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5F" w:rsidRPr="00E81320" w:rsidRDefault="00C27562" w:rsidP="00DE5EBD">
      <w:pPr>
        <w:jc w:val="center"/>
        <w:rPr>
          <w:szCs w:val="28"/>
        </w:rPr>
      </w:pPr>
      <w:bookmarkStart w:id="0" w:name="_GoBack"/>
      <w:bookmarkEnd w:id="0"/>
      <w:r>
        <w:rPr>
          <w:b/>
          <w:noProof/>
          <w:color w:val="000000"/>
          <w:szCs w:val="28"/>
          <w:lang w:eastAsia="uk-UA"/>
        </w:rPr>
        <w:drawing>
          <wp:inline distT="0" distB="0" distL="0" distR="0">
            <wp:extent cx="723900" cy="7048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45F" w:rsidRPr="00C601A0" w:rsidRDefault="0053345F" w:rsidP="00F31A11">
      <w:pPr>
        <w:jc w:val="center"/>
        <w:rPr>
          <w:b/>
          <w:color w:val="000000"/>
          <w:szCs w:val="28"/>
          <w:lang w:val="en-US"/>
        </w:rPr>
      </w:pPr>
      <w:r w:rsidRPr="00E81320">
        <w:rPr>
          <w:b/>
          <w:color w:val="000000"/>
          <w:szCs w:val="28"/>
        </w:rPr>
        <w:t>ДНІПРОПЕТРОВСЬКА ОБЛАСНА РАДА</w:t>
      </w:r>
      <w:r w:rsidR="00C601A0">
        <w:rPr>
          <w:b/>
          <w:color w:val="000000"/>
          <w:szCs w:val="28"/>
          <w:lang w:val="en-US"/>
        </w:rPr>
        <w:t xml:space="preserve">  </w:t>
      </w:r>
    </w:p>
    <w:p w:rsidR="0053345F" w:rsidRPr="00E81320" w:rsidRDefault="0053345F" w:rsidP="00F31A11">
      <w:pPr>
        <w:shd w:val="clear" w:color="auto" w:fill="FFFFFF"/>
        <w:jc w:val="center"/>
        <w:rPr>
          <w:b/>
          <w:color w:val="000000"/>
          <w:szCs w:val="28"/>
        </w:rPr>
      </w:pPr>
      <w:r w:rsidRPr="00E81320">
        <w:rPr>
          <w:b/>
          <w:color w:val="000000"/>
          <w:szCs w:val="28"/>
        </w:rPr>
        <w:t>VІI СКЛИКАННЯ</w:t>
      </w:r>
    </w:p>
    <w:p w:rsidR="0053345F" w:rsidRPr="00E81320" w:rsidRDefault="0053345F" w:rsidP="00F31A11">
      <w:pPr>
        <w:shd w:val="clear" w:color="auto" w:fill="FFFFFF"/>
        <w:jc w:val="center"/>
        <w:rPr>
          <w:b/>
          <w:sz w:val="18"/>
          <w:szCs w:val="28"/>
        </w:rPr>
      </w:pPr>
    </w:p>
    <w:p w:rsidR="0053345F" w:rsidRPr="00E81320" w:rsidRDefault="0053345F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E81320"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:rsidR="0053345F" w:rsidRPr="00E81320" w:rsidRDefault="0053345F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E81320">
        <w:rPr>
          <w:b/>
          <w:bCs/>
          <w:iCs/>
          <w:szCs w:val="28"/>
        </w:rPr>
        <w:t>освіти, сім’ї та молоді</w:t>
      </w:r>
    </w:p>
    <w:p w:rsidR="0053345F" w:rsidRPr="00E81320" w:rsidRDefault="00C27562" w:rsidP="008A1CC0">
      <w:pPr>
        <w:ind w:left="-8" w:right="-8"/>
        <w:jc w:val="center"/>
        <w:rPr>
          <w:sz w:val="24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19050" b="3810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53345F" w:rsidRPr="00E81320">
          <w:rPr>
            <w:color w:val="000000"/>
            <w:sz w:val="24"/>
            <w:szCs w:val="28"/>
          </w:rPr>
          <w:t>49004, м</w:t>
        </w:r>
      </w:smartTag>
      <w:r w:rsidR="0053345F" w:rsidRPr="00E81320">
        <w:rPr>
          <w:color w:val="000000"/>
          <w:sz w:val="24"/>
          <w:szCs w:val="28"/>
        </w:rPr>
        <w:t>. Дніпро, просп. О.Поля, 2</w:t>
      </w:r>
    </w:p>
    <w:p w:rsidR="0053345F" w:rsidRPr="00E81320" w:rsidRDefault="0053345F" w:rsidP="00480D19">
      <w:pPr>
        <w:pStyle w:val="a5"/>
        <w:rPr>
          <w:szCs w:val="28"/>
        </w:rPr>
      </w:pPr>
    </w:p>
    <w:p w:rsidR="0053345F" w:rsidRPr="00E81320" w:rsidRDefault="0053345F" w:rsidP="000248A0">
      <w:pPr>
        <w:pStyle w:val="a5"/>
        <w:rPr>
          <w:szCs w:val="28"/>
        </w:rPr>
      </w:pPr>
      <w:r w:rsidRPr="00E81320">
        <w:rPr>
          <w:szCs w:val="28"/>
        </w:rPr>
        <w:t xml:space="preserve">П Р О Т О К О Л   № </w:t>
      </w:r>
      <w:r>
        <w:rPr>
          <w:szCs w:val="28"/>
        </w:rPr>
        <w:t>6</w:t>
      </w:r>
    </w:p>
    <w:p w:rsidR="0053345F" w:rsidRPr="00E81320" w:rsidRDefault="0053345F" w:rsidP="000248A0">
      <w:pPr>
        <w:jc w:val="center"/>
        <w:rPr>
          <w:szCs w:val="28"/>
        </w:rPr>
      </w:pPr>
      <w:r w:rsidRPr="00E81320">
        <w:rPr>
          <w:szCs w:val="28"/>
        </w:rPr>
        <w:t>засідання постійної комісії ради</w:t>
      </w:r>
    </w:p>
    <w:p w:rsidR="0053345F" w:rsidRPr="00E81320" w:rsidRDefault="0053345F" w:rsidP="000248A0">
      <w:pPr>
        <w:rPr>
          <w:szCs w:val="28"/>
        </w:rPr>
      </w:pPr>
    </w:p>
    <w:p w:rsidR="0053345F" w:rsidRPr="00E81320" w:rsidRDefault="0053345F" w:rsidP="009E5D84">
      <w:pPr>
        <w:jc w:val="right"/>
        <w:rPr>
          <w:szCs w:val="28"/>
        </w:rPr>
      </w:pPr>
      <w:r w:rsidRPr="00E81320">
        <w:rPr>
          <w:szCs w:val="28"/>
        </w:rPr>
        <w:t>07 вересня 2016 року</w:t>
      </w:r>
    </w:p>
    <w:p w:rsidR="0053345F" w:rsidRPr="00E81320" w:rsidRDefault="0053345F" w:rsidP="009E5D84">
      <w:pPr>
        <w:jc w:val="right"/>
        <w:rPr>
          <w:szCs w:val="28"/>
        </w:rPr>
      </w:pPr>
      <w:r w:rsidRPr="00E81320">
        <w:rPr>
          <w:szCs w:val="28"/>
        </w:rPr>
        <w:t>12-00 годин</w:t>
      </w:r>
    </w:p>
    <w:p w:rsidR="0053345F" w:rsidRPr="00E81320" w:rsidRDefault="0053345F" w:rsidP="009E5D84">
      <w:pPr>
        <w:ind w:firstLine="720"/>
        <w:rPr>
          <w:szCs w:val="28"/>
        </w:rPr>
      </w:pPr>
      <w:r w:rsidRPr="00E81320">
        <w:rPr>
          <w:szCs w:val="28"/>
        </w:rPr>
        <w:t>Усього членів комісії: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 5 чол.</w:t>
      </w:r>
    </w:p>
    <w:p w:rsidR="0053345F" w:rsidRPr="00E81320" w:rsidRDefault="0053345F" w:rsidP="009E5D84">
      <w:pPr>
        <w:ind w:firstLine="720"/>
        <w:rPr>
          <w:szCs w:val="28"/>
        </w:rPr>
      </w:pPr>
      <w:r w:rsidRPr="00E81320">
        <w:rPr>
          <w:szCs w:val="28"/>
        </w:rPr>
        <w:t xml:space="preserve">Присутні:                  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 4 чол.</w:t>
      </w:r>
    </w:p>
    <w:p w:rsidR="0053345F" w:rsidRPr="00E81320" w:rsidRDefault="0053345F" w:rsidP="009E5D84">
      <w:pPr>
        <w:ind w:firstLine="720"/>
        <w:rPr>
          <w:szCs w:val="28"/>
        </w:rPr>
      </w:pPr>
      <w:r w:rsidRPr="00E81320">
        <w:rPr>
          <w:szCs w:val="28"/>
        </w:rPr>
        <w:t xml:space="preserve">Відсутні:                    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 1 чол.</w:t>
      </w:r>
    </w:p>
    <w:p w:rsidR="0053345F" w:rsidRPr="00E81320" w:rsidRDefault="0053345F" w:rsidP="009E5D84">
      <w:pPr>
        <w:rPr>
          <w:szCs w:val="28"/>
        </w:rPr>
      </w:pPr>
      <w:r w:rsidRPr="00E81320">
        <w:rPr>
          <w:szCs w:val="28"/>
        </w:rPr>
        <w:t xml:space="preserve"> </w:t>
      </w:r>
    </w:p>
    <w:p w:rsidR="0053345F" w:rsidRPr="00E81320" w:rsidRDefault="0053345F" w:rsidP="009E5D84">
      <w:pPr>
        <w:autoSpaceDE w:val="0"/>
        <w:autoSpaceDN w:val="0"/>
        <w:adjustRightInd w:val="0"/>
        <w:ind w:left="708"/>
        <w:jc w:val="both"/>
        <w:rPr>
          <w:szCs w:val="28"/>
        </w:rPr>
      </w:pPr>
      <w:r w:rsidRPr="00E81320">
        <w:rPr>
          <w:szCs w:val="28"/>
        </w:rPr>
        <w:t>Присутні: Сиченко В.В., Дацько Т.Ф., Юнкевич О.О., Щокін В.П.</w:t>
      </w:r>
    </w:p>
    <w:p w:rsidR="0053345F" w:rsidRPr="00E81320" w:rsidRDefault="0053345F" w:rsidP="00E81320">
      <w:pPr>
        <w:autoSpaceDE w:val="0"/>
        <w:autoSpaceDN w:val="0"/>
        <w:adjustRightInd w:val="0"/>
        <w:ind w:left="708"/>
        <w:jc w:val="both"/>
        <w:rPr>
          <w:szCs w:val="28"/>
        </w:rPr>
      </w:pPr>
      <w:r w:rsidRPr="00E81320">
        <w:rPr>
          <w:szCs w:val="28"/>
        </w:rPr>
        <w:t>Відсутні: Прохоренко В.А.</w:t>
      </w:r>
    </w:p>
    <w:p w:rsidR="0053345F" w:rsidRPr="00E81320" w:rsidRDefault="0053345F" w:rsidP="009E5D84">
      <w:pPr>
        <w:autoSpaceDE w:val="0"/>
        <w:autoSpaceDN w:val="0"/>
        <w:adjustRightInd w:val="0"/>
        <w:rPr>
          <w:szCs w:val="28"/>
        </w:rPr>
      </w:pPr>
    </w:p>
    <w:p w:rsidR="0053345F" w:rsidRPr="00E81320" w:rsidRDefault="0053345F" w:rsidP="009E5D84">
      <w:pPr>
        <w:ind w:firstLine="720"/>
        <w:jc w:val="both"/>
        <w:rPr>
          <w:b/>
          <w:szCs w:val="28"/>
        </w:rPr>
      </w:pPr>
      <w:r w:rsidRPr="00E81320">
        <w:rPr>
          <w:b/>
          <w:szCs w:val="28"/>
        </w:rPr>
        <w:t>У роботі комісії взяли участь:</w:t>
      </w:r>
    </w:p>
    <w:p w:rsidR="0053345F" w:rsidRPr="00E81320" w:rsidRDefault="0053345F" w:rsidP="00E81320">
      <w:pPr>
        <w:jc w:val="both"/>
        <w:rPr>
          <w:szCs w:val="28"/>
        </w:rPr>
      </w:pPr>
    </w:p>
    <w:p w:rsidR="0053345F" w:rsidRPr="00E81320" w:rsidRDefault="0053345F" w:rsidP="000C6488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E81320">
        <w:rPr>
          <w:b/>
          <w:lang w:val="uk-UA"/>
        </w:rPr>
        <w:t xml:space="preserve">ЛИТВИНЕНКО Н.В. </w:t>
      </w:r>
      <w:r w:rsidRPr="00E81320">
        <w:rPr>
          <w:lang w:val="uk-UA"/>
        </w:rPr>
        <w:t xml:space="preserve">–  заступник директора департаменту освіти і науки ОДА; </w:t>
      </w:r>
    </w:p>
    <w:p w:rsidR="0053345F" w:rsidRPr="00E81320" w:rsidRDefault="0053345F" w:rsidP="000C6488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E81320">
        <w:rPr>
          <w:b/>
          <w:lang w:val="uk-UA"/>
        </w:rPr>
        <w:t>КУЗНЕЦОВА Г.І.</w:t>
      </w:r>
      <w:r w:rsidRPr="00E81320">
        <w:rPr>
          <w:lang w:val="uk-UA"/>
        </w:rPr>
        <w:t xml:space="preserve"> – начальник відділу професійно</w:t>
      </w:r>
      <w:r>
        <w:rPr>
          <w:lang w:val="uk-UA"/>
        </w:rPr>
        <w:t>-</w:t>
      </w:r>
      <w:r w:rsidRPr="00E81320">
        <w:rPr>
          <w:lang w:val="uk-UA"/>
        </w:rPr>
        <w:t>технічної освіти та ресурсного забезпечення департаменту освіти і науки ОДА;</w:t>
      </w:r>
    </w:p>
    <w:p w:rsidR="0053345F" w:rsidRPr="00621899" w:rsidRDefault="0053345F" w:rsidP="000C6488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621899">
        <w:rPr>
          <w:b/>
          <w:lang w:val="uk-UA"/>
        </w:rPr>
        <w:t>ПШЕНИЧНИКОВ О.П.</w:t>
      </w:r>
      <w:r w:rsidRPr="00621899">
        <w:rPr>
          <w:lang w:val="uk-UA"/>
        </w:rPr>
        <w:t xml:space="preserve"> – начальник управління молоді і спорту ОДА;</w:t>
      </w:r>
    </w:p>
    <w:p w:rsidR="0053345F" w:rsidRPr="00621899" w:rsidRDefault="0053345F" w:rsidP="000C6488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621899">
        <w:rPr>
          <w:b/>
          <w:lang w:val="uk-UA"/>
        </w:rPr>
        <w:t xml:space="preserve">КАРКАЧ О.В. </w:t>
      </w:r>
      <w:r w:rsidRPr="00621899">
        <w:rPr>
          <w:lang w:val="uk-UA"/>
        </w:rPr>
        <w:t>– заступник начальника відділу соціального забезпечення департаменту соціального захисту населення ОДА;</w:t>
      </w:r>
    </w:p>
    <w:p w:rsidR="0053345F" w:rsidRPr="00621899" w:rsidRDefault="0053345F" w:rsidP="000C6488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621899">
        <w:rPr>
          <w:b/>
          <w:lang w:val="uk-UA"/>
        </w:rPr>
        <w:t>ЗАБАРА В.В.</w:t>
      </w:r>
      <w:r w:rsidRPr="00621899">
        <w:rPr>
          <w:lang w:val="uk-UA"/>
        </w:rPr>
        <w:t xml:space="preserve"> – депутат обласної ради;</w:t>
      </w:r>
    </w:p>
    <w:p w:rsidR="0053345F" w:rsidRPr="00621899" w:rsidRDefault="0053345F" w:rsidP="000C6488">
      <w:pPr>
        <w:pStyle w:val="af0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lang w:val="uk-UA"/>
        </w:rPr>
      </w:pPr>
      <w:r w:rsidRPr="00621899">
        <w:rPr>
          <w:b/>
          <w:lang w:val="uk-UA"/>
        </w:rPr>
        <w:t>ЛЕЛЬЧИЦЬКИЙ М.Н.</w:t>
      </w:r>
      <w:r w:rsidRPr="00621899">
        <w:rPr>
          <w:lang w:val="uk-UA"/>
        </w:rPr>
        <w:t xml:space="preserve"> – голова ради директорів обласних комунальних закладів освіти;</w:t>
      </w:r>
    </w:p>
    <w:p w:rsidR="0053345F" w:rsidRPr="00621899" w:rsidRDefault="0053345F" w:rsidP="000C6488">
      <w:pPr>
        <w:pStyle w:val="a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 w:rsidRPr="00621899">
        <w:rPr>
          <w:b/>
          <w:lang w:val="uk-UA"/>
        </w:rPr>
        <w:t>ПІКАЛОВА З.І.</w:t>
      </w:r>
      <w:r w:rsidRPr="00621899">
        <w:rPr>
          <w:lang w:val="uk-UA"/>
        </w:rPr>
        <w:t xml:space="preserve"> – позаштатний радник голови обласної ради; </w:t>
      </w:r>
    </w:p>
    <w:p w:rsidR="0053345F" w:rsidRPr="00621899" w:rsidRDefault="0053345F" w:rsidP="000C6488">
      <w:pPr>
        <w:pStyle w:val="af0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lang w:val="uk-UA"/>
        </w:rPr>
      </w:pPr>
      <w:r w:rsidRPr="00621899">
        <w:rPr>
          <w:b/>
          <w:lang w:val="uk-UA"/>
        </w:rPr>
        <w:t>МОГИЛА Ю.М.</w:t>
      </w:r>
      <w:r w:rsidRPr="00621899">
        <w:rPr>
          <w:lang w:val="uk-UA"/>
        </w:rPr>
        <w:t xml:space="preserve"> – помічник-консультант депутата обласної ради;</w:t>
      </w:r>
    </w:p>
    <w:p w:rsidR="0053345F" w:rsidRPr="00621899" w:rsidRDefault="0053345F" w:rsidP="000C6488">
      <w:pPr>
        <w:pStyle w:val="af0"/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lang w:val="uk-UA"/>
        </w:rPr>
      </w:pPr>
      <w:r w:rsidRPr="00621899">
        <w:rPr>
          <w:b/>
          <w:lang w:val="uk-UA"/>
        </w:rPr>
        <w:t>ГРЕШНИХ Б.С.</w:t>
      </w:r>
      <w:r w:rsidRPr="00621899">
        <w:rPr>
          <w:lang w:val="uk-UA"/>
        </w:rPr>
        <w:t xml:space="preserve"> – помічник-консультант депутата обласної ради; </w:t>
      </w:r>
    </w:p>
    <w:p w:rsidR="0053345F" w:rsidRPr="00621899" w:rsidRDefault="0053345F" w:rsidP="000C6488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uk-UA"/>
        </w:rPr>
      </w:pPr>
      <w:r w:rsidRPr="00621899">
        <w:rPr>
          <w:b/>
          <w:lang w:val="uk-UA"/>
        </w:rPr>
        <w:t>ОХОТА Н.В.</w:t>
      </w:r>
      <w:r w:rsidRPr="00621899">
        <w:rPr>
          <w:lang w:val="uk-UA"/>
        </w:rPr>
        <w:t xml:space="preserve"> – начальник відділу розвитку освіти управління з питань гуманітарної, соціально-культурної сфери виконавчого апарату обласної ради; </w:t>
      </w:r>
    </w:p>
    <w:p w:rsidR="0053345F" w:rsidRPr="00621899" w:rsidRDefault="0053345F" w:rsidP="000C6488">
      <w:pPr>
        <w:pStyle w:val="a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lang w:val="uk-UA"/>
        </w:rPr>
      </w:pPr>
      <w:r w:rsidRPr="00621899">
        <w:rPr>
          <w:b/>
          <w:bCs/>
          <w:lang w:val="uk-UA"/>
        </w:rPr>
        <w:t xml:space="preserve">ХРИЧЕНКО В.В. </w:t>
      </w:r>
      <w:r w:rsidRPr="00621899">
        <w:rPr>
          <w:bCs/>
          <w:lang w:val="uk-UA"/>
        </w:rPr>
        <w:t xml:space="preserve">– директор КПЗО „Дніпропетровська обласна спеціалізована дитячо-юнацька спортивна школа для дітей-інвалідів”; </w:t>
      </w:r>
    </w:p>
    <w:p w:rsidR="0053345F" w:rsidRPr="00621899" w:rsidRDefault="0053345F" w:rsidP="000C6488">
      <w:pPr>
        <w:pStyle w:val="a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621899">
        <w:rPr>
          <w:b/>
          <w:lang w:val="uk-UA"/>
        </w:rPr>
        <w:t xml:space="preserve">ГАРНЮК Л.Г. </w:t>
      </w:r>
      <w:r w:rsidRPr="00621899">
        <w:rPr>
          <w:lang w:val="uk-UA"/>
        </w:rPr>
        <w:t>– директор КЗО „Дніпропетровський НРЦ №10”</w:t>
      </w:r>
      <w:r w:rsidRPr="00621899">
        <w:rPr>
          <w:bCs/>
          <w:lang w:val="uk-UA"/>
        </w:rPr>
        <w:t>;</w:t>
      </w:r>
    </w:p>
    <w:p w:rsidR="0053345F" w:rsidRPr="00621899" w:rsidRDefault="0053345F" w:rsidP="000C6488">
      <w:pPr>
        <w:pStyle w:val="a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lang w:val="uk-UA"/>
        </w:rPr>
      </w:pPr>
      <w:r w:rsidRPr="00621899">
        <w:rPr>
          <w:b/>
          <w:lang w:val="uk-UA"/>
        </w:rPr>
        <w:t xml:space="preserve">РОДИМЕНКО І.М. – </w:t>
      </w:r>
      <w:r w:rsidRPr="00621899">
        <w:rPr>
          <w:lang w:val="uk-UA"/>
        </w:rPr>
        <w:t>директор КЗО „Багатопрофільний навчально-реабілітаційний ресурсно-методичний центр корекційної роботи та інклюзивного навчання”</w:t>
      </w:r>
      <w:r w:rsidRPr="00621899">
        <w:rPr>
          <w:bCs/>
          <w:lang w:val="uk-UA"/>
        </w:rPr>
        <w:t>;</w:t>
      </w:r>
    </w:p>
    <w:p w:rsidR="0053345F" w:rsidRPr="00621899" w:rsidRDefault="0053345F" w:rsidP="000C6488">
      <w:pPr>
        <w:pStyle w:val="a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lang w:val="uk-UA"/>
        </w:rPr>
      </w:pPr>
      <w:r w:rsidRPr="00621899">
        <w:rPr>
          <w:b/>
          <w:lang w:val="uk-UA"/>
        </w:rPr>
        <w:lastRenderedPageBreak/>
        <w:t xml:space="preserve">ЛОЗОВА О.Ю. </w:t>
      </w:r>
      <w:r w:rsidRPr="00621899">
        <w:rPr>
          <w:lang w:val="uk-UA"/>
        </w:rPr>
        <w:t>– виконуюча обов’язки директора КЗ „Дитячий оздоровчий центр соціальної реабілітації санаторного типу ,,Перлина Придніпров’я”</w:t>
      </w:r>
      <w:r w:rsidRPr="00621899">
        <w:rPr>
          <w:bCs/>
          <w:lang w:val="uk-UA"/>
        </w:rPr>
        <w:t>;</w:t>
      </w:r>
      <w:r w:rsidRPr="00621899">
        <w:rPr>
          <w:lang w:val="uk-UA"/>
        </w:rPr>
        <w:t xml:space="preserve"> </w:t>
      </w:r>
    </w:p>
    <w:p w:rsidR="0053345F" w:rsidRPr="00621899" w:rsidRDefault="0053345F" w:rsidP="000C6488">
      <w:pPr>
        <w:pStyle w:val="af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621899">
        <w:rPr>
          <w:b/>
          <w:lang w:val="uk-UA"/>
        </w:rPr>
        <w:t xml:space="preserve">ШУМ О.А. </w:t>
      </w:r>
      <w:r w:rsidRPr="00621899">
        <w:rPr>
          <w:lang w:val="uk-UA"/>
        </w:rPr>
        <w:t xml:space="preserve">– директор КЗО „Дніпропетровський НРЦ № </w:t>
      </w:r>
      <w:smartTag w:uri="urn:schemas-microsoft-com:office:smarttags" w:element="metricconverter">
        <w:smartTagPr>
          <w:attr w:name="ProductID" w:val="1”"/>
        </w:smartTagPr>
        <w:smartTag w:uri="urn:schemas-microsoft-com:office:smarttags" w:element="metricconverter">
          <w:smartTagPr>
            <w:attr w:name="ProductID" w:val="1”"/>
          </w:smartTagPr>
          <w:r w:rsidRPr="00621899">
            <w:rPr>
              <w:lang w:val="uk-UA"/>
            </w:rPr>
            <w:t>1”</w:t>
          </w:r>
        </w:smartTag>
        <w:r w:rsidRPr="00621899">
          <w:rPr>
            <w:bCs/>
            <w:lang w:val="uk-UA"/>
          </w:rPr>
          <w:t>;</w:t>
        </w:r>
      </w:smartTag>
      <w:r w:rsidRPr="00621899">
        <w:rPr>
          <w:lang w:val="uk-UA"/>
        </w:rPr>
        <w:t xml:space="preserve"> </w:t>
      </w:r>
    </w:p>
    <w:p w:rsidR="0053345F" w:rsidRPr="00621899" w:rsidRDefault="0053345F" w:rsidP="000C6488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621899">
        <w:rPr>
          <w:b/>
          <w:lang w:val="uk-UA"/>
        </w:rPr>
        <w:t>ВАЩЕНКО М.І.</w:t>
      </w:r>
      <w:r w:rsidRPr="00621899">
        <w:rPr>
          <w:lang w:val="uk-UA"/>
        </w:rPr>
        <w:t xml:space="preserve"> – директор КЗО „Загальноосвітня санаторна школа-інтернат № </w:t>
      </w:r>
      <w:smartTag w:uri="urn:schemas-microsoft-com:office:smarttags" w:element="metricconverter">
        <w:smartTagPr>
          <w:attr w:name="ProductID" w:val="3”"/>
        </w:smartTagPr>
        <w:smartTag w:uri="urn:schemas-microsoft-com:office:smarttags" w:element="metricconverter">
          <w:smartTagPr>
            <w:attr w:name="ProductID" w:val="3”"/>
          </w:smartTagPr>
          <w:r w:rsidRPr="00621899">
            <w:rPr>
              <w:lang w:val="uk-UA"/>
            </w:rPr>
            <w:t>3”</w:t>
          </w:r>
        </w:smartTag>
        <w:r w:rsidRPr="00621899">
          <w:rPr>
            <w:bCs/>
            <w:lang w:val="uk-UA"/>
          </w:rPr>
          <w:t>;</w:t>
        </w:r>
      </w:smartTag>
      <w:r w:rsidRPr="00621899">
        <w:rPr>
          <w:lang w:val="uk-UA"/>
        </w:rPr>
        <w:t xml:space="preserve"> </w:t>
      </w:r>
    </w:p>
    <w:p w:rsidR="0053345F" w:rsidRPr="00621899" w:rsidRDefault="0053345F" w:rsidP="000C6488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val="uk-UA"/>
        </w:rPr>
      </w:pPr>
      <w:r w:rsidRPr="00621899">
        <w:rPr>
          <w:b/>
          <w:lang w:val="uk-UA"/>
        </w:rPr>
        <w:t>РОМАНЧУК В.П.</w:t>
      </w:r>
      <w:r w:rsidRPr="00621899">
        <w:rPr>
          <w:lang w:val="uk-UA"/>
        </w:rPr>
        <w:t xml:space="preserve"> – виконуючий обов’язки директора КЗО „Верхньодніпровський НРЦ”</w:t>
      </w:r>
      <w:r w:rsidRPr="00621899">
        <w:rPr>
          <w:bCs/>
          <w:lang w:val="uk-UA"/>
        </w:rPr>
        <w:t>;</w:t>
      </w:r>
    </w:p>
    <w:p w:rsidR="0053345F" w:rsidRPr="00621899" w:rsidRDefault="0053345F" w:rsidP="000C6488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lang w:val="uk-UA"/>
        </w:rPr>
      </w:pPr>
      <w:r w:rsidRPr="00621899">
        <w:rPr>
          <w:b/>
          <w:lang w:val="uk-UA"/>
        </w:rPr>
        <w:t>СУХАРЄВА Л.А.</w:t>
      </w:r>
      <w:r w:rsidRPr="00621899">
        <w:rPr>
          <w:lang w:val="uk-UA"/>
        </w:rPr>
        <w:t xml:space="preserve"> –  директор КЗО „Навчально- реабілітаційний центр „Ніка” (м. Нікополь).</w:t>
      </w:r>
    </w:p>
    <w:p w:rsidR="0053345F" w:rsidRPr="00621899" w:rsidRDefault="0053345F" w:rsidP="00E81320">
      <w:pPr>
        <w:pStyle w:val="af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lang w:val="uk-UA"/>
        </w:rPr>
      </w:pPr>
    </w:p>
    <w:p w:rsidR="0053345F" w:rsidRPr="00621899" w:rsidRDefault="0053345F" w:rsidP="009E5D84">
      <w:pPr>
        <w:jc w:val="both"/>
        <w:rPr>
          <w:szCs w:val="28"/>
        </w:rPr>
      </w:pPr>
    </w:p>
    <w:p w:rsidR="0053345F" w:rsidRPr="00621899" w:rsidRDefault="0053345F" w:rsidP="009E5D84">
      <w:pPr>
        <w:ind w:firstLine="708"/>
        <w:jc w:val="both"/>
        <w:rPr>
          <w:szCs w:val="28"/>
        </w:rPr>
      </w:pPr>
      <w:r w:rsidRPr="00621899">
        <w:rPr>
          <w:szCs w:val="28"/>
        </w:rPr>
        <w:t xml:space="preserve">Головував: голова постійної комісії Сиченко В.В. </w:t>
      </w:r>
    </w:p>
    <w:p w:rsidR="0053345F" w:rsidRPr="00621899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Default="0053345F" w:rsidP="009E5D84">
      <w:pPr>
        <w:jc w:val="center"/>
        <w:rPr>
          <w:szCs w:val="28"/>
        </w:rPr>
      </w:pPr>
    </w:p>
    <w:p w:rsidR="0053345F" w:rsidRDefault="0053345F" w:rsidP="009E5D84">
      <w:pPr>
        <w:jc w:val="center"/>
        <w:rPr>
          <w:szCs w:val="28"/>
        </w:rPr>
      </w:pPr>
    </w:p>
    <w:p w:rsidR="0053345F" w:rsidRDefault="0053345F" w:rsidP="009E5D84">
      <w:pPr>
        <w:jc w:val="center"/>
        <w:rPr>
          <w:szCs w:val="28"/>
        </w:rPr>
      </w:pPr>
    </w:p>
    <w:p w:rsidR="0053345F" w:rsidRDefault="0053345F" w:rsidP="009E5D84">
      <w:pPr>
        <w:jc w:val="center"/>
        <w:rPr>
          <w:szCs w:val="28"/>
        </w:rPr>
      </w:pPr>
    </w:p>
    <w:p w:rsidR="0053345F" w:rsidRDefault="0053345F" w:rsidP="009E5D84">
      <w:pPr>
        <w:jc w:val="center"/>
        <w:rPr>
          <w:szCs w:val="28"/>
        </w:rPr>
      </w:pPr>
    </w:p>
    <w:p w:rsidR="0053345F" w:rsidRDefault="0053345F" w:rsidP="009E5D84">
      <w:pPr>
        <w:jc w:val="center"/>
        <w:rPr>
          <w:szCs w:val="28"/>
        </w:rPr>
      </w:pPr>
    </w:p>
    <w:p w:rsidR="0053345F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Default="0053345F" w:rsidP="009E5D84">
      <w:pPr>
        <w:jc w:val="center"/>
        <w:rPr>
          <w:szCs w:val="28"/>
        </w:rPr>
      </w:pPr>
    </w:p>
    <w:p w:rsidR="0053345F" w:rsidRDefault="0053345F" w:rsidP="009E5D84">
      <w:pPr>
        <w:jc w:val="center"/>
        <w:rPr>
          <w:szCs w:val="28"/>
        </w:rPr>
      </w:pPr>
    </w:p>
    <w:p w:rsidR="0053345F" w:rsidRDefault="0053345F" w:rsidP="009E5D84">
      <w:pPr>
        <w:jc w:val="center"/>
        <w:rPr>
          <w:szCs w:val="28"/>
        </w:rPr>
      </w:pPr>
    </w:p>
    <w:p w:rsidR="0053345F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szCs w:val="28"/>
        </w:rPr>
      </w:pPr>
    </w:p>
    <w:p w:rsidR="0053345F" w:rsidRPr="00E81320" w:rsidRDefault="0053345F" w:rsidP="009E5D84">
      <w:pPr>
        <w:jc w:val="center"/>
        <w:rPr>
          <w:b/>
          <w:szCs w:val="28"/>
        </w:rPr>
      </w:pPr>
      <w:r w:rsidRPr="00E81320">
        <w:rPr>
          <w:b/>
          <w:szCs w:val="28"/>
        </w:rPr>
        <w:t>Порядок денний засідання постійної комісії:</w:t>
      </w:r>
    </w:p>
    <w:p w:rsidR="0053345F" w:rsidRPr="00E81320" w:rsidRDefault="0053345F" w:rsidP="009E5D84">
      <w:pPr>
        <w:jc w:val="both"/>
        <w:rPr>
          <w:b/>
          <w:sz w:val="18"/>
          <w:szCs w:val="28"/>
        </w:rPr>
      </w:pPr>
    </w:p>
    <w:p w:rsidR="0053345F" w:rsidRDefault="0053345F" w:rsidP="000C648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E81320">
        <w:rPr>
          <w:b/>
          <w:szCs w:val="28"/>
        </w:rPr>
        <w:t xml:space="preserve">Про порядок денний </w:t>
      </w:r>
      <w:r>
        <w:rPr>
          <w:b/>
          <w:szCs w:val="28"/>
        </w:rPr>
        <w:t>засідання постійної комісії обласної ради з питань науки, освіти, сім’ї та молоді</w:t>
      </w:r>
      <w:r w:rsidRPr="00E81320">
        <w:rPr>
          <w:b/>
          <w:szCs w:val="28"/>
        </w:rPr>
        <w:t>.</w:t>
      </w:r>
    </w:p>
    <w:p w:rsidR="0053345F" w:rsidRDefault="0053345F" w:rsidP="00E81320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53345F" w:rsidRPr="00E81320" w:rsidRDefault="0053345F" w:rsidP="000C648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E81320">
        <w:rPr>
          <w:b/>
          <w:szCs w:val="28"/>
        </w:rPr>
        <w:t>Про пропозиції щодо уточнення обласного бюджету на 2016 рік.</w:t>
      </w:r>
    </w:p>
    <w:p w:rsidR="0053345F" w:rsidRDefault="0053345F" w:rsidP="00E81320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53345F" w:rsidRDefault="0053345F" w:rsidP="000C648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FD0A89">
        <w:rPr>
          <w:b/>
          <w:szCs w:val="28"/>
        </w:rPr>
        <w:t xml:space="preserve">Про стан </w:t>
      </w:r>
      <w:r>
        <w:rPr>
          <w:b/>
          <w:szCs w:val="28"/>
        </w:rPr>
        <w:t xml:space="preserve">готовності </w:t>
      </w:r>
      <w:r w:rsidRPr="00FD0A89">
        <w:rPr>
          <w:b/>
          <w:szCs w:val="28"/>
        </w:rPr>
        <w:t xml:space="preserve">закладів освіти області до нового </w:t>
      </w:r>
      <w:r>
        <w:rPr>
          <w:b/>
          <w:szCs w:val="28"/>
        </w:rPr>
        <w:t xml:space="preserve">             </w:t>
      </w:r>
      <w:r w:rsidRPr="00FD0A89">
        <w:rPr>
          <w:b/>
          <w:szCs w:val="28"/>
        </w:rPr>
        <w:t>2016/2017 навчального року.</w:t>
      </w:r>
    </w:p>
    <w:p w:rsidR="0053345F" w:rsidRDefault="0053345F" w:rsidP="00E81320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53345F" w:rsidRPr="00FD0A89" w:rsidRDefault="0053345F" w:rsidP="000C648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Про результати проведення оздоровлення дітей влітку 2016 року. </w:t>
      </w:r>
    </w:p>
    <w:p w:rsidR="0053345F" w:rsidRDefault="0053345F" w:rsidP="00E81320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53345F" w:rsidRDefault="0053345F" w:rsidP="000C6488">
      <w:pPr>
        <w:numPr>
          <w:ilvl w:val="0"/>
          <w:numId w:val="1"/>
        </w:numPr>
        <w:tabs>
          <w:tab w:val="left" w:pos="180"/>
          <w:tab w:val="left" w:pos="993"/>
          <w:tab w:val="left" w:pos="1440"/>
        </w:tabs>
        <w:ind w:left="0" w:firstLine="709"/>
        <w:jc w:val="both"/>
        <w:rPr>
          <w:b/>
          <w:szCs w:val="28"/>
        </w:rPr>
      </w:pPr>
      <w:r w:rsidRPr="00EF4CF1">
        <w:rPr>
          <w:b/>
        </w:rPr>
        <w:t>Про відповідальніст</w:t>
      </w:r>
      <w:r>
        <w:rPr>
          <w:b/>
        </w:rPr>
        <w:t>ь</w:t>
      </w:r>
      <w:r w:rsidRPr="00EF4CF1">
        <w:rPr>
          <w:b/>
        </w:rPr>
        <w:t xml:space="preserve"> керівників обласних комунальних закладів освіти</w:t>
      </w:r>
      <w:r>
        <w:rPr>
          <w:b/>
        </w:rPr>
        <w:t xml:space="preserve"> за порушення в системі державних закупівель.</w:t>
      </w:r>
    </w:p>
    <w:p w:rsidR="0053345F" w:rsidRDefault="0053345F" w:rsidP="008D0A48">
      <w:pPr>
        <w:pStyle w:val="af0"/>
        <w:rPr>
          <w:b/>
        </w:rPr>
      </w:pPr>
    </w:p>
    <w:p w:rsidR="0053345F" w:rsidRDefault="0053345F" w:rsidP="000C6488">
      <w:pPr>
        <w:numPr>
          <w:ilvl w:val="0"/>
          <w:numId w:val="1"/>
        </w:numPr>
        <w:tabs>
          <w:tab w:val="left" w:pos="180"/>
          <w:tab w:val="left" w:pos="993"/>
          <w:tab w:val="left" w:pos="1440"/>
        </w:tabs>
        <w:ind w:left="0" w:firstLine="709"/>
        <w:jc w:val="both"/>
        <w:rPr>
          <w:b/>
          <w:szCs w:val="28"/>
        </w:rPr>
      </w:pPr>
      <w:r w:rsidRPr="008D0A48">
        <w:rPr>
          <w:b/>
          <w:szCs w:val="28"/>
        </w:rPr>
        <w:t>Про ситуацію, яка слалась із функціонуванням КЗО „Дніпропетровський обласний медичний ліцей-інтернат „Дніпро”.</w:t>
      </w:r>
    </w:p>
    <w:p w:rsidR="0053345F" w:rsidRDefault="0053345F" w:rsidP="008D0A48">
      <w:pPr>
        <w:pStyle w:val="af0"/>
        <w:rPr>
          <w:b/>
        </w:rPr>
      </w:pPr>
    </w:p>
    <w:p w:rsidR="0053345F" w:rsidRDefault="0053345F" w:rsidP="000C6488">
      <w:pPr>
        <w:numPr>
          <w:ilvl w:val="0"/>
          <w:numId w:val="1"/>
        </w:numPr>
        <w:tabs>
          <w:tab w:val="left" w:pos="180"/>
          <w:tab w:val="left" w:pos="993"/>
          <w:tab w:val="left" w:pos="1440"/>
        </w:tabs>
        <w:ind w:left="0" w:firstLine="709"/>
        <w:jc w:val="both"/>
        <w:rPr>
          <w:b/>
          <w:szCs w:val="28"/>
        </w:rPr>
      </w:pPr>
      <w:r w:rsidRPr="008D0A48">
        <w:rPr>
          <w:b/>
          <w:szCs w:val="28"/>
        </w:rPr>
        <w:t xml:space="preserve">Про </w:t>
      </w:r>
      <w:r w:rsidRPr="008D0A48">
        <w:rPr>
          <w:b/>
          <w:szCs w:val="28"/>
          <w:lang w:val="ru-RU"/>
        </w:rPr>
        <w:t>затвердження</w:t>
      </w:r>
      <w:r w:rsidRPr="008D0A48">
        <w:rPr>
          <w:b/>
          <w:szCs w:val="28"/>
        </w:rPr>
        <w:t xml:space="preserve"> обсягів прийому на навчання в професійно-технічних навчальних закладах Дніпропетровської області в 2016/2017 роках.</w:t>
      </w:r>
    </w:p>
    <w:p w:rsidR="0053345F" w:rsidRDefault="0053345F" w:rsidP="008D0A48">
      <w:pPr>
        <w:pStyle w:val="af0"/>
        <w:rPr>
          <w:b/>
        </w:rPr>
      </w:pPr>
    </w:p>
    <w:p w:rsidR="0053345F" w:rsidRDefault="0053345F" w:rsidP="000C6488">
      <w:pPr>
        <w:numPr>
          <w:ilvl w:val="0"/>
          <w:numId w:val="1"/>
        </w:numPr>
        <w:tabs>
          <w:tab w:val="left" w:pos="180"/>
          <w:tab w:val="left" w:pos="993"/>
          <w:tab w:val="left" w:pos="1440"/>
        </w:tabs>
        <w:ind w:left="0" w:firstLine="709"/>
        <w:jc w:val="both"/>
        <w:rPr>
          <w:b/>
          <w:szCs w:val="28"/>
        </w:rPr>
      </w:pPr>
      <w:r w:rsidRPr="008D0A48">
        <w:rPr>
          <w:b/>
          <w:szCs w:val="28"/>
        </w:rPr>
        <w:t>Про внесення змін до рішення обласної ради від 21 грудня 2012 року № 389-17/</w:t>
      </w:r>
      <w:r w:rsidRPr="008D0A48">
        <w:rPr>
          <w:b/>
          <w:szCs w:val="28"/>
          <w:lang w:val="en-US"/>
        </w:rPr>
        <w:t>VI</w:t>
      </w:r>
      <w:r w:rsidRPr="008D0A48">
        <w:rPr>
          <w:b/>
          <w:szCs w:val="28"/>
        </w:rPr>
        <w:t xml:space="preserve"> „</w:t>
      </w:r>
      <w:r w:rsidRPr="008D0A48">
        <w:rPr>
          <w:rStyle w:val="af4"/>
          <w:color w:val="000000"/>
          <w:szCs w:val="28"/>
          <w:shd w:val="clear" w:color="auto" w:fill="FFFFFF"/>
        </w:rPr>
        <w:t xml:space="preserve">Про регіональну цільову соціальну програму „Освіта Дніпропетровщини на 2013 – 2015 роки” </w:t>
      </w:r>
      <w:r w:rsidRPr="008D0A48">
        <w:rPr>
          <w:b/>
          <w:szCs w:val="28"/>
        </w:rPr>
        <w:t xml:space="preserve">(зі змінами). </w:t>
      </w:r>
    </w:p>
    <w:p w:rsidR="0053345F" w:rsidRDefault="0053345F" w:rsidP="008D0A48">
      <w:pPr>
        <w:pStyle w:val="af0"/>
        <w:rPr>
          <w:b/>
        </w:rPr>
      </w:pPr>
    </w:p>
    <w:p w:rsidR="0053345F" w:rsidRDefault="0053345F" w:rsidP="00621899">
      <w:pPr>
        <w:numPr>
          <w:ilvl w:val="0"/>
          <w:numId w:val="1"/>
        </w:numPr>
        <w:tabs>
          <w:tab w:val="left" w:pos="180"/>
          <w:tab w:val="left" w:pos="993"/>
          <w:tab w:val="left" w:pos="1440"/>
        </w:tabs>
        <w:ind w:left="0" w:firstLine="709"/>
        <w:jc w:val="both"/>
      </w:pPr>
      <w:r w:rsidRPr="00621899">
        <w:rPr>
          <w:b/>
        </w:rPr>
        <w:t>Про розподіл шкільних автобусів</w:t>
      </w:r>
      <w:r w:rsidR="00621899">
        <w:t>.</w:t>
      </w:r>
      <w:r w:rsidRPr="008D0A48">
        <w:t xml:space="preserve"> </w:t>
      </w:r>
    </w:p>
    <w:p w:rsidR="00621899" w:rsidRDefault="00621899" w:rsidP="00621899">
      <w:pPr>
        <w:tabs>
          <w:tab w:val="left" w:pos="180"/>
          <w:tab w:val="left" w:pos="993"/>
          <w:tab w:val="left" w:pos="1440"/>
        </w:tabs>
        <w:jc w:val="both"/>
      </w:pPr>
    </w:p>
    <w:p w:rsidR="0053345F" w:rsidRDefault="0053345F" w:rsidP="000C6488">
      <w:pPr>
        <w:numPr>
          <w:ilvl w:val="0"/>
          <w:numId w:val="1"/>
        </w:numPr>
        <w:tabs>
          <w:tab w:val="left" w:pos="180"/>
          <w:tab w:val="left" w:pos="993"/>
          <w:tab w:val="left" w:pos="1440"/>
        </w:tabs>
        <w:ind w:left="0" w:firstLine="709"/>
        <w:jc w:val="both"/>
        <w:rPr>
          <w:b/>
          <w:szCs w:val="28"/>
        </w:rPr>
      </w:pPr>
      <w:r w:rsidRPr="008D0A48">
        <w:rPr>
          <w:b/>
          <w:szCs w:val="28"/>
        </w:rPr>
        <w:t>Про надання пропозицій щодо участі у парламентських слуханнях на тему: „Ціннісні орієнтації української молоді”.</w:t>
      </w:r>
    </w:p>
    <w:p w:rsidR="0053345F" w:rsidRDefault="0053345F" w:rsidP="008D0A48">
      <w:pPr>
        <w:pStyle w:val="af0"/>
        <w:rPr>
          <w:b/>
        </w:rPr>
      </w:pPr>
    </w:p>
    <w:p w:rsidR="0053345F" w:rsidRDefault="0053345F" w:rsidP="000C6488">
      <w:pPr>
        <w:numPr>
          <w:ilvl w:val="0"/>
          <w:numId w:val="1"/>
        </w:numPr>
        <w:tabs>
          <w:tab w:val="left" w:pos="180"/>
          <w:tab w:val="left" w:pos="993"/>
          <w:tab w:val="left" w:pos="1440"/>
        </w:tabs>
        <w:ind w:left="0" w:firstLine="709"/>
        <w:jc w:val="both"/>
        <w:rPr>
          <w:b/>
          <w:szCs w:val="28"/>
        </w:rPr>
      </w:pPr>
      <w:r w:rsidRPr="008D0A48">
        <w:rPr>
          <w:b/>
          <w:szCs w:val="28"/>
        </w:rPr>
        <w:t>Про трудові відносини з керівниками обласних комунальних закладів освіти.</w:t>
      </w:r>
    </w:p>
    <w:p w:rsidR="0053345F" w:rsidRDefault="0053345F" w:rsidP="008D0A48">
      <w:pPr>
        <w:pStyle w:val="af0"/>
        <w:rPr>
          <w:b/>
        </w:rPr>
      </w:pPr>
    </w:p>
    <w:p w:rsidR="0053345F" w:rsidRPr="008D0A48" w:rsidRDefault="0053345F" w:rsidP="000C6488">
      <w:pPr>
        <w:numPr>
          <w:ilvl w:val="0"/>
          <w:numId w:val="1"/>
        </w:numPr>
        <w:tabs>
          <w:tab w:val="left" w:pos="180"/>
          <w:tab w:val="left" w:pos="993"/>
          <w:tab w:val="left" w:pos="1440"/>
        </w:tabs>
        <w:ind w:left="0" w:firstLine="709"/>
        <w:jc w:val="both"/>
        <w:rPr>
          <w:b/>
          <w:szCs w:val="28"/>
        </w:rPr>
      </w:pPr>
      <w:r w:rsidRPr="008D0A48">
        <w:rPr>
          <w:b/>
          <w:szCs w:val="28"/>
        </w:rPr>
        <w:t>Про надання пропозицій департаментом освіти і науки ОДА про:</w:t>
      </w:r>
    </w:p>
    <w:p w:rsidR="0053345F" w:rsidRPr="00E81320" w:rsidRDefault="0053345F" w:rsidP="00E81320">
      <w:pPr>
        <w:tabs>
          <w:tab w:val="left" w:pos="360"/>
          <w:tab w:val="left" w:pos="993"/>
        </w:tabs>
        <w:ind w:firstLine="709"/>
        <w:jc w:val="both"/>
        <w:rPr>
          <w:szCs w:val="28"/>
        </w:rPr>
      </w:pPr>
      <w:r w:rsidRPr="00E81320">
        <w:rPr>
          <w:szCs w:val="28"/>
        </w:rPr>
        <w:t>забезпечення безкоштовним харчуванням учнів загальноосвітніх навчальних закладів та вихованців дошкільних навчальних закладів з числа дітей учасників АТО;</w:t>
      </w:r>
    </w:p>
    <w:p w:rsidR="0053345F" w:rsidRDefault="0053345F" w:rsidP="008D0A48">
      <w:pPr>
        <w:tabs>
          <w:tab w:val="left" w:pos="993"/>
        </w:tabs>
        <w:ind w:firstLine="709"/>
        <w:jc w:val="both"/>
        <w:rPr>
          <w:szCs w:val="28"/>
        </w:rPr>
      </w:pPr>
      <w:r w:rsidRPr="00E81320">
        <w:rPr>
          <w:szCs w:val="28"/>
        </w:rPr>
        <w:t>включення до обласного бюджету на 2017 рік фінансування проекту з розвитку національно-патріотичного виховання серед дітей та молоді „Я – Скаут” на базі КЗ „Дитячий оздоровчий центр соціальної реабілітації санаторного типу „Перлина Придніпров’я” ДОР”.</w:t>
      </w:r>
    </w:p>
    <w:p w:rsidR="0053345F" w:rsidRDefault="0053345F" w:rsidP="008D0A48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53345F" w:rsidRDefault="0053345F" w:rsidP="00621899">
      <w:pPr>
        <w:numPr>
          <w:ilvl w:val="0"/>
          <w:numId w:val="1"/>
        </w:numPr>
        <w:tabs>
          <w:tab w:val="left" w:pos="993"/>
        </w:tabs>
        <w:jc w:val="both"/>
        <w:rPr>
          <w:b/>
          <w:szCs w:val="28"/>
        </w:rPr>
      </w:pPr>
      <w:r>
        <w:rPr>
          <w:b/>
          <w:szCs w:val="28"/>
        </w:rPr>
        <w:t xml:space="preserve">Різне. </w:t>
      </w:r>
    </w:p>
    <w:p w:rsidR="00621899" w:rsidRDefault="00621899" w:rsidP="00621899">
      <w:pPr>
        <w:tabs>
          <w:tab w:val="left" w:pos="993"/>
        </w:tabs>
        <w:ind w:left="1069"/>
        <w:jc w:val="both"/>
        <w:rPr>
          <w:b/>
          <w:szCs w:val="28"/>
        </w:rPr>
      </w:pPr>
    </w:p>
    <w:p w:rsidR="0053345F" w:rsidRPr="00E81320" w:rsidRDefault="0053345F" w:rsidP="009E5D84">
      <w:pPr>
        <w:jc w:val="both"/>
        <w:rPr>
          <w:b/>
          <w:szCs w:val="28"/>
        </w:rPr>
      </w:pPr>
      <w:r w:rsidRPr="00E81320">
        <w:rPr>
          <w:b/>
          <w:szCs w:val="28"/>
        </w:rPr>
        <w:lastRenderedPageBreak/>
        <w:tab/>
        <w:t xml:space="preserve">СЛУХАЛИ: 1. Про порядок денний </w:t>
      </w:r>
      <w:r>
        <w:rPr>
          <w:b/>
          <w:szCs w:val="28"/>
        </w:rPr>
        <w:t>засідання постійної комісії обласної ради з питань науки, освіти, сім’ї та молоді</w:t>
      </w:r>
      <w:r w:rsidRPr="00E81320">
        <w:rPr>
          <w:b/>
          <w:szCs w:val="28"/>
        </w:rPr>
        <w:t>.</w:t>
      </w:r>
    </w:p>
    <w:p w:rsidR="0053345F" w:rsidRPr="00E81320" w:rsidRDefault="0053345F" w:rsidP="000248A0">
      <w:pPr>
        <w:tabs>
          <w:tab w:val="left" w:pos="-3119"/>
        </w:tabs>
        <w:jc w:val="both"/>
        <w:rPr>
          <w:b/>
          <w:szCs w:val="28"/>
        </w:rPr>
      </w:pPr>
    </w:p>
    <w:p w:rsidR="0053345F" w:rsidRPr="00E81320" w:rsidRDefault="0053345F" w:rsidP="009E5D84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Сиченка В.В. </w:t>
      </w:r>
    </w:p>
    <w:p w:rsidR="0053345F" w:rsidRPr="00E81320" w:rsidRDefault="0053345F" w:rsidP="009E5D84">
      <w:pPr>
        <w:ind w:firstLine="708"/>
        <w:jc w:val="both"/>
        <w:rPr>
          <w:szCs w:val="28"/>
        </w:rPr>
      </w:pPr>
    </w:p>
    <w:p w:rsidR="0053345F" w:rsidRPr="00E81320" w:rsidRDefault="0053345F" w:rsidP="009E5D84">
      <w:pPr>
        <w:pStyle w:val="3"/>
        <w:ind w:firstLine="708"/>
        <w:jc w:val="both"/>
        <w:rPr>
          <w:b w:val="0"/>
          <w:sz w:val="28"/>
          <w:szCs w:val="28"/>
        </w:rPr>
      </w:pPr>
      <w:r w:rsidRPr="00E81320">
        <w:rPr>
          <w:bCs/>
          <w:sz w:val="28"/>
          <w:szCs w:val="28"/>
        </w:rPr>
        <w:t>ВИРІШИЛИ</w:t>
      </w:r>
      <w:r w:rsidRPr="00E81320">
        <w:rPr>
          <w:b w:val="0"/>
          <w:sz w:val="28"/>
          <w:szCs w:val="28"/>
        </w:rPr>
        <w:t xml:space="preserve">: </w:t>
      </w:r>
    </w:p>
    <w:p w:rsidR="0053345F" w:rsidRPr="00E81320" w:rsidRDefault="0053345F" w:rsidP="009E5D84">
      <w:pPr>
        <w:shd w:val="clear" w:color="auto" w:fill="FFFFFF"/>
        <w:ind w:firstLine="700"/>
        <w:jc w:val="both"/>
        <w:rPr>
          <w:szCs w:val="28"/>
        </w:rPr>
      </w:pPr>
      <w:r w:rsidRPr="00E81320">
        <w:rPr>
          <w:szCs w:val="28"/>
        </w:rPr>
        <w:t>1. Інформацію голови постійної комісії обласної ради з питань науки, освіти, сім’ї та молоді Сиченка В.В. щодо порядку денного засідання постійної комісії обласної ради з питань науки, освіти, сім’ї та молоді взяти до відома.</w:t>
      </w:r>
    </w:p>
    <w:p w:rsidR="0053345F" w:rsidRPr="00E81320" w:rsidRDefault="0053345F" w:rsidP="000248A0">
      <w:pPr>
        <w:ind w:firstLine="708"/>
        <w:jc w:val="both"/>
        <w:rPr>
          <w:bCs/>
        </w:rPr>
      </w:pPr>
    </w:p>
    <w:p w:rsidR="0053345F" w:rsidRPr="00E81320" w:rsidRDefault="0053345F" w:rsidP="000248A0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53345F" w:rsidRPr="00E81320" w:rsidRDefault="0053345F" w:rsidP="000248A0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3345F" w:rsidRPr="00E81320" w:rsidRDefault="0053345F" w:rsidP="000248A0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Pr="00E81320" w:rsidRDefault="0053345F" w:rsidP="000248A0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53345F" w:rsidRPr="00E81320" w:rsidRDefault="0053345F" w:rsidP="000248A0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53345F" w:rsidRPr="00E81320" w:rsidRDefault="0053345F" w:rsidP="000248A0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Default="0053345F" w:rsidP="000248A0">
      <w:pPr>
        <w:ind w:left="2832" w:firstLine="720"/>
        <w:jc w:val="both"/>
        <w:rPr>
          <w:szCs w:val="28"/>
        </w:rPr>
      </w:pPr>
    </w:p>
    <w:p w:rsidR="0053345F" w:rsidRPr="00E81320" w:rsidRDefault="0053345F" w:rsidP="000248A0">
      <w:pPr>
        <w:ind w:left="2832" w:firstLine="720"/>
        <w:jc w:val="both"/>
        <w:rPr>
          <w:szCs w:val="28"/>
        </w:rPr>
      </w:pPr>
    </w:p>
    <w:p w:rsidR="0053345F" w:rsidRPr="00E81320" w:rsidRDefault="0053345F" w:rsidP="00420815">
      <w:pPr>
        <w:ind w:firstLine="708"/>
        <w:jc w:val="both"/>
        <w:rPr>
          <w:b/>
          <w:szCs w:val="28"/>
        </w:rPr>
      </w:pPr>
      <w:r w:rsidRPr="00E81320">
        <w:rPr>
          <w:b/>
          <w:szCs w:val="28"/>
        </w:rPr>
        <w:t xml:space="preserve">СЛУХАЛИ: 2. </w:t>
      </w:r>
      <w:hyperlink r:id="rId9" w:history="1">
        <w:r w:rsidRPr="00E81320">
          <w:rPr>
            <w:b/>
            <w:bCs/>
            <w:szCs w:val="28"/>
          </w:rPr>
          <w:t xml:space="preserve"> </w:t>
        </w:r>
        <w:r w:rsidRPr="00E81320">
          <w:rPr>
            <w:b/>
            <w:szCs w:val="28"/>
          </w:rPr>
          <w:t>Про пропозиції щодо уточнення обласного бюджету на 2016 рік</w:t>
        </w:r>
      </w:hyperlink>
      <w:r w:rsidRPr="00E81320">
        <w:rPr>
          <w:b/>
          <w:szCs w:val="28"/>
        </w:rPr>
        <w:t>.</w:t>
      </w:r>
    </w:p>
    <w:p w:rsidR="0053345F" w:rsidRPr="00E81320" w:rsidRDefault="0053345F" w:rsidP="00420815">
      <w:pPr>
        <w:jc w:val="both"/>
        <w:rPr>
          <w:szCs w:val="28"/>
          <w:u w:val="single"/>
        </w:rPr>
      </w:pPr>
    </w:p>
    <w:p w:rsidR="0053345F" w:rsidRDefault="0053345F" w:rsidP="00420815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Сиченка В.В. </w:t>
      </w:r>
    </w:p>
    <w:p w:rsidR="0053345F" w:rsidRDefault="0053345F" w:rsidP="00420815">
      <w:pPr>
        <w:ind w:firstLine="708"/>
        <w:jc w:val="both"/>
        <w:rPr>
          <w:szCs w:val="28"/>
        </w:rPr>
      </w:pPr>
    </w:p>
    <w:p w:rsidR="0053345F" w:rsidRPr="00E81320" w:rsidRDefault="0053345F" w:rsidP="00420815">
      <w:pPr>
        <w:ind w:firstLine="708"/>
        <w:jc w:val="both"/>
        <w:rPr>
          <w:szCs w:val="28"/>
        </w:rPr>
      </w:pPr>
      <w:r>
        <w:rPr>
          <w:szCs w:val="28"/>
        </w:rPr>
        <w:t>Виступили: Пшеничников О.П., Литвиненко Н.В.</w:t>
      </w:r>
    </w:p>
    <w:p w:rsidR="0053345F" w:rsidRPr="00E81320" w:rsidRDefault="0053345F" w:rsidP="00420815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53345F" w:rsidRPr="00E81320" w:rsidRDefault="0053345F" w:rsidP="00420815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53345F" w:rsidRDefault="0053345F" w:rsidP="00E81320">
      <w:pPr>
        <w:ind w:firstLine="708"/>
        <w:jc w:val="both"/>
        <w:rPr>
          <w:szCs w:val="28"/>
        </w:rPr>
      </w:pPr>
      <w:r w:rsidRPr="00E81320">
        <w:rPr>
          <w:szCs w:val="28"/>
        </w:rPr>
        <w:t xml:space="preserve">1. Інформацію </w:t>
      </w:r>
      <w:r>
        <w:rPr>
          <w:szCs w:val="28"/>
        </w:rPr>
        <w:t xml:space="preserve">керівників профільних департаментів щодо </w:t>
      </w:r>
      <w:hyperlink r:id="rId10" w:history="1">
        <w:r w:rsidRPr="00BD3982">
          <w:rPr>
            <w:szCs w:val="28"/>
          </w:rPr>
          <w:t>пропозиці</w:t>
        </w:r>
        <w:r>
          <w:rPr>
            <w:szCs w:val="28"/>
          </w:rPr>
          <w:t>й</w:t>
        </w:r>
        <w:r w:rsidRPr="00BD3982">
          <w:rPr>
            <w:szCs w:val="28"/>
          </w:rPr>
          <w:t xml:space="preserve"> уточнення обласного бюджету на 2016 рік</w:t>
        </w:r>
        <w:r>
          <w:rPr>
            <w:szCs w:val="28"/>
          </w:rPr>
          <w:t xml:space="preserve"> </w:t>
        </w:r>
      </w:hyperlink>
      <w:r w:rsidRPr="00E81320">
        <w:rPr>
          <w:szCs w:val="28"/>
        </w:rPr>
        <w:t>взяти до відома.</w:t>
      </w:r>
    </w:p>
    <w:p w:rsidR="0053345F" w:rsidRPr="00E81320" w:rsidRDefault="0053345F" w:rsidP="00E81320">
      <w:pPr>
        <w:ind w:firstLine="708"/>
        <w:jc w:val="both"/>
        <w:rPr>
          <w:szCs w:val="28"/>
        </w:rPr>
      </w:pPr>
      <w:r>
        <w:rPr>
          <w:szCs w:val="28"/>
        </w:rPr>
        <w:t xml:space="preserve">2. Рекомендувати департаменту </w:t>
      </w:r>
      <w:r w:rsidRPr="00E81320">
        <w:rPr>
          <w:szCs w:val="28"/>
        </w:rPr>
        <w:t>освіти</w:t>
      </w:r>
      <w:r>
        <w:rPr>
          <w:szCs w:val="28"/>
        </w:rPr>
        <w:t xml:space="preserve"> і науки облдержадміністрації включити до обласного бюджету на 2017 рік об’єкти галузі освіти, які першочергово потребують капітальних вкладень і є аварійними.</w:t>
      </w:r>
    </w:p>
    <w:p w:rsidR="0053345F" w:rsidRPr="00E81320" w:rsidRDefault="0053345F" w:rsidP="00420815">
      <w:pPr>
        <w:ind w:firstLine="709"/>
        <w:jc w:val="both"/>
        <w:rPr>
          <w:szCs w:val="28"/>
        </w:rPr>
      </w:pPr>
    </w:p>
    <w:p w:rsidR="0053345F" w:rsidRPr="00E81320" w:rsidRDefault="0053345F" w:rsidP="00420815">
      <w:pPr>
        <w:ind w:firstLine="709"/>
        <w:jc w:val="both"/>
        <w:rPr>
          <w:szCs w:val="28"/>
        </w:rPr>
      </w:pPr>
    </w:p>
    <w:p w:rsidR="0053345F" w:rsidRPr="00E81320" w:rsidRDefault="0053345F" w:rsidP="00420815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53345F" w:rsidRPr="00E81320" w:rsidRDefault="0053345F" w:rsidP="00420815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3345F" w:rsidRPr="00E81320" w:rsidRDefault="0053345F" w:rsidP="00420815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Pr="00E81320" w:rsidRDefault="0053345F" w:rsidP="00420815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53345F" w:rsidRPr="00E81320" w:rsidRDefault="0053345F" w:rsidP="00420815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53345F" w:rsidRPr="00E81320" w:rsidRDefault="0053345F" w:rsidP="00420815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Pr="00E81320" w:rsidRDefault="0053345F" w:rsidP="000248A0">
      <w:pPr>
        <w:ind w:left="2832" w:firstLine="720"/>
        <w:jc w:val="both"/>
        <w:rPr>
          <w:szCs w:val="28"/>
        </w:rPr>
      </w:pPr>
    </w:p>
    <w:p w:rsidR="0053345F" w:rsidRDefault="0053345F" w:rsidP="00E81320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E81320">
        <w:rPr>
          <w:b/>
          <w:szCs w:val="28"/>
        </w:rPr>
        <w:t xml:space="preserve">СЛУХАЛИ: 3. </w:t>
      </w:r>
      <w:r w:rsidRPr="00FD0A89">
        <w:rPr>
          <w:b/>
          <w:szCs w:val="28"/>
        </w:rPr>
        <w:t xml:space="preserve">Про стан </w:t>
      </w:r>
      <w:r>
        <w:rPr>
          <w:b/>
          <w:szCs w:val="28"/>
        </w:rPr>
        <w:t xml:space="preserve">готовності </w:t>
      </w:r>
      <w:r w:rsidRPr="00FD0A89">
        <w:rPr>
          <w:b/>
          <w:szCs w:val="28"/>
        </w:rPr>
        <w:t>закладів освіти області до нового 2016/2017 навчального року.</w:t>
      </w:r>
    </w:p>
    <w:p w:rsidR="0053345F" w:rsidRPr="00E81320" w:rsidRDefault="0053345F" w:rsidP="00761B80">
      <w:pPr>
        <w:jc w:val="both"/>
        <w:rPr>
          <w:b/>
          <w:szCs w:val="28"/>
        </w:rPr>
      </w:pPr>
    </w:p>
    <w:p w:rsidR="0053345F" w:rsidRPr="00E81320" w:rsidRDefault="0053345F" w:rsidP="000248A0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Сиченка В.В. </w:t>
      </w:r>
    </w:p>
    <w:p w:rsidR="0053345F" w:rsidRPr="00E81320" w:rsidRDefault="0053345F" w:rsidP="000248A0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53345F" w:rsidRPr="00E81320" w:rsidRDefault="0053345F" w:rsidP="00E81320">
      <w:pPr>
        <w:ind w:firstLine="708"/>
        <w:jc w:val="both"/>
        <w:rPr>
          <w:szCs w:val="28"/>
        </w:rPr>
      </w:pPr>
      <w:r>
        <w:rPr>
          <w:szCs w:val="28"/>
        </w:rPr>
        <w:t>Виступили: Литвиненко Н.В.</w:t>
      </w:r>
    </w:p>
    <w:p w:rsidR="0053345F" w:rsidRPr="00E81320" w:rsidRDefault="0053345F" w:rsidP="00E81320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53345F" w:rsidRPr="00E81320" w:rsidRDefault="0053345F" w:rsidP="00E81320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53345F" w:rsidRDefault="0053345F" w:rsidP="00BD3982">
      <w:pPr>
        <w:ind w:firstLine="708"/>
        <w:jc w:val="both"/>
        <w:rPr>
          <w:szCs w:val="28"/>
        </w:rPr>
      </w:pPr>
      <w:r w:rsidRPr="00E81320">
        <w:rPr>
          <w:szCs w:val="28"/>
        </w:rPr>
        <w:t xml:space="preserve">1. Інформацію </w:t>
      </w:r>
      <w:r>
        <w:rPr>
          <w:szCs w:val="28"/>
        </w:rPr>
        <w:t xml:space="preserve">заступника директора департаменту </w:t>
      </w:r>
      <w:r w:rsidRPr="00E81320">
        <w:rPr>
          <w:szCs w:val="28"/>
        </w:rPr>
        <w:t>освіти</w:t>
      </w:r>
      <w:r>
        <w:rPr>
          <w:szCs w:val="28"/>
        </w:rPr>
        <w:t xml:space="preserve"> і науки облдержадміністрації Литвиненко Н.В.</w:t>
      </w:r>
      <w:r w:rsidRPr="00BD3982">
        <w:t xml:space="preserve"> п</w:t>
      </w:r>
      <w:r w:rsidRPr="00BD3982">
        <w:rPr>
          <w:szCs w:val="28"/>
        </w:rPr>
        <w:t>ро стан готовності закладів освіти області до нового 2016/2017 навчального року</w:t>
      </w:r>
      <w:r w:rsidRPr="00E81320">
        <w:rPr>
          <w:szCs w:val="28"/>
        </w:rPr>
        <w:t xml:space="preserve"> </w:t>
      </w:r>
      <w:r>
        <w:rPr>
          <w:szCs w:val="28"/>
        </w:rPr>
        <w:t xml:space="preserve">взяти </w:t>
      </w:r>
      <w:r w:rsidRPr="00E81320">
        <w:rPr>
          <w:szCs w:val="28"/>
        </w:rPr>
        <w:t>до відома.</w:t>
      </w:r>
    </w:p>
    <w:p w:rsidR="0053345F" w:rsidRDefault="0053345F" w:rsidP="00BD3982">
      <w:pPr>
        <w:ind w:firstLine="708"/>
        <w:jc w:val="both"/>
        <w:rPr>
          <w:szCs w:val="28"/>
        </w:rPr>
      </w:pPr>
    </w:p>
    <w:p w:rsidR="0053345F" w:rsidRPr="00E81320" w:rsidRDefault="0053345F" w:rsidP="00BD3982">
      <w:pPr>
        <w:ind w:firstLine="708"/>
        <w:jc w:val="both"/>
        <w:rPr>
          <w:szCs w:val="28"/>
        </w:rPr>
      </w:pPr>
    </w:p>
    <w:p w:rsidR="0053345F" w:rsidRPr="00E81320" w:rsidRDefault="0053345F" w:rsidP="00EF5D90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53345F" w:rsidRPr="00E81320" w:rsidRDefault="0053345F" w:rsidP="00EF5D90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3345F" w:rsidRPr="00E81320" w:rsidRDefault="0053345F" w:rsidP="00EF5D90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Pr="00E81320" w:rsidRDefault="0053345F" w:rsidP="00EF5D90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53345F" w:rsidRPr="00E81320" w:rsidRDefault="0053345F" w:rsidP="00EF5D90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53345F" w:rsidRPr="00E81320" w:rsidRDefault="0053345F" w:rsidP="00EF5D90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Pr="00E81320" w:rsidRDefault="0053345F" w:rsidP="00EF5D90">
      <w:pPr>
        <w:ind w:left="2832" w:firstLine="720"/>
        <w:jc w:val="both"/>
        <w:rPr>
          <w:szCs w:val="28"/>
        </w:rPr>
      </w:pPr>
    </w:p>
    <w:p w:rsidR="0053345F" w:rsidRDefault="0053345F" w:rsidP="00EF5D90">
      <w:pPr>
        <w:ind w:left="2832" w:firstLine="720"/>
        <w:jc w:val="both"/>
        <w:rPr>
          <w:szCs w:val="28"/>
        </w:rPr>
      </w:pPr>
    </w:p>
    <w:p w:rsidR="0053345F" w:rsidRDefault="0053345F" w:rsidP="008D0A48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E81320">
        <w:rPr>
          <w:b/>
          <w:szCs w:val="28"/>
        </w:rPr>
        <w:t xml:space="preserve">СЛУХАЛИ: </w:t>
      </w:r>
      <w:r>
        <w:rPr>
          <w:b/>
          <w:szCs w:val="28"/>
        </w:rPr>
        <w:t>4</w:t>
      </w:r>
      <w:r w:rsidRPr="00E81320">
        <w:rPr>
          <w:b/>
          <w:szCs w:val="28"/>
        </w:rPr>
        <w:t xml:space="preserve">. </w:t>
      </w:r>
      <w:r>
        <w:rPr>
          <w:b/>
          <w:szCs w:val="28"/>
        </w:rPr>
        <w:t>Про результати проведення оздоровлення дітей влітку 2016 року</w:t>
      </w:r>
      <w:r w:rsidRPr="00FD0A89">
        <w:rPr>
          <w:b/>
          <w:szCs w:val="28"/>
        </w:rPr>
        <w:t>.</w:t>
      </w:r>
    </w:p>
    <w:p w:rsidR="0053345F" w:rsidRPr="00E81320" w:rsidRDefault="0053345F" w:rsidP="008D0A48">
      <w:pPr>
        <w:jc w:val="both"/>
        <w:rPr>
          <w:b/>
          <w:szCs w:val="28"/>
        </w:rPr>
      </w:pPr>
    </w:p>
    <w:p w:rsidR="0053345F" w:rsidRPr="00E81320" w:rsidRDefault="0053345F" w:rsidP="008D0A48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Сиченка В.В. </w:t>
      </w:r>
    </w:p>
    <w:p w:rsidR="0053345F" w:rsidRPr="00E81320" w:rsidRDefault="0053345F" w:rsidP="008D0A48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53345F" w:rsidRPr="00E81320" w:rsidRDefault="0053345F" w:rsidP="008D0A48">
      <w:pPr>
        <w:ind w:firstLine="708"/>
        <w:jc w:val="both"/>
        <w:rPr>
          <w:szCs w:val="28"/>
        </w:rPr>
      </w:pPr>
      <w:r>
        <w:rPr>
          <w:szCs w:val="28"/>
        </w:rPr>
        <w:t xml:space="preserve">Виступили: </w:t>
      </w:r>
      <w:r w:rsidRPr="00E81320">
        <w:t>Каркач О.В.</w:t>
      </w:r>
    </w:p>
    <w:p w:rsidR="0053345F" w:rsidRPr="00E81320" w:rsidRDefault="0053345F" w:rsidP="008D0A48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53345F" w:rsidRPr="00E81320" w:rsidRDefault="0053345F" w:rsidP="008D0A48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53345F" w:rsidRPr="00E81320" w:rsidRDefault="0053345F" w:rsidP="008D0A48">
      <w:pPr>
        <w:ind w:firstLine="708"/>
        <w:jc w:val="both"/>
        <w:rPr>
          <w:szCs w:val="28"/>
        </w:rPr>
      </w:pPr>
      <w:r w:rsidRPr="00E81320">
        <w:rPr>
          <w:szCs w:val="28"/>
        </w:rPr>
        <w:t>1. Інформацію</w:t>
      </w:r>
      <w:r w:rsidRPr="00E81320">
        <w:t xml:space="preserve"> заступник</w:t>
      </w:r>
      <w:r>
        <w:t>а</w:t>
      </w:r>
      <w:r w:rsidRPr="00E81320">
        <w:t xml:space="preserve"> начальника відділу соціального забезпечення департаменту соціального захисту населення </w:t>
      </w:r>
      <w:r>
        <w:t xml:space="preserve">облдержадміністрації </w:t>
      </w:r>
      <w:r w:rsidRPr="00BD3982">
        <w:t>Каркач О.В</w:t>
      </w:r>
      <w:r w:rsidRPr="00BD3982">
        <w:rPr>
          <w:szCs w:val="28"/>
        </w:rPr>
        <w:t>.</w:t>
      </w:r>
      <w:r w:rsidRPr="00E81320">
        <w:rPr>
          <w:szCs w:val="28"/>
        </w:rPr>
        <w:t xml:space="preserve"> </w:t>
      </w:r>
      <w:r w:rsidRPr="00BD3982">
        <w:rPr>
          <w:szCs w:val="28"/>
        </w:rPr>
        <w:t>про результати проведення оздоровлення дітей влітку 2016 року</w:t>
      </w:r>
      <w:r w:rsidRPr="00E81320">
        <w:rPr>
          <w:szCs w:val="28"/>
        </w:rPr>
        <w:t xml:space="preserve"> взяти до відома.</w:t>
      </w:r>
    </w:p>
    <w:p w:rsidR="0053345F" w:rsidRDefault="0053345F" w:rsidP="008D0A48">
      <w:pPr>
        <w:ind w:firstLine="709"/>
        <w:jc w:val="both"/>
        <w:rPr>
          <w:szCs w:val="28"/>
        </w:rPr>
      </w:pPr>
    </w:p>
    <w:p w:rsidR="0053345F" w:rsidRPr="00E81320" w:rsidRDefault="0053345F" w:rsidP="008D0A48">
      <w:pPr>
        <w:ind w:firstLine="709"/>
        <w:jc w:val="both"/>
        <w:rPr>
          <w:szCs w:val="28"/>
        </w:rPr>
      </w:pPr>
    </w:p>
    <w:p w:rsidR="0053345F" w:rsidRPr="00E81320" w:rsidRDefault="0053345F" w:rsidP="008D0A48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53345F" w:rsidRPr="00E81320" w:rsidRDefault="0053345F" w:rsidP="008D0A48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3345F" w:rsidRPr="00E81320" w:rsidRDefault="0053345F" w:rsidP="008D0A48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Pr="00E81320" w:rsidRDefault="0053345F" w:rsidP="008D0A4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53345F" w:rsidRPr="00E81320" w:rsidRDefault="0053345F" w:rsidP="008D0A4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53345F" w:rsidRDefault="0053345F" w:rsidP="008D0A4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Default="0053345F" w:rsidP="008D0A48">
      <w:pPr>
        <w:ind w:left="2832" w:firstLine="720"/>
        <w:jc w:val="both"/>
        <w:rPr>
          <w:szCs w:val="28"/>
        </w:rPr>
      </w:pPr>
    </w:p>
    <w:p w:rsidR="0053345F" w:rsidRDefault="0053345F" w:rsidP="008D0A48">
      <w:pPr>
        <w:ind w:left="2832" w:firstLine="720"/>
        <w:jc w:val="both"/>
        <w:rPr>
          <w:szCs w:val="28"/>
        </w:rPr>
      </w:pPr>
    </w:p>
    <w:p w:rsidR="0053345F" w:rsidRPr="00E81320" w:rsidRDefault="0053345F" w:rsidP="008D0A48">
      <w:pPr>
        <w:ind w:left="2832" w:firstLine="720"/>
        <w:jc w:val="both"/>
        <w:rPr>
          <w:szCs w:val="28"/>
        </w:rPr>
      </w:pPr>
    </w:p>
    <w:p w:rsidR="0053345F" w:rsidRDefault="0053345F" w:rsidP="008D0A48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E81320">
        <w:rPr>
          <w:b/>
          <w:szCs w:val="28"/>
        </w:rPr>
        <w:t xml:space="preserve">СЛУХАЛИ: </w:t>
      </w:r>
      <w:r>
        <w:rPr>
          <w:b/>
          <w:szCs w:val="28"/>
        </w:rPr>
        <w:t>5</w:t>
      </w:r>
      <w:r w:rsidRPr="00E81320">
        <w:rPr>
          <w:b/>
          <w:szCs w:val="28"/>
        </w:rPr>
        <w:t xml:space="preserve">. </w:t>
      </w:r>
      <w:r w:rsidRPr="00EF4CF1">
        <w:rPr>
          <w:b/>
        </w:rPr>
        <w:t>Про відповідальніст</w:t>
      </w:r>
      <w:r>
        <w:rPr>
          <w:b/>
        </w:rPr>
        <w:t>ь</w:t>
      </w:r>
      <w:r w:rsidRPr="00EF4CF1">
        <w:rPr>
          <w:b/>
        </w:rPr>
        <w:t xml:space="preserve"> керівників обласних комунальних закладів освіти</w:t>
      </w:r>
      <w:r>
        <w:rPr>
          <w:b/>
        </w:rPr>
        <w:t xml:space="preserve"> за порушення в системі державних закупівель</w:t>
      </w:r>
      <w:r w:rsidRPr="00FD0A89">
        <w:rPr>
          <w:b/>
          <w:szCs w:val="28"/>
        </w:rPr>
        <w:t>.</w:t>
      </w:r>
    </w:p>
    <w:p w:rsidR="0053345F" w:rsidRPr="00E81320" w:rsidRDefault="0053345F" w:rsidP="008D0A48">
      <w:pPr>
        <w:jc w:val="both"/>
        <w:rPr>
          <w:szCs w:val="28"/>
          <w:u w:val="single"/>
        </w:rPr>
      </w:pPr>
    </w:p>
    <w:p w:rsidR="0053345F" w:rsidRPr="00E81320" w:rsidRDefault="0053345F" w:rsidP="008D0A48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Сиченка В.В. </w:t>
      </w:r>
    </w:p>
    <w:p w:rsidR="0053345F" w:rsidRPr="00E81320" w:rsidRDefault="0053345F" w:rsidP="008D0A48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53345F" w:rsidRPr="00E81320" w:rsidRDefault="0053345F" w:rsidP="008D0A48">
      <w:pPr>
        <w:ind w:firstLine="708"/>
        <w:jc w:val="both"/>
        <w:rPr>
          <w:szCs w:val="28"/>
        </w:rPr>
      </w:pPr>
      <w:r>
        <w:rPr>
          <w:szCs w:val="28"/>
        </w:rPr>
        <w:t>Виступили: Литвиненко Н.В., Хриченко В.В., Лельчицький М.Н.</w:t>
      </w:r>
    </w:p>
    <w:p w:rsidR="0053345F" w:rsidRPr="00E81320" w:rsidRDefault="0053345F" w:rsidP="008D0A48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621899" w:rsidRDefault="00621899" w:rsidP="008D0A48">
      <w:pPr>
        <w:shd w:val="clear" w:color="auto" w:fill="FFFFFF"/>
        <w:ind w:firstLine="700"/>
        <w:jc w:val="both"/>
        <w:rPr>
          <w:b/>
          <w:bCs/>
          <w:szCs w:val="28"/>
        </w:rPr>
      </w:pPr>
    </w:p>
    <w:p w:rsidR="00F761BF" w:rsidRPr="00F761BF" w:rsidRDefault="00F761BF" w:rsidP="008D0A48">
      <w:pPr>
        <w:shd w:val="clear" w:color="auto" w:fill="FFFFFF"/>
        <w:ind w:firstLine="700"/>
        <w:jc w:val="both"/>
        <w:rPr>
          <w:b/>
          <w:bCs/>
          <w:szCs w:val="28"/>
          <w:lang w:val="ru-RU"/>
        </w:rPr>
      </w:pPr>
    </w:p>
    <w:p w:rsidR="0053345F" w:rsidRPr="00E81320" w:rsidRDefault="0053345F" w:rsidP="008D0A48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lastRenderedPageBreak/>
        <w:t>ВИРІШИЛИ</w:t>
      </w:r>
      <w:r w:rsidRPr="00E81320">
        <w:rPr>
          <w:b/>
          <w:szCs w:val="28"/>
        </w:rPr>
        <w:t xml:space="preserve">: </w:t>
      </w:r>
    </w:p>
    <w:p w:rsidR="0053345F" w:rsidRDefault="0053345F" w:rsidP="008D0A48">
      <w:pPr>
        <w:ind w:firstLine="708"/>
        <w:jc w:val="both"/>
        <w:rPr>
          <w:szCs w:val="28"/>
        </w:rPr>
      </w:pPr>
      <w:r w:rsidRPr="00E81320">
        <w:rPr>
          <w:szCs w:val="28"/>
        </w:rPr>
        <w:t xml:space="preserve">1. Інформацію голови постійної комісії обласної ради з питань науки, освіти, сім’ї та молоді Сиченка В.В. </w:t>
      </w:r>
      <w:r w:rsidRPr="006845B1">
        <w:t>про відповідальність керівників обласних комунальних закладів освіти за порушення в системі державних закупівель</w:t>
      </w:r>
      <w:r w:rsidRPr="00E81320">
        <w:rPr>
          <w:szCs w:val="28"/>
        </w:rPr>
        <w:t xml:space="preserve"> взяти до відома.</w:t>
      </w:r>
    </w:p>
    <w:p w:rsidR="0053345F" w:rsidRPr="00E81320" w:rsidRDefault="0053345F" w:rsidP="006845B1">
      <w:pPr>
        <w:ind w:firstLine="708"/>
        <w:jc w:val="both"/>
        <w:rPr>
          <w:szCs w:val="28"/>
        </w:rPr>
      </w:pPr>
      <w:r>
        <w:rPr>
          <w:szCs w:val="28"/>
        </w:rPr>
        <w:t xml:space="preserve">2. Рекомендувати департаменту </w:t>
      </w:r>
      <w:r w:rsidRPr="00E81320">
        <w:rPr>
          <w:szCs w:val="28"/>
        </w:rPr>
        <w:t>освіти</w:t>
      </w:r>
      <w:r>
        <w:rPr>
          <w:szCs w:val="28"/>
        </w:rPr>
        <w:t xml:space="preserve"> і науки облдержадміністрації звернутися до голови обласної ради з відповідною пропозицією стосовно зняття доган з керівників обласних комунальних закладів освіти, які виправили помилки за результатами проведених перевірок.</w:t>
      </w:r>
    </w:p>
    <w:p w:rsidR="0053345F" w:rsidRPr="00E81320" w:rsidRDefault="0053345F" w:rsidP="008D0A48">
      <w:pPr>
        <w:ind w:firstLine="708"/>
        <w:jc w:val="both"/>
        <w:rPr>
          <w:szCs w:val="28"/>
        </w:rPr>
      </w:pPr>
    </w:p>
    <w:p w:rsidR="0053345F" w:rsidRPr="00E81320" w:rsidRDefault="0053345F" w:rsidP="008D0A48">
      <w:pPr>
        <w:ind w:firstLine="709"/>
        <w:jc w:val="both"/>
        <w:rPr>
          <w:szCs w:val="28"/>
        </w:rPr>
      </w:pPr>
    </w:p>
    <w:p w:rsidR="0053345F" w:rsidRPr="00E81320" w:rsidRDefault="0053345F" w:rsidP="008D0A48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53345F" w:rsidRPr="00E81320" w:rsidRDefault="0053345F" w:rsidP="008D0A48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3345F" w:rsidRPr="00E81320" w:rsidRDefault="0053345F" w:rsidP="008D0A48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Pr="00E81320" w:rsidRDefault="0053345F" w:rsidP="008D0A4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53345F" w:rsidRPr="00E81320" w:rsidRDefault="0053345F" w:rsidP="008D0A4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53345F" w:rsidRDefault="0053345F" w:rsidP="008D0A4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Default="0053345F" w:rsidP="008D0A48">
      <w:pPr>
        <w:ind w:left="2832" w:firstLine="720"/>
        <w:jc w:val="both"/>
        <w:rPr>
          <w:szCs w:val="28"/>
        </w:rPr>
      </w:pPr>
    </w:p>
    <w:p w:rsidR="0053345F" w:rsidRDefault="0053345F" w:rsidP="008D0A48">
      <w:pPr>
        <w:ind w:left="2832" w:firstLine="720"/>
        <w:jc w:val="both"/>
        <w:rPr>
          <w:szCs w:val="28"/>
        </w:rPr>
      </w:pPr>
    </w:p>
    <w:p w:rsidR="0053345F" w:rsidRPr="00E81320" w:rsidRDefault="0053345F" w:rsidP="008D0A48">
      <w:pPr>
        <w:ind w:left="2832" w:firstLine="720"/>
        <w:jc w:val="both"/>
        <w:rPr>
          <w:szCs w:val="28"/>
        </w:rPr>
      </w:pPr>
    </w:p>
    <w:p w:rsidR="0053345F" w:rsidRDefault="0053345F" w:rsidP="008D0A48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E81320">
        <w:rPr>
          <w:b/>
          <w:szCs w:val="28"/>
        </w:rPr>
        <w:t xml:space="preserve">СЛУХАЛИ: </w:t>
      </w:r>
      <w:r>
        <w:rPr>
          <w:b/>
          <w:szCs w:val="28"/>
        </w:rPr>
        <w:t>6</w:t>
      </w:r>
      <w:r w:rsidRPr="00E81320">
        <w:rPr>
          <w:b/>
          <w:szCs w:val="28"/>
        </w:rPr>
        <w:t xml:space="preserve">. </w:t>
      </w:r>
      <w:r w:rsidRPr="008D0A48">
        <w:rPr>
          <w:b/>
          <w:szCs w:val="28"/>
        </w:rPr>
        <w:t>Про ситуацію, яка слалась із функціонуванням КЗО „Дніпропетровський обласний медичний ліцей-інтернат „Дніпро”</w:t>
      </w:r>
      <w:r w:rsidRPr="00FD0A89">
        <w:rPr>
          <w:b/>
          <w:szCs w:val="28"/>
        </w:rPr>
        <w:t>.</w:t>
      </w:r>
    </w:p>
    <w:p w:rsidR="0053345F" w:rsidRPr="00E81320" w:rsidRDefault="0053345F" w:rsidP="008D0A48">
      <w:pPr>
        <w:jc w:val="both"/>
        <w:rPr>
          <w:szCs w:val="28"/>
          <w:u w:val="single"/>
        </w:rPr>
      </w:pPr>
    </w:p>
    <w:p w:rsidR="0053345F" w:rsidRPr="00E81320" w:rsidRDefault="0053345F" w:rsidP="008D0A48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Сиченка В.В. </w:t>
      </w:r>
    </w:p>
    <w:p w:rsidR="0053345F" w:rsidRPr="00E81320" w:rsidRDefault="0053345F" w:rsidP="008D0A48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53345F" w:rsidRPr="00E81320" w:rsidRDefault="0053345F" w:rsidP="008D0A48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53345F" w:rsidRPr="00E81320" w:rsidRDefault="0053345F" w:rsidP="008D0A48">
      <w:pPr>
        <w:ind w:firstLine="708"/>
        <w:jc w:val="both"/>
        <w:rPr>
          <w:szCs w:val="28"/>
        </w:rPr>
      </w:pPr>
      <w:r w:rsidRPr="00E81320">
        <w:rPr>
          <w:szCs w:val="28"/>
        </w:rPr>
        <w:t xml:space="preserve">1. </w:t>
      </w:r>
      <w:r>
        <w:rPr>
          <w:szCs w:val="28"/>
        </w:rPr>
        <w:t>Розглянути зазначене питання на наступному засіданні комісії із запрошенням директора ліцею Журавель Т.О. та юристів обласної ради.</w:t>
      </w:r>
    </w:p>
    <w:p w:rsidR="0053345F" w:rsidRPr="00E81320" w:rsidRDefault="0053345F" w:rsidP="008D0A48">
      <w:pPr>
        <w:ind w:firstLine="709"/>
        <w:jc w:val="both"/>
        <w:rPr>
          <w:szCs w:val="28"/>
        </w:rPr>
      </w:pPr>
    </w:p>
    <w:p w:rsidR="0053345F" w:rsidRPr="00E81320" w:rsidRDefault="0053345F" w:rsidP="008D0A48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53345F" w:rsidRPr="00E81320" w:rsidRDefault="0053345F" w:rsidP="008D0A48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3345F" w:rsidRPr="00E81320" w:rsidRDefault="0053345F" w:rsidP="008D0A48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Pr="00E81320" w:rsidRDefault="0053345F" w:rsidP="008D0A4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53345F" w:rsidRPr="00E81320" w:rsidRDefault="0053345F" w:rsidP="008D0A4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53345F" w:rsidRPr="00E81320" w:rsidRDefault="0053345F" w:rsidP="008D0A4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Default="0053345F" w:rsidP="00EF5D90">
      <w:pPr>
        <w:ind w:left="2832" w:firstLine="720"/>
        <w:jc w:val="both"/>
        <w:rPr>
          <w:szCs w:val="28"/>
        </w:rPr>
      </w:pPr>
    </w:p>
    <w:p w:rsidR="0053345F" w:rsidRDefault="0053345F" w:rsidP="006845B1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53345F" w:rsidRDefault="0053345F" w:rsidP="006845B1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53345F" w:rsidRDefault="0053345F" w:rsidP="006845B1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E81320">
        <w:rPr>
          <w:b/>
          <w:szCs w:val="28"/>
        </w:rPr>
        <w:t xml:space="preserve">СЛУХАЛИ: </w:t>
      </w:r>
      <w:r>
        <w:rPr>
          <w:b/>
          <w:szCs w:val="28"/>
        </w:rPr>
        <w:t>7</w:t>
      </w:r>
      <w:r w:rsidRPr="00E81320">
        <w:rPr>
          <w:b/>
          <w:szCs w:val="28"/>
        </w:rPr>
        <w:t xml:space="preserve">. </w:t>
      </w:r>
      <w:r w:rsidRPr="008D0A48">
        <w:rPr>
          <w:b/>
          <w:szCs w:val="28"/>
        </w:rPr>
        <w:t xml:space="preserve">Про </w:t>
      </w:r>
      <w:r w:rsidRPr="008D0A48">
        <w:rPr>
          <w:b/>
          <w:szCs w:val="28"/>
          <w:lang w:val="ru-RU"/>
        </w:rPr>
        <w:t>затвердження</w:t>
      </w:r>
      <w:r w:rsidRPr="008D0A48">
        <w:rPr>
          <w:b/>
          <w:szCs w:val="28"/>
        </w:rPr>
        <w:t xml:space="preserve"> обсягів прийому на навчання в професійно-технічних навчальних закладах Дніпропетровської області в 2016/2017 роках</w:t>
      </w:r>
      <w:r w:rsidRPr="00FD0A89">
        <w:rPr>
          <w:b/>
          <w:szCs w:val="28"/>
        </w:rPr>
        <w:t>.</w:t>
      </w:r>
    </w:p>
    <w:p w:rsidR="0053345F" w:rsidRPr="00E81320" w:rsidRDefault="0053345F" w:rsidP="006845B1">
      <w:pPr>
        <w:jc w:val="both"/>
        <w:rPr>
          <w:szCs w:val="28"/>
          <w:u w:val="single"/>
        </w:rPr>
      </w:pPr>
    </w:p>
    <w:p w:rsidR="0053345F" w:rsidRPr="00E81320" w:rsidRDefault="0053345F" w:rsidP="006845B1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Сиченка В.В. </w:t>
      </w:r>
    </w:p>
    <w:p w:rsidR="0053345F" w:rsidRDefault="0053345F" w:rsidP="006845B1">
      <w:pPr>
        <w:ind w:firstLine="708"/>
        <w:jc w:val="both"/>
        <w:rPr>
          <w:szCs w:val="28"/>
        </w:rPr>
      </w:pPr>
    </w:p>
    <w:p w:rsidR="0053345F" w:rsidRPr="00E81320" w:rsidRDefault="0053345F" w:rsidP="006845B1">
      <w:pPr>
        <w:ind w:firstLine="708"/>
        <w:jc w:val="both"/>
        <w:rPr>
          <w:szCs w:val="28"/>
        </w:rPr>
      </w:pPr>
      <w:r>
        <w:rPr>
          <w:szCs w:val="28"/>
        </w:rPr>
        <w:t>Виступили: Кузнецова Г.І., Дацько Т.Ф.</w:t>
      </w:r>
    </w:p>
    <w:p w:rsidR="0053345F" w:rsidRPr="00E81320" w:rsidRDefault="0053345F" w:rsidP="006845B1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703C2C" w:rsidRDefault="00703C2C" w:rsidP="006845B1">
      <w:pPr>
        <w:shd w:val="clear" w:color="auto" w:fill="FFFFFF"/>
        <w:ind w:firstLine="700"/>
        <w:jc w:val="both"/>
        <w:rPr>
          <w:b/>
          <w:bCs/>
          <w:szCs w:val="28"/>
        </w:rPr>
      </w:pPr>
    </w:p>
    <w:p w:rsidR="0053345F" w:rsidRPr="00E81320" w:rsidRDefault="0053345F" w:rsidP="006845B1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53345F" w:rsidRDefault="0053345F" w:rsidP="006845B1">
      <w:pPr>
        <w:tabs>
          <w:tab w:val="left" w:pos="993"/>
        </w:tabs>
        <w:ind w:firstLine="709"/>
        <w:jc w:val="both"/>
        <w:rPr>
          <w:szCs w:val="28"/>
        </w:rPr>
      </w:pPr>
      <w:r w:rsidRPr="00E81320">
        <w:rPr>
          <w:szCs w:val="28"/>
        </w:rPr>
        <w:t xml:space="preserve">1. Інформацію </w:t>
      </w:r>
      <w:r w:rsidRPr="00E81320">
        <w:t>начальник</w:t>
      </w:r>
      <w:r>
        <w:t>а</w:t>
      </w:r>
      <w:r w:rsidRPr="00E81320">
        <w:t xml:space="preserve"> відділу професійно</w:t>
      </w:r>
      <w:r>
        <w:t>-</w:t>
      </w:r>
      <w:r w:rsidRPr="00E81320">
        <w:t xml:space="preserve">технічної освіти та ресурсного забезпечення департаменту освіти і науки </w:t>
      </w:r>
      <w:r>
        <w:t xml:space="preserve">облдержадміністрації </w:t>
      </w:r>
      <w:r w:rsidRPr="006845B1">
        <w:t>Кузнецової Г.І.</w:t>
      </w:r>
      <w:r w:rsidRPr="00E81320">
        <w:t xml:space="preserve"> </w:t>
      </w:r>
      <w:r>
        <w:t xml:space="preserve">про </w:t>
      </w:r>
      <w:r w:rsidRPr="006845B1">
        <w:rPr>
          <w:szCs w:val="28"/>
        </w:rPr>
        <w:t>затвердження обсягів прийому на навчання в професійно-технічних навчальних закладах Дніпропетровської області в 2016/2017 роках</w:t>
      </w:r>
      <w:r>
        <w:rPr>
          <w:szCs w:val="28"/>
        </w:rPr>
        <w:t xml:space="preserve"> </w:t>
      </w:r>
      <w:r w:rsidRPr="00E81320">
        <w:rPr>
          <w:szCs w:val="28"/>
        </w:rPr>
        <w:t>взяти до відома.</w:t>
      </w:r>
    </w:p>
    <w:p w:rsidR="0053345F" w:rsidRDefault="0053345F" w:rsidP="006845B1">
      <w:pPr>
        <w:ind w:firstLine="708"/>
        <w:jc w:val="both"/>
        <w:rPr>
          <w:szCs w:val="28"/>
        </w:rPr>
      </w:pPr>
    </w:p>
    <w:p w:rsidR="0053345F" w:rsidRDefault="0053345F" w:rsidP="006845B1">
      <w:pPr>
        <w:ind w:firstLine="708"/>
        <w:jc w:val="both"/>
        <w:rPr>
          <w:szCs w:val="28"/>
        </w:rPr>
      </w:pPr>
      <w:r>
        <w:rPr>
          <w:szCs w:val="28"/>
        </w:rPr>
        <w:t xml:space="preserve">2. Погодити </w:t>
      </w:r>
      <w:r w:rsidRPr="006845B1">
        <w:rPr>
          <w:szCs w:val="28"/>
        </w:rPr>
        <w:t>обсяг</w:t>
      </w:r>
      <w:r>
        <w:rPr>
          <w:szCs w:val="28"/>
        </w:rPr>
        <w:t>и</w:t>
      </w:r>
      <w:r w:rsidRPr="006845B1">
        <w:rPr>
          <w:szCs w:val="28"/>
        </w:rPr>
        <w:t xml:space="preserve"> прийому на навчання в професійно-технічних навчальних закладах Дніпропетровської області в 2016/2017 роках</w:t>
      </w:r>
      <w:r>
        <w:rPr>
          <w:szCs w:val="28"/>
        </w:rPr>
        <w:t xml:space="preserve"> та рекомендувати департаменту </w:t>
      </w:r>
      <w:r w:rsidRPr="00E81320">
        <w:rPr>
          <w:szCs w:val="28"/>
        </w:rPr>
        <w:t>освіти</w:t>
      </w:r>
      <w:r>
        <w:rPr>
          <w:szCs w:val="28"/>
        </w:rPr>
        <w:t xml:space="preserve"> і науки облдержадміністрації звернутися до голови обласної ради з пропозицією підтримки даного питання.</w:t>
      </w:r>
    </w:p>
    <w:p w:rsidR="0053345F" w:rsidRPr="00E81320" w:rsidRDefault="0053345F" w:rsidP="006845B1">
      <w:pPr>
        <w:ind w:firstLine="708"/>
        <w:jc w:val="both"/>
        <w:rPr>
          <w:szCs w:val="28"/>
        </w:rPr>
      </w:pPr>
    </w:p>
    <w:p w:rsidR="0053345F" w:rsidRDefault="0053345F" w:rsidP="006845B1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3345F" w:rsidRPr="00E81320" w:rsidRDefault="0053345F" w:rsidP="006845B1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53345F" w:rsidRPr="00E81320" w:rsidRDefault="0053345F" w:rsidP="006845B1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3345F" w:rsidRPr="00E81320" w:rsidRDefault="0053345F" w:rsidP="006845B1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Pr="00E81320" w:rsidRDefault="0053345F" w:rsidP="006845B1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53345F" w:rsidRPr="00E81320" w:rsidRDefault="0053345F" w:rsidP="006845B1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53345F" w:rsidRDefault="0053345F" w:rsidP="006845B1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Default="0053345F" w:rsidP="00EF5D90">
      <w:pPr>
        <w:ind w:left="2832" w:firstLine="720"/>
        <w:jc w:val="both"/>
        <w:rPr>
          <w:szCs w:val="28"/>
        </w:rPr>
      </w:pPr>
    </w:p>
    <w:p w:rsidR="0053345F" w:rsidRDefault="0053345F" w:rsidP="00EF5D90">
      <w:pPr>
        <w:ind w:left="2832" w:firstLine="720"/>
        <w:jc w:val="both"/>
        <w:rPr>
          <w:szCs w:val="28"/>
        </w:rPr>
      </w:pPr>
    </w:p>
    <w:p w:rsidR="0053345F" w:rsidRPr="00E81320" w:rsidRDefault="0053345F" w:rsidP="004E705B">
      <w:pPr>
        <w:tabs>
          <w:tab w:val="left" w:pos="993"/>
          <w:tab w:val="left" w:pos="1120"/>
        </w:tabs>
        <w:ind w:firstLine="720"/>
        <w:jc w:val="both"/>
        <w:rPr>
          <w:rStyle w:val="af4"/>
          <w:bCs/>
          <w:color w:val="000000"/>
          <w:szCs w:val="28"/>
          <w:shd w:val="clear" w:color="auto" w:fill="FFFFFF"/>
        </w:rPr>
      </w:pPr>
      <w:r w:rsidRPr="00E81320">
        <w:rPr>
          <w:b/>
          <w:szCs w:val="28"/>
        </w:rPr>
        <w:t xml:space="preserve">СЛУХАЛИ: </w:t>
      </w:r>
      <w:r>
        <w:rPr>
          <w:b/>
          <w:szCs w:val="28"/>
        </w:rPr>
        <w:t>8</w:t>
      </w:r>
      <w:r w:rsidRPr="00E81320">
        <w:rPr>
          <w:b/>
          <w:szCs w:val="28"/>
        </w:rPr>
        <w:t xml:space="preserve">. </w:t>
      </w:r>
      <w:hyperlink r:id="rId11" w:history="1">
        <w:r w:rsidRPr="00E81320">
          <w:rPr>
            <w:b/>
            <w:szCs w:val="28"/>
          </w:rPr>
          <w:t>Про внесення змін до рішення обласної ради від                     21 грудня 2012 року № 389-17/VI „Про регіональну цільову соціальну програму „Освіта Дніпропетровщини на 2013 – 2015 роки” (зі змінами)</w:t>
        </w:r>
      </w:hyperlink>
      <w:r w:rsidRPr="00E81320">
        <w:rPr>
          <w:rStyle w:val="af4"/>
          <w:bCs/>
          <w:color w:val="000000"/>
          <w:szCs w:val="28"/>
          <w:shd w:val="clear" w:color="auto" w:fill="FFFFFF"/>
        </w:rPr>
        <w:t>.</w:t>
      </w:r>
    </w:p>
    <w:p w:rsidR="0053345F" w:rsidRPr="00E81320" w:rsidRDefault="0053345F" w:rsidP="004E705B">
      <w:pPr>
        <w:tabs>
          <w:tab w:val="left" w:pos="993"/>
          <w:tab w:val="left" w:pos="1120"/>
        </w:tabs>
        <w:ind w:firstLine="720"/>
        <w:jc w:val="both"/>
        <w:rPr>
          <w:b/>
          <w:szCs w:val="28"/>
        </w:rPr>
      </w:pPr>
    </w:p>
    <w:p w:rsidR="0053345F" w:rsidRPr="00E81320" w:rsidRDefault="0053345F" w:rsidP="008A64F3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</w:t>
      </w:r>
      <w:r w:rsidRPr="00E81320">
        <w:t xml:space="preserve">Сиченка В.В. </w:t>
      </w:r>
    </w:p>
    <w:p w:rsidR="0053345F" w:rsidRPr="00E81320" w:rsidRDefault="0053345F" w:rsidP="0028172F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</w:p>
    <w:p w:rsidR="0053345F" w:rsidRPr="00E81320" w:rsidRDefault="0053345F" w:rsidP="0028172F">
      <w:pPr>
        <w:pStyle w:val="af0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 w:rsidRPr="00E81320">
        <w:rPr>
          <w:lang w:val="uk-UA"/>
        </w:rPr>
        <w:t xml:space="preserve">Виступили: </w:t>
      </w:r>
      <w:r>
        <w:rPr>
          <w:lang w:val="uk-UA"/>
        </w:rPr>
        <w:t>Литвиненко Н.В., Дацько Т.Ф.</w:t>
      </w:r>
      <w:r w:rsidRPr="00E81320">
        <w:rPr>
          <w:lang w:val="uk-UA"/>
        </w:rPr>
        <w:t xml:space="preserve"> </w:t>
      </w:r>
    </w:p>
    <w:p w:rsidR="0053345F" w:rsidRPr="00E81320" w:rsidRDefault="0053345F" w:rsidP="006F7B8E">
      <w:pPr>
        <w:shd w:val="clear" w:color="auto" w:fill="FFFFFF"/>
        <w:ind w:firstLine="700"/>
        <w:jc w:val="both"/>
        <w:rPr>
          <w:b/>
          <w:bCs/>
          <w:szCs w:val="28"/>
        </w:rPr>
      </w:pPr>
    </w:p>
    <w:p w:rsidR="0053345F" w:rsidRPr="00E81320" w:rsidRDefault="0053345F" w:rsidP="006F7B8E">
      <w:pPr>
        <w:shd w:val="clear" w:color="auto" w:fill="FFFFFF"/>
        <w:ind w:firstLine="700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53345F" w:rsidRPr="006845B1" w:rsidRDefault="0053345F" w:rsidP="0028172F">
      <w:pPr>
        <w:shd w:val="clear" w:color="auto" w:fill="FFFFFF"/>
        <w:ind w:firstLine="700"/>
        <w:jc w:val="both"/>
        <w:rPr>
          <w:szCs w:val="28"/>
        </w:rPr>
      </w:pPr>
      <w:r w:rsidRPr="00E81320">
        <w:rPr>
          <w:szCs w:val="28"/>
        </w:rPr>
        <w:t xml:space="preserve">1. Інформацію голови постійної комісії обласної ради з питань науки, освіти, сім’ї та молоді Сиченка В.В. </w:t>
      </w:r>
      <w:r w:rsidRPr="00E81320">
        <w:t xml:space="preserve">про </w:t>
      </w:r>
      <w:hyperlink r:id="rId12" w:history="1">
        <w:r w:rsidRPr="00E81320">
          <w:rPr>
            <w:szCs w:val="28"/>
          </w:rPr>
          <w:t>внесення змін до рішення обласної ради від                     21 грудня 2012 року № 389-17/VI „Про регіональну цільову соціальну програму „Освіта Дніпропетровщини на 2013 – 2015 роки” (зі змінами)</w:t>
        </w:r>
      </w:hyperlink>
      <w:r w:rsidRPr="00E81320">
        <w:t xml:space="preserve"> взяти до відома</w:t>
      </w:r>
      <w:r w:rsidRPr="00E81320">
        <w:rPr>
          <w:szCs w:val="28"/>
        </w:rPr>
        <w:t>.</w:t>
      </w:r>
    </w:p>
    <w:p w:rsidR="0053345F" w:rsidRDefault="0053345F" w:rsidP="0028172F">
      <w:pPr>
        <w:shd w:val="clear" w:color="auto" w:fill="FFFFFF"/>
        <w:ind w:firstLine="700"/>
        <w:jc w:val="both"/>
        <w:rPr>
          <w:szCs w:val="28"/>
        </w:rPr>
      </w:pPr>
    </w:p>
    <w:p w:rsidR="0053345F" w:rsidRDefault="0053345F" w:rsidP="0028172F">
      <w:pPr>
        <w:shd w:val="clear" w:color="auto" w:fill="FFFFFF"/>
        <w:ind w:firstLine="700"/>
        <w:jc w:val="both"/>
        <w:rPr>
          <w:szCs w:val="28"/>
        </w:rPr>
      </w:pPr>
    </w:p>
    <w:p w:rsidR="0053345F" w:rsidRDefault="0053345F" w:rsidP="0028172F">
      <w:pPr>
        <w:shd w:val="clear" w:color="auto" w:fill="FFFFFF"/>
        <w:ind w:firstLine="700"/>
        <w:jc w:val="both"/>
        <w:rPr>
          <w:szCs w:val="28"/>
        </w:rPr>
      </w:pPr>
      <w:r w:rsidRPr="00E81320">
        <w:rPr>
          <w:szCs w:val="28"/>
        </w:rPr>
        <w:t xml:space="preserve">2. </w:t>
      </w:r>
      <w:r>
        <w:rPr>
          <w:szCs w:val="28"/>
        </w:rPr>
        <w:t>Рекомендувати директору департаменту освіти і науки облдержадміністрації Полторацькому О.В. провести зустрічі із фракціями Дніпропетровської</w:t>
      </w:r>
      <w:r w:rsidRPr="006845B1">
        <w:rPr>
          <w:szCs w:val="28"/>
        </w:rPr>
        <w:t xml:space="preserve"> обласної ради </w:t>
      </w:r>
      <w:r>
        <w:rPr>
          <w:szCs w:val="28"/>
        </w:rPr>
        <w:t>щодо роз’яснення позицій для</w:t>
      </w:r>
      <w:r w:rsidRPr="006845B1">
        <w:rPr>
          <w:szCs w:val="28"/>
        </w:rPr>
        <w:t xml:space="preserve"> підтрим</w:t>
      </w:r>
      <w:r>
        <w:rPr>
          <w:szCs w:val="28"/>
        </w:rPr>
        <w:t>ки проекту рішення „П</w:t>
      </w:r>
      <w:r w:rsidRPr="00E81320">
        <w:t xml:space="preserve">ро </w:t>
      </w:r>
      <w:hyperlink r:id="rId13" w:history="1">
        <w:r w:rsidRPr="00E81320">
          <w:rPr>
            <w:szCs w:val="28"/>
          </w:rPr>
          <w:t>внесення змін до рішення обласної ради від 21 грудня 2012 року № 389-17/VI „Про регіональну цільову соціальну програму „Освіта Дніпропетровщини на 2013 – 2015 роки” (зі змінами)</w:t>
        </w:r>
      </w:hyperlink>
      <w:r w:rsidRPr="006845B1">
        <w:rPr>
          <w:szCs w:val="28"/>
        </w:rPr>
        <w:t>.</w:t>
      </w:r>
    </w:p>
    <w:p w:rsidR="0053345F" w:rsidRPr="00E81320" w:rsidRDefault="0053345F" w:rsidP="00BC0DCC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621899" w:rsidRDefault="00621899" w:rsidP="00BC0DCC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703C2C" w:rsidRDefault="00703C2C" w:rsidP="00BC0DCC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621899" w:rsidRDefault="00621899" w:rsidP="00BC0DCC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3345F" w:rsidRPr="00E81320" w:rsidRDefault="0053345F" w:rsidP="00BC0DCC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53345F" w:rsidRPr="00E81320" w:rsidRDefault="0053345F" w:rsidP="00BC0DCC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3345F" w:rsidRPr="00E81320" w:rsidRDefault="0053345F" w:rsidP="00BC0DCC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Pr="00E81320" w:rsidRDefault="0053345F" w:rsidP="00BC0DCC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53345F" w:rsidRPr="00E81320" w:rsidRDefault="0053345F" w:rsidP="00BC0DCC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53345F" w:rsidRDefault="0053345F" w:rsidP="00BC0DCC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Default="0053345F" w:rsidP="00BC0DCC">
      <w:pPr>
        <w:ind w:left="2832" w:firstLine="720"/>
        <w:jc w:val="both"/>
        <w:rPr>
          <w:szCs w:val="28"/>
        </w:rPr>
      </w:pPr>
    </w:p>
    <w:p w:rsidR="0053345F" w:rsidRDefault="0053345F" w:rsidP="00C25424">
      <w:pPr>
        <w:tabs>
          <w:tab w:val="left" w:pos="180"/>
          <w:tab w:val="left" w:pos="993"/>
          <w:tab w:val="left" w:pos="1440"/>
        </w:tabs>
        <w:ind w:firstLine="709"/>
        <w:jc w:val="both"/>
        <w:rPr>
          <w:b/>
          <w:szCs w:val="28"/>
        </w:rPr>
      </w:pPr>
      <w:r w:rsidRPr="00E81320">
        <w:rPr>
          <w:b/>
          <w:szCs w:val="28"/>
        </w:rPr>
        <w:t xml:space="preserve">СЛУХАЛИ: </w:t>
      </w:r>
      <w:r>
        <w:rPr>
          <w:b/>
          <w:szCs w:val="28"/>
        </w:rPr>
        <w:t>9</w:t>
      </w:r>
      <w:r w:rsidRPr="00E81320">
        <w:rPr>
          <w:b/>
          <w:szCs w:val="28"/>
        </w:rPr>
        <w:t xml:space="preserve">. </w:t>
      </w:r>
      <w:r w:rsidRPr="008D0A48">
        <w:rPr>
          <w:b/>
          <w:szCs w:val="28"/>
        </w:rPr>
        <w:t>Про розподіл шкільних автобусів</w:t>
      </w:r>
      <w:r w:rsidR="00002FEC">
        <w:rPr>
          <w:b/>
          <w:szCs w:val="28"/>
        </w:rPr>
        <w:t>.</w:t>
      </w:r>
      <w:r w:rsidRPr="008D0A48">
        <w:rPr>
          <w:b/>
          <w:szCs w:val="28"/>
        </w:rPr>
        <w:t xml:space="preserve"> </w:t>
      </w:r>
    </w:p>
    <w:p w:rsidR="0053345F" w:rsidRPr="00E81320" w:rsidRDefault="0053345F" w:rsidP="00183B71">
      <w:pPr>
        <w:ind w:firstLine="709"/>
        <w:jc w:val="both"/>
        <w:rPr>
          <w:b/>
        </w:rPr>
      </w:pPr>
    </w:p>
    <w:p w:rsidR="0053345F" w:rsidRPr="00E81320" w:rsidRDefault="0053345F" w:rsidP="008A64F3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 xml:space="preserve">: Сиченка В.В. </w:t>
      </w:r>
    </w:p>
    <w:p w:rsidR="0053345F" w:rsidRPr="00E81320" w:rsidRDefault="0053345F" w:rsidP="008A64F3">
      <w:pPr>
        <w:ind w:firstLine="708"/>
        <w:jc w:val="both"/>
        <w:rPr>
          <w:szCs w:val="28"/>
        </w:rPr>
      </w:pPr>
    </w:p>
    <w:p w:rsidR="0053345F" w:rsidRPr="00E81320" w:rsidRDefault="0053345F" w:rsidP="008A64F3">
      <w:pPr>
        <w:ind w:firstLine="708"/>
        <w:jc w:val="both"/>
        <w:rPr>
          <w:szCs w:val="28"/>
        </w:rPr>
      </w:pPr>
      <w:r w:rsidRPr="00E81320">
        <w:rPr>
          <w:szCs w:val="28"/>
        </w:rPr>
        <w:t xml:space="preserve">Виступили: </w:t>
      </w:r>
      <w:r>
        <w:rPr>
          <w:szCs w:val="28"/>
        </w:rPr>
        <w:t>Литвиненко Н.В</w:t>
      </w:r>
      <w:r w:rsidRPr="00E81320">
        <w:rPr>
          <w:szCs w:val="28"/>
        </w:rPr>
        <w:t>.</w:t>
      </w:r>
      <w:r>
        <w:rPr>
          <w:szCs w:val="28"/>
        </w:rPr>
        <w:t>, Дацько Т.Ф.</w:t>
      </w:r>
    </w:p>
    <w:p w:rsidR="0053345F" w:rsidRPr="00E81320" w:rsidRDefault="0053345F" w:rsidP="00843431">
      <w:pPr>
        <w:pStyle w:val="3"/>
        <w:ind w:firstLine="720"/>
        <w:jc w:val="both"/>
        <w:rPr>
          <w:sz w:val="28"/>
          <w:szCs w:val="28"/>
        </w:rPr>
      </w:pPr>
    </w:p>
    <w:p w:rsidR="0053345F" w:rsidRPr="00E81320" w:rsidRDefault="0053345F" w:rsidP="00843431">
      <w:pPr>
        <w:pStyle w:val="3"/>
        <w:ind w:firstLine="720"/>
        <w:jc w:val="both"/>
        <w:rPr>
          <w:b w:val="0"/>
          <w:sz w:val="28"/>
          <w:szCs w:val="28"/>
        </w:rPr>
      </w:pPr>
      <w:r w:rsidRPr="00E81320">
        <w:rPr>
          <w:sz w:val="28"/>
          <w:szCs w:val="28"/>
        </w:rPr>
        <w:t xml:space="preserve">ВИРІШИЛИ: </w:t>
      </w:r>
    </w:p>
    <w:p w:rsidR="0053345F" w:rsidRDefault="0053345F" w:rsidP="00C25424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81320">
        <w:rPr>
          <w:szCs w:val="28"/>
        </w:rPr>
        <w:t xml:space="preserve">Інформацію </w:t>
      </w:r>
      <w:r>
        <w:rPr>
          <w:szCs w:val="28"/>
        </w:rPr>
        <w:t xml:space="preserve">заступника директора департаменту </w:t>
      </w:r>
      <w:r w:rsidRPr="00E81320">
        <w:rPr>
          <w:szCs w:val="28"/>
        </w:rPr>
        <w:t>освіти</w:t>
      </w:r>
      <w:r>
        <w:rPr>
          <w:szCs w:val="28"/>
        </w:rPr>
        <w:t xml:space="preserve"> і науки облдержадміністрації Литвиненко Н.В.</w:t>
      </w:r>
      <w:r w:rsidRPr="00BD3982">
        <w:t xml:space="preserve"> п</w:t>
      </w:r>
      <w:hyperlink r:id="rId14" w:history="1">
        <w:r w:rsidRPr="00BD3982">
          <w:rPr>
            <w:szCs w:val="28"/>
          </w:rPr>
          <w:t>ро пропозиції щодо уточнення обласного бюджету на 2016 рік</w:t>
        </w:r>
        <w:r>
          <w:rPr>
            <w:szCs w:val="28"/>
          </w:rPr>
          <w:t xml:space="preserve"> </w:t>
        </w:r>
      </w:hyperlink>
      <w:r w:rsidRPr="00E81320">
        <w:rPr>
          <w:szCs w:val="28"/>
        </w:rPr>
        <w:t>взяти до відома.</w:t>
      </w:r>
    </w:p>
    <w:p w:rsidR="0053345F" w:rsidRDefault="0053345F" w:rsidP="00C25424">
      <w:pPr>
        <w:ind w:firstLine="709"/>
        <w:jc w:val="both"/>
        <w:rPr>
          <w:szCs w:val="28"/>
        </w:rPr>
      </w:pPr>
      <w:r>
        <w:rPr>
          <w:szCs w:val="28"/>
        </w:rPr>
        <w:t>2. Повторно рекомендувати департаменту освіти і науки облдержадміністрації погоджувати розподіл шкільних автобусів, придбаних за рахунок обласного та державного бюджету з постійною комісією обласної ради з питань науки, освіти, сім’ї та молоді.</w:t>
      </w:r>
    </w:p>
    <w:p w:rsidR="0053345F" w:rsidRDefault="0053345F" w:rsidP="00C25424">
      <w:pPr>
        <w:ind w:firstLine="709"/>
        <w:jc w:val="both"/>
        <w:rPr>
          <w:szCs w:val="28"/>
        </w:rPr>
      </w:pPr>
    </w:p>
    <w:p w:rsidR="0053345F" w:rsidRPr="00E81320" w:rsidRDefault="0053345F" w:rsidP="00BC0DCC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53345F" w:rsidRPr="00E81320" w:rsidRDefault="0053345F" w:rsidP="00BC0DCC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3345F" w:rsidRPr="00E81320" w:rsidRDefault="0053345F" w:rsidP="00BC0DCC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Pr="00E81320" w:rsidRDefault="0053345F" w:rsidP="00BC0DCC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53345F" w:rsidRPr="00E81320" w:rsidRDefault="0053345F" w:rsidP="00BC0DCC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утримались – </w:t>
      </w:r>
    </w:p>
    <w:p w:rsidR="0053345F" w:rsidRPr="00E81320" w:rsidRDefault="0053345F" w:rsidP="00BC0DCC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Pr="00E81320" w:rsidRDefault="0053345F" w:rsidP="00122EF4">
      <w:pPr>
        <w:jc w:val="both"/>
        <w:rPr>
          <w:b/>
          <w:szCs w:val="28"/>
        </w:rPr>
      </w:pPr>
    </w:p>
    <w:p w:rsidR="0053345F" w:rsidRPr="00E81320" w:rsidRDefault="0053345F" w:rsidP="002D4AD9">
      <w:pPr>
        <w:ind w:firstLine="709"/>
        <w:jc w:val="both"/>
        <w:rPr>
          <w:b/>
          <w:szCs w:val="28"/>
        </w:rPr>
      </w:pPr>
      <w:r w:rsidRPr="00E81320">
        <w:rPr>
          <w:b/>
          <w:szCs w:val="28"/>
        </w:rPr>
        <w:t xml:space="preserve">СЛУХАЛИ: </w:t>
      </w:r>
      <w:r>
        <w:rPr>
          <w:b/>
          <w:szCs w:val="28"/>
        </w:rPr>
        <w:t>10</w:t>
      </w:r>
      <w:r w:rsidRPr="00E81320">
        <w:rPr>
          <w:b/>
          <w:szCs w:val="28"/>
        </w:rPr>
        <w:t xml:space="preserve">. </w:t>
      </w:r>
      <w:hyperlink r:id="rId15" w:history="1">
        <w:r w:rsidRPr="002D4AD9">
          <w:rPr>
            <w:b/>
            <w:szCs w:val="28"/>
          </w:rPr>
          <w:t xml:space="preserve"> </w:t>
        </w:r>
        <w:r w:rsidRPr="008D0A48">
          <w:rPr>
            <w:b/>
            <w:szCs w:val="28"/>
          </w:rPr>
          <w:t>Про надання пропозицій щодо участі у парламентських слуханнях на тему: „Ціннісні орієнтації української молоді”</w:t>
        </w:r>
        <w:r w:rsidRPr="00E81320">
          <w:rPr>
            <w:b/>
            <w:szCs w:val="28"/>
          </w:rPr>
          <w:t>.</w:t>
        </w:r>
      </w:hyperlink>
    </w:p>
    <w:p w:rsidR="0053345F" w:rsidRPr="00E81320" w:rsidRDefault="0053345F" w:rsidP="002D4AD9">
      <w:pPr>
        <w:jc w:val="both"/>
        <w:rPr>
          <w:szCs w:val="28"/>
          <w:u w:val="single"/>
        </w:rPr>
      </w:pPr>
    </w:p>
    <w:p w:rsidR="0053345F" w:rsidRDefault="0053345F" w:rsidP="002D4AD9">
      <w:pPr>
        <w:ind w:firstLine="708"/>
        <w:jc w:val="both"/>
        <w:rPr>
          <w:szCs w:val="28"/>
        </w:rPr>
      </w:pPr>
      <w:r w:rsidRPr="00E81320">
        <w:rPr>
          <w:szCs w:val="28"/>
          <w:u w:val="single"/>
        </w:rPr>
        <w:t>Інформація</w:t>
      </w:r>
      <w:r w:rsidRPr="00E81320">
        <w:rPr>
          <w:szCs w:val="28"/>
        </w:rPr>
        <w:t>:</w:t>
      </w:r>
      <w:r w:rsidRPr="00C25424">
        <w:rPr>
          <w:szCs w:val="28"/>
        </w:rPr>
        <w:t xml:space="preserve"> </w:t>
      </w:r>
      <w:r w:rsidRPr="00E81320">
        <w:rPr>
          <w:szCs w:val="28"/>
        </w:rPr>
        <w:t>Сиченк</w:t>
      </w:r>
      <w:r>
        <w:rPr>
          <w:szCs w:val="28"/>
        </w:rPr>
        <w:t>а</w:t>
      </w:r>
      <w:r w:rsidRPr="00E81320">
        <w:rPr>
          <w:szCs w:val="28"/>
        </w:rPr>
        <w:t xml:space="preserve"> В.В.</w:t>
      </w:r>
    </w:p>
    <w:p w:rsidR="0053345F" w:rsidRPr="00E81320" w:rsidRDefault="0053345F" w:rsidP="002D4AD9">
      <w:pPr>
        <w:ind w:firstLine="708"/>
        <w:jc w:val="both"/>
        <w:rPr>
          <w:szCs w:val="28"/>
        </w:rPr>
      </w:pPr>
    </w:p>
    <w:p w:rsidR="0053345F" w:rsidRPr="00E81320" w:rsidRDefault="0053345F" w:rsidP="002D4AD9">
      <w:pPr>
        <w:ind w:right="-6" w:firstLine="709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53345F" w:rsidRDefault="0053345F" w:rsidP="002D4AD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E81320">
        <w:rPr>
          <w:szCs w:val="28"/>
        </w:rPr>
        <w:t xml:space="preserve">1. </w:t>
      </w:r>
      <w:r>
        <w:rPr>
          <w:szCs w:val="28"/>
        </w:rPr>
        <w:t>Відрядити Дацько Т.Ф. – депутата обласної ради для участі в парламентських слуханнях</w:t>
      </w:r>
      <w:r w:rsidRPr="00E81320">
        <w:rPr>
          <w:szCs w:val="28"/>
        </w:rPr>
        <w:t>.</w:t>
      </w:r>
    </w:p>
    <w:p w:rsidR="0053345F" w:rsidRDefault="0053345F" w:rsidP="002D4AD9">
      <w:pPr>
        <w:autoSpaceDE w:val="0"/>
        <w:autoSpaceDN w:val="0"/>
        <w:adjustRightInd w:val="0"/>
        <w:jc w:val="both"/>
        <w:rPr>
          <w:szCs w:val="28"/>
        </w:rPr>
      </w:pPr>
    </w:p>
    <w:p w:rsidR="0053345F" w:rsidRPr="00E81320" w:rsidRDefault="0053345F" w:rsidP="002D4AD9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53345F" w:rsidRPr="00E81320" w:rsidRDefault="0053345F" w:rsidP="002D4AD9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3345F" w:rsidRPr="00E81320" w:rsidRDefault="0053345F" w:rsidP="002D4AD9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Pr="00E81320" w:rsidRDefault="0053345F" w:rsidP="002D4AD9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 xml:space="preserve">– </w:t>
      </w:r>
    </w:p>
    <w:p w:rsidR="0053345F" w:rsidRPr="00E81320" w:rsidRDefault="0053345F" w:rsidP="002D4AD9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утримались – </w:t>
      </w:r>
    </w:p>
    <w:p w:rsidR="0053345F" w:rsidRPr="00E81320" w:rsidRDefault="0053345F" w:rsidP="002D4AD9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Default="0053345F" w:rsidP="00420815">
      <w:pPr>
        <w:ind w:firstLine="709"/>
        <w:jc w:val="both"/>
        <w:rPr>
          <w:b/>
          <w:szCs w:val="28"/>
        </w:rPr>
      </w:pPr>
    </w:p>
    <w:p w:rsidR="0053345F" w:rsidRPr="00E81320" w:rsidRDefault="0053345F" w:rsidP="00420815">
      <w:pPr>
        <w:ind w:firstLine="709"/>
        <w:jc w:val="both"/>
        <w:rPr>
          <w:b/>
          <w:szCs w:val="28"/>
        </w:rPr>
      </w:pPr>
      <w:r w:rsidRPr="00E81320">
        <w:rPr>
          <w:b/>
          <w:szCs w:val="28"/>
        </w:rPr>
        <w:lastRenderedPageBreak/>
        <w:t xml:space="preserve">СЛУХАЛИ: </w:t>
      </w:r>
      <w:r>
        <w:rPr>
          <w:b/>
          <w:szCs w:val="28"/>
        </w:rPr>
        <w:t>11</w:t>
      </w:r>
      <w:r w:rsidRPr="00E81320">
        <w:rPr>
          <w:b/>
          <w:szCs w:val="28"/>
        </w:rPr>
        <w:t xml:space="preserve">. </w:t>
      </w:r>
      <w:hyperlink r:id="rId16" w:history="1">
        <w:r w:rsidRPr="008D0A48">
          <w:rPr>
            <w:b/>
            <w:szCs w:val="28"/>
          </w:rPr>
          <w:t>Про трудові відносини з керівниками обласних комунальних закладів освіти</w:t>
        </w:r>
        <w:r w:rsidRPr="00E81320">
          <w:rPr>
            <w:b/>
            <w:szCs w:val="28"/>
          </w:rPr>
          <w:t>.</w:t>
        </w:r>
      </w:hyperlink>
    </w:p>
    <w:p w:rsidR="0053345F" w:rsidRPr="000A040C" w:rsidRDefault="0053345F" w:rsidP="00420815">
      <w:pPr>
        <w:jc w:val="both"/>
        <w:rPr>
          <w:szCs w:val="28"/>
          <w:u w:val="single"/>
        </w:rPr>
      </w:pPr>
    </w:p>
    <w:p w:rsidR="0053345F" w:rsidRPr="000A040C" w:rsidRDefault="0053345F" w:rsidP="009F0552">
      <w:pPr>
        <w:ind w:firstLine="708"/>
        <w:jc w:val="both"/>
        <w:rPr>
          <w:szCs w:val="28"/>
        </w:rPr>
      </w:pPr>
      <w:r w:rsidRPr="000A040C">
        <w:rPr>
          <w:szCs w:val="28"/>
          <w:u w:val="single"/>
        </w:rPr>
        <w:t>Інформація</w:t>
      </w:r>
      <w:r w:rsidRPr="000A040C">
        <w:rPr>
          <w:szCs w:val="28"/>
        </w:rPr>
        <w:t>: Романчука В.П.</w:t>
      </w:r>
    </w:p>
    <w:p w:rsidR="0053345F" w:rsidRPr="000A040C" w:rsidRDefault="0053345F" w:rsidP="009F0552">
      <w:pPr>
        <w:ind w:firstLine="708"/>
        <w:jc w:val="both"/>
        <w:rPr>
          <w:szCs w:val="28"/>
        </w:rPr>
      </w:pPr>
    </w:p>
    <w:p w:rsidR="0053345F" w:rsidRPr="000A040C" w:rsidRDefault="0053345F" w:rsidP="009F0552">
      <w:pPr>
        <w:ind w:firstLine="708"/>
        <w:jc w:val="both"/>
        <w:rPr>
          <w:spacing w:val="-2"/>
          <w:szCs w:val="28"/>
        </w:rPr>
      </w:pPr>
      <w:r w:rsidRPr="000A040C">
        <w:rPr>
          <w:szCs w:val="28"/>
        </w:rPr>
        <w:t xml:space="preserve">Виступили: Сиченко В.В., Дацько Т.Ф., Щокін В.П. </w:t>
      </w:r>
    </w:p>
    <w:p w:rsidR="0053345F" w:rsidRPr="000A040C" w:rsidRDefault="0053345F" w:rsidP="006E75F7">
      <w:pPr>
        <w:ind w:right="-6" w:firstLine="709"/>
        <w:jc w:val="both"/>
        <w:rPr>
          <w:b/>
          <w:bCs/>
          <w:szCs w:val="28"/>
        </w:rPr>
      </w:pPr>
    </w:p>
    <w:p w:rsidR="0053345F" w:rsidRPr="000A040C" w:rsidRDefault="0053345F" w:rsidP="006E75F7">
      <w:pPr>
        <w:ind w:right="-6" w:firstLine="709"/>
        <w:jc w:val="both"/>
        <w:rPr>
          <w:b/>
          <w:szCs w:val="28"/>
        </w:rPr>
      </w:pPr>
      <w:r w:rsidRPr="000A040C">
        <w:rPr>
          <w:b/>
          <w:bCs/>
          <w:szCs w:val="28"/>
        </w:rPr>
        <w:t>ВИРІШИЛИ</w:t>
      </w:r>
      <w:r w:rsidRPr="000A040C">
        <w:rPr>
          <w:b/>
          <w:szCs w:val="28"/>
        </w:rPr>
        <w:t xml:space="preserve">: </w:t>
      </w:r>
    </w:p>
    <w:p w:rsidR="0053345F" w:rsidRPr="000A040C" w:rsidRDefault="0053345F" w:rsidP="00C25424">
      <w:pPr>
        <w:autoSpaceDE w:val="0"/>
        <w:autoSpaceDN w:val="0"/>
        <w:adjustRightInd w:val="0"/>
        <w:jc w:val="both"/>
        <w:rPr>
          <w:szCs w:val="28"/>
        </w:rPr>
      </w:pPr>
      <w:r w:rsidRPr="000A040C">
        <w:rPr>
          <w:szCs w:val="28"/>
        </w:rPr>
        <w:tab/>
        <w:t>1. Інформацію виконуючого обов’язки директора КЗО „Верхньодніпровський НРЦ” Романчука В.П. взяти до відома.</w:t>
      </w:r>
    </w:p>
    <w:p w:rsidR="0053345F" w:rsidRPr="000A040C" w:rsidRDefault="0053345F" w:rsidP="002D4AD9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3345F" w:rsidRPr="000A040C" w:rsidRDefault="0053345F" w:rsidP="002D4AD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A040C">
        <w:rPr>
          <w:szCs w:val="28"/>
        </w:rPr>
        <w:t>2. Р</w:t>
      </w:r>
      <w:r>
        <w:rPr>
          <w:szCs w:val="28"/>
        </w:rPr>
        <w:t>озглянути кадрове питання після отримання результатів перевірок навчального закладу</w:t>
      </w:r>
      <w:r w:rsidRPr="009E52F7">
        <w:rPr>
          <w:szCs w:val="28"/>
        </w:rPr>
        <w:t xml:space="preserve"> </w:t>
      </w:r>
      <w:r w:rsidRPr="000A040C">
        <w:rPr>
          <w:szCs w:val="28"/>
        </w:rPr>
        <w:t>на наступному засіданні постійної комісії.</w:t>
      </w:r>
    </w:p>
    <w:p w:rsidR="0053345F" w:rsidRPr="000A040C" w:rsidRDefault="0053345F" w:rsidP="002D4AD9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3345F" w:rsidRPr="00E81320" w:rsidRDefault="0053345F" w:rsidP="006E75F7">
      <w:pPr>
        <w:ind w:right="-6" w:firstLine="709"/>
        <w:jc w:val="both"/>
        <w:rPr>
          <w:b/>
          <w:szCs w:val="28"/>
        </w:rPr>
      </w:pPr>
    </w:p>
    <w:p w:rsidR="0053345F" w:rsidRPr="00E81320" w:rsidRDefault="0053345F" w:rsidP="008516CB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53345F" w:rsidRPr="00E81320" w:rsidRDefault="0053345F" w:rsidP="009F0552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3345F" w:rsidRPr="00E81320" w:rsidRDefault="0053345F" w:rsidP="009F0552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Pr="00E81320" w:rsidRDefault="0053345F" w:rsidP="009F0552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 xml:space="preserve">– </w:t>
      </w:r>
    </w:p>
    <w:p w:rsidR="0053345F" w:rsidRPr="00E81320" w:rsidRDefault="0053345F" w:rsidP="009F0552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утримались – </w:t>
      </w:r>
    </w:p>
    <w:p w:rsidR="0053345F" w:rsidRPr="00E81320" w:rsidRDefault="0053345F" w:rsidP="009F0552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Pr="00E81320" w:rsidRDefault="0053345F" w:rsidP="009F0552">
      <w:pPr>
        <w:ind w:left="2832" w:firstLine="720"/>
        <w:jc w:val="both"/>
        <w:rPr>
          <w:szCs w:val="28"/>
        </w:rPr>
      </w:pPr>
    </w:p>
    <w:p w:rsidR="0053345F" w:rsidRPr="00E81320" w:rsidRDefault="0053345F" w:rsidP="009F0552">
      <w:pPr>
        <w:ind w:left="2832" w:firstLine="720"/>
        <w:jc w:val="both"/>
        <w:rPr>
          <w:szCs w:val="28"/>
        </w:rPr>
      </w:pPr>
    </w:p>
    <w:p w:rsidR="0053345F" w:rsidRPr="008D0A48" w:rsidRDefault="0053345F" w:rsidP="000A5900">
      <w:pPr>
        <w:tabs>
          <w:tab w:val="left" w:pos="180"/>
          <w:tab w:val="left" w:pos="993"/>
          <w:tab w:val="left" w:pos="1440"/>
        </w:tabs>
        <w:ind w:firstLine="709"/>
        <w:jc w:val="both"/>
        <w:rPr>
          <w:b/>
          <w:szCs w:val="28"/>
        </w:rPr>
      </w:pPr>
      <w:r w:rsidRPr="00E81320">
        <w:rPr>
          <w:b/>
          <w:szCs w:val="28"/>
        </w:rPr>
        <w:t xml:space="preserve">СЛУХАЛИ: </w:t>
      </w:r>
      <w:r>
        <w:rPr>
          <w:b/>
          <w:szCs w:val="28"/>
        </w:rPr>
        <w:t>12</w:t>
      </w:r>
      <w:r w:rsidRPr="00E81320">
        <w:rPr>
          <w:b/>
          <w:szCs w:val="28"/>
        </w:rPr>
        <w:t xml:space="preserve">. </w:t>
      </w:r>
      <w:r w:rsidRPr="008D0A48">
        <w:rPr>
          <w:b/>
          <w:szCs w:val="28"/>
        </w:rPr>
        <w:t>Про надання пропозицій департаментом освіти і науки ОДА про:</w:t>
      </w:r>
    </w:p>
    <w:p w:rsidR="0053345F" w:rsidRPr="00E81320" w:rsidRDefault="0053345F" w:rsidP="000A5900">
      <w:pPr>
        <w:tabs>
          <w:tab w:val="left" w:pos="360"/>
          <w:tab w:val="left" w:pos="993"/>
        </w:tabs>
        <w:ind w:firstLine="709"/>
        <w:jc w:val="both"/>
        <w:rPr>
          <w:szCs w:val="28"/>
        </w:rPr>
      </w:pPr>
      <w:r w:rsidRPr="00E81320">
        <w:rPr>
          <w:szCs w:val="28"/>
        </w:rPr>
        <w:t>забезпечення безкоштовним харчуванням учнів загальноосвітніх навчальних закладів та вихованців дошкільних навчальних закладів з числа дітей учасників АТО щодо обсягів фінансування по роках;</w:t>
      </w:r>
    </w:p>
    <w:p w:rsidR="0053345F" w:rsidRDefault="0053345F" w:rsidP="000A5900">
      <w:pPr>
        <w:tabs>
          <w:tab w:val="left" w:pos="993"/>
        </w:tabs>
        <w:ind w:firstLine="709"/>
        <w:jc w:val="both"/>
        <w:rPr>
          <w:szCs w:val="28"/>
        </w:rPr>
      </w:pPr>
      <w:r w:rsidRPr="00E81320">
        <w:rPr>
          <w:szCs w:val="28"/>
        </w:rPr>
        <w:t>включення до обласного бюджету на 2017 рік фінансування проекту з розвитку національно-патріотичного виховання серед дітей та молоді „Я – Скаут” на базі КЗ „Дитячий оздоровчий центр соціальної реабілітації санаторного типу „Перлина Придніпров’я” ДОР”.</w:t>
      </w:r>
    </w:p>
    <w:p w:rsidR="0053345F" w:rsidRPr="00E81320" w:rsidRDefault="0053345F" w:rsidP="00103FCE">
      <w:pPr>
        <w:ind w:firstLine="709"/>
        <w:jc w:val="both"/>
        <w:rPr>
          <w:b/>
          <w:szCs w:val="28"/>
        </w:rPr>
      </w:pPr>
    </w:p>
    <w:p w:rsidR="0053345F" w:rsidRPr="00625796" w:rsidRDefault="0053345F" w:rsidP="00A54ED2">
      <w:pPr>
        <w:ind w:right="-6" w:firstLine="709"/>
        <w:jc w:val="both"/>
        <w:rPr>
          <w:szCs w:val="28"/>
        </w:rPr>
      </w:pPr>
      <w:r w:rsidRPr="00E81320">
        <w:rPr>
          <w:szCs w:val="28"/>
          <w:u w:val="single"/>
        </w:rPr>
        <w:t>Інформація:</w:t>
      </w:r>
      <w:r w:rsidRPr="00625796">
        <w:rPr>
          <w:szCs w:val="28"/>
        </w:rPr>
        <w:t xml:space="preserve"> Литвиненко Н.В., Лозової О.Ю.</w:t>
      </w:r>
    </w:p>
    <w:p w:rsidR="0053345F" w:rsidRPr="00E81320" w:rsidRDefault="0053345F" w:rsidP="00A54ED2">
      <w:pPr>
        <w:ind w:right="-6" w:firstLine="709"/>
        <w:jc w:val="both"/>
        <w:rPr>
          <w:szCs w:val="28"/>
          <w:u w:val="single"/>
        </w:rPr>
      </w:pPr>
    </w:p>
    <w:p w:rsidR="0053345F" w:rsidRPr="00E81320" w:rsidRDefault="0053345F" w:rsidP="004D21E4">
      <w:pPr>
        <w:ind w:right="-6" w:firstLine="709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53345F" w:rsidRPr="00E81320" w:rsidRDefault="0053345F" w:rsidP="004D21E4">
      <w:pPr>
        <w:ind w:firstLine="709"/>
        <w:jc w:val="both"/>
        <w:rPr>
          <w:szCs w:val="28"/>
        </w:rPr>
      </w:pPr>
      <w:r w:rsidRPr="00E81320">
        <w:rPr>
          <w:szCs w:val="28"/>
        </w:rPr>
        <w:t xml:space="preserve">1. Інформацію </w:t>
      </w:r>
      <w:r>
        <w:rPr>
          <w:szCs w:val="28"/>
        </w:rPr>
        <w:t xml:space="preserve">заступника директора департаменту </w:t>
      </w:r>
      <w:r w:rsidRPr="00E81320">
        <w:rPr>
          <w:szCs w:val="28"/>
        </w:rPr>
        <w:t>освіти</w:t>
      </w:r>
      <w:r>
        <w:rPr>
          <w:szCs w:val="28"/>
        </w:rPr>
        <w:t xml:space="preserve"> і науки облдержадміністрації Литвиненко Н.В.</w:t>
      </w:r>
      <w:r w:rsidRPr="00BD3982">
        <w:t xml:space="preserve"> п</w:t>
      </w:r>
      <w:r>
        <w:t>ро</w:t>
      </w:r>
      <w:r w:rsidRPr="000A5900">
        <w:rPr>
          <w:szCs w:val="28"/>
        </w:rPr>
        <w:t xml:space="preserve"> </w:t>
      </w:r>
      <w:r w:rsidRPr="00E81320">
        <w:rPr>
          <w:szCs w:val="28"/>
        </w:rPr>
        <w:t xml:space="preserve">забезпечення безкоштовним харчуванням учнів загальноосвітніх навчальних закладів та вихованців дошкільних навчальних закладів з числа дітей учасників АТО </w:t>
      </w:r>
      <w:r w:rsidRPr="00E81320">
        <w:t>взяти до відома</w:t>
      </w:r>
      <w:r w:rsidRPr="00E81320">
        <w:rPr>
          <w:szCs w:val="28"/>
        </w:rPr>
        <w:t>.</w:t>
      </w:r>
    </w:p>
    <w:p w:rsidR="0053345F" w:rsidRDefault="0053345F" w:rsidP="004D21E4">
      <w:pPr>
        <w:ind w:firstLine="709"/>
        <w:jc w:val="both"/>
        <w:rPr>
          <w:szCs w:val="28"/>
        </w:rPr>
      </w:pPr>
      <w:r w:rsidRPr="00E81320">
        <w:rPr>
          <w:szCs w:val="28"/>
        </w:rPr>
        <w:t xml:space="preserve">2. </w:t>
      </w:r>
      <w:r>
        <w:rPr>
          <w:szCs w:val="28"/>
        </w:rPr>
        <w:t xml:space="preserve">Інформацію директора </w:t>
      </w:r>
      <w:r w:rsidRPr="00E81320">
        <w:rPr>
          <w:szCs w:val="28"/>
        </w:rPr>
        <w:t>КЗ „Д</w:t>
      </w:r>
      <w:r>
        <w:rPr>
          <w:szCs w:val="28"/>
        </w:rPr>
        <w:t>ОЦСРСТ</w:t>
      </w:r>
      <w:r w:rsidRPr="00E81320">
        <w:rPr>
          <w:szCs w:val="28"/>
        </w:rPr>
        <w:t xml:space="preserve"> „Перлина Придніпров’я” ДОР”</w:t>
      </w:r>
      <w:r>
        <w:rPr>
          <w:szCs w:val="28"/>
        </w:rPr>
        <w:t xml:space="preserve"> Лозової О.Ю. про план реалізації проекту </w:t>
      </w:r>
      <w:r w:rsidRPr="00E81320">
        <w:rPr>
          <w:szCs w:val="28"/>
        </w:rPr>
        <w:t xml:space="preserve">з розвитку національно-патріотичного виховання серед дітей та молоді „Я – Скаут” </w:t>
      </w:r>
      <w:r>
        <w:rPr>
          <w:szCs w:val="28"/>
        </w:rPr>
        <w:t>взяти до відома.</w:t>
      </w:r>
    </w:p>
    <w:p w:rsidR="0053345F" w:rsidRPr="00E81320" w:rsidRDefault="0053345F" w:rsidP="00F32398">
      <w:pPr>
        <w:ind w:firstLine="709"/>
        <w:jc w:val="both"/>
        <w:rPr>
          <w:szCs w:val="28"/>
        </w:rPr>
      </w:pPr>
    </w:p>
    <w:p w:rsidR="00621899" w:rsidRDefault="00621899" w:rsidP="00F32398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703C2C" w:rsidRDefault="00703C2C" w:rsidP="00F32398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3345F" w:rsidRPr="00E81320" w:rsidRDefault="0053345F" w:rsidP="00F32398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lastRenderedPageBreak/>
        <w:t>Результати голосування:</w:t>
      </w:r>
    </w:p>
    <w:p w:rsidR="0053345F" w:rsidRPr="00E81320" w:rsidRDefault="0053345F" w:rsidP="00F32398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3345F" w:rsidRPr="00E81320" w:rsidRDefault="0053345F" w:rsidP="00F32398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Pr="00E81320" w:rsidRDefault="0053345F" w:rsidP="00F3239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53345F" w:rsidRPr="00E81320" w:rsidRDefault="0053345F" w:rsidP="00F32398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53345F" w:rsidRPr="00E81320" w:rsidRDefault="0053345F" w:rsidP="00780923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Default="0053345F" w:rsidP="00780923">
      <w:pPr>
        <w:ind w:left="2832" w:firstLine="720"/>
        <w:jc w:val="both"/>
        <w:rPr>
          <w:b/>
          <w:szCs w:val="28"/>
        </w:rPr>
      </w:pPr>
    </w:p>
    <w:p w:rsidR="0053345F" w:rsidRDefault="0053345F" w:rsidP="00780923">
      <w:pPr>
        <w:ind w:left="2832" w:firstLine="720"/>
        <w:jc w:val="both"/>
        <w:rPr>
          <w:b/>
          <w:szCs w:val="28"/>
        </w:rPr>
      </w:pPr>
    </w:p>
    <w:p w:rsidR="0053345F" w:rsidRDefault="0053345F" w:rsidP="00A27E5B">
      <w:pPr>
        <w:ind w:firstLine="709"/>
        <w:jc w:val="both"/>
        <w:rPr>
          <w:szCs w:val="28"/>
        </w:rPr>
      </w:pPr>
      <w:r w:rsidRPr="00E81320">
        <w:rPr>
          <w:b/>
          <w:szCs w:val="28"/>
        </w:rPr>
        <w:t xml:space="preserve">СЛУХАЛИ: </w:t>
      </w:r>
      <w:r>
        <w:rPr>
          <w:b/>
          <w:szCs w:val="28"/>
        </w:rPr>
        <w:t>13</w:t>
      </w:r>
      <w:r w:rsidRPr="00E81320">
        <w:rPr>
          <w:b/>
          <w:szCs w:val="28"/>
        </w:rPr>
        <w:t xml:space="preserve">. </w:t>
      </w:r>
      <w:r>
        <w:rPr>
          <w:b/>
          <w:szCs w:val="28"/>
        </w:rPr>
        <w:t xml:space="preserve">Різне. </w:t>
      </w:r>
      <w:r w:rsidRPr="00A27E5B">
        <w:rPr>
          <w:b/>
          <w:szCs w:val="28"/>
        </w:rPr>
        <w:t xml:space="preserve">Про </w:t>
      </w:r>
      <w:r>
        <w:rPr>
          <w:b/>
          <w:szCs w:val="28"/>
        </w:rPr>
        <w:t xml:space="preserve">інформацію щодо </w:t>
      </w:r>
      <w:r w:rsidRPr="00A27E5B">
        <w:rPr>
          <w:b/>
          <w:szCs w:val="28"/>
        </w:rPr>
        <w:t>встановлення обласних соціальних стипендій, грантів для студентів, що є особами з обмеженими фізичними можливостями, студентів з малозабезпечених родин чи з сільських районів області, а також студентів із числа внутрішньо переміщених осіб,  які успішно навчаються в університеті.</w:t>
      </w:r>
    </w:p>
    <w:p w:rsidR="0053345F" w:rsidRPr="00E81320" w:rsidRDefault="0053345F" w:rsidP="00A27E5B">
      <w:pPr>
        <w:ind w:firstLine="709"/>
        <w:jc w:val="both"/>
        <w:rPr>
          <w:b/>
          <w:szCs w:val="28"/>
        </w:rPr>
      </w:pPr>
    </w:p>
    <w:p w:rsidR="0053345F" w:rsidRDefault="0053345F" w:rsidP="00A27E5B">
      <w:pPr>
        <w:ind w:right="-6" w:firstLine="709"/>
        <w:jc w:val="both"/>
        <w:rPr>
          <w:szCs w:val="28"/>
        </w:rPr>
      </w:pPr>
      <w:r w:rsidRPr="00E81320">
        <w:rPr>
          <w:szCs w:val="28"/>
          <w:u w:val="single"/>
        </w:rPr>
        <w:t>Інформація:</w:t>
      </w:r>
      <w:r w:rsidRPr="00625796">
        <w:rPr>
          <w:szCs w:val="28"/>
        </w:rPr>
        <w:t xml:space="preserve"> </w:t>
      </w:r>
      <w:r>
        <w:rPr>
          <w:szCs w:val="28"/>
        </w:rPr>
        <w:t>Сиченка В.В.</w:t>
      </w:r>
    </w:p>
    <w:p w:rsidR="0053345F" w:rsidRDefault="0053345F" w:rsidP="00A27E5B">
      <w:pPr>
        <w:ind w:right="-6" w:firstLine="709"/>
        <w:jc w:val="both"/>
        <w:rPr>
          <w:szCs w:val="28"/>
        </w:rPr>
      </w:pPr>
    </w:p>
    <w:p w:rsidR="0053345F" w:rsidRDefault="0053345F" w:rsidP="00A27E5B">
      <w:pPr>
        <w:ind w:right="-6" w:firstLine="709"/>
        <w:jc w:val="both"/>
        <w:rPr>
          <w:szCs w:val="28"/>
        </w:rPr>
      </w:pPr>
      <w:r>
        <w:rPr>
          <w:szCs w:val="28"/>
        </w:rPr>
        <w:t xml:space="preserve">Виступили: </w:t>
      </w:r>
      <w:r w:rsidRPr="00625796">
        <w:rPr>
          <w:szCs w:val="28"/>
        </w:rPr>
        <w:t>Литвиненко Н.В.</w:t>
      </w:r>
    </w:p>
    <w:p w:rsidR="0053345F" w:rsidRPr="00E81320" w:rsidRDefault="0053345F" w:rsidP="00A27E5B">
      <w:pPr>
        <w:ind w:right="-6" w:firstLine="709"/>
        <w:jc w:val="both"/>
        <w:rPr>
          <w:szCs w:val="28"/>
          <w:u w:val="single"/>
        </w:rPr>
      </w:pPr>
    </w:p>
    <w:p w:rsidR="0053345F" w:rsidRPr="00E81320" w:rsidRDefault="0053345F" w:rsidP="00A27E5B">
      <w:pPr>
        <w:ind w:right="-6" w:firstLine="709"/>
        <w:jc w:val="both"/>
        <w:rPr>
          <w:b/>
          <w:szCs w:val="28"/>
        </w:rPr>
      </w:pPr>
      <w:r w:rsidRPr="00E81320">
        <w:rPr>
          <w:b/>
          <w:bCs/>
          <w:szCs w:val="28"/>
        </w:rPr>
        <w:t>ВИРІШИЛИ</w:t>
      </w:r>
      <w:r w:rsidRPr="00E81320">
        <w:rPr>
          <w:b/>
          <w:szCs w:val="28"/>
        </w:rPr>
        <w:t xml:space="preserve">: </w:t>
      </w:r>
    </w:p>
    <w:p w:rsidR="0053345F" w:rsidRPr="00E81320" w:rsidRDefault="0053345F" w:rsidP="00A27E5B">
      <w:pPr>
        <w:ind w:firstLine="709"/>
        <w:jc w:val="both"/>
        <w:rPr>
          <w:szCs w:val="28"/>
        </w:rPr>
      </w:pPr>
      <w:r w:rsidRPr="00E81320">
        <w:rPr>
          <w:szCs w:val="28"/>
        </w:rPr>
        <w:t xml:space="preserve">1. Інформацію </w:t>
      </w:r>
      <w:r>
        <w:rPr>
          <w:szCs w:val="28"/>
        </w:rPr>
        <w:t xml:space="preserve">заступника директора департаменту </w:t>
      </w:r>
      <w:r w:rsidRPr="00E81320">
        <w:rPr>
          <w:szCs w:val="28"/>
        </w:rPr>
        <w:t>освіти</w:t>
      </w:r>
      <w:r>
        <w:rPr>
          <w:szCs w:val="28"/>
        </w:rPr>
        <w:t xml:space="preserve"> і науки облдержадміністрації Литвиненко Н.В.</w:t>
      </w:r>
      <w:r w:rsidRPr="00BD3982">
        <w:t xml:space="preserve"> </w:t>
      </w:r>
      <w:r w:rsidRPr="00E81320">
        <w:t>взяти до відома</w:t>
      </w:r>
      <w:r w:rsidRPr="00E81320">
        <w:rPr>
          <w:szCs w:val="28"/>
        </w:rPr>
        <w:t>.</w:t>
      </w:r>
    </w:p>
    <w:p w:rsidR="0053345F" w:rsidRDefault="0053345F" w:rsidP="00A27E5B">
      <w:pPr>
        <w:ind w:firstLine="709"/>
        <w:jc w:val="both"/>
        <w:rPr>
          <w:szCs w:val="28"/>
        </w:rPr>
      </w:pPr>
      <w:r w:rsidRPr="00E81320">
        <w:rPr>
          <w:szCs w:val="28"/>
        </w:rPr>
        <w:t>2.</w:t>
      </w:r>
      <w:r>
        <w:rPr>
          <w:szCs w:val="28"/>
        </w:rPr>
        <w:t xml:space="preserve"> Рекомендувати департаменту освіти і науки облдержадміністрації включити фахівців виконавчого апарату обласної ради та членів постійної профільної комісії до складу комісії з призначення обласних іменних стипендій кращим учням ПТНЗ, студентам та аспірантам ВНЗ Дніпропетровської області та надати розподіл щодо видачі обласних іменних стипендій.</w:t>
      </w:r>
    </w:p>
    <w:p w:rsidR="0053345F" w:rsidRDefault="0053345F" w:rsidP="00A27E5B">
      <w:pPr>
        <w:ind w:firstLine="709"/>
        <w:jc w:val="both"/>
        <w:rPr>
          <w:szCs w:val="28"/>
        </w:rPr>
      </w:pPr>
    </w:p>
    <w:p w:rsidR="0053345F" w:rsidRPr="00E81320" w:rsidRDefault="0053345F" w:rsidP="00A27E5B">
      <w:pPr>
        <w:ind w:firstLine="709"/>
        <w:jc w:val="both"/>
        <w:rPr>
          <w:szCs w:val="28"/>
        </w:rPr>
      </w:pPr>
    </w:p>
    <w:p w:rsidR="0053345F" w:rsidRPr="00E81320" w:rsidRDefault="0053345F" w:rsidP="00A27E5B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  <w:r w:rsidRPr="00E81320">
        <w:rPr>
          <w:b/>
          <w:bCs/>
          <w:szCs w:val="28"/>
        </w:rPr>
        <w:t>Результати голосування:</w:t>
      </w:r>
    </w:p>
    <w:p w:rsidR="0053345F" w:rsidRPr="00E81320" w:rsidRDefault="0053345F" w:rsidP="00A27E5B">
      <w:pPr>
        <w:pStyle w:val="a7"/>
        <w:spacing w:line="300" w:lineRule="exact"/>
        <w:ind w:firstLine="720"/>
        <w:jc w:val="center"/>
        <w:rPr>
          <w:b/>
          <w:bCs/>
          <w:szCs w:val="28"/>
        </w:rPr>
      </w:pPr>
    </w:p>
    <w:p w:rsidR="0053345F" w:rsidRPr="00E81320" w:rsidRDefault="0053345F" w:rsidP="00A27E5B">
      <w:pPr>
        <w:pStyle w:val="a7"/>
        <w:ind w:left="2832" w:firstLine="720"/>
        <w:rPr>
          <w:szCs w:val="28"/>
        </w:rPr>
      </w:pPr>
      <w:r w:rsidRPr="00E81320">
        <w:rPr>
          <w:szCs w:val="28"/>
        </w:rPr>
        <w:t xml:space="preserve">за </w:t>
      </w:r>
      <w:r w:rsidRPr="00E81320">
        <w:rPr>
          <w:szCs w:val="28"/>
        </w:rPr>
        <w:tab/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Pr="00E81320" w:rsidRDefault="0053345F" w:rsidP="00A27E5B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проти</w:t>
      </w:r>
      <w:r w:rsidRPr="00E81320">
        <w:rPr>
          <w:szCs w:val="28"/>
        </w:rPr>
        <w:tab/>
        <w:t>– ____</w:t>
      </w:r>
    </w:p>
    <w:p w:rsidR="0053345F" w:rsidRPr="00E81320" w:rsidRDefault="0053345F" w:rsidP="00A27E5B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>утримались – ____</w:t>
      </w:r>
    </w:p>
    <w:p w:rsidR="0053345F" w:rsidRPr="00E81320" w:rsidRDefault="0053345F" w:rsidP="00A27E5B">
      <w:pPr>
        <w:ind w:left="2832" w:firstLine="720"/>
        <w:jc w:val="both"/>
        <w:rPr>
          <w:szCs w:val="28"/>
        </w:rPr>
      </w:pPr>
      <w:r w:rsidRPr="00E81320">
        <w:rPr>
          <w:szCs w:val="28"/>
        </w:rPr>
        <w:t xml:space="preserve">усього </w:t>
      </w:r>
      <w:r w:rsidRPr="00E81320">
        <w:rPr>
          <w:szCs w:val="28"/>
        </w:rPr>
        <w:tab/>
        <w:t xml:space="preserve">– </w:t>
      </w:r>
      <w:r>
        <w:rPr>
          <w:szCs w:val="28"/>
        </w:rPr>
        <w:t>4</w:t>
      </w:r>
    </w:p>
    <w:p w:rsidR="0053345F" w:rsidRPr="00E81320" w:rsidRDefault="0053345F" w:rsidP="00A27E5B">
      <w:pPr>
        <w:ind w:left="2832" w:firstLine="720"/>
        <w:jc w:val="both"/>
        <w:rPr>
          <w:b/>
          <w:szCs w:val="28"/>
        </w:rPr>
      </w:pPr>
    </w:p>
    <w:p w:rsidR="0053345F" w:rsidRPr="00E81320" w:rsidRDefault="0053345F" w:rsidP="004D21E4">
      <w:pPr>
        <w:ind w:left="2832" w:firstLine="720"/>
        <w:jc w:val="both"/>
        <w:rPr>
          <w:szCs w:val="28"/>
        </w:rPr>
      </w:pPr>
    </w:p>
    <w:p w:rsidR="0053345F" w:rsidRPr="00E81320" w:rsidRDefault="0053345F" w:rsidP="004D21E4">
      <w:pPr>
        <w:ind w:left="2832" w:firstLine="720"/>
        <w:jc w:val="both"/>
        <w:rPr>
          <w:szCs w:val="28"/>
        </w:rPr>
      </w:pPr>
    </w:p>
    <w:p w:rsidR="0053345F" w:rsidRPr="00E81320" w:rsidRDefault="0053345F" w:rsidP="005B77A9">
      <w:pPr>
        <w:shd w:val="clear" w:color="auto" w:fill="FFFFFF"/>
        <w:rPr>
          <w:bCs/>
          <w:szCs w:val="28"/>
        </w:rPr>
      </w:pPr>
      <w:r w:rsidRPr="00E81320">
        <w:rPr>
          <w:b/>
          <w:szCs w:val="28"/>
        </w:rPr>
        <w:t>Голова постійної комісії</w:t>
      </w:r>
      <w:r w:rsidRPr="00E81320">
        <w:rPr>
          <w:b/>
          <w:szCs w:val="28"/>
        </w:rPr>
        <w:tab/>
      </w:r>
      <w:r w:rsidRPr="00E81320">
        <w:rPr>
          <w:b/>
          <w:szCs w:val="28"/>
        </w:rPr>
        <w:tab/>
      </w:r>
      <w:r w:rsidRPr="00E81320">
        <w:rPr>
          <w:b/>
          <w:szCs w:val="28"/>
        </w:rPr>
        <w:tab/>
      </w:r>
      <w:r w:rsidRPr="00E81320">
        <w:rPr>
          <w:b/>
          <w:szCs w:val="28"/>
        </w:rPr>
        <w:tab/>
      </w:r>
      <w:r w:rsidRPr="00E81320">
        <w:rPr>
          <w:b/>
          <w:szCs w:val="28"/>
        </w:rPr>
        <w:tab/>
      </w:r>
      <w:r w:rsidRPr="00E81320">
        <w:rPr>
          <w:b/>
          <w:szCs w:val="28"/>
        </w:rPr>
        <w:tab/>
        <w:t>В.В. СИЧЕНКО</w:t>
      </w:r>
      <w:r w:rsidRPr="00E81320">
        <w:rPr>
          <w:b/>
          <w:szCs w:val="28"/>
        </w:rPr>
        <w:tab/>
      </w:r>
    </w:p>
    <w:p w:rsidR="0053345F" w:rsidRPr="00E81320" w:rsidRDefault="0053345F" w:rsidP="005B77A9">
      <w:pPr>
        <w:shd w:val="clear" w:color="auto" w:fill="FFFFFF"/>
        <w:rPr>
          <w:b/>
          <w:szCs w:val="28"/>
        </w:rPr>
      </w:pPr>
    </w:p>
    <w:p w:rsidR="0053345F" w:rsidRPr="00E81320" w:rsidRDefault="0053345F" w:rsidP="005B77A9">
      <w:pPr>
        <w:shd w:val="clear" w:color="auto" w:fill="FFFFFF"/>
        <w:rPr>
          <w:b/>
          <w:szCs w:val="28"/>
        </w:rPr>
      </w:pPr>
    </w:p>
    <w:p w:rsidR="0053345F" w:rsidRPr="00E81320" w:rsidRDefault="0053345F" w:rsidP="005B77A9">
      <w:pPr>
        <w:shd w:val="clear" w:color="auto" w:fill="FFFFFF"/>
        <w:rPr>
          <w:b/>
          <w:bCs/>
          <w:szCs w:val="28"/>
        </w:rPr>
      </w:pPr>
      <w:r>
        <w:rPr>
          <w:b/>
          <w:bCs/>
          <w:szCs w:val="28"/>
        </w:rPr>
        <w:t xml:space="preserve">Заступник голови </w:t>
      </w:r>
      <w:r w:rsidRPr="00E81320">
        <w:rPr>
          <w:b/>
          <w:szCs w:val="28"/>
        </w:rPr>
        <w:t>комісії</w:t>
      </w:r>
      <w:r w:rsidRPr="00E81320">
        <w:rPr>
          <w:b/>
          <w:szCs w:val="28"/>
        </w:rPr>
        <w:tab/>
      </w:r>
      <w:r w:rsidRPr="00E81320">
        <w:rPr>
          <w:b/>
          <w:szCs w:val="28"/>
        </w:rPr>
        <w:tab/>
      </w:r>
      <w:r w:rsidRPr="00E81320">
        <w:rPr>
          <w:b/>
          <w:szCs w:val="28"/>
        </w:rPr>
        <w:tab/>
      </w:r>
      <w:r w:rsidRPr="00E81320">
        <w:rPr>
          <w:b/>
          <w:szCs w:val="28"/>
        </w:rPr>
        <w:tab/>
      </w:r>
      <w:r w:rsidRPr="00E81320">
        <w:rPr>
          <w:b/>
          <w:szCs w:val="28"/>
        </w:rPr>
        <w:tab/>
      </w:r>
      <w:r w:rsidRPr="00E81320">
        <w:rPr>
          <w:b/>
          <w:szCs w:val="28"/>
        </w:rPr>
        <w:tab/>
      </w:r>
      <w:r>
        <w:rPr>
          <w:b/>
          <w:szCs w:val="28"/>
        </w:rPr>
        <w:t>Т.Ф. ДАЦЬКО</w:t>
      </w:r>
    </w:p>
    <w:sectPr w:rsidR="0053345F" w:rsidRPr="00E81320" w:rsidSect="00EB70BF">
      <w:headerReference w:type="even" r:id="rId17"/>
      <w:headerReference w:type="default" r:id="rId18"/>
      <w:pgSz w:w="11906" w:h="16838"/>
      <w:pgMar w:top="1276" w:right="707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9F" w:rsidRDefault="00A6229F">
      <w:r>
        <w:separator/>
      </w:r>
    </w:p>
  </w:endnote>
  <w:endnote w:type="continuationSeparator" w:id="0">
    <w:p w:rsidR="00A6229F" w:rsidRDefault="00A6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9F" w:rsidRDefault="00A6229F">
      <w:r>
        <w:separator/>
      </w:r>
    </w:p>
  </w:footnote>
  <w:footnote w:type="continuationSeparator" w:id="0">
    <w:p w:rsidR="00A6229F" w:rsidRDefault="00A62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5F" w:rsidRDefault="0053345F" w:rsidP="009A5D9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C1AF7">
      <w:rPr>
        <w:rStyle w:val="ac"/>
        <w:noProof/>
      </w:rPr>
      <w:t>10</w:t>
    </w:r>
    <w:r>
      <w:rPr>
        <w:rStyle w:val="ac"/>
      </w:rPr>
      <w:fldChar w:fldCharType="end"/>
    </w:r>
  </w:p>
  <w:p w:rsidR="0053345F" w:rsidRDefault="0053345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5F" w:rsidRDefault="0053345F" w:rsidP="009A5D9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7562">
      <w:rPr>
        <w:rStyle w:val="ac"/>
        <w:noProof/>
      </w:rPr>
      <w:t>10</w:t>
    </w:r>
    <w:r>
      <w:rPr>
        <w:rStyle w:val="ac"/>
      </w:rPr>
      <w:fldChar w:fldCharType="end"/>
    </w:r>
  </w:p>
  <w:p w:rsidR="0053345F" w:rsidRDefault="0053345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0805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A2009A4"/>
    <w:multiLevelType w:val="hybridMultilevel"/>
    <w:tmpl w:val="241E07DA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FEC"/>
    <w:rsid w:val="00003626"/>
    <w:rsid w:val="00003C3E"/>
    <w:rsid w:val="00014137"/>
    <w:rsid w:val="000157D3"/>
    <w:rsid w:val="000225DB"/>
    <w:rsid w:val="000248A0"/>
    <w:rsid w:val="0003038A"/>
    <w:rsid w:val="0003047B"/>
    <w:rsid w:val="00030994"/>
    <w:rsid w:val="000319FF"/>
    <w:rsid w:val="000321ED"/>
    <w:rsid w:val="000423CE"/>
    <w:rsid w:val="000457F6"/>
    <w:rsid w:val="00047922"/>
    <w:rsid w:val="000640F3"/>
    <w:rsid w:val="00064E14"/>
    <w:rsid w:val="0006619A"/>
    <w:rsid w:val="00074E32"/>
    <w:rsid w:val="00084E9A"/>
    <w:rsid w:val="00095B4F"/>
    <w:rsid w:val="00096050"/>
    <w:rsid w:val="000A040C"/>
    <w:rsid w:val="000A52D9"/>
    <w:rsid w:val="000A5900"/>
    <w:rsid w:val="000B45D9"/>
    <w:rsid w:val="000B7671"/>
    <w:rsid w:val="000C3444"/>
    <w:rsid w:val="000C5881"/>
    <w:rsid w:val="000C6488"/>
    <w:rsid w:val="000C72CA"/>
    <w:rsid w:val="000C7D67"/>
    <w:rsid w:val="000D3C5A"/>
    <w:rsid w:val="000D75F4"/>
    <w:rsid w:val="000D7FD6"/>
    <w:rsid w:val="000F628A"/>
    <w:rsid w:val="00100192"/>
    <w:rsid w:val="001015EF"/>
    <w:rsid w:val="00103FCE"/>
    <w:rsid w:val="00106827"/>
    <w:rsid w:val="00112192"/>
    <w:rsid w:val="00116336"/>
    <w:rsid w:val="00116976"/>
    <w:rsid w:val="00121085"/>
    <w:rsid w:val="00122EF4"/>
    <w:rsid w:val="001321D7"/>
    <w:rsid w:val="00132773"/>
    <w:rsid w:val="00132F11"/>
    <w:rsid w:val="001370A2"/>
    <w:rsid w:val="0013723D"/>
    <w:rsid w:val="00146614"/>
    <w:rsid w:val="0015532B"/>
    <w:rsid w:val="0016096B"/>
    <w:rsid w:val="001610C2"/>
    <w:rsid w:val="0016118B"/>
    <w:rsid w:val="00162565"/>
    <w:rsid w:val="001655EF"/>
    <w:rsid w:val="00174221"/>
    <w:rsid w:val="001802DF"/>
    <w:rsid w:val="00182957"/>
    <w:rsid w:val="00183B71"/>
    <w:rsid w:val="00186900"/>
    <w:rsid w:val="001874A7"/>
    <w:rsid w:val="00187AEA"/>
    <w:rsid w:val="0019008E"/>
    <w:rsid w:val="0019152A"/>
    <w:rsid w:val="00192494"/>
    <w:rsid w:val="001B52D3"/>
    <w:rsid w:val="001C1E7C"/>
    <w:rsid w:val="001C30B4"/>
    <w:rsid w:val="001C31A1"/>
    <w:rsid w:val="001D46E0"/>
    <w:rsid w:val="001E0EC1"/>
    <w:rsid w:val="001E300F"/>
    <w:rsid w:val="001E5976"/>
    <w:rsid w:val="001E7F52"/>
    <w:rsid w:val="001E7FC9"/>
    <w:rsid w:val="001F15F1"/>
    <w:rsid w:val="002154FB"/>
    <w:rsid w:val="00217365"/>
    <w:rsid w:val="0022707D"/>
    <w:rsid w:val="00230B1C"/>
    <w:rsid w:val="002445A8"/>
    <w:rsid w:val="0024662A"/>
    <w:rsid w:val="00251D46"/>
    <w:rsid w:val="00253DDF"/>
    <w:rsid w:val="00255F01"/>
    <w:rsid w:val="0025762F"/>
    <w:rsid w:val="00262865"/>
    <w:rsid w:val="00264C4A"/>
    <w:rsid w:val="0026732F"/>
    <w:rsid w:val="00267796"/>
    <w:rsid w:val="0028172F"/>
    <w:rsid w:val="00283D2B"/>
    <w:rsid w:val="00285FB6"/>
    <w:rsid w:val="0029648D"/>
    <w:rsid w:val="0029745F"/>
    <w:rsid w:val="002B06C6"/>
    <w:rsid w:val="002D4AD9"/>
    <w:rsid w:val="002D5EBD"/>
    <w:rsid w:val="002D71A7"/>
    <w:rsid w:val="002E4B38"/>
    <w:rsid w:val="002F1208"/>
    <w:rsid w:val="00301780"/>
    <w:rsid w:val="00305E3F"/>
    <w:rsid w:val="00313D46"/>
    <w:rsid w:val="003147F9"/>
    <w:rsid w:val="003201D7"/>
    <w:rsid w:val="00326C25"/>
    <w:rsid w:val="00334E08"/>
    <w:rsid w:val="0033698C"/>
    <w:rsid w:val="00337CA7"/>
    <w:rsid w:val="00350B4C"/>
    <w:rsid w:val="003550CE"/>
    <w:rsid w:val="00363BA6"/>
    <w:rsid w:val="00391CEB"/>
    <w:rsid w:val="00392EC0"/>
    <w:rsid w:val="003A140A"/>
    <w:rsid w:val="003A1621"/>
    <w:rsid w:val="003A7D2D"/>
    <w:rsid w:val="003B7DF7"/>
    <w:rsid w:val="003C5428"/>
    <w:rsid w:val="003D2BAE"/>
    <w:rsid w:val="003E26EE"/>
    <w:rsid w:val="003E2B3B"/>
    <w:rsid w:val="003F37C8"/>
    <w:rsid w:val="0040112C"/>
    <w:rsid w:val="00404E78"/>
    <w:rsid w:val="00411EB4"/>
    <w:rsid w:val="00415881"/>
    <w:rsid w:val="00416C12"/>
    <w:rsid w:val="00420815"/>
    <w:rsid w:val="00441BE1"/>
    <w:rsid w:val="00446699"/>
    <w:rsid w:val="00451C27"/>
    <w:rsid w:val="0045518A"/>
    <w:rsid w:val="0047294D"/>
    <w:rsid w:val="004741E3"/>
    <w:rsid w:val="00474E6D"/>
    <w:rsid w:val="00480D19"/>
    <w:rsid w:val="00482143"/>
    <w:rsid w:val="0048779C"/>
    <w:rsid w:val="00490894"/>
    <w:rsid w:val="00492273"/>
    <w:rsid w:val="004A09A2"/>
    <w:rsid w:val="004A1B11"/>
    <w:rsid w:val="004B1FB4"/>
    <w:rsid w:val="004C0593"/>
    <w:rsid w:val="004C13E4"/>
    <w:rsid w:val="004C56F3"/>
    <w:rsid w:val="004C7C6B"/>
    <w:rsid w:val="004D21E4"/>
    <w:rsid w:val="004D289D"/>
    <w:rsid w:val="004D48E3"/>
    <w:rsid w:val="004D548D"/>
    <w:rsid w:val="004D7B39"/>
    <w:rsid w:val="004E17A8"/>
    <w:rsid w:val="004E35F9"/>
    <w:rsid w:val="004E705B"/>
    <w:rsid w:val="004F0E14"/>
    <w:rsid w:val="004F2C88"/>
    <w:rsid w:val="00501DBD"/>
    <w:rsid w:val="00506761"/>
    <w:rsid w:val="00516571"/>
    <w:rsid w:val="0052047F"/>
    <w:rsid w:val="00523024"/>
    <w:rsid w:val="005269A3"/>
    <w:rsid w:val="005308FE"/>
    <w:rsid w:val="0053235D"/>
    <w:rsid w:val="005323D7"/>
    <w:rsid w:val="0053345F"/>
    <w:rsid w:val="005375A5"/>
    <w:rsid w:val="00537F8E"/>
    <w:rsid w:val="005417B5"/>
    <w:rsid w:val="00552855"/>
    <w:rsid w:val="00564E69"/>
    <w:rsid w:val="00565B8F"/>
    <w:rsid w:val="005716C1"/>
    <w:rsid w:val="005723DA"/>
    <w:rsid w:val="0057529C"/>
    <w:rsid w:val="00577BEC"/>
    <w:rsid w:val="005819E6"/>
    <w:rsid w:val="005847AF"/>
    <w:rsid w:val="0058532B"/>
    <w:rsid w:val="00585C1B"/>
    <w:rsid w:val="0059549D"/>
    <w:rsid w:val="00595A9C"/>
    <w:rsid w:val="005A4653"/>
    <w:rsid w:val="005B179F"/>
    <w:rsid w:val="005B6EDC"/>
    <w:rsid w:val="005B77A9"/>
    <w:rsid w:val="005C3280"/>
    <w:rsid w:val="005C58E8"/>
    <w:rsid w:val="005C77F6"/>
    <w:rsid w:val="005E1F8D"/>
    <w:rsid w:val="005E291D"/>
    <w:rsid w:val="005E4918"/>
    <w:rsid w:val="005F1A25"/>
    <w:rsid w:val="005F2094"/>
    <w:rsid w:val="005F2CE2"/>
    <w:rsid w:val="005F4C7A"/>
    <w:rsid w:val="005F7CF2"/>
    <w:rsid w:val="0060172F"/>
    <w:rsid w:val="0060460E"/>
    <w:rsid w:val="006065A8"/>
    <w:rsid w:val="00611C25"/>
    <w:rsid w:val="0062137A"/>
    <w:rsid w:val="00621899"/>
    <w:rsid w:val="00624ECB"/>
    <w:rsid w:val="00625696"/>
    <w:rsid w:val="00625796"/>
    <w:rsid w:val="0063282C"/>
    <w:rsid w:val="0064349F"/>
    <w:rsid w:val="00652961"/>
    <w:rsid w:val="00654DFF"/>
    <w:rsid w:val="00661C4B"/>
    <w:rsid w:val="0067683D"/>
    <w:rsid w:val="00676EB5"/>
    <w:rsid w:val="00682746"/>
    <w:rsid w:val="006845B1"/>
    <w:rsid w:val="006932D3"/>
    <w:rsid w:val="00694306"/>
    <w:rsid w:val="006963AB"/>
    <w:rsid w:val="006A607F"/>
    <w:rsid w:val="006B367B"/>
    <w:rsid w:val="006C4A75"/>
    <w:rsid w:val="006C66AD"/>
    <w:rsid w:val="006C6CB4"/>
    <w:rsid w:val="006D0F48"/>
    <w:rsid w:val="006D2CD3"/>
    <w:rsid w:val="006D2FA7"/>
    <w:rsid w:val="006D5BC4"/>
    <w:rsid w:val="006D725F"/>
    <w:rsid w:val="006D7ACB"/>
    <w:rsid w:val="006E2BED"/>
    <w:rsid w:val="006E3E12"/>
    <w:rsid w:val="006E75F7"/>
    <w:rsid w:val="006F7B8E"/>
    <w:rsid w:val="00703C2C"/>
    <w:rsid w:val="00713376"/>
    <w:rsid w:val="00713D6F"/>
    <w:rsid w:val="007141D6"/>
    <w:rsid w:val="00714405"/>
    <w:rsid w:val="0071471D"/>
    <w:rsid w:val="00715E8D"/>
    <w:rsid w:val="0072241C"/>
    <w:rsid w:val="00724B65"/>
    <w:rsid w:val="00725277"/>
    <w:rsid w:val="00730310"/>
    <w:rsid w:val="007305F4"/>
    <w:rsid w:val="007365B7"/>
    <w:rsid w:val="0073784A"/>
    <w:rsid w:val="00741029"/>
    <w:rsid w:val="007418E0"/>
    <w:rsid w:val="00744BDB"/>
    <w:rsid w:val="0075173C"/>
    <w:rsid w:val="00761B80"/>
    <w:rsid w:val="00762CB4"/>
    <w:rsid w:val="007672C3"/>
    <w:rsid w:val="00767788"/>
    <w:rsid w:val="00780923"/>
    <w:rsid w:val="00784435"/>
    <w:rsid w:val="00786448"/>
    <w:rsid w:val="00786474"/>
    <w:rsid w:val="0078758A"/>
    <w:rsid w:val="007A0A2B"/>
    <w:rsid w:val="007A1D9C"/>
    <w:rsid w:val="007A342B"/>
    <w:rsid w:val="007A38CF"/>
    <w:rsid w:val="007A6005"/>
    <w:rsid w:val="007A73B5"/>
    <w:rsid w:val="007B1A18"/>
    <w:rsid w:val="007B57EC"/>
    <w:rsid w:val="007C0F73"/>
    <w:rsid w:val="007C179B"/>
    <w:rsid w:val="007C1AF7"/>
    <w:rsid w:val="007D12AB"/>
    <w:rsid w:val="007D206F"/>
    <w:rsid w:val="007D2966"/>
    <w:rsid w:val="007F4A8C"/>
    <w:rsid w:val="007F63DE"/>
    <w:rsid w:val="007F763E"/>
    <w:rsid w:val="00800815"/>
    <w:rsid w:val="008046AD"/>
    <w:rsid w:val="00812049"/>
    <w:rsid w:val="00820154"/>
    <w:rsid w:val="00835AB2"/>
    <w:rsid w:val="0083712E"/>
    <w:rsid w:val="00843431"/>
    <w:rsid w:val="008516CB"/>
    <w:rsid w:val="00860D10"/>
    <w:rsid w:val="00871C19"/>
    <w:rsid w:val="00871CF2"/>
    <w:rsid w:val="00873252"/>
    <w:rsid w:val="00873A89"/>
    <w:rsid w:val="00874F75"/>
    <w:rsid w:val="008846F3"/>
    <w:rsid w:val="008861D9"/>
    <w:rsid w:val="00893CBE"/>
    <w:rsid w:val="00895DDD"/>
    <w:rsid w:val="008A1CC0"/>
    <w:rsid w:val="008A3661"/>
    <w:rsid w:val="008A64F3"/>
    <w:rsid w:val="008B4DD5"/>
    <w:rsid w:val="008C66D1"/>
    <w:rsid w:val="008D0A48"/>
    <w:rsid w:val="008E258B"/>
    <w:rsid w:val="008E350C"/>
    <w:rsid w:val="008F097A"/>
    <w:rsid w:val="008F1AF2"/>
    <w:rsid w:val="008F43FB"/>
    <w:rsid w:val="0090269F"/>
    <w:rsid w:val="009048F4"/>
    <w:rsid w:val="009112FB"/>
    <w:rsid w:val="009307F7"/>
    <w:rsid w:val="00930990"/>
    <w:rsid w:val="00930ABA"/>
    <w:rsid w:val="00933E86"/>
    <w:rsid w:val="009401E7"/>
    <w:rsid w:val="0094330E"/>
    <w:rsid w:val="00944465"/>
    <w:rsid w:val="00951AA4"/>
    <w:rsid w:val="009541F2"/>
    <w:rsid w:val="00973652"/>
    <w:rsid w:val="00974DC4"/>
    <w:rsid w:val="00976D15"/>
    <w:rsid w:val="00996862"/>
    <w:rsid w:val="00997FE2"/>
    <w:rsid w:val="009A5D98"/>
    <w:rsid w:val="009B0B96"/>
    <w:rsid w:val="009B1C65"/>
    <w:rsid w:val="009B5F8E"/>
    <w:rsid w:val="009C31F9"/>
    <w:rsid w:val="009C56CB"/>
    <w:rsid w:val="009D0C61"/>
    <w:rsid w:val="009D1795"/>
    <w:rsid w:val="009E189F"/>
    <w:rsid w:val="009E4ADD"/>
    <w:rsid w:val="009E52F7"/>
    <w:rsid w:val="009E5D84"/>
    <w:rsid w:val="009E5F20"/>
    <w:rsid w:val="009E795A"/>
    <w:rsid w:val="009F0552"/>
    <w:rsid w:val="009F1709"/>
    <w:rsid w:val="009F5716"/>
    <w:rsid w:val="009F7108"/>
    <w:rsid w:val="00A071CE"/>
    <w:rsid w:val="00A12D40"/>
    <w:rsid w:val="00A14C5C"/>
    <w:rsid w:val="00A167E7"/>
    <w:rsid w:val="00A22D43"/>
    <w:rsid w:val="00A265CF"/>
    <w:rsid w:val="00A27E5B"/>
    <w:rsid w:val="00A432A6"/>
    <w:rsid w:val="00A451F1"/>
    <w:rsid w:val="00A47106"/>
    <w:rsid w:val="00A54ED2"/>
    <w:rsid w:val="00A60652"/>
    <w:rsid w:val="00A6229F"/>
    <w:rsid w:val="00A62A48"/>
    <w:rsid w:val="00A707B5"/>
    <w:rsid w:val="00A70AAD"/>
    <w:rsid w:val="00A74DBA"/>
    <w:rsid w:val="00A84C09"/>
    <w:rsid w:val="00AA0D47"/>
    <w:rsid w:val="00AA2ADB"/>
    <w:rsid w:val="00AA747A"/>
    <w:rsid w:val="00AB015B"/>
    <w:rsid w:val="00AD2935"/>
    <w:rsid w:val="00AD7A47"/>
    <w:rsid w:val="00AD7F86"/>
    <w:rsid w:val="00AE0559"/>
    <w:rsid w:val="00AF2AD8"/>
    <w:rsid w:val="00B023B5"/>
    <w:rsid w:val="00B04232"/>
    <w:rsid w:val="00B05828"/>
    <w:rsid w:val="00B05C5C"/>
    <w:rsid w:val="00B14108"/>
    <w:rsid w:val="00B14E77"/>
    <w:rsid w:val="00B2203E"/>
    <w:rsid w:val="00B27CCE"/>
    <w:rsid w:val="00B32009"/>
    <w:rsid w:val="00B36ECC"/>
    <w:rsid w:val="00B46D43"/>
    <w:rsid w:val="00B60DCC"/>
    <w:rsid w:val="00B62006"/>
    <w:rsid w:val="00B82756"/>
    <w:rsid w:val="00B87E59"/>
    <w:rsid w:val="00B9195E"/>
    <w:rsid w:val="00BA67C0"/>
    <w:rsid w:val="00BB34B0"/>
    <w:rsid w:val="00BC08C2"/>
    <w:rsid w:val="00BC0DCC"/>
    <w:rsid w:val="00BC39AA"/>
    <w:rsid w:val="00BD3982"/>
    <w:rsid w:val="00BD3CCD"/>
    <w:rsid w:val="00BD7967"/>
    <w:rsid w:val="00C03A19"/>
    <w:rsid w:val="00C06721"/>
    <w:rsid w:val="00C12BE2"/>
    <w:rsid w:val="00C249B0"/>
    <w:rsid w:val="00C24B13"/>
    <w:rsid w:val="00C25424"/>
    <w:rsid w:val="00C25E66"/>
    <w:rsid w:val="00C27562"/>
    <w:rsid w:val="00C277AB"/>
    <w:rsid w:val="00C30C78"/>
    <w:rsid w:val="00C37656"/>
    <w:rsid w:val="00C50D80"/>
    <w:rsid w:val="00C601A0"/>
    <w:rsid w:val="00C66F0C"/>
    <w:rsid w:val="00C72647"/>
    <w:rsid w:val="00C765B9"/>
    <w:rsid w:val="00C9192F"/>
    <w:rsid w:val="00C91FF8"/>
    <w:rsid w:val="00C9266A"/>
    <w:rsid w:val="00C953A5"/>
    <w:rsid w:val="00CA2446"/>
    <w:rsid w:val="00CA4B5D"/>
    <w:rsid w:val="00CA69F8"/>
    <w:rsid w:val="00CB72B5"/>
    <w:rsid w:val="00CD0EE4"/>
    <w:rsid w:val="00CD51B6"/>
    <w:rsid w:val="00CD6DBA"/>
    <w:rsid w:val="00CE16D6"/>
    <w:rsid w:val="00CF1494"/>
    <w:rsid w:val="00CF1F25"/>
    <w:rsid w:val="00CF5E22"/>
    <w:rsid w:val="00D0170D"/>
    <w:rsid w:val="00D02063"/>
    <w:rsid w:val="00D1248C"/>
    <w:rsid w:val="00D23DC2"/>
    <w:rsid w:val="00D318C3"/>
    <w:rsid w:val="00D34B6D"/>
    <w:rsid w:val="00D4613E"/>
    <w:rsid w:val="00D612FA"/>
    <w:rsid w:val="00D73C66"/>
    <w:rsid w:val="00D80B09"/>
    <w:rsid w:val="00D81348"/>
    <w:rsid w:val="00D912AC"/>
    <w:rsid w:val="00DA0D7E"/>
    <w:rsid w:val="00DA2FED"/>
    <w:rsid w:val="00DA5DC3"/>
    <w:rsid w:val="00DA6F6E"/>
    <w:rsid w:val="00DB5516"/>
    <w:rsid w:val="00DB68A6"/>
    <w:rsid w:val="00DB75F8"/>
    <w:rsid w:val="00DC3141"/>
    <w:rsid w:val="00DD0567"/>
    <w:rsid w:val="00DD2740"/>
    <w:rsid w:val="00DD48E0"/>
    <w:rsid w:val="00DD58AA"/>
    <w:rsid w:val="00DD5DDE"/>
    <w:rsid w:val="00DE5EBD"/>
    <w:rsid w:val="00DF14D8"/>
    <w:rsid w:val="00DF1F83"/>
    <w:rsid w:val="00E01119"/>
    <w:rsid w:val="00E03012"/>
    <w:rsid w:val="00E1244F"/>
    <w:rsid w:val="00E12C6E"/>
    <w:rsid w:val="00E27152"/>
    <w:rsid w:val="00E44343"/>
    <w:rsid w:val="00E47D1F"/>
    <w:rsid w:val="00E52193"/>
    <w:rsid w:val="00E558A1"/>
    <w:rsid w:val="00E62053"/>
    <w:rsid w:val="00E66243"/>
    <w:rsid w:val="00E70576"/>
    <w:rsid w:val="00E81320"/>
    <w:rsid w:val="00E81903"/>
    <w:rsid w:val="00E841FC"/>
    <w:rsid w:val="00E92F41"/>
    <w:rsid w:val="00EA3A40"/>
    <w:rsid w:val="00EB70BF"/>
    <w:rsid w:val="00EB7394"/>
    <w:rsid w:val="00EC217D"/>
    <w:rsid w:val="00EC462A"/>
    <w:rsid w:val="00EC49A2"/>
    <w:rsid w:val="00ED61C1"/>
    <w:rsid w:val="00ED781D"/>
    <w:rsid w:val="00EE67E6"/>
    <w:rsid w:val="00EF124A"/>
    <w:rsid w:val="00EF3095"/>
    <w:rsid w:val="00EF43E3"/>
    <w:rsid w:val="00EF4CF1"/>
    <w:rsid w:val="00EF5D90"/>
    <w:rsid w:val="00EF7DB7"/>
    <w:rsid w:val="00F03EA4"/>
    <w:rsid w:val="00F0608F"/>
    <w:rsid w:val="00F06D75"/>
    <w:rsid w:val="00F156C1"/>
    <w:rsid w:val="00F16621"/>
    <w:rsid w:val="00F169E4"/>
    <w:rsid w:val="00F20052"/>
    <w:rsid w:val="00F224F3"/>
    <w:rsid w:val="00F278A4"/>
    <w:rsid w:val="00F31A11"/>
    <w:rsid w:val="00F32398"/>
    <w:rsid w:val="00F338E2"/>
    <w:rsid w:val="00F44113"/>
    <w:rsid w:val="00F50CF2"/>
    <w:rsid w:val="00F56888"/>
    <w:rsid w:val="00F65F71"/>
    <w:rsid w:val="00F730BA"/>
    <w:rsid w:val="00F761BF"/>
    <w:rsid w:val="00F82F19"/>
    <w:rsid w:val="00F86E85"/>
    <w:rsid w:val="00F94B15"/>
    <w:rsid w:val="00FB7D49"/>
    <w:rsid w:val="00FC00DB"/>
    <w:rsid w:val="00FC0208"/>
    <w:rsid w:val="00FC202C"/>
    <w:rsid w:val="00FC58A8"/>
    <w:rsid w:val="00FC7128"/>
    <w:rsid w:val="00FD0A89"/>
    <w:rsid w:val="00FD390C"/>
    <w:rsid w:val="00FD5917"/>
    <w:rsid w:val="00FE0063"/>
    <w:rsid w:val="00FE27AE"/>
    <w:rsid w:val="00FE28F5"/>
    <w:rsid w:val="00FE368F"/>
    <w:rsid w:val="00FE7C5F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pPr>
      <w:spacing w:after="0" w:line="240" w:lineRule="auto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54FB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56888"/>
    <w:pPr>
      <w:keepNext/>
      <w:ind w:firstLine="432"/>
      <w:jc w:val="both"/>
      <w:outlineLvl w:val="1"/>
    </w:pPr>
    <w:rPr>
      <w:szCs w:val="20"/>
      <w:u w:val="single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56888"/>
    <w:pPr>
      <w:keepNext/>
      <w:outlineLvl w:val="2"/>
    </w:pPr>
    <w:rPr>
      <w:rFonts w:eastAsia="Arial Unicode MS"/>
      <w:b/>
      <w:color w:val="000000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725F"/>
    <w:rPr>
      <w:rFonts w:ascii="Cambria" w:hAnsi="Cambria" w:cs="Times New Roman"/>
      <w:b/>
      <w:kern w:val="32"/>
      <w:sz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532B"/>
    <w:rPr>
      <w:rFonts w:cs="Times New Roman"/>
      <w:sz w:val="28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48A0"/>
    <w:rPr>
      <w:rFonts w:eastAsia="Arial Unicode MS" w:cs="Times New Roman"/>
      <w:b/>
      <w:color w:val="000000"/>
      <w:sz w:val="24"/>
      <w:lang w:val="uk-UA" w:eastAsia="x-none"/>
    </w:rPr>
  </w:style>
  <w:style w:type="paragraph" w:styleId="a3">
    <w:name w:val="Body Text Indent"/>
    <w:basedOn w:val="a"/>
    <w:link w:val="a4"/>
    <w:uiPriority w:val="99"/>
    <w:rsid w:val="00F56888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D725F"/>
    <w:rPr>
      <w:rFonts w:cs="Times New Roman"/>
      <w:sz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F56888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0248A0"/>
    <w:rPr>
      <w:rFonts w:cs="Times New Roman"/>
      <w:b/>
      <w:sz w:val="28"/>
      <w:lang w:val="uk-UA" w:eastAsia="x-none"/>
    </w:rPr>
  </w:style>
  <w:style w:type="paragraph" w:styleId="a7">
    <w:name w:val="Body Text"/>
    <w:basedOn w:val="a"/>
    <w:link w:val="a8"/>
    <w:uiPriority w:val="99"/>
    <w:rsid w:val="00F56888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0248A0"/>
    <w:rPr>
      <w:rFonts w:cs="Times New Roman"/>
      <w:sz w:val="28"/>
      <w:lang w:val="uk-UA" w:eastAsia="x-none"/>
    </w:rPr>
  </w:style>
  <w:style w:type="paragraph" w:styleId="21">
    <w:name w:val="Body Text Indent 2"/>
    <w:basedOn w:val="a"/>
    <w:link w:val="22"/>
    <w:uiPriority w:val="99"/>
    <w:rsid w:val="00F56888"/>
    <w:pPr>
      <w:ind w:firstLine="709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D725F"/>
    <w:rPr>
      <w:rFonts w:cs="Times New Roman"/>
      <w:sz w:val="24"/>
      <w:lang w:val="uk-UA" w:eastAsia="ru-RU"/>
    </w:rPr>
  </w:style>
  <w:style w:type="paragraph" w:customStyle="1" w:styleId="FR1">
    <w:name w:val="FR1"/>
    <w:uiPriority w:val="99"/>
    <w:rsid w:val="00F56888"/>
    <w:pPr>
      <w:autoSpaceDE w:val="0"/>
      <w:autoSpaceDN w:val="0"/>
      <w:adjustRightInd w:val="0"/>
      <w:spacing w:before="460" w:after="0" w:line="240" w:lineRule="auto"/>
      <w:ind w:left="760"/>
    </w:pPr>
    <w:rPr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56888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D725F"/>
    <w:rPr>
      <w:rFonts w:cs="Times New Roman"/>
      <w:sz w:val="16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9E5F20"/>
    <w:rPr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D725F"/>
    <w:rPr>
      <w:rFonts w:cs="Times New Roman"/>
      <w:sz w:val="2"/>
      <w:lang w:val="uk-UA" w:eastAsia="ru-RU"/>
    </w:rPr>
  </w:style>
  <w:style w:type="table" w:styleId="ab">
    <w:name w:val="Table Grid"/>
    <w:basedOn w:val="a1"/>
    <w:uiPriority w:val="99"/>
    <w:rsid w:val="005308FE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9A5D98"/>
    <w:rPr>
      <w:rFonts w:cs="Times New Roman"/>
    </w:rPr>
  </w:style>
  <w:style w:type="paragraph" w:styleId="ad">
    <w:name w:val="header"/>
    <w:basedOn w:val="a"/>
    <w:link w:val="ae"/>
    <w:uiPriority w:val="99"/>
    <w:rsid w:val="009E5F20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D725F"/>
    <w:rPr>
      <w:rFonts w:cs="Times New Roman"/>
      <w:sz w:val="24"/>
      <w:lang w:val="uk-UA" w:eastAsia="ru-RU"/>
    </w:rPr>
  </w:style>
  <w:style w:type="paragraph" w:customStyle="1" w:styleId="af">
    <w:name w:val="Знак"/>
    <w:basedOn w:val="a"/>
    <w:uiPriority w:val="99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uiPriority w:val="99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1">
    <w:name w:val="Знак Знак Знак Знак Знак Знак Знак Знак Знак"/>
    <w:basedOn w:val="a"/>
    <w:uiPriority w:val="99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4741E3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4741E3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B45D9"/>
    <w:rPr>
      <w:rFonts w:cs="Times New Roman"/>
      <w:b/>
    </w:rPr>
  </w:style>
  <w:style w:type="paragraph" w:styleId="af5">
    <w:name w:val="Normal (Web)"/>
    <w:basedOn w:val="a"/>
    <w:uiPriority w:val="99"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6">
    <w:name w:val="Знак Знак Знак Знак Знак"/>
    <w:basedOn w:val="a"/>
    <w:uiPriority w:val="99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uiPriority w:val="99"/>
    <w:rsid w:val="00625696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730310"/>
    <w:pPr>
      <w:tabs>
        <w:tab w:val="center" w:pos="4819"/>
        <w:tab w:val="right" w:pos="9639"/>
      </w:tabs>
    </w:pPr>
    <w:rPr>
      <w:sz w:val="24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730310"/>
    <w:rPr>
      <w:rFonts w:cs="Times New Roman"/>
      <w:sz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pPr>
      <w:spacing w:after="0" w:line="240" w:lineRule="auto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54FB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56888"/>
    <w:pPr>
      <w:keepNext/>
      <w:ind w:firstLine="432"/>
      <w:jc w:val="both"/>
      <w:outlineLvl w:val="1"/>
    </w:pPr>
    <w:rPr>
      <w:szCs w:val="20"/>
      <w:u w:val="single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56888"/>
    <w:pPr>
      <w:keepNext/>
      <w:outlineLvl w:val="2"/>
    </w:pPr>
    <w:rPr>
      <w:rFonts w:eastAsia="Arial Unicode MS"/>
      <w:b/>
      <w:color w:val="000000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725F"/>
    <w:rPr>
      <w:rFonts w:ascii="Cambria" w:hAnsi="Cambria" w:cs="Times New Roman"/>
      <w:b/>
      <w:kern w:val="32"/>
      <w:sz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532B"/>
    <w:rPr>
      <w:rFonts w:cs="Times New Roman"/>
      <w:sz w:val="28"/>
      <w:u w:val="single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48A0"/>
    <w:rPr>
      <w:rFonts w:eastAsia="Arial Unicode MS" w:cs="Times New Roman"/>
      <w:b/>
      <w:color w:val="000000"/>
      <w:sz w:val="24"/>
      <w:lang w:val="uk-UA" w:eastAsia="x-none"/>
    </w:rPr>
  </w:style>
  <w:style w:type="paragraph" w:styleId="a3">
    <w:name w:val="Body Text Indent"/>
    <w:basedOn w:val="a"/>
    <w:link w:val="a4"/>
    <w:uiPriority w:val="99"/>
    <w:rsid w:val="00F56888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D725F"/>
    <w:rPr>
      <w:rFonts w:cs="Times New Roman"/>
      <w:sz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F56888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0248A0"/>
    <w:rPr>
      <w:rFonts w:cs="Times New Roman"/>
      <w:b/>
      <w:sz w:val="28"/>
      <w:lang w:val="uk-UA" w:eastAsia="x-none"/>
    </w:rPr>
  </w:style>
  <w:style w:type="paragraph" w:styleId="a7">
    <w:name w:val="Body Text"/>
    <w:basedOn w:val="a"/>
    <w:link w:val="a8"/>
    <w:uiPriority w:val="99"/>
    <w:rsid w:val="00F56888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0248A0"/>
    <w:rPr>
      <w:rFonts w:cs="Times New Roman"/>
      <w:sz w:val="28"/>
      <w:lang w:val="uk-UA" w:eastAsia="x-none"/>
    </w:rPr>
  </w:style>
  <w:style w:type="paragraph" w:styleId="21">
    <w:name w:val="Body Text Indent 2"/>
    <w:basedOn w:val="a"/>
    <w:link w:val="22"/>
    <w:uiPriority w:val="99"/>
    <w:rsid w:val="00F56888"/>
    <w:pPr>
      <w:ind w:firstLine="709"/>
      <w:jc w:val="both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D725F"/>
    <w:rPr>
      <w:rFonts w:cs="Times New Roman"/>
      <w:sz w:val="24"/>
      <w:lang w:val="uk-UA" w:eastAsia="ru-RU"/>
    </w:rPr>
  </w:style>
  <w:style w:type="paragraph" w:customStyle="1" w:styleId="FR1">
    <w:name w:val="FR1"/>
    <w:uiPriority w:val="99"/>
    <w:rsid w:val="00F56888"/>
    <w:pPr>
      <w:autoSpaceDE w:val="0"/>
      <w:autoSpaceDN w:val="0"/>
      <w:adjustRightInd w:val="0"/>
      <w:spacing w:before="460" w:after="0" w:line="240" w:lineRule="auto"/>
      <w:ind w:left="760"/>
    </w:pPr>
    <w:rPr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56888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D725F"/>
    <w:rPr>
      <w:rFonts w:cs="Times New Roman"/>
      <w:sz w:val="16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9E5F20"/>
    <w:rPr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D725F"/>
    <w:rPr>
      <w:rFonts w:cs="Times New Roman"/>
      <w:sz w:val="2"/>
      <w:lang w:val="uk-UA" w:eastAsia="ru-RU"/>
    </w:rPr>
  </w:style>
  <w:style w:type="table" w:styleId="ab">
    <w:name w:val="Table Grid"/>
    <w:basedOn w:val="a1"/>
    <w:uiPriority w:val="99"/>
    <w:rsid w:val="005308FE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9A5D98"/>
    <w:rPr>
      <w:rFonts w:cs="Times New Roman"/>
    </w:rPr>
  </w:style>
  <w:style w:type="paragraph" w:styleId="ad">
    <w:name w:val="header"/>
    <w:basedOn w:val="a"/>
    <w:link w:val="ae"/>
    <w:uiPriority w:val="99"/>
    <w:rsid w:val="009E5F20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6D725F"/>
    <w:rPr>
      <w:rFonts w:cs="Times New Roman"/>
      <w:sz w:val="24"/>
      <w:lang w:val="uk-UA" w:eastAsia="ru-RU"/>
    </w:rPr>
  </w:style>
  <w:style w:type="paragraph" w:customStyle="1" w:styleId="af">
    <w:name w:val="Знак"/>
    <w:basedOn w:val="a"/>
    <w:uiPriority w:val="99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uiPriority w:val="99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1">
    <w:name w:val="Знак Знак Знак Знак Знак Знак Знак Знак Знак"/>
    <w:basedOn w:val="a"/>
    <w:uiPriority w:val="99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4741E3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4741E3"/>
    <w:rPr>
      <w:rFonts w:cs="Times New Roman"/>
      <w:color w:val="800080"/>
      <w:u w:val="single"/>
    </w:rPr>
  </w:style>
  <w:style w:type="character" w:styleId="af4">
    <w:name w:val="Strong"/>
    <w:basedOn w:val="a0"/>
    <w:uiPriority w:val="99"/>
    <w:qFormat/>
    <w:rsid w:val="000B45D9"/>
    <w:rPr>
      <w:rFonts w:cs="Times New Roman"/>
      <w:b/>
    </w:rPr>
  </w:style>
  <w:style w:type="paragraph" w:styleId="af5">
    <w:name w:val="Normal (Web)"/>
    <w:basedOn w:val="a"/>
    <w:uiPriority w:val="99"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6">
    <w:name w:val="Знак Знак Знак Знак Знак"/>
    <w:basedOn w:val="a"/>
    <w:uiPriority w:val="99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uiPriority w:val="99"/>
    <w:rsid w:val="00625696"/>
    <w:rPr>
      <w:rFonts w:ascii="Verdana" w:hAnsi="Verdana" w:cs="Verdana"/>
      <w:sz w:val="20"/>
      <w:szCs w:val="20"/>
      <w:lang w:val="en-US" w:eastAsia="en-US"/>
    </w:rPr>
  </w:style>
  <w:style w:type="paragraph" w:styleId="af8">
    <w:name w:val="footer"/>
    <w:basedOn w:val="a"/>
    <w:link w:val="af9"/>
    <w:uiPriority w:val="99"/>
    <w:rsid w:val="00730310"/>
    <w:pPr>
      <w:tabs>
        <w:tab w:val="center" w:pos="4819"/>
        <w:tab w:val="right" w:pos="9639"/>
      </w:tabs>
    </w:pPr>
    <w:rPr>
      <w:sz w:val="24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730310"/>
    <w:rPr>
      <w:rFonts w:cs="Times New Roman"/>
      <w:sz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6943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lrada.dp.ua/official-records/projects/proekt_osvita_dnipropetr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blrada.dp.ua/official-records/projects/proekt_osvita_dnipropet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oblrada.dp.ua/official-records/projects/znyattya_pro_zahis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blrada.dp.ua/official-records/projects/proekt_osvita_dniprope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lrada.dp.ua/official-records/projects/znyattya_pro_zahist" TargetMode="External"/><Relationship Id="rId10" Type="http://schemas.openxmlformats.org/officeDocument/2006/relationships/hyperlink" Target="http://www.oblrada.dp.ua/official-records/projects/zminy_do_byudjet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lrada.dp.ua/official-records/projects/zminy_do_byudjetu" TargetMode="External"/><Relationship Id="rId14" Type="http://schemas.openxmlformats.org/officeDocument/2006/relationships/hyperlink" Target="http://www.oblrada.dp.ua/official-records/projects/zminy_do_byudje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8352</Words>
  <Characters>4761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Пользователь</cp:lastModifiedBy>
  <cp:revision>2</cp:revision>
  <cp:lastPrinted>2016-09-12T09:28:00Z</cp:lastPrinted>
  <dcterms:created xsi:type="dcterms:W3CDTF">2016-09-12T10:06:00Z</dcterms:created>
  <dcterms:modified xsi:type="dcterms:W3CDTF">2016-09-12T10:06:00Z</dcterms:modified>
</cp:coreProperties>
</file>