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8" w:rsidRPr="00C36D8E" w:rsidRDefault="000A7338" w:rsidP="00024C31">
      <w:pPr>
        <w:pStyle w:val="ac"/>
        <w:ind w:left="624" w:firstLine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36D8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A7338" w:rsidRDefault="000A7338" w:rsidP="00024C31">
      <w:pPr>
        <w:pStyle w:val="ac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91142C" w:rsidRPr="003D30F1" w:rsidRDefault="0091142C" w:rsidP="0091142C">
      <w:pPr>
        <w:pStyle w:val="20"/>
        <w:spacing w:after="0" w:line="240" w:lineRule="auto"/>
        <w:ind w:left="4956" w:firstLine="708"/>
        <w:rPr>
          <w:sz w:val="28"/>
          <w:szCs w:val="28"/>
          <w:lang w:val="uk-UA"/>
        </w:rPr>
      </w:pPr>
      <w:r w:rsidRPr="003D30F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02.12.2016 р.</w:t>
      </w:r>
    </w:p>
    <w:p w:rsidR="0091142C" w:rsidRPr="00E47C9A" w:rsidRDefault="0091142C" w:rsidP="0091142C">
      <w:pPr>
        <w:pStyle w:val="20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47C9A">
        <w:rPr>
          <w:sz w:val="28"/>
          <w:szCs w:val="28"/>
          <w:lang w:val="uk-UA"/>
        </w:rPr>
        <w:t>№</w:t>
      </w:r>
      <w:r w:rsidRPr="00E47C9A">
        <w:rPr>
          <w:b/>
          <w:sz w:val="28"/>
          <w:szCs w:val="28"/>
          <w:lang w:val="uk-UA"/>
        </w:rPr>
        <w:t xml:space="preserve"> </w:t>
      </w:r>
      <w:r w:rsidRPr="00E47C9A">
        <w:rPr>
          <w:rStyle w:val="ae"/>
          <w:b w:val="0"/>
          <w:sz w:val="28"/>
          <w:szCs w:val="28"/>
          <w:bdr w:val="none" w:sz="0" w:space="0" w:color="auto" w:frame="1"/>
        </w:rPr>
        <w:t>1</w:t>
      </w:r>
      <w:r>
        <w:rPr>
          <w:rStyle w:val="ae"/>
          <w:b w:val="0"/>
          <w:sz w:val="28"/>
          <w:szCs w:val="28"/>
          <w:bdr w:val="none" w:sz="0" w:space="0" w:color="auto" w:frame="1"/>
          <w:lang w:val="uk-UA"/>
        </w:rPr>
        <w:t>37</w:t>
      </w:r>
      <w:r w:rsidRPr="00E47C9A">
        <w:rPr>
          <w:rStyle w:val="ae"/>
          <w:b w:val="0"/>
          <w:sz w:val="28"/>
          <w:szCs w:val="28"/>
          <w:bdr w:val="none" w:sz="0" w:space="0" w:color="auto" w:frame="1"/>
        </w:rPr>
        <w:t>-7/VIІ</w:t>
      </w: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0A7338" w:rsidRPr="000A7338" w:rsidRDefault="000A7338" w:rsidP="00625A31">
      <w:pPr>
        <w:jc w:val="center"/>
        <w:rPr>
          <w:b/>
          <w:sz w:val="28"/>
          <w:szCs w:val="28"/>
        </w:rPr>
      </w:pPr>
    </w:p>
    <w:p w:rsidR="00625A31" w:rsidRPr="00CE0A82" w:rsidRDefault="00625A31" w:rsidP="00625A31">
      <w:pPr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ПАСПОРТ</w:t>
      </w:r>
      <w:r w:rsidR="00024C31">
        <w:rPr>
          <w:b/>
          <w:sz w:val="28"/>
          <w:szCs w:val="28"/>
          <w:lang w:val="uk-UA"/>
        </w:rPr>
        <w:t xml:space="preserve"> </w:t>
      </w:r>
    </w:p>
    <w:p w:rsidR="00625A31" w:rsidRDefault="00625A31" w:rsidP="00625A31">
      <w:pPr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 xml:space="preserve">Програми впровадження державної політики органами </w:t>
      </w:r>
    </w:p>
    <w:p w:rsidR="00625A31" w:rsidRPr="00CE0A82" w:rsidRDefault="00625A31" w:rsidP="00625A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виконавчої </w:t>
      </w:r>
      <w:r w:rsidRPr="00CE0A82">
        <w:rPr>
          <w:b/>
          <w:sz w:val="28"/>
          <w:szCs w:val="28"/>
          <w:lang w:val="uk-UA"/>
        </w:rPr>
        <w:t xml:space="preserve">влади </w:t>
      </w:r>
    </w:p>
    <w:p w:rsidR="00625A31" w:rsidRPr="00CE0A82" w:rsidRDefault="00625A31" w:rsidP="00625A31">
      <w:pPr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у Дніпропетровськ</w:t>
      </w:r>
      <w:r>
        <w:rPr>
          <w:b/>
          <w:sz w:val="28"/>
          <w:szCs w:val="28"/>
          <w:lang w:val="uk-UA"/>
        </w:rPr>
        <w:t>ій</w:t>
      </w:r>
      <w:r w:rsidRPr="00CE0A82">
        <w:rPr>
          <w:b/>
          <w:sz w:val="28"/>
          <w:szCs w:val="28"/>
          <w:lang w:val="uk-UA"/>
        </w:rPr>
        <w:t xml:space="preserve"> області на 2016 – 2020 роки</w:t>
      </w:r>
    </w:p>
    <w:p w:rsidR="00625A31" w:rsidRPr="00C36D8E" w:rsidRDefault="00625A31" w:rsidP="00625A31">
      <w:pPr>
        <w:jc w:val="center"/>
        <w:rPr>
          <w:b/>
          <w:sz w:val="28"/>
          <w:szCs w:val="28"/>
        </w:rPr>
      </w:pP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0A7338" w:rsidRPr="00C36D8E" w:rsidRDefault="000A7338" w:rsidP="00625A31">
      <w:pPr>
        <w:jc w:val="center"/>
        <w:rPr>
          <w:b/>
          <w:sz w:val="28"/>
          <w:szCs w:val="28"/>
        </w:rPr>
      </w:pPr>
    </w:p>
    <w:p w:rsidR="00625A31" w:rsidRPr="00CE0A82" w:rsidRDefault="00625A31" w:rsidP="00625A31">
      <w:pPr>
        <w:ind w:firstLine="708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1. Назва: Програма впровадження державної політики органами </w:t>
      </w:r>
      <w:r>
        <w:rPr>
          <w:sz w:val="28"/>
          <w:szCs w:val="28"/>
          <w:lang w:val="uk-UA"/>
        </w:rPr>
        <w:t xml:space="preserve">виконавчої </w:t>
      </w:r>
      <w:r w:rsidRPr="00CE0A82">
        <w:rPr>
          <w:sz w:val="28"/>
          <w:szCs w:val="28"/>
          <w:lang w:val="uk-UA"/>
        </w:rPr>
        <w:t>влади у Дніпропетровськ</w:t>
      </w:r>
      <w:r>
        <w:rPr>
          <w:sz w:val="28"/>
          <w:szCs w:val="28"/>
          <w:lang w:val="uk-UA"/>
        </w:rPr>
        <w:t>ій</w:t>
      </w:r>
      <w:r w:rsidRPr="00CE0A82">
        <w:rPr>
          <w:sz w:val="28"/>
          <w:szCs w:val="28"/>
          <w:lang w:val="uk-UA"/>
        </w:rPr>
        <w:t xml:space="preserve"> області на 2016 – 2020 роки (далі – Програма).</w:t>
      </w:r>
    </w:p>
    <w:p w:rsidR="00625A31" w:rsidRPr="00CE0A82" w:rsidRDefault="00625A31" w:rsidP="00625A31">
      <w:pPr>
        <w:ind w:firstLine="708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2. Підстава для розроблення: Бюджетний кодекс України, закони України </w:t>
      </w:r>
      <w:r>
        <w:rPr>
          <w:sz w:val="28"/>
          <w:szCs w:val="28"/>
          <w:lang w:val="uk-UA"/>
        </w:rPr>
        <w:t>„</w:t>
      </w:r>
      <w:r w:rsidRPr="00CE0A82">
        <w:rPr>
          <w:sz w:val="28"/>
          <w:szCs w:val="28"/>
          <w:lang w:val="uk-UA"/>
        </w:rPr>
        <w:t xml:space="preserve">Про місцеві державні адміністрації”, </w:t>
      </w:r>
      <w:r>
        <w:rPr>
          <w:sz w:val="28"/>
          <w:szCs w:val="28"/>
          <w:lang w:val="uk-UA"/>
        </w:rPr>
        <w:t>„</w:t>
      </w:r>
      <w:r w:rsidRPr="00CE0A82">
        <w:rPr>
          <w:sz w:val="28"/>
          <w:szCs w:val="28"/>
          <w:lang w:val="uk-UA"/>
        </w:rPr>
        <w:t>Про місцеве самоврядування в Україні”.</w:t>
      </w:r>
    </w:p>
    <w:p w:rsidR="00625A31" w:rsidRPr="00CE0A82" w:rsidRDefault="00625A31" w:rsidP="00625A31">
      <w:pPr>
        <w:ind w:firstLine="708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>3. Регіональний замовник Програми</w:t>
      </w:r>
      <w:r w:rsidR="006617C6">
        <w:rPr>
          <w:sz w:val="28"/>
          <w:szCs w:val="28"/>
          <w:lang w:val="uk-UA"/>
        </w:rPr>
        <w:t xml:space="preserve"> або координатор</w:t>
      </w:r>
      <w:r w:rsidRPr="00CE0A82">
        <w:rPr>
          <w:sz w:val="28"/>
          <w:szCs w:val="28"/>
          <w:lang w:val="uk-UA"/>
        </w:rPr>
        <w:t>: департамент фінансів облдержадміністрації</w:t>
      </w:r>
      <w:r>
        <w:rPr>
          <w:sz w:val="28"/>
          <w:szCs w:val="28"/>
          <w:lang w:val="uk-UA"/>
        </w:rPr>
        <w:t>.</w:t>
      </w:r>
    </w:p>
    <w:p w:rsidR="00625A31" w:rsidRPr="00CE0A82" w:rsidRDefault="00625A31" w:rsidP="00625A31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uk-UA"/>
        </w:rPr>
      </w:pPr>
      <w:r w:rsidRPr="00CE0A82">
        <w:rPr>
          <w:sz w:val="28"/>
          <w:szCs w:val="28"/>
          <w:lang w:val="uk-UA"/>
        </w:rPr>
        <w:t xml:space="preserve">4.Співзамовники Програми: </w:t>
      </w:r>
      <w:r w:rsidRPr="003917AF">
        <w:rPr>
          <w:sz w:val="28"/>
          <w:szCs w:val="28"/>
          <w:lang w:val="uk-UA"/>
        </w:rPr>
        <w:t>апарат облдержадміністрації,</w:t>
      </w:r>
      <w:r w:rsidRPr="00CE0A82">
        <w:rPr>
          <w:sz w:val="28"/>
          <w:szCs w:val="28"/>
          <w:lang w:val="uk-UA" w:eastAsia="uk-UA"/>
        </w:rPr>
        <w:t>структурні підрозділи облдержадміністрації, Головне управління Державної казначейської служби України у Дніпропетровській о</w:t>
      </w:r>
      <w:r>
        <w:rPr>
          <w:sz w:val="28"/>
          <w:szCs w:val="28"/>
          <w:lang w:val="uk-UA" w:eastAsia="uk-UA"/>
        </w:rPr>
        <w:t xml:space="preserve">бласті, його територіальні органи, </w:t>
      </w:r>
      <w:r w:rsidRPr="003917AF">
        <w:rPr>
          <w:sz w:val="28"/>
          <w:szCs w:val="28"/>
          <w:lang w:val="uk-UA" w:eastAsia="uk-UA"/>
        </w:rPr>
        <w:t>Східний офіс Держаудитслужби.</w:t>
      </w:r>
    </w:p>
    <w:p w:rsidR="00625A31" w:rsidRPr="00CE0A82" w:rsidRDefault="00625A31" w:rsidP="00625A31">
      <w:pPr>
        <w:jc w:val="both"/>
        <w:rPr>
          <w:sz w:val="28"/>
          <w:szCs w:val="28"/>
          <w:lang w:val="uk-UA" w:eastAsia="uk-UA"/>
        </w:rPr>
      </w:pPr>
      <w:r w:rsidRPr="00CE0A82">
        <w:rPr>
          <w:sz w:val="28"/>
          <w:szCs w:val="28"/>
          <w:lang w:val="uk-UA"/>
        </w:rPr>
        <w:tab/>
        <w:t xml:space="preserve">5. Відповідальні за виконання: </w:t>
      </w:r>
      <w:r w:rsidRPr="003917AF">
        <w:rPr>
          <w:sz w:val="28"/>
          <w:szCs w:val="28"/>
          <w:lang w:val="uk-UA"/>
        </w:rPr>
        <w:t>апарат облдержадміністрації,</w:t>
      </w:r>
      <w:r w:rsidR="00024C31">
        <w:rPr>
          <w:sz w:val="28"/>
          <w:szCs w:val="28"/>
          <w:lang w:val="uk-UA"/>
        </w:rPr>
        <w:t xml:space="preserve"> </w:t>
      </w:r>
      <w:r w:rsidRPr="00CE0A82">
        <w:rPr>
          <w:sz w:val="28"/>
          <w:szCs w:val="28"/>
          <w:lang w:val="uk-UA" w:eastAsia="uk-UA"/>
        </w:rPr>
        <w:t xml:space="preserve">структурні підрозділи </w:t>
      </w:r>
      <w:r>
        <w:rPr>
          <w:sz w:val="28"/>
          <w:szCs w:val="28"/>
          <w:lang w:val="uk-UA" w:eastAsia="uk-UA"/>
        </w:rPr>
        <w:t>облдерж</w:t>
      </w:r>
      <w:r w:rsidRPr="00CE0A82">
        <w:rPr>
          <w:sz w:val="28"/>
          <w:szCs w:val="28"/>
          <w:lang w:val="uk-UA" w:eastAsia="uk-UA"/>
        </w:rPr>
        <w:t>адміністрації, Головне управління Державної казначейської служби України у Дніпропетровській о</w:t>
      </w:r>
      <w:r w:rsidR="006617C6">
        <w:rPr>
          <w:sz w:val="28"/>
          <w:szCs w:val="28"/>
          <w:lang w:val="uk-UA" w:eastAsia="uk-UA"/>
        </w:rPr>
        <w:t>бласті та</w:t>
      </w:r>
      <w:r>
        <w:rPr>
          <w:sz w:val="28"/>
          <w:szCs w:val="28"/>
          <w:lang w:val="uk-UA" w:eastAsia="uk-UA"/>
        </w:rPr>
        <w:t xml:space="preserve"> його територіальні органи</w:t>
      </w:r>
      <w:r w:rsidR="006617C6">
        <w:rPr>
          <w:sz w:val="28"/>
          <w:szCs w:val="28"/>
          <w:lang w:val="uk-UA" w:eastAsia="uk-UA"/>
        </w:rPr>
        <w:t xml:space="preserve"> (за згодою)</w:t>
      </w:r>
      <w:r>
        <w:rPr>
          <w:sz w:val="28"/>
          <w:szCs w:val="28"/>
          <w:lang w:val="uk-UA" w:eastAsia="uk-UA"/>
        </w:rPr>
        <w:t xml:space="preserve">, </w:t>
      </w:r>
      <w:r w:rsidRPr="003917AF">
        <w:rPr>
          <w:sz w:val="28"/>
          <w:szCs w:val="28"/>
          <w:lang w:val="uk-UA" w:eastAsia="uk-UA"/>
        </w:rPr>
        <w:t>Східний офіс Держаудитслужби</w:t>
      </w:r>
      <w:r w:rsidR="006617C6">
        <w:rPr>
          <w:sz w:val="28"/>
          <w:szCs w:val="28"/>
          <w:lang w:val="uk-UA" w:eastAsia="uk-UA"/>
        </w:rPr>
        <w:t xml:space="preserve"> (за згодою)</w:t>
      </w:r>
      <w:r w:rsidRPr="003917AF">
        <w:rPr>
          <w:sz w:val="28"/>
          <w:szCs w:val="28"/>
          <w:lang w:val="uk-UA" w:eastAsia="uk-UA"/>
        </w:rPr>
        <w:t>.</w:t>
      </w:r>
    </w:p>
    <w:p w:rsidR="00625A31" w:rsidRPr="00CE0A82" w:rsidRDefault="00625A31" w:rsidP="00625A31">
      <w:pPr>
        <w:ind w:firstLine="709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6. Мета: поетапна побудова нової управлінської моделі та створення оптимальної, ефективної і стабільної системи органів </w:t>
      </w:r>
      <w:r>
        <w:rPr>
          <w:sz w:val="28"/>
          <w:szCs w:val="28"/>
          <w:lang w:val="uk-UA"/>
        </w:rPr>
        <w:t xml:space="preserve">виконавчої </w:t>
      </w:r>
      <w:r w:rsidRPr="00CE0A82">
        <w:rPr>
          <w:sz w:val="28"/>
          <w:szCs w:val="28"/>
          <w:lang w:val="uk-UA"/>
        </w:rPr>
        <w:t>влади в сучасних умовах.</w:t>
      </w:r>
    </w:p>
    <w:p w:rsidR="00625A31" w:rsidRPr="00CE0A82" w:rsidRDefault="00625A31" w:rsidP="00625A31">
      <w:pPr>
        <w:ind w:firstLine="708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7. Початок:  2016 рік, закінчення: грудень 2020 року. </w:t>
      </w:r>
    </w:p>
    <w:p w:rsidR="00625A31" w:rsidRPr="00CE0A82" w:rsidRDefault="00625A31" w:rsidP="00625A31">
      <w:pPr>
        <w:ind w:firstLine="684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8. Етапи виконання: Програма виконується в один етап. </w:t>
      </w:r>
    </w:p>
    <w:p w:rsidR="00625A31" w:rsidRPr="00CE0A82" w:rsidRDefault="00625A31" w:rsidP="00625A31">
      <w:pPr>
        <w:ind w:firstLine="684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>9. Загальні обсяги фінансування:</w:t>
      </w:r>
    </w:p>
    <w:p w:rsidR="00625A31" w:rsidRDefault="00625A31" w:rsidP="00625A31">
      <w:pPr>
        <w:ind w:firstLine="684"/>
        <w:jc w:val="both"/>
        <w:rPr>
          <w:sz w:val="28"/>
          <w:szCs w:val="28"/>
          <w:lang w:val="uk-UA"/>
        </w:rPr>
      </w:pPr>
    </w:p>
    <w:p w:rsidR="00625A31" w:rsidRDefault="00625A31" w:rsidP="00625A31">
      <w:pPr>
        <w:ind w:firstLine="684"/>
        <w:jc w:val="both"/>
        <w:rPr>
          <w:sz w:val="28"/>
          <w:szCs w:val="28"/>
          <w:lang w:val="en-US"/>
        </w:rPr>
      </w:pPr>
    </w:p>
    <w:p w:rsidR="000A7338" w:rsidRDefault="000A7338" w:rsidP="00625A31">
      <w:pPr>
        <w:ind w:firstLine="684"/>
        <w:jc w:val="both"/>
        <w:rPr>
          <w:sz w:val="28"/>
          <w:szCs w:val="28"/>
          <w:lang w:val="en-US"/>
        </w:rPr>
      </w:pPr>
    </w:p>
    <w:p w:rsidR="000A7338" w:rsidRPr="000A7338" w:rsidRDefault="000A7338" w:rsidP="00625A31">
      <w:pPr>
        <w:ind w:firstLine="684"/>
        <w:jc w:val="both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426"/>
        <w:gridCol w:w="1309"/>
        <w:gridCol w:w="1309"/>
        <w:gridCol w:w="1309"/>
        <w:gridCol w:w="1309"/>
        <w:gridCol w:w="1315"/>
      </w:tblGrid>
      <w:tr w:rsidR="00625A31" w:rsidRPr="00CE0A82">
        <w:tc>
          <w:tcPr>
            <w:tcW w:w="705" w:type="pct"/>
            <w:vMerge w:val="restart"/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lastRenderedPageBreak/>
              <w:t>Джерела</w:t>
            </w:r>
          </w:p>
          <w:p w:rsidR="00625A31" w:rsidRPr="00CE0A82" w:rsidRDefault="00625A31" w:rsidP="004264E4">
            <w:pPr>
              <w:tabs>
                <w:tab w:val="left" w:pos="95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767" w:type="pct"/>
            <w:vMerge w:val="restart"/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Обсяги фінансування, усього</w:t>
            </w:r>
          </w:p>
        </w:tc>
        <w:tc>
          <w:tcPr>
            <w:tcW w:w="3528" w:type="pct"/>
            <w:gridSpan w:val="5"/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За роками виконання, тис. грн</w:t>
            </w:r>
          </w:p>
        </w:tc>
      </w:tr>
      <w:tr w:rsidR="00625A31" w:rsidRPr="00CE0A82">
        <w:tc>
          <w:tcPr>
            <w:tcW w:w="705" w:type="pct"/>
            <w:vMerge/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625A31" w:rsidRPr="00CE0A82" w:rsidRDefault="00625A31" w:rsidP="004264E4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625A31" w:rsidRPr="00CE0A82" w:rsidRDefault="00625A31" w:rsidP="004264E4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2020</w:t>
            </w:r>
          </w:p>
        </w:tc>
      </w:tr>
      <w:tr w:rsidR="00625A31" w:rsidRPr="00CE0A82">
        <w:trPr>
          <w:trHeight w:val="460"/>
        </w:trPr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Державний</w:t>
            </w:r>
          </w:p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b/>
                <w:lang w:val="uk-UA"/>
              </w:rPr>
            </w:pPr>
            <w:r w:rsidRPr="00CE0A82">
              <w:rPr>
                <w:b/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</w:tr>
      <w:tr w:rsidR="00625A31" w:rsidRPr="00CE0A82">
        <w:trPr>
          <w:trHeight w:val="460"/>
        </w:trPr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Обласний</w:t>
            </w:r>
          </w:p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b/>
                <w:lang w:val="uk-UA"/>
              </w:rPr>
            </w:pPr>
            <w:r w:rsidRPr="00CE0A82">
              <w:rPr>
                <w:b/>
                <w:lang w:val="uk-UA"/>
              </w:rPr>
              <w:t>205000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30000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40000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45000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45000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45000</w:t>
            </w:r>
          </w:p>
        </w:tc>
      </w:tr>
      <w:tr w:rsidR="00625A31" w:rsidRPr="00CE0A82">
        <w:trPr>
          <w:trHeight w:val="460"/>
        </w:trPr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Місцеві</w:t>
            </w:r>
          </w:p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бюджети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b/>
                <w:lang w:val="uk-UA"/>
              </w:rPr>
            </w:pPr>
            <w:r w:rsidRPr="00CE0A82">
              <w:rPr>
                <w:b/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</w:tr>
      <w:tr w:rsidR="00625A31" w:rsidRPr="00CE0A82">
        <w:trPr>
          <w:trHeight w:val="460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Інші джерела</w:t>
            </w:r>
            <w:r w:rsidR="005C2E18">
              <w:rPr>
                <w:sz w:val="20"/>
                <w:szCs w:val="20"/>
                <w:lang w:val="uk-UA"/>
              </w:rPr>
              <w:t>*</w:t>
            </w:r>
            <w:r w:rsidRPr="00CE0A82"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b/>
                <w:lang w:val="uk-UA"/>
              </w:rPr>
            </w:pPr>
            <w:r w:rsidRPr="00CE0A82">
              <w:rPr>
                <w:b/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―</w:t>
            </w:r>
          </w:p>
        </w:tc>
      </w:tr>
      <w:tr w:rsidR="00625A31" w:rsidRPr="00CE0A82">
        <w:trPr>
          <w:trHeight w:val="460"/>
        </w:trPr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A82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b/>
                <w:lang w:val="uk-UA"/>
              </w:rPr>
            </w:pPr>
            <w:r w:rsidRPr="00CE0A82">
              <w:rPr>
                <w:b/>
                <w:lang w:val="uk-UA"/>
              </w:rPr>
              <w:t>205000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30000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40000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45000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45000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31" w:rsidRPr="00CE0A82" w:rsidRDefault="00625A31" w:rsidP="004264E4">
            <w:pPr>
              <w:jc w:val="center"/>
              <w:rPr>
                <w:lang w:val="uk-UA"/>
              </w:rPr>
            </w:pPr>
            <w:r w:rsidRPr="00CE0A82">
              <w:rPr>
                <w:lang w:val="uk-UA"/>
              </w:rPr>
              <w:t>45000</w:t>
            </w:r>
          </w:p>
        </w:tc>
      </w:tr>
      <w:tr w:rsidR="00625A31" w:rsidRPr="00CE0A82">
        <w:tc>
          <w:tcPr>
            <w:tcW w:w="705" w:type="pct"/>
            <w:tcBorders>
              <w:left w:val="nil"/>
              <w:bottom w:val="nil"/>
              <w:right w:val="nil"/>
            </w:tcBorders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rPr>
                <w:b/>
                <w:bCs/>
                <w:i/>
                <w:lang w:val="uk-UA"/>
              </w:rPr>
            </w:pPr>
          </w:p>
        </w:tc>
        <w:tc>
          <w:tcPr>
            <w:tcW w:w="4295" w:type="pct"/>
            <w:gridSpan w:val="6"/>
            <w:tcBorders>
              <w:left w:val="nil"/>
              <w:bottom w:val="nil"/>
              <w:right w:val="nil"/>
            </w:tcBorders>
          </w:tcPr>
          <w:p w:rsidR="00625A31" w:rsidRPr="00CE0A82" w:rsidRDefault="00625A31" w:rsidP="004264E4">
            <w:pPr>
              <w:ind w:left="-108"/>
              <w:jc w:val="both"/>
              <w:rPr>
                <w:lang w:val="uk-UA"/>
              </w:rPr>
            </w:pPr>
          </w:p>
        </w:tc>
      </w:tr>
    </w:tbl>
    <w:p w:rsidR="00625A31" w:rsidRDefault="00625A31" w:rsidP="00AA2D34">
      <w:pPr>
        <w:jc w:val="both"/>
        <w:rPr>
          <w:sz w:val="28"/>
          <w:szCs w:val="28"/>
          <w:lang w:val="uk-UA"/>
        </w:rPr>
      </w:pPr>
    </w:p>
    <w:p w:rsidR="00625A31" w:rsidRPr="00CE0A82" w:rsidRDefault="00625A31" w:rsidP="00625A31">
      <w:pPr>
        <w:ind w:firstLine="684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>10. Очікува</w:t>
      </w:r>
      <w:r w:rsidR="00C36D8E">
        <w:rPr>
          <w:sz w:val="28"/>
          <w:szCs w:val="28"/>
          <w:lang w:val="uk-UA"/>
        </w:rPr>
        <w:t>ні кінцеві результати виконання</w:t>
      </w:r>
      <w:r w:rsidRPr="00CE0A82">
        <w:rPr>
          <w:sz w:val="28"/>
          <w:szCs w:val="28"/>
          <w:lang w:val="uk-UA"/>
        </w:rPr>
        <w:t xml:space="preserve"> Програми:</w:t>
      </w:r>
    </w:p>
    <w:p w:rsidR="00625A31" w:rsidRPr="00CE0A82" w:rsidRDefault="00625A31" w:rsidP="00625A31">
      <w:pPr>
        <w:ind w:firstLine="684"/>
        <w:rPr>
          <w:sz w:val="28"/>
          <w:szCs w:val="28"/>
          <w:lang w:val="uk-UA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6"/>
        <w:gridCol w:w="2035"/>
        <w:gridCol w:w="1386"/>
        <w:gridCol w:w="882"/>
        <w:gridCol w:w="735"/>
        <w:gridCol w:w="692"/>
        <w:gridCol w:w="692"/>
        <w:gridCol w:w="548"/>
        <w:gridCol w:w="575"/>
      </w:tblGrid>
      <w:tr w:rsidR="00625A31" w:rsidRPr="00CE0A82">
        <w:trPr>
          <w:trHeight w:val="113"/>
          <w:tblHeader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Напрями показників Програми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spacing w:before="60" w:after="60"/>
              <w:ind w:left="-71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1" w:rsidRPr="00CE0A82" w:rsidRDefault="00625A31" w:rsidP="004264E4">
            <w:pPr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Значення показників</w:t>
            </w:r>
          </w:p>
        </w:tc>
      </w:tr>
      <w:tr w:rsidR="00625A31" w:rsidRPr="00CE0A82">
        <w:trPr>
          <w:trHeight w:val="113"/>
          <w:tblHeader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spacing w:before="60" w:after="60"/>
              <w:ind w:right="2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31" w:rsidRPr="00CE0A82" w:rsidRDefault="00625A31" w:rsidP="004264E4">
            <w:pPr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625A31" w:rsidRPr="00CE0A82">
        <w:trPr>
          <w:trHeight w:val="113"/>
          <w:tblHeader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1" w:rsidRPr="00CE0A82" w:rsidRDefault="00625A31" w:rsidP="004264E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567" w:type="dxa"/>
            <w:vAlign w:val="center"/>
          </w:tcPr>
          <w:p w:rsidR="00625A31" w:rsidRPr="00CE0A82" w:rsidRDefault="00625A31" w:rsidP="004264E4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595" w:type="dxa"/>
          </w:tcPr>
          <w:p w:rsidR="00625A31" w:rsidRPr="00CE0A82" w:rsidRDefault="00625A31" w:rsidP="004264E4">
            <w:pPr>
              <w:spacing w:before="60" w:after="6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E0A82">
              <w:rPr>
                <w:b/>
                <w:sz w:val="20"/>
                <w:szCs w:val="20"/>
                <w:lang w:val="uk-UA"/>
              </w:rPr>
              <w:t>2020</w:t>
            </w:r>
          </w:p>
        </w:tc>
      </w:tr>
      <w:tr w:rsidR="00625A31" w:rsidRPr="00CE0A82">
        <w:trPr>
          <w:trHeight w:val="113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1" w:rsidRPr="00CE0A82" w:rsidRDefault="00625A31" w:rsidP="004264E4">
            <w:pPr>
              <w:spacing w:before="60" w:after="6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Соціальні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1" w:rsidRPr="00CE0A82" w:rsidRDefault="00625A31" w:rsidP="004264E4">
            <w:pPr>
              <w:spacing w:before="60" w:after="60"/>
              <w:ind w:left="55" w:right="90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 xml:space="preserve">Підвищення рівня  матеріально-технічного забезпечення органів </w:t>
            </w:r>
            <w:r>
              <w:rPr>
                <w:sz w:val="20"/>
                <w:szCs w:val="20"/>
                <w:lang w:val="uk-UA"/>
              </w:rPr>
              <w:t xml:space="preserve">виконавчої </w:t>
            </w:r>
            <w:r w:rsidRPr="00CE0A82">
              <w:rPr>
                <w:sz w:val="20"/>
                <w:szCs w:val="20"/>
                <w:lang w:val="uk-UA"/>
              </w:rPr>
              <w:t xml:space="preserve">влади області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ind w:left="168" w:right="180"/>
              <w:jc w:val="center"/>
              <w:rPr>
                <w:sz w:val="20"/>
                <w:szCs w:val="20"/>
                <w:lang w:val="uk-UA"/>
              </w:rPr>
            </w:pPr>
          </w:p>
          <w:p w:rsidR="00625A31" w:rsidRPr="00CE0A82" w:rsidRDefault="00625A31" w:rsidP="004264E4">
            <w:pPr>
              <w:ind w:left="168" w:right="180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Відсотки</w:t>
            </w:r>
          </w:p>
          <w:p w:rsidR="00625A31" w:rsidRPr="00CE0A82" w:rsidRDefault="00625A31" w:rsidP="004264E4">
            <w:pPr>
              <w:ind w:left="168" w:right="18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31" w:rsidRPr="00CE0A82" w:rsidRDefault="00625A31" w:rsidP="004264E4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5" w:type="dxa"/>
            <w:vAlign w:val="center"/>
          </w:tcPr>
          <w:p w:rsidR="00625A31" w:rsidRPr="00CE0A82" w:rsidRDefault="00625A31" w:rsidP="004264E4">
            <w:pPr>
              <w:tabs>
                <w:tab w:val="left" w:pos="9540"/>
              </w:tabs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10</w:t>
            </w:r>
          </w:p>
        </w:tc>
      </w:tr>
    </w:tbl>
    <w:p w:rsidR="00625A31" w:rsidRPr="00CE0A82" w:rsidRDefault="00625A31" w:rsidP="00625A31">
      <w:pPr>
        <w:jc w:val="both"/>
        <w:rPr>
          <w:b/>
          <w:sz w:val="28"/>
          <w:szCs w:val="28"/>
          <w:lang w:val="uk-UA"/>
        </w:rPr>
      </w:pPr>
    </w:p>
    <w:p w:rsidR="00625A31" w:rsidRPr="00CE0A82" w:rsidRDefault="00625A31" w:rsidP="00625A31">
      <w:pPr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11. Координація та контроль за виконанням: координацію за виконанням заходів Програми здійснює департамент фінансів облдержадміністрації, контроль  покладається на постійну комісію обласної ради з питань соціально-економічного розвитку області, бюджету </w:t>
      </w:r>
      <w:r>
        <w:rPr>
          <w:sz w:val="28"/>
          <w:szCs w:val="28"/>
          <w:lang w:val="uk-UA"/>
        </w:rPr>
        <w:t>та</w:t>
      </w:r>
      <w:r w:rsidRPr="00CE0A82">
        <w:rPr>
          <w:sz w:val="28"/>
          <w:szCs w:val="28"/>
          <w:lang w:val="uk-UA"/>
        </w:rPr>
        <w:t xml:space="preserve"> фінансів. </w:t>
      </w:r>
    </w:p>
    <w:p w:rsidR="00625A31" w:rsidRPr="00CE0A82" w:rsidRDefault="00625A31" w:rsidP="00625A31">
      <w:pPr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>Строки проведення звітності: щокварталу, до 15 числа місяця, що настає за звітним періодом, шляхом надання звітів до обласної ради та облдержадміністрації.</w:t>
      </w:r>
    </w:p>
    <w:p w:rsidR="00625A31" w:rsidRPr="00CE0A82" w:rsidRDefault="00625A31" w:rsidP="00625A31">
      <w:pPr>
        <w:jc w:val="both"/>
        <w:rPr>
          <w:b/>
          <w:sz w:val="28"/>
          <w:szCs w:val="28"/>
          <w:lang w:val="uk-UA"/>
        </w:rPr>
      </w:pPr>
    </w:p>
    <w:p w:rsidR="00625A31" w:rsidRDefault="00625A31" w:rsidP="00625A31">
      <w:pPr>
        <w:jc w:val="both"/>
        <w:rPr>
          <w:b/>
          <w:sz w:val="28"/>
          <w:szCs w:val="28"/>
          <w:lang w:val="uk-UA"/>
        </w:rPr>
      </w:pPr>
    </w:p>
    <w:p w:rsidR="00625A31" w:rsidRPr="00A97F20" w:rsidRDefault="00625A31" w:rsidP="00625A31">
      <w:pPr>
        <w:jc w:val="both"/>
        <w:rPr>
          <w:sz w:val="28"/>
          <w:szCs w:val="28"/>
          <w:lang w:val="uk-UA"/>
        </w:rPr>
      </w:pPr>
    </w:p>
    <w:p w:rsidR="002E5BE6" w:rsidRPr="005B42D3" w:rsidRDefault="002E5BE6" w:rsidP="002E5BE6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5B42D3">
        <w:rPr>
          <w:b/>
          <w:sz w:val="28"/>
          <w:szCs w:val="28"/>
          <w:lang w:val="uk-UA" w:eastAsia="uk-UA"/>
        </w:rPr>
        <w:t>Перший заступник</w:t>
      </w:r>
    </w:p>
    <w:p w:rsidR="002E5BE6" w:rsidRPr="005B42D3" w:rsidRDefault="002E5BE6" w:rsidP="002E5BE6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5B42D3">
        <w:rPr>
          <w:b/>
          <w:sz w:val="28"/>
          <w:szCs w:val="28"/>
          <w:lang w:val="uk-UA" w:eastAsia="uk-UA"/>
        </w:rPr>
        <w:t>голови обласної ради</w:t>
      </w:r>
      <w:bookmarkStart w:id="0" w:name="_GoBack"/>
      <w:bookmarkEnd w:id="0"/>
      <w:r w:rsidR="00024C31">
        <w:rPr>
          <w:b/>
          <w:sz w:val="28"/>
          <w:szCs w:val="28"/>
          <w:lang w:val="uk-UA" w:eastAsia="uk-UA"/>
        </w:rPr>
        <w:t xml:space="preserve">                                                              </w:t>
      </w:r>
      <w:r>
        <w:rPr>
          <w:b/>
          <w:sz w:val="28"/>
          <w:szCs w:val="28"/>
          <w:lang w:val="uk-UA" w:eastAsia="uk-UA"/>
        </w:rPr>
        <w:t>С. ОЛІЙНИК</w:t>
      </w:r>
    </w:p>
    <w:p w:rsidR="00625A31" w:rsidRDefault="00625A31" w:rsidP="00625A31">
      <w:pPr>
        <w:jc w:val="both"/>
        <w:rPr>
          <w:sz w:val="28"/>
          <w:szCs w:val="28"/>
          <w:lang w:val="uk-UA"/>
        </w:rPr>
      </w:pPr>
    </w:p>
    <w:p w:rsidR="00BD7454" w:rsidRDefault="00BD7454" w:rsidP="00787255">
      <w:pPr>
        <w:jc w:val="both"/>
        <w:rPr>
          <w:sz w:val="28"/>
          <w:szCs w:val="28"/>
          <w:lang w:val="uk-UA"/>
        </w:rPr>
      </w:pPr>
    </w:p>
    <w:sectPr w:rsidR="00BD7454" w:rsidSect="00787255">
      <w:headerReference w:type="default" r:id="rId8"/>
      <w:footerReference w:type="default" r:id="rId9"/>
      <w:footerReference w:type="first" r:id="rId10"/>
      <w:pgSz w:w="11906" w:h="16838" w:code="9"/>
      <w:pgMar w:top="1134" w:right="1134" w:bottom="170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72" w:rsidRDefault="008B5172">
      <w:r>
        <w:separator/>
      </w:r>
    </w:p>
  </w:endnote>
  <w:endnote w:type="continuationSeparator" w:id="1">
    <w:p w:rsidR="008B5172" w:rsidRDefault="008B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52" w:rsidRDefault="005C1552" w:rsidP="009E61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52" w:rsidRPr="009E61F2" w:rsidRDefault="005C1552" w:rsidP="009E61F2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72" w:rsidRDefault="008B5172">
      <w:r>
        <w:separator/>
      </w:r>
    </w:p>
  </w:footnote>
  <w:footnote w:type="continuationSeparator" w:id="1">
    <w:p w:rsidR="008B5172" w:rsidRDefault="008B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52" w:rsidRDefault="00B178EA" w:rsidP="00545A0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2</w:t>
    </w:r>
  </w:p>
  <w:p w:rsidR="005C1552" w:rsidRDefault="005C15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58A"/>
    <w:multiLevelType w:val="hybridMultilevel"/>
    <w:tmpl w:val="72FEDCC6"/>
    <w:lvl w:ilvl="0" w:tplc="073CF758">
      <w:start w:val="7"/>
      <w:numFmt w:val="decimal"/>
      <w:lvlText w:val="%1."/>
      <w:lvlJc w:val="left"/>
      <w:pPr>
        <w:tabs>
          <w:tab w:val="num" w:pos="1245"/>
        </w:tabs>
        <w:ind w:left="12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05834CC"/>
    <w:multiLevelType w:val="hybridMultilevel"/>
    <w:tmpl w:val="D6EEEE2A"/>
    <w:lvl w:ilvl="0" w:tplc="D56E6652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685080F"/>
    <w:multiLevelType w:val="hybridMultilevel"/>
    <w:tmpl w:val="30F239EE"/>
    <w:lvl w:ilvl="0" w:tplc="74A42FEE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75720EA"/>
    <w:multiLevelType w:val="hybridMultilevel"/>
    <w:tmpl w:val="9B9C4344"/>
    <w:lvl w:ilvl="0" w:tplc="211ED1E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5EE0197"/>
    <w:multiLevelType w:val="hybridMultilevel"/>
    <w:tmpl w:val="05607EBE"/>
    <w:lvl w:ilvl="0" w:tplc="62945F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74"/>
    <w:rsid w:val="0001306B"/>
    <w:rsid w:val="00017AA4"/>
    <w:rsid w:val="000222F5"/>
    <w:rsid w:val="00024C31"/>
    <w:rsid w:val="00026660"/>
    <w:rsid w:val="00032C9C"/>
    <w:rsid w:val="00042F8F"/>
    <w:rsid w:val="00065569"/>
    <w:rsid w:val="0007015E"/>
    <w:rsid w:val="0007370C"/>
    <w:rsid w:val="00087805"/>
    <w:rsid w:val="00087A0D"/>
    <w:rsid w:val="000A0AA6"/>
    <w:rsid w:val="000A1097"/>
    <w:rsid w:val="000A3A50"/>
    <w:rsid w:val="000A7338"/>
    <w:rsid w:val="000A7BD7"/>
    <w:rsid w:val="000E1C12"/>
    <w:rsid w:val="000E6C47"/>
    <w:rsid w:val="000F2030"/>
    <w:rsid w:val="000F3310"/>
    <w:rsid w:val="000F716D"/>
    <w:rsid w:val="00101EEE"/>
    <w:rsid w:val="00103CB6"/>
    <w:rsid w:val="00113339"/>
    <w:rsid w:val="00120EF5"/>
    <w:rsid w:val="00122066"/>
    <w:rsid w:val="00131B11"/>
    <w:rsid w:val="00146634"/>
    <w:rsid w:val="001502C5"/>
    <w:rsid w:val="001568D8"/>
    <w:rsid w:val="00161E36"/>
    <w:rsid w:val="00166CFB"/>
    <w:rsid w:val="00174D7F"/>
    <w:rsid w:val="00180012"/>
    <w:rsid w:val="00186759"/>
    <w:rsid w:val="001917D5"/>
    <w:rsid w:val="00195F03"/>
    <w:rsid w:val="00196F9C"/>
    <w:rsid w:val="001A0F9F"/>
    <w:rsid w:val="001A2A0D"/>
    <w:rsid w:val="001B2295"/>
    <w:rsid w:val="001C43F5"/>
    <w:rsid w:val="001D09FA"/>
    <w:rsid w:val="001D502D"/>
    <w:rsid w:val="001E20B5"/>
    <w:rsid w:val="001F1113"/>
    <w:rsid w:val="001F121B"/>
    <w:rsid w:val="001F38AC"/>
    <w:rsid w:val="002207DB"/>
    <w:rsid w:val="00224127"/>
    <w:rsid w:val="00231953"/>
    <w:rsid w:val="00234859"/>
    <w:rsid w:val="00234EED"/>
    <w:rsid w:val="00234F06"/>
    <w:rsid w:val="00246443"/>
    <w:rsid w:val="002547E4"/>
    <w:rsid w:val="00264B38"/>
    <w:rsid w:val="00265747"/>
    <w:rsid w:val="00274405"/>
    <w:rsid w:val="00284EE9"/>
    <w:rsid w:val="002A7320"/>
    <w:rsid w:val="002C2174"/>
    <w:rsid w:val="002C48C3"/>
    <w:rsid w:val="002E5BE6"/>
    <w:rsid w:val="002F59E1"/>
    <w:rsid w:val="00302886"/>
    <w:rsid w:val="00315D9D"/>
    <w:rsid w:val="00320098"/>
    <w:rsid w:val="00320B2E"/>
    <w:rsid w:val="00320C14"/>
    <w:rsid w:val="003645A2"/>
    <w:rsid w:val="00365C8E"/>
    <w:rsid w:val="00372FC2"/>
    <w:rsid w:val="0037798F"/>
    <w:rsid w:val="0039233E"/>
    <w:rsid w:val="003943D8"/>
    <w:rsid w:val="003946F2"/>
    <w:rsid w:val="003A161F"/>
    <w:rsid w:val="003A175B"/>
    <w:rsid w:val="003A2EA4"/>
    <w:rsid w:val="003B2D82"/>
    <w:rsid w:val="003B635D"/>
    <w:rsid w:val="003C314E"/>
    <w:rsid w:val="003C3CC2"/>
    <w:rsid w:val="003D0A3C"/>
    <w:rsid w:val="003E1874"/>
    <w:rsid w:val="00402DCC"/>
    <w:rsid w:val="004119D2"/>
    <w:rsid w:val="004121B0"/>
    <w:rsid w:val="0041646C"/>
    <w:rsid w:val="004264E4"/>
    <w:rsid w:val="00426D30"/>
    <w:rsid w:val="00426D94"/>
    <w:rsid w:val="00436831"/>
    <w:rsid w:val="0044290B"/>
    <w:rsid w:val="0044753A"/>
    <w:rsid w:val="00457513"/>
    <w:rsid w:val="00466CBE"/>
    <w:rsid w:val="00467B99"/>
    <w:rsid w:val="0049625B"/>
    <w:rsid w:val="004B1210"/>
    <w:rsid w:val="004B20C5"/>
    <w:rsid w:val="004B260C"/>
    <w:rsid w:val="004B6B02"/>
    <w:rsid w:val="004B6D3F"/>
    <w:rsid w:val="004C350A"/>
    <w:rsid w:val="004C3863"/>
    <w:rsid w:val="004D0EA4"/>
    <w:rsid w:val="004D71B6"/>
    <w:rsid w:val="004E10CE"/>
    <w:rsid w:val="004E3F56"/>
    <w:rsid w:val="004F2107"/>
    <w:rsid w:val="004F46E0"/>
    <w:rsid w:val="004F5F2F"/>
    <w:rsid w:val="004F67EC"/>
    <w:rsid w:val="004F6911"/>
    <w:rsid w:val="00506C4B"/>
    <w:rsid w:val="00510673"/>
    <w:rsid w:val="00514265"/>
    <w:rsid w:val="005151F1"/>
    <w:rsid w:val="005275A0"/>
    <w:rsid w:val="005279A5"/>
    <w:rsid w:val="00531202"/>
    <w:rsid w:val="00545A0E"/>
    <w:rsid w:val="00552E02"/>
    <w:rsid w:val="0055323B"/>
    <w:rsid w:val="00557969"/>
    <w:rsid w:val="0056706E"/>
    <w:rsid w:val="00572277"/>
    <w:rsid w:val="005764E6"/>
    <w:rsid w:val="00583FCC"/>
    <w:rsid w:val="00591BB2"/>
    <w:rsid w:val="005A76EF"/>
    <w:rsid w:val="005B42D3"/>
    <w:rsid w:val="005C1552"/>
    <w:rsid w:val="005C2E18"/>
    <w:rsid w:val="005D008D"/>
    <w:rsid w:val="005E5D74"/>
    <w:rsid w:val="005F0E89"/>
    <w:rsid w:val="005F19CD"/>
    <w:rsid w:val="005F23BB"/>
    <w:rsid w:val="006048AE"/>
    <w:rsid w:val="00621E2C"/>
    <w:rsid w:val="006247BF"/>
    <w:rsid w:val="00625A31"/>
    <w:rsid w:val="00632A26"/>
    <w:rsid w:val="00657D27"/>
    <w:rsid w:val="006617C6"/>
    <w:rsid w:val="00663432"/>
    <w:rsid w:val="00663C25"/>
    <w:rsid w:val="006733AF"/>
    <w:rsid w:val="0067731D"/>
    <w:rsid w:val="006808C3"/>
    <w:rsid w:val="00685AFA"/>
    <w:rsid w:val="00687F2B"/>
    <w:rsid w:val="006934C5"/>
    <w:rsid w:val="00695D94"/>
    <w:rsid w:val="006B3D46"/>
    <w:rsid w:val="006C05CD"/>
    <w:rsid w:val="006C34EC"/>
    <w:rsid w:val="006D32FD"/>
    <w:rsid w:val="006E3811"/>
    <w:rsid w:val="006E4954"/>
    <w:rsid w:val="006E6BCD"/>
    <w:rsid w:val="007060E9"/>
    <w:rsid w:val="00706638"/>
    <w:rsid w:val="00710A34"/>
    <w:rsid w:val="007342F6"/>
    <w:rsid w:val="00736D0D"/>
    <w:rsid w:val="00752346"/>
    <w:rsid w:val="0075238C"/>
    <w:rsid w:val="00756D2B"/>
    <w:rsid w:val="007614AA"/>
    <w:rsid w:val="00763EBC"/>
    <w:rsid w:val="00775BBE"/>
    <w:rsid w:val="0077761C"/>
    <w:rsid w:val="007807A6"/>
    <w:rsid w:val="00787255"/>
    <w:rsid w:val="007901C6"/>
    <w:rsid w:val="00793330"/>
    <w:rsid w:val="007A2AE9"/>
    <w:rsid w:val="007B6B11"/>
    <w:rsid w:val="007D0529"/>
    <w:rsid w:val="007D2C7C"/>
    <w:rsid w:val="007F2C7B"/>
    <w:rsid w:val="008142D5"/>
    <w:rsid w:val="00836332"/>
    <w:rsid w:val="00847D05"/>
    <w:rsid w:val="00873BC7"/>
    <w:rsid w:val="0088557A"/>
    <w:rsid w:val="00886040"/>
    <w:rsid w:val="008865DA"/>
    <w:rsid w:val="008A18D0"/>
    <w:rsid w:val="008B0C16"/>
    <w:rsid w:val="008B5172"/>
    <w:rsid w:val="008B6A8D"/>
    <w:rsid w:val="008C4700"/>
    <w:rsid w:val="008D1C90"/>
    <w:rsid w:val="008F76FF"/>
    <w:rsid w:val="008F7B57"/>
    <w:rsid w:val="009015B3"/>
    <w:rsid w:val="00904F14"/>
    <w:rsid w:val="0091142C"/>
    <w:rsid w:val="00911737"/>
    <w:rsid w:val="0092360C"/>
    <w:rsid w:val="00936715"/>
    <w:rsid w:val="00942BAC"/>
    <w:rsid w:val="00942D31"/>
    <w:rsid w:val="00942E9B"/>
    <w:rsid w:val="00946361"/>
    <w:rsid w:val="00947980"/>
    <w:rsid w:val="00951318"/>
    <w:rsid w:val="009533F5"/>
    <w:rsid w:val="0095445B"/>
    <w:rsid w:val="009619EE"/>
    <w:rsid w:val="009654A1"/>
    <w:rsid w:val="00973D14"/>
    <w:rsid w:val="0098003B"/>
    <w:rsid w:val="00986E2B"/>
    <w:rsid w:val="00990FEF"/>
    <w:rsid w:val="009C388A"/>
    <w:rsid w:val="009D3957"/>
    <w:rsid w:val="009D3D82"/>
    <w:rsid w:val="009E61F2"/>
    <w:rsid w:val="00A13076"/>
    <w:rsid w:val="00A15755"/>
    <w:rsid w:val="00A2314E"/>
    <w:rsid w:val="00A231A3"/>
    <w:rsid w:val="00A25A02"/>
    <w:rsid w:val="00A27E01"/>
    <w:rsid w:val="00A35595"/>
    <w:rsid w:val="00A35A3B"/>
    <w:rsid w:val="00A43F06"/>
    <w:rsid w:val="00A6034D"/>
    <w:rsid w:val="00A6757C"/>
    <w:rsid w:val="00A77E85"/>
    <w:rsid w:val="00AA1C00"/>
    <w:rsid w:val="00AA2D34"/>
    <w:rsid w:val="00AA6ADA"/>
    <w:rsid w:val="00AB707C"/>
    <w:rsid w:val="00AC7014"/>
    <w:rsid w:val="00AE0949"/>
    <w:rsid w:val="00AE0B03"/>
    <w:rsid w:val="00B03074"/>
    <w:rsid w:val="00B178EA"/>
    <w:rsid w:val="00B374CF"/>
    <w:rsid w:val="00B40B88"/>
    <w:rsid w:val="00B417DB"/>
    <w:rsid w:val="00B42F32"/>
    <w:rsid w:val="00B43760"/>
    <w:rsid w:val="00B44BEA"/>
    <w:rsid w:val="00B50213"/>
    <w:rsid w:val="00B63635"/>
    <w:rsid w:val="00B72135"/>
    <w:rsid w:val="00B857D8"/>
    <w:rsid w:val="00B86DAD"/>
    <w:rsid w:val="00B9088F"/>
    <w:rsid w:val="00B977E9"/>
    <w:rsid w:val="00BB03A8"/>
    <w:rsid w:val="00BB5523"/>
    <w:rsid w:val="00BB5C9D"/>
    <w:rsid w:val="00BC14DE"/>
    <w:rsid w:val="00BD3185"/>
    <w:rsid w:val="00BD7454"/>
    <w:rsid w:val="00BE0C1E"/>
    <w:rsid w:val="00BE18D2"/>
    <w:rsid w:val="00BF22E7"/>
    <w:rsid w:val="00C11CAB"/>
    <w:rsid w:val="00C14F7B"/>
    <w:rsid w:val="00C262E1"/>
    <w:rsid w:val="00C30F46"/>
    <w:rsid w:val="00C36D8E"/>
    <w:rsid w:val="00C37AA5"/>
    <w:rsid w:val="00C44202"/>
    <w:rsid w:val="00C45642"/>
    <w:rsid w:val="00C47EC8"/>
    <w:rsid w:val="00C555A3"/>
    <w:rsid w:val="00C55DF6"/>
    <w:rsid w:val="00C61111"/>
    <w:rsid w:val="00C62785"/>
    <w:rsid w:val="00C63100"/>
    <w:rsid w:val="00C71435"/>
    <w:rsid w:val="00C8166B"/>
    <w:rsid w:val="00C823B7"/>
    <w:rsid w:val="00C9640A"/>
    <w:rsid w:val="00C9674F"/>
    <w:rsid w:val="00C97B7A"/>
    <w:rsid w:val="00CA77E5"/>
    <w:rsid w:val="00CB1A6C"/>
    <w:rsid w:val="00CB287A"/>
    <w:rsid w:val="00CB43D7"/>
    <w:rsid w:val="00CB6C5D"/>
    <w:rsid w:val="00CE139F"/>
    <w:rsid w:val="00CE57C8"/>
    <w:rsid w:val="00CE6660"/>
    <w:rsid w:val="00CF0C8C"/>
    <w:rsid w:val="00CF3711"/>
    <w:rsid w:val="00CF4309"/>
    <w:rsid w:val="00CF5F11"/>
    <w:rsid w:val="00D00113"/>
    <w:rsid w:val="00D107FE"/>
    <w:rsid w:val="00D22CA6"/>
    <w:rsid w:val="00D407D8"/>
    <w:rsid w:val="00D47F41"/>
    <w:rsid w:val="00D503DB"/>
    <w:rsid w:val="00D5239C"/>
    <w:rsid w:val="00D677A8"/>
    <w:rsid w:val="00D734F2"/>
    <w:rsid w:val="00D7566D"/>
    <w:rsid w:val="00D75D2D"/>
    <w:rsid w:val="00D809DE"/>
    <w:rsid w:val="00DA3B00"/>
    <w:rsid w:val="00DB61C8"/>
    <w:rsid w:val="00DB691A"/>
    <w:rsid w:val="00DC43E1"/>
    <w:rsid w:val="00DD098F"/>
    <w:rsid w:val="00DD262E"/>
    <w:rsid w:val="00DD7A55"/>
    <w:rsid w:val="00DE2D1B"/>
    <w:rsid w:val="00DE34FE"/>
    <w:rsid w:val="00DF33A4"/>
    <w:rsid w:val="00DF662E"/>
    <w:rsid w:val="00E1156C"/>
    <w:rsid w:val="00E12C56"/>
    <w:rsid w:val="00E212ED"/>
    <w:rsid w:val="00E239E0"/>
    <w:rsid w:val="00E27374"/>
    <w:rsid w:val="00E33F4E"/>
    <w:rsid w:val="00E41EF5"/>
    <w:rsid w:val="00E56D71"/>
    <w:rsid w:val="00E57363"/>
    <w:rsid w:val="00E61274"/>
    <w:rsid w:val="00E631E4"/>
    <w:rsid w:val="00E65FC8"/>
    <w:rsid w:val="00E67F89"/>
    <w:rsid w:val="00E7624D"/>
    <w:rsid w:val="00E76C47"/>
    <w:rsid w:val="00E85E3D"/>
    <w:rsid w:val="00E94609"/>
    <w:rsid w:val="00E9490F"/>
    <w:rsid w:val="00EA0234"/>
    <w:rsid w:val="00EA2ECC"/>
    <w:rsid w:val="00EB1418"/>
    <w:rsid w:val="00ED63FC"/>
    <w:rsid w:val="00EE1829"/>
    <w:rsid w:val="00EF76DB"/>
    <w:rsid w:val="00F02A1F"/>
    <w:rsid w:val="00F067EB"/>
    <w:rsid w:val="00F107B4"/>
    <w:rsid w:val="00F13201"/>
    <w:rsid w:val="00F1353E"/>
    <w:rsid w:val="00F3102E"/>
    <w:rsid w:val="00F407C5"/>
    <w:rsid w:val="00F44EC7"/>
    <w:rsid w:val="00F56703"/>
    <w:rsid w:val="00F647AC"/>
    <w:rsid w:val="00F65806"/>
    <w:rsid w:val="00F81829"/>
    <w:rsid w:val="00F90B1C"/>
    <w:rsid w:val="00FA0934"/>
    <w:rsid w:val="00FA4AC1"/>
    <w:rsid w:val="00FB36DA"/>
    <w:rsid w:val="00FB74E1"/>
    <w:rsid w:val="00FD27A0"/>
    <w:rsid w:val="00FE06DA"/>
    <w:rsid w:val="00FE3119"/>
    <w:rsid w:val="00FE4DC5"/>
    <w:rsid w:val="00FF0396"/>
    <w:rsid w:val="00FF1B03"/>
    <w:rsid w:val="00FF2657"/>
    <w:rsid w:val="00FF31BB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  <w:style w:type="paragraph" w:styleId="20">
    <w:name w:val="Body Text Indent 2"/>
    <w:basedOn w:val="a"/>
    <w:link w:val="21"/>
    <w:rsid w:val="009114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1142C"/>
    <w:rPr>
      <w:sz w:val="24"/>
      <w:szCs w:val="24"/>
    </w:rPr>
  </w:style>
  <w:style w:type="character" w:styleId="ae">
    <w:name w:val="Strong"/>
    <w:uiPriority w:val="22"/>
    <w:qFormat/>
    <w:rsid w:val="0091142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BBC8-A5E2-485C-B8B1-9B40F800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збільшення граничної чисельності</vt:lpstr>
    </vt:vector>
  </TitlesOfParts>
  <Company>dneprobladmin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збільшення граничної чисельності</dc:title>
  <dc:creator>Gura</dc:creator>
  <cp:lastModifiedBy>User</cp:lastModifiedBy>
  <cp:revision>12</cp:revision>
  <cp:lastPrinted>2016-11-14T15:49:00Z</cp:lastPrinted>
  <dcterms:created xsi:type="dcterms:W3CDTF">2016-11-14T14:20:00Z</dcterms:created>
  <dcterms:modified xsi:type="dcterms:W3CDTF">2016-12-06T13:46:00Z</dcterms:modified>
</cp:coreProperties>
</file>