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A6" w:rsidRPr="00930ABA" w:rsidRDefault="000C621A" w:rsidP="00DE5EBD">
      <w:pPr>
        <w:jc w:val="center"/>
      </w:pPr>
      <w:bookmarkStart w:id="0" w:name="_GoBack"/>
      <w:bookmarkEnd w:id="0"/>
      <w:r>
        <w:rPr>
          <w:b/>
          <w:bCs/>
          <w:noProof/>
          <w:color w:val="000000"/>
          <w:lang w:val="ru-RU"/>
        </w:rPr>
        <w:drawing>
          <wp:inline distT="0" distB="0" distL="0" distR="0">
            <wp:extent cx="723900" cy="7048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DA6" w:rsidRPr="00930ABA" w:rsidRDefault="004B7DA6" w:rsidP="00DE5EBD">
      <w:pPr>
        <w:jc w:val="center"/>
      </w:pPr>
    </w:p>
    <w:p w:rsidR="004B7DA6" w:rsidRPr="00930ABA" w:rsidRDefault="004B7DA6" w:rsidP="00F31A11">
      <w:pPr>
        <w:jc w:val="center"/>
        <w:rPr>
          <w:b/>
          <w:bCs/>
          <w:color w:val="000000"/>
        </w:rPr>
      </w:pPr>
      <w:r w:rsidRPr="00930ABA">
        <w:rPr>
          <w:b/>
          <w:bCs/>
          <w:color w:val="000000"/>
        </w:rPr>
        <w:t>ДНІПРОПЕТРОВСЬКА ОБЛАСНА РАДА</w:t>
      </w:r>
    </w:p>
    <w:p w:rsidR="004B7DA6" w:rsidRPr="00930ABA" w:rsidRDefault="004B7DA6" w:rsidP="00F31A11">
      <w:pPr>
        <w:shd w:val="clear" w:color="auto" w:fill="FFFFFF"/>
        <w:jc w:val="center"/>
        <w:rPr>
          <w:b/>
          <w:bCs/>
          <w:color w:val="000000"/>
        </w:rPr>
      </w:pPr>
      <w:r w:rsidRPr="00930ABA">
        <w:rPr>
          <w:b/>
          <w:bCs/>
          <w:color w:val="000000"/>
        </w:rPr>
        <w:t>VІI СКЛИКАННЯ</w:t>
      </w:r>
    </w:p>
    <w:p w:rsidR="004B7DA6" w:rsidRPr="00930ABA" w:rsidRDefault="004B7DA6" w:rsidP="00F31A11">
      <w:pPr>
        <w:shd w:val="clear" w:color="auto" w:fill="FFFFFF"/>
        <w:jc w:val="center"/>
        <w:rPr>
          <w:b/>
          <w:bCs/>
        </w:rPr>
      </w:pPr>
    </w:p>
    <w:p w:rsidR="004B7DA6" w:rsidRPr="00930ABA" w:rsidRDefault="004B7DA6" w:rsidP="00F31A11">
      <w:pPr>
        <w:shd w:val="clear" w:color="auto" w:fill="FFFFFF"/>
        <w:jc w:val="center"/>
        <w:rPr>
          <w:b/>
          <w:bCs/>
        </w:rPr>
      </w:pPr>
      <w:r w:rsidRPr="00930ABA">
        <w:rPr>
          <w:b/>
          <w:bCs/>
        </w:rPr>
        <w:t xml:space="preserve">Постійна комісія обласної ради з питань науки, </w:t>
      </w:r>
    </w:p>
    <w:p w:rsidR="004B7DA6" w:rsidRPr="00930ABA" w:rsidRDefault="004B7DA6" w:rsidP="00F31A11">
      <w:pPr>
        <w:shd w:val="clear" w:color="auto" w:fill="FFFFFF"/>
        <w:jc w:val="center"/>
        <w:rPr>
          <w:b/>
          <w:bCs/>
        </w:rPr>
      </w:pPr>
      <w:r w:rsidRPr="00930ABA">
        <w:rPr>
          <w:b/>
          <w:bCs/>
        </w:rPr>
        <w:t>освіти, сім’ї та молоді</w:t>
      </w:r>
    </w:p>
    <w:p w:rsidR="004B7DA6" w:rsidRPr="00930ABA" w:rsidRDefault="000C621A" w:rsidP="00F31A11">
      <w:pPr>
        <w:ind w:left="-8" w:right="-8"/>
        <w:jc w:val="center"/>
      </w:pPr>
      <w:r>
        <w:rPr>
          <w:noProof/>
          <w:lang w:val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30480" r="30480" b="3619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aJ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" strokeweight="4.5pt">
                <v:stroke linestyle="thinThick"/>
                <w10:wrap type="square"/>
              </v:line>
            </w:pict>
          </mc:Fallback>
        </mc:AlternateContent>
      </w:r>
    </w:p>
    <w:p w:rsidR="004B7DA6" w:rsidRPr="00930ABA" w:rsidRDefault="004B7DA6" w:rsidP="00480D19">
      <w:pPr>
        <w:shd w:val="clear" w:color="auto" w:fill="FFFFFF"/>
        <w:jc w:val="center"/>
        <w:rPr>
          <w:sz w:val="24"/>
          <w:szCs w:val="24"/>
        </w:rPr>
      </w:pPr>
      <w:r w:rsidRPr="00930ABA">
        <w:rPr>
          <w:color w:val="000000"/>
          <w:sz w:val="24"/>
          <w:szCs w:val="24"/>
        </w:rPr>
        <w:t>49004, м. Дніпропетровськ, просп. О.Поля, 2</w:t>
      </w:r>
    </w:p>
    <w:p w:rsidR="004B7DA6" w:rsidRPr="00930ABA" w:rsidRDefault="004B7DA6" w:rsidP="00480D19">
      <w:pPr>
        <w:pStyle w:val="a5"/>
      </w:pPr>
    </w:p>
    <w:p w:rsidR="004B7DA6" w:rsidRPr="005E291D" w:rsidRDefault="004B7DA6" w:rsidP="000248A0">
      <w:pPr>
        <w:pStyle w:val="a5"/>
        <w:rPr>
          <w:lang w:val="ru-RU" w:eastAsia="x-none"/>
        </w:rPr>
      </w:pPr>
      <w:r w:rsidRPr="00930ABA">
        <w:t xml:space="preserve">П Р О Т О К О Л   № </w:t>
      </w:r>
      <w:r>
        <w:rPr>
          <w:lang w:val="ru-RU" w:eastAsia="x-none"/>
        </w:rPr>
        <w:t>4</w:t>
      </w:r>
    </w:p>
    <w:p w:rsidR="004B7DA6" w:rsidRPr="00930ABA" w:rsidRDefault="004B7DA6" w:rsidP="000248A0">
      <w:pPr>
        <w:jc w:val="center"/>
      </w:pPr>
      <w:r w:rsidRPr="00930ABA">
        <w:t>засідання постійної комісії ради</w:t>
      </w:r>
    </w:p>
    <w:p w:rsidR="004B7DA6" w:rsidRPr="00930ABA" w:rsidRDefault="004B7DA6" w:rsidP="000248A0"/>
    <w:p w:rsidR="004B7DA6" w:rsidRPr="00930ABA" w:rsidRDefault="004B7DA6" w:rsidP="009E5D84">
      <w:pPr>
        <w:jc w:val="right"/>
      </w:pPr>
      <w:r>
        <w:t>8</w:t>
      </w:r>
      <w:r w:rsidRPr="00930ABA">
        <w:t xml:space="preserve"> </w:t>
      </w:r>
      <w:r>
        <w:t xml:space="preserve">червня </w:t>
      </w:r>
      <w:r w:rsidRPr="00930ABA">
        <w:t>2016 року</w:t>
      </w:r>
    </w:p>
    <w:p w:rsidR="004B7DA6" w:rsidRPr="00930ABA" w:rsidRDefault="004B7DA6" w:rsidP="009E5D84">
      <w:pPr>
        <w:jc w:val="right"/>
      </w:pPr>
      <w:r w:rsidRPr="00930ABA">
        <w:t>1</w:t>
      </w:r>
      <w:r>
        <w:t>2</w:t>
      </w:r>
      <w:r w:rsidRPr="00930ABA">
        <w:t>-00 годин</w:t>
      </w:r>
    </w:p>
    <w:p w:rsidR="004B7DA6" w:rsidRPr="00930ABA" w:rsidRDefault="004B7DA6" w:rsidP="009E5D84"/>
    <w:p w:rsidR="004B7DA6" w:rsidRPr="00930ABA" w:rsidRDefault="004B7DA6" w:rsidP="009E5D84">
      <w:pPr>
        <w:ind w:firstLine="720"/>
      </w:pPr>
      <w:r w:rsidRPr="00930ABA">
        <w:t>Усього членів комісії:</w:t>
      </w:r>
      <w:r w:rsidRPr="00930ABA">
        <w:tab/>
      </w:r>
      <w:r w:rsidRPr="00930ABA">
        <w:tab/>
        <w:t xml:space="preserve"> 5 чол.</w:t>
      </w:r>
    </w:p>
    <w:p w:rsidR="004B7DA6" w:rsidRPr="00930ABA" w:rsidRDefault="004B7DA6" w:rsidP="009E5D84">
      <w:pPr>
        <w:ind w:firstLine="720"/>
      </w:pPr>
      <w:r w:rsidRPr="00930ABA">
        <w:t xml:space="preserve">Присутні:                   </w:t>
      </w:r>
      <w:r w:rsidRPr="00930ABA">
        <w:tab/>
      </w:r>
      <w:r w:rsidRPr="00930ABA">
        <w:tab/>
        <w:t xml:space="preserve"> </w:t>
      </w:r>
      <w:r>
        <w:t>3</w:t>
      </w:r>
      <w:r w:rsidRPr="00930ABA">
        <w:t xml:space="preserve"> чол.</w:t>
      </w:r>
    </w:p>
    <w:p w:rsidR="004B7DA6" w:rsidRPr="00930ABA" w:rsidRDefault="004B7DA6" w:rsidP="009E5D84">
      <w:pPr>
        <w:ind w:firstLine="720"/>
      </w:pPr>
      <w:r w:rsidRPr="00930ABA">
        <w:t xml:space="preserve">Відсутні:                     </w:t>
      </w:r>
      <w:r w:rsidRPr="00930ABA">
        <w:tab/>
      </w:r>
      <w:r w:rsidRPr="00930ABA">
        <w:tab/>
        <w:t xml:space="preserve"> </w:t>
      </w:r>
      <w:r>
        <w:t>2</w:t>
      </w:r>
      <w:r w:rsidRPr="00930ABA">
        <w:t xml:space="preserve"> чол.</w:t>
      </w:r>
    </w:p>
    <w:p w:rsidR="004B7DA6" w:rsidRPr="00930ABA" w:rsidRDefault="004B7DA6" w:rsidP="009E5D84">
      <w:r w:rsidRPr="00930ABA">
        <w:t xml:space="preserve"> </w:t>
      </w:r>
    </w:p>
    <w:p w:rsidR="004B7DA6" w:rsidRPr="00930ABA" w:rsidRDefault="004B7DA6" w:rsidP="009E5D84">
      <w:pPr>
        <w:autoSpaceDE w:val="0"/>
        <w:autoSpaceDN w:val="0"/>
        <w:adjustRightInd w:val="0"/>
        <w:ind w:left="708"/>
        <w:jc w:val="both"/>
      </w:pPr>
      <w:r w:rsidRPr="00930ABA">
        <w:t xml:space="preserve">Присутні: Сиченко В.В., Дацько Т.Ф., Юнкевич О.О. </w:t>
      </w:r>
    </w:p>
    <w:p w:rsidR="004B7DA6" w:rsidRPr="005F2094" w:rsidRDefault="004B7DA6" w:rsidP="009E5D84">
      <w:pPr>
        <w:autoSpaceDE w:val="0"/>
        <w:autoSpaceDN w:val="0"/>
        <w:adjustRightInd w:val="0"/>
        <w:ind w:left="708"/>
        <w:jc w:val="both"/>
        <w:rPr>
          <w:lang w:val="ru-RU"/>
        </w:rPr>
      </w:pPr>
      <w:r w:rsidRPr="00930ABA">
        <w:t>Відсутні: Салащенко І.І.</w:t>
      </w:r>
      <w:r>
        <w:t>, Прохоренко В.А.</w:t>
      </w:r>
    </w:p>
    <w:p w:rsidR="004B7DA6" w:rsidRPr="00930ABA" w:rsidRDefault="004B7DA6" w:rsidP="009E5D84">
      <w:pPr>
        <w:autoSpaceDE w:val="0"/>
        <w:autoSpaceDN w:val="0"/>
        <w:adjustRightInd w:val="0"/>
      </w:pPr>
    </w:p>
    <w:p w:rsidR="004B7DA6" w:rsidRPr="00930ABA" w:rsidRDefault="004B7DA6" w:rsidP="009E5D84">
      <w:pPr>
        <w:ind w:firstLine="720"/>
        <w:jc w:val="both"/>
        <w:rPr>
          <w:b/>
          <w:bCs/>
        </w:rPr>
      </w:pPr>
      <w:r w:rsidRPr="00930ABA">
        <w:rPr>
          <w:b/>
          <w:bCs/>
        </w:rPr>
        <w:t>У роботі комісії взяли участь:</w:t>
      </w:r>
    </w:p>
    <w:p w:rsidR="004B7DA6" w:rsidRPr="00930ABA" w:rsidRDefault="004B7DA6" w:rsidP="009E5D84">
      <w:pPr>
        <w:autoSpaceDE w:val="0"/>
        <w:autoSpaceDN w:val="0"/>
        <w:adjustRightInd w:val="0"/>
        <w:ind w:firstLine="709"/>
        <w:jc w:val="both"/>
      </w:pPr>
    </w:p>
    <w:p w:rsidR="004B7DA6" w:rsidRPr="00930ABA" w:rsidRDefault="004B7DA6" w:rsidP="009E5D84">
      <w:pPr>
        <w:pStyle w:val="af0"/>
        <w:tabs>
          <w:tab w:val="left" w:pos="720"/>
        </w:tabs>
        <w:spacing w:line="276" w:lineRule="auto"/>
        <w:ind w:left="0" w:firstLine="709"/>
        <w:jc w:val="both"/>
        <w:rPr>
          <w:sz w:val="26"/>
          <w:szCs w:val="26"/>
          <w:lang w:val="uk-UA"/>
        </w:rPr>
      </w:pPr>
      <w:r w:rsidRPr="00930ABA">
        <w:rPr>
          <w:sz w:val="26"/>
          <w:szCs w:val="26"/>
          <w:lang w:val="uk-UA"/>
        </w:rPr>
        <w:t>Полторацький О.В. – директор департаменту освіти і науки ОДА;</w:t>
      </w:r>
    </w:p>
    <w:p w:rsidR="004B7DA6" w:rsidRPr="00930ABA" w:rsidRDefault="004B7DA6" w:rsidP="009E5D84">
      <w:pPr>
        <w:pStyle w:val="af0"/>
        <w:tabs>
          <w:tab w:val="left" w:pos="720"/>
        </w:tabs>
        <w:spacing w:line="276" w:lineRule="auto"/>
        <w:ind w:left="0"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Литвиненко Н.В. – заступник </w:t>
      </w:r>
      <w:r w:rsidRPr="00930ABA">
        <w:rPr>
          <w:sz w:val="26"/>
          <w:szCs w:val="26"/>
          <w:lang w:val="uk-UA"/>
        </w:rPr>
        <w:t>директор</w:t>
      </w:r>
      <w:r>
        <w:rPr>
          <w:sz w:val="26"/>
          <w:szCs w:val="26"/>
          <w:lang w:val="uk-UA"/>
        </w:rPr>
        <w:t>а</w:t>
      </w:r>
      <w:r w:rsidRPr="00930ABA">
        <w:rPr>
          <w:sz w:val="26"/>
          <w:szCs w:val="26"/>
          <w:lang w:val="uk-UA"/>
        </w:rPr>
        <w:t xml:space="preserve"> департаменту освіти і науки ОДА;</w:t>
      </w:r>
    </w:p>
    <w:p w:rsidR="004B7DA6" w:rsidRPr="00930ABA" w:rsidRDefault="004B7DA6" w:rsidP="009E5D84">
      <w:pPr>
        <w:pStyle w:val="af0"/>
        <w:tabs>
          <w:tab w:val="left" w:pos="720"/>
        </w:tabs>
        <w:spacing w:line="276" w:lineRule="auto"/>
        <w:ind w:left="0" w:firstLine="709"/>
        <w:jc w:val="both"/>
        <w:rPr>
          <w:sz w:val="26"/>
          <w:szCs w:val="26"/>
          <w:lang w:val="uk-UA"/>
        </w:rPr>
      </w:pPr>
      <w:r w:rsidRPr="00930ABA">
        <w:rPr>
          <w:sz w:val="26"/>
          <w:szCs w:val="26"/>
          <w:lang w:val="uk-UA"/>
        </w:rPr>
        <w:t>Яцук В.М. – заступник начальника управління молоді і спорту ОДА;</w:t>
      </w:r>
    </w:p>
    <w:p w:rsidR="004B7DA6" w:rsidRPr="00930ABA" w:rsidRDefault="004B7DA6" w:rsidP="009E5D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0ABA">
        <w:rPr>
          <w:sz w:val="26"/>
          <w:szCs w:val="26"/>
        </w:rPr>
        <w:t>Сливна В.О. – заступник директора департаменту соціального захисту                 населення ОДА;</w:t>
      </w:r>
    </w:p>
    <w:p w:rsidR="004B7DA6" w:rsidRPr="005F2094" w:rsidRDefault="004B7DA6" w:rsidP="009E5D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2094">
        <w:rPr>
          <w:sz w:val="26"/>
          <w:szCs w:val="26"/>
        </w:rPr>
        <w:t xml:space="preserve">Нікульченко О.Є. – начальник управління фінансів невиробничої сфери департаменту фінансів облдержадміністрації; </w:t>
      </w:r>
    </w:p>
    <w:p w:rsidR="004B7DA6" w:rsidRPr="005F2094" w:rsidRDefault="004B7DA6" w:rsidP="009E5D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2094">
        <w:rPr>
          <w:sz w:val="26"/>
          <w:szCs w:val="26"/>
        </w:rPr>
        <w:t>Могила Ю.М. – помічник-консультант депутата обласної ради;</w:t>
      </w:r>
    </w:p>
    <w:p w:rsidR="004B7DA6" w:rsidRPr="005F2094" w:rsidRDefault="004B7DA6" w:rsidP="009E5D84">
      <w:pPr>
        <w:ind w:firstLine="709"/>
        <w:jc w:val="both"/>
        <w:rPr>
          <w:sz w:val="26"/>
          <w:szCs w:val="26"/>
        </w:rPr>
      </w:pPr>
      <w:r w:rsidRPr="005F2094">
        <w:rPr>
          <w:sz w:val="26"/>
          <w:szCs w:val="26"/>
        </w:rPr>
        <w:t>Грешних Б.С. – помічник-консультант депутата обласної ради;</w:t>
      </w:r>
    </w:p>
    <w:p w:rsidR="004B7DA6" w:rsidRPr="005F2094" w:rsidRDefault="004B7DA6" w:rsidP="009E5D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2094">
        <w:rPr>
          <w:sz w:val="26"/>
          <w:szCs w:val="26"/>
        </w:rPr>
        <w:t xml:space="preserve">Охота Н.В. – начальник відділу розвитку освітньої галузі управління з питань гуманітарної, соціально-культурної сфери та освіти виконавчого апарату обласної ради; </w:t>
      </w:r>
    </w:p>
    <w:p w:rsidR="004B7DA6" w:rsidRPr="005F2094" w:rsidRDefault="004B7DA6" w:rsidP="009E5D84">
      <w:pPr>
        <w:ind w:firstLine="709"/>
        <w:jc w:val="both"/>
        <w:rPr>
          <w:sz w:val="26"/>
          <w:szCs w:val="26"/>
        </w:rPr>
      </w:pPr>
      <w:r w:rsidRPr="005F2094">
        <w:rPr>
          <w:sz w:val="26"/>
          <w:szCs w:val="26"/>
        </w:rPr>
        <w:t>Богуславська І.О. – заступник начальника управління економіки, бюджету та фінансів – начальник відділу бюджету та фінансів виконавчого апарату обласної ради;</w:t>
      </w:r>
    </w:p>
    <w:p w:rsidR="004B7DA6" w:rsidRPr="005F2094" w:rsidRDefault="004B7DA6" w:rsidP="009E5D84">
      <w:pPr>
        <w:ind w:firstLine="709"/>
        <w:jc w:val="both"/>
        <w:rPr>
          <w:sz w:val="26"/>
          <w:szCs w:val="26"/>
        </w:rPr>
      </w:pPr>
      <w:r w:rsidRPr="005F2094">
        <w:rPr>
          <w:sz w:val="26"/>
          <w:szCs w:val="26"/>
        </w:rPr>
        <w:t>Лельчицький М.Н. – голова ради директорів обласних комунальних закладів освіти;</w:t>
      </w:r>
    </w:p>
    <w:p w:rsidR="004B7DA6" w:rsidRPr="005F2094" w:rsidRDefault="004B7DA6" w:rsidP="009E5D8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uk-UA"/>
        </w:rPr>
      </w:pPr>
      <w:r w:rsidRPr="005F2094">
        <w:rPr>
          <w:sz w:val="26"/>
          <w:szCs w:val="26"/>
        </w:rPr>
        <w:t>Павлов Д.М. –</w:t>
      </w:r>
      <w:r w:rsidRPr="005F2094">
        <w:rPr>
          <w:sz w:val="26"/>
          <w:szCs w:val="26"/>
          <w:lang w:eastAsia="uk-UA"/>
        </w:rPr>
        <w:t xml:space="preserve"> директор ОКЗ „Дніпропетровський центр соціально-психологічної допомоги”;</w:t>
      </w:r>
    </w:p>
    <w:p w:rsidR="004B7DA6" w:rsidRPr="005F2094" w:rsidRDefault="004B7DA6" w:rsidP="009E5D84">
      <w:pPr>
        <w:ind w:firstLine="709"/>
        <w:jc w:val="both"/>
        <w:rPr>
          <w:sz w:val="26"/>
          <w:szCs w:val="26"/>
        </w:rPr>
      </w:pPr>
      <w:r w:rsidRPr="005F2094">
        <w:rPr>
          <w:sz w:val="26"/>
          <w:szCs w:val="26"/>
        </w:rPr>
        <w:t>Піддубна О.О. – виконуюча обов’язки ректора ОКВНЗ „Інститут підприємництва „Стратегія”;</w:t>
      </w:r>
    </w:p>
    <w:p w:rsidR="004B7DA6" w:rsidRPr="005F2094" w:rsidRDefault="004B7DA6" w:rsidP="009E5D84">
      <w:pPr>
        <w:ind w:firstLine="709"/>
        <w:rPr>
          <w:sz w:val="26"/>
          <w:szCs w:val="26"/>
        </w:rPr>
      </w:pPr>
      <w:r w:rsidRPr="005F2094">
        <w:rPr>
          <w:sz w:val="26"/>
          <w:szCs w:val="26"/>
        </w:rPr>
        <w:lastRenderedPageBreak/>
        <w:t>Полуциганова Л.В. – директор ОКЗО „Дніпропетровська загальноосвітня санаторна школа-інтернат № 5 І – ІІІ ступенів”;</w:t>
      </w:r>
    </w:p>
    <w:p w:rsidR="004B7DA6" w:rsidRDefault="004B7DA6" w:rsidP="009E5D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2094">
        <w:rPr>
          <w:sz w:val="26"/>
          <w:szCs w:val="26"/>
        </w:rPr>
        <w:t>Романчук В.П. – виконуючий обов’язки директора КЗО „Верхньодніпровський навчально- реабілітаційний центр”ДОР”.</w:t>
      </w:r>
    </w:p>
    <w:p w:rsidR="004B7DA6" w:rsidRDefault="004B7DA6" w:rsidP="009E5D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Самолдіна І.А. – виконуюча обов</w:t>
      </w:r>
      <w:r w:rsidRPr="006C6CB4">
        <w:rPr>
          <w:sz w:val="26"/>
          <w:szCs w:val="26"/>
          <w:lang w:val="ru-RU"/>
        </w:rPr>
        <w:t>’</w:t>
      </w:r>
      <w:r>
        <w:rPr>
          <w:sz w:val="26"/>
          <w:szCs w:val="26"/>
        </w:rPr>
        <w:t xml:space="preserve">язки директора КЗО </w:t>
      </w:r>
      <w:r w:rsidRPr="005F2094">
        <w:rPr>
          <w:sz w:val="26"/>
          <w:szCs w:val="26"/>
        </w:rPr>
        <w:t>„Навчально- реабілітаційний центр</w:t>
      </w:r>
      <w:r>
        <w:rPr>
          <w:sz w:val="26"/>
          <w:szCs w:val="26"/>
        </w:rPr>
        <w:t xml:space="preserve"> №6</w:t>
      </w:r>
      <w:r w:rsidRPr="005F2094">
        <w:rPr>
          <w:sz w:val="26"/>
          <w:szCs w:val="26"/>
        </w:rPr>
        <w:t>”ДОР”</w:t>
      </w:r>
      <w:r>
        <w:rPr>
          <w:sz w:val="26"/>
          <w:szCs w:val="26"/>
        </w:rPr>
        <w:t>;</w:t>
      </w:r>
    </w:p>
    <w:p w:rsidR="004B7DA6" w:rsidRDefault="004B7DA6" w:rsidP="009E5D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Гончар В.М. – головний спеціаліст управління організаційної роботи ОДА;</w:t>
      </w:r>
    </w:p>
    <w:p w:rsidR="004B7DA6" w:rsidRPr="006C6CB4" w:rsidRDefault="004B7DA6" w:rsidP="009E5D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Правдіна О.В. – заступник начальника відділу департаменту економічного розвитку ОДА; </w:t>
      </w:r>
    </w:p>
    <w:p w:rsidR="004B7DA6" w:rsidRPr="00930ABA" w:rsidRDefault="004B7DA6" w:rsidP="009E5D84">
      <w:pPr>
        <w:jc w:val="both"/>
        <w:rPr>
          <w:sz w:val="26"/>
          <w:szCs w:val="26"/>
        </w:rPr>
      </w:pPr>
    </w:p>
    <w:p w:rsidR="004B7DA6" w:rsidRPr="00930ABA" w:rsidRDefault="004B7DA6" w:rsidP="009E5D84">
      <w:pPr>
        <w:ind w:firstLine="708"/>
        <w:jc w:val="both"/>
      </w:pPr>
      <w:r w:rsidRPr="00930ABA">
        <w:t xml:space="preserve">Головував: голова постійної комісії Сиченко В.В. </w:t>
      </w:r>
    </w:p>
    <w:p w:rsidR="004B7DA6" w:rsidRPr="00930ABA" w:rsidRDefault="004B7DA6" w:rsidP="009E5D84">
      <w:pPr>
        <w:jc w:val="center"/>
        <w:rPr>
          <w:b/>
          <w:bCs/>
        </w:rPr>
      </w:pPr>
      <w:r w:rsidRPr="00930ABA">
        <w:br w:type="page"/>
      </w:r>
      <w:r w:rsidRPr="00930ABA">
        <w:rPr>
          <w:b/>
          <w:bCs/>
        </w:rPr>
        <w:lastRenderedPageBreak/>
        <w:t>Порядок денний засідання постійної комісії:</w:t>
      </w:r>
    </w:p>
    <w:p w:rsidR="004B7DA6" w:rsidRPr="00930ABA" w:rsidRDefault="004B7DA6" w:rsidP="009E5D84">
      <w:pPr>
        <w:jc w:val="both"/>
        <w:rPr>
          <w:b/>
          <w:bCs/>
          <w:sz w:val="18"/>
          <w:szCs w:val="18"/>
        </w:rPr>
      </w:pPr>
    </w:p>
    <w:p w:rsidR="004B7DA6" w:rsidRPr="0025762F" w:rsidRDefault="004B7DA6" w:rsidP="009E5D84">
      <w:pPr>
        <w:ind w:firstLine="709"/>
        <w:jc w:val="both"/>
        <w:rPr>
          <w:b/>
          <w:bCs/>
        </w:rPr>
      </w:pPr>
    </w:p>
    <w:p w:rsidR="004B7DA6" w:rsidRPr="00411EB4" w:rsidRDefault="004B7DA6" w:rsidP="009E5D84">
      <w:pPr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411EB4">
        <w:rPr>
          <w:b/>
          <w:bCs/>
        </w:rPr>
        <w:t>Про порядок денний четвертої сесії обласної ради VІІ скликання.</w:t>
      </w:r>
    </w:p>
    <w:p w:rsidR="004B7DA6" w:rsidRPr="00411EB4" w:rsidRDefault="004B7DA6" w:rsidP="009E5D84">
      <w:pPr>
        <w:tabs>
          <w:tab w:val="left" w:pos="993"/>
        </w:tabs>
        <w:ind w:firstLine="709"/>
        <w:jc w:val="both"/>
        <w:rPr>
          <w:b/>
          <w:bCs/>
        </w:rPr>
      </w:pPr>
    </w:p>
    <w:p w:rsidR="004B7DA6" w:rsidRPr="00411EB4" w:rsidRDefault="004B7DA6" w:rsidP="009E5D84">
      <w:pPr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411EB4">
        <w:rPr>
          <w:b/>
          <w:bCs/>
        </w:rPr>
        <w:t>Про пропозиції щодо уточнення обласного бюджету на 2016 рік.</w:t>
      </w:r>
    </w:p>
    <w:p w:rsidR="004B7DA6" w:rsidRPr="00411EB4" w:rsidRDefault="004B7DA6" w:rsidP="009E5D84">
      <w:pPr>
        <w:tabs>
          <w:tab w:val="left" w:pos="993"/>
        </w:tabs>
        <w:ind w:firstLine="709"/>
        <w:jc w:val="both"/>
        <w:rPr>
          <w:b/>
          <w:bCs/>
        </w:rPr>
      </w:pPr>
    </w:p>
    <w:p w:rsidR="004B7DA6" w:rsidRPr="00411EB4" w:rsidRDefault="004B7DA6" w:rsidP="009E5D84">
      <w:pPr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411EB4">
        <w:rPr>
          <w:b/>
          <w:bCs/>
        </w:rPr>
        <w:t>Питання фінансування професійно-технічних навчальних закладів</w:t>
      </w:r>
      <w:r>
        <w:rPr>
          <w:b/>
          <w:bCs/>
        </w:rPr>
        <w:t>.</w:t>
      </w:r>
      <w:r w:rsidRPr="00411EB4">
        <w:rPr>
          <w:b/>
          <w:bCs/>
        </w:rPr>
        <w:t xml:space="preserve"> </w:t>
      </w:r>
    </w:p>
    <w:p w:rsidR="004B7DA6" w:rsidRPr="00411EB4" w:rsidRDefault="004B7DA6" w:rsidP="009E5D84">
      <w:pPr>
        <w:tabs>
          <w:tab w:val="left" w:pos="993"/>
        </w:tabs>
        <w:ind w:firstLine="709"/>
        <w:jc w:val="both"/>
        <w:rPr>
          <w:b/>
          <w:bCs/>
        </w:rPr>
      </w:pPr>
    </w:p>
    <w:p w:rsidR="004B7DA6" w:rsidRPr="00411EB4" w:rsidRDefault="004B7DA6" w:rsidP="009E5D84">
      <w:pPr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411EB4">
        <w:rPr>
          <w:b/>
          <w:bCs/>
        </w:rPr>
        <w:t>Про хід оздоровчої кампанії влітку 2016 року.</w:t>
      </w:r>
    </w:p>
    <w:p w:rsidR="004B7DA6" w:rsidRPr="00411EB4" w:rsidRDefault="004B7DA6" w:rsidP="009E5D84">
      <w:pPr>
        <w:tabs>
          <w:tab w:val="left" w:pos="993"/>
        </w:tabs>
        <w:ind w:firstLine="709"/>
        <w:jc w:val="both"/>
        <w:rPr>
          <w:b/>
          <w:bCs/>
        </w:rPr>
      </w:pPr>
    </w:p>
    <w:p w:rsidR="004B7DA6" w:rsidRPr="00411EB4" w:rsidRDefault="004B7DA6" w:rsidP="009E5D84">
      <w:pPr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411EB4">
        <w:rPr>
          <w:b/>
          <w:bCs/>
        </w:rPr>
        <w:t>Про перспективні плани розвитку обласних комунальних закладів (за списком).</w:t>
      </w:r>
    </w:p>
    <w:p w:rsidR="004B7DA6" w:rsidRPr="00411EB4" w:rsidRDefault="004B7DA6" w:rsidP="009E5D84">
      <w:pPr>
        <w:tabs>
          <w:tab w:val="left" w:pos="993"/>
        </w:tabs>
        <w:ind w:firstLine="709"/>
        <w:jc w:val="both"/>
        <w:rPr>
          <w:b/>
          <w:bCs/>
        </w:rPr>
      </w:pPr>
    </w:p>
    <w:p w:rsidR="004B7DA6" w:rsidRPr="00122EF4" w:rsidRDefault="004B7DA6" w:rsidP="009E5D84">
      <w:pPr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b/>
          <w:bCs/>
        </w:rPr>
      </w:pPr>
      <w:hyperlink r:id="rId9" w:history="1">
        <w:r w:rsidRPr="00122EF4">
          <w:rPr>
            <w:b/>
            <w:bCs/>
          </w:rPr>
          <w:t xml:space="preserve"> Про порушення клопотання щодо присудження щорічної Премії Верховної Ради України</w:t>
        </w:r>
        <w:r>
          <w:rPr>
            <w:b/>
            <w:bCs/>
          </w:rPr>
          <w:t>.</w:t>
        </w:r>
        <w:r w:rsidRPr="00122EF4">
          <w:rPr>
            <w:b/>
            <w:bCs/>
          </w:rPr>
          <w:t xml:space="preserve"> </w:t>
        </w:r>
      </w:hyperlink>
    </w:p>
    <w:p w:rsidR="004B7DA6" w:rsidRPr="00122EF4" w:rsidRDefault="004B7DA6" w:rsidP="009E5D84">
      <w:pPr>
        <w:tabs>
          <w:tab w:val="left" w:pos="993"/>
        </w:tabs>
        <w:ind w:firstLine="709"/>
        <w:jc w:val="both"/>
        <w:rPr>
          <w:b/>
          <w:bCs/>
        </w:rPr>
      </w:pPr>
    </w:p>
    <w:p w:rsidR="004B7DA6" w:rsidRDefault="004B7DA6" w:rsidP="009E5D84">
      <w:pPr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5F2094">
        <w:rPr>
          <w:b/>
          <w:bCs/>
        </w:rPr>
        <w:t xml:space="preserve">Про забезпечення контролю за реалізацією виконання п. 7 рішення обласної ради </w:t>
      </w:r>
      <w:r>
        <w:rPr>
          <w:b/>
          <w:bCs/>
        </w:rPr>
        <w:t>„</w:t>
      </w:r>
      <w:r w:rsidRPr="005F2094">
        <w:rPr>
          <w:b/>
          <w:bCs/>
        </w:rPr>
        <w:t>Про деякі питання управління майном, що належить до спільної власності територіальних громад сіл, селищ, міст Дніпропетровської області</w:t>
      </w:r>
      <w:r>
        <w:rPr>
          <w:b/>
          <w:bCs/>
        </w:rPr>
        <w:t xml:space="preserve">” (рішення облради </w:t>
      </w:r>
      <w:r w:rsidRPr="005F2094">
        <w:rPr>
          <w:b/>
          <w:bCs/>
        </w:rPr>
        <w:t>від 19.02.2016 № 22-2/</w:t>
      </w:r>
      <w:r w:rsidRPr="005F2094">
        <w:rPr>
          <w:b/>
          <w:bCs/>
          <w:lang w:val="ru-RU"/>
        </w:rPr>
        <w:t>VI</w:t>
      </w:r>
      <w:r w:rsidRPr="005F2094">
        <w:rPr>
          <w:b/>
          <w:bCs/>
        </w:rPr>
        <w:t>І</w:t>
      </w:r>
      <w:r>
        <w:rPr>
          <w:b/>
          <w:bCs/>
        </w:rPr>
        <w:t>)</w:t>
      </w:r>
      <w:r w:rsidRPr="005F2094">
        <w:rPr>
          <w:b/>
          <w:bCs/>
        </w:rPr>
        <w:t xml:space="preserve"> в обласних комунальних закладах</w:t>
      </w:r>
      <w:r w:rsidRPr="00411EB4">
        <w:rPr>
          <w:b/>
          <w:bCs/>
        </w:rPr>
        <w:t xml:space="preserve"> освіти. </w:t>
      </w:r>
    </w:p>
    <w:p w:rsidR="004B7DA6" w:rsidRPr="00411EB4" w:rsidRDefault="004B7DA6" w:rsidP="009E5D84">
      <w:pPr>
        <w:tabs>
          <w:tab w:val="left" w:pos="993"/>
        </w:tabs>
        <w:jc w:val="both"/>
        <w:rPr>
          <w:b/>
          <w:bCs/>
        </w:rPr>
      </w:pPr>
    </w:p>
    <w:p w:rsidR="004B7DA6" w:rsidRPr="00411EB4" w:rsidRDefault="004B7DA6" w:rsidP="00C765B9">
      <w:pPr>
        <w:tabs>
          <w:tab w:val="left" w:pos="993"/>
        </w:tabs>
        <w:jc w:val="both"/>
        <w:rPr>
          <w:b/>
          <w:bCs/>
        </w:rPr>
      </w:pPr>
    </w:p>
    <w:p w:rsidR="004B7DA6" w:rsidRPr="0025762F" w:rsidRDefault="004B7DA6" w:rsidP="009E5D84">
      <w:pPr>
        <w:ind w:firstLine="709"/>
        <w:jc w:val="both"/>
      </w:pPr>
    </w:p>
    <w:p w:rsidR="004B7DA6" w:rsidRPr="0025762F" w:rsidRDefault="004B7DA6" w:rsidP="009E5D84">
      <w:pPr>
        <w:ind w:firstLine="709"/>
        <w:jc w:val="both"/>
      </w:pPr>
    </w:p>
    <w:p w:rsidR="004B7DA6" w:rsidRPr="0025762F" w:rsidRDefault="004B7DA6" w:rsidP="009E5D84">
      <w:pPr>
        <w:tabs>
          <w:tab w:val="left" w:pos="-3119"/>
        </w:tabs>
        <w:ind w:firstLine="709"/>
        <w:jc w:val="both"/>
        <w:rPr>
          <w:b/>
          <w:bCs/>
        </w:rPr>
      </w:pPr>
    </w:p>
    <w:p w:rsidR="004B7DA6" w:rsidRPr="0025762F" w:rsidRDefault="004B7DA6" w:rsidP="0025762F">
      <w:pPr>
        <w:ind w:firstLine="709"/>
        <w:jc w:val="both"/>
      </w:pPr>
    </w:p>
    <w:p w:rsidR="004B7DA6" w:rsidRPr="0025762F" w:rsidRDefault="004B7DA6" w:rsidP="0025762F">
      <w:pPr>
        <w:ind w:firstLine="709"/>
        <w:jc w:val="both"/>
      </w:pPr>
    </w:p>
    <w:p w:rsidR="004B7DA6" w:rsidRPr="0025762F" w:rsidRDefault="004B7DA6" w:rsidP="0025762F">
      <w:pPr>
        <w:ind w:firstLine="709"/>
        <w:jc w:val="both"/>
      </w:pPr>
    </w:p>
    <w:p w:rsidR="004B7DA6" w:rsidRPr="0025762F" w:rsidRDefault="004B7DA6" w:rsidP="0025762F">
      <w:pPr>
        <w:tabs>
          <w:tab w:val="left" w:pos="-3119"/>
        </w:tabs>
        <w:ind w:firstLine="709"/>
        <w:jc w:val="both"/>
        <w:rPr>
          <w:b/>
          <w:bCs/>
        </w:rPr>
      </w:pPr>
    </w:p>
    <w:p w:rsidR="004B7DA6" w:rsidRPr="0025762F" w:rsidRDefault="004B7DA6" w:rsidP="0025762F">
      <w:pPr>
        <w:tabs>
          <w:tab w:val="left" w:pos="-3119"/>
        </w:tabs>
        <w:ind w:firstLine="709"/>
        <w:jc w:val="both"/>
        <w:rPr>
          <w:b/>
          <w:bCs/>
        </w:rPr>
      </w:pPr>
    </w:p>
    <w:p w:rsidR="004B7DA6" w:rsidRPr="0025762F" w:rsidRDefault="004B7DA6" w:rsidP="0025762F">
      <w:pPr>
        <w:tabs>
          <w:tab w:val="left" w:pos="-3119"/>
        </w:tabs>
        <w:ind w:firstLine="709"/>
        <w:jc w:val="both"/>
        <w:rPr>
          <w:b/>
          <w:bCs/>
        </w:rPr>
      </w:pPr>
    </w:p>
    <w:p w:rsidR="004B7DA6" w:rsidRPr="0025762F" w:rsidRDefault="004B7DA6" w:rsidP="0025762F">
      <w:pPr>
        <w:tabs>
          <w:tab w:val="left" w:pos="-3119"/>
        </w:tabs>
        <w:ind w:firstLine="709"/>
        <w:jc w:val="both"/>
        <w:rPr>
          <w:b/>
          <w:bCs/>
        </w:rPr>
      </w:pPr>
    </w:p>
    <w:p w:rsidR="004B7DA6" w:rsidRPr="0025762F" w:rsidRDefault="004B7DA6" w:rsidP="0025762F">
      <w:pPr>
        <w:tabs>
          <w:tab w:val="left" w:pos="-3119"/>
        </w:tabs>
        <w:ind w:firstLine="709"/>
        <w:jc w:val="both"/>
        <w:rPr>
          <w:b/>
          <w:bCs/>
        </w:rPr>
      </w:pPr>
    </w:p>
    <w:p w:rsidR="004B7DA6" w:rsidRPr="0025762F" w:rsidRDefault="004B7DA6" w:rsidP="0025762F">
      <w:pPr>
        <w:tabs>
          <w:tab w:val="left" w:pos="-3119"/>
        </w:tabs>
        <w:ind w:firstLine="709"/>
        <w:jc w:val="both"/>
        <w:rPr>
          <w:b/>
          <w:bCs/>
        </w:rPr>
      </w:pPr>
    </w:p>
    <w:p w:rsidR="004B7DA6" w:rsidRPr="0025762F" w:rsidRDefault="004B7DA6" w:rsidP="0025762F">
      <w:pPr>
        <w:tabs>
          <w:tab w:val="left" w:pos="-3119"/>
        </w:tabs>
        <w:ind w:firstLine="709"/>
        <w:jc w:val="both"/>
        <w:rPr>
          <w:b/>
          <w:bCs/>
        </w:rPr>
      </w:pPr>
    </w:p>
    <w:p w:rsidR="004B7DA6" w:rsidRPr="00930ABA" w:rsidRDefault="004B7DA6" w:rsidP="000248A0">
      <w:pPr>
        <w:tabs>
          <w:tab w:val="left" w:pos="-3119"/>
        </w:tabs>
        <w:jc w:val="both"/>
        <w:rPr>
          <w:b/>
          <w:bCs/>
        </w:rPr>
      </w:pPr>
    </w:p>
    <w:p w:rsidR="004B7DA6" w:rsidRPr="00930ABA" w:rsidRDefault="004B7DA6" w:rsidP="000248A0">
      <w:pPr>
        <w:tabs>
          <w:tab w:val="left" w:pos="-3119"/>
        </w:tabs>
        <w:jc w:val="both"/>
        <w:rPr>
          <w:b/>
          <w:bCs/>
        </w:rPr>
      </w:pPr>
    </w:p>
    <w:p w:rsidR="004B7DA6" w:rsidRPr="00930ABA" w:rsidRDefault="004B7DA6" w:rsidP="000248A0">
      <w:pPr>
        <w:tabs>
          <w:tab w:val="left" w:pos="-3119"/>
        </w:tabs>
        <w:jc w:val="both"/>
        <w:rPr>
          <w:b/>
          <w:bCs/>
        </w:rPr>
      </w:pPr>
    </w:p>
    <w:p w:rsidR="004B7DA6" w:rsidRPr="00AD2935" w:rsidRDefault="004B7DA6" w:rsidP="000248A0">
      <w:pPr>
        <w:tabs>
          <w:tab w:val="left" w:pos="-3119"/>
        </w:tabs>
        <w:jc w:val="both"/>
        <w:rPr>
          <w:b/>
          <w:bCs/>
        </w:rPr>
      </w:pPr>
    </w:p>
    <w:p w:rsidR="004B7DA6" w:rsidRPr="00AD2935" w:rsidRDefault="004B7DA6" w:rsidP="000248A0">
      <w:pPr>
        <w:tabs>
          <w:tab w:val="left" w:pos="-3119"/>
        </w:tabs>
        <w:jc w:val="both"/>
        <w:rPr>
          <w:b/>
          <w:bCs/>
        </w:rPr>
      </w:pPr>
    </w:p>
    <w:p w:rsidR="004B7DA6" w:rsidRPr="00AD2935" w:rsidRDefault="004B7DA6" w:rsidP="000248A0">
      <w:pPr>
        <w:tabs>
          <w:tab w:val="left" w:pos="-3119"/>
        </w:tabs>
        <w:jc w:val="both"/>
        <w:rPr>
          <w:b/>
          <w:bCs/>
        </w:rPr>
      </w:pPr>
    </w:p>
    <w:p w:rsidR="004B7DA6" w:rsidRPr="00AD2935" w:rsidRDefault="004B7DA6" w:rsidP="000248A0">
      <w:pPr>
        <w:tabs>
          <w:tab w:val="left" w:pos="-3119"/>
        </w:tabs>
        <w:jc w:val="both"/>
        <w:rPr>
          <w:b/>
          <w:bCs/>
        </w:rPr>
      </w:pPr>
    </w:p>
    <w:p w:rsidR="004B7DA6" w:rsidRPr="00AD2935" w:rsidRDefault="004B7DA6" w:rsidP="000248A0">
      <w:pPr>
        <w:tabs>
          <w:tab w:val="left" w:pos="-3119"/>
        </w:tabs>
        <w:jc w:val="both"/>
        <w:rPr>
          <w:b/>
          <w:bCs/>
        </w:rPr>
      </w:pPr>
    </w:p>
    <w:p w:rsidR="004B7DA6" w:rsidRPr="00AD2935" w:rsidRDefault="004B7DA6" w:rsidP="000248A0">
      <w:pPr>
        <w:tabs>
          <w:tab w:val="left" w:pos="-3119"/>
        </w:tabs>
        <w:jc w:val="both"/>
        <w:rPr>
          <w:b/>
          <w:bCs/>
        </w:rPr>
      </w:pPr>
    </w:p>
    <w:p w:rsidR="004B7DA6" w:rsidRPr="00AD2935" w:rsidRDefault="004B7DA6" w:rsidP="000248A0">
      <w:pPr>
        <w:tabs>
          <w:tab w:val="left" w:pos="-3119"/>
        </w:tabs>
        <w:jc w:val="both"/>
        <w:rPr>
          <w:b/>
          <w:bCs/>
        </w:rPr>
      </w:pPr>
    </w:p>
    <w:p w:rsidR="004B7DA6" w:rsidRPr="00411EB4" w:rsidRDefault="004B7DA6" w:rsidP="009E5D84">
      <w:pPr>
        <w:jc w:val="both"/>
        <w:rPr>
          <w:b/>
          <w:bCs/>
        </w:rPr>
      </w:pPr>
      <w:r w:rsidRPr="00AD2935">
        <w:rPr>
          <w:b/>
          <w:bCs/>
        </w:rPr>
        <w:lastRenderedPageBreak/>
        <w:tab/>
      </w:r>
      <w:r w:rsidRPr="00930ABA">
        <w:rPr>
          <w:b/>
          <w:bCs/>
        </w:rPr>
        <w:t xml:space="preserve">СЛУХАЛИ: 1. </w:t>
      </w:r>
      <w:r w:rsidRPr="00411EB4">
        <w:rPr>
          <w:b/>
          <w:bCs/>
        </w:rPr>
        <w:t>Про порядок денний четвертої сесії обласної ради</w:t>
      </w:r>
      <w:r>
        <w:rPr>
          <w:b/>
          <w:bCs/>
          <w:lang w:val="ru-RU"/>
        </w:rPr>
        <w:t xml:space="preserve">                   </w:t>
      </w:r>
      <w:r w:rsidRPr="00411EB4">
        <w:rPr>
          <w:b/>
          <w:bCs/>
        </w:rPr>
        <w:t xml:space="preserve"> VІІ скликання.</w:t>
      </w:r>
    </w:p>
    <w:p w:rsidR="004B7DA6" w:rsidRDefault="004B7DA6" w:rsidP="000248A0">
      <w:pPr>
        <w:tabs>
          <w:tab w:val="left" w:pos="-3119"/>
        </w:tabs>
        <w:jc w:val="both"/>
        <w:rPr>
          <w:b/>
          <w:bCs/>
          <w:lang w:val="ru-RU"/>
        </w:rPr>
      </w:pPr>
    </w:p>
    <w:p w:rsidR="004B7DA6" w:rsidRDefault="004B7DA6" w:rsidP="009E5D84">
      <w:pPr>
        <w:ind w:firstLine="708"/>
        <w:jc w:val="both"/>
      </w:pPr>
      <w:r>
        <w:rPr>
          <w:u w:val="single"/>
        </w:rPr>
        <w:t>Інформація</w:t>
      </w:r>
      <w:r>
        <w:t xml:space="preserve">: Сиченка В.В. </w:t>
      </w:r>
    </w:p>
    <w:p w:rsidR="004B7DA6" w:rsidRDefault="004B7DA6" w:rsidP="009E5D84">
      <w:pPr>
        <w:ind w:firstLine="708"/>
        <w:jc w:val="both"/>
      </w:pPr>
    </w:p>
    <w:p w:rsidR="004B7DA6" w:rsidRDefault="004B7DA6" w:rsidP="009E5D84">
      <w:pPr>
        <w:pStyle w:val="3"/>
        <w:ind w:firstLine="708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ВИРІШИЛИ</w:t>
      </w:r>
      <w:r>
        <w:rPr>
          <w:b w:val="0"/>
          <w:bCs w:val="0"/>
          <w:sz w:val="28"/>
          <w:szCs w:val="28"/>
        </w:rPr>
        <w:t xml:space="preserve">: </w:t>
      </w:r>
    </w:p>
    <w:p w:rsidR="004B7DA6" w:rsidRDefault="004B7DA6" w:rsidP="009E5D84">
      <w:pPr>
        <w:shd w:val="clear" w:color="auto" w:fill="FFFFFF"/>
        <w:ind w:firstLine="700"/>
        <w:jc w:val="both"/>
      </w:pPr>
      <w:r>
        <w:t>1. Інформацію голови постійної комісії обласної ради з питань науки, освіти, сім’ї та молоді Сиченка В.В. щодо порядку денного четвертої сесії обласної ради              VІІ скликання взяти до відома.</w:t>
      </w:r>
    </w:p>
    <w:p w:rsidR="004B7DA6" w:rsidRPr="009E5D84" w:rsidRDefault="004B7DA6" w:rsidP="000248A0">
      <w:pPr>
        <w:ind w:firstLine="708"/>
        <w:jc w:val="both"/>
      </w:pPr>
    </w:p>
    <w:p w:rsidR="004B7DA6" w:rsidRPr="00930ABA" w:rsidRDefault="004B7DA6" w:rsidP="000248A0">
      <w:pPr>
        <w:pStyle w:val="a7"/>
        <w:spacing w:line="300" w:lineRule="exact"/>
        <w:ind w:firstLine="720"/>
        <w:jc w:val="center"/>
        <w:rPr>
          <w:b/>
          <w:bCs/>
        </w:rPr>
      </w:pPr>
      <w:r w:rsidRPr="00930ABA">
        <w:rPr>
          <w:b/>
          <w:bCs/>
        </w:rPr>
        <w:t>Результати голосування:</w:t>
      </w:r>
    </w:p>
    <w:p w:rsidR="004B7DA6" w:rsidRPr="00930ABA" w:rsidRDefault="004B7DA6" w:rsidP="000248A0">
      <w:pPr>
        <w:pStyle w:val="a7"/>
        <w:spacing w:line="300" w:lineRule="exact"/>
        <w:ind w:firstLine="720"/>
        <w:jc w:val="center"/>
        <w:rPr>
          <w:b/>
          <w:bCs/>
        </w:rPr>
      </w:pPr>
    </w:p>
    <w:p w:rsidR="004B7DA6" w:rsidRPr="009E5D84" w:rsidRDefault="004B7DA6" w:rsidP="000248A0">
      <w:pPr>
        <w:pStyle w:val="a7"/>
        <w:ind w:left="2832" w:firstLine="720"/>
        <w:rPr>
          <w:lang w:val="ru-RU" w:eastAsia="x-none"/>
        </w:rPr>
      </w:pPr>
      <w:r w:rsidRPr="00930ABA">
        <w:t xml:space="preserve">за </w:t>
      </w:r>
      <w:r w:rsidRPr="00930ABA">
        <w:tab/>
      </w:r>
      <w:r w:rsidRPr="00930ABA">
        <w:tab/>
        <w:t xml:space="preserve">– </w:t>
      </w:r>
      <w:r>
        <w:rPr>
          <w:lang w:val="ru-RU" w:eastAsia="x-none"/>
        </w:rPr>
        <w:t>3</w:t>
      </w:r>
    </w:p>
    <w:p w:rsidR="004B7DA6" w:rsidRPr="00930ABA" w:rsidRDefault="004B7DA6" w:rsidP="000248A0">
      <w:pPr>
        <w:ind w:left="2832" w:firstLine="720"/>
        <w:jc w:val="both"/>
      </w:pPr>
      <w:r w:rsidRPr="00930ABA">
        <w:t>проти</w:t>
      </w:r>
      <w:r w:rsidRPr="00930ABA">
        <w:tab/>
        <w:t>– ____</w:t>
      </w:r>
    </w:p>
    <w:p w:rsidR="004B7DA6" w:rsidRPr="00930ABA" w:rsidRDefault="004B7DA6" w:rsidP="000248A0">
      <w:pPr>
        <w:ind w:left="2832" w:firstLine="720"/>
        <w:jc w:val="both"/>
      </w:pPr>
      <w:r w:rsidRPr="00930ABA">
        <w:t>утримались – ____</w:t>
      </w:r>
    </w:p>
    <w:p w:rsidR="004B7DA6" w:rsidRPr="009E5D84" w:rsidRDefault="004B7DA6" w:rsidP="000248A0">
      <w:pPr>
        <w:ind w:left="2832" w:firstLine="720"/>
        <w:jc w:val="both"/>
        <w:rPr>
          <w:lang w:val="ru-RU"/>
        </w:rPr>
      </w:pPr>
      <w:r w:rsidRPr="00930ABA">
        <w:t xml:space="preserve">усього </w:t>
      </w:r>
      <w:r w:rsidRPr="00930ABA">
        <w:tab/>
        <w:t xml:space="preserve">– </w:t>
      </w:r>
      <w:r>
        <w:rPr>
          <w:lang w:val="ru-RU"/>
        </w:rPr>
        <w:t>3</w:t>
      </w:r>
    </w:p>
    <w:p w:rsidR="004B7DA6" w:rsidRDefault="004B7DA6" w:rsidP="000248A0">
      <w:pPr>
        <w:ind w:left="2832" w:firstLine="720"/>
        <w:jc w:val="both"/>
      </w:pPr>
    </w:p>
    <w:p w:rsidR="004B7DA6" w:rsidRDefault="004B7DA6" w:rsidP="000248A0">
      <w:pPr>
        <w:ind w:left="2832" w:firstLine="720"/>
        <w:jc w:val="both"/>
      </w:pPr>
    </w:p>
    <w:p w:rsidR="004B7DA6" w:rsidRPr="00930ABA" w:rsidRDefault="004B7DA6" w:rsidP="000248A0">
      <w:pPr>
        <w:ind w:left="2832" w:firstLine="720"/>
        <w:jc w:val="both"/>
      </w:pPr>
    </w:p>
    <w:p w:rsidR="004B7DA6" w:rsidRPr="00930ABA" w:rsidRDefault="004B7DA6" w:rsidP="000248A0">
      <w:pPr>
        <w:jc w:val="both"/>
        <w:rPr>
          <w:b/>
          <w:bCs/>
        </w:rPr>
      </w:pPr>
      <w:r w:rsidRPr="00930ABA">
        <w:rPr>
          <w:b/>
          <w:bCs/>
        </w:rPr>
        <w:tab/>
        <w:t xml:space="preserve">СЛУХАЛИ: 2. </w:t>
      </w:r>
      <w:r w:rsidRPr="00411EB4">
        <w:rPr>
          <w:b/>
          <w:bCs/>
        </w:rPr>
        <w:t>Про пропозиції щодо уточнення обласного бюджету на 2016 рік</w:t>
      </w:r>
      <w:r w:rsidRPr="00183B71">
        <w:rPr>
          <w:b/>
          <w:bCs/>
        </w:rPr>
        <w:t>.</w:t>
      </w:r>
    </w:p>
    <w:p w:rsidR="004B7DA6" w:rsidRDefault="004B7DA6" w:rsidP="000248A0">
      <w:pPr>
        <w:ind w:firstLine="708"/>
        <w:jc w:val="both"/>
        <w:rPr>
          <w:u w:val="single"/>
        </w:rPr>
      </w:pPr>
    </w:p>
    <w:p w:rsidR="004B7DA6" w:rsidRPr="00930ABA" w:rsidRDefault="004B7DA6" w:rsidP="000248A0">
      <w:pPr>
        <w:ind w:firstLine="708"/>
        <w:jc w:val="both"/>
      </w:pPr>
      <w:r w:rsidRPr="00930ABA">
        <w:rPr>
          <w:u w:val="single"/>
        </w:rPr>
        <w:t>Інформація</w:t>
      </w:r>
      <w:r w:rsidRPr="00930ABA">
        <w:t xml:space="preserve">: Сиченка В.В. </w:t>
      </w:r>
    </w:p>
    <w:p w:rsidR="004B7DA6" w:rsidRDefault="004B7DA6" w:rsidP="000248A0">
      <w:pPr>
        <w:pStyle w:val="af0"/>
        <w:tabs>
          <w:tab w:val="left" w:pos="720"/>
        </w:tabs>
        <w:spacing w:line="276" w:lineRule="auto"/>
        <w:ind w:left="0" w:firstLine="709"/>
        <w:jc w:val="both"/>
        <w:rPr>
          <w:lang w:val="uk-UA"/>
        </w:rPr>
      </w:pPr>
    </w:p>
    <w:p w:rsidR="004B7DA6" w:rsidRPr="00930ABA" w:rsidRDefault="004B7DA6" w:rsidP="000248A0">
      <w:pPr>
        <w:pStyle w:val="af0"/>
        <w:tabs>
          <w:tab w:val="left" w:pos="720"/>
        </w:tabs>
        <w:spacing w:line="276" w:lineRule="auto"/>
        <w:ind w:left="0" w:firstLine="709"/>
        <w:jc w:val="both"/>
        <w:rPr>
          <w:lang w:val="uk-UA"/>
        </w:rPr>
      </w:pPr>
      <w:r w:rsidRPr="00930ABA">
        <w:rPr>
          <w:lang w:val="uk-UA"/>
        </w:rPr>
        <w:t xml:space="preserve">Виступили: </w:t>
      </w:r>
      <w:r>
        <w:t xml:space="preserve">Нікульченко О.Є., </w:t>
      </w:r>
      <w:r w:rsidRPr="00930ABA">
        <w:rPr>
          <w:lang w:val="uk-UA"/>
        </w:rPr>
        <w:t>Полторацький О.В.</w:t>
      </w:r>
    </w:p>
    <w:p w:rsidR="004B7DA6" w:rsidRPr="00930ABA" w:rsidRDefault="004B7DA6" w:rsidP="000248A0">
      <w:pPr>
        <w:ind w:firstLine="708"/>
        <w:jc w:val="both"/>
      </w:pPr>
    </w:p>
    <w:p w:rsidR="004B7DA6" w:rsidRPr="00930ABA" w:rsidRDefault="004B7DA6" w:rsidP="000248A0">
      <w:pPr>
        <w:shd w:val="clear" w:color="auto" w:fill="FFFFFF"/>
        <w:ind w:firstLine="700"/>
        <w:jc w:val="both"/>
        <w:rPr>
          <w:b/>
          <w:bCs/>
        </w:rPr>
      </w:pPr>
      <w:r w:rsidRPr="00930ABA">
        <w:rPr>
          <w:b/>
          <w:bCs/>
        </w:rPr>
        <w:t xml:space="preserve">ВИРІШИЛИ: </w:t>
      </w:r>
    </w:p>
    <w:p w:rsidR="004B7DA6" w:rsidRPr="005F2094" w:rsidRDefault="004B7DA6" w:rsidP="009E5D84">
      <w:pPr>
        <w:ind w:firstLine="709"/>
        <w:jc w:val="both"/>
      </w:pPr>
      <w:r w:rsidRPr="00930ABA">
        <w:t xml:space="preserve">1. Інформацію голови постійної комісії обласної ради з питань науки, освіти, сім’ї та молоді Сиченка В.В. </w:t>
      </w:r>
      <w:r w:rsidRPr="005F2094">
        <w:t>про</w:t>
      </w:r>
      <w:r w:rsidRPr="00930ABA">
        <w:t xml:space="preserve"> </w:t>
      </w:r>
      <w:r w:rsidRPr="009E5D84">
        <w:t>пропозиції щодо уточнення обласного бюджету на 2016 рік</w:t>
      </w:r>
      <w:r w:rsidRPr="005F2094">
        <w:rPr>
          <w:b/>
          <w:bCs/>
        </w:rPr>
        <w:t xml:space="preserve"> </w:t>
      </w:r>
      <w:r w:rsidRPr="00930ABA">
        <w:t>взяти до відома.</w:t>
      </w:r>
    </w:p>
    <w:p w:rsidR="004B7DA6" w:rsidRPr="009E5D84" w:rsidRDefault="004B7DA6" w:rsidP="009E5D84">
      <w:pPr>
        <w:ind w:firstLine="709"/>
        <w:jc w:val="both"/>
      </w:pPr>
      <w:r w:rsidRPr="009E5D84">
        <w:t>2.</w:t>
      </w:r>
      <w:r w:rsidRPr="005F2094">
        <w:t xml:space="preserve"> Направити</w:t>
      </w:r>
      <w:r w:rsidRPr="009E5D84">
        <w:t xml:space="preserve"> департаменту осв</w:t>
      </w:r>
      <w:r>
        <w:t>і</w:t>
      </w:r>
      <w:r w:rsidRPr="009E5D84">
        <w:t xml:space="preserve">ти </w:t>
      </w:r>
      <w:r>
        <w:t>і</w:t>
      </w:r>
      <w:r w:rsidRPr="009E5D84">
        <w:t xml:space="preserve"> науки </w:t>
      </w:r>
      <w:r>
        <w:t xml:space="preserve">облдержадміністрації </w:t>
      </w:r>
      <w:r w:rsidRPr="005F2094">
        <w:t>та</w:t>
      </w:r>
      <w:r>
        <w:t xml:space="preserve"> департаменту фінансів облдержадміністрації пропозиції щодо об’єктів обласних комунальних закладів освіти, які потребують поліпшення матеріально-технічної бази для включення їх в реєстр переліку при коригуванні обласного бюджету на 2016 рік.</w:t>
      </w:r>
      <w:r w:rsidRPr="009E5D84">
        <w:t xml:space="preserve"> </w:t>
      </w:r>
    </w:p>
    <w:p w:rsidR="004B7DA6" w:rsidRPr="005F2094" w:rsidRDefault="004B7DA6" w:rsidP="009E5D84">
      <w:pPr>
        <w:ind w:firstLine="709"/>
        <w:jc w:val="both"/>
      </w:pPr>
    </w:p>
    <w:p w:rsidR="004B7DA6" w:rsidRPr="00930ABA" w:rsidRDefault="004B7DA6" w:rsidP="00EF5D90">
      <w:pPr>
        <w:pStyle w:val="a7"/>
        <w:spacing w:line="300" w:lineRule="exact"/>
        <w:ind w:firstLine="720"/>
        <w:jc w:val="center"/>
        <w:rPr>
          <w:b/>
          <w:bCs/>
        </w:rPr>
      </w:pPr>
      <w:r w:rsidRPr="00930ABA">
        <w:rPr>
          <w:b/>
          <w:bCs/>
        </w:rPr>
        <w:t>Результати голосування:</w:t>
      </w:r>
    </w:p>
    <w:p w:rsidR="004B7DA6" w:rsidRPr="00930ABA" w:rsidRDefault="004B7DA6" w:rsidP="00EF5D90">
      <w:pPr>
        <w:pStyle w:val="a7"/>
        <w:spacing w:line="300" w:lineRule="exact"/>
        <w:ind w:firstLine="720"/>
        <w:jc w:val="center"/>
        <w:rPr>
          <w:b/>
          <w:bCs/>
        </w:rPr>
      </w:pPr>
    </w:p>
    <w:p w:rsidR="004B7DA6" w:rsidRPr="009E5D84" w:rsidRDefault="004B7DA6" w:rsidP="00EF5D90">
      <w:pPr>
        <w:pStyle w:val="a7"/>
        <w:ind w:left="2832" w:firstLine="720"/>
        <w:rPr>
          <w:lang w:val="ru-RU" w:eastAsia="x-none"/>
        </w:rPr>
      </w:pPr>
      <w:r w:rsidRPr="00930ABA">
        <w:t xml:space="preserve">за </w:t>
      </w:r>
      <w:r w:rsidRPr="00930ABA">
        <w:tab/>
      </w:r>
      <w:r w:rsidRPr="00930ABA">
        <w:tab/>
        <w:t xml:space="preserve">– </w:t>
      </w:r>
      <w:r>
        <w:rPr>
          <w:lang w:val="ru-RU" w:eastAsia="x-none"/>
        </w:rPr>
        <w:t>3</w:t>
      </w:r>
    </w:p>
    <w:p w:rsidR="004B7DA6" w:rsidRPr="00930ABA" w:rsidRDefault="004B7DA6" w:rsidP="00EF5D90">
      <w:pPr>
        <w:ind w:left="2832" w:firstLine="720"/>
        <w:jc w:val="both"/>
      </w:pPr>
      <w:r w:rsidRPr="00930ABA">
        <w:t>проти</w:t>
      </w:r>
      <w:r w:rsidRPr="00930ABA">
        <w:tab/>
        <w:t>– ____</w:t>
      </w:r>
    </w:p>
    <w:p w:rsidR="004B7DA6" w:rsidRPr="00930ABA" w:rsidRDefault="004B7DA6" w:rsidP="00EF5D90">
      <w:pPr>
        <w:ind w:left="2832" w:firstLine="720"/>
        <w:jc w:val="both"/>
      </w:pPr>
      <w:r w:rsidRPr="00930ABA">
        <w:t>утримались – ____</w:t>
      </w:r>
    </w:p>
    <w:p w:rsidR="004B7DA6" w:rsidRPr="009E5D84" w:rsidRDefault="004B7DA6" w:rsidP="00EF5D90">
      <w:pPr>
        <w:ind w:left="2832" w:firstLine="720"/>
        <w:jc w:val="both"/>
        <w:rPr>
          <w:lang w:val="ru-RU"/>
        </w:rPr>
      </w:pPr>
      <w:r w:rsidRPr="00930ABA">
        <w:t xml:space="preserve">усього </w:t>
      </w:r>
      <w:r w:rsidRPr="00930ABA">
        <w:tab/>
        <w:t xml:space="preserve">– </w:t>
      </w:r>
      <w:r>
        <w:rPr>
          <w:lang w:val="ru-RU"/>
        </w:rPr>
        <w:t>3</w:t>
      </w:r>
    </w:p>
    <w:p w:rsidR="004B7DA6" w:rsidRDefault="004B7DA6" w:rsidP="00EF5D90">
      <w:pPr>
        <w:ind w:left="2832" w:firstLine="720"/>
        <w:jc w:val="both"/>
      </w:pPr>
    </w:p>
    <w:p w:rsidR="004B7DA6" w:rsidRDefault="004B7DA6" w:rsidP="00EF5D90">
      <w:pPr>
        <w:ind w:left="2832" w:firstLine="720"/>
        <w:jc w:val="both"/>
      </w:pPr>
    </w:p>
    <w:p w:rsidR="004B7DA6" w:rsidRPr="00930ABA" w:rsidRDefault="004B7DA6" w:rsidP="00EF5D90">
      <w:pPr>
        <w:ind w:left="2832" w:firstLine="720"/>
        <w:jc w:val="both"/>
      </w:pPr>
    </w:p>
    <w:p w:rsidR="004B7DA6" w:rsidRDefault="004B7DA6" w:rsidP="004E705B">
      <w:pPr>
        <w:tabs>
          <w:tab w:val="left" w:pos="993"/>
          <w:tab w:val="left" w:pos="1120"/>
        </w:tabs>
        <w:ind w:firstLine="720"/>
        <w:jc w:val="both"/>
        <w:rPr>
          <w:rStyle w:val="af4"/>
          <w:color w:val="000000"/>
          <w:shd w:val="clear" w:color="auto" w:fill="FFFFFF"/>
        </w:rPr>
      </w:pPr>
      <w:r w:rsidRPr="00930ABA">
        <w:rPr>
          <w:b/>
          <w:bCs/>
        </w:rPr>
        <w:lastRenderedPageBreak/>
        <w:t xml:space="preserve">СЛУХАЛИ: 3. </w:t>
      </w:r>
      <w:r w:rsidRPr="00411EB4">
        <w:rPr>
          <w:b/>
          <w:bCs/>
        </w:rPr>
        <w:t>Питання фінансування професійно-технічних навчальних закладів</w:t>
      </w:r>
      <w:r w:rsidRPr="00930ABA">
        <w:rPr>
          <w:rStyle w:val="af4"/>
          <w:color w:val="000000"/>
          <w:shd w:val="clear" w:color="auto" w:fill="FFFFFF"/>
        </w:rPr>
        <w:t>.</w:t>
      </w:r>
    </w:p>
    <w:p w:rsidR="004B7DA6" w:rsidRPr="00930ABA" w:rsidRDefault="004B7DA6" w:rsidP="004E705B">
      <w:pPr>
        <w:tabs>
          <w:tab w:val="left" w:pos="993"/>
          <w:tab w:val="left" w:pos="1120"/>
        </w:tabs>
        <w:ind w:firstLine="720"/>
        <w:jc w:val="both"/>
        <w:rPr>
          <w:b/>
          <w:bCs/>
        </w:rPr>
      </w:pPr>
    </w:p>
    <w:p w:rsidR="004B7DA6" w:rsidRPr="00930ABA" w:rsidRDefault="004B7DA6" w:rsidP="008A64F3">
      <w:pPr>
        <w:ind w:firstLine="708"/>
        <w:jc w:val="both"/>
      </w:pPr>
      <w:r w:rsidRPr="00930ABA">
        <w:rPr>
          <w:u w:val="single"/>
        </w:rPr>
        <w:t>Інформація</w:t>
      </w:r>
      <w:r w:rsidRPr="00930ABA">
        <w:t xml:space="preserve">: </w:t>
      </w:r>
      <w:r>
        <w:t>Полторацький О.В.</w:t>
      </w:r>
      <w:r w:rsidRPr="00930ABA">
        <w:t xml:space="preserve"> </w:t>
      </w:r>
    </w:p>
    <w:p w:rsidR="004B7DA6" w:rsidRDefault="004B7DA6" w:rsidP="0028172F">
      <w:pPr>
        <w:pStyle w:val="af0"/>
        <w:tabs>
          <w:tab w:val="left" w:pos="720"/>
        </w:tabs>
        <w:spacing w:line="276" w:lineRule="auto"/>
        <w:ind w:left="0" w:firstLine="709"/>
        <w:jc w:val="both"/>
        <w:rPr>
          <w:lang w:val="uk-UA"/>
        </w:rPr>
      </w:pPr>
    </w:p>
    <w:p w:rsidR="004B7DA6" w:rsidRPr="00930ABA" w:rsidRDefault="004B7DA6" w:rsidP="0028172F">
      <w:pPr>
        <w:pStyle w:val="af0"/>
        <w:tabs>
          <w:tab w:val="left" w:pos="720"/>
        </w:tabs>
        <w:spacing w:line="276" w:lineRule="auto"/>
        <w:ind w:left="0" w:firstLine="709"/>
        <w:jc w:val="both"/>
        <w:rPr>
          <w:lang w:val="uk-UA"/>
        </w:rPr>
      </w:pPr>
      <w:r w:rsidRPr="00930ABA">
        <w:rPr>
          <w:lang w:val="uk-UA"/>
        </w:rPr>
        <w:t xml:space="preserve">Виступили: </w:t>
      </w:r>
      <w:r>
        <w:rPr>
          <w:lang w:val="uk-UA"/>
        </w:rPr>
        <w:t>Сиченко В.В., Дацько Т.Ф.,</w:t>
      </w:r>
      <w:r w:rsidRPr="009E5D84">
        <w:rPr>
          <w:lang w:val="uk-UA"/>
        </w:rPr>
        <w:t xml:space="preserve"> </w:t>
      </w:r>
      <w:r>
        <w:rPr>
          <w:lang w:val="uk-UA"/>
        </w:rPr>
        <w:t>Юнкевич О.О.</w:t>
      </w:r>
    </w:p>
    <w:p w:rsidR="004B7DA6" w:rsidRPr="00930ABA" w:rsidRDefault="004B7DA6" w:rsidP="006F7B8E">
      <w:pPr>
        <w:shd w:val="clear" w:color="auto" w:fill="FFFFFF"/>
        <w:ind w:firstLine="700"/>
        <w:jc w:val="both"/>
        <w:rPr>
          <w:b/>
          <w:bCs/>
        </w:rPr>
      </w:pPr>
    </w:p>
    <w:p w:rsidR="004B7DA6" w:rsidRPr="00930ABA" w:rsidRDefault="004B7DA6" w:rsidP="006F7B8E">
      <w:pPr>
        <w:shd w:val="clear" w:color="auto" w:fill="FFFFFF"/>
        <w:ind w:firstLine="700"/>
        <w:jc w:val="both"/>
        <w:rPr>
          <w:b/>
          <w:bCs/>
        </w:rPr>
      </w:pPr>
      <w:r w:rsidRPr="00930ABA">
        <w:rPr>
          <w:b/>
          <w:bCs/>
        </w:rPr>
        <w:t xml:space="preserve">ВИРІШИЛИ: </w:t>
      </w:r>
    </w:p>
    <w:p w:rsidR="004B7DA6" w:rsidRPr="00930ABA" w:rsidRDefault="004B7DA6" w:rsidP="0028172F">
      <w:pPr>
        <w:shd w:val="clear" w:color="auto" w:fill="FFFFFF"/>
        <w:ind w:firstLine="700"/>
        <w:jc w:val="both"/>
      </w:pPr>
      <w:r w:rsidRPr="00930ABA">
        <w:t xml:space="preserve">1. Інформацію </w:t>
      </w:r>
      <w:r>
        <w:t>директора департаменту освіти і науки облдержадміністрації Полторацького О.В.</w:t>
      </w:r>
      <w:r w:rsidRPr="00930ABA">
        <w:t xml:space="preserve"> щодо </w:t>
      </w:r>
      <w:r w:rsidRPr="003A140A">
        <w:t>фінансування професійно-технічних навчальних закладів</w:t>
      </w:r>
      <w:r>
        <w:t xml:space="preserve"> </w:t>
      </w:r>
      <w:r w:rsidRPr="00930ABA">
        <w:t>взяти до відома.</w:t>
      </w:r>
    </w:p>
    <w:p w:rsidR="004B7DA6" w:rsidRDefault="004B7DA6" w:rsidP="003A140A">
      <w:pPr>
        <w:ind w:firstLine="709"/>
        <w:jc w:val="both"/>
      </w:pPr>
      <w:r w:rsidRPr="00930ABA">
        <w:t xml:space="preserve">2. </w:t>
      </w:r>
      <w:r>
        <w:t xml:space="preserve">Визначитися із датою проведення засідання постійної комісії спільно з представниками профільних департаментів облдержадміністрації за участю директорів ПТНЗ, які </w:t>
      </w:r>
      <w:r w:rsidRPr="003A140A">
        <w:t>переда</w:t>
      </w:r>
      <w:r>
        <w:t>ні</w:t>
      </w:r>
      <w:r w:rsidRPr="003A140A">
        <w:t xml:space="preserve"> з державної власності до спільної власності територіальних громад сіл, селищ, міст Дніпропетровської області</w:t>
      </w:r>
      <w:r>
        <w:t>.</w:t>
      </w:r>
    </w:p>
    <w:p w:rsidR="004B7DA6" w:rsidRPr="00930ABA" w:rsidRDefault="004B7DA6" w:rsidP="0028172F">
      <w:pPr>
        <w:shd w:val="clear" w:color="auto" w:fill="FFFFFF"/>
        <w:ind w:firstLine="700"/>
        <w:jc w:val="both"/>
      </w:pPr>
    </w:p>
    <w:p w:rsidR="004B7DA6" w:rsidRPr="00930ABA" w:rsidRDefault="004B7DA6" w:rsidP="00BC0DCC">
      <w:pPr>
        <w:pStyle w:val="a7"/>
        <w:spacing w:line="300" w:lineRule="exact"/>
        <w:ind w:firstLine="720"/>
        <w:jc w:val="center"/>
        <w:rPr>
          <w:b/>
          <w:bCs/>
        </w:rPr>
      </w:pPr>
      <w:r w:rsidRPr="00930ABA">
        <w:rPr>
          <w:b/>
          <w:bCs/>
        </w:rPr>
        <w:t>Результати голосування:</w:t>
      </w:r>
    </w:p>
    <w:p w:rsidR="004B7DA6" w:rsidRPr="00930ABA" w:rsidRDefault="004B7DA6" w:rsidP="00BC0DCC">
      <w:pPr>
        <w:pStyle w:val="a7"/>
        <w:spacing w:line="300" w:lineRule="exact"/>
        <w:ind w:firstLine="720"/>
        <w:jc w:val="center"/>
        <w:rPr>
          <w:b/>
          <w:bCs/>
        </w:rPr>
      </w:pPr>
    </w:p>
    <w:p w:rsidR="004B7DA6" w:rsidRPr="00930ABA" w:rsidRDefault="004B7DA6" w:rsidP="00BC0DCC">
      <w:pPr>
        <w:pStyle w:val="a7"/>
        <w:ind w:left="2832" w:firstLine="720"/>
      </w:pPr>
      <w:r w:rsidRPr="00930ABA">
        <w:t xml:space="preserve">за </w:t>
      </w:r>
      <w:r w:rsidRPr="00930ABA">
        <w:tab/>
      </w:r>
      <w:r w:rsidRPr="00930ABA">
        <w:tab/>
        <w:t xml:space="preserve">– </w:t>
      </w:r>
      <w:r>
        <w:t>3</w:t>
      </w:r>
    </w:p>
    <w:p w:rsidR="004B7DA6" w:rsidRPr="00930ABA" w:rsidRDefault="004B7DA6" w:rsidP="00BC0DCC">
      <w:pPr>
        <w:ind w:left="2832" w:firstLine="720"/>
        <w:jc w:val="both"/>
      </w:pPr>
      <w:r w:rsidRPr="00930ABA">
        <w:t>проти</w:t>
      </w:r>
      <w:r w:rsidRPr="00930ABA">
        <w:tab/>
        <w:t>– ____</w:t>
      </w:r>
    </w:p>
    <w:p w:rsidR="004B7DA6" w:rsidRPr="00930ABA" w:rsidRDefault="004B7DA6" w:rsidP="00BC0DCC">
      <w:pPr>
        <w:ind w:left="2832" w:firstLine="720"/>
        <w:jc w:val="both"/>
      </w:pPr>
      <w:r w:rsidRPr="00930ABA">
        <w:t>утримались – ____</w:t>
      </w:r>
    </w:p>
    <w:p w:rsidR="004B7DA6" w:rsidRPr="00930ABA" w:rsidRDefault="004B7DA6" w:rsidP="00BC0DCC">
      <w:pPr>
        <w:ind w:left="2832" w:firstLine="720"/>
        <w:jc w:val="both"/>
      </w:pPr>
      <w:r w:rsidRPr="00930ABA">
        <w:t xml:space="preserve">усього </w:t>
      </w:r>
      <w:r w:rsidRPr="00930ABA">
        <w:tab/>
        <w:t xml:space="preserve">– </w:t>
      </w:r>
      <w:r>
        <w:t>3</w:t>
      </w:r>
    </w:p>
    <w:p w:rsidR="004B7DA6" w:rsidRPr="00930ABA" w:rsidRDefault="004B7DA6" w:rsidP="00BC0DCC">
      <w:pPr>
        <w:ind w:left="2832" w:firstLine="720"/>
        <w:jc w:val="both"/>
      </w:pPr>
    </w:p>
    <w:p w:rsidR="004B7DA6" w:rsidRPr="0025762F" w:rsidRDefault="004B7DA6" w:rsidP="00183B71">
      <w:pPr>
        <w:ind w:firstLine="709"/>
        <w:jc w:val="both"/>
        <w:rPr>
          <w:b/>
          <w:bCs/>
        </w:rPr>
      </w:pPr>
      <w:r w:rsidRPr="00930ABA">
        <w:rPr>
          <w:b/>
          <w:bCs/>
        </w:rPr>
        <w:t xml:space="preserve">СЛУХАЛИ: 4. </w:t>
      </w:r>
      <w:r w:rsidRPr="00411EB4">
        <w:rPr>
          <w:b/>
          <w:bCs/>
        </w:rPr>
        <w:t>Про хід оздоровчої кампанії влітку 2016 року</w:t>
      </w:r>
      <w:r>
        <w:rPr>
          <w:b/>
          <w:bCs/>
        </w:rPr>
        <w:t>.</w:t>
      </w:r>
    </w:p>
    <w:p w:rsidR="004B7DA6" w:rsidRPr="00930ABA" w:rsidRDefault="004B7DA6" w:rsidP="00103FCE">
      <w:pPr>
        <w:ind w:firstLine="708"/>
        <w:jc w:val="both"/>
        <w:rPr>
          <w:b/>
          <w:bCs/>
        </w:rPr>
      </w:pPr>
    </w:p>
    <w:p w:rsidR="004B7DA6" w:rsidRDefault="004B7DA6" w:rsidP="008A64F3">
      <w:pPr>
        <w:ind w:firstLine="708"/>
        <w:jc w:val="both"/>
      </w:pPr>
      <w:r w:rsidRPr="00930ABA">
        <w:rPr>
          <w:u w:val="single"/>
        </w:rPr>
        <w:t>Інформація</w:t>
      </w:r>
      <w:r w:rsidRPr="00930ABA">
        <w:t xml:space="preserve">: Сиченка В.В. </w:t>
      </w:r>
    </w:p>
    <w:p w:rsidR="004B7DA6" w:rsidRDefault="004B7DA6" w:rsidP="008A64F3">
      <w:pPr>
        <w:ind w:firstLine="708"/>
        <w:jc w:val="both"/>
      </w:pPr>
    </w:p>
    <w:p w:rsidR="004B7DA6" w:rsidRPr="00930ABA" w:rsidRDefault="004B7DA6" w:rsidP="008A64F3">
      <w:pPr>
        <w:ind w:firstLine="708"/>
        <w:jc w:val="both"/>
      </w:pPr>
      <w:r>
        <w:t>Виступили: Сливна В.О., Полторацький О.В.</w:t>
      </w:r>
    </w:p>
    <w:p w:rsidR="004B7DA6" w:rsidRDefault="004B7DA6" w:rsidP="004E705B">
      <w:pPr>
        <w:ind w:firstLine="720"/>
        <w:jc w:val="both"/>
        <w:rPr>
          <w:u w:val="single"/>
        </w:rPr>
      </w:pPr>
    </w:p>
    <w:p w:rsidR="004B7DA6" w:rsidRPr="00930ABA" w:rsidRDefault="004B7DA6" w:rsidP="00843431">
      <w:pPr>
        <w:pStyle w:val="3"/>
        <w:ind w:firstLine="720"/>
        <w:jc w:val="both"/>
        <w:rPr>
          <w:b w:val="0"/>
          <w:bCs w:val="0"/>
          <w:sz w:val="28"/>
          <w:szCs w:val="28"/>
        </w:rPr>
      </w:pPr>
      <w:r w:rsidRPr="00930ABA">
        <w:rPr>
          <w:sz w:val="28"/>
          <w:szCs w:val="28"/>
        </w:rPr>
        <w:t xml:space="preserve">ВИРІШИЛИ: </w:t>
      </w:r>
    </w:p>
    <w:p w:rsidR="004B7DA6" w:rsidRDefault="004B7DA6" w:rsidP="003A1621">
      <w:pPr>
        <w:tabs>
          <w:tab w:val="left" w:pos="993"/>
        </w:tabs>
        <w:ind w:firstLine="708"/>
        <w:jc w:val="both"/>
      </w:pPr>
      <w:r w:rsidRPr="00930ABA">
        <w:t xml:space="preserve">1. Інформацію </w:t>
      </w:r>
      <w:r>
        <w:t xml:space="preserve">керівників профільних управлінь та департаментів облдержадміністрації та </w:t>
      </w:r>
      <w:r w:rsidRPr="00930ABA">
        <w:t>голови постійної комісії обласної ради з питань науки, освіти, сім’ї та молоді Сиченка В.В. взяти до відома.</w:t>
      </w:r>
    </w:p>
    <w:p w:rsidR="004B7DA6" w:rsidRPr="003A1621" w:rsidRDefault="004B7DA6" w:rsidP="003A1621">
      <w:pPr>
        <w:tabs>
          <w:tab w:val="left" w:pos="993"/>
        </w:tabs>
        <w:ind w:firstLine="709"/>
        <w:jc w:val="both"/>
        <w:rPr>
          <w:b/>
          <w:bCs/>
        </w:rPr>
      </w:pPr>
      <w:r>
        <w:t>2. Повторно р</w:t>
      </w:r>
      <w:r w:rsidRPr="00930ABA">
        <w:t xml:space="preserve">екомендувати </w:t>
      </w:r>
      <w:r>
        <w:t xml:space="preserve">департаменту соціального захисту населення облдержадміністрації опрацювати звернення департаменту освіти і науки облдержадміністрації та внести відповідні зміни до </w:t>
      </w:r>
      <w:r w:rsidRPr="003A1621">
        <w:t>Регіональної програми оздоровлення та відпочинку дітей Дніпропетровської області у 2014 – 2021 роках</w:t>
      </w:r>
      <w:r>
        <w:rPr>
          <w:b/>
          <w:bCs/>
        </w:rPr>
        <w:t xml:space="preserve"> </w:t>
      </w:r>
      <w:r>
        <w:t>з винесенням на розгляд обласної ради.</w:t>
      </w:r>
    </w:p>
    <w:p w:rsidR="004B7DA6" w:rsidRPr="00930ABA" w:rsidRDefault="004B7DA6" w:rsidP="00843431"/>
    <w:p w:rsidR="004B7DA6" w:rsidRPr="00930ABA" w:rsidRDefault="004B7DA6" w:rsidP="00BC0DCC">
      <w:pPr>
        <w:pStyle w:val="a7"/>
        <w:spacing w:line="300" w:lineRule="exact"/>
        <w:ind w:firstLine="720"/>
        <w:jc w:val="center"/>
        <w:rPr>
          <w:b/>
          <w:bCs/>
        </w:rPr>
      </w:pPr>
      <w:r w:rsidRPr="00930ABA">
        <w:rPr>
          <w:b/>
          <w:bCs/>
        </w:rPr>
        <w:t>Результати голосування:</w:t>
      </w:r>
    </w:p>
    <w:p w:rsidR="004B7DA6" w:rsidRPr="00930ABA" w:rsidRDefault="004B7DA6" w:rsidP="00BC0DCC">
      <w:pPr>
        <w:pStyle w:val="a7"/>
        <w:spacing w:line="300" w:lineRule="exact"/>
        <w:ind w:firstLine="720"/>
        <w:jc w:val="center"/>
        <w:rPr>
          <w:b/>
          <w:bCs/>
        </w:rPr>
      </w:pPr>
    </w:p>
    <w:p w:rsidR="004B7DA6" w:rsidRPr="00930ABA" w:rsidRDefault="004B7DA6" w:rsidP="00BC0DCC">
      <w:pPr>
        <w:pStyle w:val="a7"/>
        <w:ind w:left="2832" w:firstLine="720"/>
      </w:pPr>
      <w:r w:rsidRPr="00930ABA">
        <w:t xml:space="preserve">за </w:t>
      </w:r>
      <w:r w:rsidRPr="00930ABA">
        <w:tab/>
      </w:r>
      <w:r w:rsidRPr="00930ABA">
        <w:tab/>
        <w:t xml:space="preserve">– </w:t>
      </w:r>
      <w:r>
        <w:t>3</w:t>
      </w:r>
    </w:p>
    <w:p w:rsidR="004B7DA6" w:rsidRPr="00930ABA" w:rsidRDefault="004B7DA6" w:rsidP="00BC0DCC">
      <w:pPr>
        <w:ind w:left="2832" w:firstLine="720"/>
        <w:jc w:val="both"/>
      </w:pPr>
      <w:r w:rsidRPr="00930ABA">
        <w:t>проти</w:t>
      </w:r>
      <w:r w:rsidRPr="00930ABA">
        <w:tab/>
        <w:t>– ____</w:t>
      </w:r>
    </w:p>
    <w:p w:rsidR="004B7DA6" w:rsidRPr="00930ABA" w:rsidRDefault="004B7DA6" w:rsidP="00BC0DCC">
      <w:pPr>
        <w:ind w:left="2832" w:firstLine="720"/>
        <w:jc w:val="both"/>
      </w:pPr>
      <w:r w:rsidRPr="00930ABA">
        <w:t xml:space="preserve">утримались – </w:t>
      </w:r>
    </w:p>
    <w:p w:rsidR="004B7DA6" w:rsidRPr="00930ABA" w:rsidRDefault="004B7DA6" w:rsidP="00BC0DCC">
      <w:pPr>
        <w:ind w:left="2832" w:firstLine="720"/>
        <w:jc w:val="both"/>
      </w:pPr>
      <w:r w:rsidRPr="00930ABA">
        <w:t xml:space="preserve">усього </w:t>
      </w:r>
      <w:r w:rsidRPr="00930ABA">
        <w:tab/>
        <w:t xml:space="preserve">– </w:t>
      </w:r>
      <w:r>
        <w:t>3</w:t>
      </w:r>
    </w:p>
    <w:p w:rsidR="004B7DA6" w:rsidRDefault="004B7DA6" w:rsidP="00122EF4">
      <w:pPr>
        <w:jc w:val="both"/>
        <w:rPr>
          <w:b/>
          <w:bCs/>
        </w:rPr>
      </w:pPr>
    </w:p>
    <w:p w:rsidR="004B7DA6" w:rsidRPr="00C765B9" w:rsidRDefault="004B7DA6" w:rsidP="00122EF4">
      <w:pPr>
        <w:jc w:val="both"/>
        <w:rPr>
          <w:b/>
          <w:bCs/>
        </w:rPr>
      </w:pPr>
      <w:r>
        <w:rPr>
          <w:b/>
          <w:bCs/>
        </w:rPr>
        <w:lastRenderedPageBreak/>
        <w:tab/>
      </w:r>
      <w:r w:rsidRPr="00C765B9">
        <w:rPr>
          <w:b/>
          <w:bCs/>
        </w:rPr>
        <w:t>СЛУХАЛИ: 5. Про перспективні плани розвитку обласних комунальних закладів (за списком).</w:t>
      </w:r>
    </w:p>
    <w:p w:rsidR="004B7DA6" w:rsidRPr="00C765B9" w:rsidRDefault="004B7DA6" w:rsidP="009F0552">
      <w:pPr>
        <w:ind w:firstLine="708"/>
        <w:jc w:val="both"/>
        <w:rPr>
          <w:u w:val="single"/>
        </w:rPr>
      </w:pPr>
    </w:p>
    <w:p w:rsidR="004B7DA6" w:rsidRPr="00C765B9" w:rsidRDefault="004B7DA6" w:rsidP="009F0552">
      <w:pPr>
        <w:ind w:firstLine="708"/>
        <w:jc w:val="both"/>
      </w:pPr>
      <w:r w:rsidRPr="00C765B9">
        <w:rPr>
          <w:u w:val="single"/>
        </w:rPr>
        <w:t>Інформація</w:t>
      </w:r>
      <w:r w:rsidRPr="00C765B9">
        <w:t xml:space="preserve">: Сиченка В.В. </w:t>
      </w:r>
    </w:p>
    <w:p w:rsidR="004B7DA6" w:rsidRPr="00C765B9" w:rsidRDefault="004B7DA6" w:rsidP="009F0552">
      <w:pPr>
        <w:ind w:firstLine="708"/>
        <w:jc w:val="both"/>
      </w:pPr>
    </w:p>
    <w:p w:rsidR="004B7DA6" w:rsidRPr="00C765B9" w:rsidRDefault="004B7DA6" w:rsidP="009F0552">
      <w:pPr>
        <w:ind w:firstLine="708"/>
        <w:jc w:val="both"/>
        <w:rPr>
          <w:spacing w:val="-2"/>
        </w:rPr>
      </w:pPr>
      <w:r w:rsidRPr="00C765B9">
        <w:t xml:space="preserve">Виступили: </w:t>
      </w:r>
      <w:r w:rsidRPr="00C765B9">
        <w:rPr>
          <w:spacing w:val="-2"/>
        </w:rPr>
        <w:t xml:space="preserve">Піддубна О.О., Полуциганова Л.В., Романчук В.П., Самолдіна І.А. </w:t>
      </w:r>
    </w:p>
    <w:p w:rsidR="004B7DA6" w:rsidRPr="00C765B9" w:rsidRDefault="004B7DA6" w:rsidP="006E75F7">
      <w:pPr>
        <w:ind w:right="-6" w:firstLine="709"/>
        <w:jc w:val="both"/>
        <w:rPr>
          <w:b/>
          <w:bCs/>
        </w:rPr>
      </w:pPr>
    </w:p>
    <w:p w:rsidR="004B7DA6" w:rsidRPr="00C765B9" w:rsidRDefault="004B7DA6" w:rsidP="006E75F7">
      <w:pPr>
        <w:ind w:right="-6" w:firstLine="709"/>
        <w:jc w:val="both"/>
        <w:rPr>
          <w:b/>
          <w:bCs/>
        </w:rPr>
      </w:pPr>
      <w:r w:rsidRPr="00C765B9">
        <w:rPr>
          <w:b/>
          <w:bCs/>
        </w:rPr>
        <w:t xml:space="preserve">ВИРІШИЛИ: </w:t>
      </w:r>
    </w:p>
    <w:p w:rsidR="004B7DA6" w:rsidRPr="00C765B9" w:rsidRDefault="004B7DA6" w:rsidP="005F2094">
      <w:pPr>
        <w:pStyle w:val="af0"/>
        <w:numPr>
          <w:ilvl w:val="0"/>
          <w:numId w:val="48"/>
        </w:numPr>
        <w:jc w:val="both"/>
        <w:rPr>
          <w:lang w:val="uk-UA"/>
        </w:rPr>
      </w:pPr>
      <w:r w:rsidRPr="00C765B9">
        <w:rPr>
          <w:lang w:val="uk-UA"/>
        </w:rPr>
        <w:t xml:space="preserve">Інформацію </w:t>
      </w:r>
      <w:r>
        <w:rPr>
          <w:lang w:val="uk-UA"/>
        </w:rPr>
        <w:t xml:space="preserve">керівників обласних комунальних закладів освіти </w:t>
      </w:r>
      <w:r w:rsidRPr="00C765B9">
        <w:rPr>
          <w:lang w:val="uk-UA"/>
        </w:rPr>
        <w:t>щодо перспективних планів розвитку обласних комунальних закладів взяти до відома.</w:t>
      </w:r>
    </w:p>
    <w:p w:rsidR="004B7DA6" w:rsidRPr="00C765B9" w:rsidRDefault="004B7DA6" w:rsidP="004A1B11">
      <w:pPr>
        <w:numPr>
          <w:ilvl w:val="0"/>
          <w:numId w:val="48"/>
        </w:numPr>
        <w:jc w:val="both"/>
      </w:pPr>
      <w:r w:rsidRPr="00C765B9">
        <w:t>Виконуючій обов’язки ректора ОКВНЗ „Інститут підприємництва „Стратегія”</w:t>
      </w:r>
      <w:r w:rsidRPr="00C765B9">
        <w:rPr>
          <w:sz w:val="26"/>
          <w:szCs w:val="26"/>
        </w:rPr>
        <w:t xml:space="preserve"> </w:t>
      </w:r>
      <w:r w:rsidRPr="00C765B9">
        <w:t>надати до обласної ради до 1 вересня 2016 року план по збереженню статусу вищого навчального закладу та вирішенню питань</w:t>
      </w:r>
      <w:r>
        <w:t>,</w:t>
      </w:r>
      <w:r w:rsidRPr="00C765B9">
        <w:t xml:space="preserve"> пов’язаних з закінченням строку ліцензії </w:t>
      </w:r>
      <w:r>
        <w:t xml:space="preserve">на здійснення </w:t>
      </w:r>
      <w:r w:rsidRPr="00C765B9">
        <w:t>освітніх послуг</w:t>
      </w:r>
      <w:r>
        <w:t xml:space="preserve"> у сфері забезпечення повної вищої освіти</w:t>
      </w:r>
      <w:r w:rsidRPr="00C765B9">
        <w:t>.</w:t>
      </w:r>
    </w:p>
    <w:p w:rsidR="004B7DA6" w:rsidRPr="00C765B9" w:rsidRDefault="004B7DA6" w:rsidP="004A1B11">
      <w:pPr>
        <w:numPr>
          <w:ilvl w:val="0"/>
          <w:numId w:val="48"/>
        </w:numPr>
        <w:jc w:val="both"/>
      </w:pPr>
      <w:r w:rsidRPr="00C765B9">
        <w:t xml:space="preserve">Визначити дату проведення перевірки стану справ в КЗО „Верхньодніпровський навчально-реабілітаційний центр” ДОР”. </w:t>
      </w:r>
    </w:p>
    <w:p w:rsidR="004B7DA6" w:rsidRDefault="004B7DA6" w:rsidP="008516CB">
      <w:pPr>
        <w:pStyle w:val="a7"/>
        <w:spacing w:line="300" w:lineRule="exact"/>
        <w:ind w:firstLine="720"/>
        <w:jc w:val="center"/>
        <w:rPr>
          <w:b/>
          <w:bCs/>
        </w:rPr>
      </w:pPr>
    </w:p>
    <w:p w:rsidR="004B7DA6" w:rsidRPr="00C765B9" w:rsidRDefault="004B7DA6" w:rsidP="008516CB">
      <w:pPr>
        <w:pStyle w:val="a7"/>
        <w:spacing w:line="300" w:lineRule="exact"/>
        <w:ind w:firstLine="720"/>
        <w:jc w:val="center"/>
        <w:rPr>
          <w:b/>
          <w:bCs/>
        </w:rPr>
      </w:pPr>
      <w:r w:rsidRPr="00C765B9">
        <w:rPr>
          <w:b/>
          <w:bCs/>
        </w:rPr>
        <w:t>Результати голосування:</w:t>
      </w:r>
    </w:p>
    <w:p w:rsidR="004B7DA6" w:rsidRPr="00C765B9" w:rsidRDefault="004B7DA6" w:rsidP="009F0552">
      <w:pPr>
        <w:pStyle w:val="a7"/>
        <w:spacing w:line="300" w:lineRule="exact"/>
        <w:ind w:firstLine="720"/>
        <w:jc w:val="center"/>
        <w:rPr>
          <w:b/>
          <w:bCs/>
        </w:rPr>
      </w:pPr>
    </w:p>
    <w:p w:rsidR="004B7DA6" w:rsidRPr="00C765B9" w:rsidRDefault="004B7DA6" w:rsidP="009F0552">
      <w:pPr>
        <w:pStyle w:val="a7"/>
        <w:ind w:left="2832" w:firstLine="720"/>
      </w:pPr>
      <w:r w:rsidRPr="00C765B9">
        <w:t xml:space="preserve">за </w:t>
      </w:r>
      <w:r w:rsidRPr="00C765B9">
        <w:tab/>
      </w:r>
      <w:r w:rsidRPr="00C765B9">
        <w:tab/>
        <w:t>– 3</w:t>
      </w:r>
    </w:p>
    <w:p w:rsidR="004B7DA6" w:rsidRPr="00C765B9" w:rsidRDefault="004B7DA6" w:rsidP="009F0552">
      <w:pPr>
        <w:ind w:left="2832" w:firstLine="720"/>
        <w:jc w:val="both"/>
      </w:pPr>
      <w:r w:rsidRPr="00C765B9">
        <w:t>проти</w:t>
      </w:r>
      <w:r w:rsidRPr="00C765B9">
        <w:tab/>
        <w:t xml:space="preserve">– </w:t>
      </w:r>
    </w:p>
    <w:p w:rsidR="004B7DA6" w:rsidRPr="00C765B9" w:rsidRDefault="004B7DA6" w:rsidP="009F0552">
      <w:pPr>
        <w:ind w:left="2832" w:firstLine="720"/>
        <w:jc w:val="both"/>
      </w:pPr>
      <w:r w:rsidRPr="00C765B9">
        <w:t xml:space="preserve">утримались – </w:t>
      </w:r>
    </w:p>
    <w:p w:rsidR="004B7DA6" w:rsidRPr="00930ABA" w:rsidRDefault="004B7DA6" w:rsidP="009F0552">
      <w:pPr>
        <w:ind w:left="2832" w:firstLine="720"/>
        <w:jc w:val="both"/>
      </w:pPr>
      <w:r w:rsidRPr="00C765B9">
        <w:t xml:space="preserve">усього </w:t>
      </w:r>
      <w:r w:rsidRPr="00C765B9">
        <w:tab/>
        <w:t>– 3</w:t>
      </w:r>
    </w:p>
    <w:p w:rsidR="004B7DA6" w:rsidRDefault="004B7DA6" w:rsidP="00103FCE">
      <w:pPr>
        <w:ind w:firstLine="709"/>
        <w:jc w:val="both"/>
        <w:rPr>
          <w:b/>
          <w:bCs/>
        </w:rPr>
      </w:pPr>
    </w:p>
    <w:p w:rsidR="004B7DA6" w:rsidRDefault="004B7DA6" w:rsidP="00103FCE">
      <w:pPr>
        <w:ind w:firstLine="709"/>
        <w:jc w:val="both"/>
        <w:rPr>
          <w:b/>
          <w:bCs/>
        </w:rPr>
      </w:pPr>
    </w:p>
    <w:p w:rsidR="004B7DA6" w:rsidRPr="00930ABA" w:rsidRDefault="004B7DA6" w:rsidP="00103FCE">
      <w:pPr>
        <w:ind w:firstLine="709"/>
        <w:jc w:val="both"/>
        <w:rPr>
          <w:b/>
          <w:bCs/>
        </w:rPr>
      </w:pPr>
    </w:p>
    <w:p w:rsidR="004B7DA6" w:rsidRPr="00930ABA" w:rsidRDefault="004B7DA6" w:rsidP="00103FCE">
      <w:pPr>
        <w:ind w:firstLine="709"/>
        <w:jc w:val="both"/>
        <w:rPr>
          <w:b/>
          <w:bCs/>
        </w:rPr>
      </w:pPr>
      <w:r w:rsidRPr="00930ABA">
        <w:rPr>
          <w:b/>
          <w:bCs/>
        </w:rPr>
        <w:t xml:space="preserve">СЛУХАЛИ: 6. </w:t>
      </w:r>
      <w:r w:rsidRPr="00122EF4">
        <w:rPr>
          <w:b/>
          <w:bCs/>
        </w:rPr>
        <w:t>Про порушення клопотан</w:t>
      </w:r>
      <w:r>
        <w:rPr>
          <w:b/>
          <w:bCs/>
        </w:rPr>
        <w:t>ь</w:t>
      </w:r>
      <w:r w:rsidRPr="00122EF4">
        <w:rPr>
          <w:b/>
          <w:bCs/>
        </w:rPr>
        <w:t xml:space="preserve"> щодо </w:t>
      </w:r>
      <w:r>
        <w:rPr>
          <w:b/>
          <w:bCs/>
        </w:rPr>
        <w:t>нагородження державними нагородами та відзнаками</w:t>
      </w:r>
      <w:r w:rsidRPr="00930ABA">
        <w:rPr>
          <w:b/>
          <w:bCs/>
        </w:rPr>
        <w:t>.</w:t>
      </w:r>
    </w:p>
    <w:p w:rsidR="004B7DA6" w:rsidRPr="00930ABA" w:rsidRDefault="004B7DA6" w:rsidP="00106827">
      <w:pPr>
        <w:ind w:firstLine="720"/>
        <w:jc w:val="both"/>
        <w:rPr>
          <w:b/>
          <w:bCs/>
        </w:rPr>
      </w:pPr>
    </w:p>
    <w:p w:rsidR="004B7DA6" w:rsidRDefault="004B7DA6" w:rsidP="00F32398">
      <w:pPr>
        <w:ind w:firstLine="709"/>
        <w:jc w:val="both"/>
      </w:pPr>
      <w:r w:rsidRPr="00930ABA">
        <w:rPr>
          <w:u w:val="single"/>
        </w:rPr>
        <w:t>Інформація</w:t>
      </w:r>
      <w:r w:rsidRPr="00930ABA">
        <w:t xml:space="preserve">: Сиченка В.В. </w:t>
      </w:r>
    </w:p>
    <w:p w:rsidR="004B7DA6" w:rsidRPr="00930ABA" w:rsidRDefault="004B7DA6" w:rsidP="00F32398">
      <w:pPr>
        <w:ind w:firstLine="709"/>
        <w:jc w:val="both"/>
      </w:pPr>
    </w:p>
    <w:p w:rsidR="004B7DA6" w:rsidRPr="00930ABA" w:rsidRDefault="004B7DA6" w:rsidP="00F32398">
      <w:pPr>
        <w:ind w:firstLine="720"/>
        <w:jc w:val="both"/>
        <w:rPr>
          <w:b/>
          <w:bCs/>
        </w:rPr>
      </w:pPr>
      <w:r w:rsidRPr="00930ABA">
        <w:rPr>
          <w:b/>
          <w:bCs/>
        </w:rPr>
        <w:t xml:space="preserve">ВИРІШИЛИ: </w:t>
      </w:r>
    </w:p>
    <w:p w:rsidR="004B7DA6" w:rsidRDefault="004B7DA6" w:rsidP="00C249B0">
      <w:pPr>
        <w:shd w:val="clear" w:color="auto" w:fill="FFFFFF"/>
        <w:ind w:firstLine="709"/>
        <w:jc w:val="both"/>
      </w:pPr>
      <w:r w:rsidRPr="00930ABA">
        <w:t>1.</w:t>
      </w:r>
      <w:r>
        <w:t xml:space="preserve"> </w:t>
      </w:r>
      <w:r w:rsidRPr="006963AB">
        <w:t xml:space="preserve">Рекомендувати обласній раді </w:t>
      </w:r>
      <w:r>
        <w:t>підтримати</w:t>
      </w:r>
      <w:r w:rsidRPr="006963AB">
        <w:t xml:space="preserve"> проект рішення „</w:t>
      </w:r>
      <w:r w:rsidRPr="00BB34B0">
        <w:t>Про порушення клопотання щодо присудження щорічної Премії Верховної Ради України”</w:t>
      </w:r>
      <w:r>
        <w:t>.</w:t>
      </w:r>
    </w:p>
    <w:p w:rsidR="004B7DA6" w:rsidRPr="00930ABA" w:rsidRDefault="004B7DA6" w:rsidP="006F7B8E">
      <w:pPr>
        <w:shd w:val="clear" w:color="auto" w:fill="FFFFFF"/>
        <w:ind w:firstLine="700"/>
        <w:jc w:val="both"/>
      </w:pPr>
    </w:p>
    <w:p w:rsidR="004B7DA6" w:rsidRPr="00930ABA" w:rsidRDefault="004B7DA6" w:rsidP="00F32398">
      <w:pPr>
        <w:pStyle w:val="a7"/>
        <w:spacing w:line="300" w:lineRule="exact"/>
        <w:ind w:firstLine="720"/>
        <w:jc w:val="center"/>
        <w:rPr>
          <w:b/>
          <w:bCs/>
        </w:rPr>
      </w:pPr>
      <w:r w:rsidRPr="00930ABA">
        <w:rPr>
          <w:b/>
          <w:bCs/>
        </w:rPr>
        <w:t>Результати голосування:</w:t>
      </w:r>
    </w:p>
    <w:p w:rsidR="004B7DA6" w:rsidRPr="00930ABA" w:rsidRDefault="004B7DA6" w:rsidP="00F32398">
      <w:pPr>
        <w:pStyle w:val="a7"/>
        <w:spacing w:line="300" w:lineRule="exact"/>
        <w:ind w:firstLine="720"/>
        <w:jc w:val="center"/>
        <w:rPr>
          <w:b/>
          <w:bCs/>
        </w:rPr>
      </w:pPr>
    </w:p>
    <w:p w:rsidR="004B7DA6" w:rsidRPr="00930ABA" w:rsidRDefault="004B7DA6" w:rsidP="00F32398">
      <w:pPr>
        <w:pStyle w:val="a7"/>
        <w:ind w:left="2832" w:firstLine="720"/>
      </w:pPr>
      <w:r w:rsidRPr="00930ABA">
        <w:t xml:space="preserve">за </w:t>
      </w:r>
      <w:r w:rsidRPr="00930ABA">
        <w:tab/>
      </w:r>
      <w:r w:rsidRPr="00930ABA">
        <w:tab/>
        <w:t xml:space="preserve">– </w:t>
      </w:r>
      <w:r>
        <w:t>3</w:t>
      </w:r>
    </w:p>
    <w:p w:rsidR="004B7DA6" w:rsidRPr="00930ABA" w:rsidRDefault="004B7DA6" w:rsidP="00F32398">
      <w:pPr>
        <w:ind w:left="2832" w:firstLine="720"/>
        <w:jc w:val="both"/>
      </w:pPr>
      <w:r w:rsidRPr="00930ABA">
        <w:t>проти</w:t>
      </w:r>
      <w:r w:rsidRPr="00930ABA">
        <w:tab/>
        <w:t>– ____</w:t>
      </w:r>
    </w:p>
    <w:p w:rsidR="004B7DA6" w:rsidRPr="00930ABA" w:rsidRDefault="004B7DA6" w:rsidP="00F32398">
      <w:pPr>
        <w:ind w:left="2832" w:firstLine="720"/>
        <w:jc w:val="both"/>
      </w:pPr>
      <w:r w:rsidRPr="00930ABA">
        <w:t>утримались – ____</w:t>
      </w:r>
    </w:p>
    <w:p w:rsidR="004B7DA6" w:rsidRPr="00930ABA" w:rsidRDefault="004B7DA6" w:rsidP="00780923">
      <w:pPr>
        <w:ind w:left="2832" w:firstLine="720"/>
        <w:jc w:val="both"/>
      </w:pPr>
      <w:r w:rsidRPr="00930ABA">
        <w:t xml:space="preserve">усього </w:t>
      </w:r>
      <w:r w:rsidRPr="00930ABA">
        <w:tab/>
        <w:t xml:space="preserve">– </w:t>
      </w:r>
      <w:r>
        <w:t>3</w:t>
      </w:r>
    </w:p>
    <w:p w:rsidR="004B7DA6" w:rsidRDefault="004B7DA6" w:rsidP="00780923">
      <w:pPr>
        <w:ind w:left="2832" w:firstLine="720"/>
        <w:jc w:val="both"/>
        <w:rPr>
          <w:b/>
          <w:bCs/>
        </w:rPr>
      </w:pPr>
    </w:p>
    <w:p w:rsidR="004B7DA6" w:rsidRDefault="004B7DA6" w:rsidP="00780923">
      <w:pPr>
        <w:ind w:left="2832" w:firstLine="720"/>
        <w:jc w:val="both"/>
        <w:rPr>
          <w:b/>
          <w:bCs/>
        </w:rPr>
      </w:pPr>
    </w:p>
    <w:p w:rsidR="004B7DA6" w:rsidRDefault="004B7DA6" w:rsidP="00780923">
      <w:pPr>
        <w:ind w:left="2832" w:firstLine="720"/>
        <w:jc w:val="both"/>
        <w:rPr>
          <w:b/>
          <w:bCs/>
        </w:rPr>
      </w:pPr>
    </w:p>
    <w:p w:rsidR="004B7DA6" w:rsidRPr="00930ABA" w:rsidRDefault="004B7DA6" w:rsidP="00780923">
      <w:pPr>
        <w:ind w:left="2832" w:firstLine="720"/>
        <w:jc w:val="both"/>
        <w:rPr>
          <w:b/>
          <w:bCs/>
        </w:rPr>
      </w:pPr>
    </w:p>
    <w:p w:rsidR="004B7DA6" w:rsidRDefault="004B7DA6" w:rsidP="00AD2935">
      <w:pPr>
        <w:tabs>
          <w:tab w:val="left" w:pos="-1134"/>
        </w:tabs>
        <w:jc w:val="both"/>
        <w:rPr>
          <w:b/>
          <w:bCs/>
        </w:rPr>
      </w:pPr>
      <w:r>
        <w:rPr>
          <w:b/>
          <w:bCs/>
        </w:rPr>
        <w:lastRenderedPageBreak/>
        <w:tab/>
      </w:r>
      <w:r w:rsidRPr="00285FB6">
        <w:rPr>
          <w:b/>
          <w:bCs/>
        </w:rPr>
        <w:t>СЛУХАЛИ: 7.</w:t>
      </w:r>
      <w:r w:rsidRPr="00DA2FED">
        <w:rPr>
          <w:b/>
          <w:bCs/>
        </w:rPr>
        <w:t xml:space="preserve"> </w:t>
      </w:r>
      <w:r w:rsidRPr="005F2094">
        <w:rPr>
          <w:b/>
          <w:bCs/>
        </w:rPr>
        <w:t xml:space="preserve">Про забезпечення контролю за реалізацією виконання п. 7 рішення обласної ради </w:t>
      </w:r>
      <w:r>
        <w:rPr>
          <w:b/>
          <w:bCs/>
        </w:rPr>
        <w:t>„</w:t>
      </w:r>
      <w:r w:rsidRPr="005F2094">
        <w:rPr>
          <w:b/>
          <w:bCs/>
        </w:rPr>
        <w:t>Про деякі питання управління майном, що належить до спільної власності територіальних громад сіл, селищ, міст Дніпропетровської області</w:t>
      </w:r>
      <w:r>
        <w:rPr>
          <w:b/>
          <w:bCs/>
        </w:rPr>
        <w:t>”</w:t>
      </w:r>
      <w:r w:rsidRPr="005F2094">
        <w:rPr>
          <w:b/>
          <w:bCs/>
        </w:rPr>
        <w:t xml:space="preserve"> </w:t>
      </w:r>
      <w:r>
        <w:rPr>
          <w:b/>
          <w:bCs/>
        </w:rPr>
        <w:t xml:space="preserve">(рішення облради </w:t>
      </w:r>
      <w:r w:rsidRPr="005F2094">
        <w:rPr>
          <w:b/>
          <w:bCs/>
        </w:rPr>
        <w:t>від 19.02.2016 № 22-2/</w:t>
      </w:r>
      <w:r w:rsidRPr="005F2094">
        <w:rPr>
          <w:b/>
          <w:bCs/>
          <w:lang w:val="ru-RU"/>
        </w:rPr>
        <w:t>VI</w:t>
      </w:r>
      <w:r w:rsidRPr="005F2094">
        <w:rPr>
          <w:b/>
          <w:bCs/>
        </w:rPr>
        <w:t>І</w:t>
      </w:r>
      <w:r>
        <w:rPr>
          <w:b/>
          <w:bCs/>
        </w:rPr>
        <w:t>)</w:t>
      </w:r>
      <w:r w:rsidRPr="005F2094">
        <w:rPr>
          <w:b/>
          <w:bCs/>
        </w:rPr>
        <w:t xml:space="preserve"> в обласних комунальних закладах</w:t>
      </w:r>
      <w:r w:rsidRPr="00411EB4">
        <w:rPr>
          <w:b/>
          <w:bCs/>
        </w:rPr>
        <w:t xml:space="preserve"> освіти. </w:t>
      </w:r>
    </w:p>
    <w:p w:rsidR="004B7DA6" w:rsidRPr="00ED61C1" w:rsidRDefault="004B7DA6" w:rsidP="00ED61C1">
      <w:pPr>
        <w:ind w:firstLine="709"/>
        <w:jc w:val="both"/>
        <w:rPr>
          <w:b/>
          <w:bCs/>
        </w:rPr>
      </w:pPr>
    </w:p>
    <w:p w:rsidR="004B7DA6" w:rsidRPr="00930ABA" w:rsidRDefault="004B7DA6" w:rsidP="00F32398">
      <w:pPr>
        <w:ind w:firstLine="709"/>
        <w:jc w:val="both"/>
      </w:pPr>
      <w:r w:rsidRPr="00930ABA">
        <w:rPr>
          <w:u w:val="single"/>
        </w:rPr>
        <w:t>Інформація</w:t>
      </w:r>
      <w:r w:rsidRPr="00930ABA">
        <w:t xml:space="preserve">: Сиченка В.В. </w:t>
      </w:r>
    </w:p>
    <w:p w:rsidR="004B7DA6" w:rsidRDefault="004B7DA6" w:rsidP="00ED61C1">
      <w:pPr>
        <w:ind w:firstLine="709"/>
        <w:jc w:val="both"/>
      </w:pPr>
    </w:p>
    <w:p w:rsidR="004B7DA6" w:rsidRPr="00595A9C" w:rsidRDefault="004B7DA6" w:rsidP="00ED61C1">
      <w:pPr>
        <w:ind w:firstLine="709"/>
        <w:jc w:val="both"/>
      </w:pPr>
      <w:r w:rsidRPr="00930ABA">
        <w:t xml:space="preserve">Виступили: Полторацький О.В., </w:t>
      </w:r>
      <w:r>
        <w:t>Литвиненко Н.В., Юнкевич О.О., Лельчицький М.</w:t>
      </w:r>
      <w:r w:rsidRPr="00595A9C">
        <w:t xml:space="preserve">Н., </w:t>
      </w:r>
      <w:r>
        <w:t xml:space="preserve">Дацько Т.Ф., </w:t>
      </w:r>
      <w:r w:rsidRPr="00595A9C">
        <w:t xml:space="preserve">Павлов Д.М. </w:t>
      </w:r>
    </w:p>
    <w:p w:rsidR="004B7DA6" w:rsidRDefault="004B7DA6" w:rsidP="00ED61C1">
      <w:pPr>
        <w:ind w:firstLine="709"/>
        <w:jc w:val="both"/>
        <w:rPr>
          <w:sz w:val="26"/>
          <w:szCs w:val="26"/>
        </w:rPr>
      </w:pPr>
    </w:p>
    <w:p w:rsidR="004B7DA6" w:rsidRDefault="004B7DA6" w:rsidP="00ED61C1">
      <w:pPr>
        <w:ind w:firstLine="709"/>
        <w:jc w:val="both"/>
        <w:rPr>
          <w:sz w:val="26"/>
          <w:szCs w:val="26"/>
        </w:rPr>
      </w:pPr>
    </w:p>
    <w:p w:rsidR="004B7DA6" w:rsidRPr="00930ABA" w:rsidRDefault="004B7DA6" w:rsidP="00AD2935">
      <w:pPr>
        <w:ind w:firstLine="720"/>
        <w:jc w:val="both"/>
        <w:rPr>
          <w:b/>
          <w:bCs/>
        </w:rPr>
      </w:pPr>
      <w:r w:rsidRPr="00930ABA">
        <w:rPr>
          <w:b/>
          <w:bCs/>
        </w:rPr>
        <w:t xml:space="preserve">ВИРІШИЛИ: </w:t>
      </w:r>
    </w:p>
    <w:p w:rsidR="004B7DA6" w:rsidRPr="00C765B9" w:rsidRDefault="004B7DA6" w:rsidP="00AD2935">
      <w:pPr>
        <w:tabs>
          <w:tab w:val="left" w:pos="993"/>
        </w:tabs>
        <w:ind w:firstLine="720"/>
        <w:jc w:val="both"/>
      </w:pPr>
      <w:r w:rsidRPr="00C765B9">
        <w:t>1. Зат</w:t>
      </w:r>
      <w:r>
        <w:t>вердити висновки та рекомендації щодо</w:t>
      </w:r>
      <w:r w:rsidRPr="00C765B9">
        <w:t xml:space="preserve"> забезпечення контролю за реалізацією виконання п. 7 рішення обласної ради </w:t>
      </w:r>
      <w:r>
        <w:t>„</w:t>
      </w:r>
      <w:r w:rsidRPr="00C765B9">
        <w:t>Про деякі питання управління майном, що належить до спільної власності територіальних громад сіл, селищ, міст Дніпропетровської області</w:t>
      </w:r>
      <w:r>
        <w:t xml:space="preserve">” (рішення облради </w:t>
      </w:r>
      <w:r w:rsidRPr="00C765B9">
        <w:t>від 19.02.2016 № 22-2/</w:t>
      </w:r>
      <w:r w:rsidRPr="00C765B9">
        <w:rPr>
          <w:lang w:val="ru-RU"/>
        </w:rPr>
        <w:t>VI</w:t>
      </w:r>
      <w:r w:rsidRPr="00C765B9">
        <w:t>І</w:t>
      </w:r>
      <w:r>
        <w:t>)</w:t>
      </w:r>
      <w:r w:rsidRPr="00C765B9">
        <w:t xml:space="preserve"> в обласних комунальних закладах освіти. </w:t>
      </w:r>
    </w:p>
    <w:p w:rsidR="004B7DA6" w:rsidRDefault="004B7DA6" w:rsidP="00AD2935">
      <w:pPr>
        <w:shd w:val="clear" w:color="auto" w:fill="FFFFFF"/>
        <w:ind w:firstLine="720"/>
        <w:jc w:val="both"/>
      </w:pPr>
      <w:r>
        <w:t>2</w:t>
      </w:r>
      <w:r w:rsidRPr="0013723D">
        <w:t>. Розглянувши матеріали</w:t>
      </w:r>
      <w:r>
        <w:t>,</w:t>
      </w:r>
      <w:r w:rsidRPr="0013723D">
        <w:t xml:space="preserve"> прийняти рішення щодо</w:t>
      </w:r>
      <w:r>
        <w:t xml:space="preserve"> доцільності проведення спеціального розширеного засідання постійної комісії з запрошенням керівників закладів освіти та інших компетентних осіб.</w:t>
      </w:r>
    </w:p>
    <w:p w:rsidR="004B7DA6" w:rsidRDefault="004B7DA6" w:rsidP="00F32398">
      <w:pPr>
        <w:pStyle w:val="a7"/>
        <w:spacing w:line="300" w:lineRule="exact"/>
        <w:ind w:firstLine="720"/>
        <w:jc w:val="center"/>
        <w:rPr>
          <w:b/>
          <w:bCs/>
        </w:rPr>
      </w:pPr>
    </w:p>
    <w:p w:rsidR="004B7DA6" w:rsidRPr="00930ABA" w:rsidRDefault="004B7DA6" w:rsidP="00F32398">
      <w:pPr>
        <w:pStyle w:val="a7"/>
        <w:spacing w:line="300" w:lineRule="exact"/>
        <w:ind w:firstLine="720"/>
        <w:jc w:val="center"/>
        <w:rPr>
          <w:b/>
          <w:bCs/>
        </w:rPr>
      </w:pPr>
      <w:r w:rsidRPr="00930ABA">
        <w:rPr>
          <w:b/>
          <w:bCs/>
        </w:rPr>
        <w:t>Результати голосування:</w:t>
      </w:r>
    </w:p>
    <w:p w:rsidR="004B7DA6" w:rsidRPr="00930ABA" w:rsidRDefault="004B7DA6" w:rsidP="00F32398">
      <w:pPr>
        <w:pStyle w:val="a7"/>
        <w:spacing w:line="300" w:lineRule="exact"/>
        <w:ind w:firstLine="720"/>
        <w:jc w:val="center"/>
        <w:rPr>
          <w:b/>
          <w:bCs/>
        </w:rPr>
      </w:pPr>
    </w:p>
    <w:p w:rsidR="004B7DA6" w:rsidRPr="00930ABA" w:rsidRDefault="004B7DA6" w:rsidP="00F32398">
      <w:pPr>
        <w:pStyle w:val="a7"/>
        <w:ind w:left="2832" w:firstLine="720"/>
      </w:pPr>
      <w:r w:rsidRPr="00930ABA">
        <w:t xml:space="preserve">за </w:t>
      </w:r>
      <w:r w:rsidRPr="00930ABA">
        <w:tab/>
      </w:r>
      <w:r w:rsidRPr="00930ABA">
        <w:tab/>
        <w:t xml:space="preserve">– </w:t>
      </w:r>
      <w:r>
        <w:t>3</w:t>
      </w:r>
    </w:p>
    <w:p w:rsidR="004B7DA6" w:rsidRPr="00930ABA" w:rsidRDefault="004B7DA6" w:rsidP="00F32398">
      <w:pPr>
        <w:ind w:left="2832" w:firstLine="720"/>
        <w:jc w:val="both"/>
      </w:pPr>
      <w:r w:rsidRPr="00930ABA">
        <w:t>проти</w:t>
      </w:r>
      <w:r w:rsidRPr="00930ABA">
        <w:tab/>
        <w:t>– ____</w:t>
      </w:r>
    </w:p>
    <w:p w:rsidR="004B7DA6" w:rsidRPr="00930ABA" w:rsidRDefault="004B7DA6" w:rsidP="00F32398">
      <w:pPr>
        <w:ind w:left="2832" w:firstLine="720"/>
        <w:jc w:val="both"/>
      </w:pPr>
      <w:r w:rsidRPr="00930ABA">
        <w:t>утримались – ____</w:t>
      </w:r>
    </w:p>
    <w:p w:rsidR="004B7DA6" w:rsidRPr="00930ABA" w:rsidRDefault="004B7DA6" w:rsidP="00F32398">
      <w:pPr>
        <w:ind w:left="2832" w:firstLine="720"/>
        <w:jc w:val="both"/>
      </w:pPr>
      <w:r w:rsidRPr="00930ABA">
        <w:t xml:space="preserve">усього </w:t>
      </w:r>
      <w:r w:rsidRPr="00930ABA">
        <w:tab/>
        <w:t xml:space="preserve">– </w:t>
      </w:r>
      <w:r>
        <w:t>3</w:t>
      </w:r>
    </w:p>
    <w:p w:rsidR="004B7DA6" w:rsidRDefault="004B7DA6" w:rsidP="00F32398">
      <w:pPr>
        <w:ind w:left="2832" w:firstLine="720"/>
        <w:jc w:val="both"/>
        <w:rPr>
          <w:b/>
          <w:bCs/>
        </w:rPr>
      </w:pPr>
    </w:p>
    <w:p w:rsidR="004B7DA6" w:rsidRDefault="004B7DA6" w:rsidP="00F32398">
      <w:pPr>
        <w:ind w:left="2832" w:firstLine="720"/>
        <w:jc w:val="both"/>
        <w:rPr>
          <w:b/>
          <w:bCs/>
        </w:rPr>
      </w:pPr>
    </w:p>
    <w:p w:rsidR="004B7DA6" w:rsidRPr="00930ABA" w:rsidRDefault="004B7DA6" w:rsidP="00F32398">
      <w:pPr>
        <w:ind w:left="2832" w:firstLine="720"/>
        <w:jc w:val="both"/>
      </w:pPr>
    </w:p>
    <w:p w:rsidR="004B7DA6" w:rsidRPr="00930ABA" w:rsidRDefault="004B7DA6" w:rsidP="005B77A9">
      <w:pPr>
        <w:shd w:val="clear" w:color="auto" w:fill="FFFFFF"/>
      </w:pPr>
      <w:r w:rsidRPr="00930ABA">
        <w:rPr>
          <w:b/>
          <w:bCs/>
        </w:rPr>
        <w:t>Голова постійної комісії</w:t>
      </w:r>
      <w:r w:rsidRPr="00930ABA">
        <w:rPr>
          <w:b/>
          <w:bCs/>
        </w:rPr>
        <w:tab/>
      </w:r>
      <w:r w:rsidRPr="00930ABA">
        <w:rPr>
          <w:b/>
          <w:bCs/>
        </w:rPr>
        <w:tab/>
      </w:r>
      <w:r w:rsidRPr="00930ABA">
        <w:rPr>
          <w:b/>
          <w:bCs/>
        </w:rPr>
        <w:tab/>
      </w:r>
      <w:r w:rsidRPr="00930ABA">
        <w:rPr>
          <w:b/>
          <w:bCs/>
        </w:rPr>
        <w:tab/>
      </w:r>
      <w:r w:rsidRPr="00930ABA">
        <w:rPr>
          <w:b/>
          <w:bCs/>
        </w:rPr>
        <w:tab/>
      </w:r>
      <w:r w:rsidRPr="00930ABA">
        <w:rPr>
          <w:b/>
          <w:bCs/>
        </w:rPr>
        <w:tab/>
        <w:t>В.В. СИЧЕНКО</w:t>
      </w:r>
      <w:r w:rsidRPr="00930ABA">
        <w:rPr>
          <w:b/>
          <w:bCs/>
        </w:rPr>
        <w:tab/>
      </w:r>
    </w:p>
    <w:p w:rsidR="004B7DA6" w:rsidRDefault="004B7DA6" w:rsidP="005B77A9">
      <w:pPr>
        <w:shd w:val="clear" w:color="auto" w:fill="FFFFFF"/>
        <w:rPr>
          <w:b/>
          <w:bCs/>
        </w:rPr>
      </w:pPr>
    </w:p>
    <w:p w:rsidR="004B7DA6" w:rsidRPr="00930ABA" w:rsidRDefault="004B7DA6" w:rsidP="005B77A9">
      <w:pPr>
        <w:shd w:val="clear" w:color="auto" w:fill="FFFFFF"/>
        <w:rPr>
          <w:b/>
          <w:bCs/>
        </w:rPr>
      </w:pPr>
    </w:p>
    <w:p w:rsidR="004B7DA6" w:rsidRPr="00930ABA" w:rsidRDefault="004B7DA6" w:rsidP="005B77A9">
      <w:pPr>
        <w:shd w:val="clear" w:color="auto" w:fill="FFFFFF"/>
        <w:rPr>
          <w:b/>
          <w:bCs/>
        </w:rPr>
      </w:pPr>
      <w:r>
        <w:rPr>
          <w:b/>
          <w:bCs/>
        </w:rPr>
        <w:t>Заступник</w:t>
      </w:r>
      <w:r w:rsidRPr="00930ABA">
        <w:rPr>
          <w:b/>
          <w:bCs/>
        </w:rPr>
        <w:t xml:space="preserve"> постійної комісії</w:t>
      </w:r>
      <w:r w:rsidRPr="00930ABA">
        <w:rPr>
          <w:b/>
          <w:bCs/>
        </w:rPr>
        <w:tab/>
      </w:r>
      <w:r w:rsidRPr="00930ABA">
        <w:rPr>
          <w:b/>
          <w:bCs/>
        </w:rPr>
        <w:tab/>
      </w:r>
      <w:r w:rsidRPr="00930ABA">
        <w:rPr>
          <w:b/>
          <w:bCs/>
        </w:rPr>
        <w:tab/>
      </w:r>
      <w:r w:rsidRPr="00930ABA">
        <w:rPr>
          <w:b/>
          <w:bCs/>
        </w:rPr>
        <w:tab/>
      </w:r>
      <w:r w:rsidRPr="00930ABA">
        <w:rPr>
          <w:b/>
          <w:bCs/>
        </w:rPr>
        <w:tab/>
      </w:r>
      <w:r w:rsidRPr="00930ABA">
        <w:rPr>
          <w:b/>
          <w:bCs/>
        </w:rPr>
        <w:tab/>
      </w:r>
      <w:r>
        <w:rPr>
          <w:b/>
          <w:bCs/>
        </w:rPr>
        <w:t>Т.Ф. ДАЦЬКО</w:t>
      </w:r>
    </w:p>
    <w:sectPr w:rsidR="004B7DA6" w:rsidRPr="00930ABA" w:rsidSect="00FC0208">
      <w:headerReference w:type="default" r:id="rId10"/>
      <w:pgSz w:w="11906" w:h="16838"/>
      <w:pgMar w:top="1276" w:right="566" w:bottom="53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DA6" w:rsidRDefault="004B7DA6">
      <w:r>
        <w:separator/>
      </w:r>
    </w:p>
  </w:endnote>
  <w:endnote w:type="continuationSeparator" w:id="0">
    <w:p w:rsidR="004B7DA6" w:rsidRDefault="004B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DA6" w:rsidRDefault="004B7DA6">
      <w:r>
        <w:separator/>
      </w:r>
    </w:p>
  </w:footnote>
  <w:footnote w:type="continuationSeparator" w:id="0">
    <w:p w:rsidR="004B7DA6" w:rsidRDefault="004B7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DA6" w:rsidRDefault="004B7DA6" w:rsidP="009A5D98">
    <w:pPr>
      <w:pStyle w:val="ad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C621A">
      <w:rPr>
        <w:rStyle w:val="ac"/>
        <w:noProof/>
      </w:rPr>
      <w:t>7</w:t>
    </w:r>
    <w:r>
      <w:rPr>
        <w:rStyle w:val="ac"/>
      </w:rPr>
      <w:fldChar w:fldCharType="end"/>
    </w:r>
  </w:p>
  <w:p w:rsidR="004B7DA6" w:rsidRDefault="004B7DA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7F6"/>
    <w:multiLevelType w:val="hybridMultilevel"/>
    <w:tmpl w:val="B4B624B0"/>
    <w:lvl w:ilvl="0" w:tplc="9D868C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B306792"/>
    <w:multiLevelType w:val="hybridMultilevel"/>
    <w:tmpl w:val="1122CC1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149C0"/>
    <w:multiLevelType w:val="hybridMultilevel"/>
    <w:tmpl w:val="37A63492"/>
    <w:lvl w:ilvl="0" w:tplc="10E2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B065A94"/>
    <w:multiLevelType w:val="hybridMultilevel"/>
    <w:tmpl w:val="61BE3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C010102"/>
    <w:multiLevelType w:val="hybridMultilevel"/>
    <w:tmpl w:val="90664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1CB159E"/>
    <w:multiLevelType w:val="hybridMultilevel"/>
    <w:tmpl w:val="BD68AE36"/>
    <w:lvl w:ilvl="0" w:tplc="29FE6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D03862"/>
    <w:multiLevelType w:val="hybridMultilevel"/>
    <w:tmpl w:val="7C1A9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C24262"/>
    <w:multiLevelType w:val="hybridMultilevel"/>
    <w:tmpl w:val="65225FE8"/>
    <w:lvl w:ilvl="0" w:tplc="CE08B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B65937"/>
    <w:multiLevelType w:val="hybridMultilevel"/>
    <w:tmpl w:val="0852ADBC"/>
    <w:lvl w:ilvl="0" w:tplc="C3F8B8AE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AFF306F"/>
    <w:multiLevelType w:val="hybridMultilevel"/>
    <w:tmpl w:val="A33CBF96"/>
    <w:lvl w:ilvl="0" w:tplc="8496FD5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13F62C50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hint="default"/>
        <w:color w:val="auto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hint="default"/>
        <w:color w:val="auto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2BB90705"/>
    <w:multiLevelType w:val="multilevel"/>
    <w:tmpl w:val="FEAEFE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4" w:hanging="13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4" w:hanging="13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3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34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2E2C15D8"/>
    <w:multiLevelType w:val="hybridMultilevel"/>
    <w:tmpl w:val="DAF234C4"/>
    <w:lvl w:ilvl="0" w:tplc="C8B8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423173"/>
    <w:multiLevelType w:val="hybridMultilevel"/>
    <w:tmpl w:val="37203C8C"/>
    <w:lvl w:ilvl="0" w:tplc="A1B04C16">
      <w:start w:val="58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3">
    <w:nsid w:val="349B57AD"/>
    <w:multiLevelType w:val="hybridMultilevel"/>
    <w:tmpl w:val="B9BE3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BE1809"/>
    <w:multiLevelType w:val="multilevel"/>
    <w:tmpl w:val="4064C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017" w:hanging="13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6" w:hanging="130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130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30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39331267"/>
    <w:multiLevelType w:val="hybridMultilevel"/>
    <w:tmpl w:val="ED546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DF196E"/>
    <w:multiLevelType w:val="hybridMultilevel"/>
    <w:tmpl w:val="8DC41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B64749"/>
    <w:multiLevelType w:val="hybridMultilevel"/>
    <w:tmpl w:val="ABBA9F7E"/>
    <w:lvl w:ilvl="0" w:tplc="AF166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A64807"/>
    <w:multiLevelType w:val="hybridMultilevel"/>
    <w:tmpl w:val="DA4C4AD4"/>
    <w:lvl w:ilvl="0" w:tplc="430A6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CE2A6D"/>
    <w:multiLevelType w:val="hybridMultilevel"/>
    <w:tmpl w:val="5EF4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D82472"/>
    <w:multiLevelType w:val="hybridMultilevel"/>
    <w:tmpl w:val="AB36DA6C"/>
    <w:lvl w:ilvl="0" w:tplc="008AED56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3E95C28"/>
    <w:multiLevelType w:val="hybridMultilevel"/>
    <w:tmpl w:val="04DE129E"/>
    <w:lvl w:ilvl="0" w:tplc="70247FF8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5808620E"/>
    <w:multiLevelType w:val="multilevel"/>
    <w:tmpl w:val="0284CC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abstractNum w:abstractNumId="23">
    <w:nsid w:val="59403829"/>
    <w:multiLevelType w:val="hybridMultilevel"/>
    <w:tmpl w:val="7674C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2052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A692E8D"/>
    <w:multiLevelType w:val="hybridMultilevel"/>
    <w:tmpl w:val="2AC677A2"/>
    <w:lvl w:ilvl="0" w:tplc="FE165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D60BFD"/>
    <w:multiLevelType w:val="hybridMultilevel"/>
    <w:tmpl w:val="BB344FBC"/>
    <w:lvl w:ilvl="0" w:tplc="F3164288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7">
    <w:nsid w:val="5E7A4AC0"/>
    <w:multiLevelType w:val="hybridMultilevel"/>
    <w:tmpl w:val="B038F90A"/>
    <w:lvl w:ilvl="0" w:tplc="B3566B2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071959"/>
    <w:multiLevelType w:val="hybridMultilevel"/>
    <w:tmpl w:val="1F5C8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5A6E5F"/>
    <w:multiLevelType w:val="hybridMultilevel"/>
    <w:tmpl w:val="FBE2B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2009A4"/>
    <w:multiLevelType w:val="hybridMultilevel"/>
    <w:tmpl w:val="241E07D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AFD2829"/>
    <w:multiLevelType w:val="hybridMultilevel"/>
    <w:tmpl w:val="841828CE"/>
    <w:lvl w:ilvl="0" w:tplc="9D868C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6ED64E58"/>
    <w:multiLevelType w:val="hybridMultilevel"/>
    <w:tmpl w:val="54A6F1E8"/>
    <w:lvl w:ilvl="0" w:tplc="C63208EA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  <w:b/>
        <w:bCs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/>
        <w:bCs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33">
    <w:nsid w:val="6F7414C0"/>
    <w:multiLevelType w:val="hybridMultilevel"/>
    <w:tmpl w:val="EBBC11AA"/>
    <w:lvl w:ilvl="0" w:tplc="ABDCC3C6">
      <w:start w:val="1"/>
      <w:numFmt w:val="bullet"/>
      <w:lvlText w:val="-"/>
      <w:lvlJc w:val="left"/>
      <w:pPr>
        <w:ind w:left="1777" w:hanging="996"/>
      </w:pPr>
      <w:rPr>
        <w:rFonts w:ascii="Times New Roman" w:eastAsia="Times New Roman" w:hAnsi="Times New Roman" w:hint="default"/>
      </w:rPr>
    </w:lvl>
    <w:lvl w:ilvl="1" w:tplc="F64ECDC2">
      <w:start w:val="5"/>
      <w:numFmt w:val="bullet"/>
      <w:lvlText w:val="–"/>
      <w:lvlJc w:val="left"/>
      <w:pPr>
        <w:ind w:left="2485" w:hanging="984"/>
      </w:pPr>
      <w:rPr>
        <w:rFonts w:ascii="Times New Roman" w:eastAsia="Times New Roman" w:hAnsi="Times New Roman" w:hint="default"/>
        <w:b/>
        <w:bCs/>
      </w:rPr>
    </w:lvl>
    <w:lvl w:ilvl="2" w:tplc="04220005">
      <w:start w:val="1"/>
      <w:numFmt w:val="bullet"/>
      <w:lvlText w:val=""/>
      <w:lvlJc w:val="left"/>
      <w:pPr>
        <w:ind w:left="2581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301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741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61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01" w:hanging="360"/>
      </w:pPr>
      <w:rPr>
        <w:rFonts w:ascii="Wingdings" w:hAnsi="Wingdings" w:cs="Wingdings" w:hint="default"/>
      </w:rPr>
    </w:lvl>
  </w:abstractNum>
  <w:abstractNum w:abstractNumId="34">
    <w:nsid w:val="70E959BD"/>
    <w:multiLevelType w:val="hybridMultilevel"/>
    <w:tmpl w:val="0060C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F06FDC"/>
    <w:multiLevelType w:val="hybridMultilevel"/>
    <w:tmpl w:val="E3EEE860"/>
    <w:lvl w:ilvl="0" w:tplc="F316428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139650B"/>
    <w:multiLevelType w:val="hybridMultilevel"/>
    <w:tmpl w:val="1584E560"/>
    <w:lvl w:ilvl="0" w:tplc="0419000F">
      <w:start w:val="3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37">
    <w:nsid w:val="745D53D5"/>
    <w:multiLevelType w:val="hybridMultilevel"/>
    <w:tmpl w:val="E7C2BD92"/>
    <w:lvl w:ilvl="0" w:tplc="FE165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5273A90"/>
    <w:multiLevelType w:val="hybridMultilevel"/>
    <w:tmpl w:val="DDF6C5A4"/>
    <w:lvl w:ilvl="0" w:tplc="E124DDA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8602D3"/>
    <w:multiLevelType w:val="hybridMultilevel"/>
    <w:tmpl w:val="2200B096"/>
    <w:lvl w:ilvl="0" w:tplc="E0AA6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5B43AC"/>
    <w:multiLevelType w:val="hybridMultilevel"/>
    <w:tmpl w:val="CB1203BA"/>
    <w:lvl w:ilvl="0" w:tplc="0419000F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41">
    <w:nsid w:val="7BC10077"/>
    <w:multiLevelType w:val="hybridMultilevel"/>
    <w:tmpl w:val="A5DC6C5E"/>
    <w:lvl w:ilvl="0" w:tplc="C5AAAA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CA10698"/>
    <w:multiLevelType w:val="hybridMultilevel"/>
    <w:tmpl w:val="38941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</w:num>
  <w:num w:numId="3">
    <w:abstractNumId w:val="40"/>
  </w:num>
  <w:num w:numId="4">
    <w:abstractNumId w:val="36"/>
  </w:num>
  <w:num w:numId="5">
    <w:abstractNumId w:val="19"/>
  </w:num>
  <w:num w:numId="6">
    <w:abstractNumId w:val="35"/>
  </w:num>
  <w:num w:numId="7">
    <w:abstractNumId w:val="2"/>
  </w:num>
  <w:num w:numId="8">
    <w:abstractNumId w:val="15"/>
  </w:num>
  <w:num w:numId="9">
    <w:abstractNumId w:val="4"/>
  </w:num>
  <w:num w:numId="10">
    <w:abstractNumId w:val="29"/>
  </w:num>
  <w:num w:numId="11">
    <w:abstractNumId w:val="34"/>
  </w:num>
  <w:num w:numId="12">
    <w:abstractNumId w:val="1"/>
  </w:num>
  <w:num w:numId="13">
    <w:abstractNumId w:val="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6"/>
  </w:num>
  <w:num w:numId="19">
    <w:abstractNumId w:val="38"/>
  </w:num>
  <w:num w:numId="20">
    <w:abstractNumId w:val="26"/>
  </w:num>
  <w:num w:numId="21">
    <w:abstractNumId w:val="13"/>
  </w:num>
  <w:num w:numId="22">
    <w:abstractNumId w:val="16"/>
  </w:num>
  <w:num w:numId="23">
    <w:abstractNumId w:val="0"/>
  </w:num>
  <w:num w:numId="24">
    <w:abstractNumId w:val="31"/>
  </w:num>
  <w:num w:numId="25">
    <w:abstractNumId w:val="21"/>
  </w:num>
  <w:num w:numId="26">
    <w:abstractNumId w:val="20"/>
  </w:num>
  <w:num w:numId="27">
    <w:abstractNumId w:val="8"/>
  </w:num>
  <w:num w:numId="28">
    <w:abstractNumId w:val="12"/>
  </w:num>
  <w:num w:numId="29">
    <w:abstractNumId w:val="39"/>
  </w:num>
  <w:num w:numId="30">
    <w:abstractNumId w:val="9"/>
  </w:num>
  <w:num w:numId="31">
    <w:abstractNumId w:val="41"/>
  </w:num>
  <w:num w:numId="32">
    <w:abstractNumId w:val="23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25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11"/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22"/>
  </w:num>
  <w:num w:numId="42">
    <w:abstractNumId w:val="32"/>
  </w:num>
  <w:num w:numId="43">
    <w:abstractNumId w:val="14"/>
  </w:num>
  <w:num w:numId="44">
    <w:abstractNumId w:val="33"/>
  </w:num>
  <w:num w:numId="45">
    <w:abstractNumId w:val="28"/>
  </w:num>
  <w:num w:numId="46">
    <w:abstractNumId w:val="18"/>
  </w:num>
  <w:num w:numId="47">
    <w:abstractNumId w:val="3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8D"/>
    <w:rsid w:val="000010C8"/>
    <w:rsid w:val="00003C3E"/>
    <w:rsid w:val="00014137"/>
    <w:rsid w:val="000157D3"/>
    <w:rsid w:val="000225DB"/>
    <w:rsid w:val="000248A0"/>
    <w:rsid w:val="0003038A"/>
    <w:rsid w:val="0003047B"/>
    <w:rsid w:val="000319FF"/>
    <w:rsid w:val="000321ED"/>
    <w:rsid w:val="000423CE"/>
    <w:rsid w:val="000457F6"/>
    <w:rsid w:val="00047922"/>
    <w:rsid w:val="000640F3"/>
    <w:rsid w:val="00064E14"/>
    <w:rsid w:val="0006619A"/>
    <w:rsid w:val="00074E32"/>
    <w:rsid w:val="00084E9A"/>
    <w:rsid w:val="00095B4F"/>
    <w:rsid w:val="00096050"/>
    <w:rsid w:val="000A52D9"/>
    <w:rsid w:val="000B45D9"/>
    <w:rsid w:val="000B7671"/>
    <w:rsid w:val="000C3444"/>
    <w:rsid w:val="000C5881"/>
    <w:rsid w:val="000C621A"/>
    <w:rsid w:val="000C72CA"/>
    <w:rsid w:val="000D3C5A"/>
    <w:rsid w:val="000D7FD6"/>
    <w:rsid w:val="000F628A"/>
    <w:rsid w:val="00100192"/>
    <w:rsid w:val="001015EF"/>
    <w:rsid w:val="00103FCE"/>
    <w:rsid w:val="00106827"/>
    <w:rsid w:val="00112192"/>
    <w:rsid w:val="00116336"/>
    <w:rsid w:val="00116976"/>
    <w:rsid w:val="00121085"/>
    <w:rsid w:val="00122EF4"/>
    <w:rsid w:val="001321D7"/>
    <w:rsid w:val="00132773"/>
    <w:rsid w:val="00132F11"/>
    <w:rsid w:val="001370A2"/>
    <w:rsid w:val="0013723D"/>
    <w:rsid w:val="00146614"/>
    <w:rsid w:val="0015532B"/>
    <w:rsid w:val="0016096B"/>
    <w:rsid w:val="001610C2"/>
    <w:rsid w:val="0016118B"/>
    <w:rsid w:val="00162565"/>
    <w:rsid w:val="001655EF"/>
    <w:rsid w:val="00174221"/>
    <w:rsid w:val="00182957"/>
    <w:rsid w:val="00183B71"/>
    <w:rsid w:val="00186900"/>
    <w:rsid w:val="00187AEA"/>
    <w:rsid w:val="0019008E"/>
    <w:rsid w:val="0019152A"/>
    <w:rsid w:val="001B52D3"/>
    <w:rsid w:val="001C1E7C"/>
    <w:rsid w:val="001C30B4"/>
    <w:rsid w:val="001C31A1"/>
    <w:rsid w:val="001D46E0"/>
    <w:rsid w:val="001E0EC1"/>
    <w:rsid w:val="001E300F"/>
    <w:rsid w:val="001E7F52"/>
    <w:rsid w:val="001E7FC9"/>
    <w:rsid w:val="001F15F1"/>
    <w:rsid w:val="002154FB"/>
    <w:rsid w:val="00217365"/>
    <w:rsid w:val="0022707D"/>
    <w:rsid w:val="00230B1C"/>
    <w:rsid w:val="002445A8"/>
    <w:rsid w:val="0024662A"/>
    <w:rsid w:val="00251D46"/>
    <w:rsid w:val="00253DDF"/>
    <w:rsid w:val="00255F01"/>
    <w:rsid w:val="0025762F"/>
    <w:rsid w:val="00262865"/>
    <w:rsid w:val="00264C4A"/>
    <w:rsid w:val="0026732F"/>
    <w:rsid w:val="00267796"/>
    <w:rsid w:val="0028172F"/>
    <w:rsid w:val="00283D2B"/>
    <w:rsid w:val="00285FB6"/>
    <w:rsid w:val="0029648D"/>
    <w:rsid w:val="0029745F"/>
    <w:rsid w:val="002B06C6"/>
    <w:rsid w:val="002D5EBD"/>
    <w:rsid w:val="002D71A7"/>
    <w:rsid w:val="002E4B38"/>
    <w:rsid w:val="002F1208"/>
    <w:rsid w:val="00301780"/>
    <w:rsid w:val="00305E3F"/>
    <w:rsid w:val="00313D46"/>
    <w:rsid w:val="003147F9"/>
    <w:rsid w:val="003201D7"/>
    <w:rsid w:val="00326C25"/>
    <w:rsid w:val="00334E08"/>
    <w:rsid w:val="0033698C"/>
    <w:rsid w:val="00337CA7"/>
    <w:rsid w:val="00350B4C"/>
    <w:rsid w:val="003550CE"/>
    <w:rsid w:val="00363BA6"/>
    <w:rsid w:val="00391CEB"/>
    <w:rsid w:val="00392EC0"/>
    <w:rsid w:val="003A140A"/>
    <w:rsid w:val="003A1621"/>
    <w:rsid w:val="003A7D2D"/>
    <w:rsid w:val="003B7DF7"/>
    <w:rsid w:val="003C5428"/>
    <w:rsid w:val="003D2BAE"/>
    <w:rsid w:val="003E26EE"/>
    <w:rsid w:val="003E2B3B"/>
    <w:rsid w:val="003F37C8"/>
    <w:rsid w:val="0040112C"/>
    <w:rsid w:val="00404E78"/>
    <w:rsid w:val="00411EB4"/>
    <w:rsid w:val="00415881"/>
    <w:rsid w:val="00416C12"/>
    <w:rsid w:val="00441BE1"/>
    <w:rsid w:val="00451C27"/>
    <w:rsid w:val="0045518A"/>
    <w:rsid w:val="0047294D"/>
    <w:rsid w:val="004741E3"/>
    <w:rsid w:val="00474E6D"/>
    <w:rsid w:val="00480D19"/>
    <w:rsid w:val="0048129A"/>
    <w:rsid w:val="00482143"/>
    <w:rsid w:val="0048779C"/>
    <w:rsid w:val="00490894"/>
    <w:rsid w:val="00492273"/>
    <w:rsid w:val="004A1B11"/>
    <w:rsid w:val="004B1FB4"/>
    <w:rsid w:val="004B7DA6"/>
    <w:rsid w:val="004C0593"/>
    <w:rsid w:val="004C13E4"/>
    <w:rsid w:val="004C56F3"/>
    <w:rsid w:val="004C7C6B"/>
    <w:rsid w:val="004D289D"/>
    <w:rsid w:val="004D48E3"/>
    <w:rsid w:val="004D548D"/>
    <w:rsid w:val="004D7B39"/>
    <w:rsid w:val="004E17A8"/>
    <w:rsid w:val="004E35F9"/>
    <w:rsid w:val="004E705B"/>
    <w:rsid w:val="004F0E14"/>
    <w:rsid w:val="004F2C88"/>
    <w:rsid w:val="00501DBD"/>
    <w:rsid w:val="00506761"/>
    <w:rsid w:val="00516571"/>
    <w:rsid w:val="0052047F"/>
    <w:rsid w:val="00523024"/>
    <w:rsid w:val="005269A3"/>
    <w:rsid w:val="005308FE"/>
    <w:rsid w:val="005323D7"/>
    <w:rsid w:val="00537F8E"/>
    <w:rsid w:val="005417B5"/>
    <w:rsid w:val="00552855"/>
    <w:rsid w:val="00564E69"/>
    <w:rsid w:val="00565B8F"/>
    <w:rsid w:val="005716C1"/>
    <w:rsid w:val="005723DA"/>
    <w:rsid w:val="0057529C"/>
    <w:rsid w:val="005819E6"/>
    <w:rsid w:val="0058532B"/>
    <w:rsid w:val="00585C1B"/>
    <w:rsid w:val="0059549D"/>
    <w:rsid w:val="00595A9C"/>
    <w:rsid w:val="005A4653"/>
    <w:rsid w:val="005B179F"/>
    <w:rsid w:val="005B6EDC"/>
    <w:rsid w:val="005B77A9"/>
    <w:rsid w:val="005C3280"/>
    <w:rsid w:val="005C58E8"/>
    <w:rsid w:val="005C77F6"/>
    <w:rsid w:val="005E1F8D"/>
    <w:rsid w:val="005E291D"/>
    <w:rsid w:val="005E4918"/>
    <w:rsid w:val="005F1A25"/>
    <w:rsid w:val="005F2094"/>
    <w:rsid w:val="005F4C7A"/>
    <w:rsid w:val="005F7CF2"/>
    <w:rsid w:val="0060172F"/>
    <w:rsid w:val="0060460E"/>
    <w:rsid w:val="006065A8"/>
    <w:rsid w:val="00611C25"/>
    <w:rsid w:val="0062137A"/>
    <w:rsid w:val="00624ECB"/>
    <w:rsid w:val="00625696"/>
    <w:rsid w:val="0063282C"/>
    <w:rsid w:val="00652961"/>
    <w:rsid w:val="00654DFF"/>
    <w:rsid w:val="00676EB5"/>
    <w:rsid w:val="006932D3"/>
    <w:rsid w:val="00694306"/>
    <w:rsid w:val="006963AB"/>
    <w:rsid w:val="006A607F"/>
    <w:rsid w:val="006B367B"/>
    <w:rsid w:val="006C4A75"/>
    <w:rsid w:val="006C66AD"/>
    <w:rsid w:val="006C6CB4"/>
    <w:rsid w:val="006D0F48"/>
    <w:rsid w:val="006D2FA7"/>
    <w:rsid w:val="006D5BC4"/>
    <w:rsid w:val="006D7ACB"/>
    <w:rsid w:val="006E2BED"/>
    <w:rsid w:val="006E3E12"/>
    <w:rsid w:val="006E75F7"/>
    <w:rsid w:val="006F7B8E"/>
    <w:rsid w:val="00713376"/>
    <w:rsid w:val="00713D6F"/>
    <w:rsid w:val="007141D6"/>
    <w:rsid w:val="00714405"/>
    <w:rsid w:val="0071471D"/>
    <w:rsid w:val="00715E8D"/>
    <w:rsid w:val="0072241C"/>
    <w:rsid w:val="00724B65"/>
    <w:rsid w:val="00725277"/>
    <w:rsid w:val="00730310"/>
    <w:rsid w:val="007305F4"/>
    <w:rsid w:val="007365B7"/>
    <w:rsid w:val="0073784A"/>
    <w:rsid w:val="00741029"/>
    <w:rsid w:val="007418E0"/>
    <w:rsid w:val="00744BDB"/>
    <w:rsid w:val="00762CB4"/>
    <w:rsid w:val="007672C3"/>
    <w:rsid w:val="00767788"/>
    <w:rsid w:val="00780923"/>
    <w:rsid w:val="00784435"/>
    <w:rsid w:val="00786474"/>
    <w:rsid w:val="0078758A"/>
    <w:rsid w:val="007A0A2B"/>
    <w:rsid w:val="007A1D9C"/>
    <w:rsid w:val="007A342B"/>
    <w:rsid w:val="007A38CF"/>
    <w:rsid w:val="007A6005"/>
    <w:rsid w:val="007B1A18"/>
    <w:rsid w:val="007B57EC"/>
    <w:rsid w:val="007C0F73"/>
    <w:rsid w:val="007C179B"/>
    <w:rsid w:val="007D12AB"/>
    <w:rsid w:val="007D2966"/>
    <w:rsid w:val="007F4A8C"/>
    <w:rsid w:val="007F63DE"/>
    <w:rsid w:val="007F763E"/>
    <w:rsid w:val="00800815"/>
    <w:rsid w:val="00812049"/>
    <w:rsid w:val="00820154"/>
    <w:rsid w:val="00827F90"/>
    <w:rsid w:val="00835AB2"/>
    <w:rsid w:val="0083712E"/>
    <w:rsid w:val="00843431"/>
    <w:rsid w:val="008516CB"/>
    <w:rsid w:val="00871C19"/>
    <w:rsid w:val="00871CF2"/>
    <w:rsid w:val="00873252"/>
    <w:rsid w:val="00873A89"/>
    <w:rsid w:val="00874F75"/>
    <w:rsid w:val="008846F3"/>
    <w:rsid w:val="008861D9"/>
    <w:rsid w:val="00893CBE"/>
    <w:rsid w:val="00895DDD"/>
    <w:rsid w:val="008A3661"/>
    <w:rsid w:val="008A64F3"/>
    <w:rsid w:val="008B4DD5"/>
    <w:rsid w:val="008F097A"/>
    <w:rsid w:val="008F1AF2"/>
    <w:rsid w:val="008F43FB"/>
    <w:rsid w:val="0090269F"/>
    <w:rsid w:val="009048F4"/>
    <w:rsid w:val="009112FB"/>
    <w:rsid w:val="009307F7"/>
    <w:rsid w:val="00930990"/>
    <w:rsid w:val="00930ABA"/>
    <w:rsid w:val="00933E86"/>
    <w:rsid w:val="009401E7"/>
    <w:rsid w:val="0094330E"/>
    <w:rsid w:val="00944465"/>
    <w:rsid w:val="00951AA4"/>
    <w:rsid w:val="009541F2"/>
    <w:rsid w:val="00973652"/>
    <w:rsid w:val="00976D15"/>
    <w:rsid w:val="00996862"/>
    <w:rsid w:val="00997FE2"/>
    <w:rsid w:val="009A5D98"/>
    <w:rsid w:val="009B0B96"/>
    <w:rsid w:val="009B1C65"/>
    <w:rsid w:val="009B5F8E"/>
    <w:rsid w:val="009C31F9"/>
    <w:rsid w:val="009C56CB"/>
    <w:rsid w:val="009D0C61"/>
    <w:rsid w:val="009D1795"/>
    <w:rsid w:val="009E189F"/>
    <w:rsid w:val="009E5D84"/>
    <w:rsid w:val="009E5F20"/>
    <w:rsid w:val="009E795A"/>
    <w:rsid w:val="009F0552"/>
    <w:rsid w:val="009F1709"/>
    <w:rsid w:val="009F5716"/>
    <w:rsid w:val="009F7108"/>
    <w:rsid w:val="00A071CE"/>
    <w:rsid w:val="00A12D40"/>
    <w:rsid w:val="00A14C5C"/>
    <w:rsid w:val="00A167E7"/>
    <w:rsid w:val="00A22D43"/>
    <w:rsid w:val="00A432A6"/>
    <w:rsid w:val="00A451F1"/>
    <w:rsid w:val="00A47106"/>
    <w:rsid w:val="00A62A48"/>
    <w:rsid w:val="00A707B5"/>
    <w:rsid w:val="00A70AAD"/>
    <w:rsid w:val="00A84C09"/>
    <w:rsid w:val="00AA0D47"/>
    <w:rsid w:val="00AA2ADB"/>
    <w:rsid w:val="00AA747A"/>
    <w:rsid w:val="00AB015B"/>
    <w:rsid w:val="00AD2935"/>
    <w:rsid w:val="00AD7A47"/>
    <w:rsid w:val="00AD7F86"/>
    <w:rsid w:val="00AF2AD8"/>
    <w:rsid w:val="00B023B5"/>
    <w:rsid w:val="00B04232"/>
    <w:rsid w:val="00B05828"/>
    <w:rsid w:val="00B05C5C"/>
    <w:rsid w:val="00B14108"/>
    <w:rsid w:val="00B14E77"/>
    <w:rsid w:val="00B2203E"/>
    <w:rsid w:val="00B27CCE"/>
    <w:rsid w:val="00B32009"/>
    <w:rsid w:val="00B46D43"/>
    <w:rsid w:val="00B60DCC"/>
    <w:rsid w:val="00B82756"/>
    <w:rsid w:val="00B87E59"/>
    <w:rsid w:val="00B9195E"/>
    <w:rsid w:val="00BA67C0"/>
    <w:rsid w:val="00BB34B0"/>
    <w:rsid w:val="00BC08C2"/>
    <w:rsid w:val="00BC0DCC"/>
    <w:rsid w:val="00BD3CCD"/>
    <w:rsid w:val="00BD7967"/>
    <w:rsid w:val="00C03A19"/>
    <w:rsid w:val="00C06721"/>
    <w:rsid w:val="00C12BE2"/>
    <w:rsid w:val="00C249B0"/>
    <w:rsid w:val="00C24B13"/>
    <w:rsid w:val="00C25E66"/>
    <w:rsid w:val="00C277AB"/>
    <w:rsid w:val="00C30C78"/>
    <w:rsid w:val="00C37656"/>
    <w:rsid w:val="00C50D80"/>
    <w:rsid w:val="00C66F0C"/>
    <w:rsid w:val="00C765B9"/>
    <w:rsid w:val="00C9192F"/>
    <w:rsid w:val="00C91FF8"/>
    <w:rsid w:val="00C9266A"/>
    <w:rsid w:val="00C953A5"/>
    <w:rsid w:val="00CA2446"/>
    <w:rsid w:val="00CA4B5D"/>
    <w:rsid w:val="00CA69F8"/>
    <w:rsid w:val="00CB72B5"/>
    <w:rsid w:val="00CD0EE4"/>
    <w:rsid w:val="00CD51B6"/>
    <w:rsid w:val="00CD6DBA"/>
    <w:rsid w:val="00CE16D6"/>
    <w:rsid w:val="00CF1494"/>
    <w:rsid w:val="00CF1F25"/>
    <w:rsid w:val="00CF5E22"/>
    <w:rsid w:val="00D0170D"/>
    <w:rsid w:val="00D02063"/>
    <w:rsid w:val="00D1248C"/>
    <w:rsid w:val="00D206C8"/>
    <w:rsid w:val="00D23DC2"/>
    <w:rsid w:val="00D318C3"/>
    <w:rsid w:val="00D4613E"/>
    <w:rsid w:val="00D612FA"/>
    <w:rsid w:val="00D73C66"/>
    <w:rsid w:val="00D80B09"/>
    <w:rsid w:val="00D81348"/>
    <w:rsid w:val="00D912AC"/>
    <w:rsid w:val="00DA0D7E"/>
    <w:rsid w:val="00DA2FED"/>
    <w:rsid w:val="00DA5DC3"/>
    <w:rsid w:val="00DB5516"/>
    <w:rsid w:val="00DB68A6"/>
    <w:rsid w:val="00DB75F8"/>
    <w:rsid w:val="00DC3141"/>
    <w:rsid w:val="00DD0567"/>
    <w:rsid w:val="00DD2740"/>
    <w:rsid w:val="00DD48E0"/>
    <w:rsid w:val="00DD58AA"/>
    <w:rsid w:val="00DD5DDE"/>
    <w:rsid w:val="00DE5EBD"/>
    <w:rsid w:val="00DF14D8"/>
    <w:rsid w:val="00DF1F83"/>
    <w:rsid w:val="00E01119"/>
    <w:rsid w:val="00E1244F"/>
    <w:rsid w:val="00E27152"/>
    <w:rsid w:val="00E47D1F"/>
    <w:rsid w:val="00E52193"/>
    <w:rsid w:val="00E558A1"/>
    <w:rsid w:val="00E62053"/>
    <w:rsid w:val="00E70576"/>
    <w:rsid w:val="00E81903"/>
    <w:rsid w:val="00E841FC"/>
    <w:rsid w:val="00E92F41"/>
    <w:rsid w:val="00EA3A40"/>
    <w:rsid w:val="00EC462A"/>
    <w:rsid w:val="00EC49A2"/>
    <w:rsid w:val="00ED61C1"/>
    <w:rsid w:val="00ED781D"/>
    <w:rsid w:val="00EE67E6"/>
    <w:rsid w:val="00EF124A"/>
    <w:rsid w:val="00EF3095"/>
    <w:rsid w:val="00EF43E3"/>
    <w:rsid w:val="00EF5D90"/>
    <w:rsid w:val="00EF7DB7"/>
    <w:rsid w:val="00F03EA4"/>
    <w:rsid w:val="00F0608F"/>
    <w:rsid w:val="00F06D75"/>
    <w:rsid w:val="00F156C1"/>
    <w:rsid w:val="00F16621"/>
    <w:rsid w:val="00F169E4"/>
    <w:rsid w:val="00F20052"/>
    <w:rsid w:val="00F224F3"/>
    <w:rsid w:val="00F278A4"/>
    <w:rsid w:val="00F31A11"/>
    <w:rsid w:val="00F32398"/>
    <w:rsid w:val="00F338E2"/>
    <w:rsid w:val="00F44113"/>
    <w:rsid w:val="00F50CF2"/>
    <w:rsid w:val="00F56888"/>
    <w:rsid w:val="00F65F71"/>
    <w:rsid w:val="00F730BA"/>
    <w:rsid w:val="00F82F19"/>
    <w:rsid w:val="00F86E85"/>
    <w:rsid w:val="00F94B15"/>
    <w:rsid w:val="00FB7D49"/>
    <w:rsid w:val="00FC0208"/>
    <w:rsid w:val="00FC202C"/>
    <w:rsid w:val="00FC58A8"/>
    <w:rsid w:val="00FC7128"/>
    <w:rsid w:val="00FD5917"/>
    <w:rsid w:val="00FE0063"/>
    <w:rsid w:val="00FE27AE"/>
    <w:rsid w:val="00FE368F"/>
    <w:rsid w:val="00FE7C5F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5C"/>
    <w:pPr>
      <w:spacing w:after="0" w:line="240" w:lineRule="auto"/>
    </w:pPr>
    <w:rPr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154F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56888"/>
    <w:pPr>
      <w:keepNext/>
      <w:ind w:firstLine="432"/>
      <w:jc w:val="both"/>
      <w:outlineLvl w:val="1"/>
    </w:pPr>
    <w:rPr>
      <w:u w:val="single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F56888"/>
    <w:pPr>
      <w:keepNext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56888"/>
    <w:pPr>
      <w:ind w:firstLine="720"/>
      <w:jc w:val="both"/>
    </w:pPr>
    <w:rPr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0248A0"/>
    <w:rPr>
      <w:rFonts w:eastAsia="Arial Unicode MS"/>
      <w:b/>
      <w:bCs/>
      <w:color w:val="000000"/>
      <w:sz w:val="24"/>
      <w:szCs w:val="24"/>
      <w:lang w:val="uk-UA" w:eastAsia="x-none"/>
    </w:rPr>
  </w:style>
  <w:style w:type="paragraph" w:styleId="a5">
    <w:name w:val="Title"/>
    <w:basedOn w:val="a"/>
    <w:link w:val="a6"/>
    <w:uiPriority w:val="99"/>
    <w:qFormat/>
    <w:rsid w:val="00F56888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9"/>
    <w:locked/>
    <w:rsid w:val="0015532B"/>
    <w:rPr>
      <w:sz w:val="28"/>
      <w:szCs w:val="28"/>
      <w:u w:val="single"/>
      <w:lang w:val="x-none" w:eastAsia="ru-RU"/>
    </w:rPr>
  </w:style>
  <w:style w:type="paragraph" w:styleId="a7">
    <w:name w:val="Body Text"/>
    <w:basedOn w:val="a"/>
    <w:link w:val="a8"/>
    <w:uiPriority w:val="99"/>
    <w:rsid w:val="00F56888"/>
    <w:pPr>
      <w:jc w:val="both"/>
    </w:pPr>
  </w:style>
  <w:style w:type="character" w:customStyle="1" w:styleId="10">
    <w:name w:val="Заголовок 1 Знак"/>
    <w:link w:val="1"/>
    <w:uiPriority w:val="99"/>
    <w:locked/>
    <w:rsid w:val="00827F90"/>
    <w:rPr>
      <w:rFonts w:ascii="Cambria" w:hAnsi="Cambria" w:cs="Cambria"/>
      <w:b/>
      <w:bCs/>
      <w:kern w:val="32"/>
      <w:sz w:val="32"/>
      <w:szCs w:val="32"/>
      <w:lang w:val="uk-UA" w:eastAsia="ru-RU"/>
    </w:rPr>
  </w:style>
  <w:style w:type="paragraph" w:styleId="21">
    <w:name w:val="Body Text Indent 2"/>
    <w:basedOn w:val="a"/>
    <w:link w:val="22"/>
    <w:uiPriority w:val="99"/>
    <w:rsid w:val="00F56888"/>
    <w:pPr>
      <w:ind w:firstLine="709"/>
      <w:jc w:val="both"/>
    </w:pPr>
    <w:rPr>
      <w:sz w:val="24"/>
      <w:szCs w:val="24"/>
    </w:rPr>
  </w:style>
  <w:style w:type="character" w:customStyle="1" w:styleId="a6">
    <w:name w:val="Название Знак"/>
    <w:link w:val="a5"/>
    <w:uiPriority w:val="99"/>
    <w:locked/>
    <w:rsid w:val="000248A0"/>
    <w:rPr>
      <w:b/>
      <w:bCs/>
      <w:sz w:val="28"/>
      <w:szCs w:val="28"/>
      <w:lang w:val="uk-UA" w:eastAsia="x-none"/>
    </w:rPr>
  </w:style>
  <w:style w:type="paragraph" w:customStyle="1" w:styleId="FR1">
    <w:name w:val="FR1"/>
    <w:uiPriority w:val="99"/>
    <w:rsid w:val="00F56888"/>
    <w:pPr>
      <w:autoSpaceDE w:val="0"/>
      <w:autoSpaceDN w:val="0"/>
      <w:adjustRightInd w:val="0"/>
      <w:spacing w:before="460" w:after="0" w:line="240" w:lineRule="auto"/>
      <w:ind w:left="760"/>
    </w:pPr>
    <w:rPr>
      <w:b/>
      <w:bCs/>
      <w:sz w:val="28"/>
      <w:szCs w:val="28"/>
      <w:lang w:val="uk-UA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827F90"/>
    <w:rPr>
      <w:sz w:val="24"/>
      <w:szCs w:val="24"/>
      <w:lang w:val="uk-UA" w:eastAsia="ru-RU"/>
    </w:rPr>
  </w:style>
  <w:style w:type="paragraph" w:styleId="31">
    <w:name w:val="Body Text Indent 3"/>
    <w:basedOn w:val="a"/>
    <w:link w:val="32"/>
    <w:uiPriority w:val="99"/>
    <w:rsid w:val="00F56888"/>
    <w:pPr>
      <w:spacing w:after="120"/>
      <w:ind w:left="283"/>
    </w:pPr>
    <w:rPr>
      <w:sz w:val="16"/>
      <w:szCs w:val="16"/>
    </w:rPr>
  </w:style>
  <w:style w:type="character" w:customStyle="1" w:styleId="a8">
    <w:name w:val="Основной текст Знак"/>
    <w:link w:val="a7"/>
    <w:uiPriority w:val="99"/>
    <w:locked/>
    <w:rsid w:val="000248A0"/>
    <w:rPr>
      <w:sz w:val="28"/>
      <w:szCs w:val="28"/>
      <w:lang w:val="uk-UA" w:eastAsia="x-none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827F90"/>
    <w:rPr>
      <w:sz w:val="24"/>
      <w:szCs w:val="24"/>
      <w:lang w:val="uk-UA" w:eastAsia="ru-RU"/>
    </w:rPr>
  </w:style>
  <w:style w:type="paragraph" w:styleId="a9">
    <w:name w:val="Balloon Text"/>
    <w:basedOn w:val="a"/>
    <w:link w:val="aa"/>
    <w:uiPriority w:val="99"/>
    <w:semiHidden/>
    <w:rsid w:val="009E5F20"/>
    <w:rPr>
      <w:sz w:val="2"/>
      <w:szCs w:val="2"/>
    </w:rPr>
  </w:style>
  <w:style w:type="table" w:styleId="ab">
    <w:name w:val="Table Grid"/>
    <w:basedOn w:val="a1"/>
    <w:uiPriority w:val="99"/>
    <w:rsid w:val="005308FE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с отступом 3 Знак"/>
    <w:link w:val="31"/>
    <w:uiPriority w:val="99"/>
    <w:semiHidden/>
    <w:locked/>
    <w:rsid w:val="00827F90"/>
    <w:rPr>
      <w:sz w:val="16"/>
      <w:szCs w:val="16"/>
      <w:lang w:val="uk-UA" w:eastAsia="ru-RU"/>
    </w:rPr>
  </w:style>
  <w:style w:type="character" w:styleId="ac">
    <w:name w:val="page number"/>
    <w:basedOn w:val="a0"/>
    <w:uiPriority w:val="99"/>
    <w:rsid w:val="009A5D98"/>
  </w:style>
  <w:style w:type="paragraph" w:styleId="ad">
    <w:name w:val="header"/>
    <w:basedOn w:val="a"/>
    <w:link w:val="ae"/>
    <w:uiPriority w:val="99"/>
    <w:rsid w:val="009E5F20"/>
    <w:pPr>
      <w:tabs>
        <w:tab w:val="center" w:pos="4153"/>
        <w:tab w:val="right" w:pos="8306"/>
      </w:tabs>
    </w:pPr>
    <w:rPr>
      <w:sz w:val="24"/>
      <w:szCs w:val="24"/>
    </w:rPr>
  </w:style>
  <w:style w:type="paragraph" w:customStyle="1" w:styleId="af">
    <w:name w:val="Знак"/>
    <w:basedOn w:val="a"/>
    <w:uiPriority w:val="99"/>
    <w:rsid w:val="00A62A48"/>
    <w:rPr>
      <w:rFonts w:ascii="Verdana" w:hAnsi="Verdana" w:cs="Verdana"/>
      <w:sz w:val="20"/>
      <w:szCs w:val="20"/>
      <w:lang w:val="en-US" w:eastAsia="en-US"/>
    </w:rPr>
  </w:style>
  <w:style w:type="character" w:customStyle="1" w:styleId="aa">
    <w:name w:val="Текст выноски Знак"/>
    <w:link w:val="a9"/>
    <w:uiPriority w:val="99"/>
    <w:semiHidden/>
    <w:locked/>
    <w:rsid w:val="00827F90"/>
    <w:rPr>
      <w:sz w:val="2"/>
      <w:szCs w:val="2"/>
      <w:lang w:val="uk-UA" w:eastAsia="ru-RU"/>
    </w:rPr>
  </w:style>
  <w:style w:type="character" w:customStyle="1" w:styleId="ae">
    <w:name w:val="Верхний колонтитул Знак"/>
    <w:link w:val="ad"/>
    <w:uiPriority w:val="99"/>
    <w:semiHidden/>
    <w:locked/>
    <w:rsid w:val="00827F90"/>
    <w:rPr>
      <w:sz w:val="24"/>
      <w:szCs w:val="24"/>
      <w:lang w:val="uk-UA" w:eastAsia="ru-RU"/>
    </w:rPr>
  </w:style>
  <w:style w:type="paragraph" w:customStyle="1" w:styleId="11">
    <w:name w:val="Знак1"/>
    <w:basedOn w:val="a"/>
    <w:uiPriority w:val="99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basedOn w:val="a"/>
    <w:uiPriority w:val="99"/>
    <w:qFormat/>
    <w:rsid w:val="00CF5E22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CF5E22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CF5E22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f1">
    <w:name w:val="Знак Знак Знак Знак Знак Знак Знак Знак Знак"/>
    <w:basedOn w:val="a"/>
    <w:uiPriority w:val="99"/>
    <w:rsid w:val="00873252"/>
    <w:rPr>
      <w:rFonts w:ascii="Verdana" w:hAnsi="Verdana" w:cs="Verdana"/>
      <w:sz w:val="20"/>
      <w:szCs w:val="20"/>
      <w:lang w:val="en-US" w:eastAsia="en-US"/>
    </w:rPr>
  </w:style>
  <w:style w:type="character" w:styleId="af2">
    <w:name w:val="Hyperlink"/>
    <w:basedOn w:val="a0"/>
    <w:uiPriority w:val="99"/>
    <w:rsid w:val="004741E3"/>
    <w:rPr>
      <w:color w:val="0000FF"/>
      <w:u w:val="single"/>
    </w:rPr>
  </w:style>
  <w:style w:type="character" w:styleId="af3">
    <w:name w:val="FollowedHyperlink"/>
    <w:basedOn w:val="a0"/>
    <w:uiPriority w:val="99"/>
    <w:rsid w:val="004741E3"/>
    <w:rPr>
      <w:color w:val="800080"/>
      <w:u w:val="single"/>
    </w:rPr>
  </w:style>
  <w:style w:type="character" w:styleId="af4">
    <w:name w:val="Strong"/>
    <w:basedOn w:val="a0"/>
    <w:uiPriority w:val="99"/>
    <w:qFormat/>
    <w:rsid w:val="000B45D9"/>
    <w:rPr>
      <w:b/>
      <w:bCs/>
    </w:rPr>
  </w:style>
  <w:style w:type="paragraph" w:styleId="af5">
    <w:name w:val="Normal (Web)"/>
    <w:basedOn w:val="a"/>
    <w:uiPriority w:val="99"/>
    <w:rsid w:val="00350B4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af6">
    <w:name w:val="Знак Знак Знак Знак Знак"/>
    <w:basedOn w:val="a"/>
    <w:uiPriority w:val="99"/>
    <w:rsid w:val="0047294D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"/>
    <w:basedOn w:val="a"/>
    <w:uiPriority w:val="99"/>
    <w:rsid w:val="00625696"/>
    <w:rPr>
      <w:rFonts w:ascii="Verdana" w:hAnsi="Verdana" w:cs="Verdana"/>
      <w:sz w:val="20"/>
      <w:szCs w:val="20"/>
      <w:lang w:val="en-US" w:eastAsia="en-US"/>
    </w:rPr>
  </w:style>
  <w:style w:type="paragraph" w:styleId="af8">
    <w:name w:val="footer"/>
    <w:basedOn w:val="a"/>
    <w:link w:val="af9"/>
    <w:uiPriority w:val="99"/>
    <w:rsid w:val="00730310"/>
    <w:pPr>
      <w:tabs>
        <w:tab w:val="center" w:pos="4819"/>
        <w:tab w:val="right" w:pos="9639"/>
      </w:tabs>
    </w:pPr>
    <w:rPr>
      <w:sz w:val="24"/>
      <w:szCs w:val="24"/>
    </w:rPr>
  </w:style>
  <w:style w:type="character" w:customStyle="1" w:styleId="af9">
    <w:name w:val="Нижний колонтитул Знак"/>
    <w:link w:val="af8"/>
    <w:uiPriority w:val="99"/>
    <w:locked/>
    <w:rsid w:val="00730310"/>
    <w:rPr>
      <w:sz w:val="24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5C"/>
    <w:pPr>
      <w:spacing w:after="0" w:line="240" w:lineRule="auto"/>
    </w:pPr>
    <w:rPr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154F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56888"/>
    <w:pPr>
      <w:keepNext/>
      <w:ind w:firstLine="432"/>
      <w:jc w:val="both"/>
      <w:outlineLvl w:val="1"/>
    </w:pPr>
    <w:rPr>
      <w:u w:val="single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F56888"/>
    <w:pPr>
      <w:keepNext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56888"/>
    <w:pPr>
      <w:ind w:firstLine="720"/>
      <w:jc w:val="both"/>
    </w:pPr>
    <w:rPr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0248A0"/>
    <w:rPr>
      <w:rFonts w:eastAsia="Arial Unicode MS"/>
      <w:b/>
      <w:bCs/>
      <w:color w:val="000000"/>
      <w:sz w:val="24"/>
      <w:szCs w:val="24"/>
      <w:lang w:val="uk-UA" w:eastAsia="x-none"/>
    </w:rPr>
  </w:style>
  <w:style w:type="paragraph" w:styleId="a5">
    <w:name w:val="Title"/>
    <w:basedOn w:val="a"/>
    <w:link w:val="a6"/>
    <w:uiPriority w:val="99"/>
    <w:qFormat/>
    <w:rsid w:val="00F56888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9"/>
    <w:locked/>
    <w:rsid w:val="0015532B"/>
    <w:rPr>
      <w:sz w:val="28"/>
      <w:szCs w:val="28"/>
      <w:u w:val="single"/>
      <w:lang w:val="x-none" w:eastAsia="ru-RU"/>
    </w:rPr>
  </w:style>
  <w:style w:type="paragraph" w:styleId="a7">
    <w:name w:val="Body Text"/>
    <w:basedOn w:val="a"/>
    <w:link w:val="a8"/>
    <w:uiPriority w:val="99"/>
    <w:rsid w:val="00F56888"/>
    <w:pPr>
      <w:jc w:val="both"/>
    </w:pPr>
  </w:style>
  <w:style w:type="character" w:customStyle="1" w:styleId="10">
    <w:name w:val="Заголовок 1 Знак"/>
    <w:link w:val="1"/>
    <w:uiPriority w:val="99"/>
    <w:locked/>
    <w:rsid w:val="00827F90"/>
    <w:rPr>
      <w:rFonts w:ascii="Cambria" w:hAnsi="Cambria" w:cs="Cambria"/>
      <w:b/>
      <w:bCs/>
      <w:kern w:val="32"/>
      <w:sz w:val="32"/>
      <w:szCs w:val="32"/>
      <w:lang w:val="uk-UA" w:eastAsia="ru-RU"/>
    </w:rPr>
  </w:style>
  <w:style w:type="paragraph" w:styleId="21">
    <w:name w:val="Body Text Indent 2"/>
    <w:basedOn w:val="a"/>
    <w:link w:val="22"/>
    <w:uiPriority w:val="99"/>
    <w:rsid w:val="00F56888"/>
    <w:pPr>
      <w:ind w:firstLine="709"/>
      <w:jc w:val="both"/>
    </w:pPr>
    <w:rPr>
      <w:sz w:val="24"/>
      <w:szCs w:val="24"/>
    </w:rPr>
  </w:style>
  <w:style w:type="character" w:customStyle="1" w:styleId="a6">
    <w:name w:val="Название Знак"/>
    <w:link w:val="a5"/>
    <w:uiPriority w:val="99"/>
    <w:locked/>
    <w:rsid w:val="000248A0"/>
    <w:rPr>
      <w:b/>
      <w:bCs/>
      <w:sz w:val="28"/>
      <w:szCs w:val="28"/>
      <w:lang w:val="uk-UA" w:eastAsia="x-none"/>
    </w:rPr>
  </w:style>
  <w:style w:type="paragraph" w:customStyle="1" w:styleId="FR1">
    <w:name w:val="FR1"/>
    <w:uiPriority w:val="99"/>
    <w:rsid w:val="00F56888"/>
    <w:pPr>
      <w:autoSpaceDE w:val="0"/>
      <w:autoSpaceDN w:val="0"/>
      <w:adjustRightInd w:val="0"/>
      <w:spacing w:before="460" w:after="0" w:line="240" w:lineRule="auto"/>
      <w:ind w:left="760"/>
    </w:pPr>
    <w:rPr>
      <w:b/>
      <w:bCs/>
      <w:sz w:val="28"/>
      <w:szCs w:val="28"/>
      <w:lang w:val="uk-UA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827F90"/>
    <w:rPr>
      <w:sz w:val="24"/>
      <w:szCs w:val="24"/>
      <w:lang w:val="uk-UA" w:eastAsia="ru-RU"/>
    </w:rPr>
  </w:style>
  <w:style w:type="paragraph" w:styleId="31">
    <w:name w:val="Body Text Indent 3"/>
    <w:basedOn w:val="a"/>
    <w:link w:val="32"/>
    <w:uiPriority w:val="99"/>
    <w:rsid w:val="00F56888"/>
    <w:pPr>
      <w:spacing w:after="120"/>
      <w:ind w:left="283"/>
    </w:pPr>
    <w:rPr>
      <w:sz w:val="16"/>
      <w:szCs w:val="16"/>
    </w:rPr>
  </w:style>
  <w:style w:type="character" w:customStyle="1" w:styleId="a8">
    <w:name w:val="Основной текст Знак"/>
    <w:link w:val="a7"/>
    <w:uiPriority w:val="99"/>
    <w:locked/>
    <w:rsid w:val="000248A0"/>
    <w:rPr>
      <w:sz w:val="28"/>
      <w:szCs w:val="28"/>
      <w:lang w:val="uk-UA" w:eastAsia="x-none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827F90"/>
    <w:rPr>
      <w:sz w:val="24"/>
      <w:szCs w:val="24"/>
      <w:lang w:val="uk-UA" w:eastAsia="ru-RU"/>
    </w:rPr>
  </w:style>
  <w:style w:type="paragraph" w:styleId="a9">
    <w:name w:val="Balloon Text"/>
    <w:basedOn w:val="a"/>
    <w:link w:val="aa"/>
    <w:uiPriority w:val="99"/>
    <w:semiHidden/>
    <w:rsid w:val="009E5F20"/>
    <w:rPr>
      <w:sz w:val="2"/>
      <w:szCs w:val="2"/>
    </w:rPr>
  </w:style>
  <w:style w:type="table" w:styleId="ab">
    <w:name w:val="Table Grid"/>
    <w:basedOn w:val="a1"/>
    <w:uiPriority w:val="99"/>
    <w:rsid w:val="005308FE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с отступом 3 Знак"/>
    <w:link w:val="31"/>
    <w:uiPriority w:val="99"/>
    <w:semiHidden/>
    <w:locked/>
    <w:rsid w:val="00827F90"/>
    <w:rPr>
      <w:sz w:val="16"/>
      <w:szCs w:val="16"/>
      <w:lang w:val="uk-UA" w:eastAsia="ru-RU"/>
    </w:rPr>
  </w:style>
  <w:style w:type="character" w:styleId="ac">
    <w:name w:val="page number"/>
    <w:basedOn w:val="a0"/>
    <w:uiPriority w:val="99"/>
    <w:rsid w:val="009A5D98"/>
  </w:style>
  <w:style w:type="paragraph" w:styleId="ad">
    <w:name w:val="header"/>
    <w:basedOn w:val="a"/>
    <w:link w:val="ae"/>
    <w:uiPriority w:val="99"/>
    <w:rsid w:val="009E5F20"/>
    <w:pPr>
      <w:tabs>
        <w:tab w:val="center" w:pos="4153"/>
        <w:tab w:val="right" w:pos="8306"/>
      </w:tabs>
    </w:pPr>
    <w:rPr>
      <w:sz w:val="24"/>
      <w:szCs w:val="24"/>
    </w:rPr>
  </w:style>
  <w:style w:type="paragraph" w:customStyle="1" w:styleId="af">
    <w:name w:val="Знак"/>
    <w:basedOn w:val="a"/>
    <w:uiPriority w:val="99"/>
    <w:rsid w:val="00A62A48"/>
    <w:rPr>
      <w:rFonts w:ascii="Verdana" w:hAnsi="Verdana" w:cs="Verdana"/>
      <w:sz w:val="20"/>
      <w:szCs w:val="20"/>
      <w:lang w:val="en-US" w:eastAsia="en-US"/>
    </w:rPr>
  </w:style>
  <w:style w:type="character" w:customStyle="1" w:styleId="aa">
    <w:name w:val="Текст выноски Знак"/>
    <w:link w:val="a9"/>
    <w:uiPriority w:val="99"/>
    <w:semiHidden/>
    <w:locked/>
    <w:rsid w:val="00827F90"/>
    <w:rPr>
      <w:sz w:val="2"/>
      <w:szCs w:val="2"/>
      <w:lang w:val="uk-UA" w:eastAsia="ru-RU"/>
    </w:rPr>
  </w:style>
  <w:style w:type="character" w:customStyle="1" w:styleId="ae">
    <w:name w:val="Верхний колонтитул Знак"/>
    <w:link w:val="ad"/>
    <w:uiPriority w:val="99"/>
    <w:semiHidden/>
    <w:locked/>
    <w:rsid w:val="00827F90"/>
    <w:rPr>
      <w:sz w:val="24"/>
      <w:szCs w:val="24"/>
      <w:lang w:val="uk-UA" w:eastAsia="ru-RU"/>
    </w:rPr>
  </w:style>
  <w:style w:type="paragraph" w:customStyle="1" w:styleId="11">
    <w:name w:val="Знак1"/>
    <w:basedOn w:val="a"/>
    <w:uiPriority w:val="99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basedOn w:val="a"/>
    <w:uiPriority w:val="99"/>
    <w:qFormat/>
    <w:rsid w:val="00CF5E22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CF5E22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CF5E22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f1">
    <w:name w:val="Знак Знак Знак Знак Знак Знак Знак Знак Знак"/>
    <w:basedOn w:val="a"/>
    <w:uiPriority w:val="99"/>
    <w:rsid w:val="00873252"/>
    <w:rPr>
      <w:rFonts w:ascii="Verdana" w:hAnsi="Verdana" w:cs="Verdana"/>
      <w:sz w:val="20"/>
      <w:szCs w:val="20"/>
      <w:lang w:val="en-US" w:eastAsia="en-US"/>
    </w:rPr>
  </w:style>
  <w:style w:type="character" w:styleId="af2">
    <w:name w:val="Hyperlink"/>
    <w:basedOn w:val="a0"/>
    <w:uiPriority w:val="99"/>
    <w:rsid w:val="004741E3"/>
    <w:rPr>
      <w:color w:val="0000FF"/>
      <w:u w:val="single"/>
    </w:rPr>
  </w:style>
  <w:style w:type="character" w:styleId="af3">
    <w:name w:val="FollowedHyperlink"/>
    <w:basedOn w:val="a0"/>
    <w:uiPriority w:val="99"/>
    <w:rsid w:val="004741E3"/>
    <w:rPr>
      <w:color w:val="800080"/>
      <w:u w:val="single"/>
    </w:rPr>
  </w:style>
  <w:style w:type="character" w:styleId="af4">
    <w:name w:val="Strong"/>
    <w:basedOn w:val="a0"/>
    <w:uiPriority w:val="99"/>
    <w:qFormat/>
    <w:rsid w:val="000B45D9"/>
    <w:rPr>
      <w:b/>
      <w:bCs/>
    </w:rPr>
  </w:style>
  <w:style w:type="paragraph" w:styleId="af5">
    <w:name w:val="Normal (Web)"/>
    <w:basedOn w:val="a"/>
    <w:uiPriority w:val="99"/>
    <w:rsid w:val="00350B4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af6">
    <w:name w:val="Знак Знак Знак Знак Знак"/>
    <w:basedOn w:val="a"/>
    <w:uiPriority w:val="99"/>
    <w:rsid w:val="0047294D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"/>
    <w:basedOn w:val="a"/>
    <w:uiPriority w:val="99"/>
    <w:rsid w:val="00625696"/>
    <w:rPr>
      <w:rFonts w:ascii="Verdana" w:hAnsi="Verdana" w:cs="Verdana"/>
      <w:sz w:val="20"/>
      <w:szCs w:val="20"/>
      <w:lang w:val="en-US" w:eastAsia="en-US"/>
    </w:rPr>
  </w:style>
  <w:style w:type="paragraph" w:styleId="af8">
    <w:name w:val="footer"/>
    <w:basedOn w:val="a"/>
    <w:link w:val="af9"/>
    <w:uiPriority w:val="99"/>
    <w:rsid w:val="00730310"/>
    <w:pPr>
      <w:tabs>
        <w:tab w:val="center" w:pos="4819"/>
        <w:tab w:val="right" w:pos="9639"/>
      </w:tabs>
    </w:pPr>
    <w:rPr>
      <w:sz w:val="24"/>
      <w:szCs w:val="24"/>
    </w:rPr>
  </w:style>
  <w:style w:type="character" w:customStyle="1" w:styleId="af9">
    <w:name w:val="Нижний колонтитул Знак"/>
    <w:link w:val="af8"/>
    <w:uiPriority w:val="99"/>
    <w:locked/>
    <w:rsid w:val="00730310"/>
    <w:rPr>
      <w:sz w:val="24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8962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blrada.dp.ua/official-records/projects/premiya_V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953</Words>
  <Characters>6979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subject/>
  <dc:creator>1957</dc:creator>
  <cp:keywords/>
  <dc:description/>
  <cp:lastModifiedBy>Maria</cp:lastModifiedBy>
  <cp:revision>2</cp:revision>
  <cp:lastPrinted>2016-05-24T08:17:00Z</cp:lastPrinted>
  <dcterms:created xsi:type="dcterms:W3CDTF">2017-02-03T15:05:00Z</dcterms:created>
  <dcterms:modified xsi:type="dcterms:W3CDTF">2017-02-03T15:05:00Z</dcterms:modified>
</cp:coreProperties>
</file>