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C0" w:rsidRPr="00C225A5" w:rsidRDefault="00792C38" w:rsidP="003E20C0">
      <w:pPr>
        <w:jc w:val="center"/>
      </w:pPr>
      <w:bookmarkStart w:id="0" w:name="_GoBack"/>
      <w:bookmarkEnd w:id="0"/>
      <w:r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C0" w:rsidRPr="00C225A5" w:rsidRDefault="003E20C0" w:rsidP="003E20C0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3E20C0" w:rsidRPr="00C225A5" w:rsidRDefault="003E20C0" w:rsidP="003E20C0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3E20C0" w:rsidRPr="00C225A5" w:rsidRDefault="003E20C0" w:rsidP="003E20C0">
      <w:pPr>
        <w:shd w:val="clear" w:color="auto" w:fill="FFFFFF"/>
        <w:jc w:val="center"/>
        <w:rPr>
          <w:b/>
        </w:rPr>
      </w:pPr>
    </w:p>
    <w:p w:rsidR="003E20C0" w:rsidRDefault="003E20C0" w:rsidP="003E20C0">
      <w:pPr>
        <w:ind w:left="-8" w:right="-8"/>
        <w:jc w:val="center"/>
        <w:rPr>
          <w:b/>
          <w:bCs/>
          <w:iCs/>
          <w:sz w:val="32"/>
          <w:szCs w:val="32"/>
        </w:rPr>
      </w:pPr>
      <w:r w:rsidRPr="002C66C6">
        <w:rPr>
          <w:b/>
          <w:bCs/>
          <w:iCs/>
          <w:sz w:val="32"/>
          <w:szCs w:val="32"/>
        </w:rPr>
        <w:t xml:space="preserve">Постійна комісія обласної ради з питань культури, </w:t>
      </w:r>
    </w:p>
    <w:p w:rsidR="003E20C0" w:rsidRPr="00C225A5" w:rsidRDefault="003E20C0" w:rsidP="003E20C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2C66C6">
        <w:rPr>
          <w:b/>
          <w:bCs/>
          <w:iCs/>
          <w:sz w:val="32"/>
          <w:szCs w:val="32"/>
        </w:rPr>
        <w:t>духовності та спорту</w:t>
      </w:r>
    </w:p>
    <w:p w:rsidR="003E20C0" w:rsidRPr="003E20C0" w:rsidRDefault="00792C38" w:rsidP="003E20C0">
      <w:pPr>
        <w:ind w:left="-8" w:right="-8"/>
        <w:jc w:val="center"/>
        <w:rPr>
          <w:sz w:val="24"/>
        </w:rPr>
      </w:pPr>
      <w:r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69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qTYOvR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  <w:r w:rsidR="003E20C0" w:rsidRPr="003E20C0">
        <w:rPr>
          <w:color w:val="000000"/>
          <w:sz w:val="24"/>
        </w:rPr>
        <w:t>49004, м. Дніпро, просп. Поля, 2</w:t>
      </w:r>
    </w:p>
    <w:p w:rsidR="003E20C0" w:rsidRPr="003E20C0" w:rsidRDefault="003E20C0" w:rsidP="003E20C0">
      <w:pPr>
        <w:pStyle w:val="a3"/>
        <w:rPr>
          <w:sz w:val="24"/>
          <w:szCs w:val="24"/>
        </w:rPr>
      </w:pPr>
    </w:p>
    <w:p w:rsidR="003E20C0" w:rsidRPr="00C225A5" w:rsidRDefault="003E20C0" w:rsidP="003E20C0">
      <w:pPr>
        <w:pStyle w:val="a3"/>
      </w:pPr>
    </w:p>
    <w:p w:rsidR="003E20C0" w:rsidRPr="00D51B8B" w:rsidRDefault="00F31ED7" w:rsidP="00E03DD3">
      <w:pPr>
        <w:pStyle w:val="a3"/>
        <w:rPr>
          <w:lang w:val="ru-RU"/>
        </w:rPr>
      </w:pPr>
      <w:r>
        <w:t xml:space="preserve">П Р О Т О К О Л № </w:t>
      </w:r>
      <w:r w:rsidR="00392BCF">
        <w:rPr>
          <w:lang w:val="ru-RU"/>
        </w:rPr>
        <w:t>6</w:t>
      </w:r>
    </w:p>
    <w:p w:rsidR="003E20C0" w:rsidRPr="00D96935" w:rsidRDefault="003E20C0" w:rsidP="003E20C0">
      <w:pPr>
        <w:jc w:val="center"/>
      </w:pPr>
      <w:r w:rsidRPr="00D96935">
        <w:t>засідання постійної комісії ради</w:t>
      </w:r>
    </w:p>
    <w:p w:rsidR="0032480D" w:rsidRPr="005D272C" w:rsidRDefault="0032480D" w:rsidP="0032480D">
      <w:pPr>
        <w:rPr>
          <w:sz w:val="16"/>
          <w:szCs w:val="16"/>
        </w:rPr>
      </w:pPr>
    </w:p>
    <w:p w:rsidR="003E20C0" w:rsidRPr="00E03DD3" w:rsidRDefault="003E20C0" w:rsidP="003E20C0">
      <w:pPr>
        <w:tabs>
          <w:tab w:val="left" w:pos="7088"/>
        </w:tabs>
        <w:ind w:firstLine="7513"/>
        <w:rPr>
          <w:lang w:val="ru-RU"/>
        </w:rPr>
      </w:pPr>
    </w:p>
    <w:p w:rsidR="001B5863" w:rsidRPr="00D96935" w:rsidRDefault="00392BCF" w:rsidP="007F4114">
      <w:pPr>
        <w:tabs>
          <w:tab w:val="left" w:pos="7088"/>
        </w:tabs>
        <w:ind w:firstLine="6804"/>
      </w:pPr>
      <w:r>
        <w:rPr>
          <w:lang w:val="ru-RU"/>
        </w:rPr>
        <w:t>0</w:t>
      </w:r>
      <w:r w:rsidR="001643DD">
        <w:rPr>
          <w:lang w:val="ru-RU"/>
        </w:rPr>
        <w:t>1</w:t>
      </w:r>
      <w:r w:rsidR="00504834">
        <w:rPr>
          <w:lang w:val="ru-RU"/>
        </w:rPr>
        <w:t xml:space="preserve"> </w:t>
      </w:r>
      <w:proofErr w:type="gramStart"/>
      <w:r>
        <w:rPr>
          <w:lang w:val="ru-RU"/>
        </w:rPr>
        <w:t>лютого</w:t>
      </w:r>
      <w:proofErr w:type="gramEnd"/>
      <w:r w:rsidR="00504834">
        <w:rPr>
          <w:lang w:val="ru-RU"/>
        </w:rPr>
        <w:t xml:space="preserve"> 201</w:t>
      </w:r>
      <w:r>
        <w:rPr>
          <w:lang w:val="ru-RU"/>
        </w:rPr>
        <w:t>7</w:t>
      </w:r>
      <w:r w:rsidR="001B5863" w:rsidRPr="00D96935">
        <w:t xml:space="preserve"> року</w:t>
      </w:r>
    </w:p>
    <w:p w:rsidR="001B5863" w:rsidRDefault="00392BCF" w:rsidP="007F4114">
      <w:pPr>
        <w:tabs>
          <w:tab w:val="left" w:pos="6521"/>
        </w:tabs>
        <w:ind w:firstLine="6804"/>
      </w:pPr>
      <w:r>
        <w:rPr>
          <w:lang w:val="ru-RU"/>
        </w:rPr>
        <w:t>14</w:t>
      </w:r>
      <w:r w:rsidR="006F1EB0">
        <w:t>.</w:t>
      </w:r>
      <w:r>
        <w:rPr>
          <w:lang w:val="ru-RU"/>
        </w:rPr>
        <w:t>3</w:t>
      </w:r>
      <w:r w:rsidR="009325E9" w:rsidRPr="006F1EB0">
        <w:t>0</w:t>
      </w:r>
    </w:p>
    <w:p w:rsidR="006F1EB0" w:rsidRPr="006F1EB0" w:rsidRDefault="006F1EB0" w:rsidP="006F1EB0">
      <w:pPr>
        <w:tabs>
          <w:tab w:val="left" w:pos="6521"/>
        </w:tabs>
        <w:ind w:firstLine="7230"/>
      </w:pPr>
    </w:p>
    <w:p w:rsidR="003E20C0" w:rsidRDefault="003E20C0" w:rsidP="001B5863"/>
    <w:p w:rsidR="001B5863" w:rsidRDefault="00263339" w:rsidP="001B5863">
      <w:r>
        <w:t>Всього членів комісії:   5 чол.</w:t>
      </w:r>
    </w:p>
    <w:p w:rsidR="00263339" w:rsidRPr="00AF67F3" w:rsidRDefault="00263339" w:rsidP="001B5863">
      <w:r w:rsidRPr="00AF67F3">
        <w:t xml:space="preserve">Присутні:                        </w:t>
      </w:r>
      <w:r w:rsidR="00E54267" w:rsidRPr="00AF67F3">
        <w:t>4</w:t>
      </w:r>
      <w:r w:rsidRPr="00AF67F3">
        <w:t>чол.</w:t>
      </w:r>
    </w:p>
    <w:p w:rsidR="00263339" w:rsidRPr="00AF67F3" w:rsidRDefault="00263339" w:rsidP="001B5863">
      <w:r w:rsidRPr="00AF67F3">
        <w:t xml:space="preserve">Відсутні:                         </w:t>
      </w:r>
      <w:r w:rsidR="00E54267" w:rsidRPr="00AF67F3">
        <w:t>1</w:t>
      </w:r>
      <w:r w:rsidRPr="00AF67F3">
        <w:t xml:space="preserve"> чол.</w:t>
      </w:r>
    </w:p>
    <w:p w:rsidR="00263339" w:rsidRPr="00AF67F3" w:rsidRDefault="00263339" w:rsidP="001B5863">
      <w:pPr>
        <w:rPr>
          <w:sz w:val="6"/>
          <w:szCs w:val="6"/>
        </w:rPr>
      </w:pPr>
    </w:p>
    <w:p w:rsidR="003E20C0" w:rsidRPr="00AF67F3" w:rsidRDefault="003E20C0" w:rsidP="001B5863">
      <w:pPr>
        <w:jc w:val="both"/>
      </w:pPr>
    </w:p>
    <w:p w:rsidR="00E54267" w:rsidRPr="00AF67F3" w:rsidRDefault="001B5863" w:rsidP="00E54267">
      <w:pPr>
        <w:jc w:val="both"/>
      </w:pPr>
      <w:r w:rsidRPr="00AF67F3">
        <w:t>Присутні члени комісії:</w:t>
      </w:r>
      <w:r w:rsidR="003E20C0" w:rsidRPr="00AF67F3">
        <w:t xml:space="preserve"> </w:t>
      </w:r>
      <w:r w:rsidR="00E03DD3" w:rsidRPr="00AF67F3">
        <w:t xml:space="preserve">Козак Ю.І., </w:t>
      </w:r>
      <w:proofErr w:type="spellStart"/>
      <w:r w:rsidR="00E03DD3" w:rsidRPr="00AF67F3">
        <w:t>Боняк</w:t>
      </w:r>
      <w:proofErr w:type="spellEnd"/>
      <w:r w:rsidR="00E03DD3" w:rsidRPr="00AF67F3">
        <w:t xml:space="preserve"> В.В., </w:t>
      </w:r>
      <w:r w:rsidR="007F4114" w:rsidRPr="00AF67F3">
        <w:t>Забара В.В.</w:t>
      </w:r>
      <w:r w:rsidR="00AF67F3" w:rsidRPr="00AF67F3">
        <w:t xml:space="preserve"> (телефонний зв’язок – гучне мовлення)</w:t>
      </w:r>
      <w:r w:rsidR="009325E9" w:rsidRPr="00AF67F3">
        <w:t>,</w:t>
      </w:r>
      <w:r w:rsidR="00423EB7" w:rsidRPr="00AF67F3">
        <w:t xml:space="preserve"> </w:t>
      </w:r>
      <w:proofErr w:type="spellStart"/>
      <w:r w:rsidR="005B5B05" w:rsidRPr="00AF67F3">
        <w:t>Малачевський</w:t>
      </w:r>
      <w:proofErr w:type="spellEnd"/>
      <w:r w:rsidR="005B5B05" w:rsidRPr="00AF67F3">
        <w:t xml:space="preserve"> О.В.</w:t>
      </w:r>
      <w:r w:rsidR="00E03DD3" w:rsidRPr="00AF67F3">
        <w:t xml:space="preserve"> </w:t>
      </w:r>
      <w:r w:rsidR="00E54267" w:rsidRPr="00AF67F3">
        <w:t>(телефонний зв’язок – гучне мовлення)</w:t>
      </w:r>
    </w:p>
    <w:p w:rsidR="00334235" w:rsidRPr="00392BCF" w:rsidRDefault="00334235" w:rsidP="001B5863">
      <w:pPr>
        <w:jc w:val="both"/>
        <w:rPr>
          <w:sz w:val="6"/>
          <w:szCs w:val="6"/>
          <w:highlight w:val="yellow"/>
        </w:rPr>
      </w:pPr>
    </w:p>
    <w:p w:rsidR="003E20C0" w:rsidRPr="00392BCF" w:rsidRDefault="003E20C0" w:rsidP="001B5863">
      <w:pPr>
        <w:jc w:val="both"/>
        <w:rPr>
          <w:highlight w:val="yellow"/>
        </w:rPr>
      </w:pPr>
    </w:p>
    <w:p w:rsidR="00CF0952" w:rsidRPr="00A97B82" w:rsidRDefault="001B5863" w:rsidP="00CF0952">
      <w:pPr>
        <w:jc w:val="both"/>
      </w:pPr>
      <w:r w:rsidRPr="008E7F8A">
        <w:t>Відсутні члени комісії:</w:t>
      </w:r>
      <w:r w:rsidR="003E20C0" w:rsidRPr="008E7F8A">
        <w:t xml:space="preserve"> </w:t>
      </w:r>
      <w:r w:rsidR="00E54267" w:rsidRPr="008E7F8A">
        <w:t xml:space="preserve"> </w:t>
      </w:r>
      <w:proofErr w:type="spellStart"/>
      <w:r w:rsidR="009C5F4E" w:rsidRPr="008E7F8A">
        <w:t>Фіщенко</w:t>
      </w:r>
      <w:proofErr w:type="spellEnd"/>
      <w:r w:rsidR="009C5F4E" w:rsidRPr="008E7F8A">
        <w:t xml:space="preserve"> О.В.</w:t>
      </w:r>
    </w:p>
    <w:p w:rsidR="003E20C0" w:rsidRDefault="003E20C0" w:rsidP="001B5863">
      <w:pPr>
        <w:jc w:val="both"/>
      </w:pPr>
    </w:p>
    <w:p w:rsidR="001B5863" w:rsidRPr="00A97B82" w:rsidRDefault="001B5863" w:rsidP="001B5863">
      <w:pPr>
        <w:jc w:val="both"/>
      </w:pPr>
      <w:r>
        <w:t>У роботі комісії взяли участь:</w:t>
      </w:r>
    </w:p>
    <w:p w:rsidR="00263339" w:rsidRPr="00A97B82" w:rsidRDefault="00263339" w:rsidP="001B5863">
      <w:pPr>
        <w:jc w:val="both"/>
        <w:rPr>
          <w:sz w:val="16"/>
          <w:szCs w:val="16"/>
        </w:rPr>
      </w:pPr>
    </w:p>
    <w:p w:rsidR="00E03DD3" w:rsidRDefault="00E03DD3" w:rsidP="00E03DD3">
      <w:pPr>
        <w:numPr>
          <w:ilvl w:val="0"/>
          <w:numId w:val="31"/>
        </w:numPr>
        <w:spacing w:line="221" w:lineRule="auto"/>
        <w:ind w:left="0" w:firstLine="0"/>
        <w:jc w:val="both"/>
      </w:pPr>
      <w:proofErr w:type="spellStart"/>
      <w:r>
        <w:t>Молоков</w:t>
      </w:r>
      <w:proofErr w:type="spellEnd"/>
      <w:r>
        <w:t xml:space="preserve"> Станіслав Вікторович,</w:t>
      </w:r>
      <w:r w:rsidRPr="00E03DD3">
        <w:t xml:space="preserve"> позаштатний радник голови облдержадміністрації</w:t>
      </w:r>
      <w:r>
        <w:t>.</w:t>
      </w:r>
    </w:p>
    <w:p w:rsidR="00392BCF" w:rsidRDefault="00392BCF" w:rsidP="00392BCF">
      <w:pPr>
        <w:numPr>
          <w:ilvl w:val="0"/>
          <w:numId w:val="31"/>
        </w:numPr>
        <w:spacing w:line="221" w:lineRule="auto"/>
        <w:ind w:left="0" w:firstLine="0"/>
        <w:jc w:val="both"/>
      </w:pPr>
      <w:proofErr w:type="spellStart"/>
      <w:r>
        <w:t>Т</w:t>
      </w:r>
      <w:r w:rsidRPr="00A15A58">
        <w:t>юрін</w:t>
      </w:r>
      <w:proofErr w:type="spellEnd"/>
      <w:r>
        <w:t xml:space="preserve"> </w:t>
      </w:r>
      <w:r w:rsidRPr="00A15A58">
        <w:t>Володимир Юрійович</w:t>
      </w:r>
      <w:r>
        <w:t xml:space="preserve">, </w:t>
      </w:r>
      <w:r w:rsidRPr="00145F13">
        <w:t xml:space="preserve">заступник голови обласної ради </w:t>
      </w:r>
    </w:p>
    <w:p w:rsidR="00392BCF" w:rsidRPr="00A04C4C" w:rsidRDefault="00392BCF" w:rsidP="00392BCF">
      <w:pPr>
        <w:pStyle w:val="ad"/>
        <w:tabs>
          <w:tab w:val="left" w:pos="720"/>
        </w:tabs>
        <w:ind w:left="0"/>
        <w:rPr>
          <w:lang w:val="uk-UA"/>
        </w:rPr>
      </w:pPr>
      <w:r w:rsidRPr="00145F13">
        <w:rPr>
          <w:lang w:val="uk-UA"/>
        </w:rPr>
        <w:t>по виконавчому апарату</w:t>
      </w:r>
      <w:r>
        <w:rPr>
          <w:lang w:val="uk-UA"/>
        </w:rPr>
        <w:t>.</w:t>
      </w:r>
      <w:r w:rsidRPr="00145F13">
        <w:rPr>
          <w:lang w:val="uk-UA"/>
        </w:rPr>
        <w:t xml:space="preserve"> </w:t>
      </w:r>
    </w:p>
    <w:p w:rsidR="00392BCF" w:rsidRDefault="00392BCF" w:rsidP="00392BCF">
      <w:pPr>
        <w:numPr>
          <w:ilvl w:val="0"/>
          <w:numId w:val="31"/>
        </w:numPr>
        <w:spacing w:line="221" w:lineRule="auto"/>
        <w:ind w:left="0" w:firstLine="0"/>
        <w:jc w:val="both"/>
      </w:pPr>
      <w:proofErr w:type="spellStart"/>
      <w:r>
        <w:t>Г</w:t>
      </w:r>
      <w:r w:rsidRPr="00A04C4C">
        <w:t>иренко</w:t>
      </w:r>
      <w:proofErr w:type="spellEnd"/>
      <w:r w:rsidRPr="00A04C4C">
        <w:t xml:space="preserve"> Лілія Анатоліївна</w:t>
      </w:r>
      <w:r>
        <w:t xml:space="preserve">, </w:t>
      </w:r>
      <w:r w:rsidRPr="00145F13">
        <w:t>начальник управління з питань гуманітарної, соціально-культурної сфери та освіти виконавчого апарату обласної ради</w:t>
      </w:r>
      <w:r>
        <w:t>.</w:t>
      </w:r>
    </w:p>
    <w:p w:rsidR="00392BCF" w:rsidRDefault="00392BCF" w:rsidP="00392BCF">
      <w:pPr>
        <w:numPr>
          <w:ilvl w:val="0"/>
          <w:numId w:val="31"/>
        </w:numPr>
        <w:spacing w:line="221" w:lineRule="auto"/>
        <w:ind w:left="0" w:firstLine="0"/>
        <w:jc w:val="both"/>
      </w:pPr>
      <w:r>
        <w:t>Яловий Анатолій Володимирович, голова Дніпропетровської обласної організації Профспілки працівників культури України.</w:t>
      </w:r>
    </w:p>
    <w:p w:rsidR="00392BCF" w:rsidRPr="00392BCF" w:rsidRDefault="003317F6" w:rsidP="003317F6">
      <w:pPr>
        <w:numPr>
          <w:ilvl w:val="0"/>
          <w:numId w:val="31"/>
        </w:numPr>
        <w:spacing w:line="221" w:lineRule="auto"/>
        <w:ind w:left="0" w:firstLine="0"/>
        <w:jc w:val="both"/>
      </w:pPr>
      <w:r>
        <w:t>Проценко Марія Олександрівна, голова правління Дніпропетровського відділення спілки театральних діячів</w:t>
      </w:r>
    </w:p>
    <w:p w:rsidR="004A248F" w:rsidRDefault="00102EE7" w:rsidP="00FC4589">
      <w:pPr>
        <w:numPr>
          <w:ilvl w:val="0"/>
          <w:numId w:val="31"/>
        </w:numPr>
        <w:spacing w:line="221" w:lineRule="auto"/>
        <w:ind w:left="0" w:firstLine="0"/>
        <w:jc w:val="both"/>
      </w:pPr>
      <w:r w:rsidRPr="003E20C0">
        <w:t>Першина Наталія Геннадіївна</w:t>
      </w:r>
      <w:r w:rsidR="00F85A1A" w:rsidRPr="003E20C0">
        <w:t>, начальник управління культури, національностей і релігій</w:t>
      </w:r>
      <w:r w:rsidR="003E52BB" w:rsidRPr="003E20C0">
        <w:t xml:space="preserve"> </w:t>
      </w:r>
      <w:r w:rsidR="003E20C0">
        <w:t>облдержадміністрації</w:t>
      </w:r>
      <w:r w:rsidR="003E20C0" w:rsidRPr="003E20C0">
        <w:t>.</w:t>
      </w:r>
    </w:p>
    <w:p w:rsidR="00E03DD3" w:rsidRDefault="00E03DD3" w:rsidP="00E03DD3">
      <w:pPr>
        <w:numPr>
          <w:ilvl w:val="0"/>
          <w:numId w:val="31"/>
        </w:numPr>
        <w:spacing w:line="221" w:lineRule="auto"/>
        <w:ind w:left="0" w:firstLine="0"/>
        <w:jc w:val="both"/>
      </w:pPr>
      <w:proofErr w:type="spellStart"/>
      <w:r w:rsidRPr="00E03DD3">
        <w:t>Світлична</w:t>
      </w:r>
      <w:proofErr w:type="spellEnd"/>
      <w:r w:rsidRPr="00E03DD3">
        <w:t xml:space="preserve"> Світлана </w:t>
      </w:r>
      <w:proofErr w:type="spellStart"/>
      <w:r w:rsidRPr="00E03DD3">
        <w:t>Маратівна</w:t>
      </w:r>
      <w:proofErr w:type="spellEnd"/>
      <w:r>
        <w:t>, заступник начальника управління культури, національностей і релігій облдержадміністрації.</w:t>
      </w:r>
    </w:p>
    <w:p w:rsidR="006B1D9D" w:rsidRDefault="006B1D9D" w:rsidP="00E03DD3">
      <w:pPr>
        <w:numPr>
          <w:ilvl w:val="0"/>
          <w:numId w:val="31"/>
        </w:numPr>
        <w:spacing w:line="221" w:lineRule="auto"/>
        <w:ind w:left="0" w:firstLine="0"/>
        <w:jc w:val="both"/>
      </w:pPr>
      <w:proofErr w:type="spellStart"/>
      <w:r w:rsidRPr="006B1D9D">
        <w:lastRenderedPageBreak/>
        <w:t>Шебеко</w:t>
      </w:r>
      <w:proofErr w:type="spellEnd"/>
      <w:r w:rsidRPr="006B1D9D">
        <w:t xml:space="preserve"> Тетяна Іванівна</w:t>
      </w:r>
      <w:r w:rsidRPr="00E03DD3">
        <w:rPr>
          <w:color w:val="000000"/>
          <w:sz w:val="32"/>
          <w:szCs w:val="32"/>
        </w:rPr>
        <w:t xml:space="preserve">, </w:t>
      </w:r>
      <w:r w:rsidRPr="00CF0952">
        <w:t xml:space="preserve">директор департаменту фінансів </w:t>
      </w:r>
      <w:r w:rsidR="00A97B82">
        <w:t>облдержадміністрації.</w:t>
      </w:r>
    </w:p>
    <w:p w:rsidR="00A97B82" w:rsidRPr="00AF67F3" w:rsidRDefault="00AF67F3" w:rsidP="00E03DD3">
      <w:pPr>
        <w:numPr>
          <w:ilvl w:val="0"/>
          <w:numId w:val="31"/>
        </w:numPr>
        <w:spacing w:line="221" w:lineRule="auto"/>
        <w:ind w:left="0" w:firstLine="0"/>
        <w:jc w:val="both"/>
      </w:pPr>
      <w:proofErr w:type="spellStart"/>
      <w:r w:rsidRPr="00AF67F3">
        <w:t>Остряніна</w:t>
      </w:r>
      <w:proofErr w:type="spellEnd"/>
      <w:r w:rsidRPr="00AF67F3">
        <w:t xml:space="preserve"> Світлана Вікторівна</w:t>
      </w:r>
      <w:r w:rsidR="00CF0952" w:rsidRPr="00AF67F3">
        <w:rPr>
          <w:color w:val="000000"/>
          <w:sz w:val="32"/>
          <w:szCs w:val="32"/>
        </w:rPr>
        <w:t xml:space="preserve">, </w:t>
      </w:r>
      <w:r w:rsidRPr="00AF67F3">
        <w:rPr>
          <w:color w:val="000000"/>
          <w:sz w:val="32"/>
          <w:szCs w:val="32"/>
        </w:rPr>
        <w:t xml:space="preserve">головний спеціаліст </w:t>
      </w:r>
      <w:r w:rsidR="00102EE7" w:rsidRPr="00AF67F3">
        <w:t>департамент</w:t>
      </w:r>
      <w:r w:rsidRPr="00AF67F3">
        <w:t>у</w:t>
      </w:r>
      <w:r w:rsidR="00102EE7" w:rsidRPr="00AF67F3">
        <w:t xml:space="preserve"> </w:t>
      </w:r>
      <w:r w:rsidR="00CC5AE4" w:rsidRPr="00AF67F3">
        <w:t>економічного розвитку</w:t>
      </w:r>
      <w:r w:rsidR="00CF0952" w:rsidRPr="00AF67F3">
        <w:t xml:space="preserve"> </w:t>
      </w:r>
      <w:r w:rsidR="003E20C0" w:rsidRPr="00AF67F3">
        <w:t>облдержадміністрації.</w:t>
      </w:r>
    </w:p>
    <w:p w:rsidR="003317F6" w:rsidRDefault="00110B58" w:rsidP="00E03DD3">
      <w:pPr>
        <w:numPr>
          <w:ilvl w:val="0"/>
          <w:numId w:val="31"/>
        </w:numPr>
        <w:spacing w:line="221" w:lineRule="auto"/>
        <w:ind w:left="0" w:firstLine="0"/>
        <w:jc w:val="both"/>
      </w:pPr>
      <w:r>
        <w:t>Б</w:t>
      </w:r>
      <w:r w:rsidRPr="000A59AD">
        <w:t>абич</w:t>
      </w:r>
      <w:r w:rsidR="003317F6" w:rsidRPr="000A59AD">
        <w:t xml:space="preserve"> Тетяна Василівна</w:t>
      </w:r>
      <w:r w:rsidR="003317F6">
        <w:t xml:space="preserve">, </w:t>
      </w:r>
      <w:r w:rsidR="003317F6" w:rsidRPr="003317F6">
        <w:t xml:space="preserve">директор КП  </w:t>
      </w:r>
      <w:proofErr w:type="spellStart"/>
      <w:r w:rsidR="003317F6" w:rsidRPr="003317F6">
        <w:t>„Дніпропетровський</w:t>
      </w:r>
      <w:proofErr w:type="spellEnd"/>
      <w:r w:rsidR="003317F6" w:rsidRPr="003317F6">
        <w:t xml:space="preserve"> Будинок органної та камерної музики” ДОР”</w:t>
      </w:r>
      <w:r w:rsidR="003317F6">
        <w:t>.</w:t>
      </w:r>
    </w:p>
    <w:p w:rsidR="003317F6" w:rsidRDefault="003317F6" w:rsidP="00E03DD3">
      <w:pPr>
        <w:numPr>
          <w:ilvl w:val="0"/>
          <w:numId w:val="31"/>
        </w:numPr>
        <w:spacing w:line="221" w:lineRule="auto"/>
        <w:ind w:left="0" w:firstLine="0"/>
        <w:jc w:val="both"/>
      </w:pPr>
      <w:proofErr w:type="spellStart"/>
      <w:r>
        <w:t>Х</w:t>
      </w:r>
      <w:r w:rsidRPr="000A59AD">
        <w:t>ініч</w:t>
      </w:r>
      <w:proofErr w:type="spellEnd"/>
      <w:r w:rsidRPr="000A59AD">
        <w:t xml:space="preserve"> </w:t>
      </w:r>
      <w:r w:rsidRPr="003317F6">
        <w:t xml:space="preserve">Ігор Анатолійович, </w:t>
      </w:r>
      <w:r>
        <w:t>д</w:t>
      </w:r>
      <w:r w:rsidRPr="000A59AD">
        <w:t xml:space="preserve">иректор КП  </w:t>
      </w:r>
      <w:r w:rsidRPr="00286E9F">
        <w:t xml:space="preserve">,,Дніпропетровська філармонія імені Л.Б. </w:t>
      </w:r>
      <w:proofErr w:type="spellStart"/>
      <w:r w:rsidRPr="00286E9F">
        <w:t>Когана</w:t>
      </w:r>
      <w:proofErr w:type="spellEnd"/>
      <w:r w:rsidRPr="00286E9F">
        <w:t xml:space="preserve">” </w:t>
      </w:r>
      <w:r w:rsidRPr="00FE592D">
        <w:t>ДОР”</w:t>
      </w:r>
      <w:r>
        <w:t>.</w:t>
      </w:r>
    </w:p>
    <w:p w:rsidR="003317F6" w:rsidRDefault="003317F6" w:rsidP="00E03DD3">
      <w:pPr>
        <w:numPr>
          <w:ilvl w:val="0"/>
          <w:numId w:val="31"/>
        </w:numPr>
        <w:spacing w:line="221" w:lineRule="auto"/>
        <w:ind w:left="0" w:firstLine="0"/>
        <w:jc w:val="both"/>
      </w:pPr>
      <w:r>
        <w:t xml:space="preserve">Фурсенко </w:t>
      </w:r>
      <w:r w:rsidRPr="003317F6">
        <w:t>Леонід  Йосипович</w:t>
      </w:r>
      <w:r>
        <w:t xml:space="preserve">, директор </w:t>
      </w:r>
      <w:r w:rsidRPr="00286E9F">
        <w:t xml:space="preserve">КПК </w:t>
      </w:r>
      <w:proofErr w:type="spellStart"/>
      <w:r w:rsidRPr="00286E9F">
        <w:t>„</w:t>
      </w:r>
      <w:r w:rsidRPr="000A59AD">
        <w:t>Дніпровський</w:t>
      </w:r>
      <w:proofErr w:type="spellEnd"/>
      <w:r w:rsidRPr="000A59AD">
        <w:t xml:space="preserve"> академічний театр драми та комедії” </w:t>
      </w:r>
      <w:r>
        <w:t>ДОР”.</w:t>
      </w:r>
    </w:p>
    <w:p w:rsidR="003317F6" w:rsidRDefault="003317F6" w:rsidP="00E03DD3">
      <w:pPr>
        <w:numPr>
          <w:ilvl w:val="0"/>
          <w:numId w:val="31"/>
        </w:numPr>
        <w:spacing w:line="221" w:lineRule="auto"/>
        <w:ind w:left="0" w:firstLine="0"/>
        <w:jc w:val="both"/>
      </w:pPr>
      <w:r>
        <w:t>Д</w:t>
      </w:r>
      <w:r w:rsidRPr="000A59AD">
        <w:t xml:space="preserve">енисенко </w:t>
      </w:r>
      <w:r w:rsidRPr="003317F6">
        <w:t>Віталій Іванович</w:t>
      </w:r>
      <w:r>
        <w:t xml:space="preserve">, директор </w:t>
      </w:r>
      <w:r w:rsidRPr="00286E9F">
        <w:t xml:space="preserve">КПК </w:t>
      </w:r>
      <w:proofErr w:type="spellStart"/>
      <w:r w:rsidRPr="00286E9F">
        <w:t>„Дніпропетровський</w:t>
      </w:r>
      <w:proofErr w:type="spellEnd"/>
      <w:r w:rsidRPr="00286E9F">
        <w:t xml:space="preserve"> академічний обласний український молодіжний театр” ДОР</w:t>
      </w:r>
      <w:r w:rsidRPr="000A59AD">
        <w:t>”</w:t>
      </w:r>
      <w:r>
        <w:t>.</w:t>
      </w:r>
    </w:p>
    <w:p w:rsidR="003317F6" w:rsidRDefault="003317F6" w:rsidP="00E03DD3">
      <w:pPr>
        <w:numPr>
          <w:ilvl w:val="0"/>
          <w:numId w:val="31"/>
        </w:numPr>
        <w:spacing w:line="221" w:lineRule="auto"/>
        <w:ind w:left="0" w:firstLine="0"/>
        <w:jc w:val="both"/>
      </w:pPr>
      <w:proofErr w:type="spellStart"/>
      <w:r>
        <w:t>Ш</w:t>
      </w:r>
      <w:r w:rsidRPr="000A59AD">
        <w:t>ароваров</w:t>
      </w:r>
      <w:proofErr w:type="spellEnd"/>
      <w:r w:rsidRPr="000A59AD">
        <w:t xml:space="preserve"> </w:t>
      </w:r>
      <w:r w:rsidRPr="003317F6">
        <w:t>Олександр Вікторович</w:t>
      </w:r>
      <w:r>
        <w:t xml:space="preserve">, генеральний директор ОКПК </w:t>
      </w:r>
      <w:proofErr w:type="spellStart"/>
      <w:r w:rsidRPr="00286E9F">
        <w:t>„Дніпропетровський</w:t>
      </w:r>
      <w:proofErr w:type="spellEnd"/>
      <w:r w:rsidRPr="00286E9F">
        <w:t xml:space="preserve"> академічний театр опери та балету”</w:t>
      </w:r>
      <w:r>
        <w:t>.</w:t>
      </w:r>
    </w:p>
    <w:p w:rsidR="003317F6" w:rsidRDefault="003317F6" w:rsidP="00E03DD3">
      <w:pPr>
        <w:numPr>
          <w:ilvl w:val="0"/>
          <w:numId w:val="31"/>
        </w:numPr>
        <w:spacing w:line="221" w:lineRule="auto"/>
        <w:ind w:left="0" w:firstLine="0"/>
        <w:jc w:val="both"/>
      </w:pPr>
      <w:r>
        <w:t>П</w:t>
      </w:r>
      <w:r w:rsidRPr="000A59AD">
        <w:t>етров</w:t>
      </w:r>
      <w:r>
        <w:t xml:space="preserve">ська </w:t>
      </w:r>
      <w:r w:rsidRPr="003317F6">
        <w:t>Оксана Іванівна</w:t>
      </w:r>
      <w:r>
        <w:t>, директор</w:t>
      </w:r>
      <w:r w:rsidRPr="00286E9F">
        <w:t xml:space="preserve"> ОКЗК </w:t>
      </w:r>
      <w:proofErr w:type="spellStart"/>
      <w:r w:rsidRPr="00286E9F">
        <w:t>„Дніпропетровський</w:t>
      </w:r>
      <w:proofErr w:type="spellEnd"/>
      <w:r w:rsidRPr="00286E9F">
        <w:t xml:space="preserve"> академічний український музично-драматичний театр ім. Т.Г. Шевченка”</w:t>
      </w:r>
      <w:r>
        <w:t>.</w:t>
      </w:r>
    </w:p>
    <w:p w:rsidR="002F5512" w:rsidRDefault="002F5512" w:rsidP="00E03DD3">
      <w:pPr>
        <w:numPr>
          <w:ilvl w:val="0"/>
          <w:numId w:val="31"/>
        </w:numPr>
        <w:spacing w:line="221" w:lineRule="auto"/>
        <w:ind w:left="0" w:firstLine="0"/>
        <w:jc w:val="both"/>
      </w:pPr>
      <w:r>
        <w:t>С</w:t>
      </w:r>
      <w:r w:rsidRPr="000A59AD">
        <w:t>оломка Тетяна Володимирівна</w:t>
      </w:r>
      <w:r>
        <w:t xml:space="preserve">, </w:t>
      </w:r>
      <w:r w:rsidRPr="00145F13">
        <w:t>директор КПК</w:t>
      </w:r>
      <w:r>
        <w:t xml:space="preserve"> </w:t>
      </w:r>
      <w:r w:rsidRPr="00286E9F">
        <w:t xml:space="preserve">,,Академічний фольклорно-хореографічний ансамбль ,,Славутич”  </w:t>
      </w:r>
      <w:r>
        <w:t>ДОР</w:t>
      </w:r>
      <w:r w:rsidRPr="00286E9F">
        <w:t>”</w:t>
      </w:r>
      <w:r>
        <w:t>.</w:t>
      </w:r>
    </w:p>
    <w:p w:rsidR="00CF0952" w:rsidRPr="00CF0952" w:rsidRDefault="00CF0952" w:rsidP="00E03DD3">
      <w:pPr>
        <w:numPr>
          <w:ilvl w:val="0"/>
          <w:numId w:val="31"/>
        </w:numPr>
        <w:spacing w:line="221" w:lineRule="auto"/>
        <w:ind w:left="0" w:firstLine="0"/>
        <w:jc w:val="both"/>
      </w:pPr>
      <w:r w:rsidRPr="003E20C0">
        <w:t>Баранець Тетяна Валеріївна</w:t>
      </w:r>
      <w:r w:rsidRPr="002F5512">
        <w:rPr>
          <w:sz w:val="32"/>
          <w:szCs w:val="32"/>
        </w:rPr>
        <w:t xml:space="preserve">, </w:t>
      </w:r>
      <w:r w:rsidRPr="003E20C0">
        <w:t xml:space="preserve">головний спеціаліст </w:t>
      </w:r>
      <w:r w:rsidR="009C5F4E" w:rsidRPr="003E20C0">
        <w:t>відділу з питань гуманітарної та соціально-культурної сфери управл</w:t>
      </w:r>
      <w:r w:rsidRPr="003E20C0">
        <w:t>іння</w:t>
      </w:r>
      <w:r w:rsidR="009C5F4E" w:rsidRPr="003E20C0">
        <w:t xml:space="preserve"> з питань гуманітарної, </w:t>
      </w:r>
      <w:r w:rsidRPr="003E20C0">
        <w:t xml:space="preserve">соціально-культурної сфери </w:t>
      </w:r>
      <w:r w:rsidR="009C5F4E" w:rsidRPr="003E20C0">
        <w:t xml:space="preserve">та освіти </w:t>
      </w:r>
      <w:r w:rsidR="003E20C0">
        <w:t xml:space="preserve">виконавчого апарату </w:t>
      </w:r>
      <w:r w:rsidR="003E20C0" w:rsidRPr="003E20C0">
        <w:t>обласної ради</w:t>
      </w:r>
      <w:r w:rsidR="003E20C0">
        <w:t>.</w:t>
      </w:r>
    </w:p>
    <w:p w:rsidR="004A248F" w:rsidRDefault="004A248F" w:rsidP="0054180D">
      <w:pPr>
        <w:spacing w:line="221" w:lineRule="auto"/>
        <w:jc w:val="both"/>
        <w:rPr>
          <w:sz w:val="16"/>
          <w:szCs w:val="16"/>
        </w:rPr>
      </w:pPr>
    </w:p>
    <w:p w:rsidR="00CA554A" w:rsidRPr="00423EB7" w:rsidRDefault="00CA554A" w:rsidP="0054180D">
      <w:pPr>
        <w:spacing w:line="221" w:lineRule="auto"/>
        <w:jc w:val="both"/>
        <w:rPr>
          <w:sz w:val="16"/>
          <w:szCs w:val="16"/>
        </w:rPr>
      </w:pPr>
    </w:p>
    <w:p w:rsidR="00F611DC" w:rsidRDefault="004A3209" w:rsidP="001B5863">
      <w:pPr>
        <w:spacing w:line="221" w:lineRule="auto"/>
        <w:jc w:val="both"/>
      </w:pPr>
      <w:r w:rsidRPr="00930ABA">
        <w:t xml:space="preserve">Головував: </w:t>
      </w:r>
      <w:r w:rsidR="00392BCF" w:rsidRPr="00392BCF">
        <w:rPr>
          <w:lang w:val="ru-RU"/>
        </w:rPr>
        <w:t>Г</w:t>
      </w:r>
      <w:r w:rsidRPr="00930ABA">
        <w:t>олов</w:t>
      </w:r>
      <w:r w:rsidR="00392BCF">
        <w:t>а</w:t>
      </w:r>
      <w:r w:rsidRPr="00930ABA">
        <w:t xml:space="preserve"> постійної комісії</w:t>
      </w:r>
      <w:r>
        <w:t xml:space="preserve"> </w:t>
      </w:r>
      <w:r w:rsidR="00392BCF">
        <w:t>Козак</w:t>
      </w:r>
      <w:r>
        <w:t xml:space="preserve"> </w:t>
      </w:r>
      <w:r w:rsidR="00392BCF">
        <w:t>Ю</w:t>
      </w:r>
      <w:r>
        <w:t>.</w:t>
      </w:r>
      <w:r w:rsidR="00392BCF">
        <w:t>І</w:t>
      </w:r>
      <w:r>
        <w:t>.</w:t>
      </w:r>
    </w:p>
    <w:p w:rsidR="00A97B82" w:rsidRDefault="004A3209" w:rsidP="00A97B82">
      <w:pPr>
        <w:jc w:val="center"/>
        <w:rPr>
          <w:b/>
          <w:bCs/>
        </w:rPr>
      </w:pPr>
      <w:r>
        <w:br w:type="page"/>
      </w:r>
      <w:r w:rsidR="00A97B82" w:rsidRPr="00930ABA">
        <w:rPr>
          <w:b/>
          <w:bCs/>
        </w:rPr>
        <w:lastRenderedPageBreak/>
        <w:t>Порядок денний засідання постійної комісії</w:t>
      </w:r>
      <w:r w:rsidR="00A97B82" w:rsidRPr="00F17328">
        <w:rPr>
          <w:b/>
          <w:bCs/>
        </w:rPr>
        <w:t>:</w:t>
      </w:r>
    </w:p>
    <w:p w:rsidR="00A97B82" w:rsidRPr="00F17328" w:rsidRDefault="00A97B82" w:rsidP="00A97B82">
      <w:pPr>
        <w:jc w:val="center"/>
        <w:rPr>
          <w:b/>
          <w:bCs/>
        </w:rPr>
      </w:pPr>
    </w:p>
    <w:p w:rsidR="00A97B82" w:rsidRPr="006B657C" w:rsidRDefault="00A97B82" w:rsidP="00A97B82">
      <w:pPr>
        <w:jc w:val="both"/>
        <w:rPr>
          <w:b/>
          <w:bCs/>
          <w:sz w:val="16"/>
          <w:szCs w:val="16"/>
        </w:rPr>
      </w:pPr>
    </w:p>
    <w:p w:rsidR="00392BCF" w:rsidRPr="00392BCF" w:rsidRDefault="00392BCF" w:rsidP="00392BCF">
      <w:pPr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b/>
        </w:rPr>
      </w:pPr>
      <w:r w:rsidRPr="00392BCF">
        <w:rPr>
          <w:b/>
        </w:rPr>
        <w:t>Про стан фінансування видатків на заробітну плату працівникам обласних комунальних театрально-концертних установ культури.</w:t>
      </w:r>
    </w:p>
    <w:p w:rsidR="004A3209" w:rsidRDefault="004A3209" w:rsidP="001B5863">
      <w:pPr>
        <w:spacing w:line="221" w:lineRule="auto"/>
        <w:jc w:val="both"/>
      </w:pPr>
    </w:p>
    <w:p w:rsidR="00392BCF" w:rsidRPr="009F08FA" w:rsidRDefault="004A3209" w:rsidP="00392BCF">
      <w:pPr>
        <w:pStyle w:val="ad"/>
        <w:tabs>
          <w:tab w:val="left" w:pos="720"/>
        </w:tabs>
        <w:spacing w:line="276" w:lineRule="auto"/>
        <w:ind w:left="0"/>
        <w:jc w:val="both"/>
        <w:rPr>
          <w:lang w:val="uk-UA"/>
        </w:rPr>
      </w:pPr>
      <w:r>
        <w:br w:type="page"/>
      </w:r>
      <w:r w:rsidR="0027385A" w:rsidRPr="00E504EF">
        <w:rPr>
          <w:b/>
          <w:bCs/>
        </w:rPr>
        <w:lastRenderedPageBreak/>
        <w:t xml:space="preserve">СЛУХАЛИ: 1. </w:t>
      </w:r>
      <w:r w:rsidR="00392BCF">
        <w:rPr>
          <w:lang w:val="uk-UA"/>
        </w:rPr>
        <w:t>П</w:t>
      </w:r>
      <w:r w:rsidR="00392BCF" w:rsidRPr="00E2288C">
        <w:rPr>
          <w:lang w:val="uk-UA"/>
        </w:rPr>
        <w:t>ро стан фінансування видатків на заробітну плату працівникам обласних комунальних театрально-концертних установ культури</w:t>
      </w:r>
      <w:r w:rsidR="00392BCF">
        <w:rPr>
          <w:lang w:val="uk-UA"/>
        </w:rPr>
        <w:t>.</w:t>
      </w:r>
    </w:p>
    <w:p w:rsidR="004A3209" w:rsidRPr="00E504EF" w:rsidRDefault="004A3209" w:rsidP="00392BCF">
      <w:pPr>
        <w:tabs>
          <w:tab w:val="left" w:pos="720"/>
        </w:tabs>
        <w:ind w:firstLine="426"/>
        <w:jc w:val="both"/>
      </w:pPr>
    </w:p>
    <w:p w:rsidR="00C5404E" w:rsidRDefault="00C5404E" w:rsidP="00C5404E">
      <w:pPr>
        <w:ind w:firstLine="708"/>
        <w:jc w:val="both"/>
        <w:rPr>
          <w:lang w:val="ru-RU"/>
        </w:rPr>
      </w:pPr>
      <w:r w:rsidRPr="00E504EF">
        <w:rPr>
          <w:u w:val="single"/>
        </w:rPr>
        <w:t>Інформація</w:t>
      </w:r>
      <w:r w:rsidRPr="00E504EF">
        <w:t xml:space="preserve">: </w:t>
      </w:r>
      <w:r w:rsidR="00E03DD3">
        <w:t>Козака</w:t>
      </w:r>
      <w:r w:rsidR="00E03DD3" w:rsidRPr="00930ABA">
        <w:t xml:space="preserve"> </w:t>
      </w:r>
      <w:r w:rsidR="00E03DD3">
        <w:t>Ю</w:t>
      </w:r>
      <w:r w:rsidR="00E03DD3" w:rsidRPr="00930ABA">
        <w:t>.</w:t>
      </w:r>
      <w:r w:rsidR="00E03DD3">
        <w:t>І</w:t>
      </w:r>
      <w:r w:rsidR="00E03DD3" w:rsidRPr="00930ABA">
        <w:t>.</w:t>
      </w:r>
    </w:p>
    <w:p w:rsidR="00392BCF" w:rsidRPr="00392BCF" w:rsidRDefault="00392BCF" w:rsidP="00C5404E">
      <w:pPr>
        <w:ind w:firstLine="708"/>
        <w:jc w:val="both"/>
        <w:rPr>
          <w:lang w:val="ru-RU"/>
        </w:rPr>
      </w:pPr>
    </w:p>
    <w:p w:rsidR="00392BCF" w:rsidRPr="00110B58" w:rsidRDefault="00392BCF" w:rsidP="00392BCF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u w:val="single"/>
          <w:lang w:val="uk-UA"/>
        </w:rPr>
      </w:pPr>
      <w:r w:rsidRPr="00E03DD3">
        <w:rPr>
          <w:u w:val="single"/>
          <w:lang w:val="uk-UA"/>
        </w:rPr>
        <w:t>Виступили:</w:t>
      </w:r>
      <w:r w:rsidRPr="00110B58">
        <w:rPr>
          <w:lang w:val="uk-UA"/>
        </w:rPr>
        <w:t xml:space="preserve"> </w:t>
      </w:r>
      <w:proofErr w:type="spellStart"/>
      <w:r w:rsidR="00110B58">
        <w:t>Молоков</w:t>
      </w:r>
      <w:proofErr w:type="spellEnd"/>
      <w:r w:rsidR="00110B58">
        <w:t xml:space="preserve"> С</w:t>
      </w:r>
      <w:r w:rsidR="00110B58">
        <w:rPr>
          <w:lang w:val="uk-UA"/>
        </w:rPr>
        <w:t>.</w:t>
      </w:r>
      <w:r w:rsidR="00110B58">
        <w:t>В</w:t>
      </w:r>
      <w:r w:rsidR="00110B58">
        <w:rPr>
          <w:lang w:val="uk-UA"/>
        </w:rPr>
        <w:t xml:space="preserve">., </w:t>
      </w:r>
      <w:r w:rsidR="00110B58">
        <w:t>Проценко М</w:t>
      </w:r>
      <w:r w:rsidR="00110B58">
        <w:rPr>
          <w:lang w:val="uk-UA"/>
        </w:rPr>
        <w:t>.</w:t>
      </w:r>
      <w:r w:rsidR="00110B58">
        <w:t>О</w:t>
      </w:r>
      <w:r w:rsidR="00110B58">
        <w:rPr>
          <w:lang w:val="uk-UA"/>
        </w:rPr>
        <w:t xml:space="preserve">., </w:t>
      </w:r>
      <w:proofErr w:type="spellStart"/>
      <w:r w:rsidR="00110B58">
        <w:t>Яловий</w:t>
      </w:r>
      <w:proofErr w:type="spellEnd"/>
      <w:r w:rsidR="00110B58">
        <w:t xml:space="preserve"> А</w:t>
      </w:r>
      <w:r w:rsidR="00110B58">
        <w:rPr>
          <w:lang w:val="uk-UA"/>
        </w:rPr>
        <w:t>.</w:t>
      </w:r>
      <w:r w:rsidR="00110B58">
        <w:t>В</w:t>
      </w:r>
      <w:r w:rsidR="00110B58">
        <w:rPr>
          <w:lang w:val="uk-UA"/>
        </w:rPr>
        <w:t xml:space="preserve">., </w:t>
      </w:r>
      <w:proofErr w:type="spellStart"/>
      <w:r w:rsidR="00110B58" w:rsidRPr="006B1D9D">
        <w:t>Шебеко</w:t>
      </w:r>
      <w:proofErr w:type="spellEnd"/>
      <w:r w:rsidR="00110B58" w:rsidRPr="006B1D9D">
        <w:t xml:space="preserve"> Т</w:t>
      </w:r>
      <w:r w:rsidR="00110B58">
        <w:rPr>
          <w:lang w:val="uk-UA"/>
        </w:rPr>
        <w:t>.</w:t>
      </w:r>
      <w:r w:rsidR="00110B58" w:rsidRPr="006B1D9D">
        <w:t>І</w:t>
      </w:r>
      <w:r w:rsidR="00110B58">
        <w:rPr>
          <w:lang w:val="uk-UA"/>
        </w:rPr>
        <w:t xml:space="preserve">., </w:t>
      </w:r>
      <w:r w:rsidR="00110B58" w:rsidRPr="003E20C0">
        <w:t>Першина Н</w:t>
      </w:r>
      <w:r w:rsidR="00110B58">
        <w:rPr>
          <w:lang w:val="uk-UA"/>
        </w:rPr>
        <w:t>.</w:t>
      </w:r>
      <w:r w:rsidR="00110B58" w:rsidRPr="003E20C0">
        <w:t>Г</w:t>
      </w:r>
      <w:r w:rsidR="00110B58">
        <w:rPr>
          <w:lang w:val="uk-UA"/>
        </w:rPr>
        <w:t xml:space="preserve">., </w:t>
      </w:r>
      <w:r w:rsidR="00110B58" w:rsidRPr="000A59AD">
        <w:t>Бабич Т</w:t>
      </w:r>
      <w:r w:rsidR="00110B58">
        <w:rPr>
          <w:lang w:val="uk-UA"/>
        </w:rPr>
        <w:t>.</w:t>
      </w:r>
      <w:r w:rsidR="00110B58" w:rsidRPr="000A59AD">
        <w:t>В</w:t>
      </w:r>
      <w:r w:rsidR="00110B58">
        <w:rPr>
          <w:lang w:val="uk-UA"/>
        </w:rPr>
        <w:t xml:space="preserve">., </w:t>
      </w:r>
      <w:r w:rsidR="00110B58">
        <w:t xml:space="preserve">Фурсенко </w:t>
      </w:r>
      <w:r w:rsidR="00110B58" w:rsidRPr="003317F6">
        <w:t>Л</w:t>
      </w:r>
      <w:r w:rsidR="00110B58">
        <w:rPr>
          <w:lang w:val="uk-UA"/>
        </w:rPr>
        <w:t>.</w:t>
      </w:r>
      <w:r w:rsidR="00110B58" w:rsidRPr="003317F6">
        <w:t>Й</w:t>
      </w:r>
      <w:r w:rsidR="00110B58">
        <w:rPr>
          <w:lang w:val="uk-UA"/>
        </w:rPr>
        <w:t xml:space="preserve">., </w:t>
      </w:r>
      <w:r w:rsidR="00110B58">
        <w:t>Д</w:t>
      </w:r>
      <w:r w:rsidR="00110B58" w:rsidRPr="000A59AD">
        <w:t xml:space="preserve">енисенко </w:t>
      </w:r>
      <w:r w:rsidR="00110B58" w:rsidRPr="003317F6">
        <w:t>В</w:t>
      </w:r>
      <w:r w:rsidR="00110B58">
        <w:rPr>
          <w:lang w:val="uk-UA"/>
        </w:rPr>
        <w:t>.</w:t>
      </w:r>
      <w:r w:rsidR="00110B58" w:rsidRPr="003317F6">
        <w:t>І</w:t>
      </w:r>
      <w:r w:rsidR="00110B58">
        <w:rPr>
          <w:lang w:val="uk-UA"/>
        </w:rPr>
        <w:t xml:space="preserve">., </w:t>
      </w:r>
      <w:proofErr w:type="spellStart"/>
      <w:r w:rsidR="00110B58">
        <w:t>Ш</w:t>
      </w:r>
      <w:r w:rsidR="00110B58" w:rsidRPr="000A59AD">
        <w:t>ароваров</w:t>
      </w:r>
      <w:proofErr w:type="spellEnd"/>
      <w:r w:rsidR="00110B58" w:rsidRPr="000A59AD">
        <w:t xml:space="preserve"> </w:t>
      </w:r>
      <w:r w:rsidR="00110B58" w:rsidRPr="003317F6">
        <w:t>О</w:t>
      </w:r>
      <w:r w:rsidR="00110B58">
        <w:rPr>
          <w:lang w:val="uk-UA"/>
        </w:rPr>
        <w:t>.</w:t>
      </w:r>
      <w:r w:rsidR="00110B58" w:rsidRPr="003317F6">
        <w:t>В</w:t>
      </w:r>
      <w:r w:rsidR="00110B58">
        <w:rPr>
          <w:lang w:val="uk-UA"/>
        </w:rPr>
        <w:t xml:space="preserve">., </w:t>
      </w:r>
      <w:proofErr w:type="spellStart"/>
      <w:r w:rsidR="00110B58" w:rsidRPr="00E03DD3">
        <w:t>Світлична</w:t>
      </w:r>
      <w:proofErr w:type="spellEnd"/>
      <w:r w:rsidR="00110B58" w:rsidRPr="00E03DD3">
        <w:t xml:space="preserve"> С</w:t>
      </w:r>
      <w:r w:rsidR="00110B58">
        <w:rPr>
          <w:lang w:val="uk-UA"/>
        </w:rPr>
        <w:t>.</w:t>
      </w:r>
      <w:r w:rsidR="00110B58" w:rsidRPr="00E03DD3">
        <w:t>М</w:t>
      </w:r>
      <w:r w:rsidR="00110B58">
        <w:rPr>
          <w:lang w:val="uk-UA"/>
        </w:rPr>
        <w:t xml:space="preserve">., </w:t>
      </w:r>
      <w:proofErr w:type="spellStart"/>
      <w:r w:rsidR="00110B58">
        <w:t>П</w:t>
      </w:r>
      <w:r w:rsidR="00110B58" w:rsidRPr="000A59AD">
        <w:t>етров</w:t>
      </w:r>
      <w:r w:rsidR="00110B58">
        <w:t>ська</w:t>
      </w:r>
      <w:proofErr w:type="spellEnd"/>
      <w:r w:rsidR="00110B58">
        <w:t xml:space="preserve"> </w:t>
      </w:r>
      <w:r w:rsidR="00110B58" w:rsidRPr="003317F6">
        <w:t>О</w:t>
      </w:r>
      <w:r w:rsidR="00110B58">
        <w:rPr>
          <w:lang w:val="uk-UA"/>
        </w:rPr>
        <w:t>.</w:t>
      </w:r>
      <w:r w:rsidR="00110B58" w:rsidRPr="003317F6">
        <w:t>І</w:t>
      </w:r>
      <w:r w:rsidR="00110B58">
        <w:rPr>
          <w:lang w:val="uk-UA"/>
        </w:rPr>
        <w:t xml:space="preserve">., </w:t>
      </w:r>
      <w:r w:rsidR="00110B58">
        <w:t>С</w:t>
      </w:r>
      <w:r w:rsidR="00110B58" w:rsidRPr="000A59AD">
        <w:t>оломка Т</w:t>
      </w:r>
      <w:r w:rsidR="00110B58">
        <w:rPr>
          <w:lang w:val="uk-UA"/>
        </w:rPr>
        <w:t>.</w:t>
      </w:r>
      <w:r w:rsidR="00110B58" w:rsidRPr="000A59AD">
        <w:t>В</w:t>
      </w:r>
      <w:r w:rsidR="00110B58">
        <w:rPr>
          <w:lang w:val="uk-UA"/>
        </w:rPr>
        <w:t>.</w:t>
      </w:r>
    </w:p>
    <w:p w:rsidR="00392BCF" w:rsidRDefault="00392BCF" w:rsidP="00C5404E">
      <w:pPr>
        <w:ind w:firstLine="708"/>
        <w:jc w:val="both"/>
        <w:rPr>
          <w:lang w:val="ru-RU"/>
        </w:rPr>
      </w:pPr>
    </w:p>
    <w:p w:rsidR="00392BCF" w:rsidRPr="00392BCF" w:rsidRDefault="00392BCF" w:rsidP="00C5404E">
      <w:pPr>
        <w:ind w:firstLine="708"/>
        <w:jc w:val="both"/>
        <w:rPr>
          <w:lang w:val="ru-RU"/>
        </w:rPr>
      </w:pPr>
    </w:p>
    <w:p w:rsidR="00C5404E" w:rsidRDefault="00C5404E" w:rsidP="00C5404E">
      <w:pPr>
        <w:shd w:val="clear" w:color="auto" w:fill="FFFFFF"/>
        <w:ind w:firstLine="700"/>
        <w:jc w:val="both"/>
        <w:rPr>
          <w:b/>
          <w:bCs/>
        </w:rPr>
      </w:pPr>
      <w:r w:rsidRPr="00E504EF">
        <w:rPr>
          <w:b/>
          <w:bCs/>
        </w:rPr>
        <w:t xml:space="preserve">ВИРІШИЛИ: </w:t>
      </w:r>
    </w:p>
    <w:p w:rsidR="00110B58" w:rsidRPr="00F43D0F" w:rsidRDefault="00110B58" w:rsidP="000E6AA5">
      <w:pPr>
        <w:numPr>
          <w:ilvl w:val="0"/>
          <w:numId w:val="50"/>
        </w:numPr>
        <w:shd w:val="clear" w:color="auto" w:fill="FFFFFF"/>
        <w:spacing w:line="283" w:lineRule="auto"/>
        <w:ind w:left="0" w:firstLine="425"/>
        <w:jc w:val="both"/>
        <w:rPr>
          <w:bCs/>
        </w:rPr>
      </w:pPr>
      <w:r w:rsidRPr="00110B58">
        <w:rPr>
          <w:bCs/>
        </w:rPr>
        <w:t>Д</w:t>
      </w:r>
      <w:r>
        <w:rPr>
          <w:bCs/>
        </w:rPr>
        <w:t xml:space="preserve">оручити </w:t>
      </w:r>
      <w:r w:rsidRPr="003E20C0">
        <w:t>управлінн</w:t>
      </w:r>
      <w:r w:rsidR="00F43D0F">
        <w:t>ю</w:t>
      </w:r>
      <w:r w:rsidRPr="003E20C0">
        <w:t xml:space="preserve"> культури, національностей і релігій </w:t>
      </w:r>
      <w:r>
        <w:t xml:space="preserve">облдержадміністрації </w:t>
      </w:r>
      <w:r w:rsidR="00F43D0F">
        <w:t xml:space="preserve">опрацювати з директорами </w:t>
      </w:r>
      <w:r w:rsidR="000E6AA5" w:rsidRPr="000E6AA5">
        <w:t>обласних комунальних театрально-концертних установ культури</w:t>
      </w:r>
      <w:r w:rsidR="00F43D0F">
        <w:t xml:space="preserve"> питання додаткового обсягу фінансування видатків на заробітну плату (з нарахуваннями) у зв’язку з підвищенням з 01.01. 2017 року мінімальної заробітної плати та 1-го тарифного розряду </w:t>
      </w:r>
      <w:r w:rsidR="00D95FA3">
        <w:t>й</w:t>
      </w:r>
      <w:r w:rsidR="00F43D0F">
        <w:t xml:space="preserve"> надати розрахунки </w:t>
      </w:r>
      <w:r w:rsidR="00D95FA3">
        <w:t xml:space="preserve">до </w:t>
      </w:r>
      <w:r w:rsidR="00F43D0F" w:rsidRPr="00CF0952">
        <w:t xml:space="preserve">департаменту фінансів </w:t>
      </w:r>
      <w:r w:rsidR="00F43D0F">
        <w:t>облдержадміністрації.</w:t>
      </w:r>
    </w:p>
    <w:p w:rsidR="00F43D0F" w:rsidRPr="00110B58" w:rsidRDefault="00E562D3" w:rsidP="000E6AA5">
      <w:pPr>
        <w:numPr>
          <w:ilvl w:val="0"/>
          <w:numId w:val="50"/>
        </w:numPr>
        <w:shd w:val="clear" w:color="auto" w:fill="FFFFFF"/>
        <w:spacing w:line="283" w:lineRule="auto"/>
        <w:ind w:left="0" w:firstLine="425"/>
        <w:jc w:val="both"/>
        <w:rPr>
          <w:bCs/>
        </w:rPr>
      </w:pPr>
      <w:r>
        <w:t>Д</w:t>
      </w:r>
      <w:r w:rsidR="00AF67F3">
        <w:t>оручити д</w:t>
      </w:r>
      <w:r w:rsidR="00F43D0F" w:rsidRPr="00CF0952">
        <w:t>епартамент</w:t>
      </w:r>
      <w:r w:rsidR="00D95FA3">
        <w:t>ові</w:t>
      </w:r>
      <w:r w:rsidR="00F43D0F" w:rsidRPr="00CF0952">
        <w:t xml:space="preserve"> фінансів </w:t>
      </w:r>
      <w:r w:rsidR="00F43D0F">
        <w:t>облдержадміністрації</w:t>
      </w:r>
      <w:r w:rsidR="00D95FA3">
        <w:t xml:space="preserve"> розглянути можливість передбачити додаткові бюджетні асигнування на зазначені видатки при уточненні показників обласного бюджету на черговій сесії обласної ради.</w:t>
      </w:r>
    </w:p>
    <w:p w:rsidR="000F00C8" w:rsidRDefault="000F00C8" w:rsidP="00C5404E">
      <w:pPr>
        <w:shd w:val="clear" w:color="auto" w:fill="FFFFFF"/>
        <w:ind w:firstLine="700"/>
        <w:jc w:val="both"/>
        <w:rPr>
          <w:b/>
          <w:bCs/>
        </w:rPr>
      </w:pPr>
    </w:p>
    <w:p w:rsidR="00D95FA3" w:rsidRPr="00E504EF" w:rsidRDefault="00D95FA3" w:rsidP="00C5404E">
      <w:pPr>
        <w:shd w:val="clear" w:color="auto" w:fill="FFFFFF"/>
        <w:ind w:firstLine="700"/>
        <w:jc w:val="both"/>
        <w:rPr>
          <w:b/>
          <w:bCs/>
        </w:rPr>
      </w:pPr>
    </w:p>
    <w:p w:rsidR="00C5404E" w:rsidRPr="00930ABA" w:rsidRDefault="00C5404E" w:rsidP="00DC582E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C5404E" w:rsidRPr="00930ABA" w:rsidRDefault="00C5404E" w:rsidP="00C5404E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C5404E" w:rsidRPr="00F43D0F" w:rsidRDefault="00C5404E" w:rsidP="00C5404E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 w:rsidR="000F00C8">
        <w:t xml:space="preserve">  </w:t>
      </w:r>
      <w:r w:rsidR="00AF67F3">
        <w:t xml:space="preserve"> 4</w:t>
      </w:r>
    </w:p>
    <w:p w:rsidR="00C5404E" w:rsidRPr="00F43D0F" w:rsidRDefault="00C5404E" w:rsidP="00C5404E">
      <w:pPr>
        <w:ind w:left="2832" w:firstLine="720"/>
        <w:jc w:val="both"/>
      </w:pPr>
      <w:r w:rsidRPr="00930ABA">
        <w:t>проти</w:t>
      </w:r>
      <w:r w:rsidRPr="00930ABA">
        <w:tab/>
      </w:r>
      <w:r w:rsidR="00110B58">
        <w:t xml:space="preserve"> </w:t>
      </w:r>
      <w:r w:rsidR="000E6AA5">
        <w:t xml:space="preserve">  </w:t>
      </w:r>
      <w:r w:rsidR="00110B58">
        <w:t>0</w:t>
      </w:r>
    </w:p>
    <w:p w:rsidR="00C5404E" w:rsidRPr="00F43D0F" w:rsidRDefault="00C5404E" w:rsidP="00C5404E">
      <w:pPr>
        <w:ind w:left="2832" w:firstLine="720"/>
        <w:jc w:val="both"/>
      </w:pPr>
      <w:r w:rsidRPr="00930ABA">
        <w:t>утримались</w:t>
      </w:r>
      <w:r w:rsidR="000E6AA5">
        <w:t xml:space="preserve"> </w:t>
      </w:r>
      <w:r w:rsidR="000F00C8">
        <w:t xml:space="preserve"> </w:t>
      </w:r>
      <w:r w:rsidR="00110B58">
        <w:t>0</w:t>
      </w:r>
    </w:p>
    <w:p w:rsidR="00C5404E" w:rsidRPr="00F43D0F" w:rsidRDefault="00C5404E" w:rsidP="00C5404E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 w:rsidR="000F00C8">
        <w:t xml:space="preserve">  </w:t>
      </w:r>
      <w:r w:rsidR="00AF67F3">
        <w:t xml:space="preserve"> 4</w:t>
      </w:r>
      <w:r w:rsidRPr="00930ABA">
        <w:t xml:space="preserve"> </w:t>
      </w:r>
    </w:p>
    <w:p w:rsidR="00E54267" w:rsidRPr="00F43D0F" w:rsidRDefault="00E54267" w:rsidP="00C7464F">
      <w:pPr>
        <w:ind w:left="2832" w:firstLine="720"/>
        <w:jc w:val="both"/>
      </w:pPr>
    </w:p>
    <w:p w:rsidR="00392BCF" w:rsidRPr="00F43D0F" w:rsidRDefault="00392BCF" w:rsidP="00C7464F">
      <w:pPr>
        <w:ind w:left="2832" w:firstLine="720"/>
        <w:jc w:val="both"/>
      </w:pPr>
    </w:p>
    <w:p w:rsidR="00392BCF" w:rsidRPr="00F43D0F" w:rsidRDefault="00392BCF" w:rsidP="00C7464F">
      <w:pPr>
        <w:ind w:left="2832" w:firstLine="720"/>
        <w:jc w:val="both"/>
      </w:pPr>
    </w:p>
    <w:p w:rsidR="00392BCF" w:rsidRPr="00F43D0F" w:rsidRDefault="00392BCF" w:rsidP="00C7464F">
      <w:pPr>
        <w:ind w:left="2832" w:firstLine="720"/>
        <w:jc w:val="both"/>
      </w:pPr>
    </w:p>
    <w:p w:rsidR="00392BCF" w:rsidRPr="00F43D0F" w:rsidRDefault="00392BCF" w:rsidP="00C7464F">
      <w:pPr>
        <w:ind w:left="2832" w:firstLine="720"/>
        <w:jc w:val="both"/>
      </w:pPr>
    </w:p>
    <w:p w:rsidR="00451364" w:rsidRDefault="00451364" w:rsidP="001B5863">
      <w:pPr>
        <w:spacing w:line="221" w:lineRule="auto"/>
        <w:jc w:val="both"/>
      </w:pPr>
    </w:p>
    <w:p w:rsidR="00F611DC" w:rsidRPr="00392BCF" w:rsidRDefault="00392BCF" w:rsidP="00184484">
      <w:pPr>
        <w:rPr>
          <w:b/>
          <w:lang w:val="ru-RU"/>
        </w:rPr>
      </w:pPr>
      <w:r w:rsidRPr="00F43D0F">
        <w:rPr>
          <w:b/>
        </w:rPr>
        <w:t>Г</w:t>
      </w:r>
      <w:r w:rsidR="00CF0952">
        <w:rPr>
          <w:b/>
        </w:rPr>
        <w:t>олов</w:t>
      </w:r>
      <w:r w:rsidRPr="00F43D0F">
        <w:rPr>
          <w:b/>
        </w:rPr>
        <w:t>а</w:t>
      </w:r>
      <w:r w:rsidR="00CF0952">
        <w:rPr>
          <w:b/>
        </w:rPr>
        <w:t xml:space="preserve"> постійної комісії</w:t>
      </w:r>
      <w:r w:rsidR="000476A8">
        <w:rPr>
          <w:b/>
        </w:rPr>
        <w:tab/>
      </w:r>
      <w:r w:rsidR="000476A8">
        <w:rPr>
          <w:b/>
        </w:rPr>
        <w:tab/>
      </w:r>
      <w:r w:rsidR="000476A8">
        <w:rPr>
          <w:b/>
        </w:rPr>
        <w:tab/>
      </w:r>
      <w:r w:rsidR="000476A8">
        <w:rPr>
          <w:b/>
        </w:rPr>
        <w:tab/>
        <w:t xml:space="preserve">   </w:t>
      </w:r>
      <w:r w:rsidRPr="00F43D0F">
        <w:rPr>
          <w:b/>
        </w:rPr>
        <w:t xml:space="preserve">                    </w:t>
      </w:r>
      <w:r w:rsidR="000476A8">
        <w:rPr>
          <w:b/>
        </w:rPr>
        <w:t xml:space="preserve">     </w:t>
      </w:r>
      <w:r w:rsidR="00CF0952">
        <w:rPr>
          <w:b/>
        </w:rPr>
        <w:t xml:space="preserve">  </w:t>
      </w:r>
      <w:r w:rsidR="000476A8">
        <w:rPr>
          <w:b/>
        </w:rPr>
        <w:t xml:space="preserve">   </w:t>
      </w:r>
      <w:r w:rsidR="00CF0952">
        <w:rPr>
          <w:b/>
        </w:rPr>
        <w:t xml:space="preserve">   </w:t>
      </w:r>
      <w:r>
        <w:rPr>
          <w:b/>
          <w:lang w:val="ru-RU"/>
        </w:rPr>
        <w:t>Ю</w:t>
      </w:r>
      <w:r w:rsidR="00263339" w:rsidRPr="00815B4B">
        <w:rPr>
          <w:b/>
        </w:rPr>
        <w:t>.</w:t>
      </w:r>
      <w:r w:rsidR="00184484">
        <w:rPr>
          <w:b/>
        </w:rPr>
        <w:t xml:space="preserve"> </w:t>
      </w:r>
      <w:r>
        <w:rPr>
          <w:b/>
          <w:lang w:val="ru-RU"/>
        </w:rPr>
        <w:t>КОЗАК</w:t>
      </w:r>
    </w:p>
    <w:p w:rsidR="00451364" w:rsidRDefault="00451364" w:rsidP="00184484">
      <w:pPr>
        <w:rPr>
          <w:b/>
        </w:rPr>
      </w:pPr>
    </w:p>
    <w:p w:rsidR="006B50BB" w:rsidRDefault="006B50BB" w:rsidP="00184484">
      <w:pPr>
        <w:rPr>
          <w:b/>
        </w:rPr>
      </w:pPr>
    </w:p>
    <w:p w:rsidR="00451364" w:rsidRPr="00815B4B" w:rsidRDefault="00451364" w:rsidP="00184484">
      <w:pPr>
        <w:rPr>
          <w:b/>
          <w:lang w:val="ru-RU"/>
        </w:rPr>
      </w:pPr>
      <w:r w:rsidRPr="009F1709">
        <w:rPr>
          <w:b/>
          <w:bCs/>
        </w:rPr>
        <w:t>Секретар постійної комісії</w:t>
      </w:r>
      <w:r w:rsidRPr="009F1709">
        <w:rPr>
          <w:b/>
          <w:bCs/>
        </w:rPr>
        <w:tab/>
      </w:r>
      <w:r>
        <w:rPr>
          <w:b/>
          <w:bCs/>
        </w:rPr>
        <w:t xml:space="preserve">              </w:t>
      </w:r>
      <w:r w:rsidR="000476A8">
        <w:rPr>
          <w:b/>
          <w:bCs/>
        </w:rPr>
        <w:t xml:space="preserve">        </w:t>
      </w:r>
      <w:r>
        <w:rPr>
          <w:b/>
          <w:bCs/>
        </w:rPr>
        <w:t xml:space="preserve">                                             В. БОНЯК</w:t>
      </w:r>
    </w:p>
    <w:sectPr w:rsidR="00451364" w:rsidRPr="00815B4B" w:rsidSect="00E54267">
      <w:headerReference w:type="even" r:id="rId10"/>
      <w:headerReference w:type="default" r:id="rId11"/>
      <w:pgSz w:w="11906" w:h="16838"/>
      <w:pgMar w:top="1135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40" w:rsidRDefault="00FE0140">
      <w:r>
        <w:separator/>
      </w:r>
    </w:p>
  </w:endnote>
  <w:endnote w:type="continuationSeparator" w:id="0">
    <w:p w:rsidR="00FE0140" w:rsidRDefault="00FE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40" w:rsidRDefault="00FE0140">
      <w:r>
        <w:separator/>
      </w:r>
    </w:p>
  </w:footnote>
  <w:footnote w:type="continuationSeparator" w:id="0">
    <w:p w:rsidR="00FE0140" w:rsidRDefault="00FE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2C38">
      <w:rPr>
        <w:rStyle w:val="aa"/>
        <w:noProof/>
      </w:rPr>
      <w:t>4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D4A"/>
    <w:multiLevelType w:val="hybridMultilevel"/>
    <w:tmpl w:val="A2CA976A"/>
    <w:lvl w:ilvl="0" w:tplc="EC3080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FC39EC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7F0BA1"/>
    <w:multiLevelType w:val="hybridMultilevel"/>
    <w:tmpl w:val="5554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450E"/>
    <w:multiLevelType w:val="multilevel"/>
    <w:tmpl w:val="D7D2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CF548A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D5948"/>
    <w:multiLevelType w:val="hybridMultilevel"/>
    <w:tmpl w:val="7ACA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A4C2D"/>
    <w:multiLevelType w:val="hybridMultilevel"/>
    <w:tmpl w:val="5554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06529"/>
    <w:multiLevelType w:val="hybridMultilevel"/>
    <w:tmpl w:val="379A7A7E"/>
    <w:lvl w:ilvl="0" w:tplc="625CB982">
      <w:start w:val="7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A79C7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9">
    <w:nsid w:val="2B6A358C"/>
    <w:multiLevelType w:val="hybridMultilevel"/>
    <w:tmpl w:val="E66ECE60"/>
    <w:lvl w:ilvl="0" w:tplc="10F4AA1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51694"/>
    <w:multiLevelType w:val="hybridMultilevel"/>
    <w:tmpl w:val="C8E0AE52"/>
    <w:lvl w:ilvl="0" w:tplc="49A82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EFA5BF8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F63F2A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76529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26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  <w:rPr>
        <w:rFonts w:cs="Times New Roman"/>
      </w:rPr>
    </w:lvl>
  </w:abstractNum>
  <w:abstractNum w:abstractNumId="15">
    <w:nsid w:val="38E913AE"/>
    <w:multiLevelType w:val="multilevel"/>
    <w:tmpl w:val="EE141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F030A6B"/>
    <w:multiLevelType w:val="multilevel"/>
    <w:tmpl w:val="EE141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089050E"/>
    <w:multiLevelType w:val="hybridMultilevel"/>
    <w:tmpl w:val="34F64508"/>
    <w:lvl w:ilvl="0" w:tplc="18D28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82934"/>
    <w:multiLevelType w:val="hybridMultilevel"/>
    <w:tmpl w:val="C8E0AE52"/>
    <w:lvl w:ilvl="0" w:tplc="49A82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49711C9"/>
    <w:multiLevelType w:val="multilevel"/>
    <w:tmpl w:val="EE141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6F616F2"/>
    <w:multiLevelType w:val="multilevel"/>
    <w:tmpl w:val="EE141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48774D62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4A875950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F6C2020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BA4BE1"/>
    <w:multiLevelType w:val="hybridMultilevel"/>
    <w:tmpl w:val="7C509C8C"/>
    <w:lvl w:ilvl="0" w:tplc="DB76C6F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CC6833"/>
    <w:multiLevelType w:val="hybridMultilevel"/>
    <w:tmpl w:val="ADDA2506"/>
    <w:lvl w:ilvl="0" w:tplc="BB7E83A2">
      <w:start w:val="1"/>
      <w:numFmt w:val="decimal"/>
      <w:lvlText w:val="СЛУХАЛИ 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>
    <w:nsid w:val="53ED00C1"/>
    <w:multiLevelType w:val="hybridMultilevel"/>
    <w:tmpl w:val="34F64508"/>
    <w:lvl w:ilvl="0" w:tplc="18D28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D6E57"/>
    <w:multiLevelType w:val="hybridMultilevel"/>
    <w:tmpl w:val="BC2C6444"/>
    <w:lvl w:ilvl="0" w:tplc="CD0E43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597EAD"/>
    <w:multiLevelType w:val="hybridMultilevel"/>
    <w:tmpl w:val="5554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E1642"/>
    <w:multiLevelType w:val="hybridMultilevel"/>
    <w:tmpl w:val="BBD8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BB000F"/>
    <w:multiLevelType w:val="hybridMultilevel"/>
    <w:tmpl w:val="DFB0FDE6"/>
    <w:lvl w:ilvl="0" w:tplc="04DA8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947751"/>
    <w:multiLevelType w:val="multilevel"/>
    <w:tmpl w:val="EE141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5E4973F6"/>
    <w:multiLevelType w:val="hybridMultilevel"/>
    <w:tmpl w:val="E6A04C2A"/>
    <w:lvl w:ilvl="0" w:tplc="36E0B4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7401E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D9449A"/>
    <w:multiLevelType w:val="hybridMultilevel"/>
    <w:tmpl w:val="CB224CAA"/>
    <w:lvl w:ilvl="0" w:tplc="13F29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2009A4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CD70AF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1C66F6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6E8E15A1"/>
    <w:multiLevelType w:val="multilevel"/>
    <w:tmpl w:val="EE141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6F8E77B4"/>
    <w:multiLevelType w:val="hybridMultilevel"/>
    <w:tmpl w:val="5554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743FA"/>
    <w:multiLevelType w:val="hybridMultilevel"/>
    <w:tmpl w:val="0BEA8B40"/>
    <w:lvl w:ilvl="0" w:tplc="DB0272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1AE6621"/>
    <w:multiLevelType w:val="multilevel"/>
    <w:tmpl w:val="EE141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>
    <w:nsid w:val="76BC4FE4"/>
    <w:multiLevelType w:val="hybridMultilevel"/>
    <w:tmpl w:val="5554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965DD"/>
    <w:multiLevelType w:val="hybridMultilevel"/>
    <w:tmpl w:val="4A421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275983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7">
    <w:nsid w:val="7BC10077"/>
    <w:multiLevelType w:val="multilevel"/>
    <w:tmpl w:val="EE141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5"/>
  </w:num>
  <w:num w:numId="5">
    <w:abstractNumId w:val="38"/>
  </w:num>
  <w:num w:numId="6">
    <w:abstractNumId w:val="35"/>
  </w:num>
  <w:num w:numId="7">
    <w:abstractNumId w:val="47"/>
  </w:num>
  <w:num w:numId="8">
    <w:abstractNumId w:val="23"/>
  </w:num>
  <w:num w:numId="9">
    <w:abstractNumId w:val="39"/>
  </w:num>
  <w:num w:numId="10">
    <w:abstractNumId w:val="21"/>
  </w:num>
  <w:num w:numId="11">
    <w:abstractNumId w:val="14"/>
  </w:num>
  <w:num w:numId="12">
    <w:abstractNumId w:val="22"/>
  </w:num>
  <w:num w:numId="13">
    <w:abstractNumId w:val="46"/>
  </w:num>
  <w:num w:numId="14">
    <w:abstractNumId w:val="8"/>
  </w:num>
  <w:num w:numId="15">
    <w:abstractNumId w:val="1"/>
  </w:num>
  <w:num w:numId="16">
    <w:abstractNumId w:val="9"/>
  </w:num>
  <w:num w:numId="17">
    <w:abstractNumId w:val="13"/>
  </w:num>
  <w:num w:numId="18">
    <w:abstractNumId w:val="4"/>
  </w:num>
  <w:num w:numId="19">
    <w:abstractNumId w:val="34"/>
  </w:num>
  <w:num w:numId="20">
    <w:abstractNumId w:val="42"/>
  </w:num>
  <w:num w:numId="21">
    <w:abstractNumId w:val="30"/>
  </w:num>
  <w:num w:numId="22">
    <w:abstractNumId w:val="45"/>
  </w:num>
  <w:num w:numId="23">
    <w:abstractNumId w:val="3"/>
  </w:num>
  <w:num w:numId="24">
    <w:abstractNumId w:val="18"/>
  </w:num>
  <w:num w:numId="25">
    <w:abstractNumId w:val="5"/>
  </w:num>
  <w:num w:numId="26">
    <w:abstractNumId w:val="27"/>
  </w:num>
  <w:num w:numId="27">
    <w:abstractNumId w:val="10"/>
  </w:num>
  <w:num w:numId="28">
    <w:abstractNumId w:val="7"/>
  </w:num>
  <w:num w:numId="29">
    <w:abstractNumId w:val="26"/>
  </w:num>
  <w:num w:numId="30">
    <w:abstractNumId w:val="17"/>
  </w:num>
  <w:num w:numId="31">
    <w:abstractNumId w:val="2"/>
  </w:num>
  <w:num w:numId="32">
    <w:abstractNumId w:val="0"/>
  </w:num>
  <w:num w:numId="33">
    <w:abstractNumId w:val="33"/>
  </w:num>
  <w:num w:numId="34">
    <w:abstractNumId w:val="37"/>
  </w:num>
  <w:num w:numId="35">
    <w:abstractNumId w:val="12"/>
  </w:num>
  <w:num w:numId="36">
    <w:abstractNumId w:val="11"/>
  </w:num>
  <w:num w:numId="37">
    <w:abstractNumId w:val="20"/>
  </w:num>
  <w:num w:numId="38">
    <w:abstractNumId w:val="40"/>
  </w:num>
  <w:num w:numId="39">
    <w:abstractNumId w:val="15"/>
  </w:num>
  <w:num w:numId="40">
    <w:abstractNumId w:val="32"/>
  </w:num>
  <w:num w:numId="41">
    <w:abstractNumId w:val="16"/>
  </w:num>
  <w:num w:numId="42">
    <w:abstractNumId w:val="43"/>
  </w:num>
  <w:num w:numId="43">
    <w:abstractNumId w:val="19"/>
  </w:num>
  <w:num w:numId="44">
    <w:abstractNumId w:val="41"/>
  </w:num>
  <w:num w:numId="45">
    <w:abstractNumId w:val="44"/>
  </w:num>
  <w:num w:numId="46">
    <w:abstractNumId w:val="24"/>
  </w:num>
  <w:num w:numId="47">
    <w:abstractNumId w:val="36"/>
  </w:num>
  <w:num w:numId="48">
    <w:abstractNumId w:val="6"/>
  </w:num>
  <w:num w:numId="49">
    <w:abstractNumId w:val="29"/>
  </w:num>
  <w:num w:numId="50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0F0A"/>
    <w:rsid w:val="000010C8"/>
    <w:rsid w:val="00002911"/>
    <w:rsid w:val="00004D05"/>
    <w:rsid w:val="00016374"/>
    <w:rsid w:val="0002253C"/>
    <w:rsid w:val="000225DB"/>
    <w:rsid w:val="0003047B"/>
    <w:rsid w:val="000319FF"/>
    <w:rsid w:val="00036433"/>
    <w:rsid w:val="000457F6"/>
    <w:rsid w:val="000476A8"/>
    <w:rsid w:val="00047922"/>
    <w:rsid w:val="00064E14"/>
    <w:rsid w:val="00065070"/>
    <w:rsid w:val="00070AC5"/>
    <w:rsid w:val="0007244A"/>
    <w:rsid w:val="00080D27"/>
    <w:rsid w:val="00095E34"/>
    <w:rsid w:val="00096050"/>
    <w:rsid w:val="000A382A"/>
    <w:rsid w:val="000A52D9"/>
    <w:rsid w:val="000A58EC"/>
    <w:rsid w:val="000B6BE8"/>
    <w:rsid w:val="000C5881"/>
    <w:rsid w:val="000C72CA"/>
    <w:rsid w:val="000D52B6"/>
    <w:rsid w:val="000D7D5B"/>
    <w:rsid w:val="000E209D"/>
    <w:rsid w:val="000E4BD8"/>
    <w:rsid w:val="000E64B4"/>
    <w:rsid w:val="000E6565"/>
    <w:rsid w:val="000E6AA5"/>
    <w:rsid w:val="000F00C8"/>
    <w:rsid w:val="000F3DA8"/>
    <w:rsid w:val="000F628A"/>
    <w:rsid w:val="000F6CDB"/>
    <w:rsid w:val="001015EF"/>
    <w:rsid w:val="00102EE7"/>
    <w:rsid w:val="00110B58"/>
    <w:rsid w:val="00112192"/>
    <w:rsid w:val="00116976"/>
    <w:rsid w:val="00121085"/>
    <w:rsid w:val="00122A1A"/>
    <w:rsid w:val="00123242"/>
    <w:rsid w:val="00125E0E"/>
    <w:rsid w:val="00132F11"/>
    <w:rsid w:val="001370A2"/>
    <w:rsid w:val="00157D95"/>
    <w:rsid w:val="001610C2"/>
    <w:rsid w:val="001643DD"/>
    <w:rsid w:val="001655EF"/>
    <w:rsid w:val="00167892"/>
    <w:rsid w:val="001732AA"/>
    <w:rsid w:val="00174F8C"/>
    <w:rsid w:val="00182957"/>
    <w:rsid w:val="001838C8"/>
    <w:rsid w:val="00184224"/>
    <w:rsid w:val="00184484"/>
    <w:rsid w:val="00187AEA"/>
    <w:rsid w:val="0019152A"/>
    <w:rsid w:val="00191E91"/>
    <w:rsid w:val="001A2693"/>
    <w:rsid w:val="001A2F95"/>
    <w:rsid w:val="001B06FA"/>
    <w:rsid w:val="001B52D3"/>
    <w:rsid w:val="001B5863"/>
    <w:rsid w:val="001C1E7C"/>
    <w:rsid w:val="001C5C40"/>
    <w:rsid w:val="001D46E0"/>
    <w:rsid w:val="001D569B"/>
    <w:rsid w:val="001E0EC1"/>
    <w:rsid w:val="001E32B2"/>
    <w:rsid w:val="001E5CF1"/>
    <w:rsid w:val="001E742B"/>
    <w:rsid w:val="001E7F52"/>
    <w:rsid w:val="00201707"/>
    <w:rsid w:val="00203DBE"/>
    <w:rsid w:val="0021346E"/>
    <w:rsid w:val="002154FB"/>
    <w:rsid w:val="00217365"/>
    <w:rsid w:val="00225C75"/>
    <w:rsid w:val="00236640"/>
    <w:rsid w:val="00241962"/>
    <w:rsid w:val="002445A8"/>
    <w:rsid w:val="0024652D"/>
    <w:rsid w:val="00263339"/>
    <w:rsid w:val="0026407E"/>
    <w:rsid w:val="0026732F"/>
    <w:rsid w:val="00267796"/>
    <w:rsid w:val="002710F3"/>
    <w:rsid w:val="0027385A"/>
    <w:rsid w:val="00274EA9"/>
    <w:rsid w:val="0028025E"/>
    <w:rsid w:val="00281C03"/>
    <w:rsid w:val="00283216"/>
    <w:rsid w:val="00286662"/>
    <w:rsid w:val="00294266"/>
    <w:rsid w:val="0029648D"/>
    <w:rsid w:val="0029745F"/>
    <w:rsid w:val="002A46E6"/>
    <w:rsid w:val="002C5E2D"/>
    <w:rsid w:val="002D71A7"/>
    <w:rsid w:val="002E4B38"/>
    <w:rsid w:val="002E50D6"/>
    <w:rsid w:val="002E56F4"/>
    <w:rsid w:val="002F3B97"/>
    <w:rsid w:val="002F5512"/>
    <w:rsid w:val="00301780"/>
    <w:rsid w:val="00313D46"/>
    <w:rsid w:val="00315ACD"/>
    <w:rsid w:val="003234BE"/>
    <w:rsid w:val="0032480D"/>
    <w:rsid w:val="00326C25"/>
    <w:rsid w:val="003317F6"/>
    <w:rsid w:val="00334235"/>
    <w:rsid w:val="00334E08"/>
    <w:rsid w:val="0033698C"/>
    <w:rsid w:val="00336BDD"/>
    <w:rsid w:val="00337CA7"/>
    <w:rsid w:val="003517FE"/>
    <w:rsid w:val="003540C9"/>
    <w:rsid w:val="003623E3"/>
    <w:rsid w:val="003677EC"/>
    <w:rsid w:val="0037383B"/>
    <w:rsid w:val="00377B75"/>
    <w:rsid w:val="00391CEB"/>
    <w:rsid w:val="00392BCF"/>
    <w:rsid w:val="00392EC0"/>
    <w:rsid w:val="003A557C"/>
    <w:rsid w:val="003A7D2D"/>
    <w:rsid w:val="003B1FE4"/>
    <w:rsid w:val="003B7DF7"/>
    <w:rsid w:val="003C0FB8"/>
    <w:rsid w:val="003C4450"/>
    <w:rsid w:val="003C687A"/>
    <w:rsid w:val="003D2BAE"/>
    <w:rsid w:val="003D4446"/>
    <w:rsid w:val="003E1E04"/>
    <w:rsid w:val="003E20C0"/>
    <w:rsid w:val="003E26EE"/>
    <w:rsid w:val="003E3923"/>
    <w:rsid w:val="003E52BB"/>
    <w:rsid w:val="003F37C8"/>
    <w:rsid w:val="003F3BA8"/>
    <w:rsid w:val="0040112C"/>
    <w:rsid w:val="00402172"/>
    <w:rsid w:val="00423EB7"/>
    <w:rsid w:val="00426CA5"/>
    <w:rsid w:val="0043480B"/>
    <w:rsid w:val="00443C30"/>
    <w:rsid w:val="00444080"/>
    <w:rsid w:val="004440DE"/>
    <w:rsid w:val="00451364"/>
    <w:rsid w:val="00451C27"/>
    <w:rsid w:val="0045518A"/>
    <w:rsid w:val="00471D0D"/>
    <w:rsid w:val="00474E6D"/>
    <w:rsid w:val="004802BE"/>
    <w:rsid w:val="00480D19"/>
    <w:rsid w:val="0048190B"/>
    <w:rsid w:val="00492273"/>
    <w:rsid w:val="0049242A"/>
    <w:rsid w:val="004960D2"/>
    <w:rsid w:val="004A248F"/>
    <w:rsid w:val="004A3209"/>
    <w:rsid w:val="004A7974"/>
    <w:rsid w:val="004B07CB"/>
    <w:rsid w:val="004B0929"/>
    <w:rsid w:val="004B1FB4"/>
    <w:rsid w:val="004B27FB"/>
    <w:rsid w:val="004B4DA2"/>
    <w:rsid w:val="004B4DDC"/>
    <w:rsid w:val="004B5B94"/>
    <w:rsid w:val="004C56F3"/>
    <w:rsid w:val="004D289D"/>
    <w:rsid w:val="004D48E3"/>
    <w:rsid w:val="004E0A6A"/>
    <w:rsid w:val="004E17A8"/>
    <w:rsid w:val="0050157E"/>
    <w:rsid w:val="00501DBD"/>
    <w:rsid w:val="00504834"/>
    <w:rsid w:val="00523024"/>
    <w:rsid w:val="005249EA"/>
    <w:rsid w:val="005269A3"/>
    <w:rsid w:val="005308FE"/>
    <w:rsid w:val="005323D7"/>
    <w:rsid w:val="005417B5"/>
    <w:rsid w:val="0054180D"/>
    <w:rsid w:val="005522DA"/>
    <w:rsid w:val="005529E7"/>
    <w:rsid w:val="00555BD7"/>
    <w:rsid w:val="00565B8F"/>
    <w:rsid w:val="005723DA"/>
    <w:rsid w:val="0057529C"/>
    <w:rsid w:val="00577CE6"/>
    <w:rsid w:val="00582EA9"/>
    <w:rsid w:val="00584198"/>
    <w:rsid w:val="0058532B"/>
    <w:rsid w:val="00585C1B"/>
    <w:rsid w:val="005A3FED"/>
    <w:rsid w:val="005A4653"/>
    <w:rsid w:val="005B445C"/>
    <w:rsid w:val="005B53C5"/>
    <w:rsid w:val="005B5B05"/>
    <w:rsid w:val="005B6EDC"/>
    <w:rsid w:val="005C1B9D"/>
    <w:rsid w:val="005D272C"/>
    <w:rsid w:val="005E1F8D"/>
    <w:rsid w:val="005E4918"/>
    <w:rsid w:val="005F1719"/>
    <w:rsid w:val="005F4C7A"/>
    <w:rsid w:val="00600604"/>
    <w:rsid w:val="006008CA"/>
    <w:rsid w:val="0060172F"/>
    <w:rsid w:val="006100E8"/>
    <w:rsid w:val="00611051"/>
    <w:rsid w:val="00616497"/>
    <w:rsid w:val="00624ECB"/>
    <w:rsid w:val="006360F9"/>
    <w:rsid w:val="00640584"/>
    <w:rsid w:val="00645729"/>
    <w:rsid w:val="006467AE"/>
    <w:rsid w:val="00652961"/>
    <w:rsid w:val="00654DFF"/>
    <w:rsid w:val="006622C2"/>
    <w:rsid w:val="00662EBE"/>
    <w:rsid w:val="00664DDF"/>
    <w:rsid w:val="00671ABB"/>
    <w:rsid w:val="00691C46"/>
    <w:rsid w:val="00692F4E"/>
    <w:rsid w:val="006962FE"/>
    <w:rsid w:val="006A3516"/>
    <w:rsid w:val="006A3BAD"/>
    <w:rsid w:val="006B1D9D"/>
    <w:rsid w:val="006B367B"/>
    <w:rsid w:val="006B50BB"/>
    <w:rsid w:val="006B657C"/>
    <w:rsid w:val="006C2A28"/>
    <w:rsid w:val="006C3254"/>
    <w:rsid w:val="006C7C72"/>
    <w:rsid w:val="006D5312"/>
    <w:rsid w:val="006D555F"/>
    <w:rsid w:val="006D7ACB"/>
    <w:rsid w:val="006E0A9C"/>
    <w:rsid w:val="006E44CA"/>
    <w:rsid w:val="006E528E"/>
    <w:rsid w:val="006F1EB0"/>
    <w:rsid w:val="0070547D"/>
    <w:rsid w:val="00706286"/>
    <w:rsid w:val="0070673D"/>
    <w:rsid w:val="00713D6F"/>
    <w:rsid w:val="00714405"/>
    <w:rsid w:val="0071471D"/>
    <w:rsid w:val="00724B65"/>
    <w:rsid w:val="00725277"/>
    <w:rsid w:val="00736A2F"/>
    <w:rsid w:val="00740AC3"/>
    <w:rsid w:val="00741029"/>
    <w:rsid w:val="00742E67"/>
    <w:rsid w:val="00744BDB"/>
    <w:rsid w:val="00755DF8"/>
    <w:rsid w:val="00762CB4"/>
    <w:rsid w:val="007672C3"/>
    <w:rsid w:val="00767788"/>
    <w:rsid w:val="007870C0"/>
    <w:rsid w:val="00792130"/>
    <w:rsid w:val="00792C38"/>
    <w:rsid w:val="00793251"/>
    <w:rsid w:val="007A0A2B"/>
    <w:rsid w:val="007A1ABA"/>
    <w:rsid w:val="007A38CF"/>
    <w:rsid w:val="007A6005"/>
    <w:rsid w:val="007A64ED"/>
    <w:rsid w:val="007A6858"/>
    <w:rsid w:val="007B03F1"/>
    <w:rsid w:val="007C179B"/>
    <w:rsid w:val="007D2966"/>
    <w:rsid w:val="007E12B2"/>
    <w:rsid w:val="007F4114"/>
    <w:rsid w:val="007F5071"/>
    <w:rsid w:val="00801D2F"/>
    <w:rsid w:val="00815B4B"/>
    <w:rsid w:val="00817EE9"/>
    <w:rsid w:val="00820154"/>
    <w:rsid w:val="00822D16"/>
    <w:rsid w:val="008300D1"/>
    <w:rsid w:val="00830278"/>
    <w:rsid w:val="008369C9"/>
    <w:rsid w:val="008379EA"/>
    <w:rsid w:val="00862505"/>
    <w:rsid w:val="00882EDB"/>
    <w:rsid w:val="00883D47"/>
    <w:rsid w:val="00895F22"/>
    <w:rsid w:val="00896D76"/>
    <w:rsid w:val="008A047E"/>
    <w:rsid w:val="008A3661"/>
    <w:rsid w:val="008A6612"/>
    <w:rsid w:val="008B1434"/>
    <w:rsid w:val="008B2E37"/>
    <w:rsid w:val="008C430C"/>
    <w:rsid w:val="008D5591"/>
    <w:rsid w:val="008E029A"/>
    <w:rsid w:val="008E7F8A"/>
    <w:rsid w:val="008F6C44"/>
    <w:rsid w:val="00906C71"/>
    <w:rsid w:val="00912DC9"/>
    <w:rsid w:val="00914319"/>
    <w:rsid w:val="009158C7"/>
    <w:rsid w:val="00922968"/>
    <w:rsid w:val="00930AF2"/>
    <w:rsid w:val="0093237A"/>
    <w:rsid w:val="009325E9"/>
    <w:rsid w:val="00932B98"/>
    <w:rsid w:val="009401E7"/>
    <w:rsid w:val="0094330E"/>
    <w:rsid w:val="00951BED"/>
    <w:rsid w:val="009634B3"/>
    <w:rsid w:val="00973652"/>
    <w:rsid w:val="00973653"/>
    <w:rsid w:val="0097596D"/>
    <w:rsid w:val="00991B09"/>
    <w:rsid w:val="009920EF"/>
    <w:rsid w:val="009944B3"/>
    <w:rsid w:val="00996862"/>
    <w:rsid w:val="00997FE2"/>
    <w:rsid w:val="009A5151"/>
    <w:rsid w:val="009A5D98"/>
    <w:rsid w:val="009B5F8E"/>
    <w:rsid w:val="009C3706"/>
    <w:rsid w:val="009C56CB"/>
    <w:rsid w:val="009C5F4E"/>
    <w:rsid w:val="009D00DF"/>
    <w:rsid w:val="009D0C61"/>
    <w:rsid w:val="009D1795"/>
    <w:rsid w:val="009D2F47"/>
    <w:rsid w:val="009E189F"/>
    <w:rsid w:val="009E5F20"/>
    <w:rsid w:val="009F28EE"/>
    <w:rsid w:val="009F5716"/>
    <w:rsid w:val="009F6467"/>
    <w:rsid w:val="009F7108"/>
    <w:rsid w:val="00A01CFE"/>
    <w:rsid w:val="00A071CE"/>
    <w:rsid w:val="00A14C5C"/>
    <w:rsid w:val="00A167E7"/>
    <w:rsid w:val="00A17CEB"/>
    <w:rsid w:val="00A26BCD"/>
    <w:rsid w:val="00A32497"/>
    <w:rsid w:val="00A350A8"/>
    <w:rsid w:val="00A513BF"/>
    <w:rsid w:val="00A62A48"/>
    <w:rsid w:val="00A65DB1"/>
    <w:rsid w:val="00A74A44"/>
    <w:rsid w:val="00A74FF2"/>
    <w:rsid w:val="00A84C09"/>
    <w:rsid w:val="00A97B82"/>
    <w:rsid w:val="00AA0D47"/>
    <w:rsid w:val="00AA168D"/>
    <w:rsid w:val="00AA172D"/>
    <w:rsid w:val="00AB015B"/>
    <w:rsid w:val="00AB65CB"/>
    <w:rsid w:val="00AB6EF9"/>
    <w:rsid w:val="00AB6F5B"/>
    <w:rsid w:val="00AD0B0D"/>
    <w:rsid w:val="00AD37B3"/>
    <w:rsid w:val="00AD6F2F"/>
    <w:rsid w:val="00AD76A7"/>
    <w:rsid w:val="00AD7F86"/>
    <w:rsid w:val="00AF67F3"/>
    <w:rsid w:val="00B0521C"/>
    <w:rsid w:val="00B05828"/>
    <w:rsid w:val="00B14108"/>
    <w:rsid w:val="00B14E77"/>
    <w:rsid w:val="00B2452C"/>
    <w:rsid w:val="00B27CCE"/>
    <w:rsid w:val="00B42D8E"/>
    <w:rsid w:val="00B62D22"/>
    <w:rsid w:val="00B76D43"/>
    <w:rsid w:val="00BA2736"/>
    <w:rsid w:val="00BA4AB2"/>
    <w:rsid w:val="00BA67C0"/>
    <w:rsid w:val="00BB70AF"/>
    <w:rsid w:val="00BC08C2"/>
    <w:rsid w:val="00BD7967"/>
    <w:rsid w:val="00BE55FA"/>
    <w:rsid w:val="00BF17F7"/>
    <w:rsid w:val="00C0692D"/>
    <w:rsid w:val="00C07A83"/>
    <w:rsid w:val="00C12BE2"/>
    <w:rsid w:val="00C17825"/>
    <w:rsid w:val="00C225A5"/>
    <w:rsid w:val="00C25E66"/>
    <w:rsid w:val="00C277AB"/>
    <w:rsid w:val="00C30C78"/>
    <w:rsid w:val="00C37656"/>
    <w:rsid w:val="00C37EA7"/>
    <w:rsid w:val="00C5404E"/>
    <w:rsid w:val="00C546F2"/>
    <w:rsid w:val="00C658A1"/>
    <w:rsid w:val="00C7464F"/>
    <w:rsid w:val="00C76B46"/>
    <w:rsid w:val="00C77D65"/>
    <w:rsid w:val="00C85D3E"/>
    <w:rsid w:val="00C92A09"/>
    <w:rsid w:val="00C953A5"/>
    <w:rsid w:val="00CA2446"/>
    <w:rsid w:val="00CA4B5D"/>
    <w:rsid w:val="00CA554A"/>
    <w:rsid w:val="00CA69F8"/>
    <w:rsid w:val="00CC5AE4"/>
    <w:rsid w:val="00CD5517"/>
    <w:rsid w:val="00CD6DBA"/>
    <w:rsid w:val="00CE16D6"/>
    <w:rsid w:val="00CF0952"/>
    <w:rsid w:val="00CF5E22"/>
    <w:rsid w:val="00D02063"/>
    <w:rsid w:val="00D122C1"/>
    <w:rsid w:val="00D177C6"/>
    <w:rsid w:val="00D24274"/>
    <w:rsid w:val="00D26B8D"/>
    <w:rsid w:val="00D40A7C"/>
    <w:rsid w:val="00D430C3"/>
    <w:rsid w:val="00D51B8B"/>
    <w:rsid w:val="00D612FA"/>
    <w:rsid w:val="00D63901"/>
    <w:rsid w:val="00D73C66"/>
    <w:rsid w:val="00D76614"/>
    <w:rsid w:val="00D80144"/>
    <w:rsid w:val="00D81348"/>
    <w:rsid w:val="00D8262C"/>
    <w:rsid w:val="00D828BB"/>
    <w:rsid w:val="00D83D41"/>
    <w:rsid w:val="00D912AC"/>
    <w:rsid w:val="00D95FA3"/>
    <w:rsid w:val="00DB3A0D"/>
    <w:rsid w:val="00DC3141"/>
    <w:rsid w:val="00DC582E"/>
    <w:rsid w:val="00DD03FE"/>
    <w:rsid w:val="00DD0567"/>
    <w:rsid w:val="00DD2740"/>
    <w:rsid w:val="00DD5DDE"/>
    <w:rsid w:val="00DE5EBD"/>
    <w:rsid w:val="00DF5DCA"/>
    <w:rsid w:val="00E00714"/>
    <w:rsid w:val="00E01119"/>
    <w:rsid w:val="00E03DD3"/>
    <w:rsid w:val="00E256D7"/>
    <w:rsid w:val="00E32012"/>
    <w:rsid w:val="00E37F9A"/>
    <w:rsid w:val="00E47D1F"/>
    <w:rsid w:val="00E504EF"/>
    <w:rsid w:val="00E52193"/>
    <w:rsid w:val="00E54267"/>
    <w:rsid w:val="00E562D3"/>
    <w:rsid w:val="00E577FF"/>
    <w:rsid w:val="00E66AB7"/>
    <w:rsid w:val="00E85088"/>
    <w:rsid w:val="00E85922"/>
    <w:rsid w:val="00E9104F"/>
    <w:rsid w:val="00E929D6"/>
    <w:rsid w:val="00E92F41"/>
    <w:rsid w:val="00EA3A40"/>
    <w:rsid w:val="00EB6D67"/>
    <w:rsid w:val="00EC131E"/>
    <w:rsid w:val="00EC462A"/>
    <w:rsid w:val="00EC7574"/>
    <w:rsid w:val="00ED781D"/>
    <w:rsid w:val="00F016C5"/>
    <w:rsid w:val="00F05B21"/>
    <w:rsid w:val="00F0608F"/>
    <w:rsid w:val="00F06D75"/>
    <w:rsid w:val="00F16051"/>
    <w:rsid w:val="00F16621"/>
    <w:rsid w:val="00F224F3"/>
    <w:rsid w:val="00F31A11"/>
    <w:rsid w:val="00F31ED7"/>
    <w:rsid w:val="00F3517A"/>
    <w:rsid w:val="00F43D0F"/>
    <w:rsid w:val="00F47E89"/>
    <w:rsid w:val="00F611DC"/>
    <w:rsid w:val="00F72BF8"/>
    <w:rsid w:val="00F80D12"/>
    <w:rsid w:val="00F82F19"/>
    <w:rsid w:val="00F85A1A"/>
    <w:rsid w:val="00F86515"/>
    <w:rsid w:val="00F95E02"/>
    <w:rsid w:val="00FB7D49"/>
    <w:rsid w:val="00FC202C"/>
    <w:rsid w:val="00FC4589"/>
    <w:rsid w:val="00FC7128"/>
    <w:rsid w:val="00FE0140"/>
    <w:rsid w:val="00FE1DF5"/>
    <w:rsid w:val="00FE368F"/>
    <w:rsid w:val="00FE3DC2"/>
    <w:rsid w:val="00FF0F0F"/>
    <w:rsid w:val="00FF2548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 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sid w:val="00426CA5"/>
    <w:rPr>
      <w:color w:val="0000FF"/>
      <w:u w:val="single"/>
    </w:rPr>
  </w:style>
  <w:style w:type="paragraph" w:styleId="af1">
    <w:name w:val="Normal (Web)"/>
    <w:basedOn w:val="a"/>
    <w:rsid w:val="003623E3"/>
    <w:pPr>
      <w:spacing w:before="100" w:beforeAutospacing="1" w:after="100" w:afterAutospacing="1"/>
    </w:pPr>
    <w:rPr>
      <w:sz w:val="24"/>
      <w:lang w:val="ru-RU"/>
    </w:rPr>
  </w:style>
  <w:style w:type="paragraph" w:customStyle="1" w:styleId="ListParagraph">
    <w:name w:val="List Paragraph"/>
    <w:basedOn w:val="a"/>
    <w:rsid w:val="00C37EA7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sid w:val="00F3517A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DB3A0D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link w:val="a3"/>
    <w:rsid w:val="003E20C0"/>
    <w:rPr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 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sid w:val="00426CA5"/>
    <w:rPr>
      <w:color w:val="0000FF"/>
      <w:u w:val="single"/>
    </w:rPr>
  </w:style>
  <w:style w:type="paragraph" w:styleId="af1">
    <w:name w:val="Normal (Web)"/>
    <w:basedOn w:val="a"/>
    <w:rsid w:val="003623E3"/>
    <w:pPr>
      <w:spacing w:before="100" w:beforeAutospacing="1" w:after="100" w:afterAutospacing="1"/>
    </w:pPr>
    <w:rPr>
      <w:sz w:val="24"/>
      <w:lang w:val="ru-RU"/>
    </w:rPr>
  </w:style>
  <w:style w:type="paragraph" w:customStyle="1" w:styleId="ListParagraph">
    <w:name w:val="List Paragraph"/>
    <w:basedOn w:val="a"/>
    <w:rsid w:val="00C37EA7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sid w:val="00F3517A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DB3A0D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link w:val="a3"/>
    <w:rsid w:val="003E20C0"/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D8FE-6012-4F8A-A977-2771B32D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cp:lastModifiedBy>Maria</cp:lastModifiedBy>
  <cp:revision>2</cp:revision>
  <cp:lastPrinted>2016-12-01T07:01:00Z</cp:lastPrinted>
  <dcterms:created xsi:type="dcterms:W3CDTF">2017-02-06T11:40:00Z</dcterms:created>
  <dcterms:modified xsi:type="dcterms:W3CDTF">2017-02-06T11:40:00Z</dcterms:modified>
</cp:coreProperties>
</file>