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70" w:rsidRDefault="00125B70" w:rsidP="00125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70" w:rsidRDefault="00125B70" w:rsidP="00125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70" w:rsidRDefault="00125B70" w:rsidP="00125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F18" w:rsidRDefault="00F62F18" w:rsidP="00125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F18" w:rsidRDefault="00F62F18" w:rsidP="00125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70" w:rsidRDefault="00125B70" w:rsidP="00125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81" w:rsidRPr="00125B70" w:rsidRDefault="00125B70" w:rsidP="00125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70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125B70" w:rsidRDefault="00125B70" w:rsidP="00125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70">
        <w:rPr>
          <w:rFonts w:ascii="Times New Roman" w:hAnsi="Times New Roman" w:cs="Times New Roman"/>
          <w:b/>
          <w:sz w:val="28"/>
          <w:szCs w:val="28"/>
        </w:rPr>
        <w:t>ГОЛОВИ ОБЛАСНОЇ РАДИ</w:t>
      </w:r>
    </w:p>
    <w:p w:rsidR="0003634F" w:rsidRDefault="0003634F" w:rsidP="00125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051" w:rsidRDefault="00941051" w:rsidP="00125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70" w:rsidRDefault="00125B70" w:rsidP="00125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70" w:rsidRPr="00125B70" w:rsidRDefault="00125B70" w:rsidP="00125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70">
        <w:rPr>
          <w:rFonts w:ascii="Times New Roman" w:hAnsi="Times New Roman" w:cs="Times New Roman"/>
          <w:b/>
          <w:sz w:val="28"/>
          <w:szCs w:val="28"/>
        </w:rPr>
        <w:t>Про закріплення майна, що належить до спільної</w:t>
      </w:r>
    </w:p>
    <w:p w:rsidR="00125B70" w:rsidRPr="00125B70" w:rsidRDefault="00125B70" w:rsidP="00125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70">
        <w:rPr>
          <w:rFonts w:ascii="Times New Roman" w:hAnsi="Times New Roman" w:cs="Times New Roman"/>
          <w:b/>
          <w:sz w:val="28"/>
          <w:szCs w:val="28"/>
        </w:rPr>
        <w:t>Власності територіальних громад сіл, селищ, міст</w:t>
      </w:r>
    </w:p>
    <w:p w:rsidR="00125B70" w:rsidRDefault="00125B70" w:rsidP="00125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70">
        <w:rPr>
          <w:rFonts w:ascii="Times New Roman" w:hAnsi="Times New Roman" w:cs="Times New Roman"/>
          <w:b/>
          <w:sz w:val="28"/>
          <w:szCs w:val="28"/>
        </w:rPr>
        <w:t>Дніпропетровської області</w:t>
      </w:r>
    </w:p>
    <w:p w:rsidR="00125B70" w:rsidRDefault="00125B70" w:rsidP="00125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70" w:rsidRPr="00125B70" w:rsidRDefault="00125B70" w:rsidP="00125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B70" w:rsidRDefault="00125B70" w:rsidP="00125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70">
        <w:rPr>
          <w:rFonts w:ascii="Times New Roman" w:hAnsi="Times New Roman" w:cs="Times New Roman"/>
          <w:sz w:val="28"/>
          <w:szCs w:val="28"/>
        </w:rPr>
        <w:tab/>
        <w:t xml:space="preserve">Згідно з Законом України </w:t>
      </w:r>
      <w:proofErr w:type="spellStart"/>
      <w:r w:rsidR="00604AA5">
        <w:rPr>
          <w:rFonts w:ascii="Times New Roman" w:hAnsi="Times New Roman" w:cs="Times New Roman"/>
          <w:sz w:val="28"/>
          <w:szCs w:val="28"/>
        </w:rPr>
        <w:t>„</w:t>
      </w:r>
      <w:r w:rsidRPr="00125B70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165F44">
        <w:rPr>
          <w:rFonts w:ascii="Times New Roman" w:hAnsi="Times New Roman" w:cs="Times New Roman"/>
          <w:sz w:val="28"/>
          <w:szCs w:val="28"/>
        </w:rPr>
        <w:t xml:space="preserve"> місцеве самоврядування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r w:rsidR="00604AA5">
        <w:rPr>
          <w:rFonts w:ascii="Times New Roman" w:hAnsi="Times New Roman" w:cs="Times New Roman"/>
          <w:sz w:val="28"/>
          <w:szCs w:val="28"/>
        </w:rPr>
        <w:t>ˮ</w:t>
      </w:r>
      <w:proofErr w:type="spellEnd"/>
      <w:r>
        <w:rPr>
          <w:rFonts w:ascii="Times New Roman" w:hAnsi="Times New Roman" w:cs="Times New Roman"/>
          <w:sz w:val="28"/>
          <w:szCs w:val="28"/>
        </w:rPr>
        <w:t>, відповідно до Положення про управління підприємствами, закладами та установами, що належить до спільної власності територіальних громад сіл, селищ, міст Дніпропетровської області та знаходиться в управлінні Дніпропетровської обласної ради, затвердженого рішенням Дніпроп</w:t>
      </w:r>
      <w:r w:rsidR="00471FC7">
        <w:rPr>
          <w:rFonts w:ascii="Times New Roman" w:hAnsi="Times New Roman" w:cs="Times New Roman"/>
          <w:sz w:val="28"/>
          <w:szCs w:val="28"/>
        </w:rPr>
        <w:t>етровської обласної ради від 23</w:t>
      </w:r>
      <w:r>
        <w:rPr>
          <w:rFonts w:ascii="Times New Roman" w:hAnsi="Times New Roman" w:cs="Times New Roman"/>
          <w:sz w:val="28"/>
          <w:szCs w:val="28"/>
        </w:rPr>
        <w:t xml:space="preserve"> березня 2007 року №122-7/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, на підставі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зверненн</w:t>
      </w:r>
      <w:r w:rsidR="00542A9F"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F44">
        <w:rPr>
          <w:rFonts w:ascii="Times New Roman" w:hAnsi="Times New Roman" w:cs="Times New Roman"/>
          <w:sz w:val="28"/>
          <w:szCs w:val="28"/>
        </w:rPr>
        <w:t xml:space="preserve">Нікопольського педагогічного училища Державного вищого навчального закладу </w:t>
      </w:r>
      <w:proofErr w:type="spellStart"/>
      <w:r w:rsidR="00165F44">
        <w:rPr>
          <w:rFonts w:ascii="Times New Roman" w:hAnsi="Times New Roman" w:cs="Times New Roman"/>
          <w:sz w:val="28"/>
          <w:szCs w:val="28"/>
        </w:rPr>
        <w:t>„Криворізький</w:t>
      </w:r>
      <w:proofErr w:type="spellEnd"/>
      <w:r w:rsidR="00165F44">
        <w:rPr>
          <w:rFonts w:ascii="Times New Roman" w:hAnsi="Times New Roman" w:cs="Times New Roman"/>
          <w:sz w:val="28"/>
          <w:szCs w:val="28"/>
        </w:rPr>
        <w:t xml:space="preserve"> національний </w:t>
      </w:r>
      <w:proofErr w:type="spellStart"/>
      <w:r w:rsidR="00165F44">
        <w:rPr>
          <w:rFonts w:ascii="Times New Roman" w:hAnsi="Times New Roman" w:cs="Times New Roman"/>
          <w:sz w:val="28"/>
          <w:szCs w:val="28"/>
        </w:rPr>
        <w:t>університетˮ</w:t>
      </w:r>
      <w:proofErr w:type="spellEnd"/>
      <w:r w:rsidR="00165F44">
        <w:rPr>
          <w:rFonts w:ascii="Times New Roman" w:hAnsi="Times New Roman" w:cs="Times New Roman"/>
          <w:sz w:val="28"/>
          <w:szCs w:val="28"/>
        </w:rPr>
        <w:t xml:space="preserve"> від 23 листопада 2016 року №9415/0/1-16</w:t>
      </w:r>
      <w:r w:rsidR="00467E25">
        <w:rPr>
          <w:rFonts w:ascii="Times New Roman" w:hAnsi="Times New Roman" w:cs="Times New Roman"/>
          <w:sz w:val="28"/>
          <w:szCs w:val="28"/>
        </w:rPr>
        <w:t>, з метою забезпечення діяльності закладу:</w:t>
      </w:r>
    </w:p>
    <w:p w:rsidR="00467E25" w:rsidRDefault="00467E25" w:rsidP="00125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E25" w:rsidRDefault="00467E25" w:rsidP="0046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Закріпити майно спільної власності територіальних громад сіл, селищ, міст Дніпропетровської області:</w:t>
      </w:r>
    </w:p>
    <w:p w:rsidR="00467E25" w:rsidRDefault="00467E25" w:rsidP="0046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467E25" w:rsidP="0046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67E25">
        <w:rPr>
          <w:rFonts w:ascii="Times New Roman" w:hAnsi="Times New Roman" w:cs="Times New Roman"/>
          <w:sz w:val="28"/>
          <w:szCs w:val="28"/>
        </w:rPr>
        <w:t>Будівлі і споруди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E25">
        <w:rPr>
          <w:rFonts w:ascii="Times New Roman" w:hAnsi="Times New Roman" w:cs="Times New Roman"/>
          <w:sz w:val="28"/>
          <w:szCs w:val="28"/>
        </w:rPr>
        <w:t>розташовані за адресою: вул.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E25">
        <w:rPr>
          <w:rFonts w:ascii="Times New Roman" w:hAnsi="Times New Roman" w:cs="Times New Roman"/>
          <w:sz w:val="28"/>
          <w:szCs w:val="28"/>
        </w:rPr>
        <w:t>Станіславського,7</w:t>
      </w:r>
      <w:r w:rsidR="009A73AC">
        <w:rPr>
          <w:rFonts w:ascii="Times New Roman" w:hAnsi="Times New Roman" w:cs="Times New Roman"/>
          <w:sz w:val="28"/>
          <w:szCs w:val="28"/>
        </w:rPr>
        <w:t>,</w:t>
      </w:r>
      <w:r w:rsidRPr="00467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E25" w:rsidRDefault="00467E25" w:rsidP="009A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E25">
        <w:rPr>
          <w:rFonts w:ascii="Times New Roman" w:hAnsi="Times New Roman" w:cs="Times New Roman"/>
          <w:sz w:val="28"/>
          <w:szCs w:val="28"/>
        </w:rPr>
        <w:t>м.</w:t>
      </w:r>
      <w:r w:rsidR="009A73AC">
        <w:rPr>
          <w:rFonts w:ascii="Times New Roman" w:hAnsi="Times New Roman" w:cs="Times New Roman"/>
          <w:sz w:val="28"/>
          <w:szCs w:val="28"/>
        </w:rPr>
        <w:t xml:space="preserve"> </w:t>
      </w:r>
      <w:r w:rsidRPr="00467E25">
        <w:rPr>
          <w:rFonts w:ascii="Times New Roman" w:hAnsi="Times New Roman" w:cs="Times New Roman"/>
          <w:sz w:val="28"/>
          <w:szCs w:val="28"/>
        </w:rPr>
        <w:t xml:space="preserve">Нікополь загальна площа – 5784 </w:t>
      </w:r>
      <w:proofErr w:type="spellStart"/>
      <w:r w:rsidRPr="00467E2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67E25">
        <w:rPr>
          <w:rFonts w:ascii="Times New Roman" w:hAnsi="Times New Roman" w:cs="Times New Roman"/>
          <w:sz w:val="28"/>
          <w:szCs w:val="28"/>
        </w:rPr>
        <w:t>., будівлі і споруди   розташовані за адресою вул.</w:t>
      </w:r>
      <w:r w:rsidR="009A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E25">
        <w:rPr>
          <w:rFonts w:ascii="Times New Roman" w:hAnsi="Times New Roman" w:cs="Times New Roman"/>
          <w:sz w:val="28"/>
          <w:szCs w:val="28"/>
        </w:rPr>
        <w:t>Електометалургів</w:t>
      </w:r>
      <w:proofErr w:type="spellEnd"/>
      <w:r w:rsidRPr="00467E25">
        <w:rPr>
          <w:rFonts w:ascii="Times New Roman" w:hAnsi="Times New Roman" w:cs="Times New Roman"/>
          <w:sz w:val="28"/>
          <w:szCs w:val="28"/>
        </w:rPr>
        <w:t>, 33а, м.</w:t>
      </w:r>
      <w:r w:rsidR="009A73AC">
        <w:rPr>
          <w:rFonts w:ascii="Times New Roman" w:hAnsi="Times New Roman" w:cs="Times New Roman"/>
          <w:sz w:val="28"/>
          <w:szCs w:val="28"/>
        </w:rPr>
        <w:t xml:space="preserve"> </w:t>
      </w:r>
      <w:r w:rsidRPr="00467E25">
        <w:rPr>
          <w:rFonts w:ascii="Times New Roman" w:hAnsi="Times New Roman" w:cs="Times New Roman"/>
          <w:sz w:val="28"/>
          <w:szCs w:val="28"/>
        </w:rPr>
        <w:t xml:space="preserve">Нікополь загальна площа 2421,1 </w:t>
      </w:r>
      <w:proofErr w:type="spellStart"/>
      <w:r w:rsidRPr="00467E2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67E25">
        <w:rPr>
          <w:rFonts w:ascii="Times New Roman" w:hAnsi="Times New Roman" w:cs="Times New Roman"/>
          <w:sz w:val="28"/>
          <w:szCs w:val="28"/>
        </w:rPr>
        <w:t>. та матеріальні цінності загальною вартістю: 9</w:t>
      </w:r>
      <w:r w:rsidR="00912C20">
        <w:rPr>
          <w:rFonts w:ascii="Times New Roman" w:hAnsi="Times New Roman" w:cs="Times New Roman"/>
          <w:sz w:val="28"/>
          <w:szCs w:val="28"/>
        </w:rPr>
        <w:t>814150</w:t>
      </w:r>
      <w:r w:rsidR="005A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E2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67E25">
        <w:rPr>
          <w:rFonts w:ascii="Times New Roman" w:hAnsi="Times New Roman" w:cs="Times New Roman"/>
          <w:sz w:val="28"/>
          <w:szCs w:val="28"/>
        </w:rPr>
        <w:t xml:space="preserve"> </w:t>
      </w:r>
      <w:r w:rsidR="00912C20">
        <w:rPr>
          <w:rFonts w:ascii="Times New Roman" w:hAnsi="Times New Roman" w:cs="Times New Roman"/>
          <w:sz w:val="28"/>
          <w:szCs w:val="28"/>
        </w:rPr>
        <w:t>17</w:t>
      </w:r>
      <w:r w:rsidRPr="00467E25">
        <w:rPr>
          <w:rFonts w:ascii="Times New Roman" w:hAnsi="Times New Roman" w:cs="Times New Roman"/>
          <w:sz w:val="28"/>
          <w:szCs w:val="28"/>
        </w:rPr>
        <w:t xml:space="preserve">к. (дев’ять мільйонів </w:t>
      </w:r>
      <w:r w:rsidR="00A1655C">
        <w:rPr>
          <w:rFonts w:ascii="Times New Roman" w:hAnsi="Times New Roman" w:cs="Times New Roman"/>
          <w:sz w:val="28"/>
          <w:szCs w:val="28"/>
        </w:rPr>
        <w:t xml:space="preserve">вісімсот чотирнадцять </w:t>
      </w:r>
      <w:r w:rsidRPr="00467E25">
        <w:rPr>
          <w:rFonts w:ascii="Times New Roman" w:hAnsi="Times New Roman" w:cs="Times New Roman"/>
          <w:sz w:val="28"/>
          <w:szCs w:val="28"/>
        </w:rPr>
        <w:t xml:space="preserve">тисяч </w:t>
      </w:r>
      <w:r w:rsidR="005A42FE">
        <w:rPr>
          <w:rFonts w:ascii="Times New Roman" w:hAnsi="Times New Roman" w:cs="Times New Roman"/>
          <w:sz w:val="28"/>
          <w:szCs w:val="28"/>
        </w:rPr>
        <w:t>сто п</w:t>
      </w:r>
      <w:r w:rsidR="005A42FE" w:rsidRPr="005A42FE">
        <w:rPr>
          <w:rFonts w:ascii="Times New Roman" w:hAnsi="Times New Roman" w:cs="Times New Roman"/>
          <w:sz w:val="28"/>
          <w:szCs w:val="28"/>
        </w:rPr>
        <w:t>`</w:t>
      </w:r>
      <w:r w:rsidR="005A42FE">
        <w:rPr>
          <w:rFonts w:ascii="Times New Roman" w:hAnsi="Times New Roman" w:cs="Times New Roman"/>
          <w:sz w:val="28"/>
          <w:szCs w:val="28"/>
        </w:rPr>
        <w:t xml:space="preserve">ятдесят </w:t>
      </w:r>
      <w:proofErr w:type="spellStart"/>
      <w:r w:rsidRPr="00467E2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67E25">
        <w:rPr>
          <w:rFonts w:ascii="Times New Roman" w:hAnsi="Times New Roman" w:cs="Times New Roman"/>
          <w:sz w:val="28"/>
          <w:szCs w:val="28"/>
        </w:rPr>
        <w:t xml:space="preserve"> , </w:t>
      </w:r>
      <w:r w:rsidR="005A42FE">
        <w:rPr>
          <w:rFonts w:ascii="Times New Roman" w:hAnsi="Times New Roman" w:cs="Times New Roman"/>
          <w:sz w:val="28"/>
          <w:szCs w:val="28"/>
        </w:rPr>
        <w:t>17</w:t>
      </w:r>
      <w:r w:rsidRPr="00467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E25"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467E25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E25">
        <w:rPr>
          <w:rFonts w:ascii="Times New Roman" w:hAnsi="Times New Roman" w:cs="Times New Roman"/>
          <w:sz w:val="28"/>
          <w:szCs w:val="28"/>
        </w:rPr>
        <w:t xml:space="preserve">на праві </w:t>
      </w:r>
      <w:r>
        <w:rPr>
          <w:rFonts w:ascii="Times New Roman" w:hAnsi="Times New Roman" w:cs="Times New Roman"/>
          <w:sz w:val="28"/>
          <w:szCs w:val="28"/>
        </w:rPr>
        <w:t xml:space="preserve">оперативного управління за комунальним вищим навчальним закладом </w:t>
      </w:r>
      <w:r w:rsidRPr="00467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E25">
        <w:rPr>
          <w:rFonts w:ascii="Times New Roman" w:hAnsi="Times New Roman" w:cs="Times New Roman"/>
          <w:sz w:val="28"/>
          <w:szCs w:val="28"/>
        </w:rPr>
        <w:t>„Нікопольський</w:t>
      </w:r>
      <w:proofErr w:type="spellEnd"/>
      <w:r w:rsidRPr="00467E25">
        <w:rPr>
          <w:rFonts w:ascii="Times New Roman" w:hAnsi="Times New Roman" w:cs="Times New Roman"/>
          <w:sz w:val="28"/>
          <w:szCs w:val="28"/>
        </w:rPr>
        <w:t xml:space="preserve"> педагогічний </w:t>
      </w:r>
      <w:proofErr w:type="spellStart"/>
      <w:r w:rsidRPr="00467E25">
        <w:rPr>
          <w:rFonts w:ascii="Times New Roman" w:hAnsi="Times New Roman" w:cs="Times New Roman"/>
          <w:sz w:val="28"/>
          <w:szCs w:val="28"/>
        </w:rPr>
        <w:t>коледжˮ</w:t>
      </w:r>
      <w:proofErr w:type="spellEnd"/>
      <w:r w:rsidRPr="00467E25">
        <w:rPr>
          <w:rFonts w:ascii="Times New Roman" w:hAnsi="Times New Roman" w:cs="Times New Roman"/>
          <w:sz w:val="28"/>
          <w:szCs w:val="28"/>
        </w:rPr>
        <w:t xml:space="preserve"> Дніпропетровської обласної </w:t>
      </w:r>
      <w:proofErr w:type="spellStart"/>
      <w:r w:rsidRPr="00467E25">
        <w:rPr>
          <w:rFonts w:ascii="Times New Roman" w:hAnsi="Times New Roman" w:cs="Times New Roman"/>
          <w:sz w:val="28"/>
          <w:szCs w:val="28"/>
        </w:rPr>
        <w:t>радиˮ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7E25" w:rsidRDefault="00467E25" w:rsidP="0046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E25" w:rsidRDefault="00467E25" w:rsidP="0046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Керівнику комунального вищого навчального закладу </w:t>
      </w:r>
      <w:r w:rsidRPr="00467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E25">
        <w:rPr>
          <w:rFonts w:ascii="Times New Roman" w:hAnsi="Times New Roman" w:cs="Times New Roman"/>
          <w:sz w:val="28"/>
          <w:szCs w:val="28"/>
        </w:rPr>
        <w:t>„Нікопольський</w:t>
      </w:r>
      <w:proofErr w:type="spellEnd"/>
      <w:r w:rsidRPr="00467E25">
        <w:rPr>
          <w:rFonts w:ascii="Times New Roman" w:hAnsi="Times New Roman" w:cs="Times New Roman"/>
          <w:sz w:val="28"/>
          <w:szCs w:val="28"/>
        </w:rPr>
        <w:t xml:space="preserve"> педагогічний </w:t>
      </w:r>
      <w:proofErr w:type="spellStart"/>
      <w:r w:rsidRPr="00467E25">
        <w:rPr>
          <w:rFonts w:ascii="Times New Roman" w:hAnsi="Times New Roman" w:cs="Times New Roman"/>
          <w:sz w:val="28"/>
          <w:szCs w:val="28"/>
        </w:rPr>
        <w:t>коледжˮ</w:t>
      </w:r>
      <w:proofErr w:type="spellEnd"/>
      <w:r w:rsidRPr="00467E25">
        <w:rPr>
          <w:rFonts w:ascii="Times New Roman" w:hAnsi="Times New Roman" w:cs="Times New Roman"/>
          <w:sz w:val="28"/>
          <w:szCs w:val="28"/>
        </w:rPr>
        <w:t xml:space="preserve"> Дніпропетровської обласної </w:t>
      </w:r>
      <w:proofErr w:type="spellStart"/>
      <w:r w:rsidRPr="00467E25">
        <w:rPr>
          <w:rFonts w:ascii="Times New Roman" w:hAnsi="Times New Roman" w:cs="Times New Roman"/>
          <w:sz w:val="28"/>
          <w:szCs w:val="28"/>
        </w:rPr>
        <w:t>радиˮ</w:t>
      </w:r>
      <w:proofErr w:type="spellEnd"/>
      <w:r w:rsidR="00017461">
        <w:rPr>
          <w:rFonts w:ascii="Times New Roman" w:hAnsi="Times New Roman" w:cs="Times New Roman"/>
          <w:sz w:val="28"/>
          <w:szCs w:val="28"/>
        </w:rPr>
        <w:t xml:space="preserve"> Крамаренко Л.І.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здійснити  дії, передбачені чинним законодавством, на виконання пункту 1 розпорядження.</w:t>
      </w:r>
    </w:p>
    <w:p w:rsidR="00467E25" w:rsidRDefault="00467E25" w:rsidP="0046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E25" w:rsidRDefault="00467E25" w:rsidP="0046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Це розпорядження підлягає затвердженню на черговій сесії обласної ради.</w:t>
      </w:r>
    </w:p>
    <w:p w:rsidR="00467E25" w:rsidRDefault="00467E25" w:rsidP="0046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467E25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виконанням розпорядження покласти на </w:t>
      </w:r>
      <w:r w:rsidR="00DE072B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9A73AC">
        <w:rPr>
          <w:rFonts w:ascii="Times New Roman" w:hAnsi="Times New Roman" w:cs="Times New Roman"/>
          <w:sz w:val="28"/>
          <w:szCs w:val="28"/>
        </w:rPr>
        <w:t>з</w:t>
      </w:r>
      <w:r w:rsidR="009A73AC" w:rsidRPr="009A73AC">
        <w:rPr>
          <w:rFonts w:ascii="Times New Roman" w:hAnsi="Times New Roman" w:cs="Times New Roman"/>
          <w:sz w:val="28"/>
          <w:szCs w:val="28"/>
        </w:rPr>
        <w:t>аступник</w:t>
      </w:r>
      <w:r w:rsidR="009A73AC">
        <w:rPr>
          <w:rFonts w:ascii="Times New Roman" w:hAnsi="Times New Roman" w:cs="Times New Roman"/>
          <w:sz w:val="28"/>
          <w:szCs w:val="28"/>
        </w:rPr>
        <w:t>а</w:t>
      </w:r>
      <w:r w:rsidR="009A73AC" w:rsidRPr="009A73AC">
        <w:rPr>
          <w:rFonts w:ascii="Times New Roman" w:hAnsi="Times New Roman" w:cs="Times New Roman"/>
          <w:sz w:val="28"/>
          <w:szCs w:val="28"/>
        </w:rPr>
        <w:t xml:space="preserve"> голови обласної ради</w:t>
      </w:r>
      <w:r w:rsidR="009A73AC">
        <w:rPr>
          <w:rFonts w:ascii="Times New Roman" w:hAnsi="Times New Roman" w:cs="Times New Roman"/>
          <w:sz w:val="28"/>
          <w:szCs w:val="28"/>
        </w:rPr>
        <w:t xml:space="preserve"> </w:t>
      </w:r>
      <w:r w:rsidR="009A73AC" w:rsidRPr="009A73AC">
        <w:rPr>
          <w:rFonts w:ascii="Times New Roman" w:hAnsi="Times New Roman" w:cs="Times New Roman"/>
          <w:sz w:val="28"/>
          <w:szCs w:val="28"/>
        </w:rPr>
        <w:t xml:space="preserve">по виконавчому апарату </w:t>
      </w:r>
      <w:r w:rsidR="00DE072B">
        <w:rPr>
          <w:rFonts w:ascii="Times New Roman" w:hAnsi="Times New Roman" w:cs="Times New Roman"/>
          <w:sz w:val="28"/>
          <w:szCs w:val="28"/>
        </w:rPr>
        <w:t>Жадана Є.В.</w:t>
      </w: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P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3AC">
        <w:rPr>
          <w:rFonts w:ascii="Times New Roman" w:hAnsi="Times New Roman" w:cs="Times New Roman"/>
          <w:b/>
          <w:sz w:val="28"/>
          <w:szCs w:val="28"/>
        </w:rPr>
        <w:t>Голова обласної ради                                                Г.О. ПРИГУНОВ</w:t>
      </w:r>
    </w:p>
    <w:p w:rsidR="00467E25" w:rsidRDefault="00467E25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994" w:rsidRDefault="00716994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994" w:rsidRDefault="00716994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994" w:rsidRPr="00716994" w:rsidRDefault="00716994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3AC" w:rsidRPr="00017461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73AC" w:rsidRPr="00017461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73AC" w:rsidRDefault="009A73AC" w:rsidP="009A73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3AC">
        <w:rPr>
          <w:rFonts w:ascii="Times New Roman" w:hAnsi="Times New Roman" w:cs="Times New Roman"/>
          <w:b/>
          <w:sz w:val="28"/>
          <w:szCs w:val="28"/>
        </w:rPr>
        <w:t>З А В І З У В А Л И :</w:t>
      </w:r>
    </w:p>
    <w:p w:rsidR="009A73AC" w:rsidRPr="009A73AC" w:rsidRDefault="009A73AC" w:rsidP="009A73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3AC" w:rsidRPr="009A73AC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544"/>
      </w:tblGrid>
      <w:tr w:rsidR="009A73AC" w:rsidRPr="009A73AC" w:rsidTr="009A73AC">
        <w:trPr>
          <w:trHeight w:val="845"/>
        </w:trPr>
        <w:tc>
          <w:tcPr>
            <w:tcW w:w="6237" w:type="dxa"/>
          </w:tcPr>
          <w:p w:rsidR="009A73AC" w:rsidRPr="009A73AC" w:rsidRDefault="009A73AC" w:rsidP="009A73AC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C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</w:t>
            </w:r>
          </w:p>
          <w:p w:rsidR="009A73AC" w:rsidRDefault="009A73AC" w:rsidP="009A73AC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C">
              <w:rPr>
                <w:rFonts w:ascii="Times New Roman" w:hAnsi="Times New Roman" w:cs="Times New Roman"/>
                <w:sz w:val="28"/>
                <w:szCs w:val="28"/>
              </w:rPr>
              <w:t>голови обласної ради</w:t>
            </w:r>
          </w:p>
          <w:p w:rsidR="00DE072B" w:rsidRDefault="00DE072B" w:rsidP="009A73AC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2B" w:rsidRPr="00DE072B" w:rsidRDefault="00DE072B" w:rsidP="00DE072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72B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</w:t>
            </w:r>
          </w:p>
          <w:p w:rsidR="00DE072B" w:rsidRPr="00DE072B" w:rsidRDefault="00DE072B" w:rsidP="00DE072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72B">
              <w:rPr>
                <w:rFonts w:ascii="Times New Roman" w:hAnsi="Times New Roman" w:cs="Times New Roman"/>
                <w:sz w:val="28"/>
                <w:szCs w:val="28"/>
              </w:rPr>
              <w:t>голови обласної ради</w:t>
            </w:r>
          </w:p>
          <w:p w:rsidR="00DE072B" w:rsidRPr="009A73AC" w:rsidRDefault="00DE072B" w:rsidP="009A73AC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виконавчому апарату</w:t>
            </w:r>
          </w:p>
          <w:p w:rsidR="009A73AC" w:rsidRPr="009A73AC" w:rsidRDefault="009A73AC" w:rsidP="009A73AC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73AC" w:rsidRPr="009A73AC" w:rsidRDefault="009A73AC" w:rsidP="009A73A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AC" w:rsidRDefault="009A73AC" w:rsidP="009A73A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C">
              <w:rPr>
                <w:rFonts w:ascii="Times New Roman" w:hAnsi="Times New Roman" w:cs="Times New Roman"/>
                <w:sz w:val="28"/>
                <w:szCs w:val="28"/>
              </w:rPr>
              <w:t>С.В. ОЛІЙНИК</w:t>
            </w:r>
          </w:p>
          <w:p w:rsidR="00DE072B" w:rsidRPr="009A73AC" w:rsidRDefault="00DE072B" w:rsidP="00DE0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AC" w:rsidRDefault="009A73AC" w:rsidP="009A73A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2B" w:rsidRDefault="00DE072B" w:rsidP="009A73A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72B" w:rsidRDefault="00DE072B" w:rsidP="009A73A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Є.В. ЖАДАН</w:t>
            </w:r>
          </w:p>
          <w:p w:rsidR="00DE072B" w:rsidRPr="009A73AC" w:rsidRDefault="00DE072B" w:rsidP="009A73A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3AC" w:rsidRPr="009A73AC" w:rsidTr="009A73AC">
        <w:trPr>
          <w:trHeight w:val="755"/>
        </w:trPr>
        <w:tc>
          <w:tcPr>
            <w:tcW w:w="6237" w:type="dxa"/>
          </w:tcPr>
          <w:p w:rsidR="009A73AC" w:rsidRPr="009A73AC" w:rsidRDefault="009A73AC" w:rsidP="009A73AC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C">
              <w:rPr>
                <w:rFonts w:ascii="Times New Roman" w:hAnsi="Times New Roman" w:cs="Times New Roman"/>
                <w:sz w:val="28"/>
                <w:szCs w:val="28"/>
              </w:rPr>
              <w:t xml:space="preserve">Керуючий справами виконавчого </w:t>
            </w:r>
          </w:p>
          <w:p w:rsidR="009A73AC" w:rsidRPr="009A73AC" w:rsidRDefault="009A73AC" w:rsidP="009A73AC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C">
              <w:rPr>
                <w:rFonts w:ascii="Times New Roman" w:hAnsi="Times New Roman" w:cs="Times New Roman"/>
                <w:sz w:val="28"/>
                <w:szCs w:val="28"/>
              </w:rPr>
              <w:t>апарату обласної ради</w:t>
            </w:r>
            <w:r w:rsidRPr="009A73A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A73AC" w:rsidRPr="009A73AC" w:rsidRDefault="009A73AC" w:rsidP="009A73AC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73AC" w:rsidRPr="009A73AC" w:rsidRDefault="009A73AC" w:rsidP="009A73A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AC" w:rsidRPr="009A73AC" w:rsidRDefault="009A73AC" w:rsidP="009A73A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C">
              <w:rPr>
                <w:rFonts w:ascii="Times New Roman" w:hAnsi="Times New Roman" w:cs="Times New Roman"/>
                <w:sz w:val="28"/>
                <w:szCs w:val="28"/>
              </w:rPr>
              <w:t>Ю.О. ЗАРЕЦЬКИЙ</w:t>
            </w:r>
          </w:p>
          <w:p w:rsidR="009A73AC" w:rsidRPr="009A73AC" w:rsidRDefault="009A73AC" w:rsidP="009A73A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3AC" w:rsidRPr="009A73AC" w:rsidTr="009A73AC">
        <w:trPr>
          <w:trHeight w:val="1028"/>
        </w:trPr>
        <w:tc>
          <w:tcPr>
            <w:tcW w:w="6237" w:type="dxa"/>
          </w:tcPr>
          <w:p w:rsidR="009A73AC" w:rsidRPr="009A73AC" w:rsidRDefault="009A73AC" w:rsidP="009A73AC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C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обласної ради </w:t>
            </w:r>
          </w:p>
          <w:p w:rsidR="009A73AC" w:rsidRPr="009A73AC" w:rsidRDefault="009A73AC" w:rsidP="009A73AC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C">
              <w:rPr>
                <w:rFonts w:ascii="Times New Roman" w:hAnsi="Times New Roman" w:cs="Times New Roman"/>
                <w:sz w:val="28"/>
                <w:szCs w:val="28"/>
              </w:rPr>
              <w:t>по виконавчому апарату –</w:t>
            </w:r>
          </w:p>
          <w:p w:rsidR="009A73AC" w:rsidRPr="009A73AC" w:rsidRDefault="009A73AC" w:rsidP="009A73AC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правового </w:t>
            </w:r>
          </w:p>
          <w:p w:rsidR="009A73AC" w:rsidRPr="009A73AC" w:rsidRDefault="009A73AC" w:rsidP="009A73AC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C">
              <w:rPr>
                <w:rFonts w:ascii="Times New Roman" w:hAnsi="Times New Roman" w:cs="Times New Roman"/>
                <w:sz w:val="28"/>
                <w:szCs w:val="28"/>
              </w:rPr>
              <w:t>забезпечення діяльності ради</w:t>
            </w:r>
            <w:r w:rsidRPr="009A73A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44" w:type="dxa"/>
          </w:tcPr>
          <w:p w:rsidR="009A73AC" w:rsidRPr="009A73AC" w:rsidRDefault="009A73AC" w:rsidP="009A73A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AC" w:rsidRPr="009A73AC" w:rsidRDefault="009A73AC" w:rsidP="009A73A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AC" w:rsidRPr="009A73AC" w:rsidRDefault="009A73AC" w:rsidP="009A73A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AC" w:rsidRPr="009A73AC" w:rsidRDefault="009A73AC" w:rsidP="009A73A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3AC">
              <w:rPr>
                <w:rFonts w:ascii="Times New Roman" w:hAnsi="Times New Roman" w:cs="Times New Roman"/>
                <w:sz w:val="28"/>
                <w:szCs w:val="28"/>
              </w:rPr>
              <w:t>О.В. ДОБРОГОРСЬКИЙ</w:t>
            </w:r>
          </w:p>
          <w:p w:rsidR="009A73AC" w:rsidRPr="009A73AC" w:rsidRDefault="009A73AC" w:rsidP="009A73A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73AC" w:rsidRPr="009A73AC" w:rsidTr="009A73AC">
        <w:trPr>
          <w:trHeight w:val="1028"/>
        </w:trPr>
        <w:tc>
          <w:tcPr>
            <w:tcW w:w="6237" w:type="dxa"/>
          </w:tcPr>
          <w:p w:rsidR="009A73AC" w:rsidRPr="009A73AC" w:rsidRDefault="009A73AC" w:rsidP="009A73AC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C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ради</w:t>
            </w:r>
          </w:p>
          <w:p w:rsidR="009A73AC" w:rsidRPr="009A73AC" w:rsidRDefault="009A73AC" w:rsidP="009A73AC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C">
              <w:rPr>
                <w:rFonts w:ascii="Times New Roman" w:hAnsi="Times New Roman" w:cs="Times New Roman"/>
                <w:sz w:val="28"/>
                <w:szCs w:val="28"/>
              </w:rPr>
              <w:t xml:space="preserve">по виконавчому апарату – начальник </w:t>
            </w:r>
          </w:p>
          <w:p w:rsidR="009A73AC" w:rsidRPr="009A73AC" w:rsidRDefault="009A73AC" w:rsidP="009A73AC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C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житлово-комунального </w:t>
            </w:r>
          </w:p>
          <w:p w:rsidR="009A73AC" w:rsidRPr="009A73AC" w:rsidRDefault="009A73AC" w:rsidP="009A73AC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C">
              <w:rPr>
                <w:rFonts w:ascii="Times New Roman" w:hAnsi="Times New Roman" w:cs="Times New Roman"/>
                <w:sz w:val="28"/>
                <w:szCs w:val="28"/>
              </w:rPr>
              <w:t>господарства та комунальної власності</w:t>
            </w:r>
          </w:p>
          <w:p w:rsidR="009A73AC" w:rsidRPr="009A73AC" w:rsidRDefault="009A73AC" w:rsidP="009A73AC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73AC" w:rsidRPr="009A73AC" w:rsidRDefault="009A73AC" w:rsidP="009A73A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AC" w:rsidRPr="009A73AC" w:rsidRDefault="009A73AC" w:rsidP="009A73A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AC" w:rsidRPr="009A73AC" w:rsidRDefault="009A73AC" w:rsidP="009A73A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AC" w:rsidRPr="009A73AC" w:rsidRDefault="009A73AC" w:rsidP="009A73A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C">
              <w:rPr>
                <w:rFonts w:ascii="Times New Roman" w:hAnsi="Times New Roman" w:cs="Times New Roman"/>
                <w:sz w:val="28"/>
                <w:szCs w:val="28"/>
              </w:rPr>
              <w:t>В.О. БЕЗУС</w:t>
            </w:r>
          </w:p>
        </w:tc>
      </w:tr>
      <w:tr w:rsidR="009A73AC" w:rsidRPr="009A73AC" w:rsidTr="009A73AC">
        <w:trPr>
          <w:trHeight w:val="625"/>
        </w:trPr>
        <w:tc>
          <w:tcPr>
            <w:tcW w:w="6237" w:type="dxa"/>
          </w:tcPr>
          <w:p w:rsidR="009A73AC" w:rsidRPr="00503E8C" w:rsidRDefault="009A73AC" w:rsidP="009A73AC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E8C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</w:t>
            </w:r>
          </w:p>
          <w:p w:rsidR="009A73AC" w:rsidRPr="00503E8C" w:rsidRDefault="009A73AC" w:rsidP="009A73AC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E8C">
              <w:rPr>
                <w:rFonts w:ascii="Times New Roman" w:hAnsi="Times New Roman" w:cs="Times New Roman"/>
                <w:sz w:val="28"/>
                <w:szCs w:val="28"/>
              </w:rPr>
              <w:t>підготовки документів</w:t>
            </w:r>
          </w:p>
          <w:p w:rsidR="009A73AC" w:rsidRPr="00503E8C" w:rsidRDefault="009A73AC" w:rsidP="009A73AC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E8C">
              <w:rPr>
                <w:rFonts w:ascii="Times New Roman" w:hAnsi="Times New Roman" w:cs="Times New Roman"/>
                <w:sz w:val="28"/>
                <w:szCs w:val="28"/>
              </w:rPr>
              <w:t>управління з загальних питань</w:t>
            </w:r>
          </w:p>
          <w:p w:rsidR="009A73AC" w:rsidRPr="00503E8C" w:rsidRDefault="009A73AC" w:rsidP="009A73AC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73AC" w:rsidRPr="00503E8C" w:rsidRDefault="009A73AC" w:rsidP="009A73AC">
            <w:pPr>
              <w:spacing w:after="0" w:line="240" w:lineRule="auto"/>
              <w:ind w:left="318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AC" w:rsidRPr="00503E8C" w:rsidRDefault="009A73AC" w:rsidP="009A73AC">
            <w:pPr>
              <w:spacing w:after="0" w:line="240" w:lineRule="auto"/>
              <w:ind w:left="318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AC" w:rsidRPr="00503E8C" w:rsidRDefault="009A73AC" w:rsidP="009A7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E8C">
              <w:rPr>
                <w:rFonts w:ascii="Times New Roman" w:hAnsi="Times New Roman" w:cs="Times New Roman"/>
                <w:sz w:val="28"/>
                <w:szCs w:val="28"/>
              </w:rPr>
              <w:t>В.М. АСЛАМОВ</w:t>
            </w:r>
          </w:p>
        </w:tc>
      </w:tr>
      <w:tr w:rsidR="009A73AC" w:rsidRPr="009A73AC" w:rsidTr="009A73AC">
        <w:trPr>
          <w:trHeight w:val="1453"/>
        </w:trPr>
        <w:tc>
          <w:tcPr>
            <w:tcW w:w="6237" w:type="dxa"/>
          </w:tcPr>
          <w:p w:rsidR="009A73AC" w:rsidRPr="009A73AC" w:rsidRDefault="009A73AC" w:rsidP="009A73AC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C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</w:t>
            </w:r>
          </w:p>
          <w:p w:rsidR="009A73AC" w:rsidRPr="009A73AC" w:rsidRDefault="009A73AC" w:rsidP="009A73AC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C">
              <w:rPr>
                <w:rFonts w:ascii="Times New Roman" w:hAnsi="Times New Roman" w:cs="Times New Roman"/>
                <w:sz w:val="28"/>
                <w:szCs w:val="28"/>
              </w:rPr>
              <w:t>комунальної власності, контролю</w:t>
            </w:r>
          </w:p>
          <w:p w:rsidR="009A73AC" w:rsidRPr="009A73AC" w:rsidRDefault="009A73AC" w:rsidP="009A73AC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C">
              <w:rPr>
                <w:rFonts w:ascii="Times New Roman" w:hAnsi="Times New Roman" w:cs="Times New Roman"/>
                <w:sz w:val="28"/>
                <w:szCs w:val="28"/>
              </w:rPr>
              <w:t xml:space="preserve">та аудиту управління </w:t>
            </w:r>
            <w:proofErr w:type="spellStart"/>
            <w:r w:rsidRPr="009A73AC">
              <w:rPr>
                <w:rFonts w:ascii="Times New Roman" w:hAnsi="Times New Roman" w:cs="Times New Roman"/>
                <w:sz w:val="28"/>
                <w:szCs w:val="28"/>
              </w:rPr>
              <w:t>житлово-</w:t>
            </w:r>
            <w:proofErr w:type="spellEnd"/>
          </w:p>
          <w:p w:rsidR="009A73AC" w:rsidRPr="009A73AC" w:rsidRDefault="009A73AC" w:rsidP="009A73AC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C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комунального господарства та </w:t>
            </w:r>
          </w:p>
          <w:p w:rsidR="009A73AC" w:rsidRPr="009A73AC" w:rsidRDefault="009A73AC" w:rsidP="009A73AC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C">
              <w:rPr>
                <w:rFonts w:ascii="Times New Roman" w:hAnsi="Times New Roman" w:cs="Times New Roman"/>
                <w:sz w:val="28"/>
                <w:szCs w:val="28"/>
              </w:rPr>
              <w:t>комунальної власності</w:t>
            </w:r>
          </w:p>
        </w:tc>
        <w:tc>
          <w:tcPr>
            <w:tcW w:w="3544" w:type="dxa"/>
          </w:tcPr>
          <w:p w:rsidR="009A73AC" w:rsidRPr="009A73AC" w:rsidRDefault="009A73AC" w:rsidP="009A73AC">
            <w:pPr>
              <w:spacing w:after="0" w:line="240" w:lineRule="auto"/>
              <w:ind w:left="318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AC" w:rsidRPr="009A73AC" w:rsidRDefault="009A73AC" w:rsidP="009A73AC">
            <w:pPr>
              <w:spacing w:after="0" w:line="240" w:lineRule="auto"/>
              <w:ind w:left="318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AC" w:rsidRPr="009A73AC" w:rsidRDefault="009A73AC" w:rsidP="009A73AC">
            <w:pPr>
              <w:spacing w:after="0" w:line="240" w:lineRule="auto"/>
              <w:ind w:left="318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AC" w:rsidRPr="009A73AC" w:rsidRDefault="009A73AC" w:rsidP="009A73AC">
            <w:pPr>
              <w:spacing w:after="0" w:line="240" w:lineRule="auto"/>
              <w:ind w:left="318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3AC" w:rsidRPr="009A73AC" w:rsidRDefault="009A73AC" w:rsidP="009A7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C">
              <w:rPr>
                <w:rFonts w:ascii="Times New Roman" w:hAnsi="Times New Roman" w:cs="Times New Roman"/>
                <w:sz w:val="28"/>
                <w:szCs w:val="28"/>
              </w:rPr>
              <w:t>В.В. СУШКО</w:t>
            </w:r>
          </w:p>
        </w:tc>
      </w:tr>
    </w:tbl>
    <w:p w:rsidR="009A73AC" w:rsidRPr="00467E25" w:rsidRDefault="009A73AC" w:rsidP="009A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A73AC" w:rsidRPr="00467E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6C"/>
    <w:rsid w:val="00017461"/>
    <w:rsid w:val="0003634F"/>
    <w:rsid w:val="00125B70"/>
    <w:rsid w:val="00165F44"/>
    <w:rsid w:val="00467E25"/>
    <w:rsid w:val="00471FC7"/>
    <w:rsid w:val="004E6581"/>
    <w:rsid w:val="00542A9F"/>
    <w:rsid w:val="005A42FE"/>
    <w:rsid w:val="00604AA5"/>
    <w:rsid w:val="00716994"/>
    <w:rsid w:val="00912C20"/>
    <w:rsid w:val="00941051"/>
    <w:rsid w:val="009A73AC"/>
    <w:rsid w:val="009E1119"/>
    <w:rsid w:val="00A1655C"/>
    <w:rsid w:val="00A27D6C"/>
    <w:rsid w:val="00DB47EE"/>
    <w:rsid w:val="00DE072B"/>
    <w:rsid w:val="00F6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9A73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E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9A73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E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1749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2017-01-23T15:16:00Z</cp:lastPrinted>
  <dcterms:created xsi:type="dcterms:W3CDTF">2017-01-23T12:32:00Z</dcterms:created>
  <dcterms:modified xsi:type="dcterms:W3CDTF">2017-03-16T14:03:00Z</dcterms:modified>
</cp:coreProperties>
</file>