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6A" w:rsidRDefault="00A3166A" w:rsidP="00A3166A">
      <w:pPr>
        <w:jc w:val="center"/>
        <w:rPr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Pr="00CF7F43" w:rsidRDefault="00A3166A" w:rsidP="000A5684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B122EC" w:rsidRDefault="00B122EC" w:rsidP="00A3166A">
      <w:pPr>
        <w:jc w:val="center"/>
        <w:rPr>
          <w:b/>
          <w:sz w:val="28"/>
          <w:szCs w:val="28"/>
        </w:rPr>
      </w:pPr>
    </w:p>
    <w:p w:rsidR="00B122EC" w:rsidRDefault="00B122EC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Pr="00E311BD" w:rsidRDefault="003D552F" w:rsidP="004908EB">
      <w:pPr>
        <w:spacing w:line="22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розпорядження голови обласної ради </w:t>
      </w:r>
      <w:r w:rsidR="00F80098">
        <w:rPr>
          <w:b/>
          <w:sz w:val="28"/>
          <w:szCs w:val="28"/>
        </w:rPr>
        <w:br/>
      </w:r>
      <w:r>
        <w:rPr>
          <w:b/>
          <w:sz w:val="28"/>
          <w:szCs w:val="28"/>
        </w:rPr>
        <w:t>від 25 вересня 2017 року № 250-р „</w:t>
      </w:r>
      <w:r w:rsidR="00A3166A">
        <w:rPr>
          <w:b/>
          <w:sz w:val="28"/>
          <w:szCs w:val="28"/>
        </w:rPr>
        <w:t xml:space="preserve">Про </w:t>
      </w:r>
      <w:r w:rsidR="006D706E">
        <w:rPr>
          <w:b/>
          <w:sz w:val="28"/>
          <w:szCs w:val="28"/>
        </w:rPr>
        <w:t>створення робочої групи з питань реалізації спільного проекту Дніпропетровської області та Республіки Латвія „</w:t>
      </w:r>
      <w:r w:rsidR="00E311BD">
        <w:rPr>
          <w:b/>
          <w:sz w:val="28"/>
          <w:szCs w:val="28"/>
        </w:rPr>
        <w:t>Обмін, реалізація та якісне використання досвіду поміж громадами України та Латвії</w:t>
      </w:r>
      <w:r w:rsidR="006D706E">
        <w:rPr>
          <w:b/>
          <w:sz w:val="28"/>
          <w:szCs w:val="28"/>
        </w:rPr>
        <w:t>”</w:t>
      </w:r>
    </w:p>
    <w:p w:rsidR="00A3166A" w:rsidRDefault="00A3166A" w:rsidP="004908EB">
      <w:pPr>
        <w:pStyle w:val="a3"/>
        <w:spacing w:line="228" w:lineRule="auto"/>
      </w:pPr>
    </w:p>
    <w:p w:rsidR="000815AE" w:rsidRDefault="000815AE" w:rsidP="004908EB">
      <w:pPr>
        <w:pStyle w:val="a3"/>
        <w:spacing w:line="228" w:lineRule="auto"/>
      </w:pPr>
    </w:p>
    <w:p w:rsidR="000815AE" w:rsidRPr="00ED7867" w:rsidRDefault="000815AE" w:rsidP="004908EB">
      <w:pPr>
        <w:pStyle w:val="a3"/>
        <w:spacing w:line="228" w:lineRule="auto"/>
      </w:pPr>
    </w:p>
    <w:p w:rsidR="00E311BD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  <w:r w:rsidRPr="004845E0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</w:t>
      </w:r>
      <w:r w:rsidRPr="00607DE4">
        <w:rPr>
          <w:sz w:val="28"/>
          <w:szCs w:val="28"/>
        </w:rPr>
        <w:t xml:space="preserve">до </w:t>
      </w:r>
      <w:r w:rsidR="00E311BD">
        <w:rPr>
          <w:sz w:val="28"/>
          <w:szCs w:val="28"/>
        </w:rPr>
        <w:t>З</w:t>
      </w:r>
      <w:r w:rsidR="004912FE">
        <w:rPr>
          <w:sz w:val="28"/>
          <w:szCs w:val="28"/>
        </w:rPr>
        <w:t>а</w:t>
      </w:r>
      <w:r>
        <w:rPr>
          <w:sz w:val="28"/>
          <w:szCs w:val="28"/>
        </w:rPr>
        <w:t>кон</w:t>
      </w:r>
      <w:r w:rsidR="00E311BD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EE49CE">
        <w:rPr>
          <w:sz w:val="28"/>
          <w:szCs w:val="28"/>
        </w:rPr>
        <w:t>„</w:t>
      </w:r>
      <w:r>
        <w:rPr>
          <w:sz w:val="28"/>
          <w:szCs w:val="28"/>
        </w:rPr>
        <w:t>Про місцеве самоврядування в Україні</w:t>
      </w:r>
      <w:r w:rsidRPr="00EE49C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7D312D">
        <w:rPr>
          <w:sz w:val="28"/>
          <w:szCs w:val="28"/>
        </w:rPr>
        <w:t xml:space="preserve">з метою </w:t>
      </w:r>
      <w:r w:rsidR="00C03598">
        <w:rPr>
          <w:sz w:val="28"/>
          <w:szCs w:val="28"/>
        </w:rPr>
        <w:t xml:space="preserve">надання </w:t>
      </w:r>
      <w:r w:rsidR="007D312D">
        <w:rPr>
          <w:sz w:val="28"/>
          <w:szCs w:val="28"/>
        </w:rPr>
        <w:t>допомоги об’єднаним територіальним громадам Дніпропетровської області у вирішенні системних проблем щодо ефективного впровадження реформи децентралізації за рахунок використання міжнародного досвіду:</w:t>
      </w:r>
    </w:p>
    <w:p w:rsidR="001E0F84" w:rsidRDefault="001E0F84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A3166A" w:rsidRPr="00141FBF" w:rsidRDefault="00A3166A" w:rsidP="00F8009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429B">
        <w:rPr>
          <w:sz w:val="28"/>
          <w:szCs w:val="28"/>
        </w:rPr>
        <w:t xml:space="preserve"> </w:t>
      </w:r>
      <w:r w:rsidR="00F80098">
        <w:rPr>
          <w:sz w:val="28"/>
          <w:szCs w:val="28"/>
        </w:rPr>
        <w:t xml:space="preserve">Внести зміни до складу </w:t>
      </w:r>
      <w:r w:rsidR="00E311BD" w:rsidRPr="00E311BD">
        <w:rPr>
          <w:sz w:val="28"/>
          <w:szCs w:val="28"/>
        </w:rPr>
        <w:t>робоч</w:t>
      </w:r>
      <w:r w:rsidR="00F80098">
        <w:rPr>
          <w:sz w:val="28"/>
          <w:szCs w:val="28"/>
        </w:rPr>
        <w:t>ої</w:t>
      </w:r>
      <w:r w:rsidR="00E311BD" w:rsidRPr="00E311BD">
        <w:rPr>
          <w:sz w:val="28"/>
          <w:szCs w:val="28"/>
        </w:rPr>
        <w:t xml:space="preserve"> груп</w:t>
      </w:r>
      <w:r w:rsidR="00F80098">
        <w:rPr>
          <w:sz w:val="28"/>
          <w:szCs w:val="28"/>
        </w:rPr>
        <w:t>и</w:t>
      </w:r>
      <w:r w:rsidR="00E311BD" w:rsidRPr="00E311BD">
        <w:rPr>
          <w:sz w:val="28"/>
          <w:szCs w:val="28"/>
        </w:rPr>
        <w:t xml:space="preserve"> з питань реалізації спільного проекту Дніпропетровської області та Республіки Латвія „Обмін, реалізація та якісне використання досвіду поміж громадами України та Латвії”</w:t>
      </w:r>
      <w:r w:rsidR="00F80098">
        <w:rPr>
          <w:sz w:val="28"/>
          <w:szCs w:val="28"/>
        </w:rPr>
        <w:t xml:space="preserve">, виклавши додаток до розпорядження </w:t>
      </w:r>
      <w:r w:rsidR="00F80098" w:rsidRPr="00F80098">
        <w:rPr>
          <w:sz w:val="28"/>
          <w:szCs w:val="28"/>
        </w:rPr>
        <w:t>голови обласної ради від 25 вересня 2017 року № 250-р</w:t>
      </w:r>
      <w:r w:rsidR="00F80098">
        <w:rPr>
          <w:sz w:val="28"/>
          <w:szCs w:val="28"/>
        </w:rPr>
        <w:t xml:space="preserve"> у новій редакції</w:t>
      </w:r>
      <w:r w:rsidR="00141FBF">
        <w:rPr>
          <w:sz w:val="28"/>
          <w:szCs w:val="28"/>
        </w:rPr>
        <w:t>.</w:t>
      </w:r>
    </w:p>
    <w:p w:rsidR="00A3166A" w:rsidRPr="00141FBF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A3166A" w:rsidRPr="00141FBF" w:rsidRDefault="004F32A3" w:rsidP="00CC7638">
      <w:pPr>
        <w:spacing w:line="228" w:lineRule="auto"/>
        <w:ind w:firstLine="709"/>
        <w:jc w:val="both"/>
        <w:rPr>
          <w:sz w:val="28"/>
          <w:szCs w:val="28"/>
        </w:rPr>
      </w:pPr>
      <w:r w:rsidRPr="00141FBF">
        <w:rPr>
          <w:sz w:val="28"/>
          <w:szCs w:val="28"/>
        </w:rPr>
        <w:t>2</w:t>
      </w:r>
      <w:r w:rsidR="00A3166A">
        <w:rPr>
          <w:sz w:val="28"/>
          <w:szCs w:val="28"/>
        </w:rPr>
        <w:t xml:space="preserve">. Контроль за виконанням </w:t>
      </w:r>
      <w:r w:rsidR="00E311BD">
        <w:rPr>
          <w:sz w:val="28"/>
          <w:szCs w:val="28"/>
        </w:rPr>
        <w:t xml:space="preserve">цього </w:t>
      </w:r>
      <w:r w:rsidR="00A3166A">
        <w:rPr>
          <w:sz w:val="28"/>
          <w:szCs w:val="28"/>
        </w:rPr>
        <w:t xml:space="preserve">розпорядження покласти на </w:t>
      </w:r>
      <w:r w:rsidR="00CC7638">
        <w:rPr>
          <w:sz w:val="28"/>
          <w:szCs w:val="28"/>
        </w:rPr>
        <w:t>з</w:t>
      </w:r>
      <w:r w:rsidR="00CC7638" w:rsidRPr="00CC7638">
        <w:rPr>
          <w:sz w:val="28"/>
          <w:szCs w:val="28"/>
        </w:rPr>
        <w:t>аступник</w:t>
      </w:r>
      <w:r w:rsidR="00CC7638">
        <w:rPr>
          <w:sz w:val="28"/>
          <w:szCs w:val="28"/>
        </w:rPr>
        <w:t>а</w:t>
      </w:r>
      <w:r w:rsidR="00CC7638" w:rsidRPr="00CC7638">
        <w:rPr>
          <w:sz w:val="28"/>
          <w:szCs w:val="28"/>
        </w:rPr>
        <w:t xml:space="preserve"> голови обласної ради по виконавчому апарату – начальник</w:t>
      </w:r>
      <w:r w:rsidR="00CC7638">
        <w:rPr>
          <w:sz w:val="28"/>
          <w:szCs w:val="28"/>
        </w:rPr>
        <w:t>а</w:t>
      </w:r>
      <w:r w:rsidR="00CC7638" w:rsidRPr="00CC7638">
        <w:rPr>
          <w:sz w:val="28"/>
          <w:szCs w:val="28"/>
        </w:rPr>
        <w:t xml:space="preserve"> управління правового забезпечення діяльності ради </w:t>
      </w:r>
      <w:proofErr w:type="spellStart"/>
      <w:r w:rsidR="00CC7638" w:rsidRPr="00CC7638">
        <w:rPr>
          <w:sz w:val="28"/>
          <w:szCs w:val="28"/>
        </w:rPr>
        <w:t>Доброгорськ</w:t>
      </w:r>
      <w:r w:rsidR="00CC7638">
        <w:rPr>
          <w:sz w:val="28"/>
          <w:szCs w:val="28"/>
        </w:rPr>
        <w:t>ого</w:t>
      </w:r>
      <w:proofErr w:type="spellEnd"/>
      <w:r w:rsidR="00CC7638" w:rsidRPr="00CC7638">
        <w:rPr>
          <w:sz w:val="28"/>
          <w:szCs w:val="28"/>
        </w:rPr>
        <w:t xml:space="preserve"> О.В.</w:t>
      </w:r>
    </w:p>
    <w:p w:rsidR="00A3166A" w:rsidRPr="00507D0B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A3166A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F80098" w:rsidRDefault="00F80098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4908EB" w:rsidRPr="004845E0" w:rsidRDefault="004908EB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A3166A" w:rsidRPr="00A3166A" w:rsidRDefault="00A3166A" w:rsidP="004B0B46">
      <w:pPr>
        <w:spacing w:line="228" w:lineRule="auto"/>
        <w:rPr>
          <w:b/>
          <w:sz w:val="28"/>
          <w:szCs w:val="28"/>
          <w:lang w:val="ru-RU"/>
        </w:rPr>
      </w:pPr>
      <w:r w:rsidRPr="0096568E">
        <w:rPr>
          <w:rFonts w:eastAsia="MS Mincho"/>
          <w:b/>
          <w:sz w:val="28"/>
          <w:szCs w:val="28"/>
          <w:lang w:eastAsia="ja-JP"/>
        </w:rPr>
        <w:t xml:space="preserve">Голова обласної ради </w:t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  <w:t xml:space="preserve">   </w:t>
      </w:r>
      <w:r>
        <w:rPr>
          <w:rFonts w:eastAsia="MS Mincho"/>
          <w:b/>
          <w:sz w:val="28"/>
          <w:szCs w:val="28"/>
          <w:lang w:eastAsia="ja-JP"/>
        </w:rPr>
        <w:t xml:space="preserve">  Г</w:t>
      </w:r>
      <w:r w:rsidRPr="0096568E">
        <w:rPr>
          <w:rFonts w:eastAsia="MS Mincho"/>
          <w:b/>
          <w:sz w:val="28"/>
          <w:szCs w:val="28"/>
          <w:lang w:eastAsia="ja-JP"/>
        </w:rPr>
        <w:t xml:space="preserve">. </w:t>
      </w:r>
      <w:r w:rsidR="004B0B46">
        <w:rPr>
          <w:rFonts w:eastAsia="MS Mincho"/>
          <w:b/>
          <w:sz w:val="28"/>
          <w:szCs w:val="28"/>
          <w:lang w:eastAsia="ja-JP"/>
        </w:rPr>
        <w:t>ПРИГУНОВ</w:t>
      </w:r>
      <w:bookmarkStart w:id="0" w:name="_GoBack"/>
      <w:bookmarkEnd w:id="0"/>
    </w:p>
    <w:sectPr w:rsidR="00A3166A" w:rsidRPr="00A3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6A"/>
    <w:rsid w:val="00002BD8"/>
    <w:rsid w:val="000815AE"/>
    <w:rsid w:val="000A5684"/>
    <w:rsid w:val="000C15B3"/>
    <w:rsid w:val="000C446A"/>
    <w:rsid w:val="000D2B6C"/>
    <w:rsid w:val="000D6DB7"/>
    <w:rsid w:val="000F3227"/>
    <w:rsid w:val="00141FBF"/>
    <w:rsid w:val="001D225D"/>
    <w:rsid w:val="001E0F84"/>
    <w:rsid w:val="00283502"/>
    <w:rsid w:val="003D552F"/>
    <w:rsid w:val="0044429B"/>
    <w:rsid w:val="004448AF"/>
    <w:rsid w:val="00445747"/>
    <w:rsid w:val="004908EB"/>
    <w:rsid w:val="004912FE"/>
    <w:rsid w:val="004A7B9F"/>
    <w:rsid w:val="004B0B46"/>
    <w:rsid w:val="004C31D9"/>
    <w:rsid w:val="004F32A3"/>
    <w:rsid w:val="006C0944"/>
    <w:rsid w:val="006D706E"/>
    <w:rsid w:val="00720F84"/>
    <w:rsid w:val="00795166"/>
    <w:rsid w:val="007B3BEC"/>
    <w:rsid w:val="007D312D"/>
    <w:rsid w:val="008056FA"/>
    <w:rsid w:val="00844566"/>
    <w:rsid w:val="008547B9"/>
    <w:rsid w:val="008C20D1"/>
    <w:rsid w:val="00985424"/>
    <w:rsid w:val="00A3166A"/>
    <w:rsid w:val="00A970EE"/>
    <w:rsid w:val="00AA3CEA"/>
    <w:rsid w:val="00B035E2"/>
    <w:rsid w:val="00B122EC"/>
    <w:rsid w:val="00C03598"/>
    <w:rsid w:val="00CA7EB5"/>
    <w:rsid w:val="00CC7638"/>
    <w:rsid w:val="00CF7F43"/>
    <w:rsid w:val="00D251FD"/>
    <w:rsid w:val="00D33232"/>
    <w:rsid w:val="00E311BD"/>
    <w:rsid w:val="00E46212"/>
    <w:rsid w:val="00EE29FA"/>
    <w:rsid w:val="00EE60EE"/>
    <w:rsid w:val="00F46E72"/>
    <w:rsid w:val="00F80098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58817-6441-401D-B75F-28FCE598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E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44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2017-10-26T08:17:00Z</cp:lastPrinted>
  <dcterms:created xsi:type="dcterms:W3CDTF">2017-10-31T10:19:00Z</dcterms:created>
  <dcterms:modified xsi:type="dcterms:W3CDTF">2017-10-31T10:19:00Z</dcterms:modified>
</cp:coreProperties>
</file>