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1A" w:rsidRPr="00413A2C" w:rsidRDefault="00577A1A" w:rsidP="00591C47">
      <w:pPr>
        <w:ind w:left="10632" w:right="679"/>
        <w:rPr>
          <w:rFonts w:ascii="Times New Roman" w:hAnsi="Times New Roman"/>
          <w:sz w:val="28"/>
          <w:szCs w:val="28"/>
        </w:rPr>
      </w:pPr>
      <w:r w:rsidRPr="00413A2C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</w:p>
    <w:p w:rsidR="00591C47" w:rsidRDefault="00577A1A" w:rsidP="00591C47">
      <w:pPr>
        <w:shd w:val="clear" w:color="auto" w:fill="FFFFFF"/>
        <w:ind w:left="10632" w:right="1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30519D">
        <w:rPr>
          <w:rFonts w:ascii="Times New Roman" w:hAnsi="Times New Roman"/>
          <w:sz w:val="28"/>
          <w:szCs w:val="28"/>
        </w:rPr>
        <w:t>рішення обласної ради</w:t>
      </w:r>
    </w:p>
    <w:p w:rsidR="00591C47" w:rsidRDefault="00591C47" w:rsidP="00591C47">
      <w:pPr>
        <w:shd w:val="clear" w:color="auto" w:fill="FFFFFF"/>
        <w:ind w:left="10632" w:right="1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(додаток 1 до додатка </w:t>
      </w:r>
    </w:p>
    <w:p w:rsidR="00591C47" w:rsidRDefault="00591C47" w:rsidP="00591C47">
      <w:pPr>
        <w:shd w:val="clear" w:color="auto" w:fill="FFFFFF"/>
        <w:ind w:left="10632" w:right="1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обласної ради </w:t>
      </w:r>
    </w:p>
    <w:p w:rsidR="00577A1A" w:rsidRPr="006C62F0" w:rsidRDefault="00591C47" w:rsidP="00591C47">
      <w:pPr>
        <w:shd w:val="clear" w:color="auto" w:fill="FFFFFF"/>
        <w:ind w:left="10632" w:right="112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від 14 липня 2017 року № 207-9/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ІІ)</w:t>
      </w:r>
      <w:r w:rsidR="0030519D">
        <w:rPr>
          <w:rFonts w:ascii="Times New Roman" w:hAnsi="Times New Roman"/>
          <w:sz w:val="28"/>
          <w:szCs w:val="28"/>
        </w:rPr>
        <w:t xml:space="preserve"> </w:t>
      </w:r>
    </w:p>
    <w:p w:rsidR="00577A1A" w:rsidRDefault="00577A1A" w:rsidP="00577A1A">
      <w:pPr>
        <w:ind w:left="10206"/>
        <w:rPr>
          <w:rFonts w:ascii="Times New Roman" w:hAnsi="Times New Roman"/>
          <w:sz w:val="28"/>
          <w:szCs w:val="28"/>
        </w:rPr>
      </w:pPr>
    </w:p>
    <w:p w:rsidR="002E7A66" w:rsidRDefault="002E7A66" w:rsidP="00577A1A">
      <w:pPr>
        <w:ind w:left="10206"/>
        <w:rPr>
          <w:rFonts w:ascii="Times New Roman" w:hAnsi="Times New Roman"/>
          <w:sz w:val="28"/>
          <w:szCs w:val="28"/>
        </w:rPr>
      </w:pPr>
    </w:p>
    <w:p w:rsidR="00577A1A" w:rsidRDefault="002E7A66" w:rsidP="00577A1A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Зміни до Переліку</w:t>
      </w:r>
    </w:p>
    <w:p w:rsidR="00577A1A" w:rsidRDefault="00577A1A" w:rsidP="00577A1A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F4349">
        <w:rPr>
          <w:rFonts w:ascii="Times New Roman" w:hAnsi="Times New Roman"/>
          <w:b/>
          <w:sz w:val="28"/>
          <w:szCs w:val="28"/>
        </w:rPr>
        <w:t xml:space="preserve">завдань і заходів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р</w:t>
      </w:r>
      <w:r w:rsidRPr="004F4349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егіональної цільової соціальної програми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 xml:space="preserve"> </w:t>
      </w:r>
      <w:r w:rsidR="0030519D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„</w:t>
      </w:r>
      <w:r w:rsidRPr="004F4349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Освіта Дніпропетровщини до 2018 року</w:t>
      </w:r>
      <w:r w:rsidRPr="004F4349">
        <w:rPr>
          <w:rFonts w:ascii="Times New Roman" w:hAnsi="Times New Roman"/>
          <w:b/>
          <w:sz w:val="28"/>
          <w:szCs w:val="28"/>
          <w:lang w:eastAsia="uk-UA"/>
        </w:rPr>
        <w:t>”</w:t>
      </w:r>
    </w:p>
    <w:p w:rsidR="00577A1A" w:rsidRDefault="00577A1A" w:rsidP="00577A1A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1985"/>
        <w:gridCol w:w="1984"/>
        <w:gridCol w:w="850"/>
        <w:gridCol w:w="1275"/>
        <w:gridCol w:w="852"/>
        <w:gridCol w:w="850"/>
        <w:gridCol w:w="851"/>
        <w:gridCol w:w="850"/>
        <w:gridCol w:w="851"/>
        <w:gridCol w:w="992"/>
        <w:gridCol w:w="2410"/>
      </w:tblGrid>
      <w:tr w:rsidR="00577A1A" w:rsidRPr="00C8068D" w:rsidTr="0028188F">
        <w:trPr>
          <w:trHeight w:val="58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№ з/п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Назва напряму діяльності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Зміст заходів щодо реалізації завдання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Відповідальні </w:t>
            </w:r>
          </w:p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за виконання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Строк вико- </w:t>
            </w:r>
            <w:proofErr w:type="spellStart"/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нання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Джерела </w:t>
            </w:r>
            <w:proofErr w:type="spellStart"/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фінансу-вання</w:t>
            </w:r>
            <w:proofErr w:type="spellEnd"/>
          </w:p>
        </w:tc>
        <w:tc>
          <w:tcPr>
            <w:tcW w:w="5246" w:type="dxa"/>
            <w:gridSpan w:val="6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Орієнтовні обсяги фінансування за роками виконання, </w:t>
            </w:r>
          </w:p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тис. грн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Очікуваний результат від виконання заходу</w:t>
            </w:r>
          </w:p>
        </w:tc>
      </w:tr>
      <w:tr w:rsidR="00B27CD8" w:rsidRPr="00C8068D" w:rsidTr="0028188F">
        <w:trPr>
          <w:trHeight w:val="58"/>
        </w:trPr>
        <w:tc>
          <w:tcPr>
            <w:tcW w:w="539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 етап (2013 – 2015)*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ІІ етап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7A1A" w:rsidRPr="00C8068D" w:rsidRDefault="00577A1A" w:rsidP="002E7A66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Усього за </w:t>
            </w:r>
            <w:proofErr w:type="spellStart"/>
            <w:r w:rsidR="002E7A66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п</w:t>
            </w: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рогра</w:t>
            </w:r>
            <w:proofErr w:type="spellEnd"/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-мою</w:t>
            </w:r>
          </w:p>
        </w:tc>
        <w:tc>
          <w:tcPr>
            <w:tcW w:w="2410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B27CD8" w:rsidRPr="00C8068D" w:rsidTr="0028188F">
        <w:trPr>
          <w:trHeight w:val="58"/>
          <w:tblHeader/>
        </w:trPr>
        <w:tc>
          <w:tcPr>
            <w:tcW w:w="539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559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985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1984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850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2410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13</w:t>
            </w:r>
          </w:p>
        </w:tc>
      </w:tr>
      <w:tr w:rsidR="00577A1A" w:rsidRPr="00C8068D" w:rsidTr="0028188F">
        <w:trPr>
          <w:trHeight w:val="231"/>
        </w:trPr>
        <w:tc>
          <w:tcPr>
            <w:tcW w:w="15848" w:type="dxa"/>
            <w:gridSpan w:val="13"/>
            <w:shd w:val="clear" w:color="auto" w:fill="auto"/>
            <w:noWrap/>
            <w:hideMark/>
          </w:tcPr>
          <w:p w:rsidR="00577A1A" w:rsidRPr="00C8068D" w:rsidRDefault="00577A1A" w:rsidP="002818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Проект </w:t>
            </w:r>
            <w:r w:rsidR="0028188F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13</w:t>
            </w: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.  „</w:t>
            </w:r>
            <w:r w:rsidR="0028188F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У</w:t>
            </w:r>
            <w:r w:rsidR="00591C47" w:rsidRPr="00370EF6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провадження здобуття вищої освіти у Дніпропетровській області</w:t>
            </w: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”</w:t>
            </w:r>
          </w:p>
        </w:tc>
      </w:tr>
      <w:tr w:rsidR="00591C47" w:rsidRPr="00591C47" w:rsidTr="0028188F">
        <w:trPr>
          <w:trHeight w:val="480"/>
        </w:trPr>
        <w:tc>
          <w:tcPr>
            <w:tcW w:w="539" w:type="dxa"/>
            <w:vMerge w:val="restart"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1.</w:t>
            </w:r>
          </w:p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91C47" w:rsidRPr="00591C47" w:rsidRDefault="00591C47" w:rsidP="0028188F">
            <w:pPr>
              <w:ind w:right="-108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Здобуття фізичними особами вищої освіти у вищих навчальних закладах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Дніпро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-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петровської області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70EF6" w:rsidRDefault="00591C47" w:rsidP="00370EF6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1.1. Оплата освітніх послуг з </w:t>
            </w:r>
            <w:proofErr w:type="spellStart"/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продов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-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ження</w:t>
            </w:r>
            <w:proofErr w:type="spellEnd"/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та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завершення навчання студентів к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омунального вищого навчального закладу 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„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Інститут підприємництва 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„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Стратегія” Д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ОР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”, який </w:t>
            </w:r>
            <w:r w:rsidR="00FD0CDC">
              <w:rPr>
                <w:rFonts w:ascii="Times New Roman" w:hAnsi="Times New Roman"/>
                <w:color w:val="000000"/>
                <w:sz w:val="20"/>
                <w:lang w:eastAsia="uk-UA"/>
              </w:rPr>
              <w:t>перебуває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</w:t>
            </w:r>
            <w:r w:rsidR="00FD0CDC">
              <w:rPr>
                <w:rFonts w:ascii="Times New Roman" w:hAnsi="Times New Roman"/>
                <w:color w:val="000000"/>
                <w:sz w:val="20"/>
                <w:lang w:eastAsia="uk-UA"/>
              </w:rPr>
              <w:t>у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стані припинення шляхом ліквідації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  <w:p w:rsidR="00591C47" w:rsidRPr="00591C47" w:rsidRDefault="00591C47" w:rsidP="00370EF6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у тому числі виплат академічних та соціальних стипендій, </w:t>
            </w:r>
            <w:proofErr w:type="spellStart"/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здійснен</w:t>
            </w:r>
            <w:proofErr w:type="spellEnd"/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-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ня інших соціальних виплат студентам пільгових категорій)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Департамент освіти</w:t>
            </w:r>
          </w:p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і науки </w:t>
            </w:r>
            <w:proofErr w:type="spellStart"/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облдерж</w:t>
            </w:r>
            <w:proofErr w:type="spellEnd"/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-адміністрації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2017 – 2018</w:t>
            </w:r>
            <w:r w:rsidR="0028188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роки</w:t>
            </w:r>
          </w:p>
        </w:tc>
        <w:tc>
          <w:tcPr>
            <w:tcW w:w="1275" w:type="dxa"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52" w:type="dxa"/>
            <w:shd w:val="clear" w:color="auto" w:fill="auto"/>
          </w:tcPr>
          <w:p w:rsidR="00591C47" w:rsidRPr="00591C47" w:rsidRDefault="00370EF6" w:rsidP="00591C47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4200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C47" w:rsidRPr="00591C47" w:rsidRDefault="00370EF6" w:rsidP="00591C47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91C47" w:rsidRPr="00591C47" w:rsidRDefault="00591C47" w:rsidP="00370EF6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1200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C47" w:rsidRPr="00591C47" w:rsidRDefault="00591C47" w:rsidP="00370EF6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3000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91C47" w:rsidRPr="00591C47" w:rsidRDefault="00591C47" w:rsidP="00370EF6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4200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8188F" w:rsidRDefault="00591C47" w:rsidP="00370EF6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Продовження безперервного здобуття вищої освіти </w:t>
            </w:r>
          </w:p>
          <w:p w:rsidR="00591C47" w:rsidRPr="00591C47" w:rsidRDefault="00591C47" w:rsidP="0028188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174 студентами комунального вищого навчального закладу 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„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Інститут підприємництва 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„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Стратегія” Д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ОР”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, який </w:t>
            </w:r>
            <w:r w:rsidR="0028188F">
              <w:rPr>
                <w:rFonts w:ascii="Times New Roman" w:hAnsi="Times New Roman"/>
                <w:color w:val="000000"/>
                <w:sz w:val="20"/>
                <w:lang w:eastAsia="uk-UA"/>
              </w:rPr>
              <w:t>перебуває у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стані припинення шляхом ліквідації, у вищих навчальних закладах Дніпропетровської області</w:t>
            </w:r>
          </w:p>
        </w:tc>
      </w:tr>
      <w:tr w:rsidR="00591C47" w:rsidRPr="00591C47" w:rsidTr="0028188F">
        <w:trPr>
          <w:trHeight w:val="411"/>
        </w:trPr>
        <w:tc>
          <w:tcPr>
            <w:tcW w:w="539" w:type="dxa"/>
            <w:vMerge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2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410" w:type="dxa"/>
            <w:vMerge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591C47" w:rsidRPr="00591C47" w:rsidTr="0028188F">
        <w:trPr>
          <w:trHeight w:val="451"/>
        </w:trPr>
        <w:tc>
          <w:tcPr>
            <w:tcW w:w="539" w:type="dxa"/>
            <w:vMerge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2" w:type="dxa"/>
            <w:shd w:val="clear" w:color="auto" w:fill="auto"/>
          </w:tcPr>
          <w:p w:rsidR="00591C47" w:rsidRPr="00591C47" w:rsidRDefault="00370EF6" w:rsidP="00591C47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91C47" w:rsidRPr="00591C47" w:rsidRDefault="00591C47" w:rsidP="00370EF6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4200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C47" w:rsidRPr="00591C47" w:rsidRDefault="00370EF6" w:rsidP="00591C47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91C47" w:rsidRPr="00591C47" w:rsidRDefault="00591C47" w:rsidP="00370EF6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1200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C47" w:rsidRPr="00591C47" w:rsidRDefault="00591C47" w:rsidP="00370EF6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3000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91C47" w:rsidRPr="00591C47" w:rsidRDefault="00591C47" w:rsidP="00370EF6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4200</w:t>
            </w:r>
            <w:r w:rsidR="00370EF6"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591C47" w:rsidRPr="00591C47" w:rsidTr="0028188F">
        <w:trPr>
          <w:trHeight w:val="441"/>
        </w:trPr>
        <w:tc>
          <w:tcPr>
            <w:tcW w:w="539" w:type="dxa"/>
            <w:vMerge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2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410" w:type="dxa"/>
            <w:vMerge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591C47" w:rsidRPr="00591C47" w:rsidTr="0028188F">
        <w:trPr>
          <w:trHeight w:val="58"/>
        </w:trPr>
        <w:tc>
          <w:tcPr>
            <w:tcW w:w="539" w:type="dxa"/>
            <w:vMerge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52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91C47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410" w:type="dxa"/>
            <w:vMerge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70EF6" w:rsidRPr="00C8068D" w:rsidTr="0028188F">
        <w:trPr>
          <w:trHeight w:val="427"/>
        </w:trPr>
        <w:tc>
          <w:tcPr>
            <w:tcW w:w="6917" w:type="dxa"/>
            <w:gridSpan w:val="5"/>
            <w:vMerge w:val="restart"/>
            <w:shd w:val="clear" w:color="auto" w:fill="auto"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lastRenderedPageBreak/>
              <w:t>Усього за проектом:</w:t>
            </w:r>
          </w:p>
        </w:tc>
        <w:tc>
          <w:tcPr>
            <w:tcW w:w="1275" w:type="dxa"/>
            <w:shd w:val="clear" w:color="auto" w:fill="auto"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0EF6" w:rsidRPr="00370EF6" w:rsidRDefault="00370EF6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EF6" w:rsidRPr="00370EF6" w:rsidRDefault="00370EF6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4200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370EF6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0EF6" w:rsidRPr="00370EF6" w:rsidRDefault="00370EF6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EF6" w:rsidRPr="00370EF6" w:rsidRDefault="00370EF6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1200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370EF6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0EF6" w:rsidRPr="00370EF6" w:rsidRDefault="00370EF6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3000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370EF6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EF6" w:rsidRPr="00370EF6" w:rsidRDefault="00370EF6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4200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370EF6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370EF6" w:rsidRPr="00C8068D" w:rsidTr="0028188F">
        <w:trPr>
          <w:trHeight w:val="419"/>
        </w:trPr>
        <w:tc>
          <w:tcPr>
            <w:tcW w:w="6917" w:type="dxa"/>
            <w:gridSpan w:val="5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2" w:type="dxa"/>
            <w:shd w:val="clear" w:color="auto" w:fill="auto"/>
          </w:tcPr>
          <w:p w:rsidR="00370EF6" w:rsidRPr="00370EF6" w:rsidRDefault="00370EF6" w:rsidP="00F66223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70EF6" w:rsidRPr="00370EF6" w:rsidRDefault="00370EF6" w:rsidP="00F66223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70EF6" w:rsidRPr="00370EF6" w:rsidRDefault="00370EF6" w:rsidP="00F66223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70EF6" w:rsidRPr="00370EF6" w:rsidRDefault="00370EF6" w:rsidP="00F66223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70EF6" w:rsidRPr="00370EF6" w:rsidRDefault="00370EF6" w:rsidP="00F66223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70EF6" w:rsidRPr="00370EF6" w:rsidRDefault="00370EF6" w:rsidP="00F66223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–</w:t>
            </w:r>
          </w:p>
        </w:tc>
        <w:tc>
          <w:tcPr>
            <w:tcW w:w="2410" w:type="dxa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70EF6" w:rsidRPr="00C8068D" w:rsidTr="0028188F">
        <w:trPr>
          <w:trHeight w:val="412"/>
        </w:trPr>
        <w:tc>
          <w:tcPr>
            <w:tcW w:w="6917" w:type="dxa"/>
            <w:gridSpan w:val="5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0EF6" w:rsidRPr="00370EF6" w:rsidRDefault="00370EF6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EF6" w:rsidRPr="00370EF6" w:rsidRDefault="00370EF6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4200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370EF6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0EF6" w:rsidRPr="00370EF6" w:rsidRDefault="00370EF6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0EF6" w:rsidRPr="00370EF6" w:rsidRDefault="00370EF6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1200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370EF6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0EF6" w:rsidRPr="00370EF6" w:rsidRDefault="00370EF6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3000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370EF6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EF6" w:rsidRPr="00370EF6" w:rsidRDefault="00370EF6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70EF6">
              <w:rPr>
                <w:rFonts w:ascii="Times New Roman" w:hAnsi="Times New Roman"/>
                <w:b/>
                <w:sz w:val="20"/>
              </w:rPr>
              <w:t>4200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370EF6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410" w:type="dxa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70EF6" w:rsidRPr="00C8068D" w:rsidTr="0028188F">
        <w:trPr>
          <w:trHeight w:val="417"/>
        </w:trPr>
        <w:tc>
          <w:tcPr>
            <w:tcW w:w="6917" w:type="dxa"/>
            <w:gridSpan w:val="5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2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410" w:type="dxa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70EF6" w:rsidRPr="00C8068D" w:rsidTr="0028188F">
        <w:trPr>
          <w:trHeight w:val="395"/>
        </w:trPr>
        <w:tc>
          <w:tcPr>
            <w:tcW w:w="6917" w:type="dxa"/>
            <w:gridSpan w:val="5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0EF6" w:rsidRPr="00C8068D" w:rsidRDefault="00370EF6" w:rsidP="00370EF6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52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410" w:type="dxa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8188F" w:rsidRPr="00C8068D" w:rsidTr="0028188F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917" w:type="dxa"/>
            <w:gridSpan w:val="5"/>
            <w:vMerge w:val="restart"/>
          </w:tcPr>
          <w:p w:rsidR="0028188F" w:rsidRPr="00C8068D" w:rsidRDefault="0028188F" w:rsidP="00330C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Усього за проект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ами</w:t>
            </w: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:</w:t>
            </w:r>
          </w:p>
        </w:tc>
        <w:tc>
          <w:tcPr>
            <w:tcW w:w="1275" w:type="dxa"/>
          </w:tcPr>
          <w:p w:rsidR="0028188F" w:rsidRPr="00C8068D" w:rsidRDefault="0028188F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Загальний обсяг, у т.ч.</w:t>
            </w:r>
          </w:p>
        </w:tc>
        <w:tc>
          <w:tcPr>
            <w:tcW w:w="852" w:type="dxa"/>
          </w:tcPr>
          <w:p w:rsidR="0028188F" w:rsidRPr="005C061A" w:rsidRDefault="0028188F" w:rsidP="0028188F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C061A">
              <w:rPr>
                <w:rFonts w:ascii="Times New Roman" w:hAnsi="Times New Roman"/>
                <w:b/>
                <w:bCs/>
                <w:color w:val="000000"/>
                <w:sz w:val="20"/>
              </w:rPr>
              <w:t>88285,9</w:t>
            </w:r>
          </w:p>
        </w:tc>
        <w:tc>
          <w:tcPr>
            <w:tcW w:w="850" w:type="dxa"/>
          </w:tcPr>
          <w:p w:rsidR="0028188F" w:rsidRPr="005C061A" w:rsidRDefault="001314C2" w:rsidP="001314C2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300082,3</w:t>
            </w:r>
          </w:p>
        </w:tc>
        <w:tc>
          <w:tcPr>
            <w:tcW w:w="851" w:type="dxa"/>
          </w:tcPr>
          <w:p w:rsidR="0028188F" w:rsidRPr="005C061A" w:rsidRDefault="001314C2" w:rsidP="001314C2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102488,8</w:t>
            </w:r>
          </w:p>
        </w:tc>
        <w:tc>
          <w:tcPr>
            <w:tcW w:w="850" w:type="dxa"/>
          </w:tcPr>
          <w:p w:rsidR="0028188F" w:rsidRPr="005C061A" w:rsidRDefault="001314C2" w:rsidP="001314C2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91709,0</w:t>
            </w:r>
          </w:p>
        </w:tc>
        <w:tc>
          <w:tcPr>
            <w:tcW w:w="851" w:type="dxa"/>
          </w:tcPr>
          <w:p w:rsidR="0028188F" w:rsidRPr="005C061A" w:rsidRDefault="0028188F" w:rsidP="001314C2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C061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  <w:r w:rsidR="001314C2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  <w:r w:rsidRPr="005C061A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  <w:r w:rsidR="001314C2">
              <w:rPr>
                <w:rFonts w:ascii="Times New Roman" w:hAnsi="Times New Roman"/>
                <w:b/>
                <w:bCs/>
                <w:color w:val="000000"/>
                <w:sz w:val="20"/>
              </w:rPr>
              <w:t>84,5</w:t>
            </w:r>
          </w:p>
        </w:tc>
        <w:tc>
          <w:tcPr>
            <w:tcW w:w="992" w:type="dxa"/>
          </w:tcPr>
          <w:p w:rsidR="0028188F" w:rsidRPr="005C061A" w:rsidRDefault="0028188F" w:rsidP="001314C2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C061A">
              <w:rPr>
                <w:rFonts w:ascii="Times New Roman" w:hAnsi="Times New Roman"/>
                <w:b/>
                <w:bCs/>
                <w:color w:val="000000"/>
                <w:sz w:val="20"/>
              </w:rPr>
              <w:t>38</w:t>
            </w:r>
            <w:r w:rsidR="001314C2">
              <w:rPr>
                <w:rFonts w:ascii="Times New Roman" w:hAnsi="Times New Roman"/>
                <w:b/>
                <w:bCs/>
                <w:color w:val="000000"/>
                <w:sz w:val="20"/>
              </w:rPr>
              <w:t>8368,2</w:t>
            </w:r>
          </w:p>
        </w:tc>
        <w:tc>
          <w:tcPr>
            <w:tcW w:w="2410" w:type="dxa"/>
            <w:vMerge w:val="restart"/>
          </w:tcPr>
          <w:p w:rsidR="0028188F" w:rsidRPr="00C8068D" w:rsidRDefault="0028188F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28188F" w:rsidRPr="00C8068D" w:rsidTr="0028188F">
        <w:tblPrEx>
          <w:tblLook w:val="00A0" w:firstRow="1" w:lastRow="0" w:firstColumn="1" w:lastColumn="0" w:noHBand="0" w:noVBand="0"/>
        </w:tblPrEx>
        <w:trPr>
          <w:trHeight w:val="58"/>
        </w:trPr>
        <w:tc>
          <w:tcPr>
            <w:tcW w:w="6917" w:type="dxa"/>
            <w:gridSpan w:val="5"/>
            <w:vMerge/>
          </w:tcPr>
          <w:p w:rsidR="0028188F" w:rsidRPr="00C8068D" w:rsidRDefault="0028188F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8188F" w:rsidRPr="00C8068D" w:rsidRDefault="0028188F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2" w:type="dxa"/>
          </w:tcPr>
          <w:p w:rsidR="0028188F" w:rsidRPr="005C061A" w:rsidRDefault="0028188F" w:rsidP="0028188F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C061A">
              <w:rPr>
                <w:rFonts w:ascii="Times New Roman" w:hAnsi="Times New Roman"/>
                <w:b/>
                <w:bCs/>
                <w:color w:val="000000"/>
                <w:sz w:val="20"/>
              </w:rPr>
              <w:t>72426,9</w:t>
            </w:r>
          </w:p>
        </w:tc>
        <w:tc>
          <w:tcPr>
            <w:tcW w:w="850" w:type="dxa"/>
          </w:tcPr>
          <w:p w:rsidR="0028188F" w:rsidRPr="00330CCF" w:rsidRDefault="0028188F" w:rsidP="0028188F">
            <w:pPr>
              <w:ind w:left="-107" w:right="-108"/>
              <w:jc w:val="center"/>
              <w:rPr>
                <w:b/>
              </w:rPr>
            </w:pPr>
            <w:r w:rsidRPr="00330CCF">
              <w:rPr>
                <w:rFonts w:ascii="Times New Roman" w:hAnsi="Times New Roman"/>
                <w:b/>
                <w:bCs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8188F" w:rsidRPr="00330CCF" w:rsidRDefault="0028188F" w:rsidP="0028188F">
            <w:pPr>
              <w:ind w:left="-107" w:right="-108"/>
              <w:jc w:val="center"/>
              <w:rPr>
                <w:b/>
              </w:rPr>
            </w:pPr>
            <w:r w:rsidRPr="00330CCF">
              <w:rPr>
                <w:rFonts w:ascii="Times New Roman" w:hAnsi="Times New Roman"/>
                <w:b/>
                <w:bCs/>
                <w:sz w:val="20"/>
                <w:lang w:eastAsia="uk-UA"/>
              </w:rPr>
              <w:t>–</w:t>
            </w:r>
            <w:bookmarkStart w:id="0" w:name="_GoBack"/>
            <w:bookmarkEnd w:id="0"/>
          </w:p>
        </w:tc>
        <w:tc>
          <w:tcPr>
            <w:tcW w:w="850" w:type="dxa"/>
          </w:tcPr>
          <w:p w:rsidR="0028188F" w:rsidRPr="00330CCF" w:rsidRDefault="0028188F" w:rsidP="0028188F">
            <w:pPr>
              <w:ind w:left="-107" w:right="-108"/>
              <w:jc w:val="center"/>
              <w:rPr>
                <w:b/>
              </w:rPr>
            </w:pPr>
            <w:r w:rsidRPr="00330CCF">
              <w:rPr>
                <w:rFonts w:ascii="Times New Roman" w:hAnsi="Times New Roman"/>
                <w:b/>
                <w:bCs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8188F" w:rsidRPr="00330CCF" w:rsidRDefault="0028188F" w:rsidP="0028188F">
            <w:pPr>
              <w:ind w:left="-107" w:right="-108"/>
              <w:jc w:val="center"/>
              <w:rPr>
                <w:b/>
              </w:rPr>
            </w:pPr>
            <w:r w:rsidRPr="00330CCF">
              <w:rPr>
                <w:rFonts w:ascii="Times New Roman" w:hAnsi="Times New Roman"/>
                <w:b/>
                <w:bCs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8188F" w:rsidRPr="00330CCF" w:rsidRDefault="0028188F" w:rsidP="0028188F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5C061A">
              <w:rPr>
                <w:rFonts w:ascii="Times New Roman" w:hAnsi="Times New Roman"/>
                <w:b/>
                <w:bCs/>
                <w:color w:val="000000"/>
                <w:sz w:val="20"/>
              </w:rPr>
              <w:t>72426,9</w:t>
            </w:r>
          </w:p>
        </w:tc>
        <w:tc>
          <w:tcPr>
            <w:tcW w:w="2410" w:type="dxa"/>
            <w:vMerge/>
          </w:tcPr>
          <w:p w:rsidR="0028188F" w:rsidRPr="00C8068D" w:rsidRDefault="0028188F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8188F" w:rsidRPr="00C8068D" w:rsidTr="0028188F">
        <w:tblPrEx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6917" w:type="dxa"/>
            <w:gridSpan w:val="5"/>
            <w:vMerge/>
          </w:tcPr>
          <w:p w:rsidR="0028188F" w:rsidRPr="00C8068D" w:rsidRDefault="0028188F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8188F" w:rsidRPr="00C8068D" w:rsidRDefault="0028188F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2" w:type="dxa"/>
          </w:tcPr>
          <w:p w:rsidR="0028188F" w:rsidRPr="005C061A" w:rsidRDefault="0028188F" w:rsidP="0028188F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C061A">
              <w:rPr>
                <w:rFonts w:ascii="Times New Roman" w:hAnsi="Times New Roman"/>
                <w:b/>
                <w:bCs/>
                <w:color w:val="000000"/>
                <w:sz w:val="20"/>
              </w:rPr>
              <w:t>15859,0</w:t>
            </w:r>
          </w:p>
        </w:tc>
        <w:tc>
          <w:tcPr>
            <w:tcW w:w="850" w:type="dxa"/>
          </w:tcPr>
          <w:p w:rsidR="0028188F" w:rsidRPr="005C061A" w:rsidRDefault="001314C2" w:rsidP="001314C2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300082,3</w:t>
            </w:r>
          </w:p>
        </w:tc>
        <w:tc>
          <w:tcPr>
            <w:tcW w:w="851" w:type="dxa"/>
          </w:tcPr>
          <w:p w:rsidR="0028188F" w:rsidRPr="005C061A" w:rsidRDefault="001314C2" w:rsidP="0028188F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102488,8</w:t>
            </w:r>
          </w:p>
        </w:tc>
        <w:tc>
          <w:tcPr>
            <w:tcW w:w="850" w:type="dxa"/>
          </w:tcPr>
          <w:p w:rsidR="0028188F" w:rsidRPr="005C061A" w:rsidRDefault="001314C2" w:rsidP="001314C2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91709,0</w:t>
            </w:r>
          </w:p>
        </w:tc>
        <w:tc>
          <w:tcPr>
            <w:tcW w:w="851" w:type="dxa"/>
          </w:tcPr>
          <w:p w:rsidR="0028188F" w:rsidRPr="005C061A" w:rsidRDefault="0028188F" w:rsidP="001314C2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C061A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  <w:r w:rsidR="001314C2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  <w:r w:rsidRPr="005C061A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  <w:r w:rsidR="001314C2">
              <w:rPr>
                <w:rFonts w:ascii="Times New Roman" w:hAnsi="Times New Roman"/>
                <w:b/>
                <w:bCs/>
                <w:color w:val="000000"/>
                <w:sz w:val="20"/>
              </w:rPr>
              <w:t>84,5</w:t>
            </w:r>
          </w:p>
        </w:tc>
        <w:tc>
          <w:tcPr>
            <w:tcW w:w="992" w:type="dxa"/>
          </w:tcPr>
          <w:p w:rsidR="0028188F" w:rsidRPr="005C061A" w:rsidRDefault="0028188F" w:rsidP="001314C2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C061A">
              <w:rPr>
                <w:rFonts w:ascii="Times New Roman" w:hAnsi="Times New Roman"/>
                <w:b/>
                <w:bCs/>
                <w:color w:val="000000"/>
                <w:sz w:val="20"/>
              </w:rPr>
              <w:t>31</w:t>
            </w:r>
            <w:r w:rsidR="001314C2">
              <w:rPr>
                <w:rFonts w:ascii="Times New Roman" w:hAnsi="Times New Roman"/>
                <w:b/>
                <w:bCs/>
                <w:color w:val="000000"/>
                <w:sz w:val="20"/>
              </w:rPr>
              <w:t>5941,3</w:t>
            </w:r>
          </w:p>
        </w:tc>
        <w:tc>
          <w:tcPr>
            <w:tcW w:w="2410" w:type="dxa"/>
            <w:vMerge/>
          </w:tcPr>
          <w:p w:rsidR="0028188F" w:rsidRPr="00C8068D" w:rsidRDefault="0028188F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8188F" w:rsidRPr="00C8068D" w:rsidTr="0028188F">
        <w:tblPrEx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6917" w:type="dxa"/>
            <w:gridSpan w:val="5"/>
            <w:vMerge/>
          </w:tcPr>
          <w:p w:rsidR="0028188F" w:rsidRPr="00C8068D" w:rsidRDefault="0028188F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8188F" w:rsidRPr="00C8068D" w:rsidRDefault="0028188F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2" w:type="dxa"/>
          </w:tcPr>
          <w:p w:rsidR="0028188F" w:rsidRPr="00C3567E" w:rsidRDefault="0028188F" w:rsidP="00706F3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8188F" w:rsidRDefault="0028188F" w:rsidP="00330CCF">
            <w:pPr>
              <w:jc w:val="center"/>
            </w:pPr>
            <w:r w:rsidRPr="00A23278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8188F" w:rsidRDefault="0028188F" w:rsidP="00330CCF">
            <w:pPr>
              <w:jc w:val="center"/>
            </w:pPr>
            <w:r w:rsidRPr="00A23278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8188F" w:rsidRDefault="0028188F" w:rsidP="00330CCF">
            <w:pPr>
              <w:jc w:val="center"/>
            </w:pPr>
            <w:r w:rsidRPr="00A23278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8188F" w:rsidRDefault="0028188F" w:rsidP="00330CCF">
            <w:pPr>
              <w:jc w:val="center"/>
            </w:pPr>
            <w:r w:rsidRPr="00A23278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8188F" w:rsidRDefault="0028188F" w:rsidP="00330CCF">
            <w:pPr>
              <w:jc w:val="center"/>
            </w:pPr>
            <w:r w:rsidRPr="00A23278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410" w:type="dxa"/>
            <w:vMerge/>
          </w:tcPr>
          <w:p w:rsidR="0028188F" w:rsidRPr="00C8068D" w:rsidRDefault="0028188F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28188F" w:rsidRPr="00C8068D" w:rsidTr="0028188F">
        <w:tblPrEx>
          <w:tblLook w:val="00A0" w:firstRow="1" w:lastRow="0" w:firstColumn="1" w:lastColumn="0" w:noHBand="0" w:noVBand="0"/>
        </w:tblPrEx>
        <w:trPr>
          <w:trHeight w:val="423"/>
        </w:trPr>
        <w:tc>
          <w:tcPr>
            <w:tcW w:w="6917" w:type="dxa"/>
            <w:gridSpan w:val="5"/>
            <w:vMerge/>
          </w:tcPr>
          <w:p w:rsidR="0028188F" w:rsidRPr="00C8068D" w:rsidRDefault="0028188F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28188F" w:rsidRPr="00C8068D" w:rsidRDefault="0028188F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52" w:type="dxa"/>
          </w:tcPr>
          <w:p w:rsidR="0028188F" w:rsidRPr="00C3567E" w:rsidRDefault="0028188F" w:rsidP="00706F3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8188F" w:rsidRPr="00C3567E" w:rsidRDefault="0028188F" w:rsidP="00706F3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8188F" w:rsidRPr="00C3567E" w:rsidRDefault="0028188F" w:rsidP="00706F3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0" w:type="dxa"/>
          </w:tcPr>
          <w:p w:rsidR="0028188F" w:rsidRPr="00C3567E" w:rsidRDefault="0028188F" w:rsidP="00706F3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851" w:type="dxa"/>
          </w:tcPr>
          <w:p w:rsidR="0028188F" w:rsidRPr="00C3567E" w:rsidRDefault="0028188F" w:rsidP="00706F3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992" w:type="dxa"/>
          </w:tcPr>
          <w:p w:rsidR="0028188F" w:rsidRPr="00C3567E" w:rsidRDefault="0028188F" w:rsidP="00706F3E">
            <w:pPr>
              <w:ind w:left="-107" w:right="-108"/>
              <w:jc w:val="center"/>
              <w:rPr>
                <w:b/>
              </w:rPr>
            </w:pPr>
            <w:r w:rsidRPr="00C3567E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–</w:t>
            </w:r>
          </w:p>
        </w:tc>
        <w:tc>
          <w:tcPr>
            <w:tcW w:w="2410" w:type="dxa"/>
            <w:vMerge/>
          </w:tcPr>
          <w:p w:rsidR="0028188F" w:rsidRPr="00C8068D" w:rsidRDefault="0028188F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</w:tbl>
    <w:p w:rsidR="00EC4121" w:rsidRDefault="00EC4121" w:rsidP="008F3518">
      <w:pPr>
        <w:spacing w:line="216" w:lineRule="auto"/>
        <w:rPr>
          <w:rFonts w:ascii="Times New Roman" w:eastAsia="Calibri" w:hAnsi="Times New Roman"/>
          <w:b/>
          <w:sz w:val="28"/>
          <w:szCs w:val="28"/>
        </w:rPr>
      </w:pPr>
    </w:p>
    <w:p w:rsidR="00591C47" w:rsidRDefault="00591C47" w:rsidP="008F3518">
      <w:pPr>
        <w:spacing w:line="216" w:lineRule="auto"/>
        <w:rPr>
          <w:rFonts w:ascii="Times New Roman" w:eastAsia="Calibri" w:hAnsi="Times New Roman"/>
          <w:b/>
          <w:sz w:val="28"/>
          <w:szCs w:val="28"/>
        </w:rPr>
      </w:pPr>
    </w:p>
    <w:p w:rsidR="00591C47" w:rsidRDefault="00591C47" w:rsidP="008F3518">
      <w:pPr>
        <w:spacing w:line="216" w:lineRule="auto"/>
        <w:rPr>
          <w:rFonts w:ascii="Times New Roman" w:eastAsia="Calibri" w:hAnsi="Times New Roman"/>
          <w:b/>
          <w:sz w:val="28"/>
          <w:szCs w:val="28"/>
        </w:rPr>
      </w:pPr>
    </w:p>
    <w:p w:rsidR="00EC4121" w:rsidRPr="00C8068D" w:rsidRDefault="00EC4121" w:rsidP="00577A1A">
      <w:pPr>
        <w:spacing w:line="216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0519D" w:rsidRDefault="0030519D" w:rsidP="0052147C">
      <w:pPr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30519D">
        <w:rPr>
          <w:rFonts w:ascii="Times New Roman" w:eastAsia="Calibri" w:hAnsi="Times New Roman"/>
          <w:b/>
          <w:sz w:val="28"/>
          <w:szCs w:val="28"/>
        </w:rPr>
        <w:t xml:space="preserve">Перший заступник </w:t>
      </w:r>
    </w:p>
    <w:p w:rsidR="0052147C" w:rsidRPr="0030519D" w:rsidRDefault="0030519D" w:rsidP="0052147C">
      <w:pPr>
        <w:ind w:firstLine="709"/>
        <w:rPr>
          <w:rFonts w:ascii="Times New Roman" w:hAnsi="Times New Roman"/>
          <w:b/>
          <w:sz w:val="28"/>
          <w:szCs w:val="28"/>
        </w:rPr>
      </w:pPr>
      <w:r w:rsidRPr="0030519D">
        <w:rPr>
          <w:rFonts w:ascii="Times New Roman" w:eastAsia="Calibri" w:hAnsi="Times New Roman"/>
          <w:b/>
          <w:sz w:val="28"/>
          <w:szCs w:val="28"/>
        </w:rPr>
        <w:t xml:space="preserve">голови обласної ради 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 w:rsidRPr="0030519D">
        <w:rPr>
          <w:rFonts w:ascii="Times New Roman" w:eastAsia="Calibri" w:hAnsi="Times New Roman"/>
          <w:b/>
          <w:sz w:val="28"/>
          <w:szCs w:val="28"/>
        </w:rPr>
        <w:t>С. ОЛІЙНИК</w:t>
      </w:r>
    </w:p>
    <w:sectPr w:rsidR="0052147C" w:rsidRPr="0030519D" w:rsidSect="002E7A66">
      <w:headerReference w:type="default" r:id="rId8"/>
      <w:pgSz w:w="16838" w:h="11906" w:orient="landscape"/>
      <w:pgMar w:top="709" w:right="850" w:bottom="1276" w:left="85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C6" w:rsidRDefault="003056C6" w:rsidP="00C3567E">
      <w:r>
        <w:separator/>
      </w:r>
    </w:p>
  </w:endnote>
  <w:endnote w:type="continuationSeparator" w:id="0">
    <w:p w:rsidR="003056C6" w:rsidRDefault="003056C6" w:rsidP="00C3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C6" w:rsidRDefault="003056C6" w:rsidP="00C3567E">
      <w:r>
        <w:separator/>
      </w:r>
    </w:p>
  </w:footnote>
  <w:footnote w:type="continuationSeparator" w:id="0">
    <w:p w:rsidR="003056C6" w:rsidRDefault="003056C6" w:rsidP="00C3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3268"/>
      <w:docPartObj>
        <w:docPartGallery w:val="Page Numbers (Top of Page)"/>
        <w:docPartUnique/>
      </w:docPartObj>
    </w:sdtPr>
    <w:sdtEndPr/>
    <w:sdtContent>
      <w:p w:rsidR="002E7A66" w:rsidRDefault="002E7A66">
        <w:pPr>
          <w:pStyle w:val="a6"/>
          <w:jc w:val="center"/>
        </w:pPr>
        <w:r w:rsidRPr="002E7A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7A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7A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03F9" w:rsidRPr="002F03F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2E7A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90D"/>
    <w:multiLevelType w:val="multilevel"/>
    <w:tmpl w:val="D47E7F1C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58"/>
    <w:rsid w:val="0002708E"/>
    <w:rsid w:val="00096244"/>
    <w:rsid w:val="001314C2"/>
    <w:rsid w:val="001E0F29"/>
    <w:rsid w:val="001E7D48"/>
    <w:rsid w:val="00267F50"/>
    <w:rsid w:val="0028188F"/>
    <w:rsid w:val="00287966"/>
    <w:rsid w:val="002A63E9"/>
    <w:rsid w:val="002E7A66"/>
    <w:rsid w:val="002F03F9"/>
    <w:rsid w:val="0030519D"/>
    <w:rsid w:val="003056C6"/>
    <w:rsid w:val="00330CCF"/>
    <w:rsid w:val="003466A5"/>
    <w:rsid w:val="00370EF6"/>
    <w:rsid w:val="004329CF"/>
    <w:rsid w:val="004659EF"/>
    <w:rsid w:val="0052147C"/>
    <w:rsid w:val="00557803"/>
    <w:rsid w:val="00577461"/>
    <w:rsid w:val="00577A1A"/>
    <w:rsid w:val="00591C47"/>
    <w:rsid w:val="006647DF"/>
    <w:rsid w:val="007644CD"/>
    <w:rsid w:val="008A5038"/>
    <w:rsid w:val="008D21EF"/>
    <w:rsid w:val="008F3518"/>
    <w:rsid w:val="00914A4D"/>
    <w:rsid w:val="00930775"/>
    <w:rsid w:val="00A3610E"/>
    <w:rsid w:val="00A818FA"/>
    <w:rsid w:val="00AB76F7"/>
    <w:rsid w:val="00B17FDF"/>
    <w:rsid w:val="00B257FD"/>
    <w:rsid w:val="00B27CD8"/>
    <w:rsid w:val="00BE50D4"/>
    <w:rsid w:val="00C34FCF"/>
    <w:rsid w:val="00C3567E"/>
    <w:rsid w:val="00C8068D"/>
    <w:rsid w:val="00CD7158"/>
    <w:rsid w:val="00D5424D"/>
    <w:rsid w:val="00D637B3"/>
    <w:rsid w:val="00E03FEA"/>
    <w:rsid w:val="00E34153"/>
    <w:rsid w:val="00E50107"/>
    <w:rsid w:val="00EB4AAD"/>
    <w:rsid w:val="00EC4121"/>
    <w:rsid w:val="00EF4379"/>
    <w:rsid w:val="00F0198A"/>
    <w:rsid w:val="00F23E6D"/>
    <w:rsid w:val="00F5394B"/>
    <w:rsid w:val="00F61BC0"/>
    <w:rsid w:val="00FB720E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2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720E"/>
    <w:rPr>
      <w:rFonts w:ascii="Tahoma" w:eastAsia="Calibri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0E"/>
    <w:rPr>
      <w:rFonts w:ascii="Tahoma" w:eastAsia="Calibri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99"/>
    <w:qFormat/>
    <w:rsid w:val="00FB72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B72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FB720E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B72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FB720E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page number"/>
    <w:basedOn w:val="a0"/>
    <w:uiPriority w:val="99"/>
    <w:rsid w:val="00FB720E"/>
  </w:style>
  <w:style w:type="paragraph" w:styleId="ab">
    <w:name w:val="Body Text Indent"/>
    <w:basedOn w:val="a"/>
    <w:link w:val="ac"/>
    <w:rsid w:val="00FB720E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FB72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2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720E"/>
    <w:rPr>
      <w:rFonts w:ascii="Tahoma" w:eastAsia="Calibri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0E"/>
    <w:rPr>
      <w:rFonts w:ascii="Tahoma" w:eastAsia="Calibri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99"/>
    <w:qFormat/>
    <w:rsid w:val="00FB72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B72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FB720E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B72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FB720E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page number"/>
    <w:basedOn w:val="a0"/>
    <w:uiPriority w:val="99"/>
    <w:rsid w:val="00FB720E"/>
  </w:style>
  <w:style w:type="paragraph" w:styleId="ab">
    <w:name w:val="Body Text Indent"/>
    <w:basedOn w:val="a"/>
    <w:link w:val="ac"/>
    <w:rsid w:val="00FB720E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FB72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2017-10-10T05:41:00Z</cp:lastPrinted>
  <dcterms:created xsi:type="dcterms:W3CDTF">2017-09-28T07:46:00Z</dcterms:created>
  <dcterms:modified xsi:type="dcterms:W3CDTF">2017-10-10T05:41:00Z</dcterms:modified>
</cp:coreProperties>
</file>