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A90" w:rsidRDefault="00A52A90" w:rsidP="00A52A90">
      <w:pPr>
        <w:widowControl w:val="0"/>
        <w:spacing w:after="176" w:line="320" w:lineRule="exact"/>
        <w:ind w:left="20"/>
        <w:jc w:val="center"/>
        <w:outlineLvl w:val="1"/>
        <w:rPr>
          <w:b/>
          <w:bCs/>
          <w:color w:val="000000"/>
          <w:sz w:val="32"/>
          <w:szCs w:val="32"/>
          <w:lang w:eastAsia="uk-UA" w:bidi="uk-UA"/>
        </w:rPr>
      </w:pPr>
      <w:bookmarkStart w:id="0" w:name="bookmark2"/>
      <w:bookmarkStart w:id="1" w:name="_GoBack"/>
      <w:bookmarkEnd w:id="1"/>
    </w:p>
    <w:p w:rsidR="00D340CB" w:rsidRPr="00C225A5" w:rsidRDefault="00835833" w:rsidP="00D340CB">
      <w:pPr>
        <w:jc w:val="center"/>
      </w:pPr>
      <w:r w:rsidRPr="00C225A5">
        <w:rPr>
          <w:b/>
          <w:noProof/>
          <w:color w:val="000000"/>
          <w:sz w:val="36"/>
          <w:szCs w:val="36"/>
          <w:lang w:eastAsia="uk-UA"/>
        </w:rPr>
        <w:drawing>
          <wp:inline distT="0" distB="0" distL="0" distR="0">
            <wp:extent cx="723900" cy="7143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14375"/>
                    </a:xfrm>
                    <a:prstGeom prst="rect">
                      <a:avLst/>
                    </a:prstGeom>
                    <a:noFill/>
                    <a:ln>
                      <a:noFill/>
                    </a:ln>
                  </pic:spPr>
                </pic:pic>
              </a:graphicData>
            </a:graphic>
          </wp:inline>
        </w:drawing>
      </w:r>
    </w:p>
    <w:p w:rsidR="00D340CB" w:rsidRPr="00C225A5" w:rsidRDefault="00D340CB" w:rsidP="00D340CB">
      <w:pPr>
        <w:jc w:val="center"/>
      </w:pPr>
    </w:p>
    <w:p w:rsidR="00D340CB" w:rsidRPr="00C225A5" w:rsidRDefault="00D340CB" w:rsidP="00D340CB">
      <w:pPr>
        <w:jc w:val="center"/>
        <w:rPr>
          <w:b/>
          <w:color w:val="000000"/>
          <w:sz w:val="36"/>
          <w:szCs w:val="36"/>
        </w:rPr>
      </w:pPr>
      <w:r w:rsidRPr="00C225A5">
        <w:rPr>
          <w:b/>
          <w:color w:val="000000"/>
          <w:sz w:val="36"/>
          <w:szCs w:val="36"/>
        </w:rPr>
        <w:t>ДНІПРОПЕТРОВСЬКА ОБЛАСНА РАДА</w:t>
      </w:r>
    </w:p>
    <w:p w:rsidR="00D340CB" w:rsidRPr="000677D8" w:rsidRDefault="00D340CB" w:rsidP="000677D8">
      <w:pPr>
        <w:shd w:val="clear" w:color="auto" w:fill="FFFFFF"/>
        <w:jc w:val="center"/>
        <w:rPr>
          <w:b/>
          <w:color w:val="000000"/>
          <w:sz w:val="36"/>
          <w:szCs w:val="36"/>
        </w:rPr>
      </w:pPr>
      <w:r w:rsidRPr="00C225A5">
        <w:rPr>
          <w:b/>
          <w:color w:val="000000"/>
          <w:sz w:val="36"/>
          <w:szCs w:val="36"/>
        </w:rPr>
        <w:t>VI</w:t>
      </w:r>
      <w:r>
        <w:rPr>
          <w:b/>
          <w:color w:val="000000"/>
          <w:sz w:val="36"/>
          <w:szCs w:val="36"/>
          <w:lang w:val="en-US"/>
        </w:rPr>
        <w:t>I</w:t>
      </w:r>
      <w:r w:rsidRPr="00C225A5">
        <w:rPr>
          <w:b/>
          <w:color w:val="000000"/>
          <w:sz w:val="36"/>
          <w:szCs w:val="36"/>
        </w:rPr>
        <w:t xml:space="preserve"> СКЛИКАННЯ</w:t>
      </w:r>
    </w:p>
    <w:p w:rsidR="00D340CB" w:rsidRPr="00C225A5" w:rsidRDefault="00D340CB" w:rsidP="00D340CB">
      <w:pPr>
        <w:shd w:val="clear" w:color="auto" w:fill="FFFFFF"/>
        <w:jc w:val="center"/>
        <w:rPr>
          <w:b/>
          <w:bCs/>
          <w:iCs/>
          <w:sz w:val="32"/>
          <w:szCs w:val="32"/>
        </w:rPr>
      </w:pPr>
      <w:r w:rsidRPr="00631AC4">
        <w:rPr>
          <w:b/>
          <w:bCs/>
          <w:iCs/>
          <w:sz w:val="32"/>
          <w:szCs w:val="32"/>
        </w:rPr>
        <w:t>Постійна комісія обласної ради з питань комунальної власності, житлово-комунального господарства</w:t>
      </w:r>
    </w:p>
    <w:p w:rsidR="00D340CB" w:rsidRPr="00D340CB" w:rsidRDefault="00835833" w:rsidP="00D340CB">
      <w:pPr>
        <w:ind w:left="-8" w:right="-8"/>
        <w:jc w:val="center"/>
        <w:rPr>
          <w:bCs/>
          <w:iCs/>
        </w:rPr>
      </w:pPr>
      <w:r w:rsidRPr="00C225A5">
        <w:rPr>
          <w:b/>
          <w:bCs/>
          <w:iCs/>
          <w:noProof/>
          <w:sz w:val="32"/>
          <w:szCs w:val="32"/>
          <w:lang w:eastAsia="uk-UA"/>
        </w:rPr>
        <mc:AlternateContent>
          <mc:Choice Requires="wps">
            <w:drawing>
              <wp:anchor distT="0" distB="0" distL="114300" distR="114300" simplePos="0" relativeHeight="251657728" behindDoc="0" locked="0" layoutInCell="1" allowOverlap="1">
                <wp:simplePos x="0" y="0"/>
                <wp:positionH relativeFrom="column">
                  <wp:posOffset>-20955</wp:posOffset>
                </wp:positionH>
                <wp:positionV relativeFrom="paragraph">
                  <wp:posOffset>68580</wp:posOffset>
                </wp:positionV>
                <wp:extent cx="6248400" cy="0"/>
                <wp:effectExtent l="30480" t="33020" r="36195" b="33655"/>
                <wp:wrapSquare wrapText="bothSides"/>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AF695"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4pt" to="490.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" strokeweight="4.5pt">
                <v:stroke linestyle="thinThick"/>
                <w10:wrap type="square"/>
              </v:line>
            </w:pict>
          </mc:Fallback>
        </mc:AlternateContent>
      </w:r>
      <w:smartTag w:uri="urn:schemas-microsoft-com:office:smarttags" w:element="metricconverter">
        <w:smartTagPr>
          <w:attr w:name="ProductID" w:val="49004, м"/>
        </w:smartTagPr>
        <w:r w:rsidR="00D340CB" w:rsidRPr="00C225A5">
          <w:rPr>
            <w:color w:val="000000"/>
          </w:rPr>
          <w:t>49004, м</w:t>
        </w:r>
      </w:smartTag>
      <w:r w:rsidR="00D340CB">
        <w:rPr>
          <w:color w:val="000000"/>
        </w:rPr>
        <w:t>. Дніпро</w:t>
      </w:r>
      <w:r w:rsidR="00D340CB" w:rsidRPr="00C225A5">
        <w:rPr>
          <w:color w:val="000000"/>
        </w:rPr>
        <w:t xml:space="preserve">, пр. </w:t>
      </w:r>
      <w:r w:rsidR="00D340CB">
        <w:rPr>
          <w:color w:val="000000"/>
        </w:rPr>
        <w:t>Олександра Поля</w:t>
      </w:r>
      <w:r w:rsidR="00D340CB" w:rsidRPr="00C225A5">
        <w:rPr>
          <w:color w:val="000000"/>
        </w:rPr>
        <w:t>, 2</w:t>
      </w:r>
    </w:p>
    <w:p w:rsidR="00CD46A5" w:rsidRDefault="00CD46A5" w:rsidP="001D62B1">
      <w:pPr>
        <w:widowControl w:val="0"/>
        <w:ind w:left="20"/>
        <w:jc w:val="center"/>
        <w:rPr>
          <w:b/>
          <w:bCs/>
          <w:color w:val="000000"/>
          <w:szCs w:val="28"/>
          <w:shd w:val="clear" w:color="auto" w:fill="FFFFFF"/>
          <w:lang w:eastAsia="uk-UA" w:bidi="uk-UA"/>
        </w:rPr>
      </w:pPr>
    </w:p>
    <w:p w:rsidR="00D340CB" w:rsidRPr="002D2EE5" w:rsidRDefault="00D340CB" w:rsidP="003C0D40">
      <w:pPr>
        <w:widowControl w:val="0"/>
        <w:jc w:val="center"/>
        <w:rPr>
          <w:szCs w:val="28"/>
          <w:lang w:val="ru-RU" w:eastAsia="en-US"/>
        </w:rPr>
      </w:pPr>
      <w:r w:rsidRPr="002D2EE5">
        <w:rPr>
          <w:b/>
          <w:bCs/>
          <w:color w:val="000000"/>
          <w:szCs w:val="28"/>
          <w:shd w:val="clear" w:color="auto" w:fill="FFFFFF"/>
          <w:lang w:eastAsia="uk-UA" w:bidi="uk-UA"/>
        </w:rPr>
        <w:t>ПРОТОКОЛ №</w:t>
      </w:r>
      <w:r w:rsidR="00A370F5">
        <w:rPr>
          <w:b/>
          <w:bCs/>
          <w:color w:val="000000"/>
          <w:szCs w:val="28"/>
          <w:shd w:val="clear" w:color="auto" w:fill="FFFFFF"/>
          <w:lang w:eastAsia="uk-UA" w:bidi="uk-UA"/>
        </w:rPr>
        <w:t xml:space="preserve"> </w:t>
      </w:r>
      <w:r w:rsidR="002A7506">
        <w:rPr>
          <w:b/>
          <w:bCs/>
          <w:color w:val="000000"/>
          <w:szCs w:val="28"/>
          <w:shd w:val="clear" w:color="auto" w:fill="FFFFFF"/>
          <w:lang w:eastAsia="uk-UA" w:bidi="uk-UA"/>
        </w:rPr>
        <w:t>40</w:t>
      </w:r>
    </w:p>
    <w:p w:rsidR="00D340CB" w:rsidRPr="002D2EE5" w:rsidRDefault="00D340CB" w:rsidP="000677D8">
      <w:pPr>
        <w:widowControl w:val="0"/>
        <w:ind w:left="20"/>
        <w:jc w:val="center"/>
        <w:rPr>
          <w:szCs w:val="28"/>
          <w:lang w:val="ru-RU" w:eastAsia="en-US"/>
        </w:rPr>
      </w:pPr>
      <w:r w:rsidRPr="002D2EE5">
        <w:rPr>
          <w:color w:val="000000"/>
          <w:szCs w:val="28"/>
          <w:lang w:eastAsia="uk-UA" w:bidi="uk-UA"/>
        </w:rPr>
        <w:t>засідання постійної комісії обласної ради</w:t>
      </w:r>
    </w:p>
    <w:p w:rsidR="00D340CB" w:rsidRPr="002D2EE5" w:rsidRDefault="002A7506" w:rsidP="000677D8">
      <w:pPr>
        <w:widowControl w:val="0"/>
        <w:jc w:val="right"/>
        <w:rPr>
          <w:szCs w:val="28"/>
          <w:lang w:val="ru-RU" w:eastAsia="en-US"/>
        </w:rPr>
      </w:pPr>
      <w:r>
        <w:rPr>
          <w:color w:val="000000"/>
          <w:szCs w:val="28"/>
          <w:lang w:eastAsia="uk-UA" w:bidi="uk-UA"/>
        </w:rPr>
        <w:t>21</w:t>
      </w:r>
      <w:r w:rsidR="0027056D">
        <w:rPr>
          <w:color w:val="000000"/>
          <w:szCs w:val="28"/>
          <w:lang w:eastAsia="uk-UA" w:bidi="uk-UA"/>
        </w:rPr>
        <w:t xml:space="preserve"> листопада</w:t>
      </w:r>
      <w:r w:rsidR="00F60897">
        <w:rPr>
          <w:color w:val="000000"/>
          <w:szCs w:val="28"/>
          <w:lang w:eastAsia="uk-UA" w:bidi="uk-UA"/>
        </w:rPr>
        <w:t xml:space="preserve"> </w:t>
      </w:r>
      <w:r w:rsidR="00D340CB" w:rsidRPr="002D2EE5">
        <w:rPr>
          <w:color w:val="000000"/>
          <w:szCs w:val="28"/>
          <w:lang w:eastAsia="uk-UA" w:bidi="uk-UA"/>
        </w:rPr>
        <w:t>2017 року</w:t>
      </w:r>
    </w:p>
    <w:p w:rsidR="00D340CB" w:rsidRPr="002D2EE5" w:rsidRDefault="004477CB" w:rsidP="000677D8">
      <w:pPr>
        <w:widowControl w:val="0"/>
        <w:jc w:val="right"/>
        <w:rPr>
          <w:szCs w:val="28"/>
          <w:lang w:val="ru-RU" w:eastAsia="en-US"/>
        </w:rPr>
      </w:pPr>
      <w:r>
        <w:rPr>
          <w:color w:val="000000"/>
          <w:szCs w:val="28"/>
          <w:lang w:eastAsia="uk-UA" w:bidi="uk-UA"/>
        </w:rPr>
        <w:t>13</w:t>
      </w:r>
      <w:r w:rsidR="00D340CB" w:rsidRPr="002D2EE5">
        <w:rPr>
          <w:color w:val="000000"/>
          <w:szCs w:val="28"/>
          <w:lang w:eastAsia="uk-UA" w:bidi="uk-UA"/>
        </w:rPr>
        <w:t>.00</w:t>
      </w:r>
    </w:p>
    <w:p w:rsidR="001D62B1" w:rsidRPr="002A7506" w:rsidRDefault="00D340CB" w:rsidP="000677D8">
      <w:pPr>
        <w:widowControl w:val="0"/>
        <w:jc w:val="both"/>
        <w:rPr>
          <w:szCs w:val="28"/>
          <w:lang w:eastAsia="en-US"/>
        </w:rPr>
      </w:pPr>
      <w:r w:rsidRPr="00595723">
        <w:rPr>
          <w:color w:val="000000"/>
          <w:szCs w:val="28"/>
          <w:u w:val="single"/>
          <w:lang w:eastAsia="uk-UA" w:bidi="uk-UA"/>
        </w:rPr>
        <w:t>Присутні члени комісії:</w:t>
      </w:r>
      <w:r w:rsidR="0027056D">
        <w:rPr>
          <w:color w:val="000000"/>
          <w:szCs w:val="28"/>
          <w:lang w:eastAsia="uk-UA" w:bidi="uk-UA"/>
        </w:rPr>
        <w:t xml:space="preserve"> Томчук О.В.</w:t>
      </w:r>
      <w:r w:rsidR="004477CB">
        <w:rPr>
          <w:color w:val="000000"/>
          <w:szCs w:val="28"/>
          <w:lang w:eastAsia="uk-UA" w:bidi="uk-UA"/>
        </w:rPr>
        <w:t>,</w:t>
      </w:r>
      <w:r w:rsidRPr="002D2EE5">
        <w:rPr>
          <w:color w:val="000000"/>
          <w:szCs w:val="28"/>
          <w:lang w:eastAsia="uk-UA" w:bidi="uk-UA"/>
        </w:rPr>
        <w:t xml:space="preserve"> </w:t>
      </w:r>
      <w:r w:rsidRPr="002D2EE5">
        <w:rPr>
          <w:color w:val="000000"/>
          <w:szCs w:val="28"/>
          <w:lang w:bidi="ru-RU"/>
        </w:rPr>
        <w:t xml:space="preserve">Погосян </w:t>
      </w:r>
      <w:r w:rsidRPr="002D2EE5">
        <w:rPr>
          <w:color w:val="000000"/>
          <w:szCs w:val="28"/>
          <w:lang w:eastAsia="uk-UA" w:bidi="uk-UA"/>
        </w:rPr>
        <w:t>В.Е.,</w:t>
      </w:r>
      <w:r w:rsidR="00EB010D">
        <w:rPr>
          <w:color w:val="000000"/>
          <w:szCs w:val="28"/>
          <w:lang w:eastAsia="uk-UA" w:bidi="uk-UA"/>
        </w:rPr>
        <w:t xml:space="preserve"> Мельникова О.В,</w:t>
      </w:r>
      <w:r w:rsidR="001D62B1">
        <w:rPr>
          <w:color w:val="000000"/>
          <w:szCs w:val="28"/>
          <w:lang w:eastAsia="uk-UA" w:bidi="uk-UA"/>
        </w:rPr>
        <w:t xml:space="preserve"> </w:t>
      </w:r>
      <w:r w:rsidR="00635D02" w:rsidRPr="002D2EE5">
        <w:rPr>
          <w:color w:val="000000"/>
          <w:szCs w:val="28"/>
          <w:lang w:bidi="ru-RU"/>
        </w:rPr>
        <w:t xml:space="preserve">Юревич </w:t>
      </w:r>
      <w:r w:rsidR="00635D02" w:rsidRPr="002D2EE5">
        <w:rPr>
          <w:color w:val="000000"/>
          <w:szCs w:val="28"/>
          <w:lang w:eastAsia="uk-UA" w:bidi="uk-UA"/>
        </w:rPr>
        <w:t>Т.А.</w:t>
      </w:r>
      <w:r w:rsidR="0027056D">
        <w:rPr>
          <w:color w:val="000000"/>
          <w:szCs w:val="28"/>
          <w:lang w:eastAsia="uk-UA" w:bidi="uk-UA"/>
        </w:rPr>
        <w:t>,</w:t>
      </w:r>
      <w:r w:rsidR="002A7506" w:rsidRPr="002A7506">
        <w:rPr>
          <w:color w:val="000000"/>
          <w:szCs w:val="28"/>
          <w:lang w:eastAsia="uk-UA" w:bidi="uk-UA"/>
        </w:rPr>
        <w:t xml:space="preserve"> </w:t>
      </w:r>
      <w:r w:rsidR="002A7506">
        <w:rPr>
          <w:color w:val="000000"/>
          <w:szCs w:val="28"/>
          <w:lang w:eastAsia="uk-UA" w:bidi="uk-UA"/>
        </w:rPr>
        <w:t xml:space="preserve">Туровська І.Л., </w:t>
      </w:r>
      <w:r w:rsidR="002A7506" w:rsidRPr="0027056D">
        <w:rPr>
          <w:color w:val="000000"/>
          <w:szCs w:val="28"/>
          <w:lang w:bidi="ru-RU"/>
        </w:rPr>
        <w:t xml:space="preserve"> </w:t>
      </w:r>
      <w:r w:rsidR="002A7506" w:rsidRPr="002D2EE5">
        <w:rPr>
          <w:color w:val="000000"/>
          <w:szCs w:val="28"/>
          <w:lang w:bidi="ru-RU"/>
        </w:rPr>
        <w:t xml:space="preserve">Романенко </w:t>
      </w:r>
      <w:r w:rsidR="002A7506" w:rsidRPr="002D2EE5">
        <w:rPr>
          <w:color w:val="000000"/>
          <w:szCs w:val="28"/>
          <w:lang w:eastAsia="uk-UA" w:bidi="uk-UA"/>
        </w:rPr>
        <w:t>В.І</w:t>
      </w:r>
      <w:r w:rsidR="0027056D">
        <w:rPr>
          <w:color w:val="000000"/>
          <w:szCs w:val="28"/>
          <w:lang w:eastAsia="uk-UA" w:bidi="uk-UA"/>
        </w:rPr>
        <w:t xml:space="preserve">., </w:t>
      </w:r>
      <w:r w:rsidR="0027056D" w:rsidRPr="002D2EE5">
        <w:rPr>
          <w:color w:val="000000"/>
          <w:szCs w:val="28"/>
          <w:lang w:eastAsia="uk-UA" w:bidi="uk-UA"/>
        </w:rPr>
        <w:t>Бу</w:t>
      </w:r>
      <w:r w:rsidR="0027056D">
        <w:rPr>
          <w:color w:val="000000"/>
          <w:szCs w:val="28"/>
          <w:lang w:eastAsia="uk-UA" w:bidi="uk-UA"/>
        </w:rPr>
        <w:t>тківський В.В</w:t>
      </w:r>
      <w:r w:rsidR="00EB010D">
        <w:rPr>
          <w:color w:val="000000"/>
          <w:szCs w:val="28"/>
          <w:lang w:eastAsia="uk-UA" w:bidi="uk-UA"/>
        </w:rPr>
        <w:t>.</w:t>
      </w:r>
    </w:p>
    <w:p w:rsidR="004477CB" w:rsidRDefault="004477CB" w:rsidP="000677D8">
      <w:pPr>
        <w:widowControl w:val="0"/>
        <w:jc w:val="both"/>
        <w:rPr>
          <w:color w:val="000000"/>
          <w:szCs w:val="28"/>
          <w:u w:val="single"/>
          <w:lang w:eastAsia="uk-UA" w:bidi="uk-UA"/>
        </w:rPr>
      </w:pPr>
    </w:p>
    <w:p w:rsidR="003F1D56" w:rsidRDefault="000677D8" w:rsidP="000677D8">
      <w:pPr>
        <w:widowControl w:val="0"/>
        <w:jc w:val="both"/>
        <w:rPr>
          <w:color w:val="000000"/>
          <w:szCs w:val="28"/>
          <w:lang w:eastAsia="uk-UA" w:bidi="uk-UA"/>
        </w:rPr>
      </w:pPr>
      <w:r w:rsidRPr="00595723">
        <w:rPr>
          <w:color w:val="000000"/>
          <w:szCs w:val="28"/>
          <w:u w:val="single"/>
          <w:lang w:eastAsia="uk-UA" w:bidi="uk-UA"/>
        </w:rPr>
        <w:t xml:space="preserve">Відсутні </w:t>
      </w:r>
      <w:r w:rsidR="00D340CB" w:rsidRPr="00595723">
        <w:rPr>
          <w:color w:val="000000"/>
          <w:szCs w:val="28"/>
          <w:u w:val="single"/>
          <w:lang w:eastAsia="uk-UA" w:bidi="uk-UA"/>
        </w:rPr>
        <w:t>члени комісії:</w:t>
      </w:r>
      <w:r w:rsidR="00D340CB" w:rsidRPr="002D2EE5">
        <w:rPr>
          <w:color w:val="000000"/>
          <w:szCs w:val="28"/>
          <w:lang w:eastAsia="uk-UA" w:bidi="uk-UA"/>
        </w:rPr>
        <w:t xml:space="preserve"> </w:t>
      </w:r>
      <w:r w:rsidR="00D340CB" w:rsidRPr="002A7506">
        <w:rPr>
          <w:color w:val="000000"/>
          <w:szCs w:val="28"/>
          <w:lang w:bidi="ru-RU"/>
        </w:rPr>
        <w:t xml:space="preserve">Смирнов </w:t>
      </w:r>
      <w:r w:rsidR="00D340CB" w:rsidRPr="002D2EE5">
        <w:rPr>
          <w:color w:val="000000"/>
          <w:szCs w:val="28"/>
          <w:lang w:eastAsia="uk-UA" w:bidi="uk-UA"/>
        </w:rPr>
        <w:t>А.О.</w:t>
      </w:r>
      <w:r w:rsidR="0027056D">
        <w:rPr>
          <w:color w:val="000000"/>
          <w:szCs w:val="28"/>
          <w:lang w:eastAsia="uk-UA" w:bidi="uk-UA"/>
        </w:rPr>
        <w:t>,</w:t>
      </w:r>
      <w:r w:rsidR="00EB010D" w:rsidRPr="00EB010D">
        <w:rPr>
          <w:color w:val="000000"/>
          <w:szCs w:val="28"/>
          <w:lang w:eastAsia="uk-UA" w:bidi="uk-UA"/>
        </w:rPr>
        <w:t xml:space="preserve"> </w:t>
      </w:r>
      <w:r w:rsidR="002A7506">
        <w:rPr>
          <w:color w:val="000000"/>
          <w:szCs w:val="28"/>
          <w:lang w:eastAsia="uk-UA" w:bidi="uk-UA"/>
        </w:rPr>
        <w:t xml:space="preserve">Кравченко П.О. </w:t>
      </w:r>
    </w:p>
    <w:p w:rsidR="004477CB" w:rsidRDefault="004477CB" w:rsidP="000677D8">
      <w:pPr>
        <w:widowControl w:val="0"/>
        <w:jc w:val="both"/>
        <w:rPr>
          <w:color w:val="000000"/>
          <w:szCs w:val="28"/>
          <w:lang w:eastAsia="uk-UA" w:bidi="uk-UA"/>
        </w:rPr>
      </w:pPr>
    </w:p>
    <w:p w:rsidR="00D340CB" w:rsidRPr="000677D8" w:rsidRDefault="00D340CB" w:rsidP="000677D8">
      <w:pPr>
        <w:widowControl w:val="0"/>
        <w:jc w:val="both"/>
        <w:rPr>
          <w:szCs w:val="28"/>
          <w:lang w:val="ru-RU" w:eastAsia="en-US"/>
        </w:rPr>
      </w:pPr>
      <w:r w:rsidRPr="002D2EE5">
        <w:rPr>
          <w:color w:val="000000"/>
          <w:szCs w:val="28"/>
          <w:lang w:eastAsia="uk-UA" w:bidi="uk-UA"/>
        </w:rPr>
        <w:t>У роботі комісії взяли участь:</w:t>
      </w:r>
    </w:p>
    <w:p w:rsidR="001D62B1" w:rsidRPr="00595723" w:rsidRDefault="001D62B1" w:rsidP="000677D8">
      <w:pPr>
        <w:widowControl w:val="0"/>
        <w:jc w:val="both"/>
        <w:rPr>
          <w:color w:val="000000"/>
          <w:lang w:eastAsia="uk-UA" w:bidi="uk-UA"/>
        </w:rPr>
      </w:pPr>
      <w:r w:rsidRPr="00595723">
        <w:rPr>
          <w:color w:val="000000"/>
          <w:lang w:eastAsia="uk-UA" w:bidi="uk-UA"/>
        </w:rPr>
        <w:t>Безус В.О. − заступник голови обласної ради по виконавчому апарату - начальник управління житлово-комунального господарства та комунальної власності.</w:t>
      </w:r>
    </w:p>
    <w:p w:rsidR="0027056D" w:rsidRPr="00595723" w:rsidRDefault="002A7506" w:rsidP="000677D8">
      <w:pPr>
        <w:widowControl w:val="0"/>
        <w:jc w:val="both"/>
        <w:rPr>
          <w:color w:val="000000"/>
        </w:rPr>
      </w:pPr>
      <w:r w:rsidRPr="00595723">
        <w:rPr>
          <w:color w:val="000000"/>
        </w:rPr>
        <w:t xml:space="preserve">Будяк Н.Ю. </w:t>
      </w:r>
      <w:r w:rsidR="0027056D" w:rsidRPr="00595723">
        <w:rPr>
          <w:color w:val="000000"/>
        </w:rPr>
        <w:t xml:space="preserve">− </w:t>
      </w:r>
      <w:r w:rsidRPr="00595723">
        <w:rPr>
          <w:color w:val="000000"/>
        </w:rPr>
        <w:t>директор</w:t>
      </w:r>
      <w:r w:rsidR="0027056D" w:rsidRPr="00595723">
        <w:rPr>
          <w:color w:val="000000"/>
        </w:rPr>
        <w:t xml:space="preserve"> департаменту охорони здоров'я </w:t>
      </w:r>
      <w:r w:rsidRPr="00595723">
        <w:rPr>
          <w:color w:val="000000"/>
        </w:rPr>
        <w:t xml:space="preserve">Дніпропетровської </w:t>
      </w:r>
      <w:r w:rsidR="0027056D" w:rsidRPr="00595723">
        <w:rPr>
          <w:color w:val="000000"/>
        </w:rPr>
        <w:t>облдержадміністрації.</w:t>
      </w:r>
    </w:p>
    <w:p w:rsidR="002A7506" w:rsidRPr="00595723" w:rsidRDefault="002A7506" w:rsidP="000677D8">
      <w:pPr>
        <w:widowControl w:val="0"/>
        <w:jc w:val="both"/>
        <w:rPr>
          <w:color w:val="000000"/>
        </w:rPr>
      </w:pPr>
      <w:r w:rsidRPr="00595723">
        <w:rPr>
          <w:color w:val="000000"/>
        </w:rPr>
        <w:t>Коломоєць А.В. – директор департаменту житлово-комунального господарства та будівництва Дніпропетровської облдержадміністрації.</w:t>
      </w:r>
    </w:p>
    <w:p w:rsidR="003F1D56" w:rsidRPr="00595723" w:rsidRDefault="003F1D56" w:rsidP="000677D8">
      <w:pPr>
        <w:widowControl w:val="0"/>
        <w:jc w:val="both"/>
        <w:rPr>
          <w:color w:val="000000"/>
          <w:lang w:eastAsia="uk-UA" w:bidi="uk-UA"/>
        </w:rPr>
      </w:pPr>
      <w:r w:rsidRPr="00595723">
        <w:rPr>
          <w:color w:val="000000"/>
          <w:lang w:eastAsia="uk-UA" w:bidi="uk-UA"/>
        </w:rPr>
        <w:t xml:space="preserve">Кравцов Г.М. – начальник </w:t>
      </w:r>
      <w:r w:rsidR="00595723" w:rsidRPr="00595723">
        <w:rPr>
          <w:color w:val="000000"/>
          <w:lang w:eastAsia="uk-UA" w:bidi="uk-UA"/>
        </w:rPr>
        <w:t>відділу технагляду за проведенням капремонтів на об’єктах освіти області та з питань організації державних закупівель департаменту освіти і науки Дніпропетровської облдержадміністрації.</w:t>
      </w:r>
    </w:p>
    <w:p w:rsidR="00F60897" w:rsidRPr="00595723" w:rsidRDefault="00F60897" w:rsidP="000677D8">
      <w:pPr>
        <w:widowControl w:val="0"/>
        <w:jc w:val="both"/>
        <w:rPr>
          <w:color w:val="000000"/>
          <w:lang w:eastAsia="uk-UA" w:bidi="uk-UA"/>
        </w:rPr>
      </w:pPr>
      <w:r w:rsidRPr="00595723">
        <w:rPr>
          <w:color w:val="000000"/>
          <w:lang w:eastAsia="uk-UA" w:bidi="uk-UA"/>
        </w:rPr>
        <w:t>Павлів Р.Г. – начальник відділу комунальної власності контролю та аудиту.</w:t>
      </w:r>
    </w:p>
    <w:p w:rsidR="001D62B1" w:rsidRPr="00595723" w:rsidRDefault="001D62B1" w:rsidP="000677D8">
      <w:pPr>
        <w:widowControl w:val="0"/>
        <w:jc w:val="both"/>
        <w:rPr>
          <w:color w:val="000000"/>
          <w:lang w:eastAsia="uk-UA" w:bidi="uk-UA"/>
        </w:rPr>
      </w:pPr>
      <w:r w:rsidRPr="00595723">
        <w:rPr>
          <w:color w:val="000000"/>
          <w:lang w:eastAsia="uk-UA" w:bidi="uk-UA"/>
        </w:rPr>
        <w:t>Костіна Н.С. − начальник відділу кадрової роботи з комунальними підприємствами, закладами та установами.</w:t>
      </w:r>
    </w:p>
    <w:p w:rsidR="002A7506" w:rsidRPr="00595723" w:rsidRDefault="002A7506" w:rsidP="000677D8">
      <w:pPr>
        <w:widowControl w:val="0"/>
        <w:jc w:val="both"/>
        <w:rPr>
          <w:color w:val="000000"/>
          <w:lang w:eastAsia="uk-UA" w:bidi="uk-UA"/>
        </w:rPr>
      </w:pPr>
      <w:r w:rsidRPr="00595723">
        <w:rPr>
          <w:color w:val="000000"/>
          <w:lang w:eastAsia="uk-UA" w:bidi="uk-UA"/>
        </w:rPr>
        <w:t>Чекмез М.М</w:t>
      </w:r>
      <w:r w:rsidR="004477CB">
        <w:rPr>
          <w:color w:val="000000"/>
          <w:lang w:eastAsia="uk-UA" w:bidi="uk-UA"/>
        </w:rPr>
        <w:t>.</w:t>
      </w:r>
      <w:r w:rsidRPr="00595723">
        <w:rPr>
          <w:color w:val="000000"/>
          <w:lang w:eastAsia="uk-UA" w:bidi="uk-UA"/>
        </w:rPr>
        <w:t xml:space="preserve"> – начальник відділу судового представництва.</w:t>
      </w:r>
    </w:p>
    <w:p w:rsidR="00595723" w:rsidRDefault="001D62B1" w:rsidP="00595723">
      <w:pPr>
        <w:widowControl w:val="0"/>
        <w:spacing w:line="322" w:lineRule="exact"/>
        <w:jc w:val="both"/>
        <w:rPr>
          <w:color w:val="000000"/>
          <w:lang w:eastAsia="uk-UA" w:bidi="uk-UA"/>
        </w:rPr>
      </w:pPr>
      <w:r w:rsidRPr="00595723">
        <w:rPr>
          <w:color w:val="000000"/>
          <w:lang w:eastAsia="uk-UA" w:bidi="uk-UA"/>
        </w:rPr>
        <w:t>Виходов Є.А. – заступник начальника відділу жи</w:t>
      </w:r>
      <w:r w:rsidR="00595723">
        <w:rPr>
          <w:color w:val="000000"/>
          <w:lang w:eastAsia="uk-UA" w:bidi="uk-UA"/>
        </w:rPr>
        <w:t>тлово-комунального господарства</w:t>
      </w:r>
    </w:p>
    <w:p w:rsidR="00595723" w:rsidRDefault="00595723" w:rsidP="00595723">
      <w:pPr>
        <w:widowControl w:val="0"/>
        <w:spacing w:line="322" w:lineRule="exact"/>
        <w:jc w:val="both"/>
        <w:rPr>
          <w:color w:val="000000"/>
          <w:lang w:eastAsia="uk-UA" w:bidi="uk-UA"/>
        </w:rPr>
      </w:pPr>
    </w:p>
    <w:p w:rsidR="00595723" w:rsidRPr="00595723" w:rsidRDefault="00595723" w:rsidP="00595723">
      <w:pPr>
        <w:widowControl w:val="0"/>
        <w:spacing w:line="322" w:lineRule="exact"/>
        <w:jc w:val="both"/>
        <w:rPr>
          <w:color w:val="000000"/>
          <w:lang w:eastAsia="uk-UA" w:bidi="uk-UA"/>
        </w:rPr>
      </w:pPr>
    </w:p>
    <w:p w:rsidR="000677D8" w:rsidRDefault="004477CB" w:rsidP="00595723">
      <w:pPr>
        <w:tabs>
          <w:tab w:val="left" w:pos="3975"/>
        </w:tabs>
        <w:spacing w:after="200"/>
        <w:rPr>
          <w:rFonts w:eastAsia="Calibri"/>
          <w:szCs w:val="28"/>
          <w:lang w:eastAsia="en-US"/>
        </w:rPr>
      </w:pPr>
      <w:r>
        <w:rPr>
          <w:rFonts w:eastAsia="Calibri"/>
          <w:szCs w:val="28"/>
          <w:lang w:eastAsia="en-US"/>
        </w:rPr>
        <w:t>Головувала: Томчук</w:t>
      </w:r>
      <w:r w:rsidR="003D66BB">
        <w:rPr>
          <w:rFonts w:eastAsia="Calibri"/>
          <w:szCs w:val="28"/>
          <w:lang w:eastAsia="en-US"/>
        </w:rPr>
        <w:t xml:space="preserve"> </w:t>
      </w:r>
      <w:r w:rsidR="0027056D">
        <w:rPr>
          <w:rFonts w:eastAsia="Calibri"/>
          <w:szCs w:val="28"/>
          <w:lang w:eastAsia="en-US"/>
        </w:rPr>
        <w:t>О.В.</w:t>
      </w:r>
    </w:p>
    <w:p w:rsidR="00595723" w:rsidRDefault="00595723" w:rsidP="00595723">
      <w:pPr>
        <w:tabs>
          <w:tab w:val="left" w:pos="3975"/>
        </w:tabs>
        <w:spacing w:after="200"/>
        <w:rPr>
          <w:rFonts w:eastAsia="Calibri"/>
          <w:szCs w:val="28"/>
          <w:lang w:eastAsia="en-US"/>
        </w:rPr>
      </w:pPr>
    </w:p>
    <w:p w:rsidR="002C4E3D" w:rsidRDefault="002C4E3D" w:rsidP="00595723">
      <w:pPr>
        <w:tabs>
          <w:tab w:val="left" w:pos="3975"/>
        </w:tabs>
        <w:spacing w:after="200"/>
        <w:rPr>
          <w:rFonts w:eastAsia="Calibri"/>
          <w:szCs w:val="28"/>
          <w:lang w:eastAsia="en-US"/>
        </w:rPr>
      </w:pPr>
    </w:p>
    <w:p w:rsidR="002C4E3D" w:rsidRPr="00595723" w:rsidRDefault="002C4E3D" w:rsidP="00595723">
      <w:pPr>
        <w:tabs>
          <w:tab w:val="left" w:pos="3975"/>
        </w:tabs>
        <w:spacing w:after="200"/>
        <w:rPr>
          <w:rFonts w:eastAsia="Calibri"/>
          <w:szCs w:val="28"/>
          <w:lang w:eastAsia="en-US"/>
        </w:rPr>
      </w:pPr>
    </w:p>
    <w:p w:rsidR="006B7BD2" w:rsidRPr="006B7BD2" w:rsidRDefault="006B7BD2" w:rsidP="006B7BD2">
      <w:pPr>
        <w:widowControl w:val="0"/>
        <w:spacing w:line="320" w:lineRule="exact"/>
        <w:ind w:left="20"/>
        <w:jc w:val="center"/>
        <w:outlineLvl w:val="1"/>
        <w:rPr>
          <w:b/>
          <w:bCs/>
          <w:color w:val="000000"/>
          <w:sz w:val="32"/>
          <w:szCs w:val="32"/>
          <w:lang w:eastAsia="uk-UA" w:bidi="uk-UA"/>
        </w:rPr>
      </w:pPr>
      <w:r w:rsidRPr="006B7BD2">
        <w:rPr>
          <w:b/>
          <w:bCs/>
          <w:color w:val="000000"/>
          <w:sz w:val="32"/>
          <w:szCs w:val="32"/>
          <w:lang w:eastAsia="uk-UA" w:bidi="uk-UA"/>
        </w:rPr>
        <w:t>Порядок денний:</w:t>
      </w:r>
    </w:p>
    <w:p w:rsidR="0027056D" w:rsidRPr="0027056D" w:rsidRDefault="006B7BD2" w:rsidP="0027056D">
      <w:pPr>
        <w:widowControl w:val="0"/>
        <w:spacing w:line="320" w:lineRule="exact"/>
        <w:ind w:left="20"/>
        <w:jc w:val="center"/>
        <w:outlineLvl w:val="1"/>
        <w:rPr>
          <w:b/>
          <w:bCs/>
          <w:color w:val="000000"/>
          <w:szCs w:val="32"/>
          <w:lang w:eastAsia="uk-UA" w:bidi="uk-UA"/>
        </w:rPr>
      </w:pPr>
      <w:r w:rsidRPr="006B7BD2">
        <w:rPr>
          <w:b/>
          <w:bCs/>
          <w:color w:val="000000"/>
          <w:sz w:val="32"/>
          <w:szCs w:val="32"/>
          <w:lang w:eastAsia="uk-UA" w:bidi="uk-UA"/>
        </w:rPr>
        <w:t xml:space="preserve">                                                                              </w:t>
      </w:r>
      <w:r>
        <w:rPr>
          <w:b/>
          <w:bCs/>
          <w:color w:val="000000"/>
          <w:sz w:val="32"/>
          <w:szCs w:val="32"/>
          <w:lang w:eastAsia="uk-UA" w:bidi="uk-UA"/>
        </w:rPr>
        <w:t xml:space="preserve">      </w:t>
      </w:r>
      <w:r w:rsidRPr="006B7BD2">
        <w:rPr>
          <w:b/>
          <w:bCs/>
          <w:color w:val="000000"/>
          <w:sz w:val="32"/>
          <w:szCs w:val="32"/>
          <w:lang w:eastAsia="uk-UA" w:bidi="uk-UA"/>
        </w:rPr>
        <w:t xml:space="preserve"> </w:t>
      </w:r>
      <w:bookmarkEnd w:id="0"/>
    </w:p>
    <w:p w:rsidR="002A7506" w:rsidRPr="002A7506" w:rsidRDefault="002A7506" w:rsidP="002A7506">
      <w:pPr>
        <w:widowControl w:val="0"/>
        <w:jc w:val="both"/>
        <w:outlineLvl w:val="1"/>
        <w:rPr>
          <w:bCs/>
          <w:color w:val="000000"/>
          <w:szCs w:val="32"/>
          <w:lang w:eastAsia="uk-UA" w:bidi="uk-UA"/>
        </w:rPr>
      </w:pPr>
      <w:r w:rsidRPr="002A7506">
        <w:rPr>
          <w:bCs/>
          <w:color w:val="000000"/>
          <w:szCs w:val="32"/>
          <w:lang w:eastAsia="uk-UA" w:bidi="uk-UA"/>
        </w:rPr>
        <w:t>1. Про погодження плану роботи Дніпропетровської обласної ради VII скликання на 2018 рік.</w:t>
      </w:r>
    </w:p>
    <w:p w:rsidR="002A7506" w:rsidRPr="002A7506" w:rsidRDefault="002A7506" w:rsidP="002A7506">
      <w:pPr>
        <w:widowControl w:val="0"/>
        <w:jc w:val="both"/>
        <w:outlineLvl w:val="1"/>
        <w:rPr>
          <w:bCs/>
          <w:color w:val="000000"/>
          <w:szCs w:val="32"/>
          <w:lang w:eastAsia="uk-UA" w:bidi="uk-UA"/>
        </w:rPr>
      </w:pPr>
      <w:r w:rsidRPr="002A7506">
        <w:rPr>
          <w:bCs/>
          <w:color w:val="000000"/>
          <w:szCs w:val="32"/>
          <w:lang w:eastAsia="uk-UA" w:bidi="uk-UA"/>
        </w:rPr>
        <w:t xml:space="preserve">2. Про затвердження плану роботи постійної комісії обласної ради з питань комунальної власності, житлово-комунального господарства на 2018 рік. </w:t>
      </w:r>
    </w:p>
    <w:p w:rsidR="002A7506" w:rsidRPr="002A7506" w:rsidRDefault="002A7506" w:rsidP="00595723">
      <w:pPr>
        <w:widowControl w:val="0"/>
        <w:jc w:val="both"/>
        <w:outlineLvl w:val="1"/>
        <w:rPr>
          <w:bCs/>
          <w:color w:val="000000"/>
          <w:szCs w:val="32"/>
          <w:lang w:eastAsia="uk-UA" w:bidi="uk-UA"/>
        </w:rPr>
      </w:pPr>
      <w:r w:rsidRPr="002A7506">
        <w:rPr>
          <w:bCs/>
          <w:color w:val="000000"/>
          <w:szCs w:val="32"/>
          <w:lang w:eastAsia="uk-UA" w:bidi="uk-UA"/>
        </w:rPr>
        <w:t xml:space="preserve">3. Про діяльність  </w:t>
      </w:r>
      <w:r w:rsidRPr="002A7506">
        <w:rPr>
          <w:color w:val="000000"/>
          <w:szCs w:val="28"/>
          <w:lang w:eastAsia="uk-UA" w:bidi="uk-UA"/>
        </w:rPr>
        <w:t>КЗ „Дніпропетровська обласна дитяча клінічна лікарня” ДОР.</w:t>
      </w:r>
    </w:p>
    <w:p w:rsidR="002A7506" w:rsidRPr="002A7506" w:rsidRDefault="002A7506" w:rsidP="00595723">
      <w:pPr>
        <w:widowControl w:val="0"/>
        <w:ind w:left="20"/>
        <w:jc w:val="both"/>
        <w:outlineLvl w:val="1"/>
        <w:rPr>
          <w:bCs/>
          <w:color w:val="000000"/>
          <w:szCs w:val="32"/>
          <w:lang w:eastAsia="uk-UA" w:bidi="uk-UA"/>
        </w:rPr>
      </w:pPr>
      <w:r w:rsidRPr="002A7506">
        <w:rPr>
          <w:bCs/>
          <w:color w:val="000000"/>
          <w:szCs w:val="32"/>
          <w:lang w:eastAsia="uk-UA" w:bidi="uk-UA"/>
        </w:rPr>
        <w:t>4. Про звернення начальника КП „Житлово-комунальна контора” ДОР Залогіна І.В.</w:t>
      </w:r>
    </w:p>
    <w:p w:rsidR="002A7506" w:rsidRPr="002A7506" w:rsidRDefault="00595723" w:rsidP="004477CB">
      <w:pPr>
        <w:widowControl w:val="0"/>
        <w:jc w:val="both"/>
        <w:rPr>
          <w:bCs/>
          <w:color w:val="000000"/>
          <w:szCs w:val="32"/>
          <w:lang w:eastAsia="uk-UA" w:bidi="uk-UA"/>
        </w:rPr>
      </w:pPr>
      <w:r>
        <w:rPr>
          <w:bCs/>
          <w:color w:val="000000"/>
          <w:szCs w:val="32"/>
          <w:lang w:eastAsia="uk-UA" w:bidi="uk-UA"/>
        </w:rPr>
        <w:t>5. </w:t>
      </w:r>
      <w:r w:rsidR="002A7506" w:rsidRPr="002A7506">
        <w:rPr>
          <w:bCs/>
          <w:color w:val="000000"/>
          <w:szCs w:val="32"/>
          <w:lang w:eastAsia="uk-UA" w:bidi="uk-UA"/>
        </w:rPr>
        <w:t>Про звернення комунальних підприємств централізованого водопостачання та водовідведення стосовно фінансування проектів та заходів у 2018 році.</w:t>
      </w:r>
    </w:p>
    <w:p w:rsidR="002A7506" w:rsidRPr="002A7506" w:rsidRDefault="002A7506" w:rsidP="002A7506">
      <w:pPr>
        <w:widowControl w:val="0"/>
        <w:jc w:val="both"/>
        <w:rPr>
          <w:color w:val="000000"/>
          <w:szCs w:val="28"/>
          <w:lang w:eastAsia="uk-UA" w:bidi="uk-UA"/>
        </w:rPr>
      </w:pPr>
      <w:r w:rsidRPr="002A7506">
        <w:rPr>
          <w:bCs/>
          <w:color w:val="000000"/>
          <w:szCs w:val="32"/>
          <w:lang w:eastAsia="uk-UA" w:bidi="uk-UA"/>
        </w:rPr>
        <w:t xml:space="preserve">6. </w:t>
      </w:r>
      <w:r w:rsidRPr="002A7506">
        <w:rPr>
          <w:color w:val="000000"/>
          <w:szCs w:val="28"/>
          <w:lang w:eastAsia="uk-UA" w:bidi="uk-UA"/>
        </w:rPr>
        <w:t>Про звіт від департаменту житлово-комунального господарства та будівництва Дніпропетровської облдержадміністрації стосовно виконання програми  «Питна Вода Дніпропетровщини» на 2006-2020 роки.</w:t>
      </w:r>
    </w:p>
    <w:p w:rsidR="002A7506" w:rsidRPr="002A7506" w:rsidRDefault="002A7506" w:rsidP="002A7506">
      <w:pPr>
        <w:widowControl w:val="0"/>
        <w:jc w:val="both"/>
        <w:rPr>
          <w:bCs/>
          <w:color w:val="000000"/>
          <w:szCs w:val="28"/>
          <w:lang w:eastAsia="uk-UA" w:bidi="uk-UA"/>
        </w:rPr>
      </w:pPr>
      <w:r w:rsidRPr="002A7506">
        <w:rPr>
          <w:color w:val="000000"/>
          <w:szCs w:val="28"/>
          <w:lang w:eastAsia="uk-UA" w:bidi="uk-UA"/>
        </w:rPr>
        <w:t xml:space="preserve">7. Про звіт від департаменту </w:t>
      </w:r>
      <w:r w:rsidR="004C219E">
        <w:rPr>
          <w:color w:val="000000"/>
          <w:szCs w:val="28"/>
          <w:lang w:eastAsia="uk-UA" w:bidi="uk-UA"/>
        </w:rPr>
        <w:t xml:space="preserve">освіти і науки </w:t>
      </w:r>
      <w:r w:rsidRPr="002A7506">
        <w:rPr>
          <w:color w:val="000000"/>
          <w:szCs w:val="28"/>
          <w:lang w:eastAsia="uk-UA" w:bidi="uk-UA"/>
        </w:rPr>
        <w:t xml:space="preserve">Дніпропетровської облдержадміністрації стосовно </w:t>
      </w:r>
      <w:r w:rsidRPr="002A7506">
        <w:rPr>
          <w:bCs/>
          <w:color w:val="000000"/>
          <w:szCs w:val="28"/>
          <w:lang w:eastAsia="uk-UA" w:bidi="uk-UA"/>
        </w:rPr>
        <w:t>готовності навчальних закладів освіти   Дніпропетровської області до опалювального сезону 2017-2018 роки.</w:t>
      </w:r>
    </w:p>
    <w:p w:rsidR="002A7506" w:rsidRPr="002A7506" w:rsidRDefault="002A7506" w:rsidP="00595723">
      <w:pPr>
        <w:widowControl w:val="0"/>
        <w:tabs>
          <w:tab w:val="left" w:pos="374"/>
        </w:tabs>
        <w:jc w:val="both"/>
        <w:rPr>
          <w:color w:val="000000"/>
          <w:szCs w:val="28"/>
          <w:lang w:eastAsia="uk-UA" w:bidi="uk-UA"/>
        </w:rPr>
      </w:pPr>
      <w:r w:rsidRPr="002A7506">
        <w:rPr>
          <w:bCs/>
          <w:color w:val="000000"/>
          <w:szCs w:val="28"/>
          <w:lang w:eastAsia="uk-UA" w:bidi="uk-UA"/>
        </w:rPr>
        <w:t>8. Про короткострокову оренду</w:t>
      </w:r>
      <w:r w:rsidRPr="002A7506">
        <w:rPr>
          <w:color w:val="000000"/>
          <w:szCs w:val="28"/>
          <w:lang w:eastAsia="uk-UA" w:bidi="uk-UA"/>
        </w:rPr>
        <w:t xml:space="preserve"> нерухомого майна, що є спільною власністю територіальних громад сіл, селищ, міст Дніпропетровської області.</w:t>
      </w:r>
    </w:p>
    <w:p w:rsidR="002A7506" w:rsidRPr="002A7506" w:rsidRDefault="002A7506" w:rsidP="002A7506">
      <w:pPr>
        <w:widowControl w:val="0"/>
        <w:tabs>
          <w:tab w:val="left" w:pos="365"/>
        </w:tabs>
        <w:jc w:val="both"/>
        <w:rPr>
          <w:color w:val="000000"/>
          <w:szCs w:val="28"/>
          <w:lang w:eastAsia="uk-UA" w:bidi="uk-UA"/>
        </w:rPr>
      </w:pPr>
      <w:r w:rsidRPr="002A7506">
        <w:rPr>
          <w:color w:val="000000"/>
          <w:szCs w:val="28"/>
          <w:lang w:eastAsia="uk-UA" w:bidi="uk-UA"/>
        </w:rPr>
        <w:t>9. Про оренду нерухомого майна, що є спільною власністю територіальних громад сіл, селищ, міст Дніпропетровської області.</w:t>
      </w:r>
    </w:p>
    <w:p w:rsidR="002A7506" w:rsidRPr="002A7506" w:rsidRDefault="002A7506" w:rsidP="00595723">
      <w:pPr>
        <w:widowControl w:val="0"/>
        <w:tabs>
          <w:tab w:val="left" w:pos="365"/>
        </w:tabs>
        <w:jc w:val="both"/>
        <w:rPr>
          <w:color w:val="000000"/>
          <w:szCs w:val="28"/>
          <w:lang w:eastAsia="uk-UA" w:bidi="uk-UA"/>
        </w:rPr>
      </w:pPr>
      <w:r w:rsidRPr="002A7506">
        <w:rPr>
          <w:color w:val="000000"/>
          <w:szCs w:val="28"/>
          <w:lang w:eastAsia="uk-UA" w:bidi="uk-UA"/>
        </w:rPr>
        <w:t>10.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w:t>
      </w:r>
    </w:p>
    <w:p w:rsidR="002A7506" w:rsidRPr="002A7506" w:rsidRDefault="002A7506" w:rsidP="002A7506">
      <w:pPr>
        <w:widowControl w:val="0"/>
        <w:tabs>
          <w:tab w:val="left" w:pos="379"/>
        </w:tabs>
        <w:jc w:val="both"/>
        <w:rPr>
          <w:color w:val="000000"/>
          <w:szCs w:val="28"/>
          <w:lang w:eastAsia="uk-UA" w:bidi="uk-UA"/>
        </w:rPr>
      </w:pPr>
      <w:r w:rsidRPr="002A7506">
        <w:rPr>
          <w:color w:val="000000"/>
          <w:szCs w:val="28"/>
          <w:lang w:eastAsia="uk-UA" w:bidi="uk-UA"/>
        </w:rPr>
        <w:t xml:space="preserve">11. Про деякі питання управління майном, що належить до спільної власності територіальних громад сіл, селищ, міст Дніпропетровської області. </w:t>
      </w:r>
    </w:p>
    <w:p w:rsidR="002A7506" w:rsidRPr="002A7506" w:rsidRDefault="002A7506" w:rsidP="002A7506">
      <w:pPr>
        <w:widowControl w:val="0"/>
        <w:tabs>
          <w:tab w:val="left" w:pos="365"/>
        </w:tabs>
        <w:jc w:val="both"/>
        <w:rPr>
          <w:color w:val="000000"/>
          <w:szCs w:val="28"/>
          <w:lang w:eastAsia="uk-UA" w:bidi="uk-UA"/>
        </w:rPr>
      </w:pPr>
      <w:r w:rsidRPr="002A7506">
        <w:rPr>
          <w:color w:val="000000"/>
          <w:szCs w:val="28"/>
          <w:lang w:eastAsia="uk-UA" w:bidi="uk-UA"/>
        </w:rPr>
        <w:t>12. Про списання майна, що належить до  спільної власності територіальних громад сіл, селищ, міст Дніпропетровської області.</w:t>
      </w:r>
    </w:p>
    <w:p w:rsidR="002A7506" w:rsidRPr="002A7506" w:rsidRDefault="002A7506" w:rsidP="002A7506">
      <w:pPr>
        <w:widowControl w:val="0"/>
        <w:tabs>
          <w:tab w:val="left" w:pos="365"/>
        </w:tabs>
        <w:jc w:val="both"/>
        <w:rPr>
          <w:color w:val="000000"/>
          <w:szCs w:val="28"/>
          <w:lang w:eastAsia="uk-UA" w:bidi="uk-UA"/>
        </w:rPr>
      </w:pPr>
      <w:r w:rsidRPr="002A7506">
        <w:rPr>
          <w:color w:val="000000"/>
          <w:szCs w:val="28"/>
          <w:lang w:eastAsia="uk-UA" w:bidi="uk-UA"/>
        </w:rPr>
        <w:t>13. Різне.</w:t>
      </w:r>
    </w:p>
    <w:p w:rsidR="0027056D" w:rsidRPr="00595723" w:rsidRDefault="0027056D" w:rsidP="00D57904">
      <w:pPr>
        <w:widowControl w:val="0"/>
        <w:ind w:left="20"/>
        <w:jc w:val="both"/>
        <w:outlineLvl w:val="1"/>
        <w:rPr>
          <w:b/>
          <w:bCs/>
          <w:color w:val="000000"/>
          <w:sz w:val="32"/>
          <w:szCs w:val="28"/>
          <w:lang w:eastAsia="uk-UA" w:bidi="uk-UA"/>
        </w:rPr>
      </w:pPr>
    </w:p>
    <w:p w:rsidR="003F1D56" w:rsidRPr="00595723" w:rsidRDefault="003F1D56" w:rsidP="00D57904">
      <w:pPr>
        <w:widowControl w:val="0"/>
        <w:ind w:left="20"/>
        <w:jc w:val="both"/>
        <w:outlineLvl w:val="1"/>
        <w:rPr>
          <w:b/>
          <w:bCs/>
          <w:color w:val="000000"/>
          <w:sz w:val="32"/>
          <w:szCs w:val="28"/>
          <w:lang w:eastAsia="uk-UA" w:bidi="uk-UA"/>
        </w:rPr>
      </w:pPr>
    </w:p>
    <w:p w:rsidR="003F1D56" w:rsidRPr="00595723" w:rsidRDefault="003F1D56" w:rsidP="00D57904">
      <w:pPr>
        <w:widowControl w:val="0"/>
        <w:ind w:left="20"/>
        <w:jc w:val="both"/>
        <w:outlineLvl w:val="1"/>
        <w:rPr>
          <w:b/>
          <w:bCs/>
          <w:color w:val="000000"/>
          <w:sz w:val="32"/>
          <w:szCs w:val="28"/>
          <w:lang w:eastAsia="uk-UA" w:bidi="uk-UA"/>
        </w:rPr>
      </w:pPr>
    </w:p>
    <w:p w:rsidR="003F1D56" w:rsidRPr="00595723" w:rsidRDefault="003F1D56" w:rsidP="00D57904">
      <w:pPr>
        <w:widowControl w:val="0"/>
        <w:ind w:left="20"/>
        <w:jc w:val="both"/>
        <w:outlineLvl w:val="1"/>
        <w:rPr>
          <w:b/>
          <w:bCs/>
          <w:color w:val="000000"/>
          <w:sz w:val="32"/>
          <w:szCs w:val="28"/>
          <w:lang w:eastAsia="uk-UA" w:bidi="uk-UA"/>
        </w:rPr>
      </w:pPr>
    </w:p>
    <w:p w:rsidR="003F1D56" w:rsidRPr="00595723" w:rsidRDefault="003F1D56" w:rsidP="00D57904">
      <w:pPr>
        <w:widowControl w:val="0"/>
        <w:ind w:left="20"/>
        <w:jc w:val="both"/>
        <w:outlineLvl w:val="1"/>
        <w:rPr>
          <w:b/>
          <w:bCs/>
          <w:color w:val="000000"/>
          <w:sz w:val="32"/>
          <w:szCs w:val="28"/>
          <w:lang w:eastAsia="uk-UA" w:bidi="uk-UA"/>
        </w:rPr>
      </w:pPr>
    </w:p>
    <w:p w:rsidR="003F1D56" w:rsidRPr="00595723" w:rsidRDefault="003F1D56" w:rsidP="00D57904">
      <w:pPr>
        <w:widowControl w:val="0"/>
        <w:ind w:left="20"/>
        <w:jc w:val="both"/>
        <w:outlineLvl w:val="1"/>
        <w:rPr>
          <w:b/>
          <w:bCs/>
          <w:color w:val="000000"/>
          <w:sz w:val="32"/>
          <w:szCs w:val="28"/>
          <w:lang w:eastAsia="uk-UA" w:bidi="uk-UA"/>
        </w:rPr>
      </w:pPr>
    </w:p>
    <w:p w:rsidR="003F1D56" w:rsidRDefault="003F1D56" w:rsidP="000B1417">
      <w:pPr>
        <w:widowControl w:val="0"/>
        <w:jc w:val="both"/>
        <w:outlineLvl w:val="1"/>
        <w:rPr>
          <w:b/>
          <w:bCs/>
          <w:color w:val="000000"/>
          <w:sz w:val="32"/>
          <w:szCs w:val="28"/>
          <w:lang w:eastAsia="uk-UA" w:bidi="uk-UA"/>
        </w:rPr>
      </w:pPr>
    </w:p>
    <w:p w:rsidR="000B1417" w:rsidRDefault="000B1417" w:rsidP="000B1417">
      <w:pPr>
        <w:widowControl w:val="0"/>
        <w:jc w:val="both"/>
        <w:outlineLvl w:val="1"/>
        <w:rPr>
          <w:b/>
          <w:bCs/>
          <w:color w:val="000000"/>
          <w:szCs w:val="28"/>
          <w:lang w:eastAsia="uk-UA" w:bidi="uk-UA"/>
        </w:rPr>
      </w:pPr>
    </w:p>
    <w:p w:rsidR="003C0D40" w:rsidRDefault="003C0D40" w:rsidP="00D57904">
      <w:pPr>
        <w:widowControl w:val="0"/>
        <w:ind w:left="20"/>
        <w:jc w:val="both"/>
        <w:outlineLvl w:val="1"/>
        <w:rPr>
          <w:b/>
          <w:bCs/>
          <w:color w:val="000000"/>
          <w:szCs w:val="28"/>
          <w:lang w:eastAsia="uk-UA" w:bidi="uk-UA"/>
        </w:rPr>
      </w:pPr>
    </w:p>
    <w:p w:rsidR="003C0D40" w:rsidRPr="0027056D" w:rsidRDefault="003C0D40" w:rsidP="003C0D40">
      <w:pPr>
        <w:widowControl w:val="0"/>
        <w:ind w:right="142"/>
        <w:jc w:val="both"/>
        <w:outlineLvl w:val="1"/>
        <w:rPr>
          <w:bCs/>
          <w:color w:val="000000"/>
          <w:szCs w:val="32"/>
          <w:lang w:eastAsia="uk-UA" w:bidi="uk-UA"/>
        </w:rPr>
      </w:pPr>
      <w:r>
        <w:rPr>
          <w:b/>
          <w:bCs/>
          <w:color w:val="000000"/>
          <w:szCs w:val="28"/>
          <w:lang w:eastAsia="uk-UA" w:bidi="uk-UA"/>
        </w:rPr>
        <w:t>СЛУХАЛИ </w:t>
      </w:r>
      <w:r>
        <w:rPr>
          <w:b/>
          <w:bCs/>
          <w:color w:val="000000"/>
          <w:szCs w:val="32"/>
          <w:lang w:eastAsia="uk-UA" w:bidi="uk-UA"/>
        </w:rPr>
        <w:t>1</w:t>
      </w:r>
      <w:r w:rsidRPr="0027056D">
        <w:rPr>
          <w:b/>
          <w:bCs/>
          <w:color w:val="000000"/>
          <w:szCs w:val="32"/>
          <w:lang w:eastAsia="uk-UA" w:bidi="uk-UA"/>
        </w:rPr>
        <w:t>:</w:t>
      </w:r>
      <w:r w:rsidRPr="0027056D">
        <w:rPr>
          <w:bCs/>
          <w:color w:val="000000"/>
          <w:szCs w:val="32"/>
          <w:lang w:eastAsia="uk-UA" w:bidi="uk-UA"/>
        </w:rPr>
        <w:t xml:space="preserve"> </w:t>
      </w:r>
      <w:r w:rsidR="003F1D56" w:rsidRPr="002A7506">
        <w:rPr>
          <w:bCs/>
          <w:color w:val="000000"/>
          <w:sz w:val="24"/>
          <w:szCs w:val="32"/>
          <w:lang w:eastAsia="uk-UA" w:bidi="uk-UA"/>
        </w:rPr>
        <w:t xml:space="preserve"> </w:t>
      </w:r>
      <w:r w:rsidR="003F1D56" w:rsidRPr="002A7506">
        <w:rPr>
          <w:bCs/>
          <w:color w:val="000000"/>
          <w:szCs w:val="32"/>
          <w:lang w:eastAsia="uk-UA" w:bidi="uk-UA"/>
        </w:rPr>
        <w:t>Про погодження плану роботи Дніпропетровської обласної ради VII скликання на 2018 рік.</w:t>
      </w:r>
    </w:p>
    <w:p w:rsidR="003C0D40" w:rsidRDefault="003C0D40" w:rsidP="003C0D40">
      <w:pPr>
        <w:widowControl w:val="0"/>
        <w:tabs>
          <w:tab w:val="left" w:pos="365"/>
        </w:tabs>
        <w:jc w:val="both"/>
        <w:rPr>
          <w:color w:val="000000"/>
          <w:szCs w:val="28"/>
          <w:u w:val="single"/>
          <w:lang w:eastAsia="uk-UA" w:bidi="uk-UA"/>
        </w:rPr>
      </w:pPr>
    </w:p>
    <w:p w:rsidR="003C0D40" w:rsidRPr="003C0D40" w:rsidRDefault="003C0D40" w:rsidP="003C0D40">
      <w:pPr>
        <w:widowControl w:val="0"/>
        <w:jc w:val="both"/>
        <w:outlineLvl w:val="1"/>
        <w:rPr>
          <w:bCs/>
          <w:color w:val="000000"/>
          <w:szCs w:val="32"/>
          <w:lang w:eastAsia="uk-UA" w:bidi="uk-UA"/>
        </w:rPr>
      </w:pPr>
      <w:r w:rsidRPr="002D2EE5">
        <w:rPr>
          <w:color w:val="000000"/>
          <w:szCs w:val="28"/>
          <w:u w:val="single"/>
          <w:lang w:eastAsia="uk-UA" w:bidi="uk-UA"/>
        </w:rPr>
        <w:t>Інформація:</w:t>
      </w:r>
      <w:r w:rsidRPr="0084545F">
        <w:rPr>
          <w:color w:val="000000"/>
          <w:szCs w:val="28"/>
          <w:lang w:eastAsia="uk-UA" w:bidi="uk-UA"/>
        </w:rPr>
        <w:t xml:space="preserve"> </w:t>
      </w:r>
      <w:r>
        <w:rPr>
          <w:color w:val="000000"/>
          <w:szCs w:val="28"/>
          <w:lang w:eastAsia="uk-UA" w:bidi="uk-UA"/>
        </w:rPr>
        <w:t xml:space="preserve"> </w:t>
      </w:r>
      <w:r w:rsidR="003F1D56">
        <w:rPr>
          <w:color w:val="000000"/>
          <w:szCs w:val="28"/>
          <w:lang w:eastAsia="uk-UA" w:bidi="uk-UA"/>
        </w:rPr>
        <w:t>Погосян В.Е.</w:t>
      </w:r>
    </w:p>
    <w:p w:rsidR="003C0D40" w:rsidRDefault="003C0D40" w:rsidP="003C0D40">
      <w:pPr>
        <w:widowControl w:val="0"/>
        <w:jc w:val="both"/>
        <w:outlineLvl w:val="1"/>
        <w:rPr>
          <w:b/>
          <w:bCs/>
          <w:color w:val="000000"/>
          <w:szCs w:val="28"/>
          <w:lang w:eastAsia="uk-UA" w:bidi="uk-UA"/>
        </w:rPr>
      </w:pPr>
    </w:p>
    <w:p w:rsidR="003C0D40" w:rsidRDefault="003C0D40" w:rsidP="003C0D40">
      <w:pPr>
        <w:widowControl w:val="0"/>
        <w:tabs>
          <w:tab w:val="left" w:pos="365"/>
        </w:tabs>
        <w:jc w:val="both"/>
        <w:rPr>
          <w:b/>
          <w:bCs/>
          <w:color w:val="000000"/>
          <w:szCs w:val="28"/>
          <w:lang w:eastAsia="uk-UA" w:bidi="uk-UA"/>
        </w:rPr>
      </w:pPr>
      <w:r w:rsidRPr="002D2EE5">
        <w:rPr>
          <w:b/>
          <w:bCs/>
          <w:color w:val="000000"/>
          <w:szCs w:val="28"/>
          <w:lang w:eastAsia="uk-UA" w:bidi="uk-UA"/>
        </w:rPr>
        <w:t>ВИРІШИЛИ:</w:t>
      </w:r>
    </w:p>
    <w:p w:rsidR="003F1D56" w:rsidRDefault="003F1D56" w:rsidP="003F1D56">
      <w:pPr>
        <w:widowControl w:val="0"/>
        <w:ind w:right="142"/>
        <w:jc w:val="both"/>
        <w:outlineLvl w:val="1"/>
        <w:rPr>
          <w:bCs/>
          <w:color w:val="000000"/>
          <w:szCs w:val="28"/>
          <w:lang w:eastAsia="uk-UA" w:bidi="uk-UA"/>
        </w:rPr>
      </w:pPr>
    </w:p>
    <w:p w:rsidR="003F1D56" w:rsidRPr="0027056D" w:rsidRDefault="003F1D56" w:rsidP="003F1D56">
      <w:pPr>
        <w:widowControl w:val="0"/>
        <w:ind w:right="142"/>
        <w:jc w:val="both"/>
        <w:outlineLvl w:val="1"/>
        <w:rPr>
          <w:bCs/>
          <w:color w:val="000000"/>
          <w:szCs w:val="32"/>
          <w:lang w:eastAsia="uk-UA" w:bidi="uk-UA"/>
        </w:rPr>
      </w:pPr>
      <w:r>
        <w:rPr>
          <w:bCs/>
          <w:color w:val="000000"/>
          <w:szCs w:val="28"/>
          <w:lang w:eastAsia="uk-UA" w:bidi="uk-UA"/>
        </w:rPr>
        <w:t xml:space="preserve">Погодити план роботи </w:t>
      </w:r>
      <w:r w:rsidRPr="002A7506">
        <w:rPr>
          <w:bCs/>
          <w:color w:val="000000"/>
          <w:szCs w:val="32"/>
          <w:lang w:eastAsia="uk-UA" w:bidi="uk-UA"/>
        </w:rPr>
        <w:t>Дніпропетровської обласної ради VII скликання на 2018 рік.</w:t>
      </w:r>
    </w:p>
    <w:p w:rsidR="003C0D40" w:rsidRDefault="003C0D40" w:rsidP="00D57904">
      <w:pPr>
        <w:widowControl w:val="0"/>
        <w:ind w:left="20"/>
        <w:jc w:val="both"/>
        <w:outlineLvl w:val="1"/>
        <w:rPr>
          <w:b/>
          <w:bCs/>
          <w:color w:val="000000"/>
          <w:szCs w:val="28"/>
          <w:lang w:eastAsia="uk-UA" w:bidi="uk-UA"/>
        </w:rPr>
      </w:pPr>
    </w:p>
    <w:p w:rsidR="003C0D40" w:rsidRDefault="003C0D40" w:rsidP="00D57904">
      <w:pPr>
        <w:widowControl w:val="0"/>
        <w:ind w:left="20"/>
        <w:jc w:val="both"/>
        <w:outlineLvl w:val="1"/>
        <w:rPr>
          <w:b/>
          <w:bCs/>
          <w:color w:val="000000"/>
          <w:szCs w:val="28"/>
          <w:lang w:eastAsia="uk-UA" w:bidi="uk-UA"/>
        </w:rPr>
      </w:pPr>
    </w:p>
    <w:p w:rsidR="003C0D40" w:rsidRDefault="003C0D40" w:rsidP="00D57904">
      <w:pPr>
        <w:widowControl w:val="0"/>
        <w:ind w:left="20"/>
        <w:jc w:val="both"/>
        <w:outlineLvl w:val="1"/>
        <w:rPr>
          <w:b/>
          <w:bCs/>
          <w:color w:val="000000"/>
          <w:szCs w:val="28"/>
          <w:lang w:eastAsia="uk-UA" w:bidi="uk-UA"/>
        </w:rPr>
      </w:pPr>
    </w:p>
    <w:p w:rsidR="00624A61" w:rsidRPr="002D2EE5" w:rsidRDefault="00624A61" w:rsidP="00624A61">
      <w:pPr>
        <w:spacing w:after="200" w:line="276" w:lineRule="auto"/>
        <w:jc w:val="center"/>
        <w:rPr>
          <w:b/>
          <w:bCs/>
        </w:rPr>
      </w:pPr>
      <w:r w:rsidRPr="002D2EE5">
        <w:rPr>
          <w:b/>
          <w:bCs/>
        </w:rPr>
        <w:t>Результати голосування:</w:t>
      </w:r>
    </w:p>
    <w:p w:rsidR="00624A61" w:rsidRPr="002D2EE5" w:rsidRDefault="00624A61" w:rsidP="00624A61">
      <w:pPr>
        <w:spacing w:line="276" w:lineRule="auto"/>
        <w:jc w:val="center"/>
        <w:rPr>
          <w:b/>
        </w:rPr>
      </w:pPr>
      <w:r w:rsidRPr="002D2EE5">
        <w:rPr>
          <w:b/>
        </w:rPr>
        <w:t xml:space="preserve">за </w:t>
      </w:r>
      <w:r w:rsidRPr="002D2EE5">
        <w:rPr>
          <w:b/>
        </w:rPr>
        <w:tab/>
      </w:r>
      <w:r w:rsidRPr="002D2EE5">
        <w:rPr>
          <w:b/>
        </w:rPr>
        <w:tab/>
      </w:r>
      <w:r w:rsidRPr="002D2EE5">
        <w:rPr>
          <w:b/>
        </w:rPr>
        <w:tab/>
      </w:r>
      <w:r w:rsidR="003F1D56">
        <w:rPr>
          <w:b/>
        </w:rPr>
        <w:t>– 7</w:t>
      </w:r>
    </w:p>
    <w:p w:rsidR="00624A61" w:rsidRPr="002D2EE5" w:rsidRDefault="00624A61" w:rsidP="00624A61">
      <w:pPr>
        <w:spacing w:line="276" w:lineRule="auto"/>
        <w:jc w:val="center"/>
        <w:rPr>
          <w:b/>
        </w:rPr>
      </w:pPr>
      <w:r>
        <w:rPr>
          <w:b/>
        </w:rPr>
        <w:t>проти</w:t>
      </w:r>
      <w:r>
        <w:rPr>
          <w:b/>
        </w:rPr>
        <w:tab/>
      </w:r>
      <w:r>
        <w:rPr>
          <w:b/>
        </w:rPr>
        <w:tab/>
        <w:t>–  0</w:t>
      </w:r>
    </w:p>
    <w:p w:rsidR="00624A61" w:rsidRPr="002D2EE5" w:rsidRDefault="00624A61" w:rsidP="00624A61">
      <w:pPr>
        <w:spacing w:line="276" w:lineRule="auto"/>
        <w:jc w:val="center"/>
        <w:rPr>
          <w:b/>
        </w:rPr>
      </w:pPr>
      <w:r>
        <w:rPr>
          <w:b/>
        </w:rPr>
        <w:t xml:space="preserve">утримались </w:t>
      </w:r>
      <w:r>
        <w:rPr>
          <w:b/>
        </w:rPr>
        <w:tab/>
        <w:t>–  0</w:t>
      </w:r>
    </w:p>
    <w:p w:rsidR="003C0D40" w:rsidRPr="00624A61" w:rsidRDefault="003F1D56" w:rsidP="00624A61">
      <w:pPr>
        <w:spacing w:line="276" w:lineRule="auto"/>
        <w:jc w:val="center"/>
        <w:rPr>
          <w:b/>
        </w:rPr>
      </w:pPr>
      <w:r>
        <w:rPr>
          <w:b/>
        </w:rPr>
        <w:t xml:space="preserve">усього </w:t>
      </w:r>
      <w:r>
        <w:rPr>
          <w:b/>
        </w:rPr>
        <w:tab/>
      </w:r>
      <w:r>
        <w:rPr>
          <w:b/>
        </w:rPr>
        <w:tab/>
        <w:t>–  7</w:t>
      </w:r>
    </w:p>
    <w:p w:rsidR="003C0D40" w:rsidRDefault="003C0D40" w:rsidP="00624A61">
      <w:pPr>
        <w:widowControl w:val="0"/>
        <w:jc w:val="both"/>
        <w:outlineLvl w:val="1"/>
        <w:rPr>
          <w:b/>
          <w:bCs/>
          <w:color w:val="000000"/>
          <w:szCs w:val="28"/>
          <w:lang w:eastAsia="uk-UA" w:bidi="uk-UA"/>
        </w:rPr>
      </w:pPr>
    </w:p>
    <w:p w:rsidR="003C0D40" w:rsidRDefault="003C0D40" w:rsidP="00D57904">
      <w:pPr>
        <w:widowControl w:val="0"/>
        <w:ind w:left="20"/>
        <w:jc w:val="both"/>
        <w:outlineLvl w:val="1"/>
        <w:rPr>
          <w:b/>
          <w:bCs/>
          <w:color w:val="000000"/>
          <w:szCs w:val="28"/>
          <w:lang w:eastAsia="uk-UA" w:bidi="uk-UA"/>
        </w:rPr>
      </w:pPr>
    </w:p>
    <w:p w:rsidR="003C0D40" w:rsidRDefault="003C0D40" w:rsidP="00D57904">
      <w:pPr>
        <w:widowControl w:val="0"/>
        <w:ind w:left="20"/>
        <w:jc w:val="both"/>
        <w:outlineLvl w:val="1"/>
        <w:rPr>
          <w:b/>
          <w:bCs/>
          <w:color w:val="000000"/>
          <w:szCs w:val="28"/>
          <w:lang w:eastAsia="uk-UA" w:bidi="uk-UA"/>
        </w:rPr>
      </w:pPr>
    </w:p>
    <w:p w:rsidR="003F1D56" w:rsidRPr="002A7506" w:rsidRDefault="00D57904" w:rsidP="003F1D56">
      <w:pPr>
        <w:widowControl w:val="0"/>
        <w:jc w:val="both"/>
        <w:outlineLvl w:val="1"/>
        <w:rPr>
          <w:bCs/>
          <w:color w:val="000000"/>
          <w:szCs w:val="32"/>
          <w:lang w:eastAsia="uk-UA" w:bidi="uk-UA"/>
        </w:rPr>
      </w:pPr>
      <w:r>
        <w:rPr>
          <w:b/>
          <w:bCs/>
          <w:color w:val="000000"/>
          <w:szCs w:val="28"/>
          <w:lang w:eastAsia="uk-UA" w:bidi="uk-UA"/>
        </w:rPr>
        <w:t xml:space="preserve">СЛУХАЛИ </w:t>
      </w:r>
      <w:r w:rsidR="0027056D" w:rsidRPr="0027056D">
        <w:rPr>
          <w:b/>
          <w:bCs/>
          <w:color w:val="000000"/>
          <w:szCs w:val="32"/>
          <w:lang w:eastAsia="uk-UA" w:bidi="uk-UA"/>
        </w:rPr>
        <w:t>2:</w:t>
      </w:r>
      <w:r w:rsidR="0027056D" w:rsidRPr="0027056D">
        <w:rPr>
          <w:bCs/>
          <w:color w:val="000000"/>
          <w:szCs w:val="32"/>
          <w:lang w:eastAsia="uk-UA" w:bidi="uk-UA"/>
        </w:rPr>
        <w:t xml:space="preserve"> </w:t>
      </w:r>
      <w:r w:rsidR="003F1D56">
        <w:rPr>
          <w:bCs/>
          <w:color w:val="000000"/>
          <w:szCs w:val="32"/>
          <w:lang w:eastAsia="uk-UA" w:bidi="uk-UA"/>
        </w:rPr>
        <w:t xml:space="preserve"> </w:t>
      </w:r>
      <w:r w:rsidR="003F1D56" w:rsidRPr="002A7506">
        <w:rPr>
          <w:bCs/>
          <w:color w:val="000000"/>
          <w:szCs w:val="32"/>
          <w:lang w:eastAsia="uk-UA" w:bidi="uk-UA"/>
        </w:rPr>
        <w:t xml:space="preserve">Про затвердження плану роботи постійної комісії обласної ради з питань комунальної власності, житлово-комунального господарства на 2018 рік. </w:t>
      </w:r>
    </w:p>
    <w:p w:rsidR="003F1D56" w:rsidRPr="003F1D56" w:rsidRDefault="003F1D56" w:rsidP="003F1D56">
      <w:pPr>
        <w:widowControl w:val="0"/>
        <w:ind w:left="20"/>
        <w:jc w:val="both"/>
        <w:outlineLvl w:val="1"/>
        <w:rPr>
          <w:color w:val="000000"/>
          <w:sz w:val="32"/>
          <w:szCs w:val="28"/>
          <w:u w:val="single"/>
          <w:lang w:eastAsia="uk-UA" w:bidi="uk-UA"/>
        </w:rPr>
      </w:pPr>
    </w:p>
    <w:p w:rsidR="003F1D56" w:rsidRPr="003F1D56" w:rsidRDefault="0084545F" w:rsidP="003F1D56">
      <w:pPr>
        <w:widowControl w:val="0"/>
        <w:ind w:left="20"/>
        <w:jc w:val="both"/>
        <w:outlineLvl w:val="1"/>
        <w:rPr>
          <w:color w:val="000000"/>
          <w:szCs w:val="28"/>
          <w:lang w:eastAsia="uk-UA" w:bidi="uk-UA"/>
        </w:rPr>
      </w:pPr>
      <w:r w:rsidRPr="002D2EE5">
        <w:rPr>
          <w:color w:val="000000"/>
          <w:szCs w:val="28"/>
          <w:u w:val="single"/>
          <w:lang w:eastAsia="uk-UA" w:bidi="uk-UA"/>
        </w:rPr>
        <w:t>Інформація:</w:t>
      </w:r>
      <w:r w:rsidR="003F1D56">
        <w:rPr>
          <w:color w:val="000000"/>
          <w:szCs w:val="28"/>
          <w:lang w:eastAsia="uk-UA" w:bidi="uk-UA"/>
        </w:rPr>
        <w:t xml:space="preserve"> </w:t>
      </w:r>
      <w:r w:rsidR="003F1D56" w:rsidRPr="003F1D56">
        <w:rPr>
          <w:color w:val="000000"/>
          <w:szCs w:val="28"/>
          <w:lang w:eastAsia="uk-UA" w:bidi="uk-UA"/>
        </w:rPr>
        <w:t>Погосян В.Е.</w:t>
      </w:r>
    </w:p>
    <w:p w:rsidR="0084545F" w:rsidRPr="003F1D56" w:rsidRDefault="0084545F" w:rsidP="003F1D56">
      <w:pPr>
        <w:widowControl w:val="0"/>
        <w:ind w:left="20"/>
        <w:jc w:val="both"/>
        <w:outlineLvl w:val="1"/>
        <w:rPr>
          <w:b/>
          <w:bCs/>
          <w:color w:val="000000"/>
          <w:szCs w:val="28"/>
          <w:lang w:eastAsia="uk-UA" w:bidi="uk-UA"/>
        </w:rPr>
      </w:pPr>
      <w:r w:rsidRPr="003F1D56">
        <w:rPr>
          <w:color w:val="000000"/>
          <w:szCs w:val="28"/>
          <w:lang w:eastAsia="uk-UA" w:bidi="uk-UA"/>
        </w:rPr>
        <w:t xml:space="preserve"> </w:t>
      </w:r>
      <w:r w:rsidR="0027056D" w:rsidRPr="003F1D56">
        <w:rPr>
          <w:color w:val="000000"/>
          <w:szCs w:val="28"/>
          <w:lang w:eastAsia="uk-UA" w:bidi="uk-UA"/>
        </w:rPr>
        <w:t xml:space="preserve"> </w:t>
      </w:r>
    </w:p>
    <w:p w:rsidR="0046375A" w:rsidRDefault="00EB010D" w:rsidP="0046375A">
      <w:pPr>
        <w:widowControl w:val="0"/>
        <w:tabs>
          <w:tab w:val="left" w:pos="365"/>
        </w:tabs>
        <w:jc w:val="both"/>
        <w:rPr>
          <w:b/>
          <w:bCs/>
          <w:color w:val="000000"/>
          <w:szCs w:val="28"/>
          <w:lang w:eastAsia="uk-UA" w:bidi="uk-UA"/>
        </w:rPr>
      </w:pPr>
      <w:r w:rsidRPr="002D2EE5">
        <w:rPr>
          <w:b/>
          <w:bCs/>
          <w:color w:val="000000"/>
          <w:szCs w:val="28"/>
          <w:lang w:eastAsia="uk-UA" w:bidi="uk-UA"/>
        </w:rPr>
        <w:t>ВИРІШИЛИ:</w:t>
      </w:r>
    </w:p>
    <w:p w:rsidR="003F1D56" w:rsidRPr="0046375A" w:rsidRDefault="003D66BB" w:rsidP="0046375A">
      <w:pPr>
        <w:widowControl w:val="0"/>
        <w:tabs>
          <w:tab w:val="left" w:pos="365"/>
        </w:tabs>
        <w:jc w:val="both"/>
        <w:rPr>
          <w:b/>
          <w:bCs/>
          <w:color w:val="000000"/>
          <w:szCs w:val="28"/>
          <w:lang w:eastAsia="uk-UA" w:bidi="uk-UA"/>
        </w:rPr>
      </w:pPr>
      <w:r>
        <w:rPr>
          <w:b/>
          <w:bCs/>
          <w:color w:val="000000"/>
          <w:szCs w:val="28"/>
          <w:lang w:eastAsia="uk-UA" w:bidi="uk-UA"/>
        </w:rPr>
        <w:tab/>
      </w:r>
      <w:r w:rsidR="003F1D56">
        <w:rPr>
          <w:bCs/>
          <w:lang w:eastAsia="uk-UA"/>
        </w:rPr>
        <w:t>З</w:t>
      </w:r>
      <w:r w:rsidR="003F1D56">
        <w:rPr>
          <w:bCs/>
          <w:color w:val="000000"/>
          <w:szCs w:val="32"/>
          <w:lang w:eastAsia="uk-UA" w:bidi="uk-UA"/>
        </w:rPr>
        <w:t>атвердити план</w:t>
      </w:r>
      <w:r w:rsidR="003F1D56" w:rsidRPr="002A7506">
        <w:rPr>
          <w:bCs/>
          <w:color w:val="000000"/>
          <w:szCs w:val="32"/>
          <w:lang w:eastAsia="uk-UA" w:bidi="uk-UA"/>
        </w:rPr>
        <w:t xml:space="preserve"> роботи постійної комісії обласної ради з питань комунальної власності, житлово-комунального господарства на 2018 рік. </w:t>
      </w:r>
    </w:p>
    <w:p w:rsidR="003F1D56" w:rsidRDefault="003F1D56" w:rsidP="003F1D56">
      <w:pPr>
        <w:widowControl w:val="0"/>
        <w:tabs>
          <w:tab w:val="left" w:pos="365"/>
        </w:tabs>
        <w:jc w:val="both"/>
        <w:rPr>
          <w:bCs/>
          <w:lang w:eastAsia="uk-UA"/>
        </w:rPr>
      </w:pPr>
    </w:p>
    <w:p w:rsidR="00624A61" w:rsidRPr="00411143" w:rsidRDefault="00624A61" w:rsidP="00624A61">
      <w:pPr>
        <w:spacing w:after="200" w:line="276" w:lineRule="auto"/>
        <w:jc w:val="both"/>
        <w:rPr>
          <w:b/>
        </w:rPr>
      </w:pPr>
    </w:p>
    <w:p w:rsidR="0084545F" w:rsidRPr="002D2EE5" w:rsidRDefault="0084545F" w:rsidP="0084545F">
      <w:pPr>
        <w:spacing w:after="200" w:line="276" w:lineRule="auto"/>
        <w:jc w:val="center"/>
        <w:rPr>
          <w:b/>
          <w:bCs/>
        </w:rPr>
      </w:pPr>
      <w:r w:rsidRPr="002D2EE5">
        <w:rPr>
          <w:b/>
          <w:bCs/>
        </w:rPr>
        <w:t>Результати голосування:</w:t>
      </w:r>
    </w:p>
    <w:p w:rsidR="0084545F" w:rsidRPr="002D2EE5" w:rsidRDefault="0084545F" w:rsidP="0084545F">
      <w:pPr>
        <w:spacing w:line="276" w:lineRule="auto"/>
        <w:jc w:val="center"/>
        <w:rPr>
          <w:b/>
        </w:rPr>
      </w:pPr>
      <w:r w:rsidRPr="002D2EE5">
        <w:rPr>
          <w:b/>
        </w:rPr>
        <w:t xml:space="preserve">за </w:t>
      </w:r>
      <w:r w:rsidRPr="002D2EE5">
        <w:rPr>
          <w:b/>
        </w:rPr>
        <w:tab/>
      </w:r>
      <w:r w:rsidRPr="002D2EE5">
        <w:rPr>
          <w:b/>
        </w:rPr>
        <w:tab/>
      </w:r>
      <w:r w:rsidRPr="002D2EE5">
        <w:rPr>
          <w:b/>
        </w:rPr>
        <w:tab/>
      </w:r>
      <w:r w:rsidR="003F1D56">
        <w:rPr>
          <w:b/>
        </w:rPr>
        <w:t>– 7</w:t>
      </w:r>
      <w:r>
        <w:rPr>
          <w:b/>
        </w:rPr>
        <w:t xml:space="preserve"> </w:t>
      </w:r>
    </w:p>
    <w:p w:rsidR="0084545F" w:rsidRPr="002D2EE5" w:rsidRDefault="0084545F" w:rsidP="0084545F">
      <w:pPr>
        <w:spacing w:line="276" w:lineRule="auto"/>
        <w:jc w:val="center"/>
        <w:rPr>
          <w:b/>
        </w:rPr>
      </w:pPr>
      <w:r>
        <w:rPr>
          <w:b/>
        </w:rPr>
        <w:t>проти</w:t>
      </w:r>
      <w:r>
        <w:rPr>
          <w:b/>
        </w:rPr>
        <w:tab/>
      </w:r>
      <w:r>
        <w:rPr>
          <w:b/>
        </w:rPr>
        <w:tab/>
        <w:t>–  0</w:t>
      </w:r>
    </w:p>
    <w:p w:rsidR="0084545F" w:rsidRPr="002D2EE5" w:rsidRDefault="0084545F" w:rsidP="0084545F">
      <w:pPr>
        <w:spacing w:line="276" w:lineRule="auto"/>
        <w:jc w:val="center"/>
        <w:rPr>
          <w:b/>
        </w:rPr>
      </w:pPr>
      <w:r>
        <w:rPr>
          <w:b/>
        </w:rPr>
        <w:t xml:space="preserve">утримались </w:t>
      </w:r>
      <w:r>
        <w:rPr>
          <w:b/>
        </w:rPr>
        <w:tab/>
        <w:t>–  0</w:t>
      </w:r>
    </w:p>
    <w:p w:rsidR="0084545F" w:rsidRDefault="003F1D56" w:rsidP="0084545F">
      <w:pPr>
        <w:spacing w:line="276" w:lineRule="auto"/>
        <w:jc w:val="center"/>
        <w:rPr>
          <w:b/>
        </w:rPr>
      </w:pPr>
      <w:r>
        <w:rPr>
          <w:b/>
        </w:rPr>
        <w:t xml:space="preserve">усього </w:t>
      </w:r>
      <w:r>
        <w:rPr>
          <w:b/>
        </w:rPr>
        <w:tab/>
      </w:r>
      <w:r>
        <w:rPr>
          <w:b/>
        </w:rPr>
        <w:tab/>
        <w:t>–  7</w:t>
      </w:r>
      <w:r w:rsidR="0084545F">
        <w:rPr>
          <w:b/>
        </w:rPr>
        <w:t xml:space="preserve"> </w:t>
      </w:r>
    </w:p>
    <w:p w:rsidR="00641B55" w:rsidRDefault="00641B55" w:rsidP="0084545F">
      <w:pPr>
        <w:spacing w:line="276" w:lineRule="auto"/>
        <w:jc w:val="center"/>
        <w:rPr>
          <w:b/>
        </w:rPr>
      </w:pPr>
    </w:p>
    <w:p w:rsidR="00641B55" w:rsidRDefault="00641B55" w:rsidP="0084545F">
      <w:pPr>
        <w:spacing w:line="276" w:lineRule="auto"/>
        <w:jc w:val="center"/>
        <w:rPr>
          <w:b/>
        </w:rPr>
      </w:pPr>
    </w:p>
    <w:p w:rsidR="00624A61" w:rsidRDefault="00624A61" w:rsidP="0084545F">
      <w:pPr>
        <w:spacing w:line="276" w:lineRule="auto"/>
        <w:jc w:val="center"/>
        <w:rPr>
          <w:b/>
        </w:rPr>
      </w:pPr>
    </w:p>
    <w:p w:rsidR="00624A61" w:rsidRPr="0027056D" w:rsidRDefault="00624A61" w:rsidP="00624A61">
      <w:pPr>
        <w:widowControl w:val="0"/>
        <w:jc w:val="both"/>
        <w:outlineLvl w:val="1"/>
        <w:rPr>
          <w:bCs/>
          <w:color w:val="000000"/>
          <w:szCs w:val="32"/>
          <w:lang w:eastAsia="uk-UA" w:bidi="uk-UA"/>
        </w:rPr>
      </w:pPr>
    </w:p>
    <w:p w:rsidR="003F1D56" w:rsidRPr="002A7506" w:rsidRDefault="00624A61" w:rsidP="003F1D56">
      <w:pPr>
        <w:widowControl w:val="0"/>
        <w:jc w:val="both"/>
        <w:outlineLvl w:val="1"/>
        <w:rPr>
          <w:bCs/>
          <w:color w:val="000000"/>
          <w:szCs w:val="32"/>
          <w:lang w:eastAsia="uk-UA" w:bidi="uk-UA"/>
        </w:rPr>
      </w:pPr>
      <w:r>
        <w:rPr>
          <w:b/>
          <w:bCs/>
          <w:color w:val="000000"/>
          <w:szCs w:val="28"/>
          <w:lang w:eastAsia="uk-UA" w:bidi="uk-UA"/>
        </w:rPr>
        <w:t xml:space="preserve">СЛУХАЛИ </w:t>
      </w:r>
      <w:r>
        <w:rPr>
          <w:b/>
          <w:bCs/>
          <w:color w:val="000000"/>
          <w:szCs w:val="32"/>
          <w:lang w:eastAsia="uk-UA" w:bidi="uk-UA"/>
        </w:rPr>
        <w:t>3</w:t>
      </w:r>
      <w:r w:rsidRPr="0027056D">
        <w:rPr>
          <w:b/>
          <w:bCs/>
          <w:color w:val="000000"/>
          <w:szCs w:val="32"/>
          <w:lang w:eastAsia="uk-UA" w:bidi="uk-UA"/>
        </w:rPr>
        <w:t>:</w:t>
      </w:r>
      <w:r w:rsidRPr="0027056D">
        <w:rPr>
          <w:bCs/>
          <w:color w:val="000000"/>
          <w:szCs w:val="32"/>
          <w:lang w:eastAsia="uk-UA" w:bidi="uk-UA"/>
        </w:rPr>
        <w:t xml:space="preserve"> </w:t>
      </w:r>
      <w:r w:rsidR="003F1D56" w:rsidRPr="002A7506">
        <w:rPr>
          <w:bCs/>
          <w:color w:val="000000"/>
          <w:szCs w:val="32"/>
          <w:lang w:eastAsia="uk-UA" w:bidi="uk-UA"/>
        </w:rPr>
        <w:t xml:space="preserve">Про діяльність  </w:t>
      </w:r>
      <w:r w:rsidR="003F1D56" w:rsidRPr="002A7506">
        <w:rPr>
          <w:color w:val="000000"/>
          <w:szCs w:val="28"/>
          <w:lang w:eastAsia="uk-UA" w:bidi="uk-UA"/>
        </w:rPr>
        <w:t>КЗ „Дніпропетровська обласна дитяча клінічна лікарня” ДОР.</w:t>
      </w:r>
    </w:p>
    <w:p w:rsidR="00624A61" w:rsidRDefault="00624A61" w:rsidP="00624A61">
      <w:pPr>
        <w:spacing w:line="276" w:lineRule="auto"/>
        <w:rPr>
          <w:b/>
        </w:rPr>
      </w:pPr>
    </w:p>
    <w:p w:rsidR="008C2F43" w:rsidRDefault="00624A61" w:rsidP="00595723">
      <w:pPr>
        <w:widowControl w:val="0"/>
        <w:ind w:right="-567"/>
        <w:jc w:val="both"/>
        <w:outlineLvl w:val="1"/>
        <w:rPr>
          <w:bCs/>
          <w:color w:val="000000"/>
          <w:szCs w:val="28"/>
          <w:u w:val="single"/>
          <w:lang w:eastAsia="uk-UA" w:bidi="uk-UA"/>
        </w:rPr>
      </w:pPr>
      <w:r w:rsidRPr="002D2EE5">
        <w:rPr>
          <w:color w:val="000000"/>
          <w:szCs w:val="28"/>
          <w:u w:val="single"/>
          <w:lang w:eastAsia="uk-UA" w:bidi="uk-UA"/>
        </w:rPr>
        <w:t>Інформація:</w:t>
      </w:r>
      <w:r w:rsidR="00595723">
        <w:rPr>
          <w:color w:val="000000"/>
          <w:szCs w:val="28"/>
          <w:lang w:eastAsia="uk-UA" w:bidi="uk-UA"/>
        </w:rPr>
        <w:t> Томчук О.В.</w:t>
      </w:r>
      <w:r w:rsidR="003D66BB">
        <w:rPr>
          <w:color w:val="000000"/>
          <w:szCs w:val="28"/>
          <w:lang w:eastAsia="uk-UA" w:bidi="uk-UA"/>
        </w:rPr>
        <w:t> </w:t>
      </w:r>
      <w:r w:rsidR="00595723">
        <w:rPr>
          <w:bCs/>
          <w:color w:val="000000"/>
          <w:szCs w:val="28"/>
          <w:u w:val="single"/>
          <w:lang w:eastAsia="uk-UA" w:bidi="uk-UA"/>
        </w:rPr>
        <w:t xml:space="preserve"> </w:t>
      </w:r>
    </w:p>
    <w:p w:rsidR="00595723" w:rsidRDefault="00595723" w:rsidP="00595723">
      <w:pPr>
        <w:rPr>
          <w:bCs/>
          <w:color w:val="000000"/>
          <w:szCs w:val="28"/>
          <w:u w:val="single"/>
          <w:lang w:eastAsia="uk-UA" w:bidi="uk-UA"/>
        </w:rPr>
      </w:pPr>
    </w:p>
    <w:p w:rsidR="00595723" w:rsidRPr="00595723" w:rsidRDefault="00624A61" w:rsidP="00595723">
      <w:pPr>
        <w:jc w:val="both"/>
        <w:rPr>
          <w:color w:val="000000"/>
        </w:rPr>
      </w:pPr>
      <w:r w:rsidRPr="00CC7E51">
        <w:rPr>
          <w:bCs/>
          <w:color w:val="000000"/>
          <w:szCs w:val="28"/>
          <w:u w:val="single"/>
          <w:lang w:eastAsia="uk-UA" w:bidi="uk-UA"/>
        </w:rPr>
        <w:t>Виступили:</w:t>
      </w:r>
      <w:r>
        <w:rPr>
          <w:bCs/>
          <w:color w:val="000000"/>
          <w:szCs w:val="28"/>
          <w:lang w:eastAsia="uk-UA" w:bidi="uk-UA"/>
        </w:rPr>
        <w:t xml:space="preserve"> </w:t>
      </w:r>
      <w:r>
        <w:rPr>
          <w:color w:val="000000"/>
          <w:szCs w:val="28"/>
          <w:lang w:eastAsia="uk-UA" w:bidi="uk-UA"/>
        </w:rPr>
        <w:t>Томчук О.В.,</w:t>
      </w:r>
      <w:r w:rsidRPr="002D2EE5">
        <w:rPr>
          <w:color w:val="000000"/>
          <w:szCs w:val="28"/>
          <w:lang w:eastAsia="uk-UA" w:bidi="uk-UA"/>
        </w:rPr>
        <w:t xml:space="preserve"> </w:t>
      </w:r>
      <w:r w:rsidRPr="002D2EE5">
        <w:rPr>
          <w:color w:val="000000"/>
          <w:szCs w:val="28"/>
          <w:lang w:bidi="ru-RU"/>
        </w:rPr>
        <w:t xml:space="preserve">Погосян </w:t>
      </w:r>
      <w:r w:rsidRPr="002D2EE5">
        <w:rPr>
          <w:color w:val="000000"/>
          <w:szCs w:val="28"/>
          <w:lang w:eastAsia="uk-UA" w:bidi="uk-UA"/>
        </w:rPr>
        <w:t>В.Е</w:t>
      </w:r>
      <w:r>
        <w:rPr>
          <w:color w:val="000000"/>
          <w:szCs w:val="28"/>
          <w:lang w:eastAsia="uk-UA" w:bidi="uk-UA"/>
        </w:rPr>
        <w:t>.</w:t>
      </w:r>
      <w:r w:rsidR="008C2F43">
        <w:rPr>
          <w:color w:val="000000"/>
          <w:szCs w:val="28"/>
          <w:lang w:eastAsia="uk-UA" w:bidi="uk-UA"/>
        </w:rPr>
        <w:t xml:space="preserve">, Мельникова О.В., Юревич Т.А., Бутковський В.В., </w:t>
      </w:r>
      <w:r w:rsidR="001171F2">
        <w:rPr>
          <w:color w:val="000000"/>
          <w:szCs w:val="28"/>
          <w:lang w:eastAsia="uk-UA" w:bidi="uk-UA"/>
        </w:rPr>
        <w:t>Туровська І.Л.,</w:t>
      </w:r>
      <w:r w:rsidR="008C2F43" w:rsidRPr="008C2F43">
        <w:rPr>
          <w:color w:val="000000"/>
        </w:rPr>
        <w:t xml:space="preserve"> </w:t>
      </w:r>
      <w:r w:rsidR="00595723">
        <w:rPr>
          <w:color w:val="000000"/>
        </w:rPr>
        <w:t xml:space="preserve">Будяк Н.Ю. </w:t>
      </w:r>
      <w:r w:rsidR="008C2F43">
        <w:rPr>
          <w:color w:val="000000"/>
        </w:rPr>
        <w:t xml:space="preserve">− </w:t>
      </w:r>
      <w:r w:rsidR="00595723">
        <w:rPr>
          <w:color w:val="000000"/>
        </w:rPr>
        <w:t>директор</w:t>
      </w:r>
      <w:r w:rsidR="008C2F43" w:rsidRPr="0027056D">
        <w:rPr>
          <w:color w:val="000000"/>
        </w:rPr>
        <w:t xml:space="preserve"> департаменту</w:t>
      </w:r>
      <w:r w:rsidR="008C2F43">
        <w:rPr>
          <w:color w:val="000000"/>
        </w:rPr>
        <w:t xml:space="preserve"> </w:t>
      </w:r>
      <w:r w:rsidR="008C2F43" w:rsidRPr="0027056D">
        <w:rPr>
          <w:color w:val="000000"/>
        </w:rPr>
        <w:t xml:space="preserve">охорони здоров'я </w:t>
      </w:r>
      <w:r w:rsidR="00595723">
        <w:rPr>
          <w:color w:val="000000"/>
        </w:rPr>
        <w:t xml:space="preserve">Дніпропетровської </w:t>
      </w:r>
      <w:r w:rsidR="008C2F43" w:rsidRPr="0027056D">
        <w:rPr>
          <w:color w:val="000000"/>
        </w:rPr>
        <w:t>облдержадміністрації</w:t>
      </w:r>
      <w:r w:rsidR="00595723">
        <w:rPr>
          <w:color w:val="000000"/>
        </w:rPr>
        <w:t>,</w:t>
      </w:r>
      <w:r w:rsidR="00595723" w:rsidRPr="00595723">
        <w:t xml:space="preserve"> </w:t>
      </w:r>
      <w:r w:rsidR="00595723" w:rsidRPr="00595723">
        <w:rPr>
          <w:color w:val="000000"/>
        </w:rPr>
        <w:t xml:space="preserve">Хитрик О.Л. −  в.о. керівника КЗ „Дніпропетровська обласна дитяча клінічна лікарня” ДОР. </w:t>
      </w:r>
    </w:p>
    <w:p w:rsidR="00624A61" w:rsidRPr="003D66BB" w:rsidRDefault="00624A61" w:rsidP="003D66BB">
      <w:pPr>
        <w:widowControl w:val="0"/>
        <w:tabs>
          <w:tab w:val="left" w:pos="1560"/>
        </w:tabs>
        <w:jc w:val="both"/>
        <w:rPr>
          <w:color w:val="000000"/>
          <w:szCs w:val="28"/>
          <w:lang w:eastAsia="uk-UA" w:bidi="uk-UA"/>
        </w:rPr>
      </w:pPr>
    </w:p>
    <w:p w:rsidR="00624A61" w:rsidRDefault="00624A61" w:rsidP="0084545F">
      <w:pPr>
        <w:spacing w:line="276" w:lineRule="auto"/>
        <w:jc w:val="center"/>
        <w:rPr>
          <w:b/>
        </w:rPr>
      </w:pPr>
    </w:p>
    <w:p w:rsidR="008F35FB" w:rsidRDefault="008F35FB" w:rsidP="008F35FB">
      <w:pPr>
        <w:widowControl w:val="0"/>
        <w:tabs>
          <w:tab w:val="left" w:pos="365"/>
        </w:tabs>
        <w:jc w:val="both"/>
        <w:rPr>
          <w:b/>
          <w:bCs/>
          <w:color w:val="000000"/>
          <w:szCs w:val="28"/>
          <w:lang w:eastAsia="uk-UA" w:bidi="uk-UA"/>
        </w:rPr>
      </w:pPr>
      <w:r w:rsidRPr="002D2EE5">
        <w:rPr>
          <w:b/>
          <w:bCs/>
          <w:color w:val="000000"/>
          <w:szCs w:val="28"/>
          <w:lang w:eastAsia="uk-UA" w:bidi="uk-UA"/>
        </w:rPr>
        <w:t>ВИРІШИЛИ:</w:t>
      </w:r>
    </w:p>
    <w:p w:rsidR="008F35FB" w:rsidRDefault="009831FB" w:rsidP="008F35FB">
      <w:pPr>
        <w:tabs>
          <w:tab w:val="left" w:pos="360"/>
          <w:tab w:val="left" w:pos="720"/>
        </w:tabs>
        <w:jc w:val="both"/>
        <w:rPr>
          <w:color w:val="000000"/>
        </w:rPr>
      </w:pPr>
      <w:r>
        <w:tab/>
      </w:r>
      <w:r w:rsidR="008F35FB" w:rsidRPr="008F35FB">
        <w:t>Заслу</w:t>
      </w:r>
      <w:r w:rsidR="008F35FB">
        <w:t>хавши інформацію заступника голови постійної комісії Томчук О.В.</w:t>
      </w:r>
      <w:r w:rsidR="008F35FB" w:rsidRPr="008F35FB">
        <w:rPr>
          <w:color w:val="000000"/>
          <w:szCs w:val="28"/>
          <w:lang w:eastAsia="uk-UA" w:bidi="uk-UA"/>
        </w:rPr>
        <w:t xml:space="preserve"> </w:t>
      </w:r>
      <w:r w:rsidR="00595723">
        <w:rPr>
          <w:color w:val="000000"/>
          <w:szCs w:val="28"/>
          <w:lang w:eastAsia="uk-UA" w:bidi="uk-UA"/>
        </w:rPr>
        <w:t>та</w:t>
      </w:r>
      <w:r w:rsidR="00595723" w:rsidRPr="00595723">
        <w:rPr>
          <w:color w:val="000000"/>
        </w:rPr>
        <w:t xml:space="preserve"> </w:t>
      </w:r>
      <w:r w:rsidR="00595723">
        <w:rPr>
          <w:color w:val="000000"/>
        </w:rPr>
        <w:t>директора</w:t>
      </w:r>
      <w:r w:rsidR="00595723" w:rsidRPr="0027056D">
        <w:rPr>
          <w:color w:val="000000"/>
        </w:rPr>
        <w:t xml:space="preserve"> департаменту</w:t>
      </w:r>
      <w:r w:rsidR="00595723">
        <w:rPr>
          <w:color w:val="000000"/>
        </w:rPr>
        <w:t xml:space="preserve"> </w:t>
      </w:r>
      <w:r w:rsidR="00595723" w:rsidRPr="0027056D">
        <w:rPr>
          <w:color w:val="000000"/>
        </w:rPr>
        <w:t xml:space="preserve">охорони здоров'я </w:t>
      </w:r>
      <w:r w:rsidR="00595723">
        <w:rPr>
          <w:color w:val="000000"/>
        </w:rPr>
        <w:t xml:space="preserve">Дніпропетровської </w:t>
      </w:r>
      <w:r w:rsidR="00595723" w:rsidRPr="0027056D">
        <w:rPr>
          <w:color w:val="000000"/>
        </w:rPr>
        <w:t>облдержадміністрації</w:t>
      </w:r>
      <w:r w:rsidR="00595723">
        <w:rPr>
          <w:color w:val="000000"/>
          <w:szCs w:val="28"/>
          <w:lang w:eastAsia="uk-UA" w:bidi="uk-UA"/>
        </w:rPr>
        <w:t xml:space="preserve">  Будяк Н.Ю. </w:t>
      </w:r>
      <w:r w:rsidR="008F35FB">
        <w:rPr>
          <w:color w:val="000000"/>
          <w:szCs w:val="28"/>
          <w:lang w:eastAsia="uk-UA" w:bidi="uk-UA"/>
        </w:rPr>
        <w:t>стосовно</w:t>
      </w:r>
      <w:r w:rsidR="009728DB">
        <w:rPr>
          <w:color w:val="000000"/>
          <w:szCs w:val="28"/>
          <w:lang w:eastAsia="uk-UA" w:bidi="uk-UA"/>
        </w:rPr>
        <w:t xml:space="preserve"> діяльності </w:t>
      </w:r>
      <w:r w:rsidR="009728DB" w:rsidRPr="00F202EE">
        <w:rPr>
          <w:color w:val="000000"/>
          <w:szCs w:val="28"/>
          <w:lang w:eastAsia="uk-UA" w:bidi="uk-UA"/>
        </w:rPr>
        <w:t>КЗ „Дніпропетровська облас</w:t>
      </w:r>
      <w:r w:rsidR="009728DB">
        <w:rPr>
          <w:color w:val="000000"/>
          <w:szCs w:val="28"/>
          <w:lang w:eastAsia="uk-UA" w:bidi="uk-UA"/>
        </w:rPr>
        <w:t xml:space="preserve">на дитяча клінічна лікарня”, а саме </w:t>
      </w:r>
      <w:r w:rsidR="008F35FB">
        <w:rPr>
          <w:color w:val="000000"/>
          <w:szCs w:val="28"/>
          <w:lang w:eastAsia="uk-UA" w:bidi="uk-UA"/>
        </w:rPr>
        <w:t xml:space="preserve"> </w:t>
      </w:r>
      <w:r w:rsidR="009728DB">
        <w:rPr>
          <w:color w:val="000000"/>
          <w:szCs w:val="28"/>
          <w:lang w:eastAsia="uk-UA" w:bidi="uk-UA"/>
        </w:rPr>
        <w:t>не проведення тендерів</w:t>
      </w:r>
      <w:r w:rsidR="00595723">
        <w:rPr>
          <w:color w:val="000000"/>
          <w:szCs w:val="28"/>
          <w:lang w:eastAsia="uk-UA" w:bidi="uk-UA"/>
        </w:rPr>
        <w:t xml:space="preserve">  на закупівлю </w:t>
      </w:r>
      <w:r w:rsidR="000B1417">
        <w:rPr>
          <w:color w:val="000000"/>
          <w:szCs w:val="28"/>
          <w:lang w:eastAsia="uk-UA" w:bidi="uk-UA"/>
        </w:rPr>
        <w:t xml:space="preserve">медичних витратних матеріалів необхідних </w:t>
      </w:r>
      <w:r w:rsidR="0046375A">
        <w:rPr>
          <w:color w:val="000000"/>
          <w:szCs w:val="28"/>
          <w:lang w:eastAsia="uk-UA" w:bidi="uk-UA"/>
        </w:rPr>
        <w:t xml:space="preserve">для </w:t>
      </w:r>
      <w:r w:rsidR="008F35FB">
        <w:rPr>
          <w:color w:val="000000"/>
          <w:szCs w:val="28"/>
          <w:lang w:eastAsia="uk-UA" w:bidi="uk-UA"/>
        </w:rPr>
        <w:t xml:space="preserve">лікування дітей  хворих на онкологічні захворювання у </w:t>
      </w:r>
      <w:r w:rsidR="008F35FB" w:rsidRPr="00F202EE">
        <w:rPr>
          <w:color w:val="000000"/>
          <w:szCs w:val="28"/>
          <w:lang w:eastAsia="uk-UA" w:bidi="uk-UA"/>
        </w:rPr>
        <w:t>КЗ „Дніпропетровська облас</w:t>
      </w:r>
      <w:r w:rsidR="008F35FB">
        <w:rPr>
          <w:color w:val="000000"/>
          <w:szCs w:val="28"/>
          <w:lang w:eastAsia="uk-UA" w:bidi="uk-UA"/>
        </w:rPr>
        <w:t>на дитяча клінічна лікарня” ДОР</w:t>
      </w:r>
      <w:r w:rsidR="008F35FB">
        <w:t xml:space="preserve">, </w:t>
      </w:r>
      <w:r w:rsidR="008F35FB">
        <w:rPr>
          <w:color w:val="000000"/>
        </w:rPr>
        <w:t>постійна комісія прийняла рішення:</w:t>
      </w:r>
    </w:p>
    <w:p w:rsidR="009831FB" w:rsidRDefault="009831FB" w:rsidP="008F35FB">
      <w:pPr>
        <w:tabs>
          <w:tab w:val="left" w:pos="360"/>
          <w:tab w:val="left" w:pos="720"/>
        </w:tabs>
        <w:jc w:val="both"/>
        <w:rPr>
          <w:color w:val="000000"/>
        </w:rPr>
      </w:pPr>
    </w:p>
    <w:p w:rsidR="008F35FB" w:rsidRDefault="008F35FB" w:rsidP="008F35FB">
      <w:pPr>
        <w:tabs>
          <w:tab w:val="left" w:pos="360"/>
          <w:tab w:val="left" w:pos="720"/>
        </w:tabs>
        <w:jc w:val="both"/>
        <w:rPr>
          <w:color w:val="000000"/>
          <w:szCs w:val="28"/>
          <w:lang w:eastAsia="uk-UA" w:bidi="uk-UA"/>
        </w:rPr>
      </w:pPr>
      <w:r>
        <w:rPr>
          <w:color w:val="000000"/>
        </w:rPr>
        <w:t xml:space="preserve">1. </w:t>
      </w:r>
      <w:r w:rsidR="004826BF">
        <w:rPr>
          <w:color w:val="000000"/>
          <w:szCs w:val="28"/>
          <w:lang w:eastAsia="uk-UA" w:bidi="uk-UA"/>
        </w:rPr>
        <w:t>Доручити в.о. керівнику</w:t>
      </w:r>
      <w:r>
        <w:rPr>
          <w:color w:val="000000"/>
          <w:szCs w:val="28"/>
          <w:lang w:eastAsia="uk-UA" w:bidi="uk-UA"/>
        </w:rPr>
        <w:t xml:space="preserve"> </w:t>
      </w:r>
      <w:r w:rsidRPr="00F202EE">
        <w:rPr>
          <w:color w:val="000000"/>
          <w:szCs w:val="28"/>
          <w:lang w:eastAsia="uk-UA" w:bidi="uk-UA"/>
        </w:rPr>
        <w:t>КЗ „Дніпропетровська облас</w:t>
      </w:r>
      <w:r>
        <w:rPr>
          <w:color w:val="000000"/>
          <w:szCs w:val="28"/>
          <w:lang w:eastAsia="uk-UA" w:bidi="uk-UA"/>
        </w:rPr>
        <w:t xml:space="preserve">на дитяча клінічна лікарня” ДОР Хитрику О.Л. надати протягом трьох днів </w:t>
      </w:r>
      <w:r w:rsidR="000B1417">
        <w:rPr>
          <w:color w:val="000000"/>
          <w:szCs w:val="28"/>
          <w:lang w:eastAsia="uk-UA" w:bidi="uk-UA"/>
        </w:rPr>
        <w:t xml:space="preserve"> документи</w:t>
      </w:r>
      <w:r w:rsidR="0046375A">
        <w:rPr>
          <w:color w:val="000000"/>
          <w:szCs w:val="28"/>
          <w:lang w:eastAsia="uk-UA" w:bidi="uk-UA"/>
        </w:rPr>
        <w:t xml:space="preserve">  від А</w:t>
      </w:r>
      <w:r w:rsidR="000B1417">
        <w:rPr>
          <w:color w:val="000000"/>
          <w:szCs w:val="28"/>
          <w:lang w:eastAsia="uk-UA" w:bidi="uk-UA"/>
        </w:rPr>
        <w:t xml:space="preserve">нтимонопольного комітету які надходили до комунального закладу через </w:t>
      </w:r>
      <w:r w:rsidR="005A3A9A">
        <w:rPr>
          <w:color w:val="000000"/>
          <w:szCs w:val="28"/>
          <w:lang w:eastAsia="uk-UA" w:bidi="uk-UA"/>
        </w:rPr>
        <w:t xml:space="preserve">які </w:t>
      </w:r>
      <w:r w:rsidR="000B1417">
        <w:rPr>
          <w:color w:val="000000"/>
          <w:szCs w:val="28"/>
          <w:lang w:eastAsia="uk-UA" w:bidi="uk-UA"/>
        </w:rPr>
        <w:t xml:space="preserve">було відмінено проведення тендерних торгів на  закупівлю медичних витратних матеріалів необхідних лікування дітей  хворих на онкологічні захворювання у </w:t>
      </w:r>
      <w:r w:rsidR="000B1417" w:rsidRPr="00F202EE">
        <w:rPr>
          <w:color w:val="000000"/>
          <w:szCs w:val="28"/>
          <w:lang w:eastAsia="uk-UA" w:bidi="uk-UA"/>
        </w:rPr>
        <w:t>КЗ „Дніпропетровська облас</w:t>
      </w:r>
      <w:r w:rsidR="000B1417">
        <w:rPr>
          <w:color w:val="000000"/>
          <w:szCs w:val="28"/>
          <w:lang w:eastAsia="uk-UA" w:bidi="uk-UA"/>
        </w:rPr>
        <w:t>на дитяча клінічна лікарня” ДОР.</w:t>
      </w:r>
    </w:p>
    <w:p w:rsidR="008F35FB" w:rsidRPr="00D57904" w:rsidRDefault="008F35FB" w:rsidP="008F35FB">
      <w:pPr>
        <w:widowControl w:val="0"/>
        <w:tabs>
          <w:tab w:val="left" w:pos="6014"/>
        </w:tabs>
        <w:spacing w:line="298" w:lineRule="exact"/>
        <w:jc w:val="both"/>
        <w:rPr>
          <w:bCs/>
          <w:color w:val="000000"/>
          <w:szCs w:val="28"/>
          <w:lang w:eastAsia="uk-UA" w:bidi="uk-UA"/>
        </w:rPr>
      </w:pPr>
    </w:p>
    <w:p w:rsidR="00624A61" w:rsidRPr="008F35FB" w:rsidRDefault="000B1417" w:rsidP="008F35FB">
      <w:pPr>
        <w:spacing w:line="276" w:lineRule="auto"/>
        <w:jc w:val="both"/>
      </w:pPr>
      <w:r>
        <w:t>2</w:t>
      </w:r>
      <w:r w:rsidR="009831FB">
        <w:t xml:space="preserve">. Перенести розгляд зазначеного питання на чергове засідання постійної комісії із запрошенням представників </w:t>
      </w:r>
      <w:r w:rsidR="009831FB" w:rsidRPr="0027056D">
        <w:rPr>
          <w:color w:val="000000"/>
        </w:rPr>
        <w:t>департаменту</w:t>
      </w:r>
      <w:r w:rsidR="009831FB">
        <w:rPr>
          <w:color w:val="000000"/>
        </w:rPr>
        <w:t xml:space="preserve"> </w:t>
      </w:r>
      <w:r w:rsidR="009831FB" w:rsidRPr="0027056D">
        <w:rPr>
          <w:color w:val="000000"/>
        </w:rPr>
        <w:t>охорони здоров'я облдержадміністрації</w:t>
      </w:r>
      <w:r w:rsidR="009831FB">
        <w:rPr>
          <w:color w:val="000000"/>
        </w:rPr>
        <w:t xml:space="preserve"> та в.о. керівника </w:t>
      </w:r>
      <w:r w:rsidR="009831FB" w:rsidRPr="00F202EE">
        <w:rPr>
          <w:color w:val="000000"/>
          <w:szCs w:val="28"/>
          <w:lang w:eastAsia="uk-UA" w:bidi="uk-UA"/>
        </w:rPr>
        <w:t>КЗ „Дніпропетровська облас</w:t>
      </w:r>
      <w:r w:rsidR="009831FB">
        <w:rPr>
          <w:color w:val="000000"/>
          <w:szCs w:val="28"/>
          <w:lang w:eastAsia="uk-UA" w:bidi="uk-UA"/>
        </w:rPr>
        <w:t>на дитяча клінічна лікарня” ДОР.</w:t>
      </w:r>
    </w:p>
    <w:p w:rsidR="00646906" w:rsidRDefault="00646906" w:rsidP="003D66BB">
      <w:pPr>
        <w:spacing w:line="276" w:lineRule="auto"/>
        <w:rPr>
          <w:b/>
        </w:rPr>
      </w:pPr>
    </w:p>
    <w:p w:rsidR="009831FB" w:rsidRPr="002D2EE5" w:rsidRDefault="009831FB" w:rsidP="009831FB">
      <w:pPr>
        <w:spacing w:after="200" w:line="276" w:lineRule="auto"/>
        <w:jc w:val="center"/>
        <w:rPr>
          <w:b/>
          <w:bCs/>
        </w:rPr>
      </w:pPr>
      <w:r w:rsidRPr="002D2EE5">
        <w:rPr>
          <w:b/>
          <w:bCs/>
        </w:rPr>
        <w:t>Результати голосування:</w:t>
      </w:r>
    </w:p>
    <w:p w:rsidR="009831FB" w:rsidRPr="002D2EE5" w:rsidRDefault="009831FB" w:rsidP="009831FB">
      <w:pPr>
        <w:spacing w:line="276" w:lineRule="auto"/>
        <w:jc w:val="center"/>
        <w:rPr>
          <w:b/>
        </w:rPr>
      </w:pPr>
      <w:r w:rsidRPr="002D2EE5">
        <w:rPr>
          <w:b/>
        </w:rPr>
        <w:t xml:space="preserve">за </w:t>
      </w:r>
      <w:r w:rsidRPr="002D2EE5">
        <w:rPr>
          <w:b/>
        </w:rPr>
        <w:tab/>
      </w:r>
      <w:r w:rsidRPr="002D2EE5">
        <w:rPr>
          <w:b/>
        </w:rPr>
        <w:tab/>
      </w:r>
      <w:r w:rsidRPr="002D2EE5">
        <w:rPr>
          <w:b/>
        </w:rPr>
        <w:tab/>
      </w:r>
      <w:r w:rsidR="009728DB">
        <w:rPr>
          <w:b/>
        </w:rPr>
        <w:t>– 7</w:t>
      </w:r>
      <w:r>
        <w:rPr>
          <w:b/>
        </w:rPr>
        <w:t xml:space="preserve"> </w:t>
      </w:r>
    </w:p>
    <w:p w:rsidR="009831FB" w:rsidRPr="002D2EE5" w:rsidRDefault="009831FB" w:rsidP="009831FB">
      <w:pPr>
        <w:spacing w:line="276" w:lineRule="auto"/>
        <w:jc w:val="center"/>
        <w:rPr>
          <w:b/>
        </w:rPr>
      </w:pPr>
      <w:r>
        <w:rPr>
          <w:b/>
        </w:rPr>
        <w:t>проти</w:t>
      </w:r>
      <w:r>
        <w:rPr>
          <w:b/>
        </w:rPr>
        <w:tab/>
      </w:r>
      <w:r>
        <w:rPr>
          <w:b/>
        </w:rPr>
        <w:tab/>
        <w:t>–  0</w:t>
      </w:r>
    </w:p>
    <w:p w:rsidR="009831FB" w:rsidRPr="002D2EE5" w:rsidRDefault="009831FB" w:rsidP="009831FB">
      <w:pPr>
        <w:spacing w:line="276" w:lineRule="auto"/>
        <w:jc w:val="center"/>
        <w:rPr>
          <w:b/>
        </w:rPr>
      </w:pPr>
      <w:r>
        <w:rPr>
          <w:b/>
        </w:rPr>
        <w:t xml:space="preserve">утримались </w:t>
      </w:r>
      <w:r>
        <w:rPr>
          <w:b/>
        </w:rPr>
        <w:tab/>
        <w:t>–  0</w:t>
      </w:r>
    </w:p>
    <w:p w:rsidR="009831FB" w:rsidRDefault="009728DB" w:rsidP="009831FB">
      <w:pPr>
        <w:spacing w:line="276" w:lineRule="auto"/>
        <w:jc w:val="center"/>
        <w:rPr>
          <w:b/>
        </w:rPr>
      </w:pPr>
      <w:r>
        <w:rPr>
          <w:b/>
        </w:rPr>
        <w:t xml:space="preserve">усього </w:t>
      </w:r>
      <w:r>
        <w:rPr>
          <w:b/>
        </w:rPr>
        <w:tab/>
      </w:r>
      <w:r>
        <w:rPr>
          <w:b/>
        </w:rPr>
        <w:tab/>
        <w:t>–  7</w:t>
      </w:r>
      <w:r w:rsidR="009831FB">
        <w:rPr>
          <w:b/>
        </w:rPr>
        <w:t xml:space="preserve"> </w:t>
      </w:r>
    </w:p>
    <w:p w:rsidR="00624A61" w:rsidRDefault="00624A61" w:rsidP="0084545F">
      <w:pPr>
        <w:spacing w:line="276" w:lineRule="auto"/>
        <w:jc w:val="center"/>
        <w:rPr>
          <w:b/>
        </w:rPr>
      </w:pPr>
    </w:p>
    <w:p w:rsidR="00352281" w:rsidRDefault="00352281" w:rsidP="0084545F">
      <w:pPr>
        <w:spacing w:line="276" w:lineRule="auto"/>
        <w:jc w:val="center"/>
        <w:rPr>
          <w:b/>
        </w:rPr>
      </w:pPr>
    </w:p>
    <w:p w:rsidR="00352281" w:rsidRDefault="00352281" w:rsidP="0084545F">
      <w:pPr>
        <w:spacing w:line="276" w:lineRule="auto"/>
        <w:jc w:val="center"/>
        <w:rPr>
          <w:b/>
        </w:rPr>
      </w:pPr>
    </w:p>
    <w:p w:rsidR="00624A61" w:rsidRDefault="009831FB" w:rsidP="009728DB">
      <w:pPr>
        <w:widowControl w:val="0"/>
        <w:ind w:left="20"/>
        <w:jc w:val="both"/>
        <w:outlineLvl w:val="1"/>
        <w:rPr>
          <w:b/>
        </w:rPr>
      </w:pPr>
      <w:r w:rsidRPr="009831FB">
        <w:rPr>
          <w:b/>
          <w:bCs/>
          <w:color w:val="000000"/>
          <w:szCs w:val="32"/>
          <w:lang w:eastAsia="uk-UA" w:bidi="uk-UA"/>
        </w:rPr>
        <w:t>СЛУХАЛИ 4:</w:t>
      </w:r>
      <w:r>
        <w:rPr>
          <w:bCs/>
          <w:color w:val="000000"/>
          <w:szCs w:val="32"/>
          <w:lang w:eastAsia="uk-UA" w:bidi="uk-UA"/>
        </w:rPr>
        <w:t xml:space="preserve"> </w:t>
      </w:r>
      <w:r w:rsidR="009728DB" w:rsidRPr="009728DB">
        <w:rPr>
          <w:bCs/>
          <w:color w:val="000000"/>
          <w:szCs w:val="32"/>
          <w:lang w:eastAsia="uk-UA" w:bidi="uk-UA"/>
        </w:rPr>
        <w:t>Про звернення начальника КП „Житлово-комунальна контора” ДОР Залогіна І.В.</w:t>
      </w:r>
      <w:r w:rsidR="009728DB">
        <w:rPr>
          <w:b/>
        </w:rPr>
        <w:t xml:space="preserve"> </w:t>
      </w:r>
    </w:p>
    <w:p w:rsidR="009728DB" w:rsidRDefault="009728DB" w:rsidP="00352281">
      <w:pPr>
        <w:widowControl w:val="0"/>
        <w:ind w:right="-283"/>
        <w:jc w:val="both"/>
        <w:outlineLvl w:val="1"/>
        <w:rPr>
          <w:color w:val="000000"/>
          <w:szCs w:val="28"/>
          <w:u w:val="single"/>
          <w:lang w:eastAsia="uk-UA" w:bidi="uk-UA"/>
        </w:rPr>
      </w:pPr>
    </w:p>
    <w:p w:rsidR="009831FB" w:rsidRDefault="009831FB" w:rsidP="009728DB">
      <w:pPr>
        <w:spacing w:line="276" w:lineRule="auto"/>
        <w:rPr>
          <w:b/>
        </w:rPr>
      </w:pPr>
    </w:p>
    <w:p w:rsidR="00624A61" w:rsidRPr="00EB3586" w:rsidRDefault="009831FB" w:rsidP="00EB3586">
      <w:pPr>
        <w:widowControl w:val="0"/>
        <w:tabs>
          <w:tab w:val="left" w:pos="365"/>
        </w:tabs>
        <w:jc w:val="both"/>
        <w:rPr>
          <w:b/>
          <w:bCs/>
          <w:color w:val="000000"/>
          <w:szCs w:val="28"/>
          <w:lang w:eastAsia="uk-UA" w:bidi="uk-UA"/>
        </w:rPr>
      </w:pPr>
      <w:r w:rsidRPr="002D2EE5">
        <w:rPr>
          <w:b/>
          <w:bCs/>
          <w:color w:val="000000"/>
          <w:szCs w:val="28"/>
          <w:lang w:eastAsia="uk-UA" w:bidi="uk-UA"/>
        </w:rPr>
        <w:t>ВИРІШИЛИ:</w:t>
      </w:r>
    </w:p>
    <w:p w:rsidR="009728DB" w:rsidRDefault="009728DB" w:rsidP="009728DB">
      <w:pPr>
        <w:widowControl w:val="0"/>
        <w:ind w:left="20" w:firstLine="689"/>
        <w:jc w:val="both"/>
        <w:outlineLvl w:val="1"/>
        <w:rPr>
          <w:b/>
        </w:rPr>
      </w:pPr>
      <w:r>
        <w:t xml:space="preserve">Через неявку  на засідання постійної комісії </w:t>
      </w:r>
      <w:r w:rsidRPr="009728DB">
        <w:rPr>
          <w:bCs/>
          <w:color w:val="000000"/>
          <w:szCs w:val="32"/>
          <w:lang w:eastAsia="uk-UA" w:bidi="uk-UA"/>
        </w:rPr>
        <w:t>начальника КП „Житлово-комунальна контора” ДОР Залогіна І.В</w:t>
      </w:r>
      <w:r>
        <w:rPr>
          <w:bCs/>
          <w:color w:val="000000"/>
          <w:szCs w:val="32"/>
          <w:lang w:eastAsia="uk-UA" w:bidi="uk-UA"/>
        </w:rPr>
        <w:t>. було прийнято рішення перенести розгляд зазначеного питання на наступне засідання комісії.</w:t>
      </w:r>
    </w:p>
    <w:p w:rsidR="00624A61" w:rsidRDefault="00624A61" w:rsidP="009728DB">
      <w:pPr>
        <w:spacing w:line="276" w:lineRule="auto"/>
        <w:ind w:firstLine="709"/>
        <w:jc w:val="both"/>
        <w:rPr>
          <w:b/>
        </w:rPr>
      </w:pPr>
    </w:p>
    <w:p w:rsidR="00646906" w:rsidRPr="00646906" w:rsidRDefault="00646906" w:rsidP="00646906">
      <w:pPr>
        <w:spacing w:line="276" w:lineRule="auto"/>
        <w:jc w:val="center"/>
        <w:rPr>
          <w:b/>
          <w:bCs/>
        </w:rPr>
      </w:pPr>
      <w:r w:rsidRPr="00646906">
        <w:rPr>
          <w:b/>
          <w:bCs/>
        </w:rPr>
        <w:t>Результати голосування:</w:t>
      </w:r>
    </w:p>
    <w:p w:rsidR="00646906" w:rsidRPr="00646906" w:rsidRDefault="00646906" w:rsidP="00646906">
      <w:pPr>
        <w:spacing w:line="276" w:lineRule="auto"/>
        <w:jc w:val="center"/>
        <w:rPr>
          <w:b/>
        </w:rPr>
      </w:pPr>
      <w:r w:rsidRPr="00646906">
        <w:rPr>
          <w:b/>
        </w:rPr>
        <w:t xml:space="preserve">за </w:t>
      </w:r>
      <w:r w:rsidRPr="00646906">
        <w:rPr>
          <w:b/>
        </w:rPr>
        <w:tab/>
      </w:r>
      <w:r w:rsidRPr="00646906">
        <w:rPr>
          <w:b/>
        </w:rPr>
        <w:tab/>
      </w:r>
      <w:r w:rsidRPr="00646906">
        <w:rPr>
          <w:b/>
        </w:rPr>
        <w:tab/>
      </w:r>
      <w:r w:rsidR="009728DB">
        <w:rPr>
          <w:b/>
        </w:rPr>
        <w:t>– 7</w:t>
      </w:r>
      <w:r w:rsidRPr="00646906">
        <w:rPr>
          <w:b/>
        </w:rPr>
        <w:t xml:space="preserve"> </w:t>
      </w:r>
    </w:p>
    <w:p w:rsidR="00646906" w:rsidRPr="00646906" w:rsidRDefault="00646906" w:rsidP="00646906">
      <w:pPr>
        <w:spacing w:line="276" w:lineRule="auto"/>
        <w:jc w:val="center"/>
        <w:rPr>
          <w:b/>
        </w:rPr>
      </w:pPr>
      <w:r w:rsidRPr="00646906">
        <w:rPr>
          <w:b/>
        </w:rPr>
        <w:t>проти</w:t>
      </w:r>
      <w:r w:rsidRPr="00646906">
        <w:rPr>
          <w:b/>
        </w:rPr>
        <w:tab/>
      </w:r>
      <w:r w:rsidRPr="00646906">
        <w:rPr>
          <w:b/>
        </w:rPr>
        <w:tab/>
        <w:t>–  0</w:t>
      </w:r>
    </w:p>
    <w:p w:rsidR="00646906" w:rsidRPr="00646906" w:rsidRDefault="009728DB" w:rsidP="00646906">
      <w:pPr>
        <w:spacing w:line="276" w:lineRule="auto"/>
        <w:jc w:val="center"/>
        <w:rPr>
          <w:b/>
        </w:rPr>
      </w:pPr>
      <w:r>
        <w:rPr>
          <w:b/>
        </w:rPr>
        <w:t xml:space="preserve">утримались </w:t>
      </w:r>
      <w:r>
        <w:rPr>
          <w:b/>
        </w:rPr>
        <w:tab/>
        <w:t>–  0</w:t>
      </w:r>
    </w:p>
    <w:p w:rsidR="00646906" w:rsidRPr="00646906" w:rsidRDefault="009728DB" w:rsidP="00646906">
      <w:pPr>
        <w:spacing w:line="276" w:lineRule="auto"/>
        <w:jc w:val="center"/>
        <w:rPr>
          <w:b/>
        </w:rPr>
      </w:pPr>
      <w:r>
        <w:rPr>
          <w:b/>
        </w:rPr>
        <w:t xml:space="preserve">усього </w:t>
      </w:r>
      <w:r>
        <w:rPr>
          <w:b/>
        </w:rPr>
        <w:tab/>
      </w:r>
      <w:r>
        <w:rPr>
          <w:b/>
        </w:rPr>
        <w:tab/>
        <w:t>–  7</w:t>
      </w:r>
      <w:r w:rsidR="00646906" w:rsidRPr="00646906">
        <w:rPr>
          <w:b/>
        </w:rPr>
        <w:t xml:space="preserve"> </w:t>
      </w:r>
    </w:p>
    <w:p w:rsidR="00624A61" w:rsidRDefault="00624A61" w:rsidP="00A370F5">
      <w:pPr>
        <w:spacing w:line="276" w:lineRule="auto"/>
        <w:rPr>
          <w:b/>
        </w:rPr>
      </w:pPr>
    </w:p>
    <w:p w:rsidR="00624A61" w:rsidRDefault="00624A61" w:rsidP="0084545F">
      <w:pPr>
        <w:spacing w:line="276" w:lineRule="auto"/>
        <w:jc w:val="center"/>
        <w:rPr>
          <w:b/>
        </w:rPr>
      </w:pPr>
    </w:p>
    <w:p w:rsidR="00624A61" w:rsidRDefault="00624A61" w:rsidP="0084545F">
      <w:pPr>
        <w:spacing w:line="276" w:lineRule="auto"/>
        <w:jc w:val="center"/>
        <w:rPr>
          <w:b/>
        </w:rPr>
      </w:pPr>
    </w:p>
    <w:p w:rsidR="009728DB" w:rsidRPr="002A7506" w:rsidRDefault="009728DB" w:rsidP="009728DB">
      <w:pPr>
        <w:widowControl w:val="0"/>
        <w:ind w:right="-284"/>
        <w:jc w:val="both"/>
        <w:rPr>
          <w:bCs/>
          <w:color w:val="000000"/>
          <w:szCs w:val="32"/>
          <w:lang w:eastAsia="uk-UA" w:bidi="uk-UA"/>
        </w:rPr>
      </w:pPr>
      <w:r>
        <w:rPr>
          <w:b/>
          <w:bCs/>
          <w:color w:val="000000"/>
          <w:szCs w:val="32"/>
          <w:lang w:eastAsia="uk-UA" w:bidi="uk-UA"/>
        </w:rPr>
        <w:t>СЛУХАЛИ 5</w:t>
      </w:r>
      <w:r w:rsidR="00646906" w:rsidRPr="009831FB">
        <w:rPr>
          <w:b/>
          <w:bCs/>
          <w:color w:val="000000"/>
          <w:szCs w:val="32"/>
          <w:lang w:eastAsia="uk-UA" w:bidi="uk-UA"/>
        </w:rPr>
        <w:t>:</w:t>
      </w:r>
      <w:r w:rsidRPr="009728DB">
        <w:rPr>
          <w:bCs/>
          <w:color w:val="000000"/>
          <w:szCs w:val="32"/>
          <w:lang w:eastAsia="uk-UA" w:bidi="uk-UA"/>
        </w:rPr>
        <w:t xml:space="preserve"> </w:t>
      </w:r>
      <w:r>
        <w:rPr>
          <w:bCs/>
          <w:color w:val="000000"/>
          <w:szCs w:val="32"/>
          <w:lang w:eastAsia="uk-UA" w:bidi="uk-UA"/>
        </w:rPr>
        <w:t xml:space="preserve"> </w:t>
      </w:r>
      <w:r w:rsidRPr="002A7506">
        <w:rPr>
          <w:bCs/>
          <w:color w:val="000000"/>
          <w:szCs w:val="32"/>
          <w:lang w:eastAsia="uk-UA" w:bidi="uk-UA"/>
        </w:rPr>
        <w:t>Про звернення комунальних підприємств централізованого водопостачання та водовідведення стосовно фінансування проектів та заходів у 2018 році.</w:t>
      </w:r>
    </w:p>
    <w:p w:rsidR="00646906" w:rsidRPr="00A5497C" w:rsidRDefault="00646906" w:rsidP="00A5497C">
      <w:pPr>
        <w:widowControl w:val="0"/>
        <w:ind w:right="-284"/>
        <w:jc w:val="both"/>
        <w:rPr>
          <w:bCs/>
          <w:color w:val="000000"/>
          <w:szCs w:val="32"/>
          <w:lang w:eastAsia="uk-UA" w:bidi="uk-UA"/>
        </w:rPr>
      </w:pPr>
      <w:r>
        <w:rPr>
          <w:bCs/>
          <w:color w:val="000000"/>
          <w:szCs w:val="32"/>
          <w:lang w:eastAsia="uk-UA" w:bidi="uk-UA"/>
        </w:rPr>
        <w:t xml:space="preserve"> </w:t>
      </w:r>
    </w:p>
    <w:p w:rsidR="00646906" w:rsidRDefault="00646906" w:rsidP="00646906">
      <w:pPr>
        <w:widowControl w:val="0"/>
        <w:ind w:right="-284"/>
        <w:jc w:val="both"/>
        <w:rPr>
          <w:color w:val="000000"/>
          <w:szCs w:val="28"/>
          <w:lang w:eastAsia="uk-UA" w:bidi="uk-UA"/>
        </w:rPr>
      </w:pPr>
      <w:r w:rsidRPr="002D2EE5">
        <w:rPr>
          <w:color w:val="000000"/>
          <w:szCs w:val="28"/>
          <w:u w:val="single"/>
          <w:lang w:eastAsia="uk-UA" w:bidi="uk-UA"/>
        </w:rPr>
        <w:t>Інформація:</w:t>
      </w:r>
      <w:r w:rsidRPr="0084545F">
        <w:rPr>
          <w:color w:val="000000"/>
          <w:szCs w:val="28"/>
          <w:lang w:eastAsia="uk-UA" w:bidi="uk-UA"/>
        </w:rPr>
        <w:t xml:space="preserve"> </w:t>
      </w:r>
      <w:r>
        <w:rPr>
          <w:color w:val="000000"/>
          <w:szCs w:val="28"/>
          <w:lang w:eastAsia="uk-UA" w:bidi="uk-UA"/>
        </w:rPr>
        <w:t xml:space="preserve"> </w:t>
      </w:r>
      <w:r w:rsidR="00B05FA4">
        <w:rPr>
          <w:color w:val="000000"/>
          <w:szCs w:val="28"/>
          <w:lang w:eastAsia="uk-UA" w:bidi="uk-UA"/>
        </w:rPr>
        <w:t>Страшко В.В. −</w:t>
      </w:r>
      <w:r w:rsidR="00B05FA4" w:rsidRPr="00B05FA4">
        <w:t xml:space="preserve"> </w:t>
      </w:r>
      <w:r w:rsidR="00B05FA4" w:rsidRPr="00B05FA4">
        <w:rPr>
          <w:color w:val="000000"/>
          <w:szCs w:val="28"/>
          <w:lang w:eastAsia="uk-UA" w:bidi="uk-UA"/>
        </w:rPr>
        <w:t>генеральний директор</w:t>
      </w:r>
      <w:r w:rsidR="00B05FA4" w:rsidRPr="00B05FA4">
        <w:t xml:space="preserve"> </w:t>
      </w:r>
      <w:r w:rsidR="00B05FA4" w:rsidRPr="00B05FA4">
        <w:rPr>
          <w:color w:val="000000"/>
          <w:szCs w:val="28"/>
          <w:lang w:eastAsia="uk-UA" w:bidi="uk-UA"/>
        </w:rPr>
        <w:t>КП ДОР „Аульський водовід”</w:t>
      </w:r>
      <w:r w:rsidR="00B05FA4">
        <w:rPr>
          <w:color w:val="000000"/>
          <w:szCs w:val="28"/>
          <w:lang w:eastAsia="uk-UA" w:bidi="uk-UA"/>
        </w:rPr>
        <w:t xml:space="preserve">, </w:t>
      </w:r>
      <w:r w:rsidR="00A370F5">
        <w:rPr>
          <w:color w:val="000000"/>
          <w:szCs w:val="28"/>
          <w:lang w:eastAsia="uk-UA" w:bidi="uk-UA"/>
        </w:rPr>
        <w:t>Петровенко І. Г. – начальник КП „Марганецьке ВУ ВКГ” ДОР,</w:t>
      </w:r>
    </w:p>
    <w:p w:rsidR="00A370F5" w:rsidRPr="0027056D" w:rsidRDefault="00A370F5" w:rsidP="00646906">
      <w:pPr>
        <w:widowControl w:val="0"/>
        <w:ind w:right="-284"/>
        <w:jc w:val="both"/>
        <w:rPr>
          <w:bCs/>
          <w:color w:val="000000"/>
          <w:szCs w:val="32"/>
          <w:lang w:eastAsia="uk-UA" w:bidi="uk-UA"/>
        </w:rPr>
      </w:pPr>
      <w:r>
        <w:rPr>
          <w:color w:val="000000"/>
          <w:szCs w:val="28"/>
          <w:lang w:eastAsia="uk-UA" w:bidi="uk-UA"/>
        </w:rPr>
        <w:t>Харитонова Е.О.</w:t>
      </w:r>
      <w:r w:rsidRPr="00A370F5">
        <w:rPr>
          <w:color w:val="000000"/>
          <w:szCs w:val="28"/>
          <w:lang w:eastAsia="uk-UA" w:bidi="uk-UA"/>
        </w:rPr>
        <w:t xml:space="preserve"> </w:t>
      </w:r>
      <w:r>
        <w:rPr>
          <w:color w:val="000000"/>
          <w:szCs w:val="28"/>
          <w:lang w:eastAsia="uk-UA" w:bidi="uk-UA"/>
        </w:rPr>
        <w:t xml:space="preserve">– начальник </w:t>
      </w:r>
      <w:r w:rsidRPr="00A370F5">
        <w:rPr>
          <w:color w:val="000000"/>
          <w:szCs w:val="28"/>
          <w:lang w:eastAsia="uk-UA" w:bidi="uk-UA"/>
        </w:rPr>
        <w:t>К</w:t>
      </w:r>
      <w:r>
        <w:rPr>
          <w:color w:val="000000"/>
          <w:szCs w:val="28"/>
          <w:lang w:eastAsia="uk-UA" w:bidi="uk-UA"/>
        </w:rPr>
        <w:t xml:space="preserve">П „Жовтоводський водоканал” ДОР, Яремака В.М. – начальник </w:t>
      </w:r>
      <w:r w:rsidRPr="00A370F5">
        <w:rPr>
          <w:color w:val="000000"/>
          <w:szCs w:val="28"/>
          <w:lang w:eastAsia="uk-UA" w:bidi="uk-UA"/>
        </w:rPr>
        <w:t>КП „Верхньодніпровське ВУ ВКГ</w:t>
      </w:r>
      <w:r>
        <w:rPr>
          <w:color w:val="000000"/>
          <w:szCs w:val="28"/>
          <w:lang w:eastAsia="uk-UA" w:bidi="uk-UA"/>
        </w:rPr>
        <w:t>”ДОР.</w:t>
      </w:r>
    </w:p>
    <w:p w:rsidR="00624A61" w:rsidRDefault="00624A61" w:rsidP="003D66BB">
      <w:pPr>
        <w:spacing w:line="276" w:lineRule="auto"/>
        <w:rPr>
          <w:b/>
        </w:rPr>
      </w:pPr>
    </w:p>
    <w:p w:rsidR="00624A61" w:rsidRPr="00B05FA4" w:rsidRDefault="000165B2" w:rsidP="00B05FA4">
      <w:pPr>
        <w:widowControl w:val="0"/>
        <w:jc w:val="both"/>
        <w:rPr>
          <w:color w:val="000000"/>
          <w:szCs w:val="28"/>
          <w:lang w:eastAsia="uk-UA" w:bidi="uk-UA"/>
        </w:rPr>
      </w:pPr>
      <w:r w:rsidRPr="00CC7E51">
        <w:rPr>
          <w:bCs/>
          <w:color w:val="000000"/>
          <w:szCs w:val="28"/>
          <w:u w:val="single"/>
          <w:lang w:eastAsia="uk-UA" w:bidi="uk-UA"/>
        </w:rPr>
        <w:t>Виступили:</w:t>
      </w:r>
      <w:r>
        <w:rPr>
          <w:bCs/>
          <w:color w:val="000000"/>
          <w:szCs w:val="28"/>
          <w:lang w:eastAsia="uk-UA" w:bidi="uk-UA"/>
        </w:rPr>
        <w:t xml:space="preserve"> </w:t>
      </w:r>
      <w:r>
        <w:rPr>
          <w:color w:val="000000"/>
          <w:szCs w:val="28"/>
          <w:lang w:eastAsia="uk-UA" w:bidi="uk-UA"/>
        </w:rPr>
        <w:t>Томчук О.В.,</w:t>
      </w:r>
      <w:r w:rsidRPr="002D2EE5">
        <w:rPr>
          <w:color w:val="000000"/>
          <w:szCs w:val="28"/>
          <w:lang w:eastAsia="uk-UA" w:bidi="uk-UA"/>
        </w:rPr>
        <w:t xml:space="preserve"> </w:t>
      </w:r>
      <w:r w:rsidRPr="002D2EE5">
        <w:rPr>
          <w:color w:val="000000"/>
          <w:szCs w:val="28"/>
          <w:lang w:bidi="ru-RU"/>
        </w:rPr>
        <w:t xml:space="preserve">Погосян </w:t>
      </w:r>
      <w:r w:rsidRPr="002D2EE5">
        <w:rPr>
          <w:color w:val="000000"/>
          <w:szCs w:val="28"/>
          <w:lang w:eastAsia="uk-UA" w:bidi="uk-UA"/>
        </w:rPr>
        <w:t>В.Е</w:t>
      </w:r>
      <w:r>
        <w:rPr>
          <w:color w:val="000000"/>
          <w:szCs w:val="28"/>
          <w:lang w:eastAsia="uk-UA" w:bidi="uk-UA"/>
        </w:rPr>
        <w:t>., Юревич Т.А.,</w:t>
      </w:r>
      <w:r w:rsidR="00B05FA4">
        <w:rPr>
          <w:color w:val="000000"/>
          <w:szCs w:val="28"/>
          <w:lang w:eastAsia="uk-UA" w:bidi="uk-UA"/>
        </w:rPr>
        <w:t>Мельникова О.В.,</w:t>
      </w:r>
      <w:r>
        <w:rPr>
          <w:color w:val="000000"/>
          <w:szCs w:val="28"/>
          <w:lang w:eastAsia="uk-UA" w:bidi="uk-UA"/>
        </w:rPr>
        <w:t xml:space="preserve"> Бутковський В.В.</w:t>
      </w:r>
      <w:r w:rsidR="00FB3254">
        <w:rPr>
          <w:color w:val="000000"/>
          <w:szCs w:val="28"/>
          <w:lang w:eastAsia="uk-UA" w:bidi="uk-UA"/>
        </w:rPr>
        <w:t>,</w:t>
      </w:r>
      <w:r w:rsidR="001171F2">
        <w:rPr>
          <w:color w:val="000000"/>
          <w:szCs w:val="28"/>
          <w:lang w:eastAsia="uk-UA" w:bidi="uk-UA"/>
        </w:rPr>
        <w:t xml:space="preserve"> Туровська І.Л., </w:t>
      </w:r>
      <w:r w:rsidRPr="00646906">
        <w:rPr>
          <w:color w:val="000000"/>
          <w:szCs w:val="28"/>
          <w:lang w:eastAsia="uk-UA" w:bidi="uk-UA"/>
        </w:rPr>
        <w:t xml:space="preserve"> </w:t>
      </w:r>
      <w:r w:rsidRPr="001D62B1">
        <w:rPr>
          <w:color w:val="000000"/>
          <w:szCs w:val="28"/>
          <w:lang w:eastAsia="uk-UA" w:bidi="uk-UA"/>
        </w:rPr>
        <w:t>Безус В.О. − заступник голови обласної ради по виконавчому апарату - начальник управління житлово-комунального господ</w:t>
      </w:r>
      <w:r w:rsidR="00B05FA4">
        <w:rPr>
          <w:color w:val="000000"/>
          <w:szCs w:val="28"/>
          <w:lang w:eastAsia="uk-UA" w:bidi="uk-UA"/>
        </w:rPr>
        <w:t>арства та комунальної власності</w:t>
      </w:r>
      <w:r>
        <w:rPr>
          <w:color w:val="000000"/>
          <w:szCs w:val="28"/>
          <w:lang w:eastAsia="uk-UA" w:bidi="uk-UA"/>
        </w:rPr>
        <w:t>,</w:t>
      </w:r>
      <w:r w:rsidRPr="000165B2">
        <w:rPr>
          <w:color w:val="000000"/>
        </w:rPr>
        <w:t xml:space="preserve"> </w:t>
      </w:r>
      <w:r w:rsidR="00B05FA4" w:rsidRPr="00595723">
        <w:rPr>
          <w:color w:val="000000"/>
        </w:rPr>
        <w:t>Коломоєць А.В. – директор департаменту житлово-комунального господарства та будівництва Дніпропетровської облдержадміністрації.</w:t>
      </w:r>
    </w:p>
    <w:p w:rsidR="000165B2" w:rsidRDefault="000165B2" w:rsidP="0084545F">
      <w:pPr>
        <w:spacing w:line="276" w:lineRule="auto"/>
        <w:jc w:val="center"/>
        <w:rPr>
          <w:b/>
        </w:rPr>
      </w:pPr>
    </w:p>
    <w:p w:rsidR="000165B2" w:rsidRPr="00EB3586" w:rsidRDefault="000165B2" w:rsidP="000165B2">
      <w:pPr>
        <w:widowControl w:val="0"/>
        <w:tabs>
          <w:tab w:val="left" w:pos="365"/>
        </w:tabs>
        <w:jc w:val="both"/>
        <w:rPr>
          <w:b/>
          <w:bCs/>
          <w:color w:val="000000"/>
          <w:szCs w:val="28"/>
          <w:lang w:eastAsia="uk-UA" w:bidi="uk-UA"/>
        </w:rPr>
      </w:pPr>
      <w:r w:rsidRPr="002D2EE5">
        <w:rPr>
          <w:b/>
          <w:bCs/>
          <w:color w:val="000000"/>
          <w:szCs w:val="28"/>
          <w:lang w:eastAsia="uk-UA" w:bidi="uk-UA"/>
        </w:rPr>
        <w:t>ВИРІШИЛИ:</w:t>
      </w:r>
    </w:p>
    <w:p w:rsidR="00A5497C" w:rsidRDefault="000165B2" w:rsidP="00A370F5">
      <w:pPr>
        <w:widowControl w:val="0"/>
        <w:ind w:firstLine="709"/>
        <w:jc w:val="both"/>
        <w:rPr>
          <w:color w:val="000000"/>
        </w:rPr>
      </w:pPr>
      <w:r w:rsidRPr="000165B2">
        <w:t>Заслухавши на засіданні постійної комісії</w:t>
      </w:r>
      <w:r w:rsidRPr="000165B2">
        <w:rPr>
          <w:bCs/>
          <w:color w:val="000000"/>
          <w:szCs w:val="32"/>
          <w:lang w:eastAsia="uk-UA" w:bidi="uk-UA"/>
        </w:rPr>
        <w:t xml:space="preserve"> </w:t>
      </w:r>
      <w:r w:rsidR="00A5497C">
        <w:rPr>
          <w:bCs/>
          <w:color w:val="000000"/>
          <w:szCs w:val="32"/>
          <w:lang w:eastAsia="uk-UA" w:bidi="uk-UA"/>
        </w:rPr>
        <w:t xml:space="preserve">керівників </w:t>
      </w:r>
      <w:r w:rsidR="00A5497C" w:rsidRPr="002A7506">
        <w:rPr>
          <w:bCs/>
          <w:color w:val="000000"/>
          <w:szCs w:val="32"/>
          <w:lang w:eastAsia="uk-UA" w:bidi="uk-UA"/>
        </w:rPr>
        <w:t>комунальних підприємств централізованого водопостачання та водовідведення</w:t>
      </w:r>
      <w:r w:rsidR="00A5497C">
        <w:rPr>
          <w:bCs/>
          <w:color w:val="000000"/>
          <w:szCs w:val="32"/>
          <w:lang w:eastAsia="uk-UA" w:bidi="uk-UA"/>
        </w:rPr>
        <w:t xml:space="preserve"> Дніпропетровської обласної ради, </w:t>
      </w:r>
      <w:r w:rsidR="00A5497C" w:rsidRPr="001D62B1">
        <w:rPr>
          <w:color w:val="000000"/>
          <w:szCs w:val="28"/>
          <w:lang w:eastAsia="uk-UA" w:bidi="uk-UA"/>
        </w:rPr>
        <w:t>начальник</w:t>
      </w:r>
      <w:r w:rsidR="00A5497C">
        <w:rPr>
          <w:color w:val="000000"/>
          <w:szCs w:val="28"/>
          <w:lang w:eastAsia="uk-UA" w:bidi="uk-UA"/>
        </w:rPr>
        <w:t>а</w:t>
      </w:r>
      <w:r w:rsidR="00A5497C" w:rsidRPr="001D62B1">
        <w:rPr>
          <w:color w:val="000000"/>
          <w:szCs w:val="28"/>
          <w:lang w:eastAsia="uk-UA" w:bidi="uk-UA"/>
        </w:rPr>
        <w:t xml:space="preserve"> управління житлово-комунального господ</w:t>
      </w:r>
      <w:r w:rsidR="00A5497C">
        <w:rPr>
          <w:color w:val="000000"/>
          <w:szCs w:val="28"/>
          <w:lang w:eastAsia="uk-UA" w:bidi="uk-UA"/>
        </w:rPr>
        <w:t>арства та комунальної власності,</w:t>
      </w:r>
      <w:r w:rsidR="00A5497C" w:rsidRPr="00A5497C">
        <w:rPr>
          <w:color w:val="000000"/>
        </w:rPr>
        <w:t xml:space="preserve"> </w:t>
      </w:r>
      <w:r w:rsidR="00A5497C" w:rsidRPr="00595723">
        <w:rPr>
          <w:color w:val="000000"/>
        </w:rPr>
        <w:t>директор</w:t>
      </w:r>
      <w:r w:rsidR="00A5497C">
        <w:rPr>
          <w:color w:val="000000"/>
        </w:rPr>
        <w:t>а</w:t>
      </w:r>
      <w:r w:rsidR="00A5497C" w:rsidRPr="00595723">
        <w:rPr>
          <w:color w:val="000000"/>
        </w:rPr>
        <w:t xml:space="preserve"> департаменту житлово-комунального господарства та будівництва Дніпропетровської облдержадміністрації</w:t>
      </w:r>
      <w:r w:rsidR="00A5497C">
        <w:rPr>
          <w:color w:val="000000"/>
        </w:rPr>
        <w:t>, постійна комісія прийшла до висновку:</w:t>
      </w:r>
    </w:p>
    <w:p w:rsidR="00A5497C" w:rsidRDefault="00A5497C" w:rsidP="00A5497C">
      <w:pPr>
        <w:widowControl w:val="0"/>
        <w:jc w:val="both"/>
        <w:rPr>
          <w:color w:val="000000"/>
        </w:rPr>
      </w:pPr>
    </w:p>
    <w:p w:rsidR="004477CB" w:rsidRPr="002A7506" w:rsidRDefault="00A5497C" w:rsidP="004477CB">
      <w:pPr>
        <w:widowControl w:val="0"/>
        <w:ind w:right="-284"/>
        <w:jc w:val="both"/>
        <w:rPr>
          <w:bCs/>
          <w:color w:val="000000"/>
          <w:szCs w:val="32"/>
          <w:lang w:eastAsia="uk-UA" w:bidi="uk-UA"/>
        </w:rPr>
      </w:pPr>
      <w:r>
        <w:rPr>
          <w:color w:val="000000"/>
        </w:rPr>
        <w:t xml:space="preserve">Рекомендувати </w:t>
      </w:r>
      <w:r w:rsidRPr="00595723">
        <w:rPr>
          <w:color w:val="000000"/>
        </w:rPr>
        <w:t>директор</w:t>
      </w:r>
      <w:r>
        <w:rPr>
          <w:color w:val="000000"/>
        </w:rPr>
        <w:t>у</w:t>
      </w:r>
      <w:r w:rsidRPr="00595723">
        <w:rPr>
          <w:color w:val="000000"/>
        </w:rPr>
        <w:t xml:space="preserve"> департаменту житлово-комунального господарства та будівництва Дніпропетровської облдержадміністрації</w:t>
      </w:r>
      <w:r>
        <w:rPr>
          <w:color w:val="000000"/>
          <w:szCs w:val="28"/>
          <w:lang w:eastAsia="uk-UA" w:bidi="uk-UA"/>
        </w:rPr>
        <w:t xml:space="preserve">, </w:t>
      </w:r>
      <w:r w:rsidRPr="001D62B1">
        <w:rPr>
          <w:color w:val="000000"/>
          <w:szCs w:val="28"/>
          <w:lang w:eastAsia="uk-UA" w:bidi="uk-UA"/>
        </w:rPr>
        <w:t>начальник</w:t>
      </w:r>
      <w:r>
        <w:rPr>
          <w:color w:val="000000"/>
          <w:szCs w:val="28"/>
          <w:lang w:eastAsia="uk-UA" w:bidi="uk-UA"/>
        </w:rPr>
        <w:t>у</w:t>
      </w:r>
      <w:r w:rsidRPr="001D62B1">
        <w:rPr>
          <w:color w:val="000000"/>
          <w:szCs w:val="28"/>
          <w:lang w:eastAsia="uk-UA" w:bidi="uk-UA"/>
        </w:rPr>
        <w:t xml:space="preserve"> управління житлово-комунального господ</w:t>
      </w:r>
      <w:r>
        <w:rPr>
          <w:color w:val="000000"/>
          <w:szCs w:val="28"/>
          <w:lang w:eastAsia="uk-UA" w:bidi="uk-UA"/>
        </w:rPr>
        <w:t xml:space="preserve">арства та комунальної власності провести робочу нараду з керівниками </w:t>
      </w:r>
      <w:r w:rsidRPr="002A7506">
        <w:rPr>
          <w:bCs/>
          <w:color w:val="000000"/>
          <w:szCs w:val="32"/>
          <w:lang w:eastAsia="uk-UA" w:bidi="uk-UA"/>
        </w:rPr>
        <w:t>комунальних підприємств централізованого водопостачання та водовідведення</w:t>
      </w:r>
      <w:r>
        <w:rPr>
          <w:bCs/>
          <w:color w:val="000000"/>
          <w:szCs w:val="32"/>
          <w:lang w:eastAsia="uk-UA" w:bidi="uk-UA"/>
        </w:rPr>
        <w:t xml:space="preserve"> Дніпропетровської обласної ради та </w:t>
      </w:r>
      <w:r w:rsidR="00C65ADF">
        <w:rPr>
          <w:bCs/>
          <w:color w:val="000000"/>
          <w:szCs w:val="32"/>
          <w:lang w:eastAsia="uk-UA" w:bidi="uk-UA"/>
        </w:rPr>
        <w:t>звернутися на постійну  комісію</w:t>
      </w:r>
      <w:r w:rsidR="004477CB">
        <w:rPr>
          <w:bCs/>
          <w:color w:val="000000"/>
          <w:szCs w:val="32"/>
          <w:lang w:eastAsia="uk-UA" w:bidi="uk-UA"/>
        </w:rPr>
        <w:t xml:space="preserve"> для розгляду питання </w:t>
      </w:r>
      <w:r w:rsidR="00C65ADF">
        <w:rPr>
          <w:bCs/>
          <w:color w:val="000000"/>
          <w:szCs w:val="32"/>
          <w:lang w:eastAsia="uk-UA" w:bidi="uk-UA"/>
        </w:rPr>
        <w:t xml:space="preserve"> </w:t>
      </w:r>
      <w:r>
        <w:rPr>
          <w:bCs/>
          <w:color w:val="000000"/>
          <w:szCs w:val="32"/>
          <w:lang w:eastAsia="uk-UA" w:bidi="uk-UA"/>
        </w:rPr>
        <w:t xml:space="preserve"> </w:t>
      </w:r>
      <w:r w:rsidRPr="002C4E3D">
        <w:rPr>
          <w:bCs/>
          <w:szCs w:val="32"/>
          <w:lang w:eastAsia="uk-UA" w:bidi="uk-UA"/>
        </w:rPr>
        <w:t>стосовно</w:t>
      </w:r>
      <w:r w:rsidR="004477CB" w:rsidRPr="004477CB">
        <w:rPr>
          <w:bCs/>
          <w:color w:val="000000"/>
          <w:szCs w:val="32"/>
          <w:lang w:eastAsia="uk-UA" w:bidi="uk-UA"/>
        </w:rPr>
        <w:t xml:space="preserve"> </w:t>
      </w:r>
      <w:r w:rsidR="004477CB" w:rsidRPr="002A7506">
        <w:rPr>
          <w:bCs/>
          <w:color w:val="000000"/>
          <w:szCs w:val="32"/>
          <w:lang w:eastAsia="uk-UA" w:bidi="uk-UA"/>
        </w:rPr>
        <w:t>фінансування проектів та заходів у 2018 році.</w:t>
      </w:r>
    </w:p>
    <w:p w:rsidR="000165B2" w:rsidRPr="004477CB" w:rsidRDefault="004477CB" w:rsidP="004477CB">
      <w:pPr>
        <w:widowControl w:val="0"/>
        <w:ind w:right="-284"/>
        <w:jc w:val="both"/>
        <w:rPr>
          <w:bCs/>
          <w:color w:val="000000"/>
          <w:szCs w:val="32"/>
          <w:lang w:eastAsia="uk-UA" w:bidi="uk-UA"/>
        </w:rPr>
      </w:pPr>
      <w:r>
        <w:rPr>
          <w:bCs/>
          <w:color w:val="000000"/>
          <w:szCs w:val="32"/>
          <w:lang w:eastAsia="uk-UA" w:bidi="uk-UA"/>
        </w:rPr>
        <w:t xml:space="preserve"> </w:t>
      </w:r>
    </w:p>
    <w:p w:rsidR="003D66BB" w:rsidRDefault="003D66BB" w:rsidP="00F965EF">
      <w:pPr>
        <w:spacing w:line="276" w:lineRule="auto"/>
        <w:rPr>
          <w:b/>
        </w:rPr>
      </w:pPr>
    </w:p>
    <w:p w:rsidR="003D66BB" w:rsidRDefault="003D66BB" w:rsidP="0084545F">
      <w:pPr>
        <w:spacing w:line="276" w:lineRule="auto"/>
        <w:jc w:val="center"/>
        <w:rPr>
          <w:b/>
        </w:rPr>
      </w:pPr>
    </w:p>
    <w:p w:rsidR="00FB3254" w:rsidRPr="00646906" w:rsidRDefault="00FB3254" w:rsidP="00FB3254">
      <w:pPr>
        <w:spacing w:line="276" w:lineRule="auto"/>
        <w:jc w:val="center"/>
        <w:rPr>
          <w:b/>
          <w:bCs/>
        </w:rPr>
      </w:pPr>
      <w:r w:rsidRPr="00646906">
        <w:rPr>
          <w:b/>
          <w:bCs/>
        </w:rPr>
        <w:t>Результати голосування:</w:t>
      </w:r>
    </w:p>
    <w:p w:rsidR="00FB3254" w:rsidRPr="00646906" w:rsidRDefault="00FB3254" w:rsidP="00FB3254">
      <w:pPr>
        <w:spacing w:line="276" w:lineRule="auto"/>
        <w:jc w:val="center"/>
        <w:rPr>
          <w:b/>
        </w:rPr>
      </w:pPr>
      <w:r w:rsidRPr="00646906">
        <w:rPr>
          <w:b/>
        </w:rPr>
        <w:t xml:space="preserve">за </w:t>
      </w:r>
      <w:r w:rsidRPr="00646906">
        <w:rPr>
          <w:b/>
        </w:rPr>
        <w:tab/>
      </w:r>
      <w:r w:rsidRPr="00646906">
        <w:rPr>
          <w:b/>
        </w:rPr>
        <w:tab/>
      </w:r>
      <w:r w:rsidRPr="00646906">
        <w:rPr>
          <w:b/>
        </w:rPr>
        <w:tab/>
      </w:r>
      <w:r w:rsidR="00F965EF">
        <w:rPr>
          <w:b/>
        </w:rPr>
        <w:t>– 7</w:t>
      </w:r>
      <w:r w:rsidRPr="00646906">
        <w:rPr>
          <w:b/>
        </w:rPr>
        <w:t xml:space="preserve"> </w:t>
      </w:r>
    </w:p>
    <w:p w:rsidR="00FB3254" w:rsidRPr="00646906" w:rsidRDefault="00FB3254" w:rsidP="00FB3254">
      <w:pPr>
        <w:spacing w:line="276" w:lineRule="auto"/>
        <w:jc w:val="center"/>
        <w:rPr>
          <w:b/>
        </w:rPr>
      </w:pPr>
      <w:r w:rsidRPr="00646906">
        <w:rPr>
          <w:b/>
        </w:rPr>
        <w:t>проти</w:t>
      </w:r>
      <w:r w:rsidRPr="00646906">
        <w:rPr>
          <w:b/>
        </w:rPr>
        <w:tab/>
      </w:r>
      <w:r w:rsidRPr="00646906">
        <w:rPr>
          <w:b/>
        </w:rPr>
        <w:tab/>
        <w:t>–  0</w:t>
      </w:r>
    </w:p>
    <w:p w:rsidR="00FB3254" w:rsidRPr="00646906" w:rsidRDefault="00F965EF" w:rsidP="00FB3254">
      <w:pPr>
        <w:spacing w:line="276" w:lineRule="auto"/>
        <w:jc w:val="center"/>
        <w:rPr>
          <w:b/>
        </w:rPr>
      </w:pPr>
      <w:r>
        <w:rPr>
          <w:b/>
        </w:rPr>
        <w:t xml:space="preserve">утримались </w:t>
      </w:r>
      <w:r>
        <w:rPr>
          <w:b/>
        </w:rPr>
        <w:tab/>
        <w:t>–  0</w:t>
      </w:r>
    </w:p>
    <w:p w:rsidR="00FB3254" w:rsidRPr="00646906" w:rsidRDefault="004C219E" w:rsidP="00FB3254">
      <w:pPr>
        <w:spacing w:line="276" w:lineRule="auto"/>
        <w:jc w:val="center"/>
        <w:rPr>
          <w:b/>
        </w:rPr>
      </w:pPr>
      <w:r>
        <w:rPr>
          <w:b/>
        </w:rPr>
        <w:t xml:space="preserve">усього </w:t>
      </w:r>
      <w:r>
        <w:rPr>
          <w:b/>
        </w:rPr>
        <w:tab/>
      </w:r>
      <w:r>
        <w:rPr>
          <w:b/>
        </w:rPr>
        <w:tab/>
        <w:t>–  7</w:t>
      </w:r>
      <w:r w:rsidR="00FB3254" w:rsidRPr="00646906">
        <w:rPr>
          <w:b/>
        </w:rPr>
        <w:t xml:space="preserve"> </w:t>
      </w:r>
    </w:p>
    <w:p w:rsidR="00FB3254" w:rsidRDefault="00FB3254" w:rsidP="00FB3254">
      <w:pPr>
        <w:spacing w:line="276" w:lineRule="auto"/>
        <w:jc w:val="center"/>
        <w:rPr>
          <w:b/>
        </w:rPr>
      </w:pPr>
    </w:p>
    <w:p w:rsidR="00A643A8" w:rsidRPr="00646906" w:rsidRDefault="00A643A8" w:rsidP="00FB3254">
      <w:pPr>
        <w:spacing w:line="276" w:lineRule="auto"/>
        <w:jc w:val="center"/>
        <w:rPr>
          <w:b/>
        </w:rPr>
      </w:pPr>
    </w:p>
    <w:p w:rsidR="001A292B" w:rsidRDefault="001A292B" w:rsidP="003D66BB">
      <w:pPr>
        <w:spacing w:line="276" w:lineRule="auto"/>
        <w:rPr>
          <w:b/>
        </w:rPr>
      </w:pPr>
    </w:p>
    <w:p w:rsidR="002C4E3D" w:rsidRPr="00F965EF" w:rsidRDefault="00FB3254" w:rsidP="00F965EF">
      <w:pPr>
        <w:widowControl w:val="0"/>
        <w:jc w:val="both"/>
        <w:rPr>
          <w:color w:val="000000"/>
          <w:szCs w:val="28"/>
          <w:lang w:eastAsia="uk-UA" w:bidi="uk-UA"/>
        </w:rPr>
      </w:pPr>
      <w:r w:rsidRPr="00FB3254">
        <w:rPr>
          <w:b/>
          <w:color w:val="000000"/>
          <w:szCs w:val="28"/>
          <w:lang w:eastAsia="uk-UA" w:bidi="uk-UA"/>
        </w:rPr>
        <w:t>СЛУХАЛИ 6:</w:t>
      </w:r>
      <w:r>
        <w:rPr>
          <w:color w:val="000000"/>
          <w:szCs w:val="28"/>
          <w:lang w:eastAsia="uk-UA" w:bidi="uk-UA"/>
        </w:rPr>
        <w:t xml:space="preserve"> </w:t>
      </w:r>
      <w:r w:rsidRPr="0027056D">
        <w:rPr>
          <w:color w:val="000000"/>
          <w:szCs w:val="28"/>
          <w:lang w:eastAsia="uk-UA" w:bidi="uk-UA"/>
        </w:rPr>
        <w:t>Про звіт від департаменту житлово-комунального господарства та будівництва Дніпропетровської облдержадміністраці</w:t>
      </w:r>
      <w:r w:rsidR="00962AB8">
        <w:rPr>
          <w:color w:val="000000"/>
          <w:szCs w:val="28"/>
          <w:lang w:eastAsia="uk-UA" w:bidi="uk-UA"/>
        </w:rPr>
        <w:t>ї стосовно виконання програми  „</w:t>
      </w:r>
      <w:r w:rsidRPr="0027056D">
        <w:rPr>
          <w:color w:val="000000"/>
          <w:szCs w:val="28"/>
          <w:lang w:eastAsia="uk-UA" w:bidi="uk-UA"/>
        </w:rPr>
        <w:t>Питна Вода Дніп</w:t>
      </w:r>
      <w:r w:rsidR="00962AB8">
        <w:rPr>
          <w:color w:val="000000"/>
          <w:szCs w:val="28"/>
          <w:lang w:eastAsia="uk-UA" w:bidi="uk-UA"/>
        </w:rPr>
        <w:t>ропетровщини» на 2006-2020 роки”</w:t>
      </w:r>
      <w:r w:rsidR="00F965EF">
        <w:rPr>
          <w:color w:val="000000"/>
          <w:szCs w:val="28"/>
          <w:lang w:eastAsia="uk-UA" w:bidi="uk-UA"/>
        </w:rPr>
        <w:t>.</w:t>
      </w:r>
    </w:p>
    <w:p w:rsidR="002C4E3D" w:rsidRDefault="002C4E3D" w:rsidP="0084545F">
      <w:pPr>
        <w:spacing w:line="276" w:lineRule="auto"/>
        <w:jc w:val="center"/>
        <w:rPr>
          <w:b/>
        </w:rPr>
      </w:pPr>
    </w:p>
    <w:p w:rsidR="002C4E3D" w:rsidRPr="00E121C4" w:rsidRDefault="002C4E3D" w:rsidP="002C4E3D">
      <w:pPr>
        <w:widowControl w:val="0"/>
        <w:jc w:val="both"/>
        <w:rPr>
          <w:color w:val="000000"/>
          <w:szCs w:val="28"/>
          <w:lang w:eastAsia="uk-UA" w:bidi="uk-UA"/>
        </w:rPr>
      </w:pPr>
      <w:r w:rsidRPr="002D2EE5">
        <w:rPr>
          <w:color w:val="000000"/>
          <w:szCs w:val="28"/>
          <w:u w:val="single"/>
          <w:lang w:eastAsia="uk-UA" w:bidi="uk-UA"/>
        </w:rPr>
        <w:t>Інформація:</w:t>
      </w:r>
      <w:r w:rsidRPr="0084545F">
        <w:rPr>
          <w:color w:val="000000"/>
          <w:szCs w:val="28"/>
          <w:lang w:eastAsia="uk-UA" w:bidi="uk-UA"/>
        </w:rPr>
        <w:t xml:space="preserve"> </w:t>
      </w:r>
      <w:r>
        <w:rPr>
          <w:color w:val="000000"/>
          <w:szCs w:val="28"/>
          <w:lang w:eastAsia="uk-UA" w:bidi="uk-UA"/>
        </w:rPr>
        <w:t xml:space="preserve">Коломоєць А. В. − директор департаменту житлово-комунального господарства та будівництва Дніпропетровської </w:t>
      </w:r>
      <w:r w:rsidRPr="00E121C4">
        <w:rPr>
          <w:color w:val="000000"/>
          <w:szCs w:val="28"/>
          <w:lang w:eastAsia="uk-UA" w:bidi="uk-UA"/>
        </w:rPr>
        <w:t>облдержадміністрації.</w:t>
      </w:r>
    </w:p>
    <w:p w:rsidR="002C4E3D" w:rsidRDefault="002C4E3D" w:rsidP="002C4E3D">
      <w:pPr>
        <w:widowControl w:val="0"/>
        <w:tabs>
          <w:tab w:val="left" w:pos="365"/>
        </w:tabs>
        <w:jc w:val="both"/>
        <w:rPr>
          <w:bCs/>
          <w:color w:val="000000"/>
          <w:szCs w:val="28"/>
          <w:u w:val="single"/>
          <w:lang w:eastAsia="uk-UA" w:bidi="uk-UA"/>
        </w:rPr>
      </w:pPr>
    </w:p>
    <w:p w:rsidR="002C4E3D" w:rsidRPr="00E121C4" w:rsidRDefault="002C4E3D" w:rsidP="002C4E3D">
      <w:pPr>
        <w:widowControl w:val="0"/>
        <w:tabs>
          <w:tab w:val="left" w:pos="365"/>
        </w:tabs>
        <w:jc w:val="both"/>
        <w:rPr>
          <w:b/>
          <w:bCs/>
          <w:color w:val="000000"/>
          <w:szCs w:val="28"/>
          <w:u w:val="single"/>
          <w:lang w:eastAsia="uk-UA" w:bidi="uk-UA"/>
        </w:rPr>
      </w:pPr>
      <w:r w:rsidRPr="00E121C4">
        <w:rPr>
          <w:bCs/>
          <w:color w:val="000000"/>
          <w:szCs w:val="28"/>
          <w:u w:val="single"/>
          <w:lang w:eastAsia="uk-UA" w:bidi="uk-UA"/>
        </w:rPr>
        <w:t>Виступили</w:t>
      </w:r>
      <w:r w:rsidRPr="00E121C4">
        <w:rPr>
          <w:b/>
          <w:bCs/>
          <w:color w:val="000000"/>
          <w:szCs w:val="28"/>
          <w:u w:val="single"/>
          <w:lang w:eastAsia="uk-UA" w:bidi="uk-UA"/>
        </w:rPr>
        <w:t>:</w:t>
      </w:r>
      <w:r w:rsidRPr="00E121C4">
        <w:rPr>
          <w:color w:val="000000"/>
          <w:szCs w:val="28"/>
          <w:lang w:eastAsia="uk-UA" w:bidi="uk-UA"/>
        </w:rPr>
        <w:t xml:space="preserve"> </w:t>
      </w:r>
      <w:r>
        <w:rPr>
          <w:color w:val="000000"/>
          <w:szCs w:val="28"/>
          <w:lang w:eastAsia="uk-UA" w:bidi="uk-UA"/>
        </w:rPr>
        <w:t xml:space="preserve">Томчук О.В., </w:t>
      </w:r>
      <w:r w:rsidRPr="002D2EE5">
        <w:rPr>
          <w:color w:val="000000"/>
          <w:szCs w:val="28"/>
          <w:lang w:bidi="ru-RU"/>
        </w:rPr>
        <w:t xml:space="preserve">Погосян </w:t>
      </w:r>
      <w:r w:rsidRPr="002D2EE5">
        <w:rPr>
          <w:color w:val="000000"/>
          <w:szCs w:val="28"/>
          <w:lang w:eastAsia="uk-UA" w:bidi="uk-UA"/>
        </w:rPr>
        <w:t xml:space="preserve">В.Е., </w:t>
      </w:r>
      <w:r>
        <w:rPr>
          <w:color w:val="000000"/>
          <w:szCs w:val="28"/>
          <w:lang w:eastAsia="uk-UA" w:bidi="uk-UA"/>
        </w:rPr>
        <w:t>Мельникова О.В.</w:t>
      </w:r>
      <w:r>
        <w:rPr>
          <w:color w:val="000000"/>
          <w:szCs w:val="28"/>
          <w:lang w:bidi="ru-RU"/>
        </w:rPr>
        <w:t xml:space="preserve">, </w:t>
      </w:r>
      <w:r w:rsidRPr="002D2EE5">
        <w:rPr>
          <w:color w:val="000000"/>
          <w:szCs w:val="28"/>
          <w:lang w:bidi="ru-RU"/>
        </w:rPr>
        <w:t xml:space="preserve">Юревич </w:t>
      </w:r>
      <w:r w:rsidRPr="002D2EE5">
        <w:rPr>
          <w:color w:val="000000"/>
          <w:szCs w:val="28"/>
          <w:lang w:eastAsia="uk-UA" w:bidi="uk-UA"/>
        </w:rPr>
        <w:t>Т.А.</w:t>
      </w:r>
      <w:r>
        <w:rPr>
          <w:color w:val="000000"/>
          <w:szCs w:val="28"/>
          <w:lang w:eastAsia="uk-UA" w:bidi="uk-UA"/>
        </w:rPr>
        <w:t xml:space="preserve">, </w:t>
      </w:r>
      <w:r w:rsidRPr="002D2EE5">
        <w:rPr>
          <w:color w:val="000000"/>
          <w:szCs w:val="28"/>
          <w:lang w:eastAsia="uk-UA" w:bidi="uk-UA"/>
        </w:rPr>
        <w:t>Бу</w:t>
      </w:r>
      <w:r>
        <w:rPr>
          <w:color w:val="000000"/>
          <w:szCs w:val="28"/>
          <w:lang w:eastAsia="uk-UA" w:bidi="uk-UA"/>
        </w:rPr>
        <w:t>тківський В.В.,</w:t>
      </w:r>
      <w:r w:rsidR="001171F2">
        <w:rPr>
          <w:color w:val="000000"/>
          <w:szCs w:val="28"/>
          <w:lang w:eastAsia="uk-UA" w:bidi="uk-UA"/>
        </w:rPr>
        <w:t xml:space="preserve"> Туровська І.Л.</w:t>
      </w:r>
    </w:p>
    <w:p w:rsidR="00C65ADF" w:rsidRDefault="00C65ADF" w:rsidP="002C4E3D">
      <w:pPr>
        <w:widowControl w:val="0"/>
        <w:tabs>
          <w:tab w:val="left" w:pos="365"/>
        </w:tabs>
        <w:jc w:val="both"/>
        <w:rPr>
          <w:b/>
          <w:bCs/>
          <w:color w:val="000000"/>
          <w:szCs w:val="28"/>
          <w:lang w:eastAsia="uk-UA" w:bidi="uk-UA"/>
        </w:rPr>
      </w:pPr>
    </w:p>
    <w:p w:rsidR="002C4E3D" w:rsidRDefault="002C4E3D" w:rsidP="002C4E3D">
      <w:pPr>
        <w:widowControl w:val="0"/>
        <w:tabs>
          <w:tab w:val="left" w:pos="365"/>
        </w:tabs>
        <w:jc w:val="both"/>
        <w:rPr>
          <w:bCs/>
          <w:color w:val="000000"/>
          <w:szCs w:val="28"/>
          <w:lang w:eastAsia="uk-UA" w:bidi="uk-UA"/>
        </w:rPr>
      </w:pPr>
      <w:r w:rsidRPr="002D2EE5">
        <w:rPr>
          <w:b/>
          <w:bCs/>
          <w:color w:val="000000"/>
          <w:szCs w:val="28"/>
          <w:lang w:eastAsia="uk-UA" w:bidi="uk-UA"/>
        </w:rPr>
        <w:t>ВИРІШИЛИ:</w:t>
      </w:r>
      <w:r>
        <w:rPr>
          <w:b/>
          <w:bCs/>
          <w:color w:val="000000"/>
          <w:szCs w:val="28"/>
          <w:lang w:eastAsia="uk-UA" w:bidi="uk-UA"/>
        </w:rPr>
        <w:t xml:space="preserve"> </w:t>
      </w:r>
    </w:p>
    <w:p w:rsidR="00F965EF" w:rsidRDefault="002C4E3D" w:rsidP="00F965EF">
      <w:pPr>
        <w:widowControl w:val="0"/>
        <w:ind w:firstLine="709"/>
        <w:jc w:val="both"/>
        <w:rPr>
          <w:color w:val="000000"/>
          <w:szCs w:val="28"/>
          <w:lang w:eastAsia="uk-UA" w:bidi="uk-UA"/>
        </w:rPr>
      </w:pPr>
      <w:r>
        <w:rPr>
          <w:bCs/>
          <w:color w:val="000000"/>
          <w:szCs w:val="28"/>
          <w:lang w:eastAsia="uk-UA" w:bidi="uk-UA"/>
        </w:rPr>
        <w:t xml:space="preserve">Розглянувши наданий постійній комісії звіт та заслухавши </w:t>
      </w:r>
      <w:r>
        <w:rPr>
          <w:color w:val="000000"/>
          <w:szCs w:val="28"/>
          <w:lang w:eastAsia="uk-UA" w:bidi="uk-UA"/>
        </w:rPr>
        <w:t xml:space="preserve">директора департаменту житлово-комунального господарства та будівництва Дніпропетровської </w:t>
      </w:r>
      <w:r w:rsidRPr="00E121C4">
        <w:rPr>
          <w:color w:val="000000"/>
          <w:szCs w:val="28"/>
          <w:lang w:eastAsia="uk-UA" w:bidi="uk-UA"/>
        </w:rPr>
        <w:t xml:space="preserve">облдержадміністрації </w:t>
      </w:r>
      <w:r>
        <w:rPr>
          <w:color w:val="000000"/>
          <w:szCs w:val="28"/>
          <w:lang w:eastAsia="uk-UA" w:bidi="uk-UA"/>
        </w:rPr>
        <w:t>Коломоєць А. В., комісія прийшла до висновку:</w:t>
      </w:r>
    </w:p>
    <w:p w:rsidR="00F965EF" w:rsidRDefault="00F965EF" w:rsidP="002C4E3D">
      <w:pPr>
        <w:shd w:val="clear" w:color="auto" w:fill="FFFFFF"/>
        <w:spacing w:line="360" w:lineRule="atLeast"/>
        <w:jc w:val="both"/>
        <w:textAlignment w:val="baseline"/>
        <w:rPr>
          <w:color w:val="000000"/>
          <w:szCs w:val="28"/>
          <w:lang w:eastAsia="uk-UA" w:bidi="uk-UA"/>
        </w:rPr>
      </w:pPr>
    </w:p>
    <w:p w:rsidR="002C4E3D" w:rsidRDefault="002C4E3D" w:rsidP="002C4E3D">
      <w:pPr>
        <w:shd w:val="clear" w:color="auto" w:fill="FFFFFF"/>
        <w:spacing w:line="360" w:lineRule="atLeast"/>
        <w:jc w:val="both"/>
        <w:textAlignment w:val="baseline"/>
        <w:rPr>
          <w:color w:val="000000"/>
          <w:szCs w:val="28"/>
          <w:lang w:eastAsia="uk-UA"/>
        </w:rPr>
      </w:pPr>
      <w:r>
        <w:rPr>
          <w:color w:val="000000"/>
          <w:szCs w:val="28"/>
          <w:lang w:eastAsia="uk-UA" w:bidi="uk-UA"/>
        </w:rPr>
        <w:t>1. Звернутись до департаменту фінансів Дніпропетровської облдержадміністрації та до профільної п</w:t>
      </w:r>
      <w:hyperlink r:id="rId9" w:history="1">
        <w:r>
          <w:rPr>
            <w:szCs w:val="28"/>
          </w:rPr>
          <w:t>остійної</w:t>
        </w:r>
        <w:r w:rsidRPr="0083450F">
          <w:rPr>
            <w:szCs w:val="28"/>
          </w:rPr>
          <w:t xml:space="preserve"> комісія обласної ради з питань соціально-економічного розвитку області, бюджету і фінансів</w:t>
        </w:r>
      </w:hyperlink>
      <w:r>
        <w:rPr>
          <w:color w:val="000000"/>
          <w:szCs w:val="28"/>
          <w:lang w:eastAsia="uk-UA" w:bidi="uk-UA"/>
        </w:rPr>
        <w:t xml:space="preserve"> з проханням надати на розгляд постійній комісії звіт стосовно фінансування програми </w:t>
      </w:r>
      <w:r>
        <w:rPr>
          <w:color w:val="000000"/>
          <w:szCs w:val="28"/>
          <w:lang w:eastAsia="uk-UA"/>
        </w:rPr>
        <w:t>„Питна Вода Дніпропетровщини</w:t>
      </w:r>
      <w:r w:rsidRPr="00E121C4">
        <w:rPr>
          <w:color w:val="000000"/>
          <w:szCs w:val="28"/>
          <w:lang w:eastAsia="uk-UA"/>
        </w:rPr>
        <w:t xml:space="preserve"> на 2006-2020 роки</w:t>
      </w:r>
      <w:r>
        <w:rPr>
          <w:color w:val="000000"/>
          <w:szCs w:val="28"/>
          <w:lang w:eastAsia="uk-UA"/>
        </w:rPr>
        <w:t xml:space="preserve"> ” протягом 2016-2017 років.</w:t>
      </w:r>
    </w:p>
    <w:p w:rsidR="00C65ADF" w:rsidRDefault="00C65ADF" w:rsidP="002C4E3D">
      <w:pPr>
        <w:widowControl w:val="0"/>
        <w:jc w:val="both"/>
        <w:rPr>
          <w:color w:val="000000"/>
          <w:szCs w:val="28"/>
          <w:lang w:eastAsia="uk-UA"/>
        </w:rPr>
      </w:pPr>
    </w:p>
    <w:p w:rsidR="001171F2" w:rsidRDefault="001171F2" w:rsidP="002C4E3D">
      <w:pPr>
        <w:widowControl w:val="0"/>
        <w:jc w:val="both"/>
        <w:rPr>
          <w:color w:val="000000"/>
          <w:szCs w:val="28"/>
          <w:lang w:eastAsia="uk-UA"/>
        </w:rPr>
      </w:pPr>
    </w:p>
    <w:p w:rsidR="002C4E3D" w:rsidRPr="00E121C4" w:rsidRDefault="002C4E3D" w:rsidP="002C4E3D">
      <w:pPr>
        <w:widowControl w:val="0"/>
        <w:jc w:val="both"/>
        <w:rPr>
          <w:color w:val="000000"/>
          <w:szCs w:val="28"/>
          <w:lang w:eastAsia="uk-UA"/>
        </w:rPr>
      </w:pPr>
      <w:r>
        <w:rPr>
          <w:color w:val="000000"/>
          <w:szCs w:val="28"/>
          <w:lang w:eastAsia="uk-UA"/>
        </w:rPr>
        <w:t xml:space="preserve">2. Рекомендувати </w:t>
      </w:r>
      <w:r>
        <w:rPr>
          <w:color w:val="000000"/>
          <w:szCs w:val="28"/>
          <w:lang w:eastAsia="uk-UA" w:bidi="uk-UA"/>
        </w:rPr>
        <w:t xml:space="preserve">департаменту житлово-комунального господарства та будівництва Дніпропетровської </w:t>
      </w:r>
      <w:r w:rsidRPr="00E121C4">
        <w:rPr>
          <w:color w:val="000000"/>
          <w:szCs w:val="28"/>
          <w:lang w:eastAsia="uk-UA" w:bidi="uk-UA"/>
        </w:rPr>
        <w:t>облдержадміністрації</w:t>
      </w:r>
      <w:r>
        <w:rPr>
          <w:color w:val="000000"/>
          <w:szCs w:val="28"/>
          <w:lang w:eastAsia="uk-UA" w:bidi="uk-UA"/>
        </w:rPr>
        <w:t xml:space="preserve">, проаналізувавши стан виконаних робіт, завершувати роботи на вже розпочатих об’єктах  </w:t>
      </w:r>
      <w:r>
        <w:rPr>
          <w:color w:val="000000"/>
          <w:szCs w:val="28"/>
          <w:lang w:eastAsia="uk-UA"/>
        </w:rPr>
        <w:t>програми  „Питна Вода Дніпропетровщини</w:t>
      </w:r>
      <w:r w:rsidRPr="00E121C4">
        <w:rPr>
          <w:color w:val="000000"/>
          <w:szCs w:val="28"/>
          <w:lang w:eastAsia="uk-UA"/>
        </w:rPr>
        <w:t xml:space="preserve"> на 2006-2020 роки</w:t>
      </w:r>
      <w:r>
        <w:rPr>
          <w:color w:val="000000"/>
          <w:szCs w:val="28"/>
          <w:lang w:eastAsia="uk-UA"/>
        </w:rPr>
        <w:t> ” задля можливості як найскорішого введення їх в експлуатацію.</w:t>
      </w:r>
    </w:p>
    <w:p w:rsidR="002C4E3D" w:rsidRPr="006B7BD2" w:rsidRDefault="002C4E3D" w:rsidP="002C4E3D">
      <w:pPr>
        <w:widowControl w:val="0"/>
        <w:ind w:left="20"/>
        <w:jc w:val="both"/>
        <w:outlineLvl w:val="1"/>
        <w:rPr>
          <w:bCs/>
          <w:color w:val="000000"/>
          <w:szCs w:val="32"/>
          <w:lang w:eastAsia="uk-UA" w:bidi="uk-UA"/>
        </w:rPr>
      </w:pPr>
    </w:p>
    <w:p w:rsidR="002C4E3D" w:rsidRPr="00A848C5" w:rsidRDefault="002C4E3D" w:rsidP="002C4E3D">
      <w:pPr>
        <w:widowControl w:val="0"/>
        <w:spacing w:after="176"/>
        <w:jc w:val="both"/>
        <w:outlineLvl w:val="1"/>
        <w:rPr>
          <w:b/>
          <w:bCs/>
          <w:color w:val="000000"/>
          <w:szCs w:val="28"/>
          <w:lang w:eastAsia="uk-UA" w:bidi="uk-UA"/>
        </w:rPr>
      </w:pPr>
    </w:p>
    <w:p w:rsidR="002C4E3D" w:rsidRPr="002D2EE5" w:rsidRDefault="002C4E3D" w:rsidP="002C4E3D">
      <w:pPr>
        <w:spacing w:after="200" w:line="276" w:lineRule="auto"/>
        <w:jc w:val="center"/>
        <w:rPr>
          <w:b/>
          <w:bCs/>
        </w:rPr>
      </w:pPr>
      <w:r w:rsidRPr="002D2EE5">
        <w:rPr>
          <w:b/>
          <w:bCs/>
        </w:rPr>
        <w:t>Результати голосування:</w:t>
      </w:r>
    </w:p>
    <w:p w:rsidR="002C4E3D" w:rsidRPr="002D2EE5" w:rsidRDefault="002C4E3D" w:rsidP="002C4E3D">
      <w:pPr>
        <w:spacing w:line="276" w:lineRule="auto"/>
        <w:jc w:val="center"/>
        <w:rPr>
          <w:b/>
        </w:rPr>
      </w:pPr>
      <w:r w:rsidRPr="002D2EE5">
        <w:rPr>
          <w:b/>
        </w:rPr>
        <w:t xml:space="preserve">за </w:t>
      </w:r>
      <w:r w:rsidRPr="002D2EE5">
        <w:rPr>
          <w:b/>
        </w:rPr>
        <w:tab/>
      </w:r>
      <w:r w:rsidRPr="002D2EE5">
        <w:rPr>
          <w:b/>
        </w:rPr>
        <w:tab/>
      </w:r>
      <w:r w:rsidRPr="002D2EE5">
        <w:rPr>
          <w:b/>
        </w:rPr>
        <w:tab/>
      </w:r>
      <w:r>
        <w:rPr>
          <w:b/>
        </w:rPr>
        <w:t>– 7</w:t>
      </w:r>
    </w:p>
    <w:p w:rsidR="002C4E3D" w:rsidRPr="002D2EE5" w:rsidRDefault="002C4E3D" w:rsidP="002C4E3D">
      <w:pPr>
        <w:spacing w:line="276" w:lineRule="auto"/>
        <w:jc w:val="center"/>
        <w:rPr>
          <w:b/>
        </w:rPr>
      </w:pPr>
      <w:r>
        <w:rPr>
          <w:b/>
        </w:rPr>
        <w:t>проти</w:t>
      </w:r>
      <w:r>
        <w:rPr>
          <w:b/>
        </w:rPr>
        <w:tab/>
      </w:r>
      <w:r>
        <w:rPr>
          <w:b/>
        </w:rPr>
        <w:tab/>
        <w:t>–  0</w:t>
      </w:r>
    </w:p>
    <w:p w:rsidR="002C4E3D" w:rsidRPr="002D2EE5" w:rsidRDefault="002C4E3D" w:rsidP="002C4E3D">
      <w:pPr>
        <w:spacing w:line="276" w:lineRule="auto"/>
        <w:jc w:val="center"/>
        <w:rPr>
          <w:b/>
        </w:rPr>
      </w:pPr>
      <w:r>
        <w:rPr>
          <w:b/>
        </w:rPr>
        <w:t xml:space="preserve">утримались </w:t>
      </w:r>
      <w:r>
        <w:rPr>
          <w:b/>
        </w:rPr>
        <w:tab/>
        <w:t>–  0</w:t>
      </w:r>
    </w:p>
    <w:p w:rsidR="002C4E3D" w:rsidRPr="00206D35" w:rsidRDefault="002C4E3D" w:rsidP="002C4E3D">
      <w:pPr>
        <w:spacing w:line="276" w:lineRule="auto"/>
        <w:jc w:val="center"/>
        <w:rPr>
          <w:b/>
        </w:rPr>
      </w:pPr>
      <w:r>
        <w:rPr>
          <w:b/>
        </w:rPr>
        <w:t xml:space="preserve">усього </w:t>
      </w:r>
      <w:r>
        <w:rPr>
          <w:b/>
        </w:rPr>
        <w:tab/>
      </w:r>
      <w:r>
        <w:rPr>
          <w:b/>
        </w:rPr>
        <w:tab/>
        <w:t xml:space="preserve">–  7 </w:t>
      </w:r>
    </w:p>
    <w:p w:rsidR="00C65ADF" w:rsidRDefault="00C65ADF" w:rsidP="00A370F5">
      <w:pPr>
        <w:widowControl w:val="0"/>
        <w:spacing w:after="176"/>
        <w:jc w:val="both"/>
        <w:outlineLvl w:val="1"/>
        <w:rPr>
          <w:b/>
          <w:bCs/>
          <w:color w:val="000000"/>
          <w:szCs w:val="28"/>
          <w:lang w:eastAsia="uk-UA" w:bidi="uk-UA"/>
        </w:rPr>
      </w:pPr>
    </w:p>
    <w:p w:rsidR="00C65ADF" w:rsidRDefault="00C65ADF" w:rsidP="002C4E3D">
      <w:pPr>
        <w:widowControl w:val="0"/>
        <w:spacing w:after="176"/>
        <w:ind w:left="20"/>
        <w:jc w:val="both"/>
        <w:outlineLvl w:val="1"/>
        <w:rPr>
          <w:b/>
          <w:bCs/>
          <w:color w:val="000000"/>
          <w:szCs w:val="28"/>
          <w:lang w:eastAsia="uk-UA" w:bidi="uk-UA"/>
        </w:rPr>
      </w:pPr>
    </w:p>
    <w:p w:rsidR="004477CB" w:rsidRPr="004477CB" w:rsidRDefault="004477CB" w:rsidP="004477CB">
      <w:pPr>
        <w:spacing w:line="276" w:lineRule="auto"/>
        <w:jc w:val="both"/>
      </w:pPr>
    </w:p>
    <w:p w:rsidR="004477CB" w:rsidRDefault="004477CB" w:rsidP="00991743">
      <w:pPr>
        <w:spacing w:line="276" w:lineRule="auto"/>
        <w:rPr>
          <w:i/>
        </w:rPr>
      </w:pPr>
    </w:p>
    <w:p w:rsidR="00962AB8" w:rsidRPr="004477CB" w:rsidRDefault="004477CB" w:rsidP="00991743">
      <w:pPr>
        <w:spacing w:line="276" w:lineRule="auto"/>
        <w:rPr>
          <w:i/>
        </w:rPr>
      </w:pPr>
      <w:r w:rsidRPr="004477CB">
        <w:rPr>
          <w:i/>
        </w:rPr>
        <w:t xml:space="preserve">Член постійної комісії Романенко В.І. покинув  </w:t>
      </w:r>
      <w:r>
        <w:rPr>
          <w:i/>
        </w:rPr>
        <w:t xml:space="preserve">засідання постійної </w:t>
      </w:r>
      <w:r w:rsidRPr="004477CB">
        <w:rPr>
          <w:i/>
        </w:rPr>
        <w:t xml:space="preserve"> комісії.</w:t>
      </w:r>
    </w:p>
    <w:p w:rsidR="000165B2" w:rsidRDefault="000165B2" w:rsidP="0084545F">
      <w:pPr>
        <w:spacing w:line="276" w:lineRule="auto"/>
        <w:jc w:val="center"/>
        <w:rPr>
          <w:i/>
        </w:rPr>
      </w:pPr>
    </w:p>
    <w:p w:rsidR="00A643A8" w:rsidRDefault="00A643A8" w:rsidP="0084545F">
      <w:pPr>
        <w:spacing w:line="276" w:lineRule="auto"/>
        <w:jc w:val="center"/>
        <w:rPr>
          <w:i/>
        </w:rPr>
      </w:pPr>
    </w:p>
    <w:p w:rsidR="00A643A8" w:rsidRPr="004477CB" w:rsidRDefault="00A643A8" w:rsidP="0084545F">
      <w:pPr>
        <w:spacing w:line="276" w:lineRule="auto"/>
        <w:jc w:val="center"/>
        <w:rPr>
          <w:i/>
        </w:rPr>
      </w:pPr>
    </w:p>
    <w:p w:rsidR="00962AB8" w:rsidRPr="0027056D" w:rsidRDefault="00962AB8" w:rsidP="00962AB8">
      <w:pPr>
        <w:widowControl w:val="0"/>
        <w:jc w:val="both"/>
        <w:rPr>
          <w:color w:val="000000"/>
          <w:szCs w:val="28"/>
          <w:lang w:eastAsia="uk-UA" w:bidi="uk-UA"/>
        </w:rPr>
      </w:pPr>
      <w:r w:rsidRPr="00FB3254">
        <w:rPr>
          <w:b/>
          <w:color w:val="000000"/>
          <w:szCs w:val="28"/>
          <w:lang w:eastAsia="uk-UA" w:bidi="uk-UA"/>
        </w:rPr>
        <w:t xml:space="preserve">СЛУХАЛИ </w:t>
      </w:r>
      <w:r>
        <w:rPr>
          <w:b/>
          <w:color w:val="000000"/>
          <w:szCs w:val="28"/>
          <w:lang w:eastAsia="uk-UA" w:bidi="uk-UA"/>
        </w:rPr>
        <w:t>7</w:t>
      </w:r>
      <w:r w:rsidRPr="00FB3254">
        <w:rPr>
          <w:b/>
          <w:color w:val="000000"/>
          <w:szCs w:val="28"/>
          <w:lang w:eastAsia="uk-UA" w:bidi="uk-UA"/>
        </w:rPr>
        <w:t>:</w:t>
      </w:r>
      <w:r w:rsidRPr="00962AB8">
        <w:rPr>
          <w:color w:val="000000"/>
          <w:szCs w:val="28"/>
          <w:lang w:eastAsia="uk-UA" w:bidi="uk-UA"/>
        </w:rPr>
        <w:t xml:space="preserve"> </w:t>
      </w:r>
      <w:r w:rsidRPr="0027056D">
        <w:rPr>
          <w:color w:val="000000"/>
          <w:szCs w:val="28"/>
          <w:lang w:eastAsia="uk-UA" w:bidi="uk-UA"/>
        </w:rPr>
        <w:t xml:space="preserve">Про звіт від департаменту </w:t>
      </w:r>
      <w:r w:rsidR="004C219E">
        <w:rPr>
          <w:color w:val="000000"/>
          <w:szCs w:val="28"/>
          <w:lang w:eastAsia="uk-UA" w:bidi="uk-UA"/>
        </w:rPr>
        <w:t xml:space="preserve">освіти і науки </w:t>
      </w:r>
      <w:r w:rsidRPr="0027056D">
        <w:rPr>
          <w:color w:val="000000"/>
          <w:szCs w:val="28"/>
          <w:lang w:eastAsia="uk-UA" w:bidi="uk-UA"/>
        </w:rPr>
        <w:t xml:space="preserve">Дніпропетровської облдержадміністрації стосовно </w:t>
      </w:r>
      <w:r w:rsidRPr="0027056D">
        <w:rPr>
          <w:bCs/>
          <w:color w:val="000000"/>
          <w:szCs w:val="28"/>
          <w:lang w:eastAsia="uk-UA" w:bidi="uk-UA"/>
        </w:rPr>
        <w:t>готовності навчальних закладів освіти та комунальних закладів охорони здоров’я  Дніпропетровської області до опалювального сезону 2017-2018 роки.</w:t>
      </w:r>
    </w:p>
    <w:p w:rsidR="000165B2" w:rsidRDefault="000165B2" w:rsidP="00962AB8">
      <w:pPr>
        <w:spacing w:line="276" w:lineRule="auto"/>
        <w:jc w:val="both"/>
        <w:rPr>
          <w:b/>
        </w:rPr>
      </w:pPr>
    </w:p>
    <w:p w:rsidR="004C219E" w:rsidRPr="00595723" w:rsidRDefault="001A292B" w:rsidP="004C219E">
      <w:pPr>
        <w:widowControl w:val="0"/>
        <w:jc w:val="both"/>
        <w:rPr>
          <w:color w:val="000000"/>
          <w:lang w:eastAsia="uk-UA" w:bidi="uk-UA"/>
        </w:rPr>
      </w:pPr>
      <w:r w:rsidRPr="002D2EE5">
        <w:rPr>
          <w:color w:val="000000"/>
          <w:szCs w:val="28"/>
          <w:u w:val="single"/>
          <w:lang w:eastAsia="uk-UA" w:bidi="uk-UA"/>
        </w:rPr>
        <w:t>Інформація:</w:t>
      </w:r>
      <w:r w:rsidRPr="00FB3254">
        <w:rPr>
          <w:color w:val="000000"/>
          <w:szCs w:val="28"/>
          <w:lang w:eastAsia="uk-UA" w:bidi="uk-UA"/>
        </w:rPr>
        <w:t xml:space="preserve"> </w:t>
      </w:r>
      <w:r w:rsidR="004C219E" w:rsidRPr="00595723">
        <w:rPr>
          <w:color w:val="000000"/>
          <w:lang w:eastAsia="uk-UA" w:bidi="uk-UA"/>
        </w:rPr>
        <w:t xml:space="preserve">Кравцов Г.М. – </w:t>
      </w:r>
      <w:r w:rsidR="004C219E">
        <w:rPr>
          <w:color w:val="000000"/>
          <w:lang w:eastAsia="uk-UA" w:bidi="uk-UA"/>
        </w:rPr>
        <w:t xml:space="preserve"> </w:t>
      </w:r>
      <w:r w:rsidR="004C219E" w:rsidRPr="00595723">
        <w:rPr>
          <w:color w:val="000000"/>
          <w:lang w:eastAsia="uk-UA" w:bidi="uk-UA"/>
        </w:rPr>
        <w:t>начальник відділу технагляду за проведенням капремонтів на об’єктах освіти області та з питань організації державних закупівель департаменту освіти і науки Дніпропетровської облдержадміністрації.</w:t>
      </w:r>
    </w:p>
    <w:p w:rsidR="000165B2" w:rsidRDefault="000165B2" w:rsidP="001A292B">
      <w:pPr>
        <w:spacing w:line="276" w:lineRule="auto"/>
        <w:jc w:val="both"/>
        <w:rPr>
          <w:b/>
        </w:rPr>
      </w:pPr>
    </w:p>
    <w:p w:rsidR="001A292B" w:rsidRDefault="001A292B" w:rsidP="001A292B">
      <w:pPr>
        <w:spacing w:line="276" w:lineRule="auto"/>
        <w:ind w:right="-283"/>
        <w:rPr>
          <w:color w:val="000000"/>
          <w:szCs w:val="28"/>
          <w:lang w:eastAsia="uk-UA" w:bidi="uk-UA"/>
        </w:rPr>
      </w:pPr>
      <w:r w:rsidRPr="00CC7E51">
        <w:rPr>
          <w:bCs/>
          <w:color w:val="000000"/>
          <w:szCs w:val="28"/>
          <w:u w:val="single"/>
          <w:lang w:eastAsia="uk-UA" w:bidi="uk-UA"/>
        </w:rPr>
        <w:t>Виступили:</w:t>
      </w:r>
      <w:r>
        <w:rPr>
          <w:bCs/>
          <w:color w:val="000000"/>
          <w:szCs w:val="28"/>
          <w:lang w:eastAsia="uk-UA" w:bidi="uk-UA"/>
        </w:rPr>
        <w:t xml:space="preserve"> </w:t>
      </w:r>
      <w:r>
        <w:rPr>
          <w:color w:val="000000"/>
          <w:szCs w:val="28"/>
          <w:lang w:eastAsia="uk-UA" w:bidi="uk-UA"/>
        </w:rPr>
        <w:t>Томчук О.В.,</w:t>
      </w:r>
      <w:r w:rsidRPr="002D2EE5">
        <w:rPr>
          <w:color w:val="000000"/>
          <w:szCs w:val="28"/>
          <w:lang w:eastAsia="uk-UA" w:bidi="uk-UA"/>
        </w:rPr>
        <w:t xml:space="preserve"> </w:t>
      </w:r>
      <w:r w:rsidRPr="002D2EE5">
        <w:rPr>
          <w:color w:val="000000"/>
          <w:szCs w:val="28"/>
          <w:lang w:bidi="ru-RU"/>
        </w:rPr>
        <w:t xml:space="preserve">Погосян </w:t>
      </w:r>
      <w:r w:rsidRPr="002D2EE5">
        <w:rPr>
          <w:color w:val="000000"/>
          <w:szCs w:val="28"/>
          <w:lang w:eastAsia="uk-UA" w:bidi="uk-UA"/>
        </w:rPr>
        <w:t>В.Е</w:t>
      </w:r>
      <w:r>
        <w:rPr>
          <w:color w:val="000000"/>
          <w:szCs w:val="28"/>
          <w:lang w:eastAsia="uk-UA" w:bidi="uk-UA"/>
        </w:rPr>
        <w:t>., Бутковський В.В.,</w:t>
      </w:r>
      <w:r w:rsidRPr="00646906">
        <w:rPr>
          <w:color w:val="000000"/>
          <w:szCs w:val="28"/>
          <w:lang w:eastAsia="uk-UA" w:bidi="uk-UA"/>
        </w:rPr>
        <w:t xml:space="preserve"> </w:t>
      </w:r>
      <w:r>
        <w:rPr>
          <w:color w:val="000000"/>
          <w:szCs w:val="28"/>
          <w:lang w:eastAsia="uk-UA" w:bidi="uk-UA"/>
        </w:rPr>
        <w:t xml:space="preserve">Мельникова О.В., </w:t>
      </w:r>
    </w:p>
    <w:p w:rsidR="001A292B" w:rsidRDefault="001A292B" w:rsidP="001A292B">
      <w:pPr>
        <w:widowControl w:val="0"/>
        <w:jc w:val="both"/>
        <w:rPr>
          <w:color w:val="000000"/>
          <w:szCs w:val="28"/>
          <w:lang w:eastAsia="uk-UA" w:bidi="uk-UA"/>
        </w:rPr>
      </w:pPr>
      <w:r>
        <w:rPr>
          <w:color w:val="000000"/>
        </w:rPr>
        <w:t>Кулик В.В. − з</w:t>
      </w:r>
      <w:r w:rsidRPr="0027056D">
        <w:rPr>
          <w:color w:val="000000"/>
        </w:rPr>
        <w:t>аступник директора департаменту</w:t>
      </w:r>
      <w:r>
        <w:rPr>
          <w:color w:val="000000"/>
        </w:rPr>
        <w:t xml:space="preserve"> </w:t>
      </w:r>
      <w:r w:rsidRPr="0027056D">
        <w:rPr>
          <w:color w:val="000000"/>
        </w:rPr>
        <w:t>охорони здоров'я облдержадміністрації</w:t>
      </w:r>
      <w:r>
        <w:rPr>
          <w:color w:val="000000"/>
        </w:rPr>
        <w:t>.</w:t>
      </w:r>
    </w:p>
    <w:p w:rsidR="001A292B" w:rsidRDefault="001A292B" w:rsidP="001A292B">
      <w:pPr>
        <w:widowControl w:val="0"/>
        <w:tabs>
          <w:tab w:val="left" w:pos="365"/>
        </w:tabs>
        <w:jc w:val="both"/>
        <w:rPr>
          <w:b/>
          <w:bCs/>
          <w:color w:val="000000"/>
          <w:szCs w:val="28"/>
          <w:lang w:eastAsia="uk-UA" w:bidi="uk-UA"/>
        </w:rPr>
      </w:pPr>
    </w:p>
    <w:p w:rsidR="001A292B" w:rsidRPr="00EB3586" w:rsidRDefault="001A292B" w:rsidP="001A292B">
      <w:pPr>
        <w:widowControl w:val="0"/>
        <w:tabs>
          <w:tab w:val="left" w:pos="365"/>
        </w:tabs>
        <w:jc w:val="both"/>
        <w:rPr>
          <w:b/>
          <w:bCs/>
          <w:color w:val="000000"/>
          <w:szCs w:val="28"/>
          <w:lang w:eastAsia="uk-UA" w:bidi="uk-UA"/>
        </w:rPr>
      </w:pPr>
      <w:r w:rsidRPr="002D2EE5">
        <w:rPr>
          <w:b/>
          <w:bCs/>
          <w:color w:val="000000"/>
          <w:szCs w:val="28"/>
          <w:lang w:eastAsia="uk-UA" w:bidi="uk-UA"/>
        </w:rPr>
        <w:t>ВИРІШИЛИ:</w:t>
      </w:r>
    </w:p>
    <w:p w:rsidR="004C219E" w:rsidRDefault="001A292B" w:rsidP="00C65ADF">
      <w:pPr>
        <w:widowControl w:val="0"/>
        <w:ind w:firstLine="709"/>
        <w:jc w:val="both"/>
        <w:rPr>
          <w:bCs/>
          <w:color w:val="000000"/>
          <w:szCs w:val="28"/>
          <w:lang w:eastAsia="uk-UA" w:bidi="uk-UA"/>
        </w:rPr>
      </w:pPr>
      <w:r w:rsidRPr="001A292B">
        <w:t>Заслухавши</w:t>
      </w:r>
      <w:r w:rsidR="004C219E">
        <w:t xml:space="preserve"> </w:t>
      </w:r>
      <w:r w:rsidRPr="001A292B">
        <w:t xml:space="preserve"> </w:t>
      </w:r>
      <w:r w:rsidR="004C219E" w:rsidRPr="00595723">
        <w:rPr>
          <w:color w:val="000000"/>
          <w:lang w:eastAsia="uk-UA" w:bidi="uk-UA"/>
        </w:rPr>
        <w:t>начальник</w:t>
      </w:r>
      <w:r w:rsidR="004C219E">
        <w:rPr>
          <w:color w:val="000000"/>
          <w:lang w:eastAsia="uk-UA" w:bidi="uk-UA"/>
        </w:rPr>
        <w:t>а</w:t>
      </w:r>
      <w:r w:rsidR="004C219E" w:rsidRPr="00595723">
        <w:rPr>
          <w:color w:val="000000"/>
          <w:lang w:eastAsia="uk-UA" w:bidi="uk-UA"/>
        </w:rPr>
        <w:t xml:space="preserve"> відділу технагляду за проведенням капремонтів на об’єктах освіти області та з питань організації державних закупівель департаменту освіти і науки Дніпропетровської </w:t>
      </w:r>
      <w:r w:rsidR="004C219E" w:rsidRPr="00595723">
        <w:rPr>
          <w:color w:val="000000"/>
          <w:lang w:eastAsia="uk-UA" w:bidi="uk-UA"/>
        </w:rPr>
        <w:lastRenderedPageBreak/>
        <w:t>облдержадміністрації</w:t>
      </w:r>
      <w:r w:rsidR="004C219E">
        <w:rPr>
          <w:color w:val="000000"/>
          <w:lang w:eastAsia="uk-UA" w:bidi="uk-UA"/>
        </w:rPr>
        <w:t xml:space="preserve"> </w:t>
      </w:r>
      <w:r w:rsidR="004C219E" w:rsidRPr="00595723">
        <w:rPr>
          <w:color w:val="000000"/>
          <w:lang w:eastAsia="uk-UA" w:bidi="uk-UA"/>
        </w:rPr>
        <w:t>Кравцов</w:t>
      </w:r>
      <w:r w:rsidR="004C219E">
        <w:rPr>
          <w:color w:val="000000"/>
          <w:lang w:eastAsia="uk-UA" w:bidi="uk-UA"/>
        </w:rPr>
        <w:t>а</w:t>
      </w:r>
      <w:r w:rsidR="004C219E" w:rsidRPr="00595723">
        <w:rPr>
          <w:color w:val="000000"/>
          <w:lang w:eastAsia="uk-UA" w:bidi="uk-UA"/>
        </w:rPr>
        <w:t xml:space="preserve"> Г.М.</w:t>
      </w:r>
      <w:r w:rsidR="004C219E">
        <w:rPr>
          <w:color w:val="000000"/>
          <w:lang w:eastAsia="uk-UA" w:bidi="uk-UA"/>
        </w:rPr>
        <w:t xml:space="preserve">, комісія прийшла до висновку визнати </w:t>
      </w:r>
      <w:r w:rsidR="00C65ADF">
        <w:rPr>
          <w:bCs/>
          <w:color w:val="000000"/>
          <w:szCs w:val="28"/>
          <w:lang w:eastAsia="uk-UA" w:bidi="uk-UA"/>
        </w:rPr>
        <w:t>задовільним</w:t>
      </w:r>
      <w:r w:rsidR="00C65ADF" w:rsidRPr="0027056D">
        <w:rPr>
          <w:color w:val="000000"/>
          <w:szCs w:val="28"/>
          <w:lang w:eastAsia="uk-UA" w:bidi="uk-UA"/>
        </w:rPr>
        <w:t xml:space="preserve"> </w:t>
      </w:r>
      <w:r w:rsidR="004C219E" w:rsidRPr="0027056D">
        <w:rPr>
          <w:color w:val="000000"/>
          <w:szCs w:val="28"/>
          <w:lang w:eastAsia="uk-UA" w:bidi="uk-UA"/>
        </w:rPr>
        <w:t xml:space="preserve">звіт від департаменту </w:t>
      </w:r>
      <w:r w:rsidR="004C219E">
        <w:rPr>
          <w:color w:val="000000"/>
          <w:szCs w:val="28"/>
          <w:lang w:eastAsia="uk-UA" w:bidi="uk-UA"/>
        </w:rPr>
        <w:t xml:space="preserve">освіти і науки </w:t>
      </w:r>
      <w:r w:rsidR="004C219E" w:rsidRPr="0027056D">
        <w:rPr>
          <w:color w:val="000000"/>
          <w:szCs w:val="28"/>
          <w:lang w:eastAsia="uk-UA" w:bidi="uk-UA"/>
        </w:rPr>
        <w:t xml:space="preserve">Дніпропетровської облдержадміністрації стосовно </w:t>
      </w:r>
      <w:r w:rsidR="004C219E" w:rsidRPr="0027056D">
        <w:rPr>
          <w:bCs/>
          <w:color w:val="000000"/>
          <w:szCs w:val="28"/>
          <w:lang w:eastAsia="uk-UA" w:bidi="uk-UA"/>
        </w:rPr>
        <w:t>готовності навчальних закладів освіти та комунальних закладів охорони здоров’я  Дніпропетровської області до опалювального сезону 2017-2018 роки</w:t>
      </w:r>
      <w:r w:rsidR="004C219E">
        <w:rPr>
          <w:bCs/>
          <w:color w:val="000000"/>
          <w:szCs w:val="28"/>
          <w:lang w:eastAsia="uk-UA" w:bidi="uk-UA"/>
        </w:rPr>
        <w:t>.</w:t>
      </w:r>
    </w:p>
    <w:p w:rsidR="004C219E" w:rsidRDefault="004C219E" w:rsidP="00C65ADF">
      <w:pPr>
        <w:widowControl w:val="0"/>
        <w:jc w:val="both"/>
        <w:rPr>
          <w:b/>
          <w:bCs/>
        </w:rPr>
      </w:pPr>
    </w:p>
    <w:p w:rsidR="00CC52F6" w:rsidRPr="002D2EE5" w:rsidRDefault="00CC52F6" w:rsidP="00CC52F6">
      <w:pPr>
        <w:spacing w:after="200" w:line="276" w:lineRule="auto"/>
        <w:jc w:val="center"/>
        <w:rPr>
          <w:b/>
          <w:bCs/>
        </w:rPr>
      </w:pPr>
      <w:r w:rsidRPr="002D2EE5">
        <w:rPr>
          <w:b/>
          <w:bCs/>
        </w:rPr>
        <w:t>Результати голосування:</w:t>
      </w:r>
    </w:p>
    <w:p w:rsidR="00CC52F6" w:rsidRPr="002D2EE5" w:rsidRDefault="00CC52F6" w:rsidP="00CC52F6">
      <w:pPr>
        <w:spacing w:line="276" w:lineRule="auto"/>
        <w:jc w:val="center"/>
        <w:rPr>
          <w:b/>
        </w:rPr>
      </w:pPr>
      <w:r w:rsidRPr="002D2EE5">
        <w:rPr>
          <w:b/>
        </w:rPr>
        <w:t xml:space="preserve">за </w:t>
      </w:r>
      <w:r w:rsidRPr="002D2EE5">
        <w:rPr>
          <w:b/>
        </w:rPr>
        <w:tab/>
      </w:r>
      <w:r w:rsidRPr="002D2EE5">
        <w:rPr>
          <w:b/>
        </w:rPr>
        <w:tab/>
      </w:r>
      <w:r w:rsidRPr="002D2EE5">
        <w:rPr>
          <w:b/>
        </w:rPr>
        <w:tab/>
      </w:r>
      <w:r>
        <w:rPr>
          <w:b/>
        </w:rPr>
        <w:t xml:space="preserve">– 6 </w:t>
      </w:r>
    </w:p>
    <w:p w:rsidR="00CC52F6" w:rsidRPr="002D2EE5" w:rsidRDefault="00CC52F6" w:rsidP="00CC52F6">
      <w:pPr>
        <w:spacing w:line="276" w:lineRule="auto"/>
        <w:jc w:val="center"/>
        <w:rPr>
          <w:b/>
        </w:rPr>
      </w:pPr>
      <w:r>
        <w:rPr>
          <w:b/>
        </w:rPr>
        <w:t>проти</w:t>
      </w:r>
      <w:r>
        <w:rPr>
          <w:b/>
        </w:rPr>
        <w:tab/>
      </w:r>
      <w:r>
        <w:rPr>
          <w:b/>
        </w:rPr>
        <w:tab/>
        <w:t>–  0</w:t>
      </w:r>
    </w:p>
    <w:p w:rsidR="00CC52F6" w:rsidRPr="002D2EE5" w:rsidRDefault="00CC52F6" w:rsidP="00CC52F6">
      <w:pPr>
        <w:spacing w:line="276" w:lineRule="auto"/>
        <w:jc w:val="center"/>
        <w:rPr>
          <w:b/>
        </w:rPr>
      </w:pPr>
      <w:r>
        <w:rPr>
          <w:b/>
        </w:rPr>
        <w:t xml:space="preserve">утримались </w:t>
      </w:r>
      <w:r>
        <w:rPr>
          <w:b/>
        </w:rPr>
        <w:tab/>
        <w:t>–  0</w:t>
      </w:r>
    </w:p>
    <w:p w:rsidR="000165B2" w:rsidRPr="00C65ADF" w:rsidRDefault="00C65ADF" w:rsidP="00C65ADF">
      <w:pPr>
        <w:spacing w:line="276" w:lineRule="auto"/>
        <w:jc w:val="center"/>
        <w:rPr>
          <w:b/>
        </w:rPr>
      </w:pPr>
      <w:r>
        <w:rPr>
          <w:b/>
        </w:rPr>
        <w:t xml:space="preserve">усього </w:t>
      </w:r>
      <w:r>
        <w:rPr>
          <w:b/>
        </w:rPr>
        <w:tab/>
      </w:r>
      <w:r>
        <w:rPr>
          <w:b/>
        </w:rPr>
        <w:tab/>
        <w:t>–  6</w:t>
      </w:r>
    </w:p>
    <w:p w:rsidR="000165B2" w:rsidRDefault="000165B2" w:rsidP="0084545F">
      <w:pPr>
        <w:spacing w:line="276" w:lineRule="auto"/>
        <w:jc w:val="center"/>
        <w:rPr>
          <w:b/>
        </w:rPr>
      </w:pPr>
    </w:p>
    <w:p w:rsidR="001810DD" w:rsidRDefault="001810DD" w:rsidP="0084545F">
      <w:pPr>
        <w:spacing w:line="276" w:lineRule="auto"/>
        <w:jc w:val="center"/>
        <w:rPr>
          <w:b/>
        </w:rPr>
      </w:pPr>
    </w:p>
    <w:p w:rsidR="001810DD" w:rsidRDefault="001810DD" w:rsidP="0084545F">
      <w:pPr>
        <w:spacing w:line="276" w:lineRule="auto"/>
        <w:jc w:val="center"/>
        <w:rPr>
          <w:b/>
        </w:rPr>
      </w:pPr>
    </w:p>
    <w:p w:rsidR="001810DD" w:rsidRDefault="001810DD" w:rsidP="0084545F">
      <w:pPr>
        <w:spacing w:line="276" w:lineRule="auto"/>
        <w:jc w:val="center"/>
        <w:rPr>
          <w:b/>
        </w:rPr>
      </w:pPr>
    </w:p>
    <w:p w:rsidR="00C65ADF" w:rsidRDefault="00C65ADF" w:rsidP="00C65ADF">
      <w:pPr>
        <w:spacing w:line="276" w:lineRule="auto"/>
        <w:jc w:val="both"/>
        <w:rPr>
          <w:b/>
        </w:rPr>
      </w:pPr>
      <w:r>
        <w:rPr>
          <w:b/>
          <w:color w:val="000000"/>
          <w:szCs w:val="28"/>
          <w:lang w:eastAsia="uk-UA" w:bidi="uk-UA"/>
        </w:rPr>
        <w:t>СЛУХАЛИ 8</w:t>
      </w:r>
      <w:r w:rsidRPr="00CC52F6">
        <w:rPr>
          <w:b/>
          <w:color w:val="000000"/>
          <w:szCs w:val="28"/>
          <w:lang w:eastAsia="uk-UA" w:bidi="uk-UA"/>
        </w:rPr>
        <w:t>:</w:t>
      </w:r>
      <w:r>
        <w:rPr>
          <w:color w:val="000000"/>
          <w:szCs w:val="28"/>
          <w:lang w:eastAsia="uk-UA" w:bidi="uk-UA"/>
        </w:rPr>
        <w:t xml:space="preserve"> </w:t>
      </w:r>
      <w:r w:rsidRPr="0027056D">
        <w:rPr>
          <w:color w:val="000000"/>
          <w:szCs w:val="28"/>
          <w:lang w:eastAsia="uk-UA" w:bidi="uk-UA"/>
        </w:rPr>
        <w:t xml:space="preserve">Про </w:t>
      </w:r>
      <w:r>
        <w:rPr>
          <w:color w:val="000000"/>
          <w:szCs w:val="28"/>
          <w:lang w:eastAsia="uk-UA" w:bidi="uk-UA"/>
        </w:rPr>
        <w:t xml:space="preserve">короткострокову </w:t>
      </w:r>
      <w:r w:rsidRPr="0027056D">
        <w:rPr>
          <w:color w:val="000000"/>
          <w:szCs w:val="28"/>
          <w:lang w:eastAsia="uk-UA" w:bidi="uk-UA"/>
        </w:rPr>
        <w:t>оренду нерухомого майна, що є спільною власністю територіальних громад сіл, селищ, міст Дніпропетровської області.</w:t>
      </w:r>
    </w:p>
    <w:p w:rsidR="00C65ADF" w:rsidRDefault="00C65ADF" w:rsidP="00C65ADF">
      <w:pPr>
        <w:spacing w:line="276" w:lineRule="auto"/>
        <w:jc w:val="center"/>
        <w:rPr>
          <w:b/>
        </w:rPr>
      </w:pPr>
    </w:p>
    <w:p w:rsidR="00C65ADF" w:rsidRPr="00595723" w:rsidRDefault="00C65ADF" w:rsidP="00C65ADF">
      <w:pPr>
        <w:widowControl w:val="0"/>
        <w:jc w:val="both"/>
        <w:rPr>
          <w:color w:val="000000"/>
          <w:lang w:eastAsia="uk-UA" w:bidi="uk-UA"/>
        </w:rPr>
      </w:pPr>
      <w:r w:rsidRPr="002D2EE5">
        <w:rPr>
          <w:color w:val="000000"/>
          <w:szCs w:val="28"/>
          <w:u w:val="single"/>
          <w:lang w:eastAsia="uk-UA" w:bidi="uk-UA"/>
        </w:rPr>
        <w:t>Інформація:</w:t>
      </w:r>
      <w:r w:rsidRPr="00FB3254">
        <w:rPr>
          <w:color w:val="000000"/>
          <w:szCs w:val="28"/>
          <w:lang w:eastAsia="uk-UA" w:bidi="uk-UA"/>
        </w:rPr>
        <w:t xml:space="preserve"> </w:t>
      </w:r>
      <w:r>
        <w:rPr>
          <w:color w:val="000000"/>
          <w:szCs w:val="28"/>
          <w:lang w:eastAsia="uk-UA" w:bidi="uk-UA"/>
        </w:rPr>
        <w:t xml:space="preserve"> </w:t>
      </w:r>
      <w:r w:rsidRPr="00595723">
        <w:rPr>
          <w:color w:val="000000"/>
          <w:lang w:eastAsia="uk-UA" w:bidi="uk-UA"/>
        </w:rPr>
        <w:t>Чекмез М.М – начальник відділу судового представництва.</w:t>
      </w:r>
    </w:p>
    <w:p w:rsidR="00C65ADF" w:rsidRDefault="00C65ADF" w:rsidP="00C65ADF">
      <w:pPr>
        <w:spacing w:line="276" w:lineRule="auto"/>
        <w:ind w:right="-283"/>
        <w:rPr>
          <w:bCs/>
          <w:color w:val="000000"/>
          <w:szCs w:val="28"/>
          <w:u w:val="single"/>
          <w:lang w:eastAsia="uk-UA" w:bidi="uk-UA"/>
        </w:rPr>
      </w:pPr>
    </w:p>
    <w:p w:rsidR="00C65ADF" w:rsidRDefault="00C65ADF" w:rsidP="00C65ADF">
      <w:pPr>
        <w:spacing w:line="276" w:lineRule="auto"/>
        <w:ind w:right="-283"/>
        <w:rPr>
          <w:color w:val="000000"/>
          <w:szCs w:val="28"/>
          <w:lang w:eastAsia="uk-UA" w:bidi="uk-UA"/>
        </w:rPr>
      </w:pPr>
      <w:r w:rsidRPr="00CC7E51">
        <w:rPr>
          <w:bCs/>
          <w:color w:val="000000"/>
          <w:szCs w:val="28"/>
          <w:u w:val="single"/>
          <w:lang w:eastAsia="uk-UA" w:bidi="uk-UA"/>
        </w:rPr>
        <w:t>Виступили:</w:t>
      </w:r>
      <w:r>
        <w:rPr>
          <w:bCs/>
          <w:color w:val="000000"/>
          <w:szCs w:val="28"/>
          <w:lang w:eastAsia="uk-UA" w:bidi="uk-UA"/>
        </w:rPr>
        <w:t xml:space="preserve"> </w:t>
      </w:r>
      <w:r w:rsidRPr="002D2EE5">
        <w:rPr>
          <w:color w:val="000000"/>
          <w:szCs w:val="28"/>
          <w:lang w:bidi="ru-RU"/>
        </w:rPr>
        <w:t xml:space="preserve">Погосян </w:t>
      </w:r>
      <w:r w:rsidRPr="002D2EE5">
        <w:rPr>
          <w:color w:val="000000"/>
          <w:szCs w:val="28"/>
          <w:lang w:eastAsia="uk-UA" w:bidi="uk-UA"/>
        </w:rPr>
        <w:t>В.Е</w:t>
      </w:r>
      <w:r>
        <w:rPr>
          <w:color w:val="000000"/>
          <w:szCs w:val="28"/>
          <w:lang w:eastAsia="uk-UA" w:bidi="uk-UA"/>
        </w:rPr>
        <w:t>., Юревич Т.А.</w:t>
      </w:r>
    </w:p>
    <w:p w:rsidR="00C65ADF" w:rsidRDefault="00C65ADF" w:rsidP="00C65ADF">
      <w:pPr>
        <w:tabs>
          <w:tab w:val="left" w:pos="3975"/>
        </w:tabs>
        <w:spacing w:after="200"/>
        <w:rPr>
          <w:color w:val="000000"/>
          <w:szCs w:val="28"/>
          <w:lang w:eastAsia="uk-UA" w:bidi="uk-UA"/>
        </w:rPr>
      </w:pPr>
    </w:p>
    <w:p w:rsidR="00C65ADF" w:rsidRPr="00EB3586" w:rsidRDefault="00C65ADF" w:rsidP="00C65ADF">
      <w:pPr>
        <w:widowControl w:val="0"/>
        <w:tabs>
          <w:tab w:val="left" w:pos="365"/>
        </w:tabs>
        <w:jc w:val="both"/>
        <w:rPr>
          <w:b/>
          <w:bCs/>
          <w:color w:val="000000"/>
          <w:szCs w:val="28"/>
          <w:lang w:eastAsia="uk-UA" w:bidi="uk-UA"/>
        </w:rPr>
      </w:pPr>
      <w:r w:rsidRPr="002D2EE5">
        <w:rPr>
          <w:b/>
          <w:bCs/>
          <w:color w:val="000000"/>
          <w:szCs w:val="28"/>
          <w:lang w:eastAsia="uk-UA" w:bidi="uk-UA"/>
        </w:rPr>
        <w:t>ВИРІШИЛИ:</w:t>
      </w:r>
    </w:p>
    <w:p w:rsidR="00C65ADF" w:rsidRDefault="00C65ADF" w:rsidP="001171F2">
      <w:pPr>
        <w:spacing w:line="276" w:lineRule="auto"/>
        <w:jc w:val="both"/>
        <w:rPr>
          <w:b/>
        </w:rPr>
      </w:pPr>
    </w:p>
    <w:p w:rsidR="001171F2" w:rsidRPr="001171F2" w:rsidRDefault="001171F2" w:rsidP="001171F2">
      <w:pPr>
        <w:spacing w:line="276" w:lineRule="auto"/>
        <w:jc w:val="both"/>
      </w:pPr>
      <w:r w:rsidRPr="001171F2">
        <w:t xml:space="preserve">Розглянувши запропонований проект рішення </w:t>
      </w:r>
      <w:r w:rsidR="00A370F5">
        <w:t>„</w:t>
      </w:r>
      <w:r w:rsidR="00A370F5" w:rsidRPr="0027056D">
        <w:rPr>
          <w:color w:val="000000"/>
          <w:szCs w:val="28"/>
          <w:lang w:eastAsia="uk-UA" w:bidi="uk-UA"/>
        </w:rPr>
        <w:t xml:space="preserve">Про </w:t>
      </w:r>
      <w:r w:rsidR="00A370F5">
        <w:rPr>
          <w:color w:val="000000"/>
          <w:szCs w:val="28"/>
          <w:lang w:eastAsia="uk-UA" w:bidi="uk-UA"/>
        </w:rPr>
        <w:t xml:space="preserve">короткострокову </w:t>
      </w:r>
      <w:r w:rsidR="00A370F5" w:rsidRPr="0027056D">
        <w:rPr>
          <w:color w:val="000000"/>
          <w:szCs w:val="28"/>
          <w:lang w:eastAsia="uk-UA" w:bidi="uk-UA"/>
        </w:rPr>
        <w:t>оренду нерухомого майна, що є спільною власністю територіальних громад сіл, селищ, міст Дніпропетровської області</w:t>
      </w:r>
      <w:r w:rsidR="00A370F5">
        <w:rPr>
          <w:color w:val="000000"/>
          <w:szCs w:val="28"/>
          <w:lang w:eastAsia="uk-UA" w:bidi="uk-UA"/>
        </w:rPr>
        <w:t>”</w:t>
      </w:r>
      <w:r w:rsidR="00A370F5" w:rsidRPr="001171F2">
        <w:t xml:space="preserve"> </w:t>
      </w:r>
      <w:r w:rsidRPr="001171F2">
        <w:t>комісія вирішила:</w:t>
      </w:r>
    </w:p>
    <w:p w:rsidR="001171F2" w:rsidRPr="001171F2" w:rsidRDefault="001171F2" w:rsidP="001171F2">
      <w:pPr>
        <w:tabs>
          <w:tab w:val="left" w:pos="700"/>
        </w:tabs>
        <w:jc w:val="both"/>
        <w:rPr>
          <w:szCs w:val="28"/>
        </w:rPr>
      </w:pPr>
      <w:r>
        <w:rPr>
          <w:szCs w:val="28"/>
        </w:rPr>
        <w:tab/>
      </w:r>
      <w:r w:rsidRPr="001171F2">
        <w:rPr>
          <w:szCs w:val="28"/>
        </w:rPr>
        <w:t>1. Надати право обласному комунальному підприємству культури ,,Дніпропетровський академічний театр опери та балету” на передачу в короткострокове платне користування протягом 2018 року нерухомого майна, що є спільною власністю територіальних громад сіл, селищ, міст Дніпропетровської області, розташованого за адресою: просп. Дмитра Яворницького, 72а, м. Дніпро.</w:t>
      </w:r>
    </w:p>
    <w:p w:rsidR="001171F2" w:rsidRPr="001171F2" w:rsidRDefault="001171F2" w:rsidP="001171F2">
      <w:pPr>
        <w:ind w:right="-46" w:firstLine="540"/>
        <w:jc w:val="both"/>
        <w:rPr>
          <w:szCs w:val="28"/>
          <w:highlight w:val="yellow"/>
        </w:rPr>
      </w:pPr>
    </w:p>
    <w:p w:rsidR="001171F2" w:rsidRPr="001171F2" w:rsidRDefault="001171F2" w:rsidP="001171F2">
      <w:pPr>
        <w:tabs>
          <w:tab w:val="left" w:pos="700"/>
        </w:tabs>
        <w:jc w:val="both"/>
        <w:rPr>
          <w:szCs w:val="28"/>
        </w:rPr>
      </w:pPr>
      <w:r w:rsidRPr="001171F2">
        <w:rPr>
          <w:szCs w:val="28"/>
        </w:rPr>
        <w:tab/>
        <w:t xml:space="preserve">2. Надати   право   комунальному   підприємству   культури ,,Дніпровський академічний театр драми та комедії” ДОР” на передачу в короткострокове платне користування протягом 2018 року нерухомого майна, що є спільною власністю територіальних громад сіл, селищ, міст Дніпропетровської області, розташованого за адресою: просп. Дмитра Яворницького, </w:t>
      </w:r>
      <w:smartTag w:uri="urn:schemas-microsoft-com:office:smarttags" w:element="metricconverter">
        <w:smartTagPr>
          <w:attr w:name="ProductID" w:val="97, м"/>
        </w:smartTagPr>
        <w:r w:rsidRPr="001171F2">
          <w:rPr>
            <w:szCs w:val="28"/>
          </w:rPr>
          <w:t>97, м</w:t>
        </w:r>
      </w:smartTag>
      <w:r w:rsidRPr="001171F2">
        <w:rPr>
          <w:szCs w:val="28"/>
        </w:rPr>
        <w:t>. Дніпро.</w:t>
      </w:r>
    </w:p>
    <w:p w:rsidR="001171F2" w:rsidRPr="001171F2" w:rsidRDefault="001171F2" w:rsidP="001171F2">
      <w:pPr>
        <w:tabs>
          <w:tab w:val="left" w:pos="1100"/>
        </w:tabs>
        <w:ind w:right="-46" w:firstLine="540"/>
        <w:jc w:val="both"/>
        <w:rPr>
          <w:szCs w:val="28"/>
          <w:highlight w:val="yellow"/>
        </w:rPr>
      </w:pPr>
    </w:p>
    <w:p w:rsidR="001171F2" w:rsidRPr="001171F2" w:rsidRDefault="001171F2" w:rsidP="001171F2">
      <w:pPr>
        <w:jc w:val="both"/>
        <w:rPr>
          <w:szCs w:val="28"/>
        </w:rPr>
      </w:pPr>
      <w:r w:rsidRPr="001171F2">
        <w:rPr>
          <w:szCs w:val="28"/>
        </w:rPr>
        <w:t xml:space="preserve">          3. Надати право комунальному підприємству ,,Дніпропетровська філармонія імені Л.Б. Когана” ДОР” на передачу в короткострокове платне користування протягом 2018 року нерухомого майна, що є спільною власністю територіальних громад сіл, селищ, міст Дніпропетровської області, розташованого за адресою: вул. Воскресенська, </w:t>
      </w:r>
      <w:smartTag w:uri="urn:schemas-microsoft-com:office:smarttags" w:element="metricconverter">
        <w:smartTagPr>
          <w:attr w:name="ProductID" w:val="6, м"/>
        </w:smartTagPr>
        <w:r w:rsidRPr="001171F2">
          <w:rPr>
            <w:szCs w:val="28"/>
          </w:rPr>
          <w:t>6, м</w:t>
        </w:r>
      </w:smartTag>
      <w:r w:rsidRPr="001171F2">
        <w:rPr>
          <w:szCs w:val="28"/>
        </w:rPr>
        <w:t>. Дніпро.</w:t>
      </w:r>
    </w:p>
    <w:p w:rsidR="001171F2" w:rsidRPr="001171F2" w:rsidRDefault="001171F2" w:rsidP="001171F2">
      <w:pPr>
        <w:tabs>
          <w:tab w:val="left" w:pos="1100"/>
        </w:tabs>
        <w:ind w:right="-46" w:firstLine="540"/>
        <w:jc w:val="both"/>
        <w:rPr>
          <w:szCs w:val="28"/>
        </w:rPr>
      </w:pPr>
    </w:p>
    <w:p w:rsidR="001171F2" w:rsidRPr="001171F2" w:rsidRDefault="001171F2" w:rsidP="001171F2">
      <w:pPr>
        <w:jc w:val="both"/>
        <w:rPr>
          <w:szCs w:val="28"/>
        </w:rPr>
      </w:pPr>
      <w:r w:rsidRPr="001171F2">
        <w:rPr>
          <w:szCs w:val="28"/>
        </w:rPr>
        <w:t xml:space="preserve">          4. Надати право обласному комунальному закладу культури ,,Дніпровський академічний український музично-драматичний театр                   ім. Т.Г. Шевченка” ДОР” на передачу в короткострокове платне користування протягом 2018 року нерухомого майна, що є власністю територіальних громад сіл, селищ, міст Дніпропетровської області, розташованого за адресою: вул. Воскресенська, </w:t>
      </w:r>
      <w:smartTag w:uri="urn:schemas-microsoft-com:office:smarttags" w:element="metricconverter">
        <w:smartTagPr>
          <w:attr w:name="ProductID" w:val="5, м"/>
        </w:smartTagPr>
        <w:r w:rsidRPr="001171F2">
          <w:rPr>
            <w:szCs w:val="28"/>
          </w:rPr>
          <w:t>5, м</w:t>
        </w:r>
      </w:smartTag>
      <w:r w:rsidRPr="001171F2">
        <w:rPr>
          <w:szCs w:val="28"/>
        </w:rPr>
        <w:t>. Дніпро.</w:t>
      </w:r>
    </w:p>
    <w:p w:rsidR="001171F2" w:rsidRPr="001171F2" w:rsidRDefault="001171F2" w:rsidP="001171F2">
      <w:pPr>
        <w:tabs>
          <w:tab w:val="left" w:pos="700"/>
        </w:tabs>
        <w:jc w:val="both"/>
        <w:rPr>
          <w:szCs w:val="28"/>
        </w:rPr>
      </w:pPr>
    </w:p>
    <w:p w:rsidR="001171F2" w:rsidRPr="001171F2" w:rsidRDefault="001171F2" w:rsidP="001171F2">
      <w:pPr>
        <w:ind w:firstLine="700"/>
        <w:jc w:val="both"/>
        <w:rPr>
          <w:szCs w:val="28"/>
        </w:rPr>
      </w:pPr>
      <w:r w:rsidRPr="001171F2">
        <w:rPr>
          <w:szCs w:val="28"/>
        </w:rPr>
        <w:tab/>
        <w:t xml:space="preserve">5. Надати   право   комунальному   закладу   культури ,,Дніпропетровський художній музей” ДОР” на передачу в короткострокове платне користування протягом 2018 року нерухомого майна, що є спільною власністю територіальних громад сіл, селищ, міст Дніпропетровської області, розташованого за адресою: вул. Шевченка, </w:t>
      </w:r>
      <w:smartTag w:uri="urn:schemas-microsoft-com:office:smarttags" w:element="metricconverter">
        <w:smartTagPr>
          <w:attr w:name="ProductID" w:val="21, м"/>
        </w:smartTagPr>
        <w:r w:rsidRPr="001171F2">
          <w:rPr>
            <w:szCs w:val="28"/>
          </w:rPr>
          <w:t>21, м</w:t>
        </w:r>
      </w:smartTag>
      <w:r w:rsidRPr="001171F2">
        <w:rPr>
          <w:szCs w:val="28"/>
        </w:rPr>
        <w:t>. Дніпро.</w:t>
      </w:r>
    </w:p>
    <w:p w:rsidR="001171F2" w:rsidRPr="001171F2" w:rsidRDefault="001171F2" w:rsidP="001171F2">
      <w:pPr>
        <w:tabs>
          <w:tab w:val="left" w:pos="1100"/>
        </w:tabs>
        <w:ind w:right="-46" w:firstLine="540"/>
        <w:jc w:val="both"/>
        <w:rPr>
          <w:szCs w:val="28"/>
          <w:highlight w:val="yellow"/>
        </w:rPr>
      </w:pPr>
    </w:p>
    <w:p w:rsidR="001171F2" w:rsidRPr="001171F2" w:rsidRDefault="001171F2" w:rsidP="001171F2">
      <w:pPr>
        <w:tabs>
          <w:tab w:val="left" w:pos="100"/>
        </w:tabs>
        <w:ind w:right="-46" w:firstLine="700"/>
        <w:jc w:val="both"/>
        <w:rPr>
          <w:szCs w:val="28"/>
        </w:rPr>
      </w:pPr>
      <w:r w:rsidRPr="001171F2">
        <w:rPr>
          <w:szCs w:val="28"/>
        </w:rPr>
        <w:t xml:space="preserve">6. Надати право комунальному вищому навчальному закладу ,,Криворізький обласний музичний коледж” ДОР” на передачу в короткострокове платне користування протягом 2018 року нерухомого майна, що є спільною власністю територіальних громад сіл, селищ, міст Дніпропетровської області, розташованого за адресою: вул. Грабовського, </w:t>
      </w:r>
      <w:smartTag w:uri="urn:schemas-microsoft-com:office:smarttags" w:element="metricconverter">
        <w:smartTagPr>
          <w:attr w:name="ProductID" w:val="12, м"/>
        </w:smartTagPr>
        <w:r w:rsidRPr="001171F2">
          <w:rPr>
            <w:szCs w:val="28"/>
          </w:rPr>
          <w:t>12, м</w:t>
        </w:r>
      </w:smartTag>
      <w:r w:rsidRPr="001171F2">
        <w:rPr>
          <w:szCs w:val="28"/>
        </w:rPr>
        <w:t>. Кривий Ріг.</w:t>
      </w:r>
    </w:p>
    <w:p w:rsidR="001171F2" w:rsidRPr="001171F2" w:rsidRDefault="001171F2" w:rsidP="001171F2">
      <w:pPr>
        <w:tabs>
          <w:tab w:val="left" w:pos="1100"/>
        </w:tabs>
        <w:ind w:right="-46" w:firstLine="540"/>
        <w:jc w:val="both"/>
        <w:rPr>
          <w:szCs w:val="28"/>
          <w:highlight w:val="yellow"/>
        </w:rPr>
      </w:pPr>
    </w:p>
    <w:p w:rsidR="001171F2" w:rsidRPr="001171F2" w:rsidRDefault="001171F2" w:rsidP="001171F2">
      <w:pPr>
        <w:tabs>
          <w:tab w:val="left" w:pos="700"/>
        </w:tabs>
        <w:jc w:val="both"/>
        <w:rPr>
          <w:szCs w:val="28"/>
        </w:rPr>
      </w:pPr>
      <w:r w:rsidRPr="001171F2">
        <w:rPr>
          <w:szCs w:val="28"/>
        </w:rPr>
        <w:tab/>
        <w:t>7. Надати право обласному комунальному вищому навчальному закладу „Дніпропетровський  театрально-художній коледж” на передачу в короткострокове платне користування протягом 2018 року нерухомого майна, що є спільною власністю територіальних громад сіл, селищ, міст      Дніпропетровської області, розташованого за адресою: вул. Глінки, 11,          м. Дніпро.</w:t>
      </w:r>
    </w:p>
    <w:p w:rsidR="001171F2" w:rsidRPr="001171F2" w:rsidRDefault="001171F2" w:rsidP="001171F2">
      <w:pPr>
        <w:spacing w:before="100" w:beforeAutospacing="1" w:after="100" w:afterAutospacing="1"/>
        <w:jc w:val="both"/>
        <w:rPr>
          <w:szCs w:val="28"/>
          <w:lang w:val="ru-RU"/>
        </w:rPr>
      </w:pPr>
      <w:r w:rsidRPr="001171F2">
        <w:rPr>
          <w:szCs w:val="28"/>
          <w:lang w:val="ru-RU"/>
        </w:rPr>
        <w:tab/>
        <w:t xml:space="preserve">8. Надати право комунальному підприємству „Агенція з управління проектами” ДОР” на передачу в короткострокове платне користування протягом 2018 року громадського інформаційно-виставкового центру „MediaProstir” (виставкового комплексу „Парк ракет”), розташованого за адресою: просп. Олександра Поля, </w:t>
      </w:r>
      <w:smartTag w:uri="urn:schemas-microsoft-com:office:smarttags" w:element="metricconverter">
        <w:smartTagPr>
          <w:attr w:name="ProductID" w:val="2, м"/>
        </w:smartTagPr>
        <w:r w:rsidRPr="001171F2">
          <w:rPr>
            <w:szCs w:val="28"/>
            <w:lang w:val="ru-RU"/>
          </w:rPr>
          <w:t>2, м</w:t>
        </w:r>
      </w:smartTag>
      <w:r w:rsidRPr="001171F2">
        <w:rPr>
          <w:szCs w:val="28"/>
          <w:lang w:val="ru-RU"/>
        </w:rPr>
        <w:t>. Дніпро.</w:t>
      </w:r>
    </w:p>
    <w:p w:rsidR="001171F2" w:rsidRPr="001171F2" w:rsidRDefault="001171F2" w:rsidP="001171F2">
      <w:pPr>
        <w:tabs>
          <w:tab w:val="left" w:pos="700"/>
        </w:tabs>
        <w:jc w:val="both"/>
        <w:rPr>
          <w:szCs w:val="28"/>
        </w:rPr>
      </w:pPr>
      <w:r w:rsidRPr="001171F2">
        <w:rPr>
          <w:szCs w:val="28"/>
        </w:rPr>
        <w:t xml:space="preserve">         9. Надати право комунальному підприємству „Єдина обласна театрально-концертна дирекція” ДОР” на передачу в короткострокове платне користування протягом 2018 року майна, що є спільною власністю </w:t>
      </w:r>
      <w:r w:rsidRPr="001171F2">
        <w:rPr>
          <w:szCs w:val="28"/>
        </w:rPr>
        <w:lastRenderedPageBreak/>
        <w:t>територіальних громад сіл, селищ, міст Дніпропетровської області,  ‒ театральних костюмів.</w:t>
      </w:r>
    </w:p>
    <w:p w:rsidR="001171F2" w:rsidRPr="001171F2" w:rsidRDefault="001171F2" w:rsidP="001171F2">
      <w:pPr>
        <w:tabs>
          <w:tab w:val="left" w:pos="700"/>
        </w:tabs>
        <w:ind w:right="-46"/>
        <w:jc w:val="both"/>
        <w:rPr>
          <w:szCs w:val="28"/>
        </w:rPr>
      </w:pPr>
    </w:p>
    <w:p w:rsidR="001171F2" w:rsidRPr="001171F2" w:rsidRDefault="001171F2" w:rsidP="001171F2">
      <w:pPr>
        <w:numPr>
          <w:ilvl w:val="12"/>
          <w:numId w:val="0"/>
        </w:numPr>
        <w:suppressAutoHyphens/>
        <w:spacing w:line="240" w:lineRule="atLeast"/>
        <w:ind w:right="-6" w:firstLine="720"/>
        <w:jc w:val="both"/>
        <w:rPr>
          <w:szCs w:val="28"/>
        </w:rPr>
      </w:pPr>
      <w:r w:rsidRPr="001171F2">
        <w:rPr>
          <w:szCs w:val="28"/>
        </w:rPr>
        <w:t>10. Підприємства, установи та заклади спільної власності територіальних громад сіл, селищ, міст області, які мають намір укласти договори на короткострокове платне використання об’єктів нерухомого майна, подають на погодження до обласної ради підписані сторонами примірники договорів.</w:t>
      </w:r>
    </w:p>
    <w:p w:rsidR="001171F2" w:rsidRPr="001171F2" w:rsidRDefault="001171F2" w:rsidP="001171F2">
      <w:pPr>
        <w:numPr>
          <w:ilvl w:val="12"/>
          <w:numId w:val="0"/>
        </w:numPr>
        <w:suppressAutoHyphens/>
        <w:spacing w:line="240" w:lineRule="atLeast"/>
        <w:ind w:right="-6" w:firstLine="720"/>
        <w:jc w:val="both"/>
        <w:rPr>
          <w:szCs w:val="28"/>
        </w:rPr>
      </w:pPr>
    </w:p>
    <w:p w:rsidR="001171F2" w:rsidRPr="001171F2" w:rsidRDefault="001171F2" w:rsidP="001171F2">
      <w:pPr>
        <w:spacing w:line="240" w:lineRule="atLeast"/>
        <w:ind w:firstLine="700"/>
        <w:jc w:val="both"/>
        <w:rPr>
          <w:szCs w:val="28"/>
        </w:rPr>
      </w:pPr>
      <w:r w:rsidRPr="001171F2">
        <w:rPr>
          <w:szCs w:val="28"/>
        </w:rPr>
        <w:t>11. Договори на короткострокове платне використання об’єктів нерухомого майна спільної власності територіальних громад сіл, селищ, міст Дніпропетровської області оформляються в письмовій формі і набувають чинності після погодження Дніпропетровською обласною радою.</w:t>
      </w:r>
    </w:p>
    <w:p w:rsidR="001171F2" w:rsidRPr="001171F2" w:rsidRDefault="001171F2" w:rsidP="001171F2">
      <w:pPr>
        <w:spacing w:line="240" w:lineRule="atLeast"/>
        <w:ind w:firstLine="700"/>
        <w:jc w:val="both"/>
        <w:rPr>
          <w:szCs w:val="28"/>
        </w:rPr>
      </w:pPr>
    </w:p>
    <w:p w:rsidR="001171F2" w:rsidRPr="001171F2" w:rsidRDefault="001171F2" w:rsidP="001171F2">
      <w:pPr>
        <w:ind w:firstLine="700"/>
        <w:jc w:val="both"/>
        <w:rPr>
          <w:szCs w:val="28"/>
        </w:rPr>
      </w:pPr>
      <w:r w:rsidRPr="001171F2">
        <w:rPr>
          <w:szCs w:val="28"/>
        </w:rPr>
        <w:t>12. Уповноважити заступника голови обласної ради по виконавчому апарату – начальника управління правового забезпечення діяльності ради погоджувати договори на короткострокове платне використання  об’єктів нерухомого майна спільної власності територіальних громад сіл, селищ, міст Дніпропетровської області.</w:t>
      </w:r>
    </w:p>
    <w:p w:rsidR="001171F2" w:rsidRPr="001171F2" w:rsidRDefault="001171F2" w:rsidP="001171F2">
      <w:pPr>
        <w:tabs>
          <w:tab w:val="left" w:pos="300"/>
          <w:tab w:val="left" w:pos="700"/>
        </w:tabs>
        <w:ind w:right="-46"/>
        <w:jc w:val="both"/>
        <w:rPr>
          <w:szCs w:val="20"/>
        </w:rPr>
      </w:pPr>
    </w:p>
    <w:p w:rsidR="001171F2" w:rsidRPr="001171F2" w:rsidRDefault="001171F2" w:rsidP="001171F2">
      <w:pPr>
        <w:tabs>
          <w:tab w:val="left" w:pos="0"/>
          <w:tab w:val="left" w:pos="300"/>
        </w:tabs>
        <w:ind w:right="-46" w:firstLine="700"/>
        <w:jc w:val="both"/>
        <w:rPr>
          <w:szCs w:val="20"/>
        </w:rPr>
      </w:pPr>
      <w:r w:rsidRPr="001171F2">
        <w:rPr>
          <w:szCs w:val="20"/>
        </w:rPr>
        <w:t>13. Контроль за виконанням цього рішення покласти на постійну комісію обласної ради з питань комунальної власності, житлово-комунального господарства.</w:t>
      </w:r>
    </w:p>
    <w:p w:rsidR="001171F2" w:rsidRDefault="001171F2" w:rsidP="001171F2">
      <w:pPr>
        <w:spacing w:line="276" w:lineRule="auto"/>
        <w:jc w:val="center"/>
        <w:rPr>
          <w:b/>
        </w:rPr>
      </w:pPr>
      <w:r>
        <w:rPr>
          <w:b/>
        </w:rPr>
        <w:br/>
      </w:r>
    </w:p>
    <w:p w:rsidR="001171F2" w:rsidRDefault="001171F2" w:rsidP="0084545F">
      <w:pPr>
        <w:spacing w:line="276" w:lineRule="auto"/>
        <w:jc w:val="center"/>
        <w:rPr>
          <w:b/>
        </w:rPr>
      </w:pPr>
    </w:p>
    <w:p w:rsidR="001171F2" w:rsidRPr="002D2EE5" w:rsidRDefault="001171F2" w:rsidP="001171F2">
      <w:pPr>
        <w:spacing w:after="200" w:line="276" w:lineRule="auto"/>
        <w:jc w:val="center"/>
        <w:rPr>
          <w:b/>
          <w:bCs/>
        </w:rPr>
      </w:pPr>
      <w:r w:rsidRPr="002D2EE5">
        <w:rPr>
          <w:b/>
          <w:bCs/>
        </w:rPr>
        <w:t>Результати голосування:</w:t>
      </w:r>
    </w:p>
    <w:p w:rsidR="001171F2" w:rsidRPr="002D2EE5" w:rsidRDefault="001171F2" w:rsidP="001171F2">
      <w:pPr>
        <w:spacing w:line="276" w:lineRule="auto"/>
        <w:jc w:val="center"/>
        <w:rPr>
          <w:b/>
        </w:rPr>
      </w:pPr>
      <w:r w:rsidRPr="002D2EE5">
        <w:rPr>
          <w:b/>
        </w:rPr>
        <w:t xml:space="preserve">за </w:t>
      </w:r>
      <w:r w:rsidRPr="002D2EE5">
        <w:rPr>
          <w:b/>
        </w:rPr>
        <w:tab/>
      </w:r>
      <w:r w:rsidRPr="002D2EE5">
        <w:rPr>
          <w:b/>
        </w:rPr>
        <w:tab/>
      </w:r>
      <w:r w:rsidRPr="002D2EE5">
        <w:rPr>
          <w:b/>
        </w:rPr>
        <w:tab/>
      </w:r>
      <w:r>
        <w:rPr>
          <w:b/>
        </w:rPr>
        <w:t xml:space="preserve">– 6 </w:t>
      </w:r>
    </w:p>
    <w:p w:rsidR="001171F2" w:rsidRPr="002D2EE5" w:rsidRDefault="001171F2" w:rsidP="001171F2">
      <w:pPr>
        <w:spacing w:line="276" w:lineRule="auto"/>
        <w:jc w:val="center"/>
        <w:rPr>
          <w:b/>
        </w:rPr>
      </w:pPr>
      <w:r>
        <w:rPr>
          <w:b/>
        </w:rPr>
        <w:t>проти</w:t>
      </w:r>
      <w:r>
        <w:rPr>
          <w:b/>
        </w:rPr>
        <w:tab/>
      </w:r>
      <w:r>
        <w:rPr>
          <w:b/>
        </w:rPr>
        <w:tab/>
        <w:t>–  0</w:t>
      </w:r>
    </w:p>
    <w:p w:rsidR="001171F2" w:rsidRPr="002D2EE5" w:rsidRDefault="001171F2" w:rsidP="001171F2">
      <w:pPr>
        <w:spacing w:line="276" w:lineRule="auto"/>
        <w:jc w:val="center"/>
        <w:rPr>
          <w:b/>
        </w:rPr>
      </w:pPr>
      <w:r>
        <w:rPr>
          <w:b/>
        </w:rPr>
        <w:t xml:space="preserve">утримались </w:t>
      </w:r>
      <w:r>
        <w:rPr>
          <w:b/>
        </w:rPr>
        <w:tab/>
        <w:t>–  0</w:t>
      </w:r>
    </w:p>
    <w:p w:rsidR="001171F2" w:rsidRPr="00C65ADF" w:rsidRDefault="001171F2" w:rsidP="001171F2">
      <w:pPr>
        <w:spacing w:line="276" w:lineRule="auto"/>
        <w:jc w:val="center"/>
        <w:rPr>
          <w:b/>
        </w:rPr>
      </w:pPr>
      <w:r>
        <w:rPr>
          <w:b/>
        </w:rPr>
        <w:t xml:space="preserve">усього </w:t>
      </w:r>
      <w:r>
        <w:rPr>
          <w:b/>
        </w:rPr>
        <w:tab/>
      </w:r>
      <w:r>
        <w:rPr>
          <w:b/>
        </w:rPr>
        <w:tab/>
        <w:t>–  6</w:t>
      </w:r>
    </w:p>
    <w:p w:rsidR="00C65ADF" w:rsidRDefault="00C65ADF" w:rsidP="0084545F">
      <w:pPr>
        <w:spacing w:line="276" w:lineRule="auto"/>
        <w:jc w:val="center"/>
        <w:rPr>
          <w:b/>
        </w:rPr>
      </w:pPr>
    </w:p>
    <w:p w:rsidR="00C65ADF" w:rsidRDefault="00C65ADF" w:rsidP="0084545F">
      <w:pPr>
        <w:spacing w:line="276" w:lineRule="auto"/>
        <w:jc w:val="center"/>
        <w:rPr>
          <w:b/>
        </w:rPr>
      </w:pPr>
    </w:p>
    <w:p w:rsidR="00C65ADF" w:rsidRDefault="00C65ADF" w:rsidP="001171F2">
      <w:pPr>
        <w:spacing w:line="276" w:lineRule="auto"/>
        <w:rPr>
          <w:b/>
        </w:rPr>
      </w:pPr>
    </w:p>
    <w:p w:rsidR="000165B2" w:rsidRDefault="00C65ADF" w:rsidP="00CC52F6">
      <w:pPr>
        <w:spacing w:line="276" w:lineRule="auto"/>
        <w:jc w:val="both"/>
        <w:rPr>
          <w:b/>
        </w:rPr>
      </w:pPr>
      <w:r>
        <w:rPr>
          <w:b/>
          <w:color w:val="000000"/>
          <w:szCs w:val="28"/>
          <w:lang w:eastAsia="uk-UA" w:bidi="uk-UA"/>
        </w:rPr>
        <w:t>СЛУХАЛИ 9</w:t>
      </w:r>
      <w:r w:rsidR="00CC52F6" w:rsidRPr="00CC52F6">
        <w:rPr>
          <w:b/>
          <w:color w:val="000000"/>
          <w:szCs w:val="28"/>
          <w:lang w:eastAsia="uk-UA" w:bidi="uk-UA"/>
        </w:rPr>
        <w:t>:</w:t>
      </w:r>
      <w:r w:rsidR="00CC52F6">
        <w:rPr>
          <w:color w:val="000000"/>
          <w:szCs w:val="28"/>
          <w:lang w:eastAsia="uk-UA" w:bidi="uk-UA"/>
        </w:rPr>
        <w:t xml:space="preserve"> </w:t>
      </w:r>
      <w:r w:rsidR="00CC52F6" w:rsidRPr="0027056D">
        <w:rPr>
          <w:color w:val="000000"/>
          <w:szCs w:val="28"/>
          <w:lang w:eastAsia="uk-UA" w:bidi="uk-UA"/>
        </w:rPr>
        <w:t>Про оренду нерухомого майна, що є спільною власністю територіальних громад сіл, селищ, міст Дніпропетровської області.</w:t>
      </w:r>
    </w:p>
    <w:p w:rsidR="000165B2" w:rsidRDefault="000165B2" w:rsidP="0084545F">
      <w:pPr>
        <w:spacing w:line="276" w:lineRule="auto"/>
        <w:jc w:val="center"/>
        <w:rPr>
          <w:b/>
        </w:rPr>
      </w:pPr>
    </w:p>
    <w:p w:rsidR="00CC52F6" w:rsidRPr="001D62B1" w:rsidRDefault="00CC52F6" w:rsidP="00CC52F6">
      <w:pPr>
        <w:widowControl w:val="0"/>
        <w:spacing w:line="322" w:lineRule="exact"/>
        <w:jc w:val="both"/>
        <w:rPr>
          <w:color w:val="000000"/>
          <w:szCs w:val="28"/>
          <w:lang w:eastAsia="uk-UA" w:bidi="uk-UA"/>
        </w:rPr>
      </w:pPr>
      <w:r w:rsidRPr="002D2EE5">
        <w:rPr>
          <w:color w:val="000000"/>
          <w:szCs w:val="28"/>
          <w:u w:val="single"/>
          <w:lang w:eastAsia="uk-UA" w:bidi="uk-UA"/>
        </w:rPr>
        <w:t>Інформація:</w:t>
      </w:r>
      <w:r w:rsidRPr="00FB3254">
        <w:rPr>
          <w:color w:val="000000"/>
          <w:szCs w:val="28"/>
          <w:lang w:eastAsia="uk-UA" w:bidi="uk-UA"/>
        </w:rPr>
        <w:t xml:space="preserve"> </w:t>
      </w:r>
      <w:r>
        <w:rPr>
          <w:color w:val="000000"/>
          <w:szCs w:val="28"/>
          <w:lang w:eastAsia="uk-UA" w:bidi="uk-UA"/>
        </w:rPr>
        <w:t xml:space="preserve"> Виходов Є.А. – заступник начальника відділу житлово-комунального господарства.</w:t>
      </w:r>
    </w:p>
    <w:p w:rsidR="00CC52F6" w:rsidRDefault="00CC52F6" w:rsidP="00CC52F6">
      <w:pPr>
        <w:spacing w:line="276" w:lineRule="auto"/>
        <w:ind w:right="-283"/>
        <w:rPr>
          <w:bCs/>
          <w:color w:val="000000"/>
          <w:szCs w:val="28"/>
          <w:u w:val="single"/>
          <w:lang w:eastAsia="uk-UA" w:bidi="uk-UA"/>
        </w:rPr>
      </w:pPr>
    </w:p>
    <w:p w:rsidR="00CC52F6" w:rsidRDefault="00CC52F6" w:rsidP="00CC52F6">
      <w:pPr>
        <w:spacing w:line="276" w:lineRule="auto"/>
        <w:ind w:right="-283"/>
        <w:rPr>
          <w:color w:val="000000"/>
          <w:szCs w:val="28"/>
          <w:lang w:eastAsia="uk-UA" w:bidi="uk-UA"/>
        </w:rPr>
      </w:pPr>
      <w:r w:rsidRPr="00CC7E51">
        <w:rPr>
          <w:bCs/>
          <w:color w:val="000000"/>
          <w:szCs w:val="28"/>
          <w:u w:val="single"/>
          <w:lang w:eastAsia="uk-UA" w:bidi="uk-UA"/>
        </w:rPr>
        <w:lastRenderedPageBreak/>
        <w:t>Виступили:</w:t>
      </w:r>
      <w:r>
        <w:rPr>
          <w:bCs/>
          <w:color w:val="000000"/>
          <w:szCs w:val="28"/>
          <w:lang w:eastAsia="uk-UA" w:bidi="uk-UA"/>
        </w:rPr>
        <w:t xml:space="preserve"> </w:t>
      </w:r>
      <w:r>
        <w:rPr>
          <w:color w:val="000000"/>
          <w:szCs w:val="28"/>
          <w:lang w:eastAsia="uk-UA" w:bidi="uk-UA"/>
        </w:rPr>
        <w:t>Томчук О.В.,</w:t>
      </w:r>
      <w:r w:rsidRPr="002D2EE5">
        <w:rPr>
          <w:color w:val="000000"/>
          <w:szCs w:val="28"/>
          <w:lang w:eastAsia="uk-UA" w:bidi="uk-UA"/>
        </w:rPr>
        <w:t xml:space="preserve"> </w:t>
      </w:r>
      <w:r w:rsidRPr="002D2EE5">
        <w:rPr>
          <w:color w:val="000000"/>
          <w:szCs w:val="28"/>
          <w:lang w:bidi="ru-RU"/>
        </w:rPr>
        <w:t xml:space="preserve">Погосян </w:t>
      </w:r>
      <w:r w:rsidRPr="002D2EE5">
        <w:rPr>
          <w:color w:val="000000"/>
          <w:szCs w:val="28"/>
          <w:lang w:eastAsia="uk-UA" w:bidi="uk-UA"/>
        </w:rPr>
        <w:t>В.Е</w:t>
      </w:r>
      <w:r>
        <w:rPr>
          <w:color w:val="000000"/>
          <w:szCs w:val="28"/>
          <w:lang w:eastAsia="uk-UA" w:bidi="uk-UA"/>
        </w:rPr>
        <w:t>., Бутковський В.В.,</w:t>
      </w:r>
      <w:r w:rsidRPr="00646906">
        <w:rPr>
          <w:color w:val="000000"/>
          <w:szCs w:val="28"/>
          <w:lang w:eastAsia="uk-UA" w:bidi="uk-UA"/>
        </w:rPr>
        <w:t xml:space="preserve"> </w:t>
      </w:r>
      <w:r>
        <w:rPr>
          <w:color w:val="000000"/>
          <w:szCs w:val="28"/>
          <w:lang w:eastAsia="uk-UA" w:bidi="uk-UA"/>
        </w:rPr>
        <w:t>Ме</w:t>
      </w:r>
      <w:r w:rsidR="004C219E">
        <w:rPr>
          <w:color w:val="000000"/>
          <w:szCs w:val="28"/>
          <w:lang w:eastAsia="uk-UA" w:bidi="uk-UA"/>
        </w:rPr>
        <w:t>льникова О.В.,  Юревич Т.А.</w:t>
      </w:r>
    </w:p>
    <w:p w:rsidR="00CC52F6" w:rsidRDefault="00CC52F6" w:rsidP="00CC52F6">
      <w:pPr>
        <w:tabs>
          <w:tab w:val="left" w:pos="3975"/>
        </w:tabs>
        <w:spacing w:after="200"/>
        <w:rPr>
          <w:color w:val="000000"/>
          <w:szCs w:val="28"/>
          <w:lang w:eastAsia="uk-UA" w:bidi="uk-UA"/>
        </w:rPr>
      </w:pPr>
    </w:p>
    <w:p w:rsidR="00CC52F6" w:rsidRPr="00EB3586" w:rsidRDefault="00CC52F6" w:rsidP="00CC52F6">
      <w:pPr>
        <w:widowControl w:val="0"/>
        <w:tabs>
          <w:tab w:val="left" w:pos="365"/>
        </w:tabs>
        <w:jc w:val="both"/>
        <w:rPr>
          <w:b/>
          <w:bCs/>
          <w:color w:val="000000"/>
          <w:szCs w:val="28"/>
          <w:lang w:eastAsia="uk-UA" w:bidi="uk-UA"/>
        </w:rPr>
      </w:pPr>
      <w:r w:rsidRPr="002D2EE5">
        <w:rPr>
          <w:b/>
          <w:bCs/>
          <w:color w:val="000000"/>
          <w:szCs w:val="28"/>
          <w:lang w:eastAsia="uk-UA" w:bidi="uk-UA"/>
        </w:rPr>
        <w:t>ВИРІШИЛИ:</w:t>
      </w:r>
    </w:p>
    <w:p w:rsidR="00CC52F6" w:rsidRDefault="00CC52F6" w:rsidP="000851AE">
      <w:pPr>
        <w:widowControl w:val="0"/>
        <w:spacing w:line="322" w:lineRule="exact"/>
        <w:ind w:firstLine="709"/>
        <w:jc w:val="both"/>
      </w:pPr>
      <w:r w:rsidRPr="001A292B">
        <w:t>Заслухавши інформацію</w:t>
      </w:r>
      <w:r w:rsidRPr="00CC52F6">
        <w:rPr>
          <w:color w:val="000000"/>
          <w:szCs w:val="28"/>
          <w:lang w:eastAsia="uk-UA" w:bidi="uk-UA"/>
        </w:rPr>
        <w:t xml:space="preserve"> </w:t>
      </w:r>
      <w:r>
        <w:rPr>
          <w:color w:val="000000"/>
          <w:szCs w:val="28"/>
          <w:lang w:eastAsia="uk-UA" w:bidi="uk-UA"/>
        </w:rPr>
        <w:t>заступника начальника відділу житлово-комунального господарства</w:t>
      </w:r>
      <w:r w:rsidRPr="00CC52F6">
        <w:rPr>
          <w:color w:val="000000"/>
          <w:szCs w:val="28"/>
          <w:lang w:eastAsia="uk-UA" w:bidi="uk-UA"/>
        </w:rPr>
        <w:t xml:space="preserve"> </w:t>
      </w:r>
      <w:r>
        <w:rPr>
          <w:color w:val="000000"/>
          <w:szCs w:val="28"/>
          <w:lang w:eastAsia="uk-UA" w:bidi="uk-UA"/>
        </w:rPr>
        <w:t>Виходова Є.А.</w:t>
      </w:r>
      <w:r w:rsidR="004C219E">
        <w:rPr>
          <w:color w:val="000000"/>
          <w:szCs w:val="28"/>
          <w:lang w:eastAsia="uk-UA" w:bidi="uk-UA"/>
        </w:rPr>
        <w:t xml:space="preserve"> </w:t>
      </w:r>
      <w:r w:rsidR="000851AE">
        <w:t>постійна комісія вирішила:</w:t>
      </w:r>
    </w:p>
    <w:p w:rsidR="000851AE" w:rsidRPr="000851AE" w:rsidRDefault="000851AE" w:rsidP="00CC52F6">
      <w:pPr>
        <w:widowControl w:val="0"/>
        <w:spacing w:line="322" w:lineRule="exact"/>
        <w:jc w:val="both"/>
        <w:rPr>
          <w:color w:val="000000"/>
          <w:sz w:val="40"/>
          <w:szCs w:val="28"/>
          <w:lang w:eastAsia="uk-UA" w:bidi="uk-UA"/>
        </w:rPr>
      </w:pPr>
    </w:p>
    <w:p w:rsidR="005907AF" w:rsidRPr="005907AF" w:rsidRDefault="005907AF" w:rsidP="005907AF">
      <w:pPr>
        <w:ind w:right="-25" w:firstLine="700"/>
        <w:jc w:val="both"/>
        <w:rPr>
          <w:szCs w:val="28"/>
        </w:rPr>
      </w:pPr>
      <w:r w:rsidRPr="005907AF">
        <w:rPr>
          <w:szCs w:val="28"/>
        </w:rPr>
        <w:t>1. Передати в оренду нерухоме майно, що є спільною власністю територіальних громад сіл, селищ, міст Дніпропетровської області та перебуває на балансі комунальних підприємств, установ, закладів, згідно з додатком 1, додатком 2.</w:t>
      </w:r>
    </w:p>
    <w:p w:rsidR="005907AF" w:rsidRPr="005907AF" w:rsidRDefault="005907AF" w:rsidP="005907AF">
      <w:pPr>
        <w:tabs>
          <w:tab w:val="left" w:pos="300"/>
        </w:tabs>
        <w:ind w:right="-25" w:firstLine="700"/>
        <w:jc w:val="both"/>
        <w:rPr>
          <w:sz w:val="20"/>
          <w:szCs w:val="20"/>
        </w:rPr>
      </w:pPr>
    </w:p>
    <w:p w:rsidR="005907AF" w:rsidRPr="005907AF" w:rsidRDefault="005907AF" w:rsidP="005907AF">
      <w:pPr>
        <w:ind w:firstLine="700"/>
        <w:jc w:val="both"/>
        <w:rPr>
          <w:szCs w:val="28"/>
        </w:rPr>
      </w:pPr>
      <w:r w:rsidRPr="005907AF">
        <w:rPr>
          <w:szCs w:val="28"/>
        </w:rPr>
        <w:t xml:space="preserve">2. Внести зміни до рішення обласної ради від 11 жовтня 2017 року      № 257-10/VII ,,Про оренду нерухомого майна, що є спільною власністю територіальних громад сіл, селищ, міст Дніпропетровської області”, замінивши в пункті 1 додатка 2 до рішення назву КЗ ,,Криворізька міська дитяча лікарня № </w:t>
      </w:r>
      <w:smartTag w:uri="urn:schemas-microsoft-com:office:smarttags" w:element="metricconverter">
        <w:smartTagPr>
          <w:attr w:name="ProductID" w:val="17”"/>
        </w:smartTagPr>
        <w:r w:rsidRPr="005907AF">
          <w:rPr>
            <w:szCs w:val="28"/>
          </w:rPr>
          <w:t>17”</w:t>
        </w:r>
      </w:smartTag>
      <w:r w:rsidRPr="005907AF">
        <w:rPr>
          <w:szCs w:val="28"/>
        </w:rPr>
        <w:t xml:space="preserve"> ДОР” на назву КЗ ,,Криворізька міська лікарня         № </w:t>
      </w:r>
      <w:smartTag w:uri="urn:schemas-microsoft-com:office:smarttags" w:element="metricconverter">
        <w:smartTagPr>
          <w:attr w:name="ProductID" w:val="17”"/>
        </w:smartTagPr>
        <w:r w:rsidRPr="005907AF">
          <w:rPr>
            <w:szCs w:val="28"/>
          </w:rPr>
          <w:t>17”</w:t>
        </w:r>
      </w:smartTag>
      <w:r w:rsidRPr="005907AF">
        <w:rPr>
          <w:szCs w:val="28"/>
        </w:rPr>
        <w:t xml:space="preserve"> ДОР”.</w:t>
      </w:r>
    </w:p>
    <w:p w:rsidR="000851AE" w:rsidRDefault="000851AE" w:rsidP="000851AE">
      <w:pPr>
        <w:jc w:val="center"/>
        <w:rPr>
          <w:szCs w:val="28"/>
        </w:rPr>
      </w:pPr>
    </w:p>
    <w:p w:rsidR="005907AF" w:rsidRDefault="005907AF" w:rsidP="000851AE">
      <w:pPr>
        <w:jc w:val="center"/>
        <w:rPr>
          <w:szCs w:val="28"/>
        </w:rPr>
      </w:pPr>
    </w:p>
    <w:p w:rsidR="005907AF" w:rsidRDefault="005907AF" w:rsidP="005907AF">
      <w:pPr>
        <w:ind w:left="5387"/>
        <w:rPr>
          <w:szCs w:val="28"/>
        </w:rPr>
      </w:pPr>
      <w:r w:rsidRPr="005907AF">
        <w:rPr>
          <w:szCs w:val="28"/>
        </w:rPr>
        <w:t xml:space="preserve">Додаток 1        </w:t>
      </w:r>
    </w:p>
    <w:p w:rsidR="005907AF" w:rsidRPr="005907AF" w:rsidRDefault="005907AF" w:rsidP="005907AF">
      <w:pPr>
        <w:ind w:left="5387"/>
        <w:rPr>
          <w:szCs w:val="28"/>
        </w:rPr>
      </w:pPr>
      <w:r w:rsidRPr="005907AF">
        <w:rPr>
          <w:szCs w:val="28"/>
        </w:rPr>
        <w:t>до рішення обласної ради</w:t>
      </w:r>
    </w:p>
    <w:p w:rsidR="005907AF" w:rsidRPr="005907AF" w:rsidRDefault="005907AF" w:rsidP="005907AF">
      <w:pPr>
        <w:rPr>
          <w:sz w:val="22"/>
          <w:szCs w:val="22"/>
        </w:rPr>
      </w:pPr>
    </w:p>
    <w:p w:rsidR="005907AF" w:rsidRPr="005907AF" w:rsidRDefault="005907AF" w:rsidP="005907AF">
      <w:pPr>
        <w:keepNext/>
        <w:tabs>
          <w:tab w:val="left" w:pos="5123"/>
        </w:tabs>
        <w:jc w:val="center"/>
        <w:outlineLvl w:val="0"/>
        <w:rPr>
          <w:b/>
          <w:bCs/>
          <w:szCs w:val="28"/>
        </w:rPr>
      </w:pPr>
      <w:r w:rsidRPr="005907AF">
        <w:rPr>
          <w:b/>
          <w:bCs/>
          <w:szCs w:val="28"/>
        </w:rPr>
        <w:t xml:space="preserve">П Е Р Е Л І К </w:t>
      </w:r>
    </w:p>
    <w:p w:rsidR="005907AF" w:rsidRPr="005907AF" w:rsidRDefault="005907AF" w:rsidP="005907AF">
      <w:pPr>
        <w:tabs>
          <w:tab w:val="left" w:pos="5123"/>
        </w:tabs>
        <w:jc w:val="center"/>
        <w:rPr>
          <w:b/>
          <w:bCs/>
          <w:szCs w:val="28"/>
        </w:rPr>
      </w:pPr>
      <w:r w:rsidRPr="005907AF">
        <w:rPr>
          <w:b/>
          <w:bCs/>
          <w:szCs w:val="28"/>
        </w:rPr>
        <w:t xml:space="preserve">нерухомого майна, що є спільною власністю територіальних громад       сіл, селищ, міст Дніпропетровської області, перебуває на балансі комунальних підприємств, установ, закладів та передається в оренду </w:t>
      </w:r>
    </w:p>
    <w:p w:rsidR="005907AF" w:rsidRPr="005907AF" w:rsidRDefault="005907AF" w:rsidP="005907AF">
      <w:pPr>
        <w:rPr>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38"/>
        <w:gridCol w:w="1082"/>
        <w:gridCol w:w="1260"/>
        <w:gridCol w:w="2340"/>
        <w:gridCol w:w="2160"/>
      </w:tblGrid>
      <w:tr w:rsidR="005907AF" w:rsidRPr="005907AF" w:rsidTr="004A3161">
        <w:trPr>
          <w:trHeight w:val="1870"/>
        </w:trPr>
        <w:tc>
          <w:tcPr>
            <w:tcW w:w="72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b/>
                <w:bCs/>
                <w:sz w:val="24"/>
              </w:rPr>
            </w:pPr>
            <w:r w:rsidRPr="005907AF">
              <w:rPr>
                <w:b/>
                <w:bCs/>
                <w:sz w:val="24"/>
              </w:rPr>
              <w:t>№ з/п</w:t>
            </w:r>
          </w:p>
        </w:tc>
        <w:tc>
          <w:tcPr>
            <w:tcW w:w="2338"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b/>
                <w:bCs/>
                <w:sz w:val="24"/>
              </w:rPr>
            </w:pPr>
            <w:r w:rsidRPr="005907AF">
              <w:rPr>
                <w:b/>
                <w:bCs/>
                <w:sz w:val="24"/>
              </w:rPr>
              <w:t xml:space="preserve">Назва підприємства, установи, закладу </w:t>
            </w:r>
            <w:r w:rsidRPr="005907AF">
              <w:rPr>
                <w:b/>
                <w:sz w:val="24"/>
              </w:rPr>
              <w:t>(орендодавця)</w:t>
            </w:r>
          </w:p>
        </w:tc>
        <w:tc>
          <w:tcPr>
            <w:tcW w:w="1082"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b/>
                <w:bCs/>
                <w:sz w:val="24"/>
              </w:rPr>
            </w:pPr>
            <w:r w:rsidRPr="005907AF">
              <w:rPr>
                <w:b/>
                <w:bCs/>
                <w:sz w:val="24"/>
              </w:rPr>
              <w:t>Орен-дована площа,</w:t>
            </w:r>
          </w:p>
          <w:p w:rsidR="005907AF" w:rsidRPr="005907AF" w:rsidRDefault="005907AF" w:rsidP="005907AF">
            <w:pPr>
              <w:jc w:val="center"/>
              <w:rPr>
                <w:b/>
                <w:sz w:val="24"/>
              </w:rPr>
            </w:pPr>
            <w:r w:rsidRPr="005907AF">
              <w:rPr>
                <w:b/>
                <w:sz w:val="24"/>
              </w:rPr>
              <w:t>кв. м</w:t>
            </w:r>
          </w:p>
        </w:tc>
        <w:tc>
          <w:tcPr>
            <w:tcW w:w="12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b/>
                <w:bCs/>
                <w:sz w:val="24"/>
              </w:rPr>
            </w:pPr>
            <w:r w:rsidRPr="005907AF">
              <w:rPr>
                <w:b/>
                <w:bCs/>
                <w:sz w:val="24"/>
              </w:rPr>
              <w:t>Сума</w:t>
            </w:r>
          </w:p>
          <w:p w:rsidR="005907AF" w:rsidRPr="005907AF" w:rsidRDefault="005907AF" w:rsidP="005907AF">
            <w:pPr>
              <w:jc w:val="center"/>
              <w:rPr>
                <w:b/>
                <w:sz w:val="24"/>
              </w:rPr>
            </w:pPr>
            <w:r w:rsidRPr="005907AF">
              <w:rPr>
                <w:b/>
                <w:sz w:val="24"/>
              </w:rPr>
              <w:t>базової орендної             плати</w:t>
            </w:r>
          </w:p>
          <w:p w:rsidR="005907AF" w:rsidRPr="005907AF" w:rsidRDefault="005907AF" w:rsidP="005907AF">
            <w:pPr>
              <w:jc w:val="center"/>
              <w:rPr>
                <w:b/>
                <w:sz w:val="24"/>
              </w:rPr>
            </w:pPr>
            <w:r w:rsidRPr="005907AF">
              <w:rPr>
                <w:b/>
                <w:sz w:val="24"/>
              </w:rPr>
              <w:t>без</w:t>
            </w:r>
          </w:p>
          <w:p w:rsidR="005907AF" w:rsidRPr="005907AF" w:rsidRDefault="005907AF" w:rsidP="005907AF">
            <w:pPr>
              <w:jc w:val="center"/>
              <w:rPr>
                <w:b/>
                <w:sz w:val="24"/>
              </w:rPr>
            </w:pPr>
            <w:r w:rsidRPr="005907AF">
              <w:rPr>
                <w:b/>
                <w:sz w:val="24"/>
              </w:rPr>
              <w:t>ПДВ,</w:t>
            </w:r>
          </w:p>
          <w:p w:rsidR="005907AF" w:rsidRPr="005907AF" w:rsidRDefault="005907AF" w:rsidP="005907AF">
            <w:pPr>
              <w:jc w:val="center"/>
              <w:rPr>
                <w:b/>
                <w:sz w:val="24"/>
              </w:rPr>
            </w:pPr>
            <w:r w:rsidRPr="005907AF">
              <w:rPr>
                <w:b/>
                <w:sz w:val="24"/>
              </w:rPr>
              <w:t>грн</w:t>
            </w:r>
          </w:p>
        </w:tc>
        <w:tc>
          <w:tcPr>
            <w:tcW w:w="234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b/>
                <w:bCs/>
                <w:sz w:val="24"/>
              </w:rPr>
            </w:pPr>
            <w:r w:rsidRPr="005907AF">
              <w:rPr>
                <w:b/>
                <w:bCs/>
                <w:sz w:val="24"/>
              </w:rPr>
              <w:t>Адреса</w:t>
            </w:r>
          </w:p>
          <w:p w:rsidR="005907AF" w:rsidRPr="005907AF" w:rsidRDefault="005907AF" w:rsidP="005907AF">
            <w:pPr>
              <w:tabs>
                <w:tab w:val="left" w:pos="5123"/>
              </w:tabs>
              <w:jc w:val="center"/>
              <w:rPr>
                <w:b/>
                <w:bCs/>
                <w:sz w:val="24"/>
              </w:rPr>
            </w:pPr>
            <w:r w:rsidRPr="005907AF">
              <w:rPr>
                <w:b/>
                <w:bCs/>
                <w:sz w:val="24"/>
              </w:rPr>
              <w:t>орендованого</w:t>
            </w:r>
          </w:p>
          <w:p w:rsidR="005907AF" w:rsidRPr="005907AF" w:rsidRDefault="005907AF" w:rsidP="005907AF">
            <w:pPr>
              <w:jc w:val="center"/>
              <w:rPr>
                <w:b/>
                <w:sz w:val="24"/>
              </w:rPr>
            </w:pPr>
            <w:r w:rsidRPr="005907AF">
              <w:rPr>
                <w:b/>
                <w:sz w:val="24"/>
              </w:rPr>
              <w:t>майна</w:t>
            </w:r>
          </w:p>
        </w:tc>
        <w:tc>
          <w:tcPr>
            <w:tcW w:w="21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b/>
                <w:bCs/>
                <w:sz w:val="24"/>
              </w:rPr>
            </w:pPr>
            <w:r w:rsidRPr="005907AF">
              <w:rPr>
                <w:b/>
                <w:bCs/>
                <w:sz w:val="24"/>
              </w:rPr>
              <w:t>Орендар</w:t>
            </w:r>
          </w:p>
        </w:tc>
      </w:tr>
      <w:tr w:rsidR="005907AF" w:rsidRPr="005907AF" w:rsidTr="004A3161">
        <w:tc>
          <w:tcPr>
            <w:tcW w:w="72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t>1</w:t>
            </w:r>
          </w:p>
        </w:tc>
        <w:tc>
          <w:tcPr>
            <w:tcW w:w="2338"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t>2</w:t>
            </w:r>
          </w:p>
        </w:tc>
        <w:tc>
          <w:tcPr>
            <w:tcW w:w="1082"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t>3</w:t>
            </w:r>
          </w:p>
        </w:tc>
        <w:tc>
          <w:tcPr>
            <w:tcW w:w="12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t>4</w:t>
            </w:r>
          </w:p>
        </w:tc>
        <w:tc>
          <w:tcPr>
            <w:tcW w:w="234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t>5</w:t>
            </w:r>
          </w:p>
        </w:tc>
        <w:tc>
          <w:tcPr>
            <w:tcW w:w="21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t>6</w:t>
            </w:r>
          </w:p>
        </w:tc>
      </w:tr>
      <w:tr w:rsidR="005907AF" w:rsidRPr="005907AF" w:rsidTr="004A3161">
        <w:tc>
          <w:tcPr>
            <w:tcW w:w="72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t>1.</w:t>
            </w:r>
          </w:p>
        </w:tc>
        <w:tc>
          <w:tcPr>
            <w:tcW w:w="2338"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Дніпропетровська обласна рада (балансоутриму-</w:t>
            </w:r>
          </w:p>
          <w:p w:rsidR="005907AF" w:rsidRPr="005907AF" w:rsidRDefault="005907AF" w:rsidP="005907AF">
            <w:pPr>
              <w:tabs>
                <w:tab w:val="left" w:pos="5123"/>
              </w:tabs>
              <w:rPr>
                <w:sz w:val="24"/>
              </w:rPr>
            </w:pPr>
            <w:r w:rsidRPr="005907AF">
              <w:rPr>
                <w:sz w:val="24"/>
              </w:rPr>
              <w:t>вач – КУ ,,Адмі-ністративне управління Дніпропетровської обласної ради”)</w:t>
            </w:r>
          </w:p>
        </w:tc>
        <w:tc>
          <w:tcPr>
            <w:tcW w:w="1082"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t>15,64</w:t>
            </w:r>
          </w:p>
        </w:tc>
        <w:tc>
          <w:tcPr>
            <w:tcW w:w="12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ind w:left="-106"/>
              <w:jc w:val="center"/>
              <w:rPr>
                <w:color w:val="000000"/>
                <w:sz w:val="24"/>
              </w:rPr>
            </w:pPr>
            <w:r w:rsidRPr="005907AF">
              <w:rPr>
                <w:color w:val="000000"/>
                <w:sz w:val="24"/>
              </w:rPr>
              <w:t>1 грн</w:t>
            </w:r>
          </w:p>
          <w:p w:rsidR="005907AF" w:rsidRPr="005907AF" w:rsidRDefault="005907AF" w:rsidP="005907AF">
            <w:pPr>
              <w:tabs>
                <w:tab w:val="left" w:pos="5123"/>
              </w:tabs>
              <w:ind w:left="-106"/>
              <w:jc w:val="center"/>
              <w:rPr>
                <w:color w:val="000000"/>
                <w:sz w:val="24"/>
              </w:rPr>
            </w:pPr>
            <w:r w:rsidRPr="005907AF">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 xml:space="preserve">просп. Олександра Поля, </w:t>
            </w:r>
            <w:smartTag w:uri="urn:schemas-microsoft-com:office:smarttags" w:element="metricconverter">
              <w:smartTagPr>
                <w:attr w:name="ProductID" w:val="1, м"/>
              </w:smartTagPr>
              <w:r w:rsidRPr="005907AF">
                <w:rPr>
                  <w:sz w:val="24"/>
                </w:rPr>
                <w:t>1, м</w:t>
              </w:r>
            </w:smartTag>
            <w:r w:rsidRPr="005907AF">
              <w:rPr>
                <w:sz w:val="24"/>
              </w:rPr>
              <w:t>. Дніпро</w:t>
            </w:r>
          </w:p>
        </w:tc>
        <w:tc>
          <w:tcPr>
            <w:tcW w:w="21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rPr>
                <w:sz w:val="24"/>
              </w:rPr>
            </w:pPr>
            <w:r w:rsidRPr="005907AF">
              <w:rPr>
                <w:sz w:val="24"/>
              </w:rPr>
              <w:t>Управління капітального будівництва Дніпропетровської обласної державної адміністрації (архів)</w:t>
            </w:r>
          </w:p>
        </w:tc>
      </w:tr>
      <w:tr w:rsidR="005907AF" w:rsidRPr="005907AF" w:rsidTr="004A3161">
        <w:tc>
          <w:tcPr>
            <w:tcW w:w="72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t>2.</w:t>
            </w:r>
          </w:p>
        </w:tc>
        <w:tc>
          <w:tcPr>
            <w:tcW w:w="2338"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Дніпропетровська обласна рада (балансоутриму-</w:t>
            </w:r>
          </w:p>
          <w:p w:rsidR="005907AF" w:rsidRPr="005907AF" w:rsidRDefault="005907AF" w:rsidP="005907AF">
            <w:pPr>
              <w:tabs>
                <w:tab w:val="left" w:pos="5123"/>
              </w:tabs>
              <w:rPr>
                <w:sz w:val="24"/>
              </w:rPr>
            </w:pPr>
            <w:r w:rsidRPr="005907AF">
              <w:rPr>
                <w:sz w:val="24"/>
              </w:rPr>
              <w:t>вач – КУ ,,Адмі-</w:t>
            </w:r>
            <w:r w:rsidRPr="005907AF">
              <w:rPr>
                <w:sz w:val="24"/>
              </w:rPr>
              <w:lastRenderedPageBreak/>
              <w:t>ністративне управління Дніпропетровської обласної ради”)</w:t>
            </w:r>
          </w:p>
        </w:tc>
        <w:tc>
          <w:tcPr>
            <w:tcW w:w="1082"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lastRenderedPageBreak/>
              <w:t>1 650,05</w:t>
            </w:r>
          </w:p>
        </w:tc>
        <w:tc>
          <w:tcPr>
            <w:tcW w:w="12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ind w:left="-106"/>
              <w:jc w:val="center"/>
              <w:rPr>
                <w:color w:val="000000"/>
                <w:sz w:val="24"/>
              </w:rPr>
            </w:pPr>
            <w:r w:rsidRPr="005907AF">
              <w:rPr>
                <w:color w:val="000000"/>
                <w:sz w:val="24"/>
              </w:rPr>
              <w:t>1 грн</w:t>
            </w:r>
          </w:p>
          <w:p w:rsidR="005907AF" w:rsidRPr="005907AF" w:rsidRDefault="005907AF" w:rsidP="005907AF">
            <w:pPr>
              <w:tabs>
                <w:tab w:val="left" w:pos="5123"/>
              </w:tabs>
              <w:ind w:left="-106"/>
              <w:jc w:val="center"/>
              <w:rPr>
                <w:color w:val="000000"/>
                <w:sz w:val="24"/>
              </w:rPr>
            </w:pPr>
            <w:r w:rsidRPr="005907AF">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 xml:space="preserve">просп. Олександра Поля, </w:t>
            </w:r>
            <w:smartTag w:uri="urn:schemas-microsoft-com:office:smarttags" w:element="metricconverter">
              <w:smartTagPr>
                <w:attr w:name="ProductID" w:val="1, м"/>
              </w:smartTagPr>
              <w:r w:rsidRPr="005907AF">
                <w:rPr>
                  <w:sz w:val="24"/>
                </w:rPr>
                <w:t>1, м</w:t>
              </w:r>
            </w:smartTag>
            <w:r w:rsidRPr="005907AF">
              <w:rPr>
                <w:sz w:val="24"/>
              </w:rPr>
              <w:t>. Дніпро</w:t>
            </w:r>
          </w:p>
        </w:tc>
        <w:tc>
          <w:tcPr>
            <w:tcW w:w="21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rPr>
                <w:sz w:val="24"/>
              </w:rPr>
            </w:pPr>
            <w:r w:rsidRPr="005907AF">
              <w:rPr>
                <w:sz w:val="24"/>
              </w:rPr>
              <w:t xml:space="preserve">Управління протокольних та  масових заходів Дніпропетровської </w:t>
            </w:r>
            <w:r w:rsidRPr="005907AF">
              <w:rPr>
                <w:sz w:val="24"/>
              </w:rPr>
              <w:lastRenderedPageBreak/>
              <w:t xml:space="preserve">обласної державної адміністрації </w:t>
            </w:r>
          </w:p>
        </w:tc>
      </w:tr>
      <w:tr w:rsidR="005907AF" w:rsidRPr="005907AF" w:rsidTr="004A3161">
        <w:tc>
          <w:tcPr>
            <w:tcW w:w="72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lastRenderedPageBreak/>
              <w:t>3.</w:t>
            </w:r>
          </w:p>
        </w:tc>
        <w:tc>
          <w:tcPr>
            <w:tcW w:w="2338"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Дніпропетровська обласна рада (балансоутриму-</w:t>
            </w:r>
          </w:p>
          <w:p w:rsidR="005907AF" w:rsidRPr="005907AF" w:rsidRDefault="005907AF" w:rsidP="005907AF">
            <w:pPr>
              <w:tabs>
                <w:tab w:val="left" w:pos="5123"/>
              </w:tabs>
              <w:rPr>
                <w:sz w:val="24"/>
              </w:rPr>
            </w:pPr>
            <w:r w:rsidRPr="005907AF">
              <w:rPr>
                <w:sz w:val="24"/>
              </w:rPr>
              <w:t>вач – КУ ,,Адмі-ністративне управління Дніпропетровської обласної ради”)</w:t>
            </w:r>
          </w:p>
        </w:tc>
        <w:tc>
          <w:tcPr>
            <w:tcW w:w="1082"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t>161,48</w:t>
            </w:r>
          </w:p>
        </w:tc>
        <w:tc>
          <w:tcPr>
            <w:tcW w:w="12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ind w:left="-106"/>
              <w:jc w:val="center"/>
              <w:rPr>
                <w:color w:val="000000"/>
                <w:sz w:val="24"/>
              </w:rPr>
            </w:pPr>
            <w:r w:rsidRPr="005907AF">
              <w:rPr>
                <w:color w:val="000000"/>
                <w:sz w:val="24"/>
              </w:rPr>
              <w:t>1 грн</w:t>
            </w:r>
          </w:p>
          <w:p w:rsidR="005907AF" w:rsidRPr="005907AF" w:rsidRDefault="005907AF" w:rsidP="005907AF">
            <w:pPr>
              <w:tabs>
                <w:tab w:val="left" w:pos="5123"/>
              </w:tabs>
              <w:ind w:left="-106"/>
              <w:jc w:val="center"/>
              <w:rPr>
                <w:color w:val="000000"/>
                <w:sz w:val="24"/>
              </w:rPr>
            </w:pPr>
            <w:r w:rsidRPr="005907AF">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 xml:space="preserve">просп. Олександра Поля, </w:t>
            </w:r>
            <w:smartTag w:uri="urn:schemas-microsoft-com:office:smarttags" w:element="metricconverter">
              <w:smartTagPr>
                <w:attr w:name="ProductID" w:val="1, м"/>
              </w:smartTagPr>
              <w:r w:rsidRPr="005907AF">
                <w:rPr>
                  <w:sz w:val="24"/>
                </w:rPr>
                <w:t>1, м</w:t>
              </w:r>
            </w:smartTag>
            <w:r w:rsidRPr="005907AF">
              <w:rPr>
                <w:sz w:val="24"/>
              </w:rPr>
              <w:t>. Дніпро</w:t>
            </w:r>
          </w:p>
        </w:tc>
        <w:tc>
          <w:tcPr>
            <w:tcW w:w="21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rPr>
                <w:sz w:val="24"/>
              </w:rPr>
            </w:pPr>
            <w:r w:rsidRPr="005907AF">
              <w:rPr>
                <w:sz w:val="24"/>
              </w:rPr>
              <w:t xml:space="preserve">Управління зовнішньо-економічної діяльності Дніпропетровської обласної адміністрації </w:t>
            </w:r>
          </w:p>
        </w:tc>
      </w:tr>
      <w:tr w:rsidR="005907AF" w:rsidRPr="005907AF" w:rsidTr="004A3161">
        <w:tc>
          <w:tcPr>
            <w:tcW w:w="72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t>4.</w:t>
            </w:r>
          </w:p>
        </w:tc>
        <w:tc>
          <w:tcPr>
            <w:tcW w:w="2338"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Дніпропетровська обласна рада (балансоутриму-</w:t>
            </w:r>
          </w:p>
          <w:p w:rsidR="005907AF" w:rsidRPr="005907AF" w:rsidRDefault="005907AF" w:rsidP="005907AF">
            <w:pPr>
              <w:tabs>
                <w:tab w:val="left" w:pos="5123"/>
              </w:tabs>
              <w:rPr>
                <w:sz w:val="24"/>
              </w:rPr>
            </w:pPr>
            <w:r w:rsidRPr="005907AF">
              <w:rPr>
                <w:sz w:val="24"/>
              </w:rPr>
              <w:t>вач – КУ ,,Адмі-ністративне управління Дніпропетровської обласної ради”)</w:t>
            </w:r>
          </w:p>
          <w:p w:rsidR="005907AF" w:rsidRPr="005907AF" w:rsidRDefault="005907AF" w:rsidP="005907AF">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t>243,52</w:t>
            </w:r>
          </w:p>
        </w:tc>
        <w:tc>
          <w:tcPr>
            <w:tcW w:w="12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ind w:left="-106"/>
              <w:jc w:val="center"/>
              <w:rPr>
                <w:color w:val="000000"/>
                <w:sz w:val="24"/>
              </w:rPr>
            </w:pPr>
            <w:r w:rsidRPr="005907AF">
              <w:rPr>
                <w:color w:val="000000"/>
                <w:sz w:val="24"/>
              </w:rPr>
              <w:t>1 грн</w:t>
            </w:r>
          </w:p>
          <w:p w:rsidR="005907AF" w:rsidRPr="005907AF" w:rsidRDefault="005907AF" w:rsidP="005907AF">
            <w:pPr>
              <w:tabs>
                <w:tab w:val="left" w:pos="5123"/>
              </w:tabs>
              <w:ind w:left="-106"/>
              <w:jc w:val="center"/>
              <w:rPr>
                <w:color w:val="000000"/>
                <w:sz w:val="24"/>
              </w:rPr>
            </w:pPr>
            <w:r w:rsidRPr="005907AF">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 xml:space="preserve">просп. Олександра Поля, </w:t>
            </w:r>
            <w:smartTag w:uri="urn:schemas-microsoft-com:office:smarttags" w:element="metricconverter">
              <w:smartTagPr>
                <w:attr w:name="ProductID" w:val="1, м"/>
              </w:smartTagPr>
              <w:r w:rsidRPr="005907AF">
                <w:rPr>
                  <w:sz w:val="24"/>
                </w:rPr>
                <w:t>1, м</w:t>
              </w:r>
            </w:smartTag>
            <w:r w:rsidRPr="005907AF">
              <w:rPr>
                <w:sz w:val="24"/>
              </w:rPr>
              <w:t>. Дніпро</w:t>
            </w:r>
          </w:p>
        </w:tc>
        <w:tc>
          <w:tcPr>
            <w:tcW w:w="21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rPr>
                <w:sz w:val="24"/>
              </w:rPr>
            </w:pPr>
            <w:r w:rsidRPr="005907AF">
              <w:rPr>
                <w:sz w:val="24"/>
              </w:rPr>
              <w:t>Дніпро-петровський обласний контактний центр</w:t>
            </w:r>
          </w:p>
        </w:tc>
      </w:tr>
      <w:tr w:rsidR="005907AF" w:rsidRPr="005907AF" w:rsidTr="004A3161">
        <w:tc>
          <w:tcPr>
            <w:tcW w:w="72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t>5.</w:t>
            </w:r>
          </w:p>
        </w:tc>
        <w:tc>
          <w:tcPr>
            <w:tcW w:w="2338"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Дніпропетровська обласна рада (балансоутриму-</w:t>
            </w:r>
          </w:p>
          <w:p w:rsidR="005907AF" w:rsidRPr="005907AF" w:rsidRDefault="005907AF" w:rsidP="005907AF">
            <w:pPr>
              <w:tabs>
                <w:tab w:val="left" w:pos="5123"/>
              </w:tabs>
              <w:rPr>
                <w:sz w:val="24"/>
              </w:rPr>
            </w:pPr>
            <w:r w:rsidRPr="005907AF">
              <w:rPr>
                <w:sz w:val="24"/>
              </w:rPr>
              <w:t xml:space="preserve">вач – КЗ ,,Дніпро-петровська міська клінічна лікарня </w:t>
            </w:r>
          </w:p>
          <w:p w:rsidR="005907AF" w:rsidRPr="005907AF" w:rsidRDefault="005907AF" w:rsidP="005907AF">
            <w:pPr>
              <w:tabs>
                <w:tab w:val="left" w:pos="5123"/>
              </w:tabs>
              <w:rPr>
                <w:sz w:val="24"/>
              </w:rPr>
            </w:pPr>
            <w:r w:rsidRPr="005907AF">
              <w:rPr>
                <w:sz w:val="24"/>
              </w:rPr>
              <w:t xml:space="preserve">№ </w:t>
            </w:r>
            <w:smartTag w:uri="urn:schemas-microsoft-com:office:smarttags" w:element="metricconverter">
              <w:smartTagPr>
                <w:attr w:name="ProductID" w:val="2”"/>
              </w:smartTagPr>
              <w:r w:rsidRPr="005907AF">
                <w:rPr>
                  <w:sz w:val="24"/>
                </w:rPr>
                <w:t>2”</w:t>
              </w:r>
            </w:smartTag>
            <w:r w:rsidRPr="005907AF">
              <w:rPr>
                <w:sz w:val="24"/>
              </w:rPr>
              <w:t xml:space="preserve"> ДОР”)</w:t>
            </w:r>
          </w:p>
        </w:tc>
        <w:tc>
          <w:tcPr>
            <w:tcW w:w="1082"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t>2 051,80</w:t>
            </w:r>
          </w:p>
        </w:tc>
        <w:tc>
          <w:tcPr>
            <w:tcW w:w="12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ind w:left="-106"/>
              <w:jc w:val="center"/>
              <w:rPr>
                <w:color w:val="000000"/>
                <w:sz w:val="24"/>
              </w:rPr>
            </w:pPr>
            <w:r w:rsidRPr="005907AF">
              <w:rPr>
                <w:color w:val="000000"/>
                <w:sz w:val="24"/>
              </w:rPr>
              <w:t>1 грн</w:t>
            </w:r>
          </w:p>
          <w:p w:rsidR="005907AF" w:rsidRPr="005907AF" w:rsidRDefault="005907AF" w:rsidP="005907AF">
            <w:pPr>
              <w:tabs>
                <w:tab w:val="left" w:pos="5123"/>
              </w:tabs>
              <w:ind w:left="-106"/>
              <w:jc w:val="center"/>
              <w:rPr>
                <w:color w:val="000000"/>
                <w:sz w:val="24"/>
              </w:rPr>
            </w:pPr>
            <w:r w:rsidRPr="005907AF">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 xml:space="preserve">просп. Сергія Нігояна, 53, </w:t>
            </w:r>
          </w:p>
          <w:p w:rsidR="005907AF" w:rsidRPr="005907AF" w:rsidRDefault="005907AF" w:rsidP="005907AF">
            <w:pPr>
              <w:tabs>
                <w:tab w:val="left" w:pos="5123"/>
              </w:tabs>
              <w:rPr>
                <w:sz w:val="24"/>
              </w:rPr>
            </w:pPr>
            <w:r w:rsidRPr="005907AF">
              <w:rPr>
                <w:sz w:val="24"/>
              </w:rPr>
              <w:t>м. Дніпро</w:t>
            </w:r>
          </w:p>
        </w:tc>
        <w:tc>
          <w:tcPr>
            <w:tcW w:w="21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КЗ ,,Дніпро-петровський спеціалізований клінічний медичний центр матері та дитини ім.  професора М.Ф. Руднєва” ДОР”</w:t>
            </w:r>
          </w:p>
          <w:p w:rsidR="005907AF" w:rsidRPr="005907AF" w:rsidRDefault="005907AF" w:rsidP="005907AF">
            <w:pPr>
              <w:tabs>
                <w:tab w:val="left" w:pos="5123"/>
              </w:tabs>
              <w:rPr>
                <w:sz w:val="24"/>
              </w:rPr>
            </w:pPr>
          </w:p>
        </w:tc>
      </w:tr>
      <w:tr w:rsidR="005907AF" w:rsidRPr="005907AF" w:rsidTr="004A3161">
        <w:tc>
          <w:tcPr>
            <w:tcW w:w="72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t>6.</w:t>
            </w:r>
          </w:p>
        </w:tc>
        <w:tc>
          <w:tcPr>
            <w:tcW w:w="2338"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Дніпропетровська обласна рада (балансоутриму-</w:t>
            </w:r>
          </w:p>
          <w:p w:rsidR="005907AF" w:rsidRPr="005907AF" w:rsidRDefault="005907AF" w:rsidP="005907AF">
            <w:pPr>
              <w:tabs>
                <w:tab w:val="left" w:pos="5123"/>
              </w:tabs>
              <w:rPr>
                <w:sz w:val="24"/>
              </w:rPr>
            </w:pPr>
            <w:r w:rsidRPr="005907AF">
              <w:rPr>
                <w:sz w:val="24"/>
              </w:rPr>
              <w:t>вач – КЗ ,,Апосто-лівська центральна районна лікарня” ДОР”)</w:t>
            </w:r>
          </w:p>
          <w:p w:rsidR="005907AF" w:rsidRPr="005907AF" w:rsidRDefault="005907AF" w:rsidP="005907AF">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t>87,50</w:t>
            </w:r>
          </w:p>
        </w:tc>
        <w:tc>
          <w:tcPr>
            <w:tcW w:w="12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ind w:left="-106"/>
              <w:jc w:val="center"/>
              <w:rPr>
                <w:color w:val="000000"/>
                <w:sz w:val="24"/>
              </w:rPr>
            </w:pPr>
            <w:r w:rsidRPr="005907AF">
              <w:rPr>
                <w:color w:val="000000"/>
                <w:sz w:val="24"/>
              </w:rPr>
              <w:t>1 грн</w:t>
            </w:r>
          </w:p>
          <w:p w:rsidR="005907AF" w:rsidRPr="005907AF" w:rsidRDefault="005907AF" w:rsidP="005907AF">
            <w:pPr>
              <w:tabs>
                <w:tab w:val="left" w:pos="5123"/>
              </w:tabs>
              <w:ind w:left="-106"/>
              <w:jc w:val="center"/>
              <w:rPr>
                <w:color w:val="000000"/>
                <w:sz w:val="24"/>
              </w:rPr>
            </w:pPr>
            <w:r w:rsidRPr="005907AF">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 xml:space="preserve">вул. Медична, 63, </w:t>
            </w:r>
          </w:p>
          <w:p w:rsidR="005907AF" w:rsidRPr="005907AF" w:rsidRDefault="005907AF" w:rsidP="005907AF">
            <w:pPr>
              <w:tabs>
                <w:tab w:val="left" w:pos="5123"/>
              </w:tabs>
              <w:rPr>
                <w:sz w:val="24"/>
              </w:rPr>
            </w:pPr>
            <w:r w:rsidRPr="005907AF">
              <w:rPr>
                <w:sz w:val="24"/>
              </w:rPr>
              <w:t>м. Апостолове</w:t>
            </w:r>
          </w:p>
        </w:tc>
        <w:tc>
          <w:tcPr>
            <w:tcW w:w="21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КЗ ,,Дніпро-петровське обласне бюро судово-медичної експертизи” ДОР”</w:t>
            </w:r>
          </w:p>
        </w:tc>
      </w:tr>
      <w:tr w:rsidR="005907AF" w:rsidRPr="005907AF" w:rsidTr="004A3161">
        <w:tc>
          <w:tcPr>
            <w:tcW w:w="72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t>7.</w:t>
            </w:r>
          </w:p>
        </w:tc>
        <w:tc>
          <w:tcPr>
            <w:tcW w:w="2338"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Дніпропетровська обласна рада (балансоутриму-</w:t>
            </w:r>
          </w:p>
          <w:p w:rsidR="005907AF" w:rsidRPr="005907AF" w:rsidRDefault="005907AF" w:rsidP="005907AF">
            <w:pPr>
              <w:tabs>
                <w:tab w:val="left" w:pos="5123"/>
              </w:tabs>
              <w:rPr>
                <w:sz w:val="24"/>
              </w:rPr>
            </w:pPr>
            <w:r w:rsidRPr="005907AF">
              <w:rPr>
                <w:sz w:val="24"/>
              </w:rPr>
              <w:t xml:space="preserve">вач – КЗ ,,Кам’ян-ська міська лікарня № </w:t>
            </w:r>
            <w:smartTag w:uri="urn:schemas-microsoft-com:office:smarttags" w:element="metricconverter">
              <w:smartTagPr>
                <w:attr w:name="ProductID" w:val="4”"/>
              </w:smartTagPr>
              <w:r w:rsidRPr="005907AF">
                <w:rPr>
                  <w:sz w:val="24"/>
                </w:rPr>
                <w:t>4”</w:t>
              </w:r>
            </w:smartTag>
            <w:r w:rsidRPr="005907AF">
              <w:rPr>
                <w:sz w:val="24"/>
              </w:rPr>
              <w:t xml:space="preserve"> ДОР”)</w:t>
            </w:r>
          </w:p>
          <w:p w:rsidR="005907AF" w:rsidRPr="005907AF" w:rsidRDefault="005907AF" w:rsidP="005907AF">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t>362,70</w:t>
            </w:r>
          </w:p>
        </w:tc>
        <w:tc>
          <w:tcPr>
            <w:tcW w:w="12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ind w:left="-106"/>
              <w:jc w:val="center"/>
              <w:rPr>
                <w:color w:val="000000"/>
                <w:sz w:val="24"/>
              </w:rPr>
            </w:pPr>
            <w:r w:rsidRPr="005907AF">
              <w:rPr>
                <w:color w:val="000000"/>
                <w:sz w:val="24"/>
              </w:rPr>
              <w:t>1 грн</w:t>
            </w:r>
          </w:p>
          <w:p w:rsidR="005907AF" w:rsidRPr="005907AF" w:rsidRDefault="005907AF" w:rsidP="005907AF">
            <w:pPr>
              <w:tabs>
                <w:tab w:val="left" w:pos="5123"/>
              </w:tabs>
              <w:ind w:left="-106"/>
              <w:jc w:val="center"/>
              <w:rPr>
                <w:color w:val="000000"/>
                <w:sz w:val="24"/>
              </w:rPr>
            </w:pPr>
            <w:r w:rsidRPr="005907AF">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 xml:space="preserve">вул. Колеусівська, </w:t>
            </w:r>
            <w:smartTag w:uri="urn:schemas-microsoft-com:office:smarttags" w:element="metricconverter">
              <w:smartTagPr>
                <w:attr w:name="ProductID" w:val="12, м"/>
              </w:smartTagPr>
              <w:r w:rsidRPr="005907AF">
                <w:rPr>
                  <w:sz w:val="24"/>
                </w:rPr>
                <w:t>12, м</w:t>
              </w:r>
            </w:smartTag>
            <w:r w:rsidRPr="005907AF">
              <w:rPr>
                <w:sz w:val="24"/>
              </w:rPr>
              <w:t>. Кам’янське</w:t>
            </w:r>
          </w:p>
        </w:tc>
        <w:tc>
          <w:tcPr>
            <w:tcW w:w="21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 xml:space="preserve">КЗОЗ Кам’янської міської ради ,,Центр первинної медико-санітарної допомоги № </w:t>
            </w:r>
            <w:smartTag w:uri="urn:schemas-microsoft-com:office:smarttags" w:element="metricconverter">
              <w:smartTagPr>
                <w:attr w:name="ProductID" w:val="2”"/>
              </w:smartTagPr>
              <w:r w:rsidRPr="005907AF">
                <w:rPr>
                  <w:sz w:val="24"/>
                </w:rPr>
                <w:t>2”</w:t>
              </w:r>
            </w:smartTag>
          </w:p>
        </w:tc>
      </w:tr>
      <w:tr w:rsidR="005907AF" w:rsidRPr="005907AF" w:rsidTr="004A3161">
        <w:tc>
          <w:tcPr>
            <w:tcW w:w="72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t>8.</w:t>
            </w:r>
          </w:p>
        </w:tc>
        <w:tc>
          <w:tcPr>
            <w:tcW w:w="2338"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Дніпропетровська обласна рада (балансоутриму-</w:t>
            </w:r>
          </w:p>
          <w:p w:rsidR="005907AF" w:rsidRPr="005907AF" w:rsidRDefault="005907AF" w:rsidP="005907AF">
            <w:pPr>
              <w:tabs>
                <w:tab w:val="left" w:pos="5123"/>
              </w:tabs>
              <w:rPr>
                <w:sz w:val="24"/>
              </w:rPr>
            </w:pPr>
            <w:r w:rsidRPr="005907AF">
              <w:rPr>
                <w:sz w:val="24"/>
              </w:rPr>
              <w:t xml:space="preserve">вач – КЗ ,,Дніпро-петровський про-титуберкульозний </w:t>
            </w:r>
            <w:r w:rsidRPr="005907AF">
              <w:rPr>
                <w:sz w:val="24"/>
              </w:rPr>
              <w:lastRenderedPageBreak/>
              <w:t>диспансер” ДОР”)</w:t>
            </w:r>
          </w:p>
          <w:p w:rsidR="005907AF" w:rsidRPr="005907AF" w:rsidRDefault="005907AF" w:rsidP="005907AF">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lastRenderedPageBreak/>
              <w:t>39,13</w:t>
            </w:r>
          </w:p>
        </w:tc>
        <w:tc>
          <w:tcPr>
            <w:tcW w:w="12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ind w:left="-106"/>
              <w:jc w:val="center"/>
              <w:rPr>
                <w:color w:val="000000"/>
                <w:sz w:val="24"/>
              </w:rPr>
            </w:pPr>
            <w:r w:rsidRPr="005907AF">
              <w:rPr>
                <w:color w:val="000000"/>
                <w:sz w:val="24"/>
              </w:rPr>
              <w:t>1 грн</w:t>
            </w:r>
          </w:p>
          <w:p w:rsidR="005907AF" w:rsidRPr="005907AF" w:rsidRDefault="005907AF" w:rsidP="005907AF">
            <w:pPr>
              <w:tabs>
                <w:tab w:val="left" w:pos="5123"/>
              </w:tabs>
              <w:ind w:left="-106"/>
              <w:jc w:val="center"/>
              <w:rPr>
                <w:color w:val="000000"/>
                <w:sz w:val="24"/>
              </w:rPr>
            </w:pPr>
            <w:r w:rsidRPr="005907AF">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вул. Батумська, 13,</w:t>
            </w:r>
          </w:p>
          <w:p w:rsidR="005907AF" w:rsidRPr="005907AF" w:rsidRDefault="005907AF" w:rsidP="005907AF">
            <w:pPr>
              <w:tabs>
                <w:tab w:val="left" w:pos="5123"/>
              </w:tabs>
              <w:rPr>
                <w:sz w:val="24"/>
              </w:rPr>
            </w:pPr>
            <w:r w:rsidRPr="005907AF">
              <w:rPr>
                <w:sz w:val="24"/>
              </w:rPr>
              <w:t>м. Дніпро</w:t>
            </w:r>
          </w:p>
        </w:tc>
        <w:tc>
          <w:tcPr>
            <w:tcW w:w="21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КЗ ,,Обласний клінічний центр медико-санітарної експертизи” ДОР”</w:t>
            </w:r>
          </w:p>
        </w:tc>
      </w:tr>
      <w:tr w:rsidR="005907AF" w:rsidRPr="005907AF" w:rsidTr="004A3161">
        <w:tc>
          <w:tcPr>
            <w:tcW w:w="72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lastRenderedPageBreak/>
              <w:t>9.</w:t>
            </w:r>
          </w:p>
        </w:tc>
        <w:tc>
          <w:tcPr>
            <w:tcW w:w="2338"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Дніпропетровська обласна рада (балансоутриму-</w:t>
            </w:r>
          </w:p>
          <w:p w:rsidR="005907AF" w:rsidRPr="005907AF" w:rsidRDefault="005907AF" w:rsidP="005907AF">
            <w:pPr>
              <w:tabs>
                <w:tab w:val="left" w:pos="5123"/>
              </w:tabs>
              <w:rPr>
                <w:sz w:val="24"/>
              </w:rPr>
            </w:pPr>
            <w:r w:rsidRPr="005907AF">
              <w:rPr>
                <w:sz w:val="24"/>
              </w:rPr>
              <w:t>вач – КЗ ,,Пере-щепинська районна лікарня” ДОР”)</w:t>
            </w:r>
          </w:p>
          <w:p w:rsidR="005907AF" w:rsidRPr="005907AF" w:rsidRDefault="005907AF" w:rsidP="005907AF">
            <w:pPr>
              <w:tabs>
                <w:tab w:val="left" w:pos="5123"/>
              </w:tabs>
              <w:rPr>
                <w:sz w:val="24"/>
              </w:rPr>
            </w:pPr>
          </w:p>
          <w:p w:rsidR="005907AF" w:rsidRPr="005907AF" w:rsidRDefault="005907AF" w:rsidP="005907AF">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t>101,20</w:t>
            </w:r>
          </w:p>
        </w:tc>
        <w:tc>
          <w:tcPr>
            <w:tcW w:w="12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ind w:left="-106"/>
              <w:jc w:val="center"/>
              <w:rPr>
                <w:color w:val="000000"/>
                <w:sz w:val="24"/>
              </w:rPr>
            </w:pPr>
            <w:r w:rsidRPr="005907AF">
              <w:rPr>
                <w:color w:val="000000"/>
                <w:sz w:val="24"/>
              </w:rPr>
              <w:t>1 грн</w:t>
            </w:r>
          </w:p>
          <w:p w:rsidR="005907AF" w:rsidRPr="005907AF" w:rsidRDefault="005907AF" w:rsidP="005907AF">
            <w:pPr>
              <w:tabs>
                <w:tab w:val="left" w:pos="5123"/>
              </w:tabs>
              <w:ind w:left="-106"/>
              <w:jc w:val="center"/>
              <w:rPr>
                <w:color w:val="000000"/>
                <w:sz w:val="24"/>
              </w:rPr>
            </w:pPr>
            <w:r w:rsidRPr="005907AF">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вул. Шевченка, 28,</w:t>
            </w:r>
          </w:p>
          <w:p w:rsidR="005907AF" w:rsidRPr="005907AF" w:rsidRDefault="005907AF" w:rsidP="005907AF">
            <w:pPr>
              <w:tabs>
                <w:tab w:val="left" w:pos="5123"/>
              </w:tabs>
              <w:rPr>
                <w:sz w:val="24"/>
              </w:rPr>
            </w:pPr>
            <w:r w:rsidRPr="005907AF">
              <w:rPr>
                <w:sz w:val="24"/>
              </w:rPr>
              <w:t>м. Перещепине</w:t>
            </w:r>
          </w:p>
        </w:tc>
        <w:tc>
          <w:tcPr>
            <w:tcW w:w="21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КЗ ,,Ново-московська станція швидкої медичної допомоги” ДОР”</w:t>
            </w:r>
          </w:p>
        </w:tc>
      </w:tr>
      <w:tr w:rsidR="005907AF" w:rsidRPr="005907AF" w:rsidTr="004A3161">
        <w:tc>
          <w:tcPr>
            <w:tcW w:w="72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t>10.</w:t>
            </w:r>
          </w:p>
        </w:tc>
        <w:tc>
          <w:tcPr>
            <w:tcW w:w="2338"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Дніпропетровська обласна рада (балансоутриму-</w:t>
            </w:r>
          </w:p>
          <w:p w:rsidR="005907AF" w:rsidRPr="005907AF" w:rsidRDefault="005907AF" w:rsidP="005907AF">
            <w:pPr>
              <w:tabs>
                <w:tab w:val="left" w:pos="5123"/>
              </w:tabs>
              <w:rPr>
                <w:sz w:val="24"/>
              </w:rPr>
            </w:pPr>
            <w:r w:rsidRPr="005907AF">
              <w:rPr>
                <w:sz w:val="24"/>
              </w:rPr>
              <w:t xml:space="preserve">вач – КЗ ,,Дніпро-петровська міська поліклініка № </w:t>
            </w:r>
            <w:smartTag w:uri="urn:schemas-microsoft-com:office:smarttags" w:element="metricconverter">
              <w:smartTagPr>
                <w:attr w:name="ProductID" w:val="4”"/>
              </w:smartTagPr>
              <w:r w:rsidRPr="005907AF">
                <w:rPr>
                  <w:sz w:val="24"/>
                </w:rPr>
                <w:t>4”</w:t>
              </w:r>
            </w:smartTag>
            <w:r w:rsidRPr="005907AF">
              <w:rPr>
                <w:sz w:val="24"/>
              </w:rPr>
              <w:t xml:space="preserve"> ДОР”)</w:t>
            </w:r>
          </w:p>
          <w:p w:rsidR="005907AF" w:rsidRPr="005907AF" w:rsidRDefault="005907AF" w:rsidP="005907AF">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t>150,32</w:t>
            </w:r>
          </w:p>
        </w:tc>
        <w:tc>
          <w:tcPr>
            <w:tcW w:w="12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ind w:left="-106"/>
              <w:jc w:val="center"/>
              <w:rPr>
                <w:color w:val="000000"/>
                <w:sz w:val="24"/>
              </w:rPr>
            </w:pPr>
            <w:r w:rsidRPr="005907AF">
              <w:rPr>
                <w:color w:val="000000"/>
                <w:sz w:val="24"/>
              </w:rPr>
              <w:t>1 грн</w:t>
            </w:r>
          </w:p>
          <w:p w:rsidR="005907AF" w:rsidRPr="005907AF" w:rsidRDefault="005907AF" w:rsidP="005907AF">
            <w:pPr>
              <w:tabs>
                <w:tab w:val="left" w:pos="5123"/>
              </w:tabs>
              <w:ind w:left="-106"/>
              <w:jc w:val="center"/>
              <w:rPr>
                <w:color w:val="000000"/>
                <w:sz w:val="24"/>
              </w:rPr>
            </w:pPr>
            <w:r w:rsidRPr="005907AF">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вул. Панікахи, 19,</w:t>
            </w:r>
          </w:p>
          <w:p w:rsidR="005907AF" w:rsidRPr="005907AF" w:rsidRDefault="005907AF" w:rsidP="005907AF">
            <w:pPr>
              <w:tabs>
                <w:tab w:val="left" w:pos="5123"/>
              </w:tabs>
              <w:rPr>
                <w:sz w:val="24"/>
              </w:rPr>
            </w:pPr>
            <w:r w:rsidRPr="005907AF">
              <w:rPr>
                <w:sz w:val="24"/>
              </w:rPr>
              <w:t xml:space="preserve"> м. Дніпро</w:t>
            </w:r>
          </w:p>
        </w:tc>
        <w:tc>
          <w:tcPr>
            <w:tcW w:w="21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КЗ ,,Обласна стоматологічна поліклініка”</w:t>
            </w:r>
          </w:p>
        </w:tc>
      </w:tr>
      <w:tr w:rsidR="005907AF" w:rsidRPr="005907AF" w:rsidTr="004A3161">
        <w:tc>
          <w:tcPr>
            <w:tcW w:w="72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t>11.</w:t>
            </w:r>
          </w:p>
        </w:tc>
        <w:tc>
          <w:tcPr>
            <w:tcW w:w="2338"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Дніпропетровська обласна рада (балансоутриму-</w:t>
            </w:r>
          </w:p>
          <w:p w:rsidR="005907AF" w:rsidRPr="005907AF" w:rsidRDefault="005907AF" w:rsidP="005907AF">
            <w:pPr>
              <w:tabs>
                <w:tab w:val="left" w:pos="5123"/>
              </w:tabs>
              <w:rPr>
                <w:sz w:val="24"/>
              </w:rPr>
            </w:pPr>
            <w:r w:rsidRPr="005907AF">
              <w:rPr>
                <w:sz w:val="24"/>
              </w:rPr>
              <w:t>вач – КУ ,,Адмі-ністративне управління Дніпропетровської обласної ради”)</w:t>
            </w:r>
          </w:p>
        </w:tc>
        <w:tc>
          <w:tcPr>
            <w:tcW w:w="1082"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t>187,46</w:t>
            </w:r>
          </w:p>
        </w:tc>
        <w:tc>
          <w:tcPr>
            <w:tcW w:w="12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ind w:left="-106"/>
              <w:jc w:val="center"/>
              <w:rPr>
                <w:color w:val="000000"/>
                <w:sz w:val="24"/>
              </w:rPr>
            </w:pPr>
            <w:r w:rsidRPr="005907AF">
              <w:rPr>
                <w:color w:val="000000"/>
                <w:sz w:val="24"/>
              </w:rPr>
              <w:t>1 грн</w:t>
            </w:r>
          </w:p>
          <w:p w:rsidR="005907AF" w:rsidRPr="005907AF" w:rsidRDefault="005907AF" w:rsidP="005907AF">
            <w:pPr>
              <w:tabs>
                <w:tab w:val="left" w:pos="5123"/>
              </w:tabs>
              <w:ind w:left="-106"/>
              <w:jc w:val="center"/>
              <w:rPr>
                <w:color w:val="000000"/>
                <w:sz w:val="24"/>
              </w:rPr>
            </w:pPr>
            <w:r w:rsidRPr="005907AF">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 xml:space="preserve">просп. Олександра Поля, </w:t>
            </w:r>
            <w:smartTag w:uri="urn:schemas-microsoft-com:office:smarttags" w:element="metricconverter">
              <w:smartTagPr>
                <w:attr w:name="ProductID" w:val="2, м"/>
              </w:smartTagPr>
              <w:r w:rsidRPr="005907AF">
                <w:rPr>
                  <w:sz w:val="24"/>
                </w:rPr>
                <w:t>2, м</w:t>
              </w:r>
            </w:smartTag>
            <w:r w:rsidRPr="005907AF">
              <w:rPr>
                <w:sz w:val="24"/>
              </w:rPr>
              <w:t>. Дніпро</w:t>
            </w:r>
          </w:p>
        </w:tc>
        <w:tc>
          <w:tcPr>
            <w:tcW w:w="21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rPr>
                <w:sz w:val="24"/>
              </w:rPr>
            </w:pPr>
            <w:r w:rsidRPr="005907AF">
              <w:rPr>
                <w:sz w:val="24"/>
              </w:rPr>
              <w:t>КЗ ,,Дніпро-петровське регіональне інвестиційне агентство” ДОР”</w:t>
            </w:r>
          </w:p>
        </w:tc>
      </w:tr>
      <w:tr w:rsidR="005907AF" w:rsidRPr="005907AF" w:rsidTr="004A3161">
        <w:tc>
          <w:tcPr>
            <w:tcW w:w="72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t>12.</w:t>
            </w:r>
          </w:p>
        </w:tc>
        <w:tc>
          <w:tcPr>
            <w:tcW w:w="2338"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Дніпропетровська обласна рада (балансоутриму-</w:t>
            </w:r>
          </w:p>
          <w:p w:rsidR="005907AF" w:rsidRPr="005907AF" w:rsidRDefault="005907AF" w:rsidP="005907AF">
            <w:pPr>
              <w:tabs>
                <w:tab w:val="left" w:pos="5123"/>
              </w:tabs>
              <w:rPr>
                <w:sz w:val="24"/>
              </w:rPr>
            </w:pPr>
            <w:r w:rsidRPr="005907AF">
              <w:rPr>
                <w:sz w:val="24"/>
              </w:rPr>
              <w:t>вач – КУ ,,Адмі-ністративне управління Дніпропетровської обласної ради”)</w:t>
            </w:r>
          </w:p>
        </w:tc>
        <w:tc>
          <w:tcPr>
            <w:tcW w:w="1082"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t>1 024,53</w:t>
            </w:r>
          </w:p>
        </w:tc>
        <w:tc>
          <w:tcPr>
            <w:tcW w:w="12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ind w:left="-106"/>
              <w:jc w:val="center"/>
              <w:rPr>
                <w:color w:val="000000"/>
                <w:sz w:val="24"/>
              </w:rPr>
            </w:pPr>
            <w:r w:rsidRPr="005907AF">
              <w:rPr>
                <w:color w:val="000000"/>
                <w:sz w:val="24"/>
              </w:rPr>
              <w:t>1 грн</w:t>
            </w:r>
          </w:p>
          <w:p w:rsidR="005907AF" w:rsidRPr="005907AF" w:rsidRDefault="005907AF" w:rsidP="005907AF">
            <w:pPr>
              <w:tabs>
                <w:tab w:val="left" w:pos="5123"/>
              </w:tabs>
              <w:ind w:left="-106"/>
              <w:jc w:val="center"/>
              <w:rPr>
                <w:color w:val="000000"/>
                <w:sz w:val="24"/>
              </w:rPr>
            </w:pPr>
            <w:r w:rsidRPr="005907AF">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 xml:space="preserve">просп. Олександра Поля, 1, </w:t>
            </w:r>
            <w:smartTag w:uri="urn:schemas-microsoft-com:office:smarttags" w:element="metricconverter">
              <w:smartTagPr>
                <w:attr w:name="ProductID" w:val="2, м"/>
              </w:smartTagPr>
              <w:r w:rsidRPr="005907AF">
                <w:rPr>
                  <w:sz w:val="24"/>
                </w:rPr>
                <w:t>2, м</w:t>
              </w:r>
            </w:smartTag>
            <w:r w:rsidRPr="005907AF">
              <w:rPr>
                <w:sz w:val="24"/>
              </w:rPr>
              <w:t>. Дніпро</w:t>
            </w:r>
          </w:p>
        </w:tc>
        <w:tc>
          <w:tcPr>
            <w:tcW w:w="21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rPr>
                <w:sz w:val="24"/>
              </w:rPr>
            </w:pPr>
            <w:r w:rsidRPr="005907AF">
              <w:rPr>
                <w:sz w:val="24"/>
              </w:rPr>
              <w:t>Департамент економічного розвитку</w:t>
            </w:r>
          </w:p>
          <w:p w:rsidR="005907AF" w:rsidRPr="005907AF" w:rsidRDefault="005907AF" w:rsidP="005907AF">
            <w:pPr>
              <w:rPr>
                <w:sz w:val="24"/>
              </w:rPr>
            </w:pPr>
            <w:r w:rsidRPr="005907AF">
              <w:rPr>
                <w:sz w:val="24"/>
              </w:rPr>
              <w:t>Дніпропетровської обласної державної адміністрації</w:t>
            </w:r>
          </w:p>
        </w:tc>
      </w:tr>
      <w:tr w:rsidR="005907AF" w:rsidRPr="005907AF" w:rsidTr="004A3161">
        <w:tc>
          <w:tcPr>
            <w:tcW w:w="72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t>13.</w:t>
            </w:r>
          </w:p>
        </w:tc>
        <w:tc>
          <w:tcPr>
            <w:tcW w:w="2338"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Дніпропетровська обласна рада (балансоутриму-</w:t>
            </w:r>
          </w:p>
          <w:p w:rsidR="005907AF" w:rsidRPr="005907AF" w:rsidRDefault="005907AF" w:rsidP="005907AF">
            <w:pPr>
              <w:tabs>
                <w:tab w:val="left" w:pos="5123"/>
              </w:tabs>
              <w:rPr>
                <w:sz w:val="24"/>
              </w:rPr>
            </w:pPr>
            <w:r w:rsidRPr="005907AF">
              <w:rPr>
                <w:sz w:val="24"/>
              </w:rPr>
              <w:t>вач – КУ ,,Адмі-ністративне управління Дніпропетровської обласної ради”)</w:t>
            </w:r>
          </w:p>
        </w:tc>
        <w:tc>
          <w:tcPr>
            <w:tcW w:w="1082"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t>12,47</w:t>
            </w:r>
          </w:p>
        </w:tc>
        <w:tc>
          <w:tcPr>
            <w:tcW w:w="12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ind w:left="-106"/>
              <w:jc w:val="center"/>
              <w:rPr>
                <w:color w:val="000000"/>
                <w:sz w:val="24"/>
              </w:rPr>
            </w:pPr>
            <w:r w:rsidRPr="005907AF">
              <w:rPr>
                <w:color w:val="000000"/>
                <w:sz w:val="24"/>
              </w:rPr>
              <w:t>1 грн</w:t>
            </w:r>
          </w:p>
          <w:p w:rsidR="005907AF" w:rsidRPr="005907AF" w:rsidRDefault="005907AF" w:rsidP="005907AF">
            <w:pPr>
              <w:tabs>
                <w:tab w:val="left" w:pos="5123"/>
              </w:tabs>
              <w:ind w:left="-106"/>
              <w:jc w:val="center"/>
              <w:rPr>
                <w:color w:val="000000"/>
                <w:sz w:val="24"/>
              </w:rPr>
            </w:pPr>
            <w:r w:rsidRPr="005907AF">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 xml:space="preserve">вул. Набережна Перемоги, 26, </w:t>
            </w:r>
          </w:p>
          <w:p w:rsidR="005907AF" w:rsidRPr="005907AF" w:rsidRDefault="005907AF" w:rsidP="005907AF">
            <w:pPr>
              <w:tabs>
                <w:tab w:val="left" w:pos="5123"/>
              </w:tabs>
              <w:rPr>
                <w:sz w:val="24"/>
              </w:rPr>
            </w:pPr>
            <w:r w:rsidRPr="005907AF">
              <w:rPr>
                <w:sz w:val="24"/>
              </w:rPr>
              <w:t>м. Дніпро</w:t>
            </w:r>
          </w:p>
        </w:tc>
        <w:tc>
          <w:tcPr>
            <w:tcW w:w="21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rPr>
                <w:sz w:val="24"/>
              </w:rPr>
            </w:pPr>
            <w:r w:rsidRPr="005907AF">
              <w:rPr>
                <w:sz w:val="24"/>
              </w:rPr>
              <w:t>Група технічного нагляду за будівництвом та  капітальним ремонтом департаменту соціального захисту населення Дніпропетровської обласної державної адміністрації</w:t>
            </w:r>
          </w:p>
        </w:tc>
      </w:tr>
      <w:tr w:rsidR="005907AF" w:rsidRPr="005907AF" w:rsidTr="004A3161">
        <w:tc>
          <w:tcPr>
            <w:tcW w:w="72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t>14.</w:t>
            </w:r>
          </w:p>
        </w:tc>
        <w:tc>
          <w:tcPr>
            <w:tcW w:w="2338"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Дніпропетровська обласна рада (балансоутриму-</w:t>
            </w:r>
          </w:p>
          <w:p w:rsidR="005907AF" w:rsidRPr="005907AF" w:rsidRDefault="005907AF" w:rsidP="005907AF">
            <w:pPr>
              <w:tabs>
                <w:tab w:val="left" w:pos="5123"/>
              </w:tabs>
              <w:rPr>
                <w:sz w:val="24"/>
              </w:rPr>
            </w:pPr>
            <w:r w:rsidRPr="005907AF">
              <w:rPr>
                <w:sz w:val="24"/>
              </w:rPr>
              <w:t xml:space="preserve">вач – КУ ,,Адмі-ністративне управління </w:t>
            </w:r>
            <w:r w:rsidRPr="005907AF">
              <w:rPr>
                <w:sz w:val="24"/>
              </w:rPr>
              <w:lastRenderedPageBreak/>
              <w:t>Дніпропетровської обласної ради”)</w:t>
            </w:r>
          </w:p>
          <w:p w:rsidR="005907AF" w:rsidRPr="005907AF" w:rsidRDefault="005907AF" w:rsidP="005907AF">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lastRenderedPageBreak/>
              <w:t>1 534,00</w:t>
            </w:r>
          </w:p>
        </w:tc>
        <w:tc>
          <w:tcPr>
            <w:tcW w:w="12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ind w:left="-106"/>
              <w:jc w:val="center"/>
              <w:rPr>
                <w:color w:val="000000"/>
                <w:sz w:val="24"/>
              </w:rPr>
            </w:pPr>
            <w:r w:rsidRPr="005907AF">
              <w:rPr>
                <w:color w:val="000000"/>
                <w:sz w:val="24"/>
              </w:rPr>
              <w:t>1 грн</w:t>
            </w:r>
          </w:p>
          <w:p w:rsidR="005907AF" w:rsidRPr="005907AF" w:rsidRDefault="005907AF" w:rsidP="005907AF">
            <w:pPr>
              <w:tabs>
                <w:tab w:val="left" w:pos="5123"/>
              </w:tabs>
              <w:ind w:left="-106"/>
              <w:jc w:val="center"/>
              <w:rPr>
                <w:color w:val="000000"/>
                <w:sz w:val="24"/>
              </w:rPr>
            </w:pPr>
            <w:r w:rsidRPr="005907AF">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 xml:space="preserve">вул. Набережна Перемоги, 26, </w:t>
            </w:r>
          </w:p>
          <w:p w:rsidR="005907AF" w:rsidRPr="005907AF" w:rsidRDefault="005907AF" w:rsidP="005907AF">
            <w:pPr>
              <w:tabs>
                <w:tab w:val="left" w:pos="5123"/>
              </w:tabs>
              <w:rPr>
                <w:sz w:val="24"/>
              </w:rPr>
            </w:pPr>
            <w:r w:rsidRPr="005907AF">
              <w:rPr>
                <w:sz w:val="24"/>
              </w:rPr>
              <w:t>м. Дніпро</w:t>
            </w:r>
          </w:p>
        </w:tc>
        <w:tc>
          <w:tcPr>
            <w:tcW w:w="21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rPr>
                <w:sz w:val="24"/>
              </w:rPr>
            </w:pPr>
            <w:r w:rsidRPr="005907AF">
              <w:rPr>
                <w:sz w:val="24"/>
              </w:rPr>
              <w:t xml:space="preserve">Департамент соціального захисту населення Дніпропетровської обласної державної </w:t>
            </w:r>
            <w:r w:rsidRPr="005907AF">
              <w:rPr>
                <w:sz w:val="24"/>
              </w:rPr>
              <w:lastRenderedPageBreak/>
              <w:t>адміністрації</w:t>
            </w:r>
          </w:p>
        </w:tc>
      </w:tr>
      <w:tr w:rsidR="005907AF" w:rsidRPr="005907AF" w:rsidTr="004A3161">
        <w:tc>
          <w:tcPr>
            <w:tcW w:w="72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lastRenderedPageBreak/>
              <w:t>15.</w:t>
            </w:r>
          </w:p>
        </w:tc>
        <w:tc>
          <w:tcPr>
            <w:tcW w:w="2338"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Дніпропетровська обласна рада (балансоутриму-</w:t>
            </w:r>
          </w:p>
          <w:p w:rsidR="005907AF" w:rsidRPr="005907AF" w:rsidRDefault="005907AF" w:rsidP="005907AF">
            <w:pPr>
              <w:tabs>
                <w:tab w:val="left" w:pos="5123"/>
              </w:tabs>
              <w:rPr>
                <w:sz w:val="24"/>
              </w:rPr>
            </w:pPr>
            <w:r w:rsidRPr="005907AF">
              <w:rPr>
                <w:sz w:val="24"/>
              </w:rPr>
              <w:t>вач – КУ ,,Адмі-ністративне управління Дніпропетровської обласної ради”)</w:t>
            </w:r>
          </w:p>
        </w:tc>
        <w:tc>
          <w:tcPr>
            <w:tcW w:w="1082"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t>51,55</w:t>
            </w:r>
          </w:p>
        </w:tc>
        <w:tc>
          <w:tcPr>
            <w:tcW w:w="12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ind w:left="-106"/>
              <w:jc w:val="center"/>
              <w:rPr>
                <w:color w:val="000000"/>
                <w:sz w:val="24"/>
              </w:rPr>
            </w:pPr>
            <w:r w:rsidRPr="005907AF">
              <w:rPr>
                <w:color w:val="000000"/>
                <w:sz w:val="24"/>
              </w:rPr>
              <w:t>1 грн</w:t>
            </w:r>
          </w:p>
          <w:p w:rsidR="005907AF" w:rsidRPr="005907AF" w:rsidRDefault="005907AF" w:rsidP="005907AF">
            <w:pPr>
              <w:tabs>
                <w:tab w:val="left" w:pos="5123"/>
              </w:tabs>
              <w:ind w:left="-106"/>
              <w:jc w:val="center"/>
              <w:rPr>
                <w:color w:val="000000"/>
                <w:sz w:val="24"/>
              </w:rPr>
            </w:pPr>
            <w:r w:rsidRPr="005907AF">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 xml:space="preserve">вул. Набережна Перемоги, 26, </w:t>
            </w:r>
          </w:p>
          <w:p w:rsidR="005907AF" w:rsidRPr="005907AF" w:rsidRDefault="005907AF" w:rsidP="005907AF">
            <w:pPr>
              <w:tabs>
                <w:tab w:val="left" w:pos="5123"/>
              </w:tabs>
              <w:rPr>
                <w:sz w:val="24"/>
              </w:rPr>
            </w:pPr>
            <w:r w:rsidRPr="005907AF">
              <w:rPr>
                <w:sz w:val="24"/>
              </w:rPr>
              <w:t>м. Дніпро</w:t>
            </w:r>
          </w:p>
        </w:tc>
        <w:tc>
          <w:tcPr>
            <w:tcW w:w="21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rPr>
                <w:sz w:val="24"/>
              </w:rPr>
            </w:pPr>
            <w:r w:rsidRPr="005907AF">
              <w:rPr>
                <w:sz w:val="24"/>
              </w:rPr>
              <w:t>Інформаційно-консультаційний центр з питань соціального захисту департаменту соціального захисту населення Дніпропетровської обласної державної адміністрації</w:t>
            </w:r>
          </w:p>
        </w:tc>
      </w:tr>
      <w:tr w:rsidR="005907AF" w:rsidRPr="005907AF" w:rsidTr="004A3161">
        <w:tc>
          <w:tcPr>
            <w:tcW w:w="72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t>16.</w:t>
            </w:r>
          </w:p>
        </w:tc>
        <w:tc>
          <w:tcPr>
            <w:tcW w:w="2338"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Дніпропетровська обласна рада (балансоутриму-</w:t>
            </w:r>
          </w:p>
          <w:p w:rsidR="005907AF" w:rsidRPr="005907AF" w:rsidRDefault="005907AF" w:rsidP="005907AF">
            <w:pPr>
              <w:tabs>
                <w:tab w:val="left" w:pos="5123"/>
              </w:tabs>
              <w:rPr>
                <w:sz w:val="24"/>
              </w:rPr>
            </w:pPr>
            <w:r w:rsidRPr="005907AF">
              <w:rPr>
                <w:sz w:val="24"/>
              </w:rPr>
              <w:t>вач – КУ ,,Адмі-ністративне управління Дніпропетровської обласної ради”)</w:t>
            </w:r>
          </w:p>
        </w:tc>
        <w:tc>
          <w:tcPr>
            <w:tcW w:w="1082"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t>425,15</w:t>
            </w:r>
          </w:p>
        </w:tc>
        <w:tc>
          <w:tcPr>
            <w:tcW w:w="12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ind w:left="-106"/>
              <w:jc w:val="center"/>
              <w:rPr>
                <w:color w:val="000000"/>
                <w:sz w:val="24"/>
              </w:rPr>
            </w:pPr>
            <w:r w:rsidRPr="005907AF">
              <w:rPr>
                <w:color w:val="000000"/>
                <w:sz w:val="24"/>
              </w:rPr>
              <w:t>1 грн</w:t>
            </w:r>
          </w:p>
          <w:p w:rsidR="005907AF" w:rsidRPr="005907AF" w:rsidRDefault="005907AF" w:rsidP="005907AF">
            <w:pPr>
              <w:tabs>
                <w:tab w:val="left" w:pos="5123"/>
              </w:tabs>
              <w:ind w:left="-106"/>
              <w:jc w:val="center"/>
              <w:rPr>
                <w:color w:val="000000"/>
                <w:sz w:val="24"/>
              </w:rPr>
            </w:pPr>
            <w:r w:rsidRPr="005907AF">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просп. Олександра Поля, 1,  м. Дніпро</w:t>
            </w:r>
          </w:p>
        </w:tc>
        <w:tc>
          <w:tcPr>
            <w:tcW w:w="21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rPr>
                <w:sz w:val="24"/>
              </w:rPr>
            </w:pPr>
            <w:r w:rsidRPr="005907AF">
              <w:rPr>
                <w:sz w:val="24"/>
              </w:rPr>
              <w:t>Управління взаємодії з правоохоронними органами та оборонної роботи Дніпропетровської обласної державної адміністрації</w:t>
            </w:r>
          </w:p>
          <w:p w:rsidR="005907AF" w:rsidRPr="005907AF" w:rsidRDefault="005907AF" w:rsidP="005907AF">
            <w:pPr>
              <w:rPr>
                <w:sz w:val="24"/>
              </w:rPr>
            </w:pPr>
          </w:p>
          <w:p w:rsidR="005907AF" w:rsidRPr="005907AF" w:rsidRDefault="005907AF" w:rsidP="005907AF">
            <w:pPr>
              <w:rPr>
                <w:sz w:val="24"/>
              </w:rPr>
            </w:pPr>
          </w:p>
        </w:tc>
      </w:tr>
      <w:tr w:rsidR="005907AF" w:rsidRPr="005907AF" w:rsidTr="004A3161">
        <w:tc>
          <w:tcPr>
            <w:tcW w:w="72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t>17.</w:t>
            </w:r>
          </w:p>
        </w:tc>
        <w:tc>
          <w:tcPr>
            <w:tcW w:w="2338"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Дніпропетровська обласна рада (балансоутриму-</w:t>
            </w:r>
          </w:p>
          <w:p w:rsidR="005907AF" w:rsidRPr="005907AF" w:rsidRDefault="005907AF" w:rsidP="005907AF">
            <w:pPr>
              <w:tabs>
                <w:tab w:val="left" w:pos="5123"/>
              </w:tabs>
              <w:rPr>
                <w:sz w:val="24"/>
              </w:rPr>
            </w:pPr>
            <w:r w:rsidRPr="005907AF">
              <w:rPr>
                <w:sz w:val="24"/>
              </w:rPr>
              <w:t xml:space="preserve">вач – КЗ ,,Дніпро-петровська міська лікарня № </w:t>
            </w:r>
            <w:smartTag w:uri="urn:schemas-microsoft-com:office:smarttags" w:element="metricconverter">
              <w:smartTagPr>
                <w:attr w:name="ProductID" w:val="8”"/>
              </w:smartTagPr>
              <w:r w:rsidRPr="005907AF">
                <w:rPr>
                  <w:sz w:val="24"/>
                </w:rPr>
                <w:t>8”</w:t>
              </w:r>
            </w:smartTag>
            <w:r w:rsidRPr="005907AF">
              <w:rPr>
                <w:sz w:val="24"/>
              </w:rPr>
              <w:t xml:space="preserve"> ДОР”)</w:t>
            </w:r>
          </w:p>
          <w:p w:rsidR="005907AF" w:rsidRPr="005907AF" w:rsidRDefault="005907AF" w:rsidP="005907AF">
            <w:pPr>
              <w:tabs>
                <w:tab w:val="left" w:pos="5123"/>
              </w:tabs>
              <w:rPr>
                <w:sz w:val="24"/>
              </w:rPr>
            </w:pPr>
          </w:p>
          <w:p w:rsidR="005907AF" w:rsidRPr="005907AF" w:rsidRDefault="005907AF" w:rsidP="005907AF">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t>61,10</w:t>
            </w:r>
          </w:p>
        </w:tc>
        <w:tc>
          <w:tcPr>
            <w:tcW w:w="12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ind w:left="-106"/>
              <w:jc w:val="center"/>
              <w:rPr>
                <w:color w:val="000000"/>
                <w:sz w:val="24"/>
              </w:rPr>
            </w:pPr>
            <w:r w:rsidRPr="005907AF">
              <w:rPr>
                <w:color w:val="000000"/>
                <w:sz w:val="24"/>
              </w:rPr>
              <w:t>1 грн</w:t>
            </w:r>
          </w:p>
          <w:p w:rsidR="005907AF" w:rsidRPr="005907AF" w:rsidRDefault="005907AF" w:rsidP="005907AF">
            <w:pPr>
              <w:tabs>
                <w:tab w:val="left" w:pos="5123"/>
              </w:tabs>
              <w:ind w:left="-106"/>
              <w:jc w:val="center"/>
              <w:rPr>
                <w:color w:val="000000"/>
                <w:sz w:val="24"/>
              </w:rPr>
            </w:pPr>
            <w:r w:rsidRPr="005907AF">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вул.  Космічна, 19,  м. Дніпро</w:t>
            </w:r>
          </w:p>
        </w:tc>
        <w:tc>
          <w:tcPr>
            <w:tcW w:w="21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rPr>
                <w:sz w:val="24"/>
              </w:rPr>
            </w:pPr>
            <w:r w:rsidRPr="005907AF">
              <w:rPr>
                <w:sz w:val="24"/>
              </w:rPr>
              <w:t>КЗ ,,Обласний клінічний центр медико-соціальної експертизи” ДОР”</w:t>
            </w:r>
          </w:p>
        </w:tc>
      </w:tr>
      <w:tr w:rsidR="005907AF" w:rsidRPr="005907AF" w:rsidTr="004A3161">
        <w:tc>
          <w:tcPr>
            <w:tcW w:w="72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t>18.</w:t>
            </w:r>
          </w:p>
        </w:tc>
        <w:tc>
          <w:tcPr>
            <w:tcW w:w="2338"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Дніпропетровська обласна рада (балансоутриму-</w:t>
            </w:r>
          </w:p>
          <w:p w:rsidR="005907AF" w:rsidRPr="005907AF" w:rsidRDefault="005907AF" w:rsidP="005907AF">
            <w:pPr>
              <w:tabs>
                <w:tab w:val="left" w:pos="5123"/>
              </w:tabs>
              <w:rPr>
                <w:sz w:val="24"/>
              </w:rPr>
            </w:pPr>
            <w:r w:rsidRPr="005907AF">
              <w:rPr>
                <w:sz w:val="24"/>
              </w:rPr>
              <w:t xml:space="preserve">вач – КЗ ,,Ніко-польська міська лікарня № </w:t>
            </w:r>
            <w:smartTag w:uri="urn:schemas-microsoft-com:office:smarttags" w:element="metricconverter">
              <w:smartTagPr>
                <w:attr w:name="ProductID" w:val="1”"/>
              </w:smartTagPr>
              <w:r w:rsidRPr="005907AF">
                <w:rPr>
                  <w:sz w:val="24"/>
                </w:rPr>
                <w:t>1”</w:t>
              </w:r>
            </w:smartTag>
            <w:r w:rsidRPr="005907AF">
              <w:rPr>
                <w:sz w:val="24"/>
              </w:rPr>
              <w:t xml:space="preserve"> ДОР”)</w:t>
            </w:r>
          </w:p>
          <w:p w:rsidR="005907AF" w:rsidRPr="005907AF" w:rsidRDefault="005907AF" w:rsidP="005907AF">
            <w:pPr>
              <w:tabs>
                <w:tab w:val="left" w:pos="5123"/>
              </w:tabs>
              <w:rPr>
                <w:sz w:val="24"/>
              </w:rPr>
            </w:pPr>
          </w:p>
          <w:p w:rsidR="005907AF" w:rsidRPr="005907AF" w:rsidRDefault="005907AF" w:rsidP="005907AF">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t>105,00</w:t>
            </w:r>
          </w:p>
        </w:tc>
        <w:tc>
          <w:tcPr>
            <w:tcW w:w="12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ind w:left="-106"/>
              <w:jc w:val="center"/>
              <w:rPr>
                <w:color w:val="000000"/>
                <w:sz w:val="24"/>
              </w:rPr>
            </w:pPr>
            <w:r w:rsidRPr="005907AF">
              <w:rPr>
                <w:color w:val="000000"/>
                <w:sz w:val="24"/>
              </w:rPr>
              <w:t>1 грн</w:t>
            </w:r>
          </w:p>
          <w:p w:rsidR="005907AF" w:rsidRPr="005907AF" w:rsidRDefault="005907AF" w:rsidP="005907AF">
            <w:pPr>
              <w:tabs>
                <w:tab w:val="left" w:pos="5123"/>
              </w:tabs>
              <w:ind w:left="-106"/>
              <w:jc w:val="center"/>
              <w:rPr>
                <w:color w:val="000000"/>
                <w:sz w:val="24"/>
              </w:rPr>
            </w:pPr>
            <w:r w:rsidRPr="005907AF">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вул.  50 років НЗФ, 2а,  м. Нікополь</w:t>
            </w:r>
          </w:p>
        </w:tc>
        <w:tc>
          <w:tcPr>
            <w:tcW w:w="21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rPr>
                <w:sz w:val="24"/>
              </w:rPr>
            </w:pPr>
            <w:r w:rsidRPr="005907AF">
              <w:rPr>
                <w:sz w:val="24"/>
              </w:rPr>
              <w:t>КЗ ,,Обласний клінічний центр медико-соціальної експертизи” ДОР”</w:t>
            </w:r>
          </w:p>
        </w:tc>
      </w:tr>
      <w:tr w:rsidR="005907AF" w:rsidRPr="005907AF" w:rsidTr="004A3161">
        <w:tc>
          <w:tcPr>
            <w:tcW w:w="72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t>19.</w:t>
            </w:r>
          </w:p>
        </w:tc>
        <w:tc>
          <w:tcPr>
            <w:tcW w:w="2338"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Дніпропетровська обласна рада (балансоутриму-</w:t>
            </w:r>
          </w:p>
          <w:p w:rsidR="005907AF" w:rsidRPr="005907AF" w:rsidRDefault="005907AF" w:rsidP="005907AF">
            <w:pPr>
              <w:tabs>
                <w:tab w:val="left" w:pos="5123"/>
              </w:tabs>
              <w:rPr>
                <w:sz w:val="24"/>
              </w:rPr>
            </w:pPr>
            <w:r w:rsidRPr="005907AF">
              <w:rPr>
                <w:sz w:val="24"/>
              </w:rPr>
              <w:t xml:space="preserve">вач – КЗ ,,Дніпро-петровське дванадцяте територіальне медичне </w:t>
            </w:r>
          </w:p>
          <w:p w:rsidR="005907AF" w:rsidRPr="005907AF" w:rsidRDefault="005907AF" w:rsidP="005907AF">
            <w:pPr>
              <w:tabs>
                <w:tab w:val="left" w:pos="5123"/>
              </w:tabs>
              <w:rPr>
                <w:sz w:val="24"/>
              </w:rPr>
            </w:pPr>
            <w:r w:rsidRPr="005907AF">
              <w:rPr>
                <w:sz w:val="24"/>
              </w:rPr>
              <w:t>об’єднання” ДОР”)</w:t>
            </w:r>
          </w:p>
          <w:p w:rsidR="005907AF" w:rsidRPr="005907AF" w:rsidRDefault="005907AF" w:rsidP="005907AF">
            <w:pPr>
              <w:tabs>
                <w:tab w:val="left" w:pos="5123"/>
              </w:tabs>
              <w:rPr>
                <w:sz w:val="24"/>
              </w:rPr>
            </w:pPr>
          </w:p>
          <w:p w:rsidR="005907AF" w:rsidRPr="005907AF" w:rsidRDefault="005907AF" w:rsidP="005907AF">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lastRenderedPageBreak/>
              <w:t>19,70</w:t>
            </w:r>
          </w:p>
        </w:tc>
        <w:tc>
          <w:tcPr>
            <w:tcW w:w="12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ind w:left="-106"/>
              <w:jc w:val="center"/>
              <w:rPr>
                <w:color w:val="000000"/>
                <w:sz w:val="24"/>
              </w:rPr>
            </w:pPr>
            <w:r w:rsidRPr="005907AF">
              <w:rPr>
                <w:color w:val="000000"/>
                <w:sz w:val="24"/>
              </w:rPr>
              <w:t>1 грн</w:t>
            </w:r>
          </w:p>
          <w:p w:rsidR="005907AF" w:rsidRPr="005907AF" w:rsidRDefault="005907AF" w:rsidP="005907AF">
            <w:pPr>
              <w:tabs>
                <w:tab w:val="left" w:pos="5123"/>
              </w:tabs>
              <w:ind w:left="-106"/>
              <w:jc w:val="center"/>
              <w:rPr>
                <w:color w:val="000000"/>
                <w:sz w:val="24"/>
              </w:rPr>
            </w:pPr>
            <w:r w:rsidRPr="005907AF">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вул.  Електрична, 15,  м. Дніпро</w:t>
            </w:r>
          </w:p>
        </w:tc>
        <w:tc>
          <w:tcPr>
            <w:tcW w:w="21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rPr>
                <w:sz w:val="24"/>
              </w:rPr>
            </w:pPr>
            <w:r w:rsidRPr="005907AF">
              <w:rPr>
                <w:sz w:val="24"/>
              </w:rPr>
              <w:t xml:space="preserve">КЗ ,,Дніпро-петровська міська поліклініка № </w:t>
            </w:r>
            <w:smartTag w:uri="urn:schemas-microsoft-com:office:smarttags" w:element="metricconverter">
              <w:smartTagPr>
                <w:attr w:name="ProductID" w:val="1”"/>
              </w:smartTagPr>
              <w:r w:rsidRPr="005907AF">
                <w:rPr>
                  <w:sz w:val="24"/>
                </w:rPr>
                <w:t>1”</w:t>
              </w:r>
            </w:smartTag>
            <w:r w:rsidRPr="005907AF">
              <w:rPr>
                <w:sz w:val="24"/>
              </w:rPr>
              <w:t xml:space="preserve"> ДОР”</w:t>
            </w:r>
          </w:p>
        </w:tc>
      </w:tr>
      <w:tr w:rsidR="005907AF" w:rsidRPr="005907AF" w:rsidTr="004A3161">
        <w:tc>
          <w:tcPr>
            <w:tcW w:w="72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lastRenderedPageBreak/>
              <w:t>20.</w:t>
            </w:r>
          </w:p>
        </w:tc>
        <w:tc>
          <w:tcPr>
            <w:tcW w:w="2338"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Дніпропетровська обласна рада (балансоутриму-</w:t>
            </w:r>
          </w:p>
          <w:p w:rsidR="005907AF" w:rsidRPr="005907AF" w:rsidRDefault="005907AF" w:rsidP="005907AF">
            <w:pPr>
              <w:tabs>
                <w:tab w:val="left" w:pos="5123"/>
              </w:tabs>
              <w:rPr>
                <w:sz w:val="24"/>
              </w:rPr>
            </w:pPr>
            <w:r w:rsidRPr="005907AF">
              <w:rPr>
                <w:sz w:val="24"/>
              </w:rPr>
              <w:t xml:space="preserve">вач – КЗ ,,Дніпро-петровське дванадцяте територіальне медичне </w:t>
            </w:r>
          </w:p>
          <w:p w:rsidR="005907AF" w:rsidRPr="005907AF" w:rsidRDefault="005907AF" w:rsidP="005907AF">
            <w:pPr>
              <w:tabs>
                <w:tab w:val="left" w:pos="5123"/>
              </w:tabs>
              <w:rPr>
                <w:sz w:val="24"/>
              </w:rPr>
            </w:pPr>
            <w:r w:rsidRPr="005907AF">
              <w:rPr>
                <w:sz w:val="24"/>
              </w:rPr>
              <w:t>об’єднання” ДОР”)</w:t>
            </w:r>
          </w:p>
          <w:p w:rsidR="005907AF" w:rsidRPr="005907AF" w:rsidRDefault="005907AF" w:rsidP="005907AF">
            <w:pPr>
              <w:tabs>
                <w:tab w:val="left" w:pos="5123"/>
              </w:tabs>
              <w:rPr>
                <w:sz w:val="24"/>
              </w:rPr>
            </w:pPr>
          </w:p>
          <w:p w:rsidR="005907AF" w:rsidRPr="005907AF" w:rsidRDefault="005907AF" w:rsidP="005907AF">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t>12,40</w:t>
            </w:r>
          </w:p>
        </w:tc>
        <w:tc>
          <w:tcPr>
            <w:tcW w:w="12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ind w:left="-106"/>
              <w:jc w:val="center"/>
              <w:rPr>
                <w:color w:val="000000"/>
                <w:sz w:val="24"/>
              </w:rPr>
            </w:pPr>
            <w:r w:rsidRPr="005907AF">
              <w:rPr>
                <w:color w:val="000000"/>
                <w:sz w:val="24"/>
              </w:rPr>
              <w:t>1 грн</w:t>
            </w:r>
          </w:p>
          <w:p w:rsidR="005907AF" w:rsidRPr="005907AF" w:rsidRDefault="005907AF" w:rsidP="005907AF">
            <w:pPr>
              <w:tabs>
                <w:tab w:val="left" w:pos="5123"/>
              </w:tabs>
              <w:ind w:left="-106"/>
              <w:jc w:val="center"/>
              <w:rPr>
                <w:color w:val="000000"/>
                <w:sz w:val="24"/>
              </w:rPr>
            </w:pPr>
            <w:r w:rsidRPr="005907AF">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вул.  Електрична, 15,  м. Дніпро</w:t>
            </w:r>
          </w:p>
        </w:tc>
        <w:tc>
          <w:tcPr>
            <w:tcW w:w="21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rPr>
                <w:sz w:val="24"/>
              </w:rPr>
            </w:pPr>
            <w:r w:rsidRPr="005907AF">
              <w:rPr>
                <w:sz w:val="24"/>
              </w:rPr>
              <w:t>КЗ ,,Обласний шкірно-венеро-логічний диспансер” ДОР”</w:t>
            </w:r>
          </w:p>
        </w:tc>
      </w:tr>
      <w:tr w:rsidR="005907AF" w:rsidRPr="005907AF" w:rsidTr="004A3161">
        <w:tc>
          <w:tcPr>
            <w:tcW w:w="72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t>21.</w:t>
            </w:r>
          </w:p>
        </w:tc>
        <w:tc>
          <w:tcPr>
            <w:tcW w:w="2338"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Дніпропетровська обласна рада (балансоутриму-</w:t>
            </w:r>
          </w:p>
          <w:p w:rsidR="005907AF" w:rsidRPr="005907AF" w:rsidRDefault="005907AF" w:rsidP="005907AF">
            <w:pPr>
              <w:tabs>
                <w:tab w:val="left" w:pos="5123"/>
              </w:tabs>
              <w:rPr>
                <w:sz w:val="24"/>
              </w:rPr>
            </w:pPr>
            <w:r w:rsidRPr="005907AF">
              <w:rPr>
                <w:sz w:val="24"/>
              </w:rPr>
              <w:t xml:space="preserve">вач – КЗ ,,Дніпро-петровське дванадцяте територіальне медичне </w:t>
            </w:r>
          </w:p>
          <w:p w:rsidR="005907AF" w:rsidRPr="005907AF" w:rsidRDefault="005907AF" w:rsidP="005907AF">
            <w:pPr>
              <w:tabs>
                <w:tab w:val="left" w:pos="5123"/>
              </w:tabs>
              <w:rPr>
                <w:sz w:val="24"/>
              </w:rPr>
            </w:pPr>
            <w:r w:rsidRPr="005907AF">
              <w:rPr>
                <w:sz w:val="24"/>
              </w:rPr>
              <w:t>об’єднання” ДОР”)</w:t>
            </w:r>
          </w:p>
        </w:tc>
        <w:tc>
          <w:tcPr>
            <w:tcW w:w="1082"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t>12,10</w:t>
            </w:r>
          </w:p>
        </w:tc>
        <w:tc>
          <w:tcPr>
            <w:tcW w:w="12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ind w:left="-106"/>
              <w:jc w:val="center"/>
              <w:rPr>
                <w:color w:val="000000"/>
                <w:sz w:val="24"/>
              </w:rPr>
            </w:pPr>
            <w:r w:rsidRPr="005907AF">
              <w:rPr>
                <w:color w:val="000000"/>
                <w:sz w:val="24"/>
              </w:rPr>
              <w:t>1 грн</w:t>
            </w:r>
          </w:p>
          <w:p w:rsidR="005907AF" w:rsidRPr="005907AF" w:rsidRDefault="005907AF" w:rsidP="005907AF">
            <w:pPr>
              <w:tabs>
                <w:tab w:val="left" w:pos="5123"/>
              </w:tabs>
              <w:ind w:left="-106"/>
              <w:jc w:val="center"/>
              <w:rPr>
                <w:color w:val="000000"/>
                <w:sz w:val="24"/>
              </w:rPr>
            </w:pPr>
            <w:r w:rsidRPr="005907AF">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вул.  Електрична, 15,  м. Дніпро</w:t>
            </w:r>
          </w:p>
        </w:tc>
        <w:tc>
          <w:tcPr>
            <w:tcW w:w="21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rPr>
                <w:sz w:val="24"/>
              </w:rPr>
            </w:pPr>
            <w:r w:rsidRPr="005907AF">
              <w:rPr>
                <w:sz w:val="24"/>
              </w:rPr>
              <w:t xml:space="preserve">КЗ ,,Дніпро-петровська міська дитяча поліклініка № </w:t>
            </w:r>
            <w:smartTag w:uri="urn:schemas-microsoft-com:office:smarttags" w:element="metricconverter">
              <w:smartTagPr>
                <w:attr w:name="ProductID" w:val="2”"/>
              </w:smartTagPr>
              <w:r w:rsidRPr="005907AF">
                <w:rPr>
                  <w:sz w:val="24"/>
                </w:rPr>
                <w:t>2”</w:t>
              </w:r>
            </w:smartTag>
            <w:r w:rsidRPr="005907AF">
              <w:rPr>
                <w:sz w:val="24"/>
              </w:rPr>
              <w:t xml:space="preserve"> ДОР”</w:t>
            </w:r>
          </w:p>
        </w:tc>
      </w:tr>
      <w:tr w:rsidR="005907AF" w:rsidRPr="005907AF" w:rsidTr="004A3161">
        <w:tc>
          <w:tcPr>
            <w:tcW w:w="72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t>22.</w:t>
            </w:r>
          </w:p>
        </w:tc>
        <w:tc>
          <w:tcPr>
            <w:tcW w:w="2338"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Дніпропетровська обласна рада (балансоутриму-</w:t>
            </w:r>
          </w:p>
          <w:p w:rsidR="005907AF" w:rsidRPr="005907AF" w:rsidRDefault="005907AF" w:rsidP="005907AF">
            <w:pPr>
              <w:tabs>
                <w:tab w:val="left" w:pos="5123"/>
              </w:tabs>
              <w:rPr>
                <w:sz w:val="24"/>
              </w:rPr>
            </w:pPr>
            <w:r w:rsidRPr="005907AF">
              <w:rPr>
                <w:sz w:val="24"/>
              </w:rPr>
              <w:t>вач – КЗ ,,Соло-нянська центральна районна лікарня” ДОР”)</w:t>
            </w:r>
          </w:p>
        </w:tc>
        <w:tc>
          <w:tcPr>
            <w:tcW w:w="1082"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t>1 314,30</w:t>
            </w:r>
          </w:p>
        </w:tc>
        <w:tc>
          <w:tcPr>
            <w:tcW w:w="12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ind w:left="-106"/>
              <w:jc w:val="center"/>
              <w:rPr>
                <w:color w:val="000000"/>
                <w:sz w:val="24"/>
              </w:rPr>
            </w:pPr>
            <w:r w:rsidRPr="005907AF">
              <w:rPr>
                <w:color w:val="000000"/>
                <w:sz w:val="24"/>
              </w:rPr>
              <w:t>1 грн</w:t>
            </w:r>
          </w:p>
          <w:p w:rsidR="005907AF" w:rsidRPr="005907AF" w:rsidRDefault="005907AF" w:rsidP="005907AF">
            <w:pPr>
              <w:tabs>
                <w:tab w:val="left" w:pos="5123"/>
              </w:tabs>
              <w:ind w:left="-106"/>
              <w:jc w:val="center"/>
              <w:rPr>
                <w:color w:val="000000"/>
                <w:sz w:val="24"/>
              </w:rPr>
            </w:pPr>
            <w:r w:rsidRPr="005907AF">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вул. Усенка, 13а,</w:t>
            </w:r>
          </w:p>
          <w:p w:rsidR="005907AF" w:rsidRPr="005907AF" w:rsidRDefault="005907AF" w:rsidP="005907AF">
            <w:pPr>
              <w:tabs>
                <w:tab w:val="left" w:pos="5123"/>
              </w:tabs>
              <w:rPr>
                <w:sz w:val="24"/>
              </w:rPr>
            </w:pPr>
            <w:r w:rsidRPr="005907AF">
              <w:rPr>
                <w:sz w:val="24"/>
              </w:rPr>
              <w:t>смт Солоне</w:t>
            </w:r>
          </w:p>
        </w:tc>
        <w:tc>
          <w:tcPr>
            <w:tcW w:w="21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rPr>
                <w:sz w:val="24"/>
              </w:rPr>
            </w:pPr>
            <w:r w:rsidRPr="005907AF">
              <w:rPr>
                <w:sz w:val="24"/>
              </w:rPr>
              <w:t>КЗОЗ ,,Центр первинної медико-санітарної допомоги Солонянської районної ради Дніпропетровської області”</w:t>
            </w:r>
          </w:p>
        </w:tc>
      </w:tr>
      <w:tr w:rsidR="005907AF" w:rsidRPr="005907AF" w:rsidTr="004A3161">
        <w:tc>
          <w:tcPr>
            <w:tcW w:w="72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t>23.</w:t>
            </w:r>
          </w:p>
        </w:tc>
        <w:tc>
          <w:tcPr>
            <w:tcW w:w="2338"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Дніпропетровська обласна рада (балансоутриму-</w:t>
            </w:r>
          </w:p>
          <w:p w:rsidR="005907AF" w:rsidRPr="005907AF" w:rsidRDefault="005907AF" w:rsidP="005907AF">
            <w:pPr>
              <w:tabs>
                <w:tab w:val="left" w:pos="5123"/>
              </w:tabs>
              <w:rPr>
                <w:sz w:val="24"/>
              </w:rPr>
            </w:pPr>
            <w:r w:rsidRPr="005907AF">
              <w:rPr>
                <w:sz w:val="24"/>
              </w:rPr>
              <w:t>вач – КЗ ,,Криво-різька станція швидкої медичної допомоги” ДОР”)</w:t>
            </w:r>
          </w:p>
        </w:tc>
        <w:tc>
          <w:tcPr>
            <w:tcW w:w="1082"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t>350,20</w:t>
            </w:r>
          </w:p>
        </w:tc>
        <w:tc>
          <w:tcPr>
            <w:tcW w:w="12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ind w:left="-106"/>
              <w:jc w:val="center"/>
              <w:rPr>
                <w:color w:val="000000"/>
                <w:sz w:val="24"/>
              </w:rPr>
            </w:pPr>
            <w:r w:rsidRPr="005907AF">
              <w:rPr>
                <w:color w:val="000000"/>
                <w:sz w:val="24"/>
              </w:rPr>
              <w:t>1 грн</w:t>
            </w:r>
          </w:p>
          <w:p w:rsidR="005907AF" w:rsidRPr="005907AF" w:rsidRDefault="005907AF" w:rsidP="005907AF">
            <w:pPr>
              <w:tabs>
                <w:tab w:val="left" w:pos="5123"/>
              </w:tabs>
              <w:ind w:left="-106"/>
              <w:jc w:val="center"/>
              <w:rPr>
                <w:color w:val="000000"/>
                <w:sz w:val="24"/>
              </w:rPr>
            </w:pPr>
            <w:r w:rsidRPr="005907AF">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 xml:space="preserve">вул. Нікопольське шосе, 8, </w:t>
            </w:r>
          </w:p>
          <w:p w:rsidR="005907AF" w:rsidRPr="005907AF" w:rsidRDefault="005907AF" w:rsidP="005907AF">
            <w:pPr>
              <w:tabs>
                <w:tab w:val="left" w:pos="5123"/>
              </w:tabs>
              <w:rPr>
                <w:sz w:val="24"/>
              </w:rPr>
            </w:pPr>
            <w:r w:rsidRPr="005907AF">
              <w:rPr>
                <w:sz w:val="24"/>
              </w:rPr>
              <w:t>м. Кривий Ріг</w:t>
            </w:r>
          </w:p>
        </w:tc>
        <w:tc>
          <w:tcPr>
            <w:tcW w:w="21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rPr>
                <w:sz w:val="24"/>
              </w:rPr>
            </w:pPr>
            <w:r w:rsidRPr="005907AF">
              <w:rPr>
                <w:sz w:val="24"/>
              </w:rPr>
              <w:t>КЗ ,,Криворізька станція пере-ливання крові” ДОР”</w:t>
            </w:r>
          </w:p>
        </w:tc>
      </w:tr>
      <w:tr w:rsidR="005907AF" w:rsidRPr="005907AF" w:rsidTr="004A3161">
        <w:tc>
          <w:tcPr>
            <w:tcW w:w="72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t>24.</w:t>
            </w:r>
          </w:p>
        </w:tc>
        <w:tc>
          <w:tcPr>
            <w:tcW w:w="2338"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Дніпропетровська обласна рада (балансоутриму-</w:t>
            </w:r>
          </w:p>
          <w:p w:rsidR="005907AF" w:rsidRPr="005907AF" w:rsidRDefault="005907AF" w:rsidP="005907AF">
            <w:pPr>
              <w:tabs>
                <w:tab w:val="left" w:pos="5123"/>
              </w:tabs>
              <w:rPr>
                <w:sz w:val="24"/>
              </w:rPr>
            </w:pPr>
            <w:r w:rsidRPr="005907AF">
              <w:rPr>
                <w:sz w:val="24"/>
              </w:rPr>
              <w:t xml:space="preserve">вач – КЗ ,,Кам’ян-ська міська лікарня № </w:t>
            </w:r>
            <w:smartTag w:uri="urn:schemas-microsoft-com:office:smarttags" w:element="metricconverter">
              <w:smartTagPr>
                <w:attr w:name="ProductID" w:val="4”"/>
              </w:smartTagPr>
              <w:r w:rsidRPr="005907AF">
                <w:rPr>
                  <w:sz w:val="24"/>
                </w:rPr>
                <w:t>4”</w:t>
              </w:r>
            </w:smartTag>
            <w:r w:rsidRPr="005907AF">
              <w:rPr>
                <w:sz w:val="24"/>
              </w:rPr>
              <w:t xml:space="preserve"> ДОР”)</w:t>
            </w:r>
          </w:p>
          <w:p w:rsidR="005907AF" w:rsidRPr="005907AF" w:rsidRDefault="005907AF" w:rsidP="005907AF">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t>29.70</w:t>
            </w:r>
          </w:p>
        </w:tc>
        <w:tc>
          <w:tcPr>
            <w:tcW w:w="12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ind w:left="-106"/>
              <w:jc w:val="center"/>
              <w:rPr>
                <w:color w:val="000000"/>
                <w:sz w:val="24"/>
              </w:rPr>
            </w:pPr>
            <w:r w:rsidRPr="005907AF">
              <w:rPr>
                <w:color w:val="000000"/>
                <w:sz w:val="24"/>
              </w:rPr>
              <w:t>1 грн</w:t>
            </w:r>
          </w:p>
          <w:p w:rsidR="005907AF" w:rsidRPr="005907AF" w:rsidRDefault="005907AF" w:rsidP="005907AF">
            <w:pPr>
              <w:tabs>
                <w:tab w:val="left" w:pos="5123"/>
              </w:tabs>
              <w:ind w:left="-106"/>
              <w:jc w:val="center"/>
              <w:rPr>
                <w:color w:val="000000"/>
                <w:sz w:val="24"/>
              </w:rPr>
            </w:pPr>
            <w:r w:rsidRPr="005907AF">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 xml:space="preserve">вул. Колеусівська. </w:t>
            </w:r>
            <w:smartTag w:uri="urn:schemas-microsoft-com:office:smarttags" w:element="metricconverter">
              <w:smartTagPr>
                <w:attr w:name="ProductID" w:val="12, м"/>
              </w:smartTagPr>
              <w:r w:rsidRPr="005907AF">
                <w:rPr>
                  <w:sz w:val="24"/>
                </w:rPr>
                <w:t>12, м</w:t>
              </w:r>
            </w:smartTag>
            <w:r w:rsidRPr="005907AF">
              <w:rPr>
                <w:sz w:val="24"/>
              </w:rPr>
              <w:t>. Кам’янське</w:t>
            </w:r>
          </w:p>
        </w:tc>
        <w:tc>
          <w:tcPr>
            <w:tcW w:w="21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rPr>
                <w:sz w:val="24"/>
              </w:rPr>
            </w:pPr>
            <w:r w:rsidRPr="005907AF">
              <w:rPr>
                <w:sz w:val="24"/>
              </w:rPr>
              <w:t>КЗ ,,Кам’янська міська стома-тологічна поліклініка” ДОР”</w:t>
            </w:r>
          </w:p>
        </w:tc>
      </w:tr>
      <w:tr w:rsidR="005907AF" w:rsidRPr="005907AF" w:rsidTr="004A3161">
        <w:tc>
          <w:tcPr>
            <w:tcW w:w="72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t>25.</w:t>
            </w:r>
          </w:p>
        </w:tc>
        <w:tc>
          <w:tcPr>
            <w:tcW w:w="2338"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Дніпропетровська обласна рада (балансоутриму-</w:t>
            </w:r>
          </w:p>
          <w:p w:rsidR="005907AF" w:rsidRPr="005907AF" w:rsidRDefault="005907AF" w:rsidP="005907AF">
            <w:pPr>
              <w:tabs>
                <w:tab w:val="left" w:pos="5123"/>
              </w:tabs>
              <w:rPr>
                <w:sz w:val="24"/>
              </w:rPr>
            </w:pPr>
            <w:r w:rsidRPr="005907AF">
              <w:rPr>
                <w:sz w:val="24"/>
              </w:rPr>
              <w:t>вач – КУ ,,Адмі-ністративне управління Дніпропетровської обласної ради”)</w:t>
            </w:r>
          </w:p>
          <w:p w:rsidR="005907AF" w:rsidRPr="005907AF" w:rsidRDefault="005907AF" w:rsidP="005907AF">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t>137,36</w:t>
            </w:r>
          </w:p>
        </w:tc>
        <w:tc>
          <w:tcPr>
            <w:tcW w:w="12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ind w:left="-106"/>
              <w:jc w:val="center"/>
              <w:rPr>
                <w:color w:val="000000"/>
                <w:sz w:val="24"/>
              </w:rPr>
            </w:pPr>
            <w:r w:rsidRPr="005907AF">
              <w:rPr>
                <w:color w:val="000000"/>
                <w:sz w:val="24"/>
              </w:rPr>
              <w:t>1 грн</w:t>
            </w:r>
          </w:p>
          <w:p w:rsidR="005907AF" w:rsidRPr="005907AF" w:rsidRDefault="005907AF" w:rsidP="005907AF">
            <w:pPr>
              <w:tabs>
                <w:tab w:val="left" w:pos="5123"/>
              </w:tabs>
              <w:ind w:left="-106"/>
              <w:jc w:val="center"/>
              <w:rPr>
                <w:color w:val="000000"/>
                <w:sz w:val="24"/>
              </w:rPr>
            </w:pPr>
            <w:r w:rsidRPr="005907AF">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просп. Олександра Поля, 2,  м. Дніпро</w:t>
            </w:r>
          </w:p>
        </w:tc>
        <w:tc>
          <w:tcPr>
            <w:tcW w:w="21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rPr>
                <w:sz w:val="24"/>
              </w:rPr>
            </w:pPr>
            <w:r w:rsidRPr="005907AF">
              <w:rPr>
                <w:sz w:val="24"/>
              </w:rPr>
              <w:t>Управління містобудування та архітектури Дніпропетровської обласної державної адміністрації</w:t>
            </w:r>
          </w:p>
        </w:tc>
      </w:tr>
      <w:tr w:rsidR="005907AF" w:rsidRPr="005907AF" w:rsidTr="004A3161">
        <w:tc>
          <w:tcPr>
            <w:tcW w:w="72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lastRenderedPageBreak/>
              <w:t>26.</w:t>
            </w:r>
          </w:p>
        </w:tc>
        <w:tc>
          <w:tcPr>
            <w:tcW w:w="2338"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Дніпропетровська обласна рада (балансоутриму-</w:t>
            </w:r>
          </w:p>
          <w:p w:rsidR="005907AF" w:rsidRPr="005907AF" w:rsidRDefault="005907AF" w:rsidP="005907AF">
            <w:pPr>
              <w:tabs>
                <w:tab w:val="left" w:pos="5123"/>
              </w:tabs>
              <w:rPr>
                <w:sz w:val="24"/>
              </w:rPr>
            </w:pPr>
            <w:r w:rsidRPr="005907AF">
              <w:rPr>
                <w:sz w:val="24"/>
              </w:rPr>
              <w:t>вач – КУ ,,Адмі-ністративне управління Дніпропетровської обласної ради”)</w:t>
            </w:r>
          </w:p>
          <w:p w:rsidR="005907AF" w:rsidRPr="005907AF" w:rsidRDefault="005907AF" w:rsidP="005907AF">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t>438,16</w:t>
            </w:r>
          </w:p>
        </w:tc>
        <w:tc>
          <w:tcPr>
            <w:tcW w:w="12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ind w:left="-106"/>
              <w:jc w:val="center"/>
              <w:rPr>
                <w:color w:val="000000"/>
                <w:sz w:val="24"/>
              </w:rPr>
            </w:pPr>
            <w:r w:rsidRPr="005907AF">
              <w:rPr>
                <w:color w:val="000000"/>
                <w:sz w:val="24"/>
              </w:rPr>
              <w:t>1 грн</w:t>
            </w:r>
          </w:p>
          <w:p w:rsidR="005907AF" w:rsidRPr="005907AF" w:rsidRDefault="005907AF" w:rsidP="005907AF">
            <w:pPr>
              <w:tabs>
                <w:tab w:val="left" w:pos="5123"/>
              </w:tabs>
              <w:ind w:left="-106"/>
              <w:jc w:val="center"/>
              <w:rPr>
                <w:color w:val="000000"/>
                <w:sz w:val="24"/>
              </w:rPr>
            </w:pPr>
            <w:r w:rsidRPr="005907AF">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просп. Олександра Поля, 2,  м. Дніпро</w:t>
            </w:r>
          </w:p>
        </w:tc>
        <w:tc>
          <w:tcPr>
            <w:tcW w:w="21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rPr>
                <w:sz w:val="24"/>
              </w:rPr>
            </w:pPr>
            <w:r w:rsidRPr="005907AF">
              <w:rPr>
                <w:sz w:val="24"/>
              </w:rPr>
              <w:t>Дніпропетровське обласне територіальне відділення Антимоно-польного комітету України</w:t>
            </w:r>
          </w:p>
        </w:tc>
      </w:tr>
      <w:tr w:rsidR="005907AF" w:rsidRPr="005907AF" w:rsidTr="004A3161">
        <w:tc>
          <w:tcPr>
            <w:tcW w:w="72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t>27.</w:t>
            </w:r>
          </w:p>
        </w:tc>
        <w:tc>
          <w:tcPr>
            <w:tcW w:w="2338"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Дніпропетровська обласна рада (балансоутриму-</w:t>
            </w:r>
          </w:p>
          <w:p w:rsidR="005907AF" w:rsidRPr="005907AF" w:rsidRDefault="005907AF" w:rsidP="005907AF">
            <w:pPr>
              <w:tabs>
                <w:tab w:val="left" w:pos="5123"/>
              </w:tabs>
              <w:rPr>
                <w:sz w:val="24"/>
              </w:rPr>
            </w:pPr>
            <w:r w:rsidRPr="005907AF">
              <w:rPr>
                <w:sz w:val="24"/>
              </w:rPr>
              <w:t>вач – КУ ,,Адмі-ністративне управління Дніпропетровської обласної ради”)</w:t>
            </w:r>
          </w:p>
          <w:p w:rsidR="005907AF" w:rsidRPr="005907AF" w:rsidRDefault="005907AF" w:rsidP="005907AF">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t>1 632,01</w:t>
            </w:r>
          </w:p>
        </w:tc>
        <w:tc>
          <w:tcPr>
            <w:tcW w:w="12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ind w:left="-106"/>
              <w:jc w:val="center"/>
              <w:rPr>
                <w:color w:val="000000"/>
                <w:sz w:val="24"/>
              </w:rPr>
            </w:pPr>
            <w:r w:rsidRPr="005907AF">
              <w:rPr>
                <w:color w:val="000000"/>
                <w:sz w:val="24"/>
              </w:rPr>
              <w:t>1 грн</w:t>
            </w:r>
          </w:p>
          <w:p w:rsidR="005907AF" w:rsidRPr="005907AF" w:rsidRDefault="005907AF" w:rsidP="005907AF">
            <w:pPr>
              <w:tabs>
                <w:tab w:val="left" w:pos="5123"/>
              </w:tabs>
              <w:ind w:left="-106"/>
              <w:jc w:val="center"/>
              <w:rPr>
                <w:color w:val="000000"/>
                <w:sz w:val="24"/>
              </w:rPr>
            </w:pPr>
            <w:r w:rsidRPr="005907AF">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 xml:space="preserve">вул. Набережна Перемоги, 26, </w:t>
            </w:r>
          </w:p>
          <w:p w:rsidR="005907AF" w:rsidRPr="005907AF" w:rsidRDefault="005907AF" w:rsidP="005907AF">
            <w:pPr>
              <w:tabs>
                <w:tab w:val="left" w:pos="5123"/>
              </w:tabs>
              <w:rPr>
                <w:sz w:val="24"/>
              </w:rPr>
            </w:pPr>
            <w:r w:rsidRPr="005907AF">
              <w:rPr>
                <w:sz w:val="24"/>
              </w:rPr>
              <w:t>м. Дніпро</w:t>
            </w:r>
          </w:p>
        </w:tc>
        <w:tc>
          <w:tcPr>
            <w:tcW w:w="21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rPr>
                <w:sz w:val="24"/>
              </w:rPr>
            </w:pPr>
            <w:r w:rsidRPr="005907AF">
              <w:rPr>
                <w:sz w:val="24"/>
              </w:rPr>
              <w:t>Дніпро-петровський обласний центр по нарахуванню та здійсненню соціальних виплат</w:t>
            </w:r>
          </w:p>
        </w:tc>
      </w:tr>
      <w:tr w:rsidR="005907AF" w:rsidRPr="005907AF" w:rsidTr="004A3161">
        <w:tc>
          <w:tcPr>
            <w:tcW w:w="72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t>28.</w:t>
            </w:r>
          </w:p>
        </w:tc>
        <w:tc>
          <w:tcPr>
            <w:tcW w:w="2338"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Дніпропетровська обласна рада (балансоутриму-</w:t>
            </w:r>
          </w:p>
          <w:p w:rsidR="005907AF" w:rsidRPr="005907AF" w:rsidRDefault="005907AF" w:rsidP="005907AF">
            <w:pPr>
              <w:tabs>
                <w:tab w:val="left" w:pos="5123"/>
              </w:tabs>
              <w:rPr>
                <w:sz w:val="24"/>
              </w:rPr>
            </w:pPr>
            <w:r w:rsidRPr="005907AF">
              <w:rPr>
                <w:sz w:val="24"/>
              </w:rPr>
              <w:t>вач – КЗ ,,Вільно-гірська центральна міська лікарня” ДОР”)</w:t>
            </w:r>
          </w:p>
          <w:p w:rsidR="005907AF" w:rsidRPr="005907AF" w:rsidRDefault="005907AF" w:rsidP="005907AF">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t>100,00</w:t>
            </w:r>
          </w:p>
        </w:tc>
        <w:tc>
          <w:tcPr>
            <w:tcW w:w="12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ind w:left="-106"/>
              <w:jc w:val="center"/>
              <w:rPr>
                <w:color w:val="000000"/>
                <w:sz w:val="24"/>
              </w:rPr>
            </w:pPr>
            <w:r w:rsidRPr="005907AF">
              <w:rPr>
                <w:color w:val="000000"/>
                <w:sz w:val="24"/>
              </w:rPr>
              <w:t>1 грн</w:t>
            </w:r>
          </w:p>
          <w:p w:rsidR="005907AF" w:rsidRPr="005907AF" w:rsidRDefault="005907AF" w:rsidP="005907AF">
            <w:pPr>
              <w:tabs>
                <w:tab w:val="left" w:pos="5123"/>
              </w:tabs>
              <w:ind w:left="-106"/>
              <w:jc w:val="center"/>
              <w:rPr>
                <w:color w:val="000000"/>
                <w:sz w:val="24"/>
              </w:rPr>
            </w:pPr>
            <w:r w:rsidRPr="005907AF">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вул. Устенка, 72,</w:t>
            </w:r>
          </w:p>
          <w:p w:rsidR="005907AF" w:rsidRPr="005907AF" w:rsidRDefault="005907AF" w:rsidP="005907AF">
            <w:pPr>
              <w:tabs>
                <w:tab w:val="left" w:pos="5123"/>
              </w:tabs>
              <w:rPr>
                <w:sz w:val="24"/>
              </w:rPr>
            </w:pPr>
            <w:r w:rsidRPr="005907AF">
              <w:rPr>
                <w:sz w:val="24"/>
              </w:rPr>
              <w:t>м. Вільногірськ</w:t>
            </w:r>
          </w:p>
        </w:tc>
        <w:tc>
          <w:tcPr>
            <w:tcW w:w="21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rPr>
                <w:sz w:val="24"/>
              </w:rPr>
            </w:pPr>
            <w:r w:rsidRPr="005907AF">
              <w:rPr>
                <w:sz w:val="24"/>
              </w:rPr>
              <w:t>КЗ ,,Дніпро-петровське обласне бюро судово-медичної експертизи” ДОР”</w:t>
            </w:r>
          </w:p>
        </w:tc>
      </w:tr>
      <w:tr w:rsidR="005907AF" w:rsidRPr="005907AF" w:rsidTr="004A3161">
        <w:tc>
          <w:tcPr>
            <w:tcW w:w="72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t>29.</w:t>
            </w:r>
          </w:p>
        </w:tc>
        <w:tc>
          <w:tcPr>
            <w:tcW w:w="2338"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Дніпропетровська обласна рада (балансоутриму-</w:t>
            </w:r>
          </w:p>
          <w:p w:rsidR="005907AF" w:rsidRPr="005907AF" w:rsidRDefault="005907AF" w:rsidP="005907AF">
            <w:pPr>
              <w:tabs>
                <w:tab w:val="left" w:pos="5123"/>
              </w:tabs>
              <w:rPr>
                <w:sz w:val="24"/>
              </w:rPr>
            </w:pPr>
            <w:r w:rsidRPr="005907AF">
              <w:rPr>
                <w:sz w:val="24"/>
              </w:rPr>
              <w:t>вач – КЗ Цари-чанська центральна районна лікарня” ДОР”)</w:t>
            </w:r>
          </w:p>
          <w:p w:rsidR="005907AF" w:rsidRPr="005907AF" w:rsidRDefault="005907AF" w:rsidP="005907AF">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t>96,75</w:t>
            </w:r>
          </w:p>
        </w:tc>
        <w:tc>
          <w:tcPr>
            <w:tcW w:w="12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ind w:left="-106"/>
              <w:jc w:val="center"/>
              <w:rPr>
                <w:color w:val="000000"/>
                <w:sz w:val="24"/>
              </w:rPr>
            </w:pPr>
            <w:r w:rsidRPr="005907AF">
              <w:rPr>
                <w:color w:val="000000"/>
                <w:sz w:val="24"/>
              </w:rPr>
              <w:t>1 грн</w:t>
            </w:r>
          </w:p>
          <w:p w:rsidR="005907AF" w:rsidRPr="005907AF" w:rsidRDefault="005907AF" w:rsidP="005907AF">
            <w:pPr>
              <w:tabs>
                <w:tab w:val="left" w:pos="5123"/>
              </w:tabs>
              <w:ind w:left="-106"/>
              <w:jc w:val="center"/>
              <w:rPr>
                <w:color w:val="000000"/>
                <w:sz w:val="24"/>
              </w:rPr>
            </w:pPr>
            <w:r w:rsidRPr="005907AF">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 xml:space="preserve">вул. Кірова, 134а, </w:t>
            </w:r>
          </w:p>
          <w:p w:rsidR="005907AF" w:rsidRPr="005907AF" w:rsidRDefault="005907AF" w:rsidP="005907AF">
            <w:pPr>
              <w:tabs>
                <w:tab w:val="left" w:pos="5123"/>
              </w:tabs>
              <w:rPr>
                <w:sz w:val="24"/>
              </w:rPr>
            </w:pPr>
            <w:r w:rsidRPr="005907AF">
              <w:rPr>
                <w:sz w:val="24"/>
              </w:rPr>
              <w:t>смт. Царичанка</w:t>
            </w:r>
          </w:p>
        </w:tc>
        <w:tc>
          <w:tcPr>
            <w:tcW w:w="21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rPr>
                <w:sz w:val="24"/>
              </w:rPr>
            </w:pPr>
            <w:r w:rsidRPr="005907AF">
              <w:rPr>
                <w:sz w:val="24"/>
              </w:rPr>
              <w:t>КЗ ,,Дніпро-петровське обласне бюро судово-медичної експертизи” ДОР”</w:t>
            </w:r>
          </w:p>
        </w:tc>
      </w:tr>
      <w:tr w:rsidR="005907AF" w:rsidRPr="005907AF" w:rsidTr="004A3161">
        <w:tc>
          <w:tcPr>
            <w:tcW w:w="72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t>30.</w:t>
            </w:r>
          </w:p>
        </w:tc>
        <w:tc>
          <w:tcPr>
            <w:tcW w:w="2338"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Дніпропетровська обласна рада (балансоутриму-</w:t>
            </w:r>
          </w:p>
          <w:p w:rsidR="005907AF" w:rsidRPr="005907AF" w:rsidRDefault="005907AF" w:rsidP="005907AF">
            <w:pPr>
              <w:tabs>
                <w:tab w:val="left" w:pos="5123"/>
              </w:tabs>
              <w:rPr>
                <w:sz w:val="24"/>
              </w:rPr>
            </w:pPr>
            <w:r w:rsidRPr="005907AF">
              <w:rPr>
                <w:sz w:val="24"/>
              </w:rPr>
              <w:t>вач – КЗ Першо-травенська центральна міська лікарня” ДОР”)</w:t>
            </w:r>
          </w:p>
          <w:p w:rsidR="005907AF" w:rsidRPr="005907AF" w:rsidRDefault="005907AF" w:rsidP="005907AF">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t>213,00</w:t>
            </w:r>
          </w:p>
        </w:tc>
        <w:tc>
          <w:tcPr>
            <w:tcW w:w="12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ind w:left="-106"/>
              <w:jc w:val="center"/>
              <w:rPr>
                <w:color w:val="000000"/>
                <w:sz w:val="24"/>
              </w:rPr>
            </w:pPr>
            <w:r w:rsidRPr="005907AF">
              <w:rPr>
                <w:color w:val="000000"/>
                <w:sz w:val="24"/>
              </w:rPr>
              <w:t>1 грн</w:t>
            </w:r>
          </w:p>
          <w:p w:rsidR="005907AF" w:rsidRPr="005907AF" w:rsidRDefault="005907AF" w:rsidP="005907AF">
            <w:pPr>
              <w:tabs>
                <w:tab w:val="left" w:pos="5123"/>
              </w:tabs>
              <w:ind w:left="-106"/>
              <w:jc w:val="center"/>
              <w:rPr>
                <w:color w:val="000000"/>
                <w:sz w:val="24"/>
              </w:rPr>
            </w:pPr>
            <w:r w:rsidRPr="005907AF">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 xml:space="preserve">вул. Шахтарської Слави, </w:t>
            </w:r>
            <w:smartTag w:uri="urn:schemas-microsoft-com:office:smarttags" w:element="metricconverter">
              <w:smartTagPr>
                <w:attr w:name="ProductID" w:val="1, м"/>
              </w:smartTagPr>
              <w:r w:rsidRPr="005907AF">
                <w:rPr>
                  <w:sz w:val="24"/>
                </w:rPr>
                <w:t>1, м</w:t>
              </w:r>
            </w:smartTag>
            <w:r w:rsidRPr="005907AF">
              <w:rPr>
                <w:sz w:val="24"/>
              </w:rPr>
              <w:t>. Першо-травенськ</w:t>
            </w:r>
          </w:p>
        </w:tc>
        <w:tc>
          <w:tcPr>
            <w:tcW w:w="21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rPr>
                <w:sz w:val="24"/>
              </w:rPr>
            </w:pPr>
            <w:r w:rsidRPr="005907AF">
              <w:rPr>
                <w:sz w:val="24"/>
              </w:rPr>
              <w:t>КЗ ,,Обласний центр екстреної медичної допомоги та медицини катастроф” ДОР”</w:t>
            </w:r>
          </w:p>
        </w:tc>
      </w:tr>
      <w:tr w:rsidR="005907AF" w:rsidRPr="005907AF" w:rsidTr="004A3161">
        <w:tc>
          <w:tcPr>
            <w:tcW w:w="72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t>31.</w:t>
            </w:r>
          </w:p>
        </w:tc>
        <w:tc>
          <w:tcPr>
            <w:tcW w:w="2338"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Дніпропетровська обласна рада (балансоутриму-</w:t>
            </w:r>
          </w:p>
          <w:p w:rsidR="005907AF" w:rsidRPr="005907AF" w:rsidRDefault="005907AF" w:rsidP="005907AF">
            <w:pPr>
              <w:tabs>
                <w:tab w:val="left" w:pos="5123"/>
              </w:tabs>
              <w:rPr>
                <w:sz w:val="24"/>
              </w:rPr>
            </w:pPr>
            <w:r w:rsidRPr="005907AF">
              <w:rPr>
                <w:sz w:val="24"/>
              </w:rPr>
              <w:t>вач – КЗ ,,Петро-павлівська центральна районна лікарня” ДОР”)</w:t>
            </w:r>
          </w:p>
          <w:p w:rsidR="005907AF" w:rsidRPr="005907AF" w:rsidRDefault="005907AF" w:rsidP="005907AF">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t>104,30</w:t>
            </w:r>
          </w:p>
        </w:tc>
        <w:tc>
          <w:tcPr>
            <w:tcW w:w="12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ind w:left="-106"/>
              <w:jc w:val="center"/>
              <w:rPr>
                <w:color w:val="000000"/>
                <w:sz w:val="24"/>
              </w:rPr>
            </w:pPr>
            <w:r w:rsidRPr="005907AF">
              <w:rPr>
                <w:color w:val="000000"/>
                <w:sz w:val="24"/>
              </w:rPr>
              <w:t>1 грн</w:t>
            </w:r>
          </w:p>
          <w:p w:rsidR="005907AF" w:rsidRPr="005907AF" w:rsidRDefault="005907AF" w:rsidP="005907AF">
            <w:pPr>
              <w:tabs>
                <w:tab w:val="left" w:pos="5123"/>
              </w:tabs>
              <w:ind w:left="-106"/>
              <w:jc w:val="center"/>
              <w:rPr>
                <w:color w:val="000000"/>
                <w:sz w:val="24"/>
              </w:rPr>
            </w:pPr>
            <w:r w:rsidRPr="005907AF">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 xml:space="preserve">вул. Миру, 102,  </w:t>
            </w:r>
          </w:p>
          <w:p w:rsidR="005907AF" w:rsidRPr="005907AF" w:rsidRDefault="005907AF" w:rsidP="005907AF">
            <w:pPr>
              <w:tabs>
                <w:tab w:val="left" w:pos="5123"/>
              </w:tabs>
              <w:rPr>
                <w:sz w:val="24"/>
              </w:rPr>
            </w:pPr>
            <w:r w:rsidRPr="005907AF">
              <w:rPr>
                <w:sz w:val="24"/>
              </w:rPr>
              <w:t>смт Петропавлівка</w:t>
            </w:r>
          </w:p>
        </w:tc>
        <w:tc>
          <w:tcPr>
            <w:tcW w:w="21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rPr>
                <w:sz w:val="24"/>
              </w:rPr>
            </w:pPr>
            <w:r w:rsidRPr="005907AF">
              <w:rPr>
                <w:sz w:val="24"/>
              </w:rPr>
              <w:t>КЗ ,,Обласний центр екстреної медичної допомоги та медицини катастроф” ДОР”</w:t>
            </w:r>
          </w:p>
        </w:tc>
      </w:tr>
      <w:tr w:rsidR="005907AF" w:rsidRPr="005907AF" w:rsidTr="004A3161">
        <w:tc>
          <w:tcPr>
            <w:tcW w:w="72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t>32.</w:t>
            </w:r>
          </w:p>
        </w:tc>
        <w:tc>
          <w:tcPr>
            <w:tcW w:w="2338"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 xml:space="preserve">Дніпропетровська обласна рада </w:t>
            </w:r>
            <w:r w:rsidRPr="005907AF">
              <w:rPr>
                <w:sz w:val="24"/>
              </w:rPr>
              <w:lastRenderedPageBreak/>
              <w:t>(балансоутриму-</w:t>
            </w:r>
          </w:p>
          <w:p w:rsidR="005907AF" w:rsidRPr="005907AF" w:rsidRDefault="005907AF" w:rsidP="005907AF">
            <w:pPr>
              <w:tabs>
                <w:tab w:val="left" w:pos="5123"/>
              </w:tabs>
              <w:rPr>
                <w:sz w:val="24"/>
              </w:rPr>
            </w:pPr>
            <w:r w:rsidRPr="005907AF">
              <w:rPr>
                <w:sz w:val="24"/>
              </w:rPr>
              <w:t xml:space="preserve">вач – КЗ ,,Кам’янсь-ка міська лікарня </w:t>
            </w:r>
          </w:p>
          <w:p w:rsidR="005907AF" w:rsidRPr="005907AF" w:rsidRDefault="005907AF" w:rsidP="005907AF">
            <w:pPr>
              <w:tabs>
                <w:tab w:val="left" w:pos="5123"/>
              </w:tabs>
              <w:rPr>
                <w:sz w:val="24"/>
              </w:rPr>
            </w:pPr>
            <w:r w:rsidRPr="005907AF">
              <w:rPr>
                <w:sz w:val="24"/>
              </w:rPr>
              <w:t xml:space="preserve">№ </w:t>
            </w:r>
            <w:smartTag w:uri="urn:schemas-microsoft-com:office:smarttags" w:element="metricconverter">
              <w:smartTagPr>
                <w:attr w:name="ProductID" w:val="5”"/>
              </w:smartTagPr>
              <w:r w:rsidRPr="005907AF">
                <w:rPr>
                  <w:sz w:val="24"/>
                </w:rPr>
                <w:t>5”</w:t>
              </w:r>
            </w:smartTag>
            <w:r w:rsidRPr="005907AF">
              <w:rPr>
                <w:sz w:val="24"/>
              </w:rPr>
              <w:t xml:space="preserve"> ДОР”)</w:t>
            </w:r>
          </w:p>
          <w:p w:rsidR="005907AF" w:rsidRPr="005907AF" w:rsidRDefault="005907AF" w:rsidP="005907AF">
            <w:pPr>
              <w:tabs>
                <w:tab w:val="left" w:pos="5123"/>
              </w:tabs>
              <w:rPr>
                <w:sz w:val="24"/>
              </w:rPr>
            </w:pPr>
          </w:p>
          <w:p w:rsidR="005907AF" w:rsidRPr="005907AF" w:rsidRDefault="005907AF" w:rsidP="005907AF">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lastRenderedPageBreak/>
              <w:t>56,48</w:t>
            </w:r>
          </w:p>
        </w:tc>
        <w:tc>
          <w:tcPr>
            <w:tcW w:w="12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ind w:left="-106"/>
              <w:jc w:val="center"/>
              <w:rPr>
                <w:color w:val="000000"/>
                <w:sz w:val="24"/>
              </w:rPr>
            </w:pPr>
            <w:r w:rsidRPr="005907AF">
              <w:rPr>
                <w:color w:val="000000"/>
                <w:sz w:val="24"/>
              </w:rPr>
              <w:t>1 грн</w:t>
            </w:r>
          </w:p>
          <w:p w:rsidR="005907AF" w:rsidRPr="005907AF" w:rsidRDefault="005907AF" w:rsidP="005907AF">
            <w:pPr>
              <w:tabs>
                <w:tab w:val="left" w:pos="5123"/>
              </w:tabs>
              <w:ind w:left="-106"/>
              <w:jc w:val="center"/>
              <w:rPr>
                <w:color w:val="000000"/>
                <w:sz w:val="24"/>
              </w:rPr>
            </w:pPr>
            <w:r w:rsidRPr="005907AF">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вул. Освітня,  12,</w:t>
            </w:r>
          </w:p>
          <w:p w:rsidR="005907AF" w:rsidRPr="005907AF" w:rsidRDefault="005907AF" w:rsidP="005907AF">
            <w:pPr>
              <w:tabs>
                <w:tab w:val="left" w:pos="5123"/>
              </w:tabs>
              <w:rPr>
                <w:sz w:val="24"/>
              </w:rPr>
            </w:pPr>
            <w:r w:rsidRPr="005907AF">
              <w:rPr>
                <w:sz w:val="24"/>
              </w:rPr>
              <w:t>м. Кам’янське</w:t>
            </w:r>
          </w:p>
        </w:tc>
        <w:tc>
          <w:tcPr>
            <w:tcW w:w="21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rPr>
                <w:sz w:val="24"/>
              </w:rPr>
            </w:pPr>
            <w:r w:rsidRPr="005907AF">
              <w:rPr>
                <w:sz w:val="24"/>
              </w:rPr>
              <w:t>КЗ ,,Кам’янська міська стомато-</w:t>
            </w:r>
            <w:r w:rsidRPr="005907AF">
              <w:rPr>
                <w:sz w:val="24"/>
              </w:rPr>
              <w:lastRenderedPageBreak/>
              <w:t>логічна полік-лініка” ДОР”</w:t>
            </w:r>
          </w:p>
        </w:tc>
      </w:tr>
      <w:tr w:rsidR="005907AF" w:rsidRPr="005907AF" w:rsidTr="004A3161">
        <w:tc>
          <w:tcPr>
            <w:tcW w:w="72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lastRenderedPageBreak/>
              <w:t>33.</w:t>
            </w:r>
          </w:p>
        </w:tc>
        <w:tc>
          <w:tcPr>
            <w:tcW w:w="2338"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Дніпропетровська обласна рада (балансоутриму-</w:t>
            </w:r>
          </w:p>
          <w:p w:rsidR="005907AF" w:rsidRPr="005907AF" w:rsidRDefault="005907AF" w:rsidP="005907AF">
            <w:pPr>
              <w:tabs>
                <w:tab w:val="left" w:pos="5123"/>
              </w:tabs>
              <w:rPr>
                <w:sz w:val="24"/>
              </w:rPr>
            </w:pPr>
            <w:r w:rsidRPr="005907AF">
              <w:rPr>
                <w:sz w:val="24"/>
              </w:rPr>
              <w:t>вач – КУ ,,Адмі-ністративне управління Дніпропетровської обласної ради”)</w:t>
            </w:r>
          </w:p>
          <w:p w:rsidR="005907AF" w:rsidRPr="005907AF" w:rsidRDefault="005907AF" w:rsidP="005907AF">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t>803,06</w:t>
            </w:r>
          </w:p>
        </w:tc>
        <w:tc>
          <w:tcPr>
            <w:tcW w:w="12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ind w:left="-106"/>
              <w:jc w:val="center"/>
              <w:rPr>
                <w:color w:val="000000"/>
                <w:sz w:val="24"/>
              </w:rPr>
            </w:pPr>
            <w:r w:rsidRPr="005907AF">
              <w:rPr>
                <w:color w:val="000000"/>
                <w:sz w:val="24"/>
              </w:rPr>
              <w:t>1 грн</w:t>
            </w:r>
          </w:p>
          <w:p w:rsidR="005907AF" w:rsidRPr="005907AF" w:rsidRDefault="005907AF" w:rsidP="005907AF">
            <w:pPr>
              <w:tabs>
                <w:tab w:val="left" w:pos="5123"/>
              </w:tabs>
              <w:ind w:left="-106"/>
              <w:jc w:val="center"/>
              <w:rPr>
                <w:color w:val="000000"/>
                <w:sz w:val="24"/>
              </w:rPr>
            </w:pPr>
            <w:r w:rsidRPr="005907AF">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просп. Олександра Поля, 1,2,  м. Дніпро</w:t>
            </w:r>
          </w:p>
        </w:tc>
        <w:tc>
          <w:tcPr>
            <w:tcW w:w="21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rPr>
                <w:sz w:val="24"/>
              </w:rPr>
            </w:pPr>
            <w:r w:rsidRPr="005907AF">
              <w:rPr>
                <w:sz w:val="24"/>
              </w:rPr>
              <w:t xml:space="preserve">Департамент житлово-комунального господарства та будівництва </w:t>
            </w:r>
          </w:p>
          <w:p w:rsidR="005907AF" w:rsidRPr="005907AF" w:rsidRDefault="005907AF" w:rsidP="005907AF">
            <w:pPr>
              <w:rPr>
                <w:sz w:val="24"/>
              </w:rPr>
            </w:pPr>
            <w:r w:rsidRPr="005907AF">
              <w:rPr>
                <w:sz w:val="24"/>
              </w:rPr>
              <w:t>Дніпропетровської обласної державної адміністрації</w:t>
            </w:r>
          </w:p>
        </w:tc>
      </w:tr>
      <w:tr w:rsidR="005907AF" w:rsidRPr="005907AF" w:rsidTr="004A3161">
        <w:tc>
          <w:tcPr>
            <w:tcW w:w="72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t>34.</w:t>
            </w:r>
          </w:p>
        </w:tc>
        <w:tc>
          <w:tcPr>
            <w:tcW w:w="2338"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Дніпропетровська обласна рада (балансоутриму-</w:t>
            </w:r>
          </w:p>
          <w:p w:rsidR="005907AF" w:rsidRPr="005907AF" w:rsidRDefault="005907AF" w:rsidP="005907AF">
            <w:pPr>
              <w:tabs>
                <w:tab w:val="left" w:pos="5123"/>
              </w:tabs>
              <w:rPr>
                <w:sz w:val="24"/>
              </w:rPr>
            </w:pPr>
            <w:r w:rsidRPr="005907AF">
              <w:rPr>
                <w:sz w:val="24"/>
              </w:rPr>
              <w:t>вач – КУ ,,Адмі-ністративне управління Дніпропетровської обласної ради”)</w:t>
            </w:r>
          </w:p>
          <w:p w:rsidR="005907AF" w:rsidRPr="005907AF" w:rsidRDefault="005907AF" w:rsidP="005907AF">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t>6 896,28</w:t>
            </w:r>
          </w:p>
        </w:tc>
        <w:tc>
          <w:tcPr>
            <w:tcW w:w="12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ind w:left="-106"/>
              <w:jc w:val="center"/>
              <w:rPr>
                <w:color w:val="000000"/>
                <w:sz w:val="24"/>
              </w:rPr>
            </w:pPr>
            <w:r w:rsidRPr="005907AF">
              <w:rPr>
                <w:color w:val="000000"/>
                <w:sz w:val="24"/>
              </w:rPr>
              <w:t>1 грн</w:t>
            </w:r>
          </w:p>
          <w:p w:rsidR="005907AF" w:rsidRPr="005907AF" w:rsidRDefault="005907AF" w:rsidP="005907AF">
            <w:pPr>
              <w:tabs>
                <w:tab w:val="left" w:pos="5123"/>
              </w:tabs>
              <w:ind w:left="-106"/>
              <w:jc w:val="center"/>
              <w:rPr>
                <w:color w:val="000000"/>
                <w:sz w:val="24"/>
              </w:rPr>
            </w:pPr>
            <w:r w:rsidRPr="005907AF">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просп. Олександра Поля, 2,  м. Дніпро</w:t>
            </w:r>
          </w:p>
        </w:tc>
        <w:tc>
          <w:tcPr>
            <w:tcW w:w="21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rPr>
                <w:sz w:val="24"/>
              </w:rPr>
            </w:pPr>
            <w:r w:rsidRPr="005907AF">
              <w:rPr>
                <w:sz w:val="24"/>
              </w:rPr>
              <w:t>Виконавчий апарат Дніпро-петровської обласної ради</w:t>
            </w:r>
          </w:p>
        </w:tc>
      </w:tr>
      <w:tr w:rsidR="005907AF" w:rsidRPr="005907AF" w:rsidTr="004A3161">
        <w:tc>
          <w:tcPr>
            <w:tcW w:w="72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t>35.</w:t>
            </w:r>
          </w:p>
        </w:tc>
        <w:tc>
          <w:tcPr>
            <w:tcW w:w="2338"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Дніпропетровська обласна рада (балансоутриму-</w:t>
            </w:r>
          </w:p>
          <w:p w:rsidR="005907AF" w:rsidRPr="005907AF" w:rsidRDefault="005907AF" w:rsidP="005907AF">
            <w:pPr>
              <w:tabs>
                <w:tab w:val="left" w:pos="5123"/>
              </w:tabs>
              <w:rPr>
                <w:sz w:val="24"/>
              </w:rPr>
            </w:pPr>
            <w:r w:rsidRPr="005907AF">
              <w:rPr>
                <w:sz w:val="24"/>
              </w:rPr>
              <w:t>вач – КУ ,,Адмі-ністративне управління Дніпропетровської обласної ради”)</w:t>
            </w:r>
          </w:p>
          <w:p w:rsidR="005907AF" w:rsidRPr="005907AF" w:rsidRDefault="005907AF" w:rsidP="005907AF">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t>123,18</w:t>
            </w:r>
          </w:p>
        </w:tc>
        <w:tc>
          <w:tcPr>
            <w:tcW w:w="12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ind w:left="-106"/>
              <w:jc w:val="center"/>
              <w:rPr>
                <w:color w:val="000000"/>
                <w:sz w:val="24"/>
              </w:rPr>
            </w:pPr>
            <w:r w:rsidRPr="005907AF">
              <w:rPr>
                <w:color w:val="000000"/>
                <w:sz w:val="24"/>
              </w:rPr>
              <w:t>1 грн</w:t>
            </w:r>
          </w:p>
          <w:p w:rsidR="005907AF" w:rsidRPr="005907AF" w:rsidRDefault="005907AF" w:rsidP="005907AF">
            <w:pPr>
              <w:tabs>
                <w:tab w:val="left" w:pos="5123"/>
              </w:tabs>
              <w:ind w:left="-106"/>
              <w:jc w:val="center"/>
              <w:rPr>
                <w:color w:val="000000"/>
                <w:sz w:val="24"/>
              </w:rPr>
            </w:pPr>
            <w:r w:rsidRPr="005907AF">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просп. Олександра Поля, 2,  м. Дніпро</w:t>
            </w:r>
          </w:p>
        </w:tc>
        <w:tc>
          <w:tcPr>
            <w:tcW w:w="21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rPr>
                <w:sz w:val="24"/>
              </w:rPr>
            </w:pPr>
            <w:r w:rsidRPr="005907AF">
              <w:rPr>
                <w:sz w:val="24"/>
              </w:rPr>
              <w:t>КЗ ,,Обласний інформаційно-аналітичний центр медичної статистики” ДОР”</w:t>
            </w:r>
          </w:p>
        </w:tc>
      </w:tr>
      <w:tr w:rsidR="005907AF" w:rsidRPr="005907AF" w:rsidTr="004A3161">
        <w:tc>
          <w:tcPr>
            <w:tcW w:w="72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t>36.</w:t>
            </w:r>
          </w:p>
        </w:tc>
        <w:tc>
          <w:tcPr>
            <w:tcW w:w="2338"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Дніпропетровська обласна рада (балансоутриму-</w:t>
            </w:r>
          </w:p>
          <w:p w:rsidR="005907AF" w:rsidRPr="005907AF" w:rsidRDefault="005907AF" w:rsidP="005907AF">
            <w:pPr>
              <w:tabs>
                <w:tab w:val="left" w:pos="5123"/>
              </w:tabs>
              <w:rPr>
                <w:sz w:val="24"/>
              </w:rPr>
            </w:pPr>
            <w:r w:rsidRPr="005907AF">
              <w:rPr>
                <w:sz w:val="24"/>
              </w:rPr>
              <w:t>вач – КУ ,,Адмі-ністративне управління Дніпропетровської обласної ради”)</w:t>
            </w:r>
          </w:p>
          <w:p w:rsidR="005907AF" w:rsidRPr="005907AF" w:rsidRDefault="005907AF" w:rsidP="005907AF">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jc w:val="center"/>
              <w:rPr>
                <w:sz w:val="24"/>
              </w:rPr>
            </w:pPr>
            <w:r w:rsidRPr="005907AF">
              <w:rPr>
                <w:sz w:val="24"/>
              </w:rPr>
              <w:t>172,43</w:t>
            </w:r>
          </w:p>
        </w:tc>
        <w:tc>
          <w:tcPr>
            <w:tcW w:w="12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ind w:left="-106"/>
              <w:jc w:val="center"/>
              <w:rPr>
                <w:color w:val="000000"/>
                <w:sz w:val="24"/>
              </w:rPr>
            </w:pPr>
            <w:r w:rsidRPr="005907AF">
              <w:rPr>
                <w:color w:val="000000"/>
                <w:sz w:val="24"/>
              </w:rPr>
              <w:t>1 грн</w:t>
            </w:r>
          </w:p>
          <w:p w:rsidR="005907AF" w:rsidRPr="005907AF" w:rsidRDefault="005907AF" w:rsidP="005907AF">
            <w:pPr>
              <w:tabs>
                <w:tab w:val="left" w:pos="5123"/>
              </w:tabs>
              <w:ind w:left="-106"/>
              <w:jc w:val="center"/>
              <w:rPr>
                <w:color w:val="000000"/>
                <w:sz w:val="24"/>
              </w:rPr>
            </w:pPr>
            <w:r w:rsidRPr="005907AF">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tabs>
                <w:tab w:val="left" w:pos="5123"/>
              </w:tabs>
              <w:rPr>
                <w:sz w:val="24"/>
              </w:rPr>
            </w:pPr>
            <w:r w:rsidRPr="005907AF">
              <w:rPr>
                <w:sz w:val="24"/>
              </w:rPr>
              <w:t>просп. Олександра Поля, 1,  м. Дніпро</w:t>
            </w:r>
          </w:p>
        </w:tc>
        <w:tc>
          <w:tcPr>
            <w:tcW w:w="2160" w:type="dxa"/>
            <w:tcBorders>
              <w:top w:val="single" w:sz="4" w:space="0" w:color="auto"/>
              <w:left w:val="single" w:sz="4" w:space="0" w:color="auto"/>
              <w:bottom w:val="single" w:sz="4" w:space="0" w:color="auto"/>
              <w:right w:val="single" w:sz="4" w:space="0" w:color="auto"/>
            </w:tcBorders>
          </w:tcPr>
          <w:p w:rsidR="005907AF" w:rsidRPr="005907AF" w:rsidRDefault="005907AF" w:rsidP="005907AF">
            <w:pPr>
              <w:rPr>
                <w:sz w:val="24"/>
              </w:rPr>
            </w:pPr>
            <w:r w:rsidRPr="005907AF">
              <w:rPr>
                <w:sz w:val="24"/>
              </w:rPr>
              <w:t>Юридичне управління</w:t>
            </w:r>
          </w:p>
          <w:p w:rsidR="005907AF" w:rsidRPr="005907AF" w:rsidRDefault="005907AF" w:rsidP="005907AF">
            <w:pPr>
              <w:rPr>
                <w:sz w:val="24"/>
              </w:rPr>
            </w:pPr>
            <w:r w:rsidRPr="005907AF">
              <w:rPr>
                <w:sz w:val="24"/>
              </w:rPr>
              <w:t>Дніпропетровської обласної державної адміністрації</w:t>
            </w:r>
          </w:p>
        </w:tc>
      </w:tr>
    </w:tbl>
    <w:p w:rsidR="000851AE" w:rsidRDefault="000851AE" w:rsidP="0084545F">
      <w:pPr>
        <w:spacing w:line="276" w:lineRule="auto"/>
        <w:jc w:val="center"/>
        <w:rPr>
          <w:b/>
        </w:rPr>
      </w:pPr>
    </w:p>
    <w:p w:rsidR="001171F2" w:rsidRPr="001171F2" w:rsidRDefault="001171F2" w:rsidP="001171F2">
      <w:pPr>
        <w:jc w:val="center"/>
        <w:rPr>
          <w:szCs w:val="28"/>
        </w:rPr>
      </w:pPr>
      <w:r w:rsidRPr="001171F2">
        <w:rPr>
          <w:szCs w:val="28"/>
        </w:rPr>
        <w:t xml:space="preserve">                         </w:t>
      </w:r>
      <w:r>
        <w:rPr>
          <w:szCs w:val="28"/>
        </w:rPr>
        <w:t xml:space="preserve">                         </w:t>
      </w:r>
      <w:r w:rsidRPr="001171F2">
        <w:rPr>
          <w:szCs w:val="28"/>
        </w:rPr>
        <w:t xml:space="preserve">  Додаток 2        </w:t>
      </w:r>
    </w:p>
    <w:p w:rsidR="001171F2" w:rsidRPr="001171F2" w:rsidRDefault="001171F2" w:rsidP="001171F2">
      <w:pPr>
        <w:tabs>
          <w:tab w:val="left" w:pos="-3379"/>
          <w:tab w:val="left" w:pos="5940"/>
        </w:tabs>
        <w:rPr>
          <w:szCs w:val="28"/>
        </w:rPr>
      </w:pPr>
      <w:r>
        <w:rPr>
          <w:szCs w:val="28"/>
        </w:rPr>
        <w:t xml:space="preserve">                                                                                  </w:t>
      </w:r>
      <w:r w:rsidRPr="001171F2">
        <w:rPr>
          <w:szCs w:val="28"/>
        </w:rPr>
        <w:t>до рішення обласної ради</w:t>
      </w:r>
    </w:p>
    <w:p w:rsidR="001171F2" w:rsidRPr="001171F2" w:rsidRDefault="001171F2" w:rsidP="001171F2"/>
    <w:p w:rsidR="001171F2" w:rsidRPr="001171F2" w:rsidRDefault="001171F2" w:rsidP="001171F2"/>
    <w:p w:rsidR="001171F2" w:rsidRPr="001171F2" w:rsidRDefault="001171F2" w:rsidP="001171F2">
      <w:pPr>
        <w:keepNext/>
        <w:tabs>
          <w:tab w:val="left" w:pos="5123"/>
        </w:tabs>
        <w:jc w:val="center"/>
        <w:outlineLvl w:val="0"/>
        <w:rPr>
          <w:b/>
          <w:bCs/>
          <w:szCs w:val="28"/>
        </w:rPr>
      </w:pPr>
      <w:r w:rsidRPr="001171F2">
        <w:rPr>
          <w:b/>
          <w:bCs/>
          <w:szCs w:val="28"/>
        </w:rPr>
        <w:t xml:space="preserve">П Е Р Е Л І К </w:t>
      </w:r>
    </w:p>
    <w:p w:rsidR="001171F2" w:rsidRPr="001171F2" w:rsidRDefault="001171F2" w:rsidP="001171F2">
      <w:pPr>
        <w:tabs>
          <w:tab w:val="left" w:pos="5123"/>
        </w:tabs>
        <w:jc w:val="center"/>
        <w:rPr>
          <w:b/>
          <w:bCs/>
          <w:szCs w:val="28"/>
        </w:rPr>
      </w:pPr>
      <w:r w:rsidRPr="001171F2">
        <w:rPr>
          <w:b/>
          <w:bCs/>
          <w:szCs w:val="28"/>
        </w:rPr>
        <w:t xml:space="preserve">нерухомого майна, що є спільною власністю територіальних громад       сіл, селищ, міст Дніпропетровської області, перебуває на балансі комунальних підприємств, установ, закладів та передається в оренду </w:t>
      </w:r>
    </w:p>
    <w:p w:rsidR="001171F2" w:rsidRPr="001171F2" w:rsidRDefault="001171F2" w:rsidP="001171F2"/>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160"/>
        <w:gridCol w:w="1260"/>
        <w:gridCol w:w="1260"/>
        <w:gridCol w:w="2160"/>
        <w:gridCol w:w="2340"/>
      </w:tblGrid>
      <w:tr w:rsidR="001171F2" w:rsidRPr="001171F2" w:rsidTr="00E20C42">
        <w:trPr>
          <w:trHeight w:val="1870"/>
        </w:trPr>
        <w:tc>
          <w:tcPr>
            <w:tcW w:w="72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jc w:val="center"/>
              <w:rPr>
                <w:b/>
                <w:bCs/>
                <w:sz w:val="24"/>
              </w:rPr>
            </w:pPr>
            <w:r w:rsidRPr="001171F2">
              <w:rPr>
                <w:b/>
                <w:bCs/>
                <w:sz w:val="24"/>
              </w:rPr>
              <w:t>№ з/п</w:t>
            </w:r>
          </w:p>
        </w:tc>
        <w:tc>
          <w:tcPr>
            <w:tcW w:w="21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jc w:val="center"/>
              <w:rPr>
                <w:b/>
                <w:bCs/>
                <w:sz w:val="24"/>
              </w:rPr>
            </w:pPr>
            <w:r w:rsidRPr="001171F2">
              <w:rPr>
                <w:b/>
                <w:bCs/>
                <w:sz w:val="24"/>
              </w:rPr>
              <w:t xml:space="preserve">Назва підприємства, установи, закладу </w:t>
            </w:r>
            <w:r w:rsidRPr="001171F2">
              <w:rPr>
                <w:b/>
                <w:sz w:val="24"/>
              </w:rPr>
              <w:t>(орендодавця)</w:t>
            </w:r>
          </w:p>
        </w:tc>
        <w:tc>
          <w:tcPr>
            <w:tcW w:w="12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jc w:val="center"/>
              <w:rPr>
                <w:b/>
                <w:bCs/>
                <w:sz w:val="24"/>
              </w:rPr>
            </w:pPr>
            <w:r w:rsidRPr="001171F2">
              <w:rPr>
                <w:b/>
                <w:bCs/>
                <w:sz w:val="24"/>
              </w:rPr>
              <w:t>Орен-дована---- площа,</w:t>
            </w:r>
          </w:p>
          <w:p w:rsidR="001171F2" w:rsidRPr="001171F2" w:rsidRDefault="001171F2" w:rsidP="001171F2">
            <w:pPr>
              <w:jc w:val="center"/>
              <w:rPr>
                <w:b/>
                <w:sz w:val="24"/>
              </w:rPr>
            </w:pPr>
            <w:r w:rsidRPr="001171F2">
              <w:rPr>
                <w:b/>
                <w:sz w:val="24"/>
              </w:rPr>
              <w:t>кв. м</w:t>
            </w:r>
          </w:p>
        </w:tc>
        <w:tc>
          <w:tcPr>
            <w:tcW w:w="12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jc w:val="center"/>
              <w:rPr>
                <w:b/>
                <w:bCs/>
                <w:sz w:val="24"/>
              </w:rPr>
            </w:pPr>
            <w:r w:rsidRPr="001171F2">
              <w:rPr>
                <w:b/>
                <w:bCs/>
                <w:sz w:val="24"/>
              </w:rPr>
              <w:t>Сума</w:t>
            </w:r>
          </w:p>
          <w:p w:rsidR="001171F2" w:rsidRPr="001171F2" w:rsidRDefault="001171F2" w:rsidP="001171F2">
            <w:pPr>
              <w:jc w:val="center"/>
              <w:rPr>
                <w:b/>
                <w:sz w:val="24"/>
              </w:rPr>
            </w:pPr>
            <w:r w:rsidRPr="001171F2">
              <w:rPr>
                <w:b/>
                <w:sz w:val="24"/>
              </w:rPr>
              <w:t>базової орендної             плати</w:t>
            </w:r>
          </w:p>
          <w:p w:rsidR="001171F2" w:rsidRPr="001171F2" w:rsidRDefault="001171F2" w:rsidP="001171F2">
            <w:pPr>
              <w:jc w:val="center"/>
              <w:rPr>
                <w:b/>
                <w:sz w:val="24"/>
              </w:rPr>
            </w:pPr>
            <w:r w:rsidRPr="001171F2">
              <w:rPr>
                <w:b/>
                <w:sz w:val="24"/>
              </w:rPr>
              <w:t>без</w:t>
            </w:r>
          </w:p>
          <w:p w:rsidR="001171F2" w:rsidRPr="001171F2" w:rsidRDefault="001171F2" w:rsidP="001171F2">
            <w:pPr>
              <w:jc w:val="center"/>
              <w:rPr>
                <w:b/>
                <w:sz w:val="24"/>
              </w:rPr>
            </w:pPr>
            <w:r w:rsidRPr="001171F2">
              <w:rPr>
                <w:b/>
                <w:sz w:val="24"/>
              </w:rPr>
              <w:t>ПДВ,</w:t>
            </w:r>
          </w:p>
          <w:p w:rsidR="001171F2" w:rsidRPr="001171F2" w:rsidRDefault="001171F2" w:rsidP="001171F2">
            <w:pPr>
              <w:jc w:val="center"/>
              <w:rPr>
                <w:b/>
                <w:sz w:val="24"/>
              </w:rPr>
            </w:pPr>
            <w:r w:rsidRPr="001171F2">
              <w:rPr>
                <w:b/>
                <w:sz w:val="24"/>
              </w:rPr>
              <w:t>грн</w:t>
            </w:r>
          </w:p>
        </w:tc>
        <w:tc>
          <w:tcPr>
            <w:tcW w:w="21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jc w:val="center"/>
              <w:rPr>
                <w:b/>
                <w:bCs/>
                <w:sz w:val="24"/>
              </w:rPr>
            </w:pPr>
            <w:r w:rsidRPr="001171F2">
              <w:rPr>
                <w:b/>
                <w:bCs/>
                <w:sz w:val="24"/>
              </w:rPr>
              <w:t>Адреса</w:t>
            </w:r>
          </w:p>
          <w:p w:rsidR="001171F2" w:rsidRPr="001171F2" w:rsidRDefault="001171F2" w:rsidP="001171F2">
            <w:pPr>
              <w:tabs>
                <w:tab w:val="left" w:pos="5123"/>
              </w:tabs>
              <w:jc w:val="center"/>
              <w:rPr>
                <w:b/>
                <w:bCs/>
                <w:sz w:val="24"/>
              </w:rPr>
            </w:pPr>
            <w:r w:rsidRPr="001171F2">
              <w:rPr>
                <w:b/>
                <w:bCs/>
                <w:sz w:val="24"/>
              </w:rPr>
              <w:t>орендованого</w:t>
            </w:r>
          </w:p>
          <w:p w:rsidR="001171F2" w:rsidRPr="001171F2" w:rsidRDefault="001171F2" w:rsidP="001171F2">
            <w:pPr>
              <w:jc w:val="center"/>
              <w:rPr>
                <w:b/>
                <w:sz w:val="24"/>
              </w:rPr>
            </w:pPr>
            <w:r w:rsidRPr="001171F2">
              <w:rPr>
                <w:b/>
                <w:sz w:val="24"/>
              </w:rPr>
              <w:t>майна</w:t>
            </w:r>
          </w:p>
        </w:tc>
        <w:tc>
          <w:tcPr>
            <w:tcW w:w="234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jc w:val="center"/>
              <w:rPr>
                <w:b/>
                <w:bCs/>
                <w:sz w:val="24"/>
              </w:rPr>
            </w:pPr>
            <w:r w:rsidRPr="001171F2">
              <w:rPr>
                <w:b/>
                <w:bCs/>
                <w:sz w:val="24"/>
              </w:rPr>
              <w:t>Орендар</w:t>
            </w:r>
          </w:p>
        </w:tc>
      </w:tr>
      <w:tr w:rsidR="001171F2" w:rsidRPr="001171F2" w:rsidTr="00E20C42">
        <w:tc>
          <w:tcPr>
            <w:tcW w:w="72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jc w:val="center"/>
              <w:rPr>
                <w:sz w:val="24"/>
              </w:rPr>
            </w:pPr>
            <w:r w:rsidRPr="001171F2">
              <w:rPr>
                <w:sz w:val="24"/>
              </w:rPr>
              <w:t>1</w:t>
            </w:r>
          </w:p>
        </w:tc>
        <w:tc>
          <w:tcPr>
            <w:tcW w:w="21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jc w:val="center"/>
              <w:rPr>
                <w:sz w:val="24"/>
              </w:rPr>
            </w:pPr>
            <w:r w:rsidRPr="001171F2">
              <w:rPr>
                <w:sz w:val="24"/>
              </w:rPr>
              <w:t>2</w:t>
            </w:r>
          </w:p>
        </w:tc>
        <w:tc>
          <w:tcPr>
            <w:tcW w:w="12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jc w:val="center"/>
              <w:rPr>
                <w:sz w:val="24"/>
              </w:rPr>
            </w:pPr>
            <w:r w:rsidRPr="001171F2">
              <w:rPr>
                <w:sz w:val="24"/>
              </w:rPr>
              <w:t>3</w:t>
            </w:r>
          </w:p>
        </w:tc>
        <w:tc>
          <w:tcPr>
            <w:tcW w:w="12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jc w:val="center"/>
              <w:rPr>
                <w:sz w:val="24"/>
              </w:rPr>
            </w:pPr>
            <w:r w:rsidRPr="001171F2">
              <w:rPr>
                <w:sz w:val="24"/>
              </w:rPr>
              <w:t>4</w:t>
            </w:r>
          </w:p>
        </w:tc>
        <w:tc>
          <w:tcPr>
            <w:tcW w:w="21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jc w:val="center"/>
              <w:rPr>
                <w:sz w:val="24"/>
              </w:rPr>
            </w:pPr>
            <w:r w:rsidRPr="001171F2">
              <w:rPr>
                <w:sz w:val="24"/>
              </w:rPr>
              <w:t>5</w:t>
            </w:r>
          </w:p>
        </w:tc>
        <w:tc>
          <w:tcPr>
            <w:tcW w:w="234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jc w:val="center"/>
              <w:rPr>
                <w:sz w:val="24"/>
              </w:rPr>
            </w:pPr>
            <w:r w:rsidRPr="001171F2">
              <w:rPr>
                <w:sz w:val="24"/>
              </w:rPr>
              <w:t>6</w:t>
            </w:r>
          </w:p>
        </w:tc>
      </w:tr>
      <w:tr w:rsidR="001171F2" w:rsidRPr="001171F2" w:rsidTr="00E20C42">
        <w:tc>
          <w:tcPr>
            <w:tcW w:w="72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1.</w:t>
            </w:r>
          </w:p>
        </w:tc>
        <w:tc>
          <w:tcPr>
            <w:tcW w:w="21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КЗ ,,Царичанська центральна районна лікарня” ДОР”</w:t>
            </w:r>
          </w:p>
          <w:p w:rsidR="001171F2" w:rsidRPr="001171F2" w:rsidRDefault="001171F2" w:rsidP="001171F2">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jc w:val="center"/>
              <w:rPr>
                <w:sz w:val="24"/>
              </w:rPr>
            </w:pPr>
            <w:r w:rsidRPr="001171F2">
              <w:rPr>
                <w:sz w:val="24"/>
              </w:rPr>
              <w:t>42,00</w:t>
            </w:r>
          </w:p>
        </w:tc>
        <w:tc>
          <w:tcPr>
            <w:tcW w:w="12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jc w:val="center"/>
              <w:rPr>
                <w:sz w:val="24"/>
              </w:rPr>
            </w:pPr>
            <w:r w:rsidRPr="001171F2">
              <w:rPr>
                <w:sz w:val="24"/>
              </w:rPr>
              <w:t>1 500,00</w:t>
            </w:r>
          </w:p>
        </w:tc>
        <w:tc>
          <w:tcPr>
            <w:tcW w:w="21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вул. Кірова, 134-а,</w:t>
            </w:r>
          </w:p>
          <w:p w:rsidR="001171F2" w:rsidRPr="001171F2" w:rsidRDefault="001171F2" w:rsidP="001171F2">
            <w:pPr>
              <w:tabs>
                <w:tab w:val="left" w:pos="5123"/>
              </w:tabs>
              <w:rPr>
                <w:sz w:val="24"/>
              </w:rPr>
            </w:pPr>
            <w:r w:rsidRPr="001171F2">
              <w:rPr>
                <w:sz w:val="24"/>
              </w:rPr>
              <w:t>смт Царичанка</w:t>
            </w:r>
          </w:p>
        </w:tc>
        <w:tc>
          <w:tcPr>
            <w:tcW w:w="234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rPr>
                <w:sz w:val="24"/>
              </w:rPr>
            </w:pPr>
            <w:r w:rsidRPr="001171F2">
              <w:rPr>
                <w:sz w:val="24"/>
              </w:rPr>
              <w:t>ПП ,,Здоров</w:t>
            </w:r>
            <w:r w:rsidRPr="001171F2">
              <w:rPr>
                <w:sz w:val="24"/>
                <w:lang w:val="ru-RU"/>
              </w:rPr>
              <w:t>’</w:t>
            </w:r>
            <w:r w:rsidRPr="001171F2">
              <w:rPr>
                <w:sz w:val="24"/>
              </w:rPr>
              <w:t>я”</w:t>
            </w:r>
          </w:p>
        </w:tc>
      </w:tr>
      <w:tr w:rsidR="001171F2" w:rsidRPr="001171F2" w:rsidTr="00E20C42">
        <w:tc>
          <w:tcPr>
            <w:tcW w:w="72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2.</w:t>
            </w:r>
          </w:p>
        </w:tc>
        <w:tc>
          <w:tcPr>
            <w:tcW w:w="21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 xml:space="preserve">Дніпропетровська обласна рада (балансоутриму-вач  – КЗ ,,Дніпро-петровська міська клінічна лікарня № </w:t>
            </w:r>
            <w:smartTag w:uri="urn:schemas-microsoft-com:office:smarttags" w:element="metricconverter">
              <w:smartTagPr>
                <w:attr w:name="ProductID" w:val="8”"/>
              </w:smartTagPr>
              <w:r w:rsidRPr="001171F2">
                <w:rPr>
                  <w:sz w:val="24"/>
                </w:rPr>
                <w:t>8”</w:t>
              </w:r>
            </w:smartTag>
            <w:r w:rsidRPr="001171F2">
              <w:rPr>
                <w:sz w:val="24"/>
              </w:rPr>
              <w:t xml:space="preserve"> ДОР”)</w:t>
            </w:r>
          </w:p>
          <w:p w:rsidR="001171F2" w:rsidRPr="001171F2" w:rsidRDefault="001171F2" w:rsidP="001171F2">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jc w:val="center"/>
              <w:rPr>
                <w:sz w:val="24"/>
              </w:rPr>
            </w:pPr>
            <w:r w:rsidRPr="001171F2">
              <w:rPr>
                <w:sz w:val="24"/>
              </w:rPr>
              <w:t>22,00</w:t>
            </w:r>
          </w:p>
        </w:tc>
        <w:tc>
          <w:tcPr>
            <w:tcW w:w="12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jc w:val="center"/>
              <w:rPr>
                <w:sz w:val="24"/>
              </w:rPr>
            </w:pPr>
            <w:r w:rsidRPr="001171F2">
              <w:rPr>
                <w:sz w:val="24"/>
              </w:rPr>
              <w:t>2 500,00</w:t>
            </w:r>
          </w:p>
        </w:tc>
        <w:tc>
          <w:tcPr>
            <w:tcW w:w="21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вул. Космічна, 19,</w:t>
            </w:r>
          </w:p>
          <w:p w:rsidR="001171F2" w:rsidRPr="001171F2" w:rsidRDefault="001171F2" w:rsidP="001171F2">
            <w:pPr>
              <w:rPr>
                <w:sz w:val="24"/>
              </w:rPr>
            </w:pPr>
            <w:r w:rsidRPr="001171F2">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ФОП Сидорець А.С.</w:t>
            </w:r>
          </w:p>
        </w:tc>
      </w:tr>
      <w:tr w:rsidR="001171F2" w:rsidRPr="001171F2" w:rsidTr="00E20C42">
        <w:tc>
          <w:tcPr>
            <w:tcW w:w="72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3.</w:t>
            </w:r>
          </w:p>
        </w:tc>
        <w:tc>
          <w:tcPr>
            <w:tcW w:w="21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Дніпропетровська обласна рада (балансоутриму-вач  – КЗ ,,Дніпро-петровське клінічне об</w:t>
            </w:r>
            <w:r w:rsidRPr="001171F2">
              <w:rPr>
                <w:sz w:val="24"/>
                <w:lang w:val="ru-RU"/>
              </w:rPr>
              <w:t>’</w:t>
            </w:r>
            <w:r w:rsidRPr="001171F2">
              <w:rPr>
                <w:sz w:val="24"/>
              </w:rPr>
              <w:t>єднання швидкої медичної допомоги” ДОР”)</w:t>
            </w:r>
          </w:p>
          <w:p w:rsidR="001171F2" w:rsidRPr="001171F2" w:rsidRDefault="001171F2" w:rsidP="001171F2">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jc w:val="center"/>
              <w:rPr>
                <w:sz w:val="24"/>
              </w:rPr>
            </w:pPr>
            <w:r w:rsidRPr="001171F2">
              <w:rPr>
                <w:sz w:val="24"/>
              </w:rPr>
              <w:t>425,90</w:t>
            </w:r>
          </w:p>
        </w:tc>
        <w:tc>
          <w:tcPr>
            <w:tcW w:w="12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jc w:val="center"/>
              <w:rPr>
                <w:sz w:val="24"/>
              </w:rPr>
            </w:pPr>
            <w:r w:rsidRPr="001171F2">
              <w:rPr>
                <w:sz w:val="24"/>
              </w:rPr>
              <w:t>45 000,00</w:t>
            </w:r>
          </w:p>
        </w:tc>
        <w:tc>
          <w:tcPr>
            <w:tcW w:w="21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 xml:space="preserve">вул. Філософська, </w:t>
            </w:r>
            <w:smartTag w:uri="urn:schemas-microsoft-com:office:smarttags" w:element="metricconverter">
              <w:smartTagPr>
                <w:attr w:name="ProductID" w:val="62, м"/>
              </w:smartTagPr>
              <w:r w:rsidRPr="001171F2">
                <w:rPr>
                  <w:sz w:val="24"/>
                </w:rPr>
                <w:t>62, м</w:t>
              </w:r>
            </w:smartTag>
            <w:r w:rsidRPr="001171F2">
              <w:rPr>
                <w:sz w:val="24"/>
              </w:rPr>
              <w:t>. Дніпро</w:t>
            </w:r>
          </w:p>
        </w:tc>
        <w:tc>
          <w:tcPr>
            <w:tcW w:w="234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ТОВ ,,Інсультний центр Н</w:t>
            </w:r>
            <w:r w:rsidRPr="001171F2">
              <w:rPr>
                <w:sz w:val="24"/>
                <w:lang w:val="ru-RU"/>
              </w:rPr>
              <w:t>’ю Віта</w:t>
            </w:r>
            <w:r w:rsidRPr="001171F2">
              <w:rPr>
                <w:sz w:val="24"/>
              </w:rPr>
              <w:t>”</w:t>
            </w:r>
          </w:p>
        </w:tc>
      </w:tr>
      <w:tr w:rsidR="001171F2" w:rsidRPr="001171F2" w:rsidTr="00E20C42">
        <w:tc>
          <w:tcPr>
            <w:tcW w:w="72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4.</w:t>
            </w:r>
          </w:p>
        </w:tc>
        <w:tc>
          <w:tcPr>
            <w:tcW w:w="21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 xml:space="preserve">Дніпропетровська обласна рада (балансоутриму-вач  – КЗ ,,Дніпро-петровська міська клінічна лікарня № </w:t>
            </w:r>
            <w:smartTag w:uri="urn:schemas-microsoft-com:office:smarttags" w:element="metricconverter">
              <w:smartTagPr>
                <w:attr w:name="ProductID" w:val="8”"/>
              </w:smartTagPr>
              <w:r w:rsidRPr="001171F2">
                <w:rPr>
                  <w:sz w:val="24"/>
                </w:rPr>
                <w:t>8”</w:t>
              </w:r>
            </w:smartTag>
            <w:r w:rsidRPr="001171F2">
              <w:rPr>
                <w:sz w:val="24"/>
              </w:rPr>
              <w:t xml:space="preserve"> ДОР”)</w:t>
            </w:r>
          </w:p>
        </w:tc>
        <w:tc>
          <w:tcPr>
            <w:tcW w:w="12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jc w:val="center"/>
              <w:rPr>
                <w:sz w:val="24"/>
              </w:rPr>
            </w:pPr>
            <w:r w:rsidRPr="001171F2">
              <w:rPr>
                <w:sz w:val="24"/>
              </w:rPr>
              <w:t>110,00</w:t>
            </w:r>
          </w:p>
        </w:tc>
        <w:tc>
          <w:tcPr>
            <w:tcW w:w="12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jc w:val="center"/>
              <w:rPr>
                <w:sz w:val="24"/>
              </w:rPr>
            </w:pPr>
            <w:r w:rsidRPr="001171F2">
              <w:rPr>
                <w:sz w:val="24"/>
              </w:rPr>
              <w:t xml:space="preserve">20,00 </w:t>
            </w:r>
          </w:p>
          <w:p w:rsidR="001171F2" w:rsidRPr="001171F2" w:rsidRDefault="001171F2" w:rsidP="001171F2">
            <w:pPr>
              <w:tabs>
                <w:tab w:val="left" w:pos="5123"/>
              </w:tabs>
              <w:jc w:val="center"/>
              <w:rPr>
                <w:sz w:val="24"/>
              </w:rPr>
            </w:pPr>
            <w:r w:rsidRPr="001171F2">
              <w:rPr>
                <w:sz w:val="24"/>
              </w:rPr>
              <w:t>за годину</w:t>
            </w:r>
          </w:p>
        </w:tc>
        <w:tc>
          <w:tcPr>
            <w:tcW w:w="21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вул. Космічна, 19,</w:t>
            </w:r>
          </w:p>
          <w:p w:rsidR="001171F2" w:rsidRPr="001171F2" w:rsidRDefault="001171F2" w:rsidP="001171F2">
            <w:pPr>
              <w:rPr>
                <w:sz w:val="24"/>
              </w:rPr>
            </w:pPr>
            <w:r w:rsidRPr="001171F2">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ТОВ ,,Медікал Центр Сілма”</w:t>
            </w:r>
          </w:p>
        </w:tc>
      </w:tr>
      <w:tr w:rsidR="001171F2" w:rsidRPr="001171F2" w:rsidTr="00E20C42">
        <w:tc>
          <w:tcPr>
            <w:tcW w:w="72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5.</w:t>
            </w:r>
          </w:p>
        </w:tc>
        <w:tc>
          <w:tcPr>
            <w:tcW w:w="21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 xml:space="preserve">Дніпропетровська обласна рада (балансоутриму-вач  – КЗ ,,Дніпро-петровська міська клінічна лікарня № </w:t>
            </w:r>
            <w:smartTag w:uri="urn:schemas-microsoft-com:office:smarttags" w:element="metricconverter">
              <w:smartTagPr>
                <w:attr w:name="ProductID" w:val="8”"/>
              </w:smartTagPr>
              <w:r w:rsidRPr="001171F2">
                <w:rPr>
                  <w:sz w:val="24"/>
                </w:rPr>
                <w:t>8”</w:t>
              </w:r>
            </w:smartTag>
            <w:r w:rsidRPr="001171F2">
              <w:rPr>
                <w:sz w:val="24"/>
              </w:rPr>
              <w:t xml:space="preserve"> ДОР”)</w:t>
            </w:r>
          </w:p>
        </w:tc>
        <w:tc>
          <w:tcPr>
            <w:tcW w:w="12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jc w:val="center"/>
              <w:rPr>
                <w:sz w:val="24"/>
              </w:rPr>
            </w:pPr>
            <w:r w:rsidRPr="001171F2">
              <w:rPr>
                <w:sz w:val="24"/>
              </w:rPr>
              <w:t>248,90</w:t>
            </w:r>
          </w:p>
        </w:tc>
        <w:tc>
          <w:tcPr>
            <w:tcW w:w="12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jc w:val="center"/>
              <w:rPr>
                <w:sz w:val="24"/>
              </w:rPr>
            </w:pPr>
            <w:r w:rsidRPr="001171F2">
              <w:rPr>
                <w:sz w:val="24"/>
              </w:rPr>
              <w:t xml:space="preserve">25 000,00 </w:t>
            </w:r>
          </w:p>
          <w:p w:rsidR="001171F2" w:rsidRPr="001171F2" w:rsidRDefault="001171F2" w:rsidP="001171F2">
            <w:pPr>
              <w:tabs>
                <w:tab w:val="left" w:pos="5123"/>
              </w:tabs>
              <w:jc w:val="center"/>
              <w:rPr>
                <w:sz w:val="24"/>
              </w:rPr>
            </w:pPr>
          </w:p>
        </w:tc>
        <w:tc>
          <w:tcPr>
            <w:tcW w:w="21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вул. Космічна, 19,</w:t>
            </w:r>
          </w:p>
          <w:p w:rsidR="001171F2" w:rsidRPr="001171F2" w:rsidRDefault="001171F2" w:rsidP="001171F2">
            <w:pPr>
              <w:rPr>
                <w:sz w:val="24"/>
              </w:rPr>
            </w:pPr>
            <w:r w:rsidRPr="001171F2">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ТОВ ,,Медікал Центр Сілма”</w:t>
            </w:r>
          </w:p>
        </w:tc>
      </w:tr>
      <w:tr w:rsidR="001171F2" w:rsidRPr="001171F2" w:rsidTr="00E20C42">
        <w:tc>
          <w:tcPr>
            <w:tcW w:w="72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6.</w:t>
            </w:r>
          </w:p>
        </w:tc>
        <w:tc>
          <w:tcPr>
            <w:tcW w:w="21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 xml:space="preserve">Дніпропетровськаобласна рада (балансоутриму-вач  – КЗ ,,Дніпро-петровська обласна клінічна </w:t>
            </w:r>
            <w:r w:rsidRPr="001171F2">
              <w:rPr>
                <w:sz w:val="24"/>
              </w:rPr>
              <w:lastRenderedPageBreak/>
              <w:t>офтальмологічна лікарня”)</w:t>
            </w:r>
          </w:p>
        </w:tc>
        <w:tc>
          <w:tcPr>
            <w:tcW w:w="12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jc w:val="center"/>
              <w:rPr>
                <w:sz w:val="24"/>
              </w:rPr>
            </w:pPr>
            <w:r w:rsidRPr="001171F2">
              <w:rPr>
                <w:sz w:val="24"/>
              </w:rPr>
              <w:lastRenderedPageBreak/>
              <w:t>10,30</w:t>
            </w:r>
          </w:p>
        </w:tc>
        <w:tc>
          <w:tcPr>
            <w:tcW w:w="12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jc w:val="center"/>
              <w:rPr>
                <w:sz w:val="24"/>
              </w:rPr>
            </w:pPr>
            <w:r w:rsidRPr="001171F2">
              <w:rPr>
                <w:sz w:val="24"/>
              </w:rPr>
              <w:t>1 300,00</w:t>
            </w:r>
          </w:p>
        </w:tc>
        <w:tc>
          <w:tcPr>
            <w:tcW w:w="21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пл. Соборна, 14,  м. Дніпро</w:t>
            </w:r>
          </w:p>
        </w:tc>
        <w:tc>
          <w:tcPr>
            <w:tcW w:w="234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ФОП Сергєєва В.О.</w:t>
            </w:r>
          </w:p>
        </w:tc>
      </w:tr>
      <w:tr w:rsidR="001171F2" w:rsidRPr="001171F2" w:rsidTr="00E20C42">
        <w:tc>
          <w:tcPr>
            <w:tcW w:w="72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lastRenderedPageBreak/>
              <w:t>7.</w:t>
            </w:r>
          </w:p>
        </w:tc>
        <w:tc>
          <w:tcPr>
            <w:tcW w:w="21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Дніпропетровськаобласна рада (балансоутриму-вач  – КЗ ,,Дніпро-петровська обласна клінічна офтальмологічна лікарня”)</w:t>
            </w:r>
          </w:p>
        </w:tc>
        <w:tc>
          <w:tcPr>
            <w:tcW w:w="12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jc w:val="center"/>
              <w:rPr>
                <w:sz w:val="24"/>
              </w:rPr>
            </w:pPr>
            <w:r w:rsidRPr="001171F2">
              <w:rPr>
                <w:sz w:val="24"/>
              </w:rPr>
              <w:t>141,50</w:t>
            </w:r>
          </w:p>
        </w:tc>
        <w:tc>
          <w:tcPr>
            <w:tcW w:w="12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jc w:val="center"/>
              <w:rPr>
                <w:sz w:val="24"/>
              </w:rPr>
            </w:pPr>
            <w:r w:rsidRPr="001171F2">
              <w:rPr>
                <w:sz w:val="24"/>
              </w:rPr>
              <w:t>23 500,00</w:t>
            </w:r>
          </w:p>
        </w:tc>
        <w:tc>
          <w:tcPr>
            <w:tcW w:w="21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пл. Соборна, 14,  м. Дніпро</w:t>
            </w:r>
          </w:p>
        </w:tc>
        <w:tc>
          <w:tcPr>
            <w:tcW w:w="234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ТОВ ,,Офтальмо-лоджи Груп”</w:t>
            </w:r>
          </w:p>
        </w:tc>
      </w:tr>
      <w:tr w:rsidR="001171F2" w:rsidRPr="001171F2" w:rsidTr="00E20C42">
        <w:tc>
          <w:tcPr>
            <w:tcW w:w="72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8.</w:t>
            </w:r>
          </w:p>
        </w:tc>
        <w:tc>
          <w:tcPr>
            <w:tcW w:w="21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Дніпропетровськаобласна рада (балансоутриму-вач  – КЗ ,,Дніпро-петровська обласна клінічна офтальмологічна лікарня”)</w:t>
            </w:r>
          </w:p>
          <w:p w:rsidR="001171F2" w:rsidRPr="001171F2" w:rsidRDefault="001171F2" w:rsidP="001171F2">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jc w:val="center"/>
              <w:rPr>
                <w:sz w:val="24"/>
              </w:rPr>
            </w:pPr>
            <w:r w:rsidRPr="001171F2">
              <w:rPr>
                <w:sz w:val="24"/>
              </w:rPr>
              <w:t>251,40</w:t>
            </w:r>
          </w:p>
        </w:tc>
        <w:tc>
          <w:tcPr>
            <w:tcW w:w="12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jc w:val="center"/>
              <w:rPr>
                <w:sz w:val="24"/>
              </w:rPr>
            </w:pPr>
            <w:r w:rsidRPr="001171F2">
              <w:rPr>
                <w:sz w:val="24"/>
              </w:rPr>
              <w:t>55,00</w:t>
            </w:r>
          </w:p>
          <w:p w:rsidR="001171F2" w:rsidRPr="001171F2" w:rsidRDefault="001171F2" w:rsidP="001171F2">
            <w:pPr>
              <w:rPr>
                <w:sz w:val="24"/>
              </w:rPr>
            </w:pPr>
            <w:r w:rsidRPr="001171F2">
              <w:rPr>
                <w:sz w:val="24"/>
              </w:rPr>
              <w:t>за годину</w:t>
            </w:r>
          </w:p>
        </w:tc>
        <w:tc>
          <w:tcPr>
            <w:tcW w:w="21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пл. Соборна, 14,  м. Дніпро</w:t>
            </w:r>
          </w:p>
        </w:tc>
        <w:tc>
          <w:tcPr>
            <w:tcW w:w="234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ТОВ ,,Офтальмо-лоджи Груп”</w:t>
            </w:r>
          </w:p>
        </w:tc>
      </w:tr>
      <w:tr w:rsidR="001171F2" w:rsidRPr="001171F2" w:rsidTr="00E20C42">
        <w:tc>
          <w:tcPr>
            <w:tcW w:w="72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9.</w:t>
            </w:r>
          </w:p>
        </w:tc>
        <w:tc>
          <w:tcPr>
            <w:tcW w:w="21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 xml:space="preserve">Дніпропетровськаобласна рада (балансоутриму-вач  – КЗ ,,Дніпро-петровська обласна станція переливання </w:t>
            </w:r>
          </w:p>
          <w:p w:rsidR="001171F2" w:rsidRPr="001171F2" w:rsidRDefault="001171F2" w:rsidP="001171F2">
            <w:pPr>
              <w:tabs>
                <w:tab w:val="left" w:pos="5123"/>
              </w:tabs>
              <w:rPr>
                <w:sz w:val="24"/>
              </w:rPr>
            </w:pPr>
            <w:r w:rsidRPr="001171F2">
              <w:rPr>
                <w:sz w:val="24"/>
              </w:rPr>
              <w:t>крові”)</w:t>
            </w:r>
          </w:p>
          <w:p w:rsidR="001171F2" w:rsidRPr="001171F2" w:rsidRDefault="001171F2" w:rsidP="001171F2">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jc w:val="center"/>
              <w:rPr>
                <w:sz w:val="24"/>
              </w:rPr>
            </w:pPr>
            <w:r w:rsidRPr="001171F2">
              <w:rPr>
                <w:sz w:val="24"/>
              </w:rPr>
              <w:t>733,131</w:t>
            </w:r>
          </w:p>
        </w:tc>
        <w:tc>
          <w:tcPr>
            <w:tcW w:w="12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jc w:val="center"/>
              <w:rPr>
                <w:sz w:val="24"/>
              </w:rPr>
            </w:pPr>
            <w:r w:rsidRPr="001171F2">
              <w:rPr>
                <w:sz w:val="24"/>
              </w:rPr>
              <w:t>66 610,00</w:t>
            </w:r>
          </w:p>
        </w:tc>
        <w:tc>
          <w:tcPr>
            <w:tcW w:w="21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 xml:space="preserve">просп. Богдана Хмельницького, </w:t>
            </w:r>
            <w:smartTag w:uri="urn:schemas-microsoft-com:office:smarttags" w:element="metricconverter">
              <w:smartTagPr>
                <w:attr w:name="ProductID" w:val="17, м"/>
              </w:smartTagPr>
              <w:r w:rsidRPr="001171F2">
                <w:rPr>
                  <w:sz w:val="24"/>
                </w:rPr>
                <w:t>17, м</w:t>
              </w:r>
            </w:smartTag>
            <w:r w:rsidRPr="001171F2">
              <w:rPr>
                <w:sz w:val="24"/>
              </w:rPr>
              <w:t>. Дніпро</w:t>
            </w:r>
          </w:p>
        </w:tc>
        <w:tc>
          <w:tcPr>
            <w:tcW w:w="234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ТОВ ,,ДНІПРО-ПЛАЗМА”</w:t>
            </w:r>
          </w:p>
        </w:tc>
      </w:tr>
      <w:tr w:rsidR="001171F2" w:rsidRPr="001171F2" w:rsidTr="00E20C42">
        <w:tc>
          <w:tcPr>
            <w:tcW w:w="72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10.</w:t>
            </w:r>
          </w:p>
        </w:tc>
        <w:tc>
          <w:tcPr>
            <w:tcW w:w="21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 xml:space="preserve">Дніпропетровськаобласна рада (балансоутриму-вач  – КЗ ,,Криво-різька міська лікарня № </w:t>
            </w:r>
            <w:smartTag w:uri="urn:schemas-microsoft-com:office:smarttags" w:element="metricconverter">
              <w:smartTagPr>
                <w:attr w:name="ProductID" w:val="4”"/>
              </w:smartTagPr>
              <w:r w:rsidRPr="001171F2">
                <w:rPr>
                  <w:sz w:val="24"/>
                </w:rPr>
                <w:t>4”</w:t>
              </w:r>
            </w:smartTag>
            <w:r w:rsidRPr="001171F2">
              <w:rPr>
                <w:sz w:val="24"/>
              </w:rPr>
              <w:t xml:space="preserve"> ДОР”)</w:t>
            </w:r>
          </w:p>
          <w:p w:rsidR="001171F2" w:rsidRPr="001171F2" w:rsidRDefault="001171F2" w:rsidP="001171F2">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jc w:val="center"/>
              <w:rPr>
                <w:sz w:val="24"/>
              </w:rPr>
            </w:pPr>
            <w:r w:rsidRPr="001171F2">
              <w:rPr>
                <w:sz w:val="24"/>
              </w:rPr>
              <w:t>35,40</w:t>
            </w:r>
          </w:p>
        </w:tc>
        <w:tc>
          <w:tcPr>
            <w:tcW w:w="12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jc w:val="center"/>
              <w:rPr>
                <w:sz w:val="24"/>
              </w:rPr>
            </w:pPr>
            <w:r w:rsidRPr="001171F2">
              <w:rPr>
                <w:sz w:val="24"/>
              </w:rPr>
              <w:t>5 850,00</w:t>
            </w:r>
          </w:p>
        </w:tc>
        <w:tc>
          <w:tcPr>
            <w:tcW w:w="21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 xml:space="preserve">вул. Володимира Великого, 21, </w:t>
            </w:r>
          </w:p>
          <w:p w:rsidR="001171F2" w:rsidRPr="001171F2" w:rsidRDefault="001171F2" w:rsidP="001171F2">
            <w:pPr>
              <w:tabs>
                <w:tab w:val="left" w:pos="5123"/>
              </w:tabs>
              <w:rPr>
                <w:sz w:val="24"/>
              </w:rPr>
            </w:pPr>
            <w:r w:rsidRPr="001171F2">
              <w:rPr>
                <w:sz w:val="24"/>
              </w:rPr>
              <w:t>м. Кривий Ріг</w:t>
            </w:r>
          </w:p>
        </w:tc>
        <w:tc>
          <w:tcPr>
            <w:tcW w:w="234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ТОВ ,,МЦ” ГАР-МОНІЯ КР”</w:t>
            </w:r>
          </w:p>
        </w:tc>
      </w:tr>
      <w:tr w:rsidR="001171F2" w:rsidRPr="001171F2" w:rsidTr="00E20C42">
        <w:tc>
          <w:tcPr>
            <w:tcW w:w="72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11.</w:t>
            </w:r>
          </w:p>
        </w:tc>
        <w:tc>
          <w:tcPr>
            <w:tcW w:w="21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 xml:space="preserve">Дніпропетровськаобласна рада (балансоутриму-вач  – КЗ ,,Криво-різька міська лікарня № </w:t>
            </w:r>
            <w:smartTag w:uri="urn:schemas-microsoft-com:office:smarttags" w:element="metricconverter">
              <w:smartTagPr>
                <w:attr w:name="ProductID" w:val="4”"/>
              </w:smartTagPr>
              <w:r w:rsidRPr="001171F2">
                <w:rPr>
                  <w:sz w:val="24"/>
                </w:rPr>
                <w:t>4”</w:t>
              </w:r>
            </w:smartTag>
            <w:r w:rsidRPr="001171F2">
              <w:rPr>
                <w:sz w:val="24"/>
              </w:rPr>
              <w:t xml:space="preserve"> ДОР”)</w:t>
            </w:r>
          </w:p>
        </w:tc>
        <w:tc>
          <w:tcPr>
            <w:tcW w:w="12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jc w:val="center"/>
              <w:rPr>
                <w:sz w:val="24"/>
              </w:rPr>
            </w:pPr>
            <w:r w:rsidRPr="001171F2">
              <w:rPr>
                <w:sz w:val="24"/>
              </w:rPr>
              <w:t>312,70</w:t>
            </w:r>
          </w:p>
        </w:tc>
        <w:tc>
          <w:tcPr>
            <w:tcW w:w="12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jc w:val="center"/>
              <w:rPr>
                <w:sz w:val="24"/>
              </w:rPr>
            </w:pPr>
            <w:r w:rsidRPr="001171F2">
              <w:rPr>
                <w:sz w:val="24"/>
              </w:rPr>
              <w:t>82,00</w:t>
            </w:r>
          </w:p>
          <w:p w:rsidR="001171F2" w:rsidRPr="001171F2" w:rsidRDefault="001171F2" w:rsidP="001171F2">
            <w:pPr>
              <w:rPr>
                <w:sz w:val="24"/>
              </w:rPr>
            </w:pPr>
            <w:r w:rsidRPr="001171F2">
              <w:rPr>
                <w:sz w:val="24"/>
              </w:rPr>
              <w:t>за годину</w:t>
            </w:r>
          </w:p>
        </w:tc>
        <w:tc>
          <w:tcPr>
            <w:tcW w:w="21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 xml:space="preserve">вул. Володимира Великого, 21, </w:t>
            </w:r>
          </w:p>
          <w:p w:rsidR="001171F2" w:rsidRPr="001171F2" w:rsidRDefault="001171F2" w:rsidP="001171F2">
            <w:pPr>
              <w:tabs>
                <w:tab w:val="left" w:pos="5123"/>
              </w:tabs>
              <w:rPr>
                <w:sz w:val="24"/>
              </w:rPr>
            </w:pPr>
            <w:r w:rsidRPr="001171F2">
              <w:rPr>
                <w:sz w:val="24"/>
              </w:rPr>
              <w:t>м. Кривий Ріг</w:t>
            </w:r>
          </w:p>
        </w:tc>
        <w:tc>
          <w:tcPr>
            <w:tcW w:w="234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ТОВ ,,МЦ” ГАР-МОНІЯ КР”</w:t>
            </w:r>
          </w:p>
        </w:tc>
      </w:tr>
      <w:tr w:rsidR="001171F2" w:rsidRPr="001171F2" w:rsidTr="00E20C42">
        <w:tc>
          <w:tcPr>
            <w:tcW w:w="72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12.</w:t>
            </w:r>
          </w:p>
        </w:tc>
        <w:tc>
          <w:tcPr>
            <w:tcW w:w="21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 xml:space="preserve">ДП ,,Південь-тепломережа” </w:t>
            </w:r>
          </w:p>
          <w:p w:rsidR="001171F2" w:rsidRPr="001171F2" w:rsidRDefault="001171F2" w:rsidP="001171F2">
            <w:pPr>
              <w:tabs>
                <w:tab w:val="left" w:pos="5123"/>
              </w:tabs>
              <w:rPr>
                <w:sz w:val="24"/>
                <w:lang w:val="ru-RU"/>
              </w:rPr>
            </w:pPr>
            <w:r w:rsidRPr="001171F2">
              <w:rPr>
                <w:sz w:val="24"/>
              </w:rPr>
              <w:t>КП ,,Дніп-ротеплоенерго” ДОР”</w:t>
            </w:r>
          </w:p>
          <w:p w:rsidR="001171F2" w:rsidRPr="001171F2" w:rsidRDefault="001171F2" w:rsidP="001171F2">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jc w:val="center"/>
              <w:rPr>
                <w:sz w:val="24"/>
              </w:rPr>
            </w:pPr>
            <w:r w:rsidRPr="001171F2">
              <w:rPr>
                <w:sz w:val="24"/>
              </w:rPr>
              <w:t>25,00</w:t>
            </w:r>
          </w:p>
        </w:tc>
        <w:tc>
          <w:tcPr>
            <w:tcW w:w="12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rPr>
                <w:sz w:val="24"/>
              </w:rPr>
            </w:pPr>
            <w:r w:rsidRPr="001171F2">
              <w:rPr>
                <w:sz w:val="24"/>
              </w:rPr>
              <w:t>2 400,00</w:t>
            </w:r>
          </w:p>
        </w:tc>
        <w:tc>
          <w:tcPr>
            <w:tcW w:w="21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вул. Івана Акінфієва, 30т,</w:t>
            </w:r>
          </w:p>
          <w:p w:rsidR="001171F2" w:rsidRPr="001171F2" w:rsidRDefault="001171F2" w:rsidP="001171F2">
            <w:pPr>
              <w:tabs>
                <w:tab w:val="left" w:pos="5123"/>
              </w:tabs>
              <w:rPr>
                <w:sz w:val="24"/>
              </w:rPr>
            </w:pPr>
            <w:r w:rsidRPr="001171F2">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ТОВ ,,лайфселл”</w:t>
            </w:r>
          </w:p>
        </w:tc>
      </w:tr>
      <w:tr w:rsidR="001171F2" w:rsidRPr="001171F2" w:rsidTr="00E20C42">
        <w:tc>
          <w:tcPr>
            <w:tcW w:w="72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13.</w:t>
            </w:r>
          </w:p>
        </w:tc>
        <w:tc>
          <w:tcPr>
            <w:tcW w:w="21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 xml:space="preserve">ДП ,,Південь-тепломережа” </w:t>
            </w:r>
          </w:p>
          <w:p w:rsidR="001171F2" w:rsidRPr="001171F2" w:rsidRDefault="001171F2" w:rsidP="001171F2">
            <w:pPr>
              <w:tabs>
                <w:tab w:val="left" w:pos="5123"/>
              </w:tabs>
              <w:rPr>
                <w:sz w:val="24"/>
                <w:lang w:val="ru-RU"/>
              </w:rPr>
            </w:pPr>
            <w:r w:rsidRPr="001171F2">
              <w:rPr>
                <w:sz w:val="24"/>
              </w:rPr>
              <w:t>КП ,,Дніп-</w:t>
            </w:r>
            <w:r w:rsidRPr="001171F2">
              <w:rPr>
                <w:sz w:val="24"/>
              </w:rPr>
              <w:lastRenderedPageBreak/>
              <w:t>ротеплоенерго” ДОР”</w:t>
            </w:r>
          </w:p>
          <w:p w:rsidR="001171F2" w:rsidRPr="001171F2" w:rsidRDefault="001171F2" w:rsidP="001171F2">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jc w:val="center"/>
              <w:rPr>
                <w:sz w:val="24"/>
              </w:rPr>
            </w:pPr>
            <w:r w:rsidRPr="001171F2">
              <w:rPr>
                <w:sz w:val="24"/>
              </w:rPr>
              <w:lastRenderedPageBreak/>
              <w:t>11,50</w:t>
            </w:r>
          </w:p>
        </w:tc>
        <w:tc>
          <w:tcPr>
            <w:tcW w:w="12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rPr>
                <w:sz w:val="24"/>
              </w:rPr>
            </w:pPr>
            <w:r w:rsidRPr="001171F2">
              <w:rPr>
                <w:sz w:val="24"/>
              </w:rPr>
              <w:t>2 100,00</w:t>
            </w:r>
          </w:p>
        </w:tc>
        <w:tc>
          <w:tcPr>
            <w:tcW w:w="21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вул. Івана Акінфієва, 30т,</w:t>
            </w:r>
          </w:p>
          <w:p w:rsidR="001171F2" w:rsidRPr="001171F2" w:rsidRDefault="001171F2" w:rsidP="001171F2">
            <w:pPr>
              <w:tabs>
                <w:tab w:val="left" w:pos="5123"/>
              </w:tabs>
              <w:rPr>
                <w:sz w:val="24"/>
              </w:rPr>
            </w:pPr>
            <w:r w:rsidRPr="001171F2">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ПрАТ ,, ВФ Украї-на”</w:t>
            </w:r>
          </w:p>
        </w:tc>
      </w:tr>
      <w:tr w:rsidR="001171F2" w:rsidRPr="001171F2" w:rsidTr="00E20C42">
        <w:tc>
          <w:tcPr>
            <w:tcW w:w="72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lastRenderedPageBreak/>
              <w:t>14.</w:t>
            </w:r>
          </w:p>
        </w:tc>
        <w:tc>
          <w:tcPr>
            <w:tcW w:w="21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 xml:space="preserve">ДП ,,Південь-тепломережа” </w:t>
            </w:r>
          </w:p>
          <w:p w:rsidR="001171F2" w:rsidRPr="001171F2" w:rsidRDefault="001171F2" w:rsidP="001171F2">
            <w:pPr>
              <w:tabs>
                <w:tab w:val="left" w:pos="5123"/>
              </w:tabs>
              <w:rPr>
                <w:sz w:val="24"/>
                <w:lang w:val="ru-RU"/>
              </w:rPr>
            </w:pPr>
            <w:r w:rsidRPr="001171F2">
              <w:rPr>
                <w:sz w:val="24"/>
              </w:rPr>
              <w:t>КП ,,Дніп-ротеплоенерго” ДОР”</w:t>
            </w:r>
          </w:p>
          <w:p w:rsidR="001171F2" w:rsidRPr="001171F2" w:rsidRDefault="001171F2" w:rsidP="001171F2">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jc w:val="center"/>
              <w:rPr>
                <w:sz w:val="24"/>
              </w:rPr>
            </w:pPr>
            <w:r w:rsidRPr="001171F2">
              <w:rPr>
                <w:sz w:val="24"/>
              </w:rPr>
              <w:t>24,50</w:t>
            </w:r>
          </w:p>
        </w:tc>
        <w:tc>
          <w:tcPr>
            <w:tcW w:w="12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rPr>
                <w:sz w:val="24"/>
              </w:rPr>
            </w:pPr>
            <w:r w:rsidRPr="001171F2">
              <w:rPr>
                <w:sz w:val="24"/>
              </w:rPr>
              <w:t>2 350,00</w:t>
            </w:r>
          </w:p>
        </w:tc>
        <w:tc>
          <w:tcPr>
            <w:tcW w:w="21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вул. Івана Акінфієва, 30т,</w:t>
            </w:r>
          </w:p>
          <w:p w:rsidR="001171F2" w:rsidRPr="001171F2" w:rsidRDefault="001171F2" w:rsidP="001171F2">
            <w:pPr>
              <w:tabs>
                <w:tab w:val="left" w:pos="5123"/>
              </w:tabs>
              <w:rPr>
                <w:sz w:val="24"/>
              </w:rPr>
            </w:pPr>
            <w:r w:rsidRPr="001171F2">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ТОВ ,,ТриМоб”</w:t>
            </w:r>
          </w:p>
        </w:tc>
      </w:tr>
      <w:tr w:rsidR="001171F2" w:rsidRPr="001171F2" w:rsidTr="00E20C42">
        <w:tc>
          <w:tcPr>
            <w:tcW w:w="72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15.</w:t>
            </w:r>
          </w:p>
        </w:tc>
        <w:tc>
          <w:tcPr>
            <w:tcW w:w="21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Дніпропетровськаобласна рада (балансоутриму-вач  – ОКП ,,Фар-мація”)</w:t>
            </w:r>
          </w:p>
        </w:tc>
        <w:tc>
          <w:tcPr>
            <w:tcW w:w="12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jc w:val="center"/>
              <w:rPr>
                <w:sz w:val="24"/>
              </w:rPr>
            </w:pPr>
            <w:r w:rsidRPr="001171F2">
              <w:rPr>
                <w:sz w:val="24"/>
              </w:rPr>
              <w:t>8,70</w:t>
            </w:r>
          </w:p>
        </w:tc>
        <w:tc>
          <w:tcPr>
            <w:tcW w:w="12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jc w:val="center"/>
              <w:rPr>
                <w:sz w:val="24"/>
              </w:rPr>
            </w:pPr>
            <w:r w:rsidRPr="001171F2">
              <w:rPr>
                <w:sz w:val="24"/>
              </w:rPr>
              <w:t>640,00</w:t>
            </w:r>
          </w:p>
        </w:tc>
        <w:tc>
          <w:tcPr>
            <w:tcW w:w="21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 xml:space="preserve">вул. Миру, 1, </w:t>
            </w:r>
          </w:p>
          <w:p w:rsidR="001171F2" w:rsidRPr="001171F2" w:rsidRDefault="001171F2" w:rsidP="001171F2">
            <w:pPr>
              <w:tabs>
                <w:tab w:val="left" w:pos="5123"/>
              </w:tabs>
              <w:rPr>
                <w:sz w:val="24"/>
              </w:rPr>
            </w:pPr>
            <w:r w:rsidRPr="001171F2">
              <w:rPr>
                <w:sz w:val="24"/>
              </w:rPr>
              <w:t>м. Синельникове</w:t>
            </w:r>
          </w:p>
        </w:tc>
        <w:tc>
          <w:tcPr>
            <w:tcW w:w="234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ФОП Коцюба Л.Г.</w:t>
            </w:r>
          </w:p>
        </w:tc>
      </w:tr>
      <w:tr w:rsidR="001171F2" w:rsidRPr="001171F2" w:rsidTr="00E20C42">
        <w:tc>
          <w:tcPr>
            <w:tcW w:w="72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16.</w:t>
            </w:r>
          </w:p>
        </w:tc>
        <w:tc>
          <w:tcPr>
            <w:tcW w:w="21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 xml:space="preserve">Дніпропетровськаобласна рада (балансоутриму-вач  – КЗ ,,Дніпро-петровська міська багатопрофільна клінічна лікарня № </w:t>
            </w:r>
            <w:smartTag w:uri="urn:schemas-microsoft-com:office:smarttags" w:element="metricconverter">
              <w:smartTagPr>
                <w:attr w:name="ProductID" w:val="4 ”"/>
              </w:smartTagPr>
              <w:r w:rsidRPr="001171F2">
                <w:rPr>
                  <w:sz w:val="24"/>
                </w:rPr>
                <w:t>4 ”</w:t>
              </w:r>
            </w:smartTag>
            <w:r w:rsidRPr="001171F2">
              <w:rPr>
                <w:sz w:val="24"/>
              </w:rPr>
              <w:t xml:space="preserve"> ДОР”)</w:t>
            </w:r>
          </w:p>
        </w:tc>
        <w:tc>
          <w:tcPr>
            <w:tcW w:w="12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jc w:val="center"/>
              <w:rPr>
                <w:sz w:val="24"/>
              </w:rPr>
            </w:pPr>
            <w:r w:rsidRPr="001171F2">
              <w:rPr>
                <w:sz w:val="24"/>
              </w:rPr>
              <w:t>49,00</w:t>
            </w:r>
          </w:p>
        </w:tc>
        <w:tc>
          <w:tcPr>
            <w:tcW w:w="12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jc w:val="center"/>
              <w:rPr>
                <w:sz w:val="24"/>
              </w:rPr>
            </w:pPr>
            <w:r w:rsidRPr="001171F2">
              <w:rPr>
                <w:sz w:val="24"/>
              </w:rPr>
              <w:t>16 450,00</w:t>
            </w:r>
          </w:p>
        </w:tc>
        <w:tc>
          <w:tcPr>
            <w:tcW w:w="21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вул. ближня, 31,</w:t>
            </w:r>
          </w:p>
          <w:p w:rsidR="001171F2" w:rsidRPr="001171F2" w:rsidRDefault="001171F2" w:rsidP="001171F2">
            <w:pPr>
              <w:tabs>
                <w:tab w:val="left" w:pos="5123"/>
              </w:tabs>
              <w:rPr>
                <w:sz w:val="24"/>
              </w:rPr>
            </w:pPr>
            <w:r w:rsidRPr="001171F2">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ТОВ ,,АДМОТІС”</w:t>
            </w:r>
          </w:p>
        </w:tc>
      </w:tr>
      <w:tr w:rsidR="001171F2" w:rsidRPr="001171F2" w:rsidTr="00E20C42">
        <w:tc>
          <w:tcPr>
            <w:tcW w:w="72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17.</w:t>
            </w:r>
          </w:p>
        </w:tc>
        <w:tc>
          <w:tcPr>
            <w:tcW w:w="21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ОКПК  ,,Дніпро-петровський академічний театр опери та балету” ДОР”)</w:t>
            </w:r>
          </w:p>
        </w:tc>
        <w:tc>
          <w:tcPr>
            <w:tcW w:w="12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jc w:val="center"/>
              <w:rPr>
                <w:sz w:val="24"/>
              </w:rPr>
            </w:pPr>
            <w:r w:rsidRPr="001171F2">
              <w:rPr>
                <w:sz w:val="24"/>
              </w:rPr>
              <w:t>13,70</w:t>
            </w:r>
          </w:p>
        </w:tc>
        <w:tc>
          <w:tcPr>
            <w:tcW w:w="12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jc w:val="center"/>
              <w:rPr>
                <w:sz w:val="24"/>
              </w:rPr>
            </w:pPr>
            <w:r w:rsidRPr="001171F2">
              <w:rPr>
                <w:sz w:val="24"/>
              </w:rPr>
              <w:t>3 000,00</w:t>
            </w:r>
          </w:p>
        </w:tc>
        <w:tc>
          <w:tcPr>
            <w:tcW w:w="21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просп. Дмитра Яворницького, 72а, м. Дніпро</w:t>
            </w:r>
          </w:p>
        </w:tc>
        <w:tc>
          <w:tcPr>
            <w:tcW w:w="234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ФОП Лотарева О.Г.</w:t>
            </w:r>
          </w:p>
        </w:tc>
      </w:tr>
      <w:tr w:rsidR="001171F2" w:rsidRPr="001171F2" w:rsidTr="00E20C42">
        <w:tc>
          <w:tcPr>
            <w:tcW w:w="72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18.</w:t>
            </w:r>
          </w:p>
        </w:tc>
        <w:tc>
          <w:tcPr>
            <w:tcW w:w="21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ОКПК  ,,Дніпро-петровський академічний театр опери та балету” ДОР”)</w:t>
            </w:r>
          </w:p>
          <w:p w:rsidR="001171F2" w:rsidRPr="001171F2" w:rsidRDefault="001171F2" w:rsidP="001171F2">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jc w:val="center"/>
              <w:rPr>
                <w:sz w:val="24"/>
              </w:rPr>
            </w:pPr>
            <w:r w:rsidRPr="001171F2">
              <w:rPr>
                <w:sz w:val="24"/>
              </w:rPr>
              <w:t>23,25</w:t>
            </w:r>
          </w:p>
        </w:tc>
        <w:tc>
          <w:tcPr>
            <w:tcW w:w="12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jc w:val="center"/>
              <w:rPr>
                <w:sz w:val="24"/>
              </w:rPr>
            </w:pPr>
            <w:r w:rsidRPr="001171F2">
              <w:rPr>
                <w:sz w:val="24"/>
              </w:rPr>
              <w:t>7,00</w:t>
            </w:r>
          </w:p>
          <w:p w:rsidR="001171F2" w:rsidRPr="001171F2" w:rsidRDefault="001171F2" w:rsidP="001171F2">
            <w:pPr>
              <w:jc w:val="center"/>
              <w:rPr>
                <w:sz w:val="24"/>
              </w:rPr>
            </w:pPr>
            <w:r w:rsidRPr="001171F2">
              <w:rPr>
                <w:sz w:val="24"/>
              </w:rPr>
              <w:t>за годину</w:t>
            </w:r>
          </w:p>
        </w:tc>
        <w:tc>
          <w:tcPr>
            <w:tcW w:w="21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просп. Дмитра Яворницького, 72а, м. Дніпро</w:t>
            </w:r>
          </w:p>
        </w:tc>
        <w:tc>
          <w:tcPr>
            <w:tcW w:w="234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ФОП Лотарева О.Г.</w:t>
            </w:r>
          </w:p>
        </w:tc>
      </w:tr>
      <w:tr w:rsidR="001171F2" w:rsidRPr="001171F2" w:rsidTr="00E20C42">
        <w:tc>
          <w:tcPr>
            <w:tcW w:w="72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19.</w:t>
            </w:r>
          </w:p>
        </w:tc>
        <w:tc>
          <w:tcPr>
            <w:tcW w:w="21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КЗ ,,Дніпро-петровський обласний центр фізичного здо-ров</w:t>
            </w:r>
            <w:r w:rsidRPr="001171F2">
              <w:rPr>
                <w:szCs w:val="28"/>
              </w:rPr>
              <w:t>’</w:t>
            </w:r>
            <w:r w:rsidRPr="001171F2">
              <w:rPr>
                <w:sz w:val="24"/>
              </w:rPr>
              <w:t>я” населення ,,Спорт для всіх”</w:t>
            </w:r>
          </w:p>
        </w:tc>
        <w:tc>
          <w:tcPr>
            <w:tcW w:w="12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jc w:val="center"/>
              <w:rPr>
                <w:sz w:val="24"/>
              </w:rPr>
            </w:pPr>
            <w:r w:rsidRPr="001171F2">
              <w:rPr>
                <w:sz w:val="24"/>
              </w:rPr>
              <w:t>15,00</w:t>
            </w:r>
          </w:p>
        </w:tc>
        <w:tc>
          <w:tcPr>
            <w:tcW w:w="12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jc w:val="center"/>
              <w:rPr>
                <w:sz w:val="24"/>
              </w:rPr>
            </w:pPr>
            <w:r w:rsidRPr="001171F2">
              <w:rPr>
                <w:sz w:val="24"/>
              </w:rPr>
              <w:t>4,00</w:t>
            </w:r>
          </w:p>
          <w:p w:rsidR="001171F2" w:rsidRPr="001171F2" w:rsidRDefault="001171F2" w:rsidP="001171F2">
            <w:pPr>
              <w:jc w:val="center"/>
              <w:rPr>
                <w:sz w:val="24"/>
              </w:rPr>
            </w:pPr>
            <w:r w:rsidRPr="001171F2">
              <w:rPr>
                <w:sz w:val="24"/>
              </w:rPr>
              <w:t>за годину</w:t>
            </w:r>
          </w:p>
        </w:tc>
        <w:tc>
          <w:tcPr>
            <w:tcW w:w="216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 xml:space="preserve">вул. Аржанова, </w:t>
            </w:r>
          </w:p>
          <w:p w:rsidR="001171F2" w:rsidRPr="001171F2" w:rsidRDefault="001171F2" w:rsidP="001171F2">
            <w:pPr>
              <w:tabs>
                <w:tab w:val="left" w:pos="5123"/>
              </w:tabs>
              <w:rPr>
                <w:sz w:val="24"/>
              </w:rPr>
            </w:pPr>
            <w:r w:rsidRPr="001171F2">
              <w:rPr>
                <w:sz w:val="24"/>
              </w:rPr>
              <w:t>12б, м. Дніпро</w:t>
            </w:r>
          </w:p>
          <w:p w:rsidR="001171F2" w:rsidRPr="001171F2" w:rsidRDefault="001171F2" w:rsidP="001171F2">
            <w:pPr>
              <w:tabs>
                <w:tab w:val="left" w:pos="5123"/>
              </w:tabs>
              <w:rPr>
                <w:sz w:val="24"/>
              </w:rPr>
            </w:pPr>
            <w:r w:rsidRPr="001171F2">
              <w:rPr>
                <w:sz w:val="24"/>
              </w:rPr>
              <w:t>(Дніпро-</w:t>
            </w:r>
          </w:p>
          <w:p w:rsidR="001171F2" w:rsidRPr="001171F2" w:rsidRDefault="001171F2" w:rsidP="001171F2">
            <w:pPr>
              <w:tabs>
                <w:tab w:val="left" w:pos="5123"/>
              </w:tabs>
              <w:rPr>
                <w:sz w:val="24"/>
              </w:rPr>
            </w:pPr>
            <w:r w:rsidRPr="001171F2">
              <w:rPr>
                <w:sz w:val="24"/>
              </w:rPr>
              <w:t>петровськ)</w:t>
            </w:r>
          </w:p>
        </w:tc>
        <w:tc>
          <w:tcPr>
            <w:tcW w:w="2340" w:type="dxa"/>
            <w:tcBorders>
              <w:top w:val="single" w:sz="4" w:space="0" w:color="auto"/>
              <w:left w:val="single" w:sz="4" w:space="0" w:color="auto"/>
              <w:bottom w:val="single" w:sz="4" w:space="0" w:color="auto"/>
              <w:right w:val="single" w:sz="4" w:space="0" w:color="auto"/>
            </w:tcBorders>
          </w:tcPr>
          <w:p w:rsidR="001171F2" w:rsidRPr="001171F2" w:rsidRDefault="001171F2" w:rsidP="001171F2">
            <w:pPr>
              <w:tabs>
                <w:tab w:val="left" w:pos="5123"/>
              </w:tabs>
              <w:rPr>
                <w:sz w:val="24"/>
              </w:rPr>
            </w:pPr>
            <w:r w:rsidRPr="001171F2">
              <w:rPr>
                <w:sz w:val="24"/>
              </w:rPr>
              <w:t>ФОП Данилова В.О.</w:t>
            </w:r>
          </w:p>
        </w:tc>
      </w:tr>
    </w:tbl>
    <w:p w:rsidR="001171F2" w:rsidRPr="001171F2" w:rsidRDefault="001171F2" w:rsidP="001171F2">
      <w:pPr>
        <w:tabs>
          <w:tab w:val="left" w:pos="6800"/>
        </w:tabs>
        <w:rPr>
          <w:b/>
          <w:szCs w:val="28"/>
        </w:rPr>
      </w:pPr>
    </w:p>
    <w:p w:rsidR="002B437D" w:rsidRDefault="002B437D" w:rsidP="000851AE">
      <w:pPr>
        <w:spacing w:after="200" w:line="276" w:lineRule="auto"/>
        <w:jc w:val="center"/>
        <w:rPr>
          <w:b/>
          <w:bCs/>
        </w:rPr>
      </w:pPr>
    </w:p>
    <w:p w:rsidR="000851AE" w:rsidRPr="002D2EE5" w:rsidRDefault="000851AE" w:rsidP="000851AE">
      <w:pPr>
        <w:spacing w:after="200" w:line="276" w:lineRule="auto"/>
        <w:jc w:val="center"/>
        <w:rPr>
          <w:b/>
          <w:bCs/>
        </w:rPr>
      </w:pPr>
      <w:r w:rsidRPr="002D2EE5">
        <w:rPr>
          <w:b/>
          <w:bCs/>
        </w:rPr>
        <w:t>Результати голосування:</w:t>
      </w:r>
    </w:p>
    <w:p w:rsidR="000851AE" w:rsidRPr="002D2EE5" w:rsidRDefault="000851AE" w:rsidP="000851AE">
      <w:pPr>
        <w:spacing w:line="276" w:lineRule="auto"/>
        <w:jc w:val="center"/>
        <w:rPr>
          <w:b/>
        </w:rPr>
      </w:pPr>
      <w:r w:rsidRPr="002D2EE5">
        <w:rPr>
          <w:b/>
        </w:rPr>
        <w:t xml:space="preserve">за </w:t>
      </w:r>
      <w:r w:rsidRPr="002D2EE5">
        <w:rPr>
          <w:b/>
        </w:rPr>
        <w:tab/>
      </w:r>
      <w:r w:rsidRPr="002D2EE5">
        <w:rPr>
          <w:b/>
        </w:rPr>
        <w:tab/>
      </w:r>
      <w:r w:rsidRPr="002D2EE5">
        <w:rPr>
          <w:b/>
        </w:rPr>
        <w:tab/>
      </w:r>
      <w:r>
        <w:rPr>
          <w:b/>
        </w:rPr>
        <w:t xml:space="preserve">– 6 </w:t>
      </w:r>
    </w:p>
    <w:p w:rsidR="000851AE" w:rsidRPr="002D2EE5" w:rsidRDefault="000851AE" w:rsidP="000851AE">
      <w:pPr>
        <w:spacing w:line="276" w:lineRule="auto"/>
        <w:jc w:val="center"/>
        <w:rPr>
          <w:b/>
        </w:rPr>
      </w:pPr>
      <w:r>
        <w:rPr>
          <w:b/>
        </w:rPr>
        <w:t>проти</w:t>
      </w:r>
      <w:r>
        <w:rPr>
          <w:b/>
        </w:rPr>
        <w:tab/>
      </w:r>
      <w:r>
        <w:rPr>
          <w:b/>
        </w:rPr>
        <w:tab/>
        <w:t>–  0</w:t>
      </w:r>
    </w:p>
    <w:p w:rsidR="000851AE" w:rsidRPr="002D2EE5" w:rsidRDefault="000851AE" w:rsidP="000851AE">
      <w:pPr>
        <w:spacing w:line="276" w:lineRule="auto"/>
        <w:jc w:val="center"/>
        <w:rPr>
          <w:b/>
        </w:rPr>
      </w:pPr>
      <w:r>
        <w:rPr>
          <w:b/>
        </w:rPr>
        <w:t xml:space="preserve">утримались </w:t>
      </w:r>
      <w:r>
        <w:rPr>
          <w:b/>
        </w:rPr>
        <w:tab/>
        <w:t>–  0</w:t>
      </w:r>
    </w:p>
    <w:p w:rsidR="000851AE" w:rsidRDefault="000851AE" w:rsidP="000851AE">
      <w:pPr>
        <w:spacing w:line="276" w:lineRule="auto"/>
        <w:jc w:val="center"/>
        <w:rPr>
          <w:b/>
        </w:rPr>
      </w:pPr>
      <w:r>
        <w:rPr>
          <w:b/>
        </w:rPr>
        <w:t xml:space="preserve">усього </w:t>
      </w:r>
      <w:r>
        <w:rPr>
          <w:b/>
        </w:rPr>
        <w:tab/>
      </w:r>
      <w:r>
        <w:rPr>
          <w:b/>
        </w:rPr>
        <w:tab/>
        <w:t xml:space="preserve">–  6 </w:t>
      </w:r>
    </w:p>
    <w:p w:rsidR="000851AE" w:rsidRDefault="000851AE" w:rsidP="000851AE">
      <w:pPr>
        <w:spacing w:line="276" w:lineRule="auto"/>
        <w:jc w:val="both"/>
      </w:pPr>
    </w:p>
    <w:p w:rsidR="00A370F5" w:rsidRPr="001A292B" w:rsidRDefault="00A370F5" w:rsidP="000851AE">
      <w:pPr>
        <w:spacing w:line="276" w:lineRule="auto"/>
        <w:jc w:val="both"/>
      </w:pPr>
    </w:p>
    <w:p w:rsidR="000851AE" w:rsidRDefault="000851AE" w:rsidP="0084545F">
      <w:pPr>
        <w:spacing w:line="276" w:lineRule="auto"/>
        <w:jc w:val="center"/>
        <w:rPr>
          <w:b/>
        </w:rPr>
      </w:pPr>
    </w:p>
    <w:p w:rsidR="007134B6" w:rsidRPr="0027056D" w:rsidRDefault="00C65ADF" w:rsidP="007134B6">
      <w:pPr>
        <w:widowControl w:val="0"/>
        <w:tabs>
          <w:tab w:val="left" w:pos="365"/>
        </w:tabs>
        <w:jc w:val="both"/>
        <w:rPr>
          <w:color w:val="000000"/>
          <w:szCs w:val="28"/>
          <w:lang w:eastAsia="uk-UA" w:bidi="uk-UA"/>
        </w:rPr>
      </w:pPr>
      <w:r>
        <w:rPr>
          <w:b/>
          <w:color w:val="000000"/>
          <w:szCs w:val="28"/>
          <w:lang w:eastAsia="uk-UA" w:bidi="uk-UA"/>
        </w:rPr>
        <w:t xml:space="preserve">СЛУХАЛИ </w:t>
      </w:r>
      <w:r w:rsidR="00E20C42">
        <w:rPr>
          <w:b/>
          <w:color w:val="000000"/>
          <w:szCs w:val="28"/>
          <w:lang w:eastAsia="uk-UA" w:bidi="uk-UA"/>
        </w:rPr>
        <w:t>10</w:t>
      </w:r>
      <w:r w:rsidR="007134B6" w:rsidRPr="007134B6">
        <w:rPr>
          <w:b/>
          <w:color w:val="000000"/>
          <w:szCs w:val="28"/>
          <w:lang w:eastAsia="uk-UA" w:bidi="uk-UA"/>
        </w:rPr>
        <w:t>:</w:t>
      </w:r>
      <w:r w:rsidR="007134B6" w:rsidRPr="0027056D">
        <w:rPr>
          <w:color w:val="000000"/>
          <w:szCs w:val="28"/>
          <w:lang w:eastAsia="uk-UA" w:bidi="uk-UA"/>
        </w:rPr>
        <w:t xml:space="preserve">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w:t>
      </w:r>
    </w:p>
    <w:p w:rsidR="000851AE" w:rsidRDefault="000851AE" w:rsidP="0084545F">
      <w:pPr>
        <w:spacing w:line="276" w:lineRule="auto"/>
        <w:jc w:val="center"/>
        <w:rPr>
          <w:b/>
        </w:rPr>
      </w:pPr>
    </w:p>
    <w:p w:rsidR="007134B6" w:rsidRDefault="007134B6" w:rsidP="007134B6">
      <w:pPr>
        <w:widowControl w:val="0"/>
        <w:jc w:val="both"/>
        <w:rPr>
          <w:color w:val="000000"/>
          <w:szCs w:val="28"/>
          <w:lang w:eastAsia="uk-UA" w:bidi="uk-UA"/>
        </w:rPr>
      </w:pPr>
      <w:r w:rsidRPr="002D2EE5">
        <w:rPr>
          <w:color w:val="000000"/>
          <w:szCs w:val="28"/>
          <w:u w:val="single"/>
          <w:lang w:eastAsia="uk-UA" w:bidi="uk-UA"/>
        </w:rPr>
        <w:t>Інформація:</w:t>
      </w:r>
      <w:r w:rsidRPr="00FB3254">
        <w:rPr>
          <w:color w:val="000000"/>
          <w:szCs w:val="28"/>
          <w:lang w:eastAsia="uk-UA" w:bidi="uk-UA"/>
        </w:rPr>
        <w:t xml:space="preserve"> </w:t>
      </w:r>
      <w:r>
        <w:rPr>
          <w:color w:val="000000"/>
          <w:szCs w:val="28"/>
          <w:lang w:eastAsia="uk-UA" w:bidi="uk-UA"/>
        </w:rPr>
        <w:t xml:space="preserve"> </w:t>
      </w:r>
      <w:r w:rsidRPr="001D62B1">
        <w:rPr>
          <w:color w:val="000000"/>
          <w:szCs w:val="28"/>
          <w:lang w:eastAsia="uk-UA" w:bidi="uk-UA"/>
        </w:rPr>
        <w:t>Костіна Н.С. − начальник відділу кадрової роботи з комунальними підприємствами, закладами та установами.</w:t>
      </w:r>
    </w:p>
    <w:p w:rsidR="007134B6" w:rsidRDefault="007134B6" w:rsidP="007134B6">
      <w:pPr>
        <w:spacing w:line="276" w:lineRule="auto"/>
        <w:ind w:right="-283"/>
        <w:rPr>
          <w:bCs/>
          <w:color w:val="000000"/>
          <w:szCs w:val="28"/>
          <w:u w:val="single"/>
          <w:lang w:eastAsia="uk-UA" w:bidi="uk-UA"/>
        </w:rPr>
      </w:pPr>
    </w:p>
    <w:p w:rsidR="007134B6" w:rsidRDefault="007134B6" w:rsidP="00E20C42">
      <w:pPr>
        <w:spacing w:line="276" w:lineRule="auto"/>
        <w:ind w:right="-283"/>
        <w:rPr>
          <w:color w:val="000000"/>
          <w:szCs w:val="28"/>
          <w:lang w:eastAsia="uk-UA" w:bidi="uk-UA"/>
        </w:rPr>
      </w:pPr>
      <w:r w:rsidRPr="00CC7E51">
        <w:rPr>
          <w:bCs/>
          <w:color w:val="000000"/>
          <w:szCs w:val="28"/>
          <w:u w:val="single"/>
          <w:lang w:eastAsia="uk-UA" w:bidi="uk-UA"/>
        </w:rPr>
        <w:t>Виступили:</w:t>
      </w:r>
      <w:r>
        <w:rPr>
          <w:bCs/>
          <w:color w:val="000000"/>
          <w:szCs w:val="28"/>
          <w:lang w:eastAsia="uk-UA" w:bidi="uk-UA"/>
        </w:rPr>
        <w:t xml:space="preserve"> </w:t>
      </w:r>
      <w:r>
        <w:rPr>
          <w:color w:val="000000"/>
          <w:szCs w:val="28"/>
          <w:lang w:eastAsia="uk-UA" w:bidi="uk-UA"/>
        </w:rPr>
        <w:t>Томчук О.В.,</w:t>
      </w:r>
      <w:r w:rsidRPr="002D2EE5">
        <w:rPr>
          <w:color w:val="000000"/>
          <w:szCs w:val="28"/>
          <w:lang w:eastAsia="uk-UA" w:bidi="uk-UA"/>
        </w:rPr>
        <w:t xml:space="preserve"> </w:t>
      </w:r>
      <w:r w:rsidRPr="002D2EE5">
        <w:rPr>
          <w:color w:val="000000"/>
          <w:szCs w:val="28"/>
          <w:lang w:bidi="ru-RU"/>
        </w:rPr>
        <w:t xml:space="preserve">Погосян </w:t>
      </w:r>
      <w:r w:rsidRPr="002D2EE5">
        <w:rPr>
          <w:color w:val="000000"/>
          <w:szCs w:val="28"/>
          <w:lang w:eastAsia="uk-UA" w:bidi="uk-UA"/>
        </w:rPr>
        <w:t>В.Е</w:t>
      </w:r>
      <w:r w:rsidR="001171F2">
        <w:rPr>
          <w:color w:val="000000"/>
          <w:szCs w:val="28"/>
          <w:lang w:eastAsia="uk-UA" w:bidi="uk-UA"/>
        </w:rPr>
        <w:t>., Бутковський В.В.</w:t>
      </w:r>
    </w:p>
    <w:p w:rsidR="00E20C42" w:rsidRDefault="00E20C42" w:rsidP="007134B6">
      <w:pPr>
        <w:spacing w:line="276" w:lineRule="auto"/>
        <w:rPr>
          <w:b/>
          <w:bCs/>
          <w:color w:val="000000"/>
          <w:szCs w:val="28"/>
          <w:lang w:eastAsia="uk-UA" w:bidi="uk-UA"/>
        </w:rPr>
      </w:pPr>
    </w:p>
    <w:p w:rsidR="000851AE" w:rsidRDefault="007134B6" w:rsidP="007134B6">
      <w:pPr>
        <w:spacing w:line="276" w:lineRule="auto"/>
        <w:rPr>
          <w:b/>
        </w:rPr>
      </w:pPr>
      <w:r w:rsidRPr="002D2EE5">
        <w:rPr>
          <w:b/>
          <w:bCs/>
          <w:color w:val="000000"/>
          <w:szCs w:val="28"/>
          <w:lang w:eastAsia="uk-UA" w:bidi="uk-UA"/>
        </w:rPr>
        <w:t>ВИРІШИЛИ</w:t>
      </w:r>
      <w:r w:rsidR="00E20C42">
        <w:rPr>
          <w:b/>
          <w:bCs/>
          <w:color w:val="000000"/>
          <w:szCs w:val="28"/>
          <w:lang w:eastAsia="uk-UA" w:bidi="uk-UA"/>
        </w:rPr>
        <w:t>:</w:t>
      </w:r>
    </w:p>
    <w:p w:rsidR="00624A61" w:rsidRDefault="007134B6" w:rsidP="007134B6">
      <w:pPr>
        <w:spacing w:line="276" w:lineRule="auto"/>
        <w:ind w:firstLine="709"/>
        <w:jc w:val="both"/>
        <w:rPr>
          <w:color w:val="000000"/>
          <w:szCs w:val="28"/>
          <w:lang w:eastAsia="uk-UA" w:bidi="uk-UA"/>
        </w:rPr>
      </w:pPr>
      <w:r w:rsidRPr="001A292B">
        <w:t>Заслухавши інформацію</w:t>
      </w:r>
      <w:r w:rsidRPr="007134B6">
        <w:rPr>
          <w:color w:val="000000"/>
          <w:szCs w:val="28"/>
          <w:lang w:eastAsia="uk-UA" w:bidi="uk-UA"/>
        </w:rPr>
        <w:t xml:space="preserve"> </w:t>
      </w:r>
      <w:r w:rsidRPr="001D62B1">
        <w:rPr>
          <w:color w:val="000000"/>
          <w:szCs w:val="28"/>
          <w:lang w:eastAsia="uk-UA" w:bidi="uk-UA"/>
        </w:rPr>
        <w:t>начальник</w:t>
      </w:r>
      <w:r>
        <w:rPr>
          <w:color w:val="000000"/>
          <w:szCs w:val="28"/>
          <w:lang w:eastAsia="uk-UA" w:bidi="uk-UA"/>
        </w:rPr>
        <w:t>а</w:t>
      </w:r>
      <w:r w:rsidRPr="001D62B1">
        <w:rPr>
          <w:color w:val="000000"/>
          <w:szCs w:val="28"/>
          <w:lang w:eastAsia="uk-UA" w:bidi="uk-UA"/>
        </w:rPr>
        <w:t xml:space="preserve"> відділу кадрової роботи з комунальними підприємствами, закладами та установами</w:t>
      </w:r>
      <w:r w:rsidRPr="007134B6">
        <w:rPr>
          <w:color w:val="000000"/>
          <w:szCs w:val="28"/>
          <w:lang w:eastAsia="uk-UA" w:bidi="uk-UA"/>
        </w:rPr>
        <w:t xml:space="preserve"> </w:t>
      </w:r>
      <w:r>
        <w:rPr>
          <w:color w:val="000000"/>
          <w:szCs w:val="28"/>
          <w:lang w:eastAsia="uk-UA" w:bidi="uk-UA"/>
        </w:rPr>
        <w:t>Костіної</w:t>
      </w:r>
      <w:r w:rsidRPr="001D62B1">
        <w:rPr>
          <w:color w:val="000000"/>
          <w:szCs w:val="28"/>
          <w:lang w:eastAsia="uk-UA" w:bidi="uk-UA"/>
        </w:rPr>
        <w:t xml:space="preserve"> Н.С.</w:t>
      </w:r>
      <w:r>
        <w:rPr>
          <w:color w:val="000000"/>
          <w:szCs w:val="28"/>
          <w:lang w:eastAsia="uk-UA" w:bidi="uk-UA"/>
        </w:rPr>
        <w:t>, простійна комісія вирішила:</w:t>
      </w:r>
    </w:p>
    <w:p w:rsidR="00A370F5" w:rsidRDefault="00A370F5" w:rsidP="007134B6">
      <w:pPr>
        <w:spacing w:line="276" w:lineRule="auto"/>
        <w:ind w:firstLine="709"/>
        <w:jc w:val="both"/>
        <w:rPr>
          <w:color w:val="000000"/>
          <w:szCs w:val="28"/>
          <w:lang w:eastAsia="uk-UA" w:bidi="uk-UA"/>
        </w:rPr>
      </w:pPr>
    </w:p>
    <w:p w:rsidR="00A370F5" w:rsidRDefault="00A370F5" w:rsidP="007134B6">
      <w:pPr>
        <w:spacing w:line="276" w:lineRule="auto"/>
        <w:ind w:firstLine="709"/>
        <w:jc w:val="both"/>
        <w:rPr>
          <w:color w:val="000000"/>
          <w:szCs w:val="28"/>
          <w:lang w:eastAsia="uk-UA" w:bidi="uk-UA"/>
        </w:rPr>
      </w:pPr>
    </w:p>
    <w:p w:rsidR="00E20C42" w:rsidRPr="00E20C42" w:rsidRDefault="00E20C42" w:rsidP="00E20C42">
      <w:pPr>
        <w:numPr>
          <w:ilvl w:val="0"/>
          <w:numId w:val="14"/>
        </w:numPr>
        <w:ind w:left="0" w:firstLine="709"/>
        <w:jc w:val="both"/>
        <w:rPr>
          <w:szCs w:val="28"/>
        </w:rPr>
      </w:pPr>
      <w:r w:rsidRPr="00E20C42">
        <w:rPr>
          <w:szCs w:val="28"/>
        </w:rPr>
        <w:t>Присвоїти обласному комунальному закладу ,,Міжобласний центр медичної генетики і пренатальної діагностики” ім’я Петра Миколайовича Веропотвеляна.</w:t>
      </w:r>
    </w:p>
    <w:p w:rsidR="00E20C42" w:rsidRPr="00E20C42" w:rsidRDefault="00E20C42" w:rsidP="00E20C42">
      <w:pPr>
        <w:jc w:val="both"/>
        <w:rPr>
          <w:sz w:val="24"/>
        </w:rPr>
      </w:pPr>
    </w:p>
    <w:p w:rsidR="00E20C42" w:rsidRPr="00E20C42" w:rsidRDefault="00E20C42" w:rsidP="00E20C42">
      <w:pPr>
        <w:numPr>
          <w:ilvl w:val="0"/>
          <w:numId w:val="14"/>
        </w:numPr>
        <w:ind w:left="0" w:firstLine="709"/>
        <w:jc w:val="both"/>
        <w:rPr>
          <w:szCs w:val="28"/>
        </w:rPr>
      </w:pPr>
      <w:r w:rsidRPr="00E20C42">
        <w:rPr>
          <w:szCs w:val="28"/>
        </w:rPr>
        <w:t xml:space="preserve">Змінити назву обласного комунального закладу ,,Міжобласний центр медичної генетики і пренатальної діагностики” (місцезнаходження: пл. Визволення, 3а, м. Кривий Ріг, 50000) на комунальний заклад ,,Міжобласний центр медичної генетики і пренатальної діагностики                імені П.М. Веропотвеляна” </w:t>
      </w:r>
      <w:r w:rsidRPr="00E20C42">
        <w:rPr>
          <w:szCs w:val="20"/>
        </w:rPr>
        <w:t>Дніпропетровської обласної ради”.</w:t>
      </w:r>
    </w:p>
    <w:p w:rsidR="00E20C42" w:rsidRPr="00E20C42" w:rsidRDefault="00E20C42" w:rsidP="00E20C42">
      <w:pPr>
        <w:ind w:left="708"/>
        <w:rPr>
          <w:szCs w:val="28"/>
        </w:rPr>
      </w:pPr>
    </w:p>
    <w:p w:rsidR="00E20C42" w:rsidRPr="00E20C42" w:rsidRDefault="00E20C42" w:rsidP="00E20C42">
      <w:pPr>
        <w:numPr>
          <w:ilvl w:val="0"/>
          <w:numId w:val="14"/>
        </w:numPr>
        <w:ind w:left="0" w:firstLine="709"/>
        <w:jc w:val="both"/>
        <w:rPr>
          <w:szCs w:val="28"/>
        </w:rPr>
      </w:pPr>
      <w:r w:rsidRPr="00E20C42">
        <w:rPr>
          <w:szCs w:val="28"/>
        </w:rPr>
        <w:t xml:space="preserve">Змінити назву комунального вищого навчального закладу ,,Дніпропетровський педагогічний коледж” Дніпропетровської обласної ради” (місцезнаходження: просп. Олександра Поля, 83, м. Дніпро, 49054) на комунальний заклад вищої освіти ,,Дніпровський педагогічний коледж” </w:t>
      </w:r>
      <w:r w:rsidRPr="00E20C42">
        <w:rPr>
          <w:szCs w:val="20"/>
        </w:rPr>
        <w:t>Дніпропетровської обласної ради”.</w:t>
      </w:r>
    </w:p>
    <w:p w:rsidR="00E20C42" w:rsidRPr="00E20C42" w:rsidRDefault="00E20C42" w:rsidP="00E20C42">
      <w:pPr>
        <w:rPr>
          <w:sz w:val="20"/>
          <w:szCs w:val="20"/>
        </w:rPr>
      </w:pPr>
    </w:p>
    <w:p w:rsidR="00E20C42" w:rsidRPr="00E20C42" w:rsidRDefault="00E20C42" w:rsidP="00E20C42">
      <w:pPr>
        <w:numPr>
          <w:ilvl w:val="0"/>
          <w:numId w:val="14"/>
        </w:numPr>
        <w:tabs>
          <w:tab w:val="left" w:pos="0"/>
          <w:tab w:val="left" w:pos="993"/>
        </w:tabs>
        <w:ind w:left="0" w:firstLine="709"/>
        <w:jc w:val="both"/>
        <w:rPr>
          <w:szCs w:val="28"/>
        </w:rPr>
      </w:pPr>
      <w:r w:rsidRPr="00E20C42">
        <w:rPr>
          <w:szCs w:val="28"/>
        </w:rPr>
        <w:t>Затвердити в новій редакції статути, що додаються:</w:t>
      </w:r>
    </w:p>
    <w:p w:rsidR="00E20C42" w:rsidRPr="00E20C42" w:rsidRDefault="00E20C42" w:rsidP="00E20C42">
      <w:pPr>
        <w:tabs>
          <w:tab w:val="left" w:pos="0"/>
          <w:tab w:val="left" w:pos="993"/>
        </w:tabs>
        <w:ind w:left="709"/>
        <w:jc w:val="both"/>
        <w:rPr>
          <w:szCs w:val="28"/>
        </w:rPr>
      </w:pPr>
    </w:p>
    <w:p w:rsidR="00E20C42" w:rsidRPr="00E20C42" w:rsidRDefault="00E20C42" w:rsidP="00E20C42">
      <w:pPr>
        <w:tabs>
          <w:tab w:val="left" w:pos="0"/>
          <w:tab w:val="left" w:pos="709"/>
        </w:tabs>
        <w:jc w:val="both"/>
        <w:rPr>
          <w:szCs w:val="28"/>
        </w:rPr>
      </w:pPr>
      <w:r w:rsidRPr="00E20C42">
        <w:rPr>
          <w:szCs w:val="28"/>
        </w:rPr>
        <w:tab/>
        <w:t xml:space="preserve">комунального закладу ,,Міжобласний центр медичної генетики і пренатальної діагностики імені П.М. Веропотвеляна” </w:t>
      </w:r>
      <w:r w:rsidRPr="00E20C42">
        <w:rPr>
          <w:szCs w:val="20"/>
        </w:rPr>
        <w:t>Дніпропетровської обласної ради”</w:t>
      </w:r>
      <w:r w:rsidRPr="00E20C42">
        <w:rPr>
          <w:szCs w:val="28"/>
        </w:rPr>
        <w:t>;</w:t>
      </w:r>
    </w:p>
    <w:p w:rsidR="00E20C42" w:rsidRPr="00E20C42" w:rsidRDefault="00E20C42" w:rsidP="00E20C42">
      <w:pPr>
        <w:tabs>
          <w:tab w:val="left" w:pos="0"/>
          <w:tab w:val="left" w:pos="709"/>
        </w:tabs>
        <w:jc w:val="both"/>
        <w:rPr>
          <w:szCs w:val="28"/>
        </w:rPr>
      </w:pPr>
    </w:p>
    <w:p w:rsidR="00E20C42" w:rsidRPr="00E20C42" w:rsidRDefault="00E20C42" w:rsidP="00E20C42">
      <w:pPr>
        <w:tabs>
          <w:tab w:val="left" w:pos="0"/>
          <w:tab w:val="left" w:pos="709"/>
        </w:tabs>
        <w:jc w:val="both"/>
        <w:rPr>
          <w:szCs w:val="20"/>
        </w:rPr>
      </w:pPr>
      <w:r w:rsidRPr="00E20C42">
        <w:rPr>
          <w:szCs w:val="28"/>
        </w:rPr>
        <w:tab/>
        <w:t xml:space="preserve">комунального закладу вищої освіти ,,Дніпровський педагогічний коледж” </w:t>
      </w:r>
      <w:r w:rsidRPr="00E20C42">
        <w:rPr>
          <w:szCs w:val="20"/>
        </w:rPr>
        <w:t>Дніпропетровської обласної ради”;</w:t>
      </w:r>
    </w:p>
    <w:p w:rsidR="00E20C42" w:rsidRPr="00E20C42" w:rsidRDefault="00E20C42" w:rsidP="00E20C42">
      <w:pPr>
        <w:tabs>
          <w:tab w:val="left" w:pos="0"/>
          <w:tab w:val="left" w:pos="709"/>
        </w:tabs>
        <w:jc w:val="both"/>
        <w:rPr>
          <w:szCs w:val="28"/>
        </w:rPr>
      </w:pPr>
    </w:p>
    <w:p w:rsidR="00E20C42" w:rsidRPr="00E20C42" w:rsidRDefault="00E20C42" w:rsidP="00E20C42">
      <w:pPr>
        <w:tabs>
          <w:tab w:val="left" w:pos="0"/>
          <w:tab w:val="left" w:pos="709"/>
        </w:tabs>
        <w:jc w:val="both"/>
        <w:rPr>
          <w:szCs w:val="28"/>
        </w:rPr>
      </w:pPr>
      <w:r w:rsidRPr="00E20C42">
        <w:rPr>
          <w:szCs w:val="28"/>
        </w:rPr>
        <w:tab/>
        <w:t>комунального закладу освіти ,,Навчально-реабілітаційний центр розвитку дитини дошкільного віку” Дніпропетровської обласної ради”;</w:t>
      </w:r>
    </w:p>
    <w:p w:rsidR="00E20C42" w:rsidRPr="00E20C42" w:rsidRDefault="00E20C42" w:rsidP="00E20C42">
      <w:pPr>
        <w:tabs>
          <w:tab w:val="left" w:pos="0"/>
          <w:tab w:val="left" w:pos="709"/>
        </w:tabs>
        <w:jc w:val="both"/>
        <w:rPr>
          <w:szCs w:val="28"/>
        </w:rPr>
      </w:pPr>
    </w:p>
    <w:p w:rsidR="00E20C42" w:rsidRPr="00E20C42" w:rsidRDefault="00E20C42" w:rsidP="00E20C42">
      <w:pPr>
        <w:tabs>
          <w:tab w:val="left" w:pos="0"/>
          <w:tab w:val="left" w:pos="709"/>
        </w:tabs>
        <w:jc w:val="both"/>
        <w:rPr>
          <w:szCs w:val="28"/>
        </w:rPr>
      </w:pPr>
      <w:r w:rsidRPr="00E20C42">
        <w:rPr>
          <w:szCs w:val="28"/>
        </w:rPr>
        <w:tab/>
        <w:t>комунального підприємства ,,Жовтоводське міжміське бюро технічної інвентаризації”;</w:t>
      </w:r>
    </w:p>
    <w:p w:rsidR="00E20C42" w:rsidRPr="00E20C42" w:rsidRDefault="00E20C42" w:rsidP="00E20C42">
      <w:pPr>
        <w:tabs>
          <w:tab w:val="left" w:pos="0"/>
          <w:tab w:val="left" w:pos="709"/>
        </w:tabs>
        <w:jc w:val="both"/>
        <w:rPr>
          <w:szCs w:val="28"/>
        </w:rPr>
      </w:pPr>
    </w:p>
    <w:p w:rsidR="00E20C42" w:rsidRPr="00E20C42" w:rsidRDefault="00E20C42" w:rsidP="00E20C42">
      <w:pPr>
        <w:tabs>
          <w:tab w:val="left" w:pos="709"/>
        </w:tabs>
        <w:ind w:right="141"/>
        <w:jc w:val="both"/>
        <w:rPr>
          <w:szCs w:val="28"/>
        </w:rPr>
      </w:pPr>
      <w:r w:rsidRPr="00E20C42">
        <w:rPr>
          <w:szCs w:val="28"/>
        </w:rPr>
        <w:tab/>
        <w:t>Дніпропетровського обласного комунального підприємства ,,Спецавтобаза”;</w:t>
      </w:r>
    </w:p>
    <w:p w:rsidR="00E20C42" w:rsidRPr="00E20C42" w:rsidRDefault="00E20C42" w:rsidP="00E20C42">
      <w:pPr>
        <w:tabs>
          <w:tab w:val="left" w:pos="709"/>
        </w:tabs>
        <w:ind w:right="141"/>
        <w:jc w:val="both"/>
        <w:rPr>
          <w:szCs w:val="28"/>
        </w:rPr>
      </w:pPr>
    </w:p>
    <w:p w:rsidR="00E20C42" w:rsidRPr="00E20C42" w:rsidRDefault="00E20C42" w:rsidP="00E20C42">
      <w:pPr>
        <w:tabs>
          <w:tab w:val="left" w:pos="709"/>
        </w:tabs>
        <w:ind w:right="141"/>
        <w:jc w:val="both"/>
        <w:rPr>
          <w:szCs w:val="28"/>
        </w:rPr>
      </w:pPr>
      <w:r w:rsidRPr="00E20C42">
        <w:rPr>
          <w:szCs w:val="28"/>
        </w:rPr>
        <w:tab/>
        <w:t>комунального підприємства ,,Комунгоспсервіс” Дніпропетровської обласної ради”;</w:t>
      </w:r>
    </w:p>
    <w:p w:rsidR="00E20C42" w:rsidRPr="00E20C42" w:rsidRDefault="00E20C42" w:rsidP="00E20C42">
      <w:pPr>
        <w:tabs>
          <w:tab w:val="left" w:pos="709"/>
        </w:tabs>
        <w:ind w:right="141"/>
        <w:jc w:val="both"/>
        <w:rPr>
          <w:szCs w:val="28"/>
        </w:rPr>
      </w:pPr>
    </w:p>
    <w:p w:rsidR="00E20C42" w:rsidRPr="00E20C42" w:rsidRDefault="00E20C42" w:rsidP="00E20C42">
      <w:pPr>
        <w:tabs>
          <w:tab w:val="left" w:pos="709"/>
        </w:tabs>
        <w:ind w:right="141"/>
        <w:jc w:val="both"/>
        <w:rPr>
          <w:szCs w:val="28"/>
        </w:rPr>
      </w:pPr>
      <w:r w:rsidRPr="00E20C42">
        <w:rPr>
          <w:szCs w:val="28"/>
        </w:rPr>
        <w:tab/>
        <w:t>комунального закладу ,,Перещепинська районна лікарня № 2” Дніпропетровської обласної ради”;</w:t>
      </w:r>
    </w:p>
    <w:p w:rsidR="00E20C42" w:rsidRPr="00E20C42" w:rsidRDefault="00E20C42" w:rsidP="00E20C42">
      <w:pPr>
        <w:tabs>
          <w:tab w:val="left" w:pos="709"/>
        </w:tabs>
        <w:ind w:right="141"/>
        <w:jc w:val="both"/>
        <w:rPr>
          <w:szCs w:val="28"/>
        </w:rPr>
      </w:pPr>
    </w:p>
    <w:p w:rsidR="00E20C42" w:rsidRPr="00E20C42" w:rsidRDefault="00E20C42" w:rsidP="00E20C42">
      <w:pPr>
        <w:tabs>
          <w:tab w:val="left" w:pos="709"/>
        </w:tabs>
        <w:ind w:right="141"/>
        <w:jc w:val="both"/>
        <w:rPr>
          <w:szCs w:val="28"/>
        </w:rPr>
      </w:pPr>
      <w:r w:rsidRPr="00E20C42">
        <w:rPr>
          <w:szCs w:val="28"/>
        </w:rPr>
        <w:tab/>
        <w:t>комунального підприємства ,,Декоративні культури” Дніпропетровської обласної ради”;</w:t>
      </w:r>
    </w:p>
    <w:p w:rsidR="00E20C42" w:rsidRPr="00E20C42" w:rsidRDefault="00E20C42" w:rsidP="00E20C42">
      <w:pPr>
        <w:tabs>
          <w:tab w:val="left" w:pos="709"/>
        </w:tabs>
        <w:ind w:right="141"/>
        <w:jc w:val="both"/>
        <w:rPr>
          <w:szCs w:val="28"/>
        </w:rPr>
      </w:pPr>
    </w:p>
    <w:p w:rsidR="00E20C42" w:rsidRPr="00E20C42" w:rsidRDefault="00E20C42" w:rsidP="00E20C42">
      <w:pPr>
        <w:tabs>
          <w:tab w:val="left" w:pos="709"/>
        </w:tabs>
        <w:ind w:right="141"/>
        <w:jc w:val="both"/>
        <w:rPr>
          <w:szCs w:val="28"/>
        </w:rPr>
      </w:pPr>
      <w:r w:rsidRPr="00E20C42">
        <w:rPr>
          <w:szCs w:val="28"/>
        </w:rPr>
        <w:tab/>
        <w:t>комунального підприємства ,,Дніпрокомоблік” Дніпропетровської обласної ради”;</w:t>
      </w:r>
    </w:p>
    <w:p w:rsidR="00E20C42" w:rsidRPr="00E20C42" w:rsidRDefault="00E20C42" w:rsidP="00E20C42">
      <w:pPr>
        <w:tabs>
          <w:tab w:val="left" w:pos="709"/>
        </w:tabs>
        <w:ind w:right="141"/>
        <w:jc w:val="both"/>
        <w:rPr>
          <w:szCs w:val="28"/>
        </w:rPr>
      </w:pPr>
    </w:p>
    <w:p w:rsidR="00E20C42" w:rsidRPr="00E20C42" w:rsidRDefault="00E20C42" w:rsidP="00E20C42">
      <w:pPr>
        <w:tabs>
          <w:tab w:val="left" w:pos="709"/>
        </w:tabs>
        <w:ind w:right="141"/>
        <w:jc w:val="both"/>
        <w:rPr>
          <w:szCs w:val="28"/>
        </w:rPr>
      </w:pPr>
      <w:r w:rsidRPr="00E20C42">
        <w:rPr>
          <w:szCs w:val="28"/>
        </w:rPr>
        <w:tab/>
        <w:t>комунального закладу ,,Нікопольський пологовий будинок” Дніпропетровської обласної ради”;</w:t>
      </w:r>
    </w:p>
    <w:p w:rsidR="00E20C42" w:rsidRPr="00E20C42" w:rsidRDefault="00E20C42" w:rsidP="00E20C42">
      <w:pPr>
        <w:tabs>
          <w:tab w:val="left" w:pos="709"/>
        </w:tabs>
        <w:ind w:right="141"/>
        <w:jc w:val="both"/>
        <w:rPr>
          <w:szCs w:val="28"/>
        </w:rPr>
      </w:pPr>
    </w:p>
    <w:p w:rsidR="00E20C42" w:rsidRPr="00E20C42" w:rsidRDefault="00E20C42" w:rsidP="00A370F5">
      <w:pPr>
        <w:numPr>
          <w:ilvl w:val="0"/>
          <w:numId w:val="13"/>
        </w:numPr>
        <w:tabs>
          <w:tab w:val="left" w:pos="-142"/>
          <w:tab w:val="left" w:pos="0"/>
          <w:tab w:val="left" w:pos="1134"/>
        </w:tabs>
        <w:ind w:left="0" w:firstLine="709"/>
        <w:contextualSpacing/>
        <w:jc w:val="both"/>
        <w:outlineLvl w:val="0"/>
        <w:rPr>
          <w:szCs w:val="28"/>
        </w:rPr>
      </w:pPr>
      <w:r w:rsidRPr="00E20C42">
        <w:rPr>
          <w:szCs w:val="28"/>
        </w:rPr>
        <w:t>Створити комунальний заклад ,,Дитячо-юнацька спортивна школа з дзюдо” Дніпропетровської обласної ради” (місцезнаходження: просп. Олександра Поля, 2, м. Дніпро, 49004, Україна) з органом управління майном в особі Дніпропетровської обласної ради.</w:t>
      </w:r>
    </w:p>
    <w:p w:rsidR="00E20C42" w:rsidRPr="00E20C42" w:rsidRDefault="00E20C42" w:rsidP="00E20C42">
      <w:pPr>
        <w:numPr>
          <w:ilvl w:val="1"/>
          <w:numId w:val="13"/>
        </w:numPr>
        <w:tabs>
          <w:tab w:val="left" w:pos="142"/>
        </w:tabs>
        <w:ind w:left="142" w:firstLine="578"/>
        <w:contextualSpacing/>
        <w:jc w:val="both"/>
        <w:outlineLvl w:val="0"/>
        <w:rPr>
          <w:bCs/>
          <w:kern w:val="36"/>
          <w:szCs w:val="28"/>
        </w:rPr>
      </w:pPr>
      <w:r w:rsidRPr="00E20C42">
        <w:rPr>
          <w:szCs w:val="28"/>
        </w:rPr>
        <w:t xml:space="preserve">Затвердити Статут комунального закладу ,,Дитячо-юнацька спортивна школа з дзюдо” Дніпропетровської обласної ради”, що додається.          </w:t>
      </w:r>
    </w:p>
    <w:p w:rsidR="00E20C42" w:rsidRPr="00E20C42" w:rsidRDefault="00E20C42" w:rsidP="00E20C42">
      <w:pPr>
        <w:tabs>
          <w:tab w:val="left" w:pos="0"/>
        </w:tabs>
        <w:ind w:firstLine="709"/>
        <w:jc w:val="both"/>
        <w:outlineLvl w:val="0"/>
        <w:rPr>
          <w:bCs/>
          <w:kern w:val="36"/>
          <w:szCs w:val="28"/>
        </w:rPr>
      </w:pPr>
      <w:r w:rsidRPr="00E20C42">
        <w:rPr>
          <w:bCs/>
          <w:kern w:val="36"/>
          <w:szCs w:val="28"/>
        </w:rPr>
        <w:t xml:space="preserve">5.2. Уповноважити керівника </w:t>
      </w:r>
      <w:r w:rsidRPr="00E20C42">
        <w:rPr>
          <w:szCs w:val="28"/>
        </w:rPr>
        <w:t>комунального закладу ,,Дитячо-юнацька спортивна школа з дзюдо” Дніпропетровської обласної ради”</w:t>
      </w:r>
      <w:r w:rsidRPr="00E20C42">
        <w:rPr>
          <w:bCs/>
          <w:kern w:val="36"/>
          <w:szCs w:val="28"/>
        </w:rPr>
        <w:t xml:space="preserve"> здійснити державну реєстрацію закладу в порядку, встановленому чинним законодавством України.</w:t>
      </w:r>
    </w:p>
    <w:p w:rsidR="00E20C42" w:rsidRPr="00E20C42" w:rsidRDefault="00E20C42" w:rsidP="00E20C42">
      <w:pPr>
        <w:tabs>
          <w:tab w:val="left" w:pos="0"/>
          <w:tab w:val="left" w:pos="993"/>
        </w:tabs>
        <w:ind w:firstLine="709"/>
        <w:jc w:val="both"/>
        <w:outlineLvl w:val="0"/>
        <w:rPr>
          <w:bCs/>
          <w:kern w:val="36"/>
          <w:szCs w:val="28"/>
        </w:rPr>
      </w:pPr>
      <w:r w:rsidRPr="00E20C42">
        <w:rPr>
          <w:bCs/>
          <w:kern w:val="36"/>
          <w:szCs w:val="28"/>
        </w:rPr>
        <w:t>5.3. Рекомендувати департаменту фінансів облдержадміністрації передбачити фінансування новоствореного закладу за рахунок коштів обласного бюджету.</w:t>
      </w:r>
    </w:p>
    <w:p w:rsidR="00E20C42" w:rsidRPr="00E20C42" w:rsidRDefault="00E20C42" w:rsidP="00E20C42">
      <w:pPr>
        <w:tabs>
          <w:tab w:val="left" w:pos="0"/>
          <w:tab w:val="left" w:pos="993"/>
        </w:tabs>
        <w:ind w:firstLine="709"/>
        <w:jc w:val="both"/>
        <w:outlineLvl w:val="0"/>
        <w:rPr>
          <w:bCs/>
          <w:kern w:val="36"/>
          <w:szCs w:val="28"/>
        </w:rPr>
      </w:pPr>
    </w:p>
    <w:p w:rsidR="00E20C42" w:rsidRPr="00E20C42" w:rsidRDefault="00E20C42" w:rsidP="00E20C42">
      <w:pPr>
        <w:numPr>
          <w:ilvl w:val="0"/>
          <w:numId w:val="13"/>
        </w:numPr>
        <w:ind w:left="0" w:firstLine="851"/>
        <w:jc w:val="both"/>
        <w:rPr>
          <w:szCs w:val="28"/>
        </w:rPr>
      </w:pPr>
      <w:r w:rsidRPr="00E20C42">
        <w:rPr>
          <w:szCs w:val="28"/>
        </w:rPr>
        <w:t>Реорганізувати комунальний заклад ,,Спеціальна адміністрація регіонального ландшафтного парку ,,Дніпрові Пороги” Дніпропетровської обласної ради” (юридична адреса: просп. Олександра Поля, 2, м. Дніпро, 49000) шляхом перетворення в комунальне підприємство ,,Спеціальна адміністрація регіонального ландшафтного парку ,,Дніпрові Пороги” Дніпропетровської обласної ради”.</w:t>
      </w:r>
    </w:p>
    <w:p w:rsidR="00E20C42" w:rsidRPr="00E20C42" w:rsidRDefault="00E20C42" w:rsidP="00E20C42">
      <w:pPr>
        <w:tabs>
          <w:tab w:val="left" w:pos="2400"/>
        </w:tabs>
        <w:ind w:left="708" w:firstLine="543"/>
        <w:rPr>
          <w:szCs w:val="28"/>
        </w:rPr>
      </w:pPr>
      <w:r w:rsidRPr="00E20C42">
        <w:rPr>
          <w:szCs w:val="28"/>
        </w:rPr>
        <w:tab/>
      </w:r>
    </w:p>
    <w:p w:rsidR="00E20C42" w:rsidRPr="00E20C42" w:rsidRDefault="00E20C42" w:rsidP="00E20C42">
      <w:pPr>
        <w:numPr>
          <w:ilvl w:val="1"/>
          <w:numId w:val="13"/>
        </w:numPr>
        <w:ind w:left="709" w:right="141" w:firstLine="710"/>
        <w:jc w:val="both"/>
        <w:rPr>
          <w:szCs w:val="28"/>
        </w:rPr>
      </w:pPr>
      <w:r w:rsidRPr="00E20C42">
        <w:rPr>
          <w:szCs w:val="28"/>
        </w:rPr>
        <w:lastRenderedPageBreak/>
        <w:t>Доручити керівникові комунального  закладу ,,Спеціальна адміністрація регіонального ландшафтного парку ,,Дніпрові Пороги” Дніпропетровської обласної ради” в установлений термін повідомити державного реєстратора про рішення щодо реорганізації комунального закладу та здійснити необхідні дії з державної реєстрації реорганізації комунального закладу.</w:t>
      </w:r>
    </w:p>
    <w:p w:rsidR="00E20C42" w:rsidRPr="00E20C42" w:rsidRDefault="00E20C42" w:rsidP="00E20C42">
      <w:pPr>
        <w:numPr>
          <w:ilvl w:val="1"/>
          <w:numId w:val="13"/>
        </w:numPr>
        <w:ind w:left="709" w:right="141" w:firstLine="709"/>
        <w:jc w:val="both"/>
        <w:rPr>
          <w:szCs w:val="28"/>
        </w:rPr>
      </w:pPr>
      <w:r w:rsidRPr="00E20C42">
        <w:rPr>
          <w:szCs w:val="28"/>
        </w:rPr>
        <w:t>Створити комісію з реорганізації комунального  закладу ,,Спеціальна адміністрація регіонального ландшафтного парку ,,Дніпрові Пороги” Дніпропетровської обласної ради” згідно з додатком.</w:t>
      </w:r>
    </w:p>
    <w:p w:rsidR="00E20C42" w:rsidRDefault="00E20C42" w:rsidP="00E20C42">
      <w:pPr>
        <w:numPr>
          <w:ilvl w:val="1"/>
          <w:numId w:val="13"/>
        </w:numPr>
        <w:ind w:left="709" w:right="141" w:firstLine="709"/>
        <w:jc w:val="both"/>
        <w:rPr>
          <w:szCs w:val="28"/>
        </w:rPr>
      </w:pPr>
      <w:r w:rsidRPr="00E20C42">
        <w:rPr>
          <w:szCs w:val="28"/>
        </w:rPr>
        <w:t>Строк заяви претензій кредиторів установити 2 (два) місяці з моменту публікації повідомлення про рішення стосовно реорганізації юридичної особи.</w:t>
      </w:r>
    </w:p>
    <w:p w:rsidR="00D83484" w:rsidRPr="00E20C42" w:rsidRDefault="00D83484" w:rsidP="00D83484">
      <w:pPr>
        <w:ind w:left="1418" w:right="141"/>
        <w:jc w:val="both"/>
        <w:rPr>
          <w:szCs w:val="28"/>
        </w:rPr>
      </w:pPr>
    </w:p>
    <w:p w:rsidR="00E20C42" w:rsidRPr="00E20C42" w:rsidRDefault="00E20C42" w:rsidP="00E20C42">
      <w:pPr>
        <w:numPr>
          <w:ilvl w:val="1"/>
          <w:numId w:val="13"/>
        </w:numPr>
        <w:ind w:left="709" w:right="141" w:firstLine="709"/>
        <w:jc w:val="both"/>
        <w:rPr>
          <w:szCs w:val="28"/>
        </w:rPr>
      </w:pPr>
      <w:r w:rsidRPr="00E20C42">
        <w:rPr>
          <w:szCs w:val="28"/>
        </w:rPr>
        <w:t>Комісії з реорганізації комунального  закладу ,,Спеціальна адміністрація регіонального ландшафтного парку ,,Дніпрові Пороги” Дніпропетровської обласної ради”:</w:t>
      </w:r>
    </w:p>
    <w:p w:rsidR="00E20C42" w:rsidRPr="00E20C42" w:rsidRDefault="00E20C42" w:rsidP="00E20C42">
      <w:pPr>
        <w:tabs>
          <w:tab w:val="left" w:pos="709"/>
          <w:tab w:val="left" w:pos="4678"/>
          <w:tab w:val="left" w:pos="4820"/>
          <w:tab w:val="left" w:pos="5387"/>
          <w:tab w:val="left" w:pos="6663"/>
          <w:tab w:val="left" w:pos="6804"/>
        </w:tabs>
        <w:ind w:right="141" w:firstLine="709"/>
        <w:jc w:val="both"/>
        <w:rPr>
          <w:szCs w:val="28"/>
        </w:rPr>
      </w:pPr>
      <w:r w:rsidRPr="00E20C42">
        <w:rPr>
          <w:szCs w:val="28"/>
        </w:rPr>
        <w:t>провести інвентаризацію майна комунального закладу;</w:t>
      </w:r>
    </w:p>
    <w:p w:rsidR="00E20C42" w:rsidRPr="00E20C42" w:rsidRDefault="00E20C42" w:rsidP="00E20C42">
      <w:pPr>
        <w:ind w:right="141" w:firstLine="709"/>
        <w:jc w:val="both"/>
        <w:rPr>
          <w:szCs w:val="28"/>
        </w:rPr>
      </w:pPr>
      <w:r w:rsidRPr="00E20C42">
        <w:rPr>
          <w:szCs w:val="28"/>
        </w:rPr>
        <w:t>після закінчення строку для пред’явлення вимог кредиторів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,,Спеціальна адміністрація регіонального ландшафтного парку ,,Дніпрові Пороги” Дніпропетровської обласної ради”;</w:t>
      </w:r>
    </w:p>
    <w:p w:rsidR="00E20C42" w:rsidRPr="00E20C42" w:rsidRDefault="00E20C42" w:rsidP="00E20C42">
      <w:pPr>
        <w:ind w:right="141"/>
        <w:jc w:val="both"/>
        <w:rPr>
          <w:szCs w:val="28"/>
        </w:rPr>
      </w:pPr>
      <w:r w:rsidRPr="00E20C42">
        <w:rPr>
          <w:szCs w:val="28"/>
        </w:rPr>
        <w:t>передавальний акт подати на затвердження обласній раді;</w:t>
      </w:r>
    </w:p>
    <w:p w:rsidR="00E20C42" w:rsidRPr="00E20C42" w:rsidRDefault="00E20C42" w:rsidP="00E20C42">
      <w:pPr>
        <w:ind w:right="141"/>
        <w:jc w:val="both"/>
        <w:rPr>
          <w:szCs w:val="28"/>
        </w:rPr>
      </w:pPr>
      <w:r w:rsidRPr="00E20C42">
        <w:rPr>
          <w:szCs w:val="28"/>
        </w:rPr>
        <w:t>здійснити інші заходи, передбачені чинним законодавством.</w:t>
      </w:r>
    </w:p>
    <w:p w:rsidR="00E20C42" w:rsidRPr="00E20C42" w:rsidRDefault="00E20C42" w:rsidP="00E20C42">
      <w:pPr>
        <w:tabs>
          <w:tab w:val="left" w:pos="0"/>
          <w:tab w:val="left" w:pos="993"/>
        </w:tabs>
        <w:ind w:firstLine="709"/>
        <w:jc w:val="both"/>
        <w:outlineLvl w:val="0"/>
        <w:rPr>
          <w:bCs/>
          <w:kern w:val="36"/>
          <w:szCs w:val="28"/>
        </w:rPr>
      </w:pPr>
    </w:p>
    <w:p w:rsidR="00E20C42" w:rsidRPr="00E20C42" w:rsidRDefault="00E20C42" w:rsidP="00E20C42">
      <w:pPr>
        <w:numPr>
          <w:ilvl w:val="0"/>
          <w:numId w:val="13"/>
        </w:numPr>
        <w:tabs>
          <w:tab w:val="left" w:pos="0"/>
          <w:tab w:val="left" w:pos="1276"/>
        </w:tabs>
        <w:ind w:firstLine="709"/>
        <w:jc w:val="both"/>
        <w:rPr>
          <w:szCs w:val="28"/>
        </w:rPr>
      </w:pPr>
      <w:r w:rsidRPr="00E20C42">
        <w:rPr>
          <w:szCs w:val="28"/>
        </w:rPr>
        <w:t>Затвердити передавальний акт (за результатами реорганізації</w:t>
      </w:r>
      <w:r w:rsidRPr="00E20C42">
        <w:rPr>
          <w:sz w:val="20"/>
          <w:szCs w:val="20"/>
        </w:rPr>
        <w:t xml:space="preserve"> </w:t>
      </w:r>
      <w:r w:rsidRPr="00E20C42">
        <w:rPr>
          <w:color w:val="000000"/>
          <w:szCs w:val="28"/>
        </w:rPr>
        <w:t xml:space="preserve">комунального закладу „Нікопольська станція переливання крові” Дніпропетровської обласної ради” шляхом приєднання до </w:t>
      </w:r>
      <w:r w:rsidRPr="00E20C42">
        <w:rPr>
          <w:szCs w:val="28"/>
        </w:rPr>
        <w:t>комунального закладу „Дніпропетровська обласна станція переливання крові”), що додається.</w:t>
      </w:r>
    </w:p>
    <w:p w:rsidR="00E20C42" w:rsidRPr="00E20C42" w:rsidRDefault="00E20C42" w:rsidP="00E20C42">
      <w:pPr>
        <w:tabs>
          <w:tab w:val="left" w:pos="0"/>
          <w:tab w:val="left" w:pos="993"/>
        </w:tabs>
        <w:ind w:firstLine="709"/>
        <w:jc w:val="both"/>
        <w:outlineLvl w:val="0"/>
        <w:rPr>
          <w:bCs/>
          <w:kern w:val="36"/>
          <w:szCs w:val="28"/>
        </w:rPr>
      </w:pPr>
    </w:p>
    <w:p w:rsidR="00E20C42" w:rsidRPr="00E20C42" w:rsidRDefault="00E20C42" w:rsidP="00E20C42">
      <w:pPr>
        <w:numPr>
          <w:ilvl w:val="0"/>
          <w:numId w:val="13"/>
        </w:numPr>
        <w:tabs>
          <w:tab w:val="left" w:pos="0"/>
          <w:tab w:val="left" w:pos="1134"/>
        </w:tabs>
        <w:ind w:firstLine="709"/>
        <w:jc w:val="both"/>
        <w:rPr>
          <w:szCs w:val="28"/>
        </w:rPr>
      </w:pPr>
      <w:r w:rsidRPr="00E20C42">
        <w:rPr>
          <w:szCs w:val="28"/>
        </w:rPr>
        <w:t>Контроль за виконанням цього рішення покласти на постійну комісію обласної ради з питань комунальної власності, житлово-комунального господарства.</w:t>
      </w:r>
    </w:p>
    <w:p w:rsidR="006D4D6A" w:rsidRDefault="006D4D6A" w:rsidP="00D83484">
      <w:pPr>
        <w:spacing w:after="200" w:line="276" w:lineRule="auto"/>
        <w:rPr>
          <w:b/>
          <w:bCs/>
        </w:rPr>
      </w:pPr>
    </w:p>
    <w:p w:rsidR="005D5152" w:rsidRPr="002D2EE5" w:rsidRDefault="005D5152" w:rsidP="005D5152">
      <w:pPr>
        <w:spacing w:after="200" w:line="276" w:lineRule="auto"/>
        <w:jc w:val="center"/>
        <w:rPr>
          <w:b/>
          <w:bCs/>
        </w:rPr>
      </w:pPr>
      <w:r w:rsidRPr="002D2EE5">
        <w:rPr>
          <w:b/>
          <w:bCs/>
        </w:rPr>
        <w:t>Результати голосування:</w:t>
      </w:r>
    </w:p>
    <w:p w:rsidR="005D5152" w:rsidRPr="002D2EE5" w:rsidRDefault="005D5152" w:rsidP="005D5152">
      <w:pPr>
        <w:spacing w:line="276" w:lineRule="auto"/>
        <w:jc w:val="center"/>
        <w:rPr>
          <w:b/>
        </w:rPr>
      </w:pPr>
      <w:r w:rsidRPr="002D2EE5">
        <w:rPr>
          <w:b/>
        </w:rPr>
        <w:t xml:space="preserve">за </w:t>
      </w:r>
      <w:r w:rsidRPr="002D2EE5">
        <w:rPr>
          <w:b/>
        </w:rPr>
        <w:tab/>
      </w:r>
      <w:r w:rsidRPr="002D2EE5">
        <w:rPr>
          <w:b/>
        </w:rPr>
        <w:tab/>
      </w:r>
      <w:r w:rsidRPr="002D2EE5">
        <w:rPr>
          <w:b/>
        </w:rPr>
        <w:tab/>
      </w:r>
      <w:r>
        <w:rPr>
          <w:b/>
        </w:rPr>
        <w:t xml:space="preserve">– 6 </w:t>
      </w:r>
    </w:p>
    <w:p w:rsidR="005D5152" w:rsidRPr="002D2EE5" w:rsidRDefault="005D5152" w:rsidP="005D5152">
      <w:pPr>
        <w:spacing w:line="276" w:lineRule="auto"/>
        <w:jc w:val="center"/>
        <w:rPr>
          <w:b/>
        </w:rPr>
      </w:pPr>
      <w:r>
        <w:rPr>
          <w:b/>
        </w:rPr>
        <w:t>проти</w:t>
      </w:r>
      <w:r>
        <w:rPr>
          <w:b/>
        </w:rPr>
        <w:tab/>
      </w:r>
      <w:r>
        <w:rPr>
          <w:b/>
        </w:rPr>
        <w:tab/>
        <w:t>–  0</w:t>
      </w:r>
    </w:p>
    <w:p w:rsidR="005D5152" w:rsidRPr="002D2EE5" w:rsidRDefault="005D5152" w:rsidP="005D5152">
      <w:pPr>
        <w:spacing w:line="276" w:lineRule="auto"/>
        <w:jc w:val="center"/>
        <w:rPr>
          <w:b/>
        </w:rPr>
      </w:pPr>
      <w:r>
        <w:rPr>
          <w:b/>
        </w:rPr>
        <w:t xml:space="preserve">утримались </w:t>
      </w:r>
      <w:r>
        <w:rPr>
          <w:b/>
        </w:rPr>
        <w:tab/>
        <w:t>–  0</w:t>
      </w:r>
    </w:p>
    <w:p w:rsidR="005D5152" w:rsidRDefault="005D5152" w:rsidP="005D5152">
      <w:pPr>
        <w:spacing w:line="276" w:lineRule="auto"/>
        <w:jc w:val="center"/>
        <w:rPr>
          <w:b/>
        </w:rPr>
      </w:pPr>
      <w:r>
        <w:rPr>
          <w:b/>
        </w:rPr>
        <w:t xml:space="preserve">усього </w:t>
      </w:r>
      <w:r>
        <w:rPr>
          <w:b/>
        </w:rPr>
        <w:tab/>
      </w:r>
      <w:r>
        <w:rPr>
          <w:b/>
        </w:rPr>
        <w:tab/>
        <w:t xml:space="preserve">–  6 </w:t>
      </w:r>
    </w:p>
    <w:p w:rsidR="005D5152" w:rsidRPr="001A292B" w:rsidRDefault="005D5152" w:rsidP="005D5152">
      <w:pPr>
        <w:spacing w:line="276" w:lineRule="auto"/>
        <w:jc w:val="both"/>
      </w:pPr>
    </w:p>
    <w:p w:rsidR="005D5152" w:rsidRPr="0027056D" w:rsidRDefault="005D5152" w:rsidP="005D5152">
      <w:pPr>
        <w:widowControl w:val="0"/>
        <w:tabs>
          <w:tab w:val="left" w:pos="365"/>
        </w:tabs>
        <w:jc w:val="both"/>
        <w:rPr>
          <w:color w:val="000000"/>
          <w:szCs w:val="28"/>
          <w:lang w:eastAsia="uk-UA" w:bidi="uk-UA"/>
        </w:rPr>
      </w:pPr>
    </w:p>
    <w:p w:rsidR="005D5152" w:rsidRPr="0027056D" w:rsidRDefault="00E20C42" w:rsidP="005D5152">
      <w:pPr>
        <w:widowControl w:val="0"/>
        <w:tabs>
          <w:tab w:val="left" w:pos="365"/>
        </w:tabs>
        <w:jc w:val="both"/>
        <w:rPr>
          <w:color w:val="000000"/>
          <w:szCs w:val="28"/>
          <w:lang w:eastAsia="uk-UA" w:bidi="uk-UA"/>
        </w:rPr>
      </w:pPr>
      <w:r>
        <w:rPr>
          <w:b/>
          <w:color w:val="000000"/>
          <w:szCs w:val="28"/>
          <w:lang w:eastAsia="uk-UA" w:bidi="uk-UA"/>
        </w:rPr>
        <w:t>СЛУХАЛИ 11</w:t>
      </w:r>
      <w:r w:rsidR="005D5152" w:rsidRPr="005D5152">
        <w:rPr>
          <w:b/>
          <w:color w:val="000000"/>
          <w:szCs w:val="28"/>
          <w:lang w:eastAsia="uk-UA" w:bidi="uk-UA"/>
        </w:rPr>
        <w:t>:</w:t>
      </w:r>
      <w:r w:rsidR="00D30906" w:rsidRPr="00D30906">
        <w:rPr>
          <w:color w:val="000000"/>
          <w:szCs w:val="28"/>
          <w:lang w:eastAsia="uk-UA" w:bidi="uk-UA"/>
        </w:rPr>
        <w:t xml:space="preserve"> </w:t>
      </w:r>
      <w:r w:rsidR="00D30906" w:rsidRPr="0027056D">
        <w:rPr>
          <w:color w:val="000000"/>
          <w:szCs w:val="28"/>
          <w:lang w:eastAsia="uk-UA" w:bidi="uk-UA"/>
        </w:rPr>
        <w:t>Про деякі питання управління майном, що належить до спільної власності територіальних громад сіл, селищ, міст Дніпропетровської області</w:t>
      </w:r>
      <w:r w:rsidR="005D5152" w:rsidRPr="0027056D">
        <w:rPr>
          <w:color w:val="000000"/>
          <w:szCs w:val="28"/>
          <w:lang w:eastAsia="uk-UA" w:bidi="uk-UA"/>
        </w:rPr>
        <w:t xml:space="preserve"> </w:t>
      </w:r>
    </w:p>
    <w:p w:rsidR="005D5152" w:rsidRDefault="005D5152" w:rsidP="005D5152">
      <w:pPr>
        <w:widowControl w:val="0"/>
        <w:jc w:val="both"/>
        <w:rPr>
          <w:color w:val="000000"/>
          <w:szCs w:val="28"/>
          <w:u w:val="single"/>
          <w:lang w:eastAsia="uk-UA" w:bidi="uk-UA"/>
        </w:rPr>
      </w:pPr>
    </w:p>
    <w:p w:rsidR="005D5152" w:rsidRDefault="005D5152" w:rsidP="005D5152">
      <w:pPr>
        <w:widowControl w:val="0"/>
        <w:jc w:val="both"/>
        <w:rPr>
          <w:color w:val="000000"/>
          <w:szCs w:val="28"/>
          <w:lang w:eastAsia="uk-UA" w:bidi="uk-UA"/>
        </w:rPr>
      </w:pPr>
      <w:r w:rsidRPr="002D2EE5">
        <w:rPr>
          <w:color w:val="000000"/>
          <w:szCs w:val="28"/>
          <w:u w:val="single"/>
          <w:lang w:eastAsia="uk-UA" w:bidi="uk-UA"/>
        </w:rPr>
        <w:t>Інформація:</w:t>
      </w:r>
      <w:r w:rsidRPr="00FB3254">
        <w:rPr>
          <w:color w:val="000000"/>
          <w:szCs w:val="28"/>
          <w:lang w:eastAsia="uk-UA" w:bidi="uk-UA"/>
        </w:rPr>
        <w:t xml:space="preserve"> </w:t>
      </w:r>
      <w:r>
        <w:rPr>
          <w:color w:val="000000"/>
          <w:szCs w:val="28"/>
          <w:lang w:eastAsia="uk-UA" w:bidi="uk-UA"/>
        </w:rPr>
        <w:t xml:space="preserve"> Павлів Р.Г. – начальник відділу комунальної власності контролю та аудиту.</w:t>
      </w:r>
    </w:p>
    <w:p w:rsidR="005D5152" w:rsidRPr="005D5152" w:rsidRDefault="005D5152" w:rsidP="005D5152">
      <w:pPr>
        <w:widowControl w:val="0"/>
        <w:jc w:val="both"/>
        <w:rPr>
          <w:color w:val="000000"/>
          <w:szCs w:val="28"/>
          <w:lang w:eastAsia="uk-UA" w:bidi="uk-UA"/>
        </w:rPr>
      </w:pPr>
    </w:p>
    <w:p w:rsidR="005D5152" w:rsidRDefault="005D5152" w:rsidP="005D5152">
      <w:pPr>
        <w:spacing w:line="276" w:lineRule="auto"/>
        <w:ind w:right="-283"/>
        <w:rPr>
          <w:color w:val="000000"/>
          <w:szCs w:val="28"/>
          <w:lang w:eastAsia="uk-UA" w:bidi="uk-UA"/>
        </w:rPr>
      </w:pPr>
      <w:r w:rsidRPr="00CC7E51">
        <w:rPr>
          <w:bCs/>
          <w:color w:val="000000"/>
          <w:szCs w:val="28"/>
          <w:u w:val="single"/>
          <w:lang w:eastAsia="uk-UA" w:bidi="uk-UA"/>
        </w:rPr>
        <w:t>Виступили:</w:t>
      </w:r>
      <w:r>
        <w:rPr>
          <w:bCs/>
          <w:color w:val="000000"/>
          <w:szCs w:val="28"/>
          <w:lang w:eastAsia="uk-UA" w:bidi="uk-UA"/>
        </w:rPr>
        <w:t xml:space="preserve"> </w:t>
      </w:r>
      <w:r>
        <w:rPr>
          <w:color w:val="000000"/>
          <w:szCs w:val="28"/>
          <w:lang w:eastAsia="uk-UA" w:bidi="uk-UA"/>
        </w:rPr>
        <w:t>Томчук О.В.,</w:t>
      </w:r>
      <w:r w:rsidRPr="002D2EE5">
        <w:rPr>
          <w:color w:val="000000"/>
          <w:szCs w:val="28"/>
          <w:lang w:eastAsia="uk-UA" w:bidi="uk-UA"/>
        </w:rPr>
        <w:t xml:space="preserve"> </w:t>
      </w:r>
      <w:r w:rsidRPr="002D2EE5">
        <w:rPr>
          <w:color w:val="000000"/>
          <w:szCs w:val="28"/>
          <w:lang w:bidi="ru-RU"/>
        </w:rPr>
        <w:t xml:space="preserve">Погосян </w:t>
      </w:r>
      <w:r w:rsidRPr="002D2EE5">
        <w:rPr>
          <w:color w:val="000000"/>
          <w:szCs w:val="28"/>
          <w:lang w:eastAsia="uk-UA" w:bidi="uk-UA"/>
        </w:rPr>
        <w:t>В.Е</w:t>
      </w:r>
      <w:r>
        <w:rPr>
          <w:color w:val="000000"/>
          <w:szCs w:val="28"/>
          <w:lang w:eastAsia="uk-UA" w:bidi="uk-UA"/>
        </w:rPr>
        <w:t>., Бутковський В.В.,</w:t>
      </w:r>
      <w:r w:rsidRPr="00646906">
        <w:rPr>
          <w:color w:val="000000"/>
          <w:szCs w:val="28"/>
          <w:lang w:eastAsia="uk-UA" w:bidi="uk-UA"/>
        </w:rPr>
        <w:t xml:space="preserve"> </w:t>
      </w:r>
      <w:r>
        <w:rPr>
          <w:color w:val="000000"/>
          <w:szCs w:val="28"/>
          <w:lang w:eastAsia="uk-UA" w:bidi="uk-UA"/>
        </w:rPr>
        <w:t>Кравченко П.О.</w:t>
      </w:r>
    </w:p>
    <w:p w:rsidR="005D5152" w:rsidRDefault="005D5152" w:rsidP="005D5152">
      <w:pPr>
        <w:tabs>
          <w:tab w:val="left" w:pos="3975"/>
        </w:tabs>
        <w:spacing w:after="200"/>
        <w:rPr>
          <w:color w:val="000000"/>
          <w:szCs w:val="28"/>
          <w:lang w:eastAsia="uk-UA" w:bidi="uk-UA"/>
        </w:rPr>
      </w:pPr>
    </w:p>
    <w:p w:rsidR="005D5152" w:rsidRDefault="005D5152" w:rsidP="00E20C42">
      <w:pPr>
        <w:spacing w:line="276" w:lineRule="auto"/>
        <w:rPr>
          <w:b/>
          <w:bCs/>
          <w:color w:val="000000"/>
          <w:szCs w:val="28"/>
          <w:lang w:eastAsia="uk-UA" w:bidi="uk-UA"/>
        </w:rPr>
      </w:pPr>
      <w:r w:rsidRPr="002D2EE5">
        <w:rPr>
          <w:b/>
          <w:bCs/>
          <w:color w:val="000000"/>
          <w:szCs w:val="28"/>
          <w:lang w:eastAsia="uk-UA" w:bidi="uk-UA"/>
        </w:rPr>
        <w:t>ВИРІШИЛИ</w:t>
      </w:r>
      <w:r>
        <w:rPr>
          <w:b/>
          <w:bCs/>
          <w:color w:val="000000"/>
          <w:szCs w:val="28"/>
          <w:lang w:eastAsia="uk-UA" w:bidi="uk-UA"/>
        </w:rPr>
        <w:t>:</w:t>
      </w:r>
    </w:p>
    <w:p w:rsidR="00E20C42" w:rsidRPr="00D83484" w:rsidRDefault="00E20C42" w:rsidP="00D83484">
      <w:pPr>
        <w:widowControl w:val="0"/>
        <w:jc w:val="both"/>
        <w:rPr>
          <w:color w:val="000000"/>
          <w:szCs w:val="28"/>
          <w:lang w:eastAsia="uk-UA" w:bidi="uk-UA"/>
        </w:rPr>
      </w:pPr>
      <w:r w:rsidRPr="001A292B">
        <w:t>Заслухавши інформацію</w:t>
      </w:r>
      <w:r w:rsidRPr="007134B6">
        <w:rPr>
          <w:color w:val="000000"/>
          <w:szCs w:val="28"/>
          <w:lang w:eastAsia="uk-UA" w:bidi="uk-UA"/>
        </w:rPr>
        <w:t xml:space="preserve"> </w:t>
      </w:r>
      <w:r w:rsidRPr="001D62B1">
        <w:rPr>
          <w:color w:val="000000"/>
          <w:szCs w:val="28"/>
          <w:lang w:eastAsia="uk-UA" w:bidi="uk-UA"/>
        </w:rPr>
        <w:t>начальник</w:t>
      </w:r>
      <w:r>
        <w:rPr>
          <w:color w:val="000000"/>
          <w:szCs w:val="28"/>
          <w:lang w:eastAsia="uk-UA" w:bidi="uk-UA"/>
        </w:rPr>
        <w:t>а</w:t>
      </w:r>
      <w:r w:rsidRPr="001D62B1">
        <w:rPr>
          <w:color w:val="000000"/>
          <w:szCs w:val="28"/>
          <w:lang w:eastAsia="uk-UA" w:bidi="uk-UA"/>
        </w:rPr>
        <w:t xml:space="preserve"> відділу</w:t>
      </w:r>
      <w:r w:rsidRPr="00E20C42">
        <w:rPr>
          <w:color w:val="000000"/>
          <w:szCs w:val="28"/>
          <w:lang w:eastAsia="uk-UA" w:bidi="uk-UA"/>
        </w:rPr>
        <w:t xml:space="preserve"> </w:t>
      </w:r>
      <w:r>
        <w:rPr>
          <w:color w:val="000000"/>
          <w:szCs w:val="28"/>
          <w:lang w:eastAsia="uk-UA" w:bidi="uk-UA"/>
        </w:rPr>
        <w:t>комунальної власності контролю та аудиту</w:t>
      </w:r>
      <w:r w:rsidRPr="00E20C42">
        <w:rPr>
          <w:color w:val="000000"/>
          <w:szCs w:val="28"/>
          <w:lang w:eastAsia="uk-UA" w:bidi="uk-UA"/>
        </w:rPr>
        <w:t xml:space="preserve"> </w:t>
      </w:r>
      <w:r>
        <w:rPr>
          <w:color w:val="000000"/>
          <w:szCs w:val="28"/>
          <w:lang w:eastAsia="uk-UA" w:bidi="uk-UA"/>
        </w:rPr>
        <w:t>Павлів Р.Г., простійна комісі</w:t>
      </w:r>
      <w:r w:rsidR="00D83484">
        <w:rPr>
          <w:color w:val="000000"/>
          <w:szCs w:val="28"/>
          <w:lang w:eastAsia="uk-UA" w:bidi="uk-UA"/>
        </w:rPr>
        <w:t>я вирішила:</w:t>
      </w:r>
    </w:p>
    <w:p w:rsidR="00E20C42" w:rsidRPr="00E20C42" w:rsidRDefault="00E20C42" w:rsidP="00E20C42">
      <w:pPr>
        <w:spacing w:line="276" w:lineRule="auto"/>
        <w:rPr>
          <w:b/>
        </w:rPr>
      </w:pPr>
    </w:p>
    <w:p w:rsidR="00E20C42" w:rsidRDefault="00E20C42" w:rsidP="00E20C42">
      <w:pPr>
        <w:ind w:firstLine="720"/>
        <w:jc w:val="both"/>
        <w:rPr>
          <w:szCs w:val="28"/>
        </w:rPr>
      </w:pPr>
    </w:p>
    <w:p w:rsidR="00E20C42" w:rsidRPr="00E20C42" w:rsidRDefault="00E20C42" w:rsidP="00E20C42">
      <w:pPr>
        <w:ind w:firstLine="720"/>
        <w:jc w:val="both"/>
        <w:rPr>
          <w:szCs w:val="28"/>
        </w:rPr>
      </w:pPr>
      <w:r w:rsidRPr="00E20C42">
        <w:rPr>
          <w:szCs w:val="28"/>
        </w:rPr>
        <w:t>1. Передати майно, що належить до спільної власності територіальних громад сіл, селищ, міст Дніпропетровської області:</w:t>
      </w:r>
    </w:p>
    <w:p w:rsidR="00E20C42" w:rsidRPr="00E20C42" w:rsidRDefault="00E20C42" w:rsidP="00E20C42">
      <w:pPr>
        <w:ind w:firstLine="720"/>
        <w:jc w:val="both"/>
        <w:rPr>
          <w:szCs w:val="28"/>
        </w:rPr>
      </w:pPr>
    </w:p>
    <w:p w:rsidR="00E20C42" w:rsidRPr="00E20C42" w:rsidRDefault="00E20C42" w:rsidP="00E20C42">
      <w:pPr>
        <w:ind w:firstLine="720"/>
        <w:jc w:val="both"/>
        <w:rPr>
          <w:szCs w:val="28"/>
        </w:rPr>
      </w:pPr>
      <w:r w:rsidRPr="00E20C42">
        <w:rPr>
          <w:szCs w:val="28"/>
        </w:rPr>
        <w:t>1.1. З б</w:t>
      </w:r>
      <w:r w:rsidRPr="00E20C42">
        <w:rPr>
          <w:szCs w:val="28"/>
          <w:lang w:val="ru-RU"/>
        </w:rPr>
        <w:t xml:space="preserve">алансу управління капітального будівництва облдержадміністрації:  </w:t>
      </w:r>
    </w:p>
    <w:p w:rsidR="00E20C42" w:rsidRPr="00E20C42" w:rsidRDefault="00E20C42" w:rsidP="00E20C42">
      <w:pPr>
        <w:ind w:firstLine="720"/>
        <w:jc w:val="both"/>
        <w:rPr>
          <w:szCs w:val="28"/>
        </w:rPr>
      </w:pPr>
    </w:p>
    <w:p w:rsidR="00E20C42" w:rsidRPr="00E20C42" w:rsidRDefault="00E20C42" w:rsidP="00E20C42">
      <w:pPr>
        <w:ind w:firstLine="720"/>
        <w:jc w:val="both"/>
        <w:rPr>
          <w:color w:val="000000"/>
          <w:szCs w:val="28"/>
        </w:rPr>
      </w:pPr>
      <w:r w:rsidRPr="00E20C42">
        <w:rPr>
          <w:szCs w:val="28"/>
        </w:rPr>
        <w:t xml:space="preserve">1.1.1. Введений в експлуатацію об’єкт </w:t>
      </w:r>
      <w:r w:rsidRPr="00E20C42">
        <w:rPr>
          <w:color w:val="000000"/>
          <w:szCs w:val="28"/>
        </w:rPr>
        <w:t xml:space="preserve">„Капітальний ремонт Петриківської середньої загальноосвітньої школи з профільним виробничим навчанням (дві філії) проспект Калнишевського, 76, смт Петриківка Петриківського району Дніпропетровської області” до спільної власності територіальних громад Петриківського району. </w:t>
      </w:r>
    </w:p>
    <w:p w:rsidR="00E20C42" w:rsidRPr="00E20C42" w:rsidRDefault="00E20C42" w:rsidP="00E20C42">
      <w:pPr>
        <w:ind w:firstLine="720"/>
        <w:jc w:val="both"/>
        <w:rPr>
          <w:color w:val="000000"/>
          <w:szCs w:val="28"/>
        </w:rPr>
      </w:pPr>
    </w:p>
    <w:p w:rsidR="00E20C42" w:rsidRPr="00E20C42" w:rsidRDefault="00E20C42" w:rsidP="00E20C42">
      <w:pPr>
        <w:ind w:firstLine="720"/>
        <w:jc w:val="both"/>
        <w:rPr>
          <w:szCs w:val="28"/>
        </w:rPr>
      </w:pPr>
      <w:r w:rsidRPr="00E20C42">
        <w:rPr>
          <w:color w:val="000000"/>
          <w:szCs w:val="28"/>
        </w:rPr>
        <w:t xml:space="preserve">1.1.2. </w:t>
      </w:r>
      <w:r w:rsidRPr="00E20C42">
        <w:rPr>
          <w:szCs w:val="28"/>
        </w:rPr>
        <w:t>Введений в експлуатацію об’єкт „Реконструкція будівлі на території ЗОШ №1 під КЗ дошкільний навчально-виховний комплекс №1 „Загальноосвітній навчальний заклад – дошкільний навчальний заклад Новомосковської районної ради Дніпропетровської області” до спільної  власності територіальних громад Новомосковського району.</w:t>
      </w:r>
    </w:p>
    <w:p w:rsidR="00E20C42" w:rsidRPr="00E20C42" w:rsidRDefault="00E20C42" w:rsidP="00E20C42">
      <w:pPr>
        <w:ind w:firstLine="720"/>
        <w:jc w:val="both"/>
        <w:rPr>
          <w:szCs w:val="28"/>
        </w:rPr>
      </w:pPr>
    </w:p>
    <w:p w:rsidR="00E20C42" w:rsidRPr="00E20C42" w:rsidRDefault="00E20C42" w:rsidP="00E20C42">
      <w:pPr>
        <w:ind w:firstLine="720"/>
        <w:jc w:val="both"/>
        <w:rPr>
          <w:szCs w:val="28"/>
        </w:rPr>
      </w:pPr>
      <w:r w:rsidRPr="00E20C42">
        <w:rPr>
          <w:szCs w:val="28"/>
        </w:rPr>
        <w:t>1.1.3. Введений в експлуатацію об’єкт „Капітальний ремонт по утепленню фасаду будівлі Нивотрудівської ЗОШ за адресою: 53810 вул. Південна, 7 с. Нива Трудова   Апостолівського району Дніпропетровської області” до спільної власності територіальних громад Апостолівського району.</w:t>
      </w:r>
    </w:p>
    <w:p w:rsidR="00E20C42" w:rsidRPr="00E20C42" w:rsidRDefault="00E20C42" w:rsidP="00E20C42">
      <w:pPr>
        <w:ind w:firstLine="720"/>
        <w:jc w:val="both"/>
        <w:rPr>
          <w:szCs w:val="28"/>
        </w:rPr>
      </w:pPr>
    </w:p>
    <w:p w:rsidR="00E20C42" w:rsidRPr="00E20C42" w:rsidRDefault="00E20C42" w:rsidP="00E20C42">
      <w:pPr>
        <w:tabs>
          <w:tab w:val="left" w:pos="0"/>
        </w:tabs>
        <w:jc w:val="both"/>
        <w:rPr>
          <w:szCs w:val="28"/>
        </w:rPr>
      </w:pPr>
      <w:r w:rsidRPr="00E20C42">
        <w:rPr>
          <w:szCs w:val="28"/>
        </w:rPr>
        <w:tab/>
        <w:t xml:space="preserve">1.1.4. Введений в експлуатацію об’єкт  „Капітальний ремонт будівлі КЗ Черкаської загальноосвітньої школи І – ІІІ ступенів по вул. Лісна, 23 в смт Черкаське Новомосковського району Дніпропетровської області” до </w:t>
      </w:r>
      <w:r w:rsidRPr="00E20C42">
        <w:rPr>
          <w:szCs w:val="28"/>
        </w:rPr>
        <w:lastRenderedPageBreak/>
        <w:t>комунальної власності територіальної громади смт Черкаське Новомосковського району.</w:t>
      </w:r>
    </w:p>
    <w:p w:rsidR="00E20C42" w:rsidRPr="00E20C42" w:rsidRDefault="00E20C42" w:rsidP="00E20C42">
      <w:pPr>
        <w:tabs>
          <w:tab w:val="left" w:pos="0"/>
        </w:tabs>
        <w:jc w:val="both"/>
        <w:rPr>
          <w:szCs w:val="28"/>
        </w:rPr>
      </w:pPr>
    </w:p>
    <w:p w:rsidR="00E20C42" w:rsidRPr="00E20C42" w:rsidRDefault="00E20C42" w:rsidP="00E20C42">
      <w:pPr>
        <w:tabs>
          <w:tab w:val="left" w:pos="0"/>
        </w:tabs>
        <w:jc w:val="both"/>
        <w:rPr>
          <w:szCs w:val="28"/>
        </w:rPr>
      </w:pPr>
      <w:r w:rsidRPr="00E20C42">
        <w:rPr>
          <w:szCs w:val="28"/>
        </w:rPr>
        <w:tab/>
        <w:t>1.1.5. Введений в експлуатацію об’єкт  „Капітальний ремонт будівлі та благоустрою  Комунального закладу освіти „Дошкільний навчальний заклад (ясла-садок) загального розвитку „Сонечко” Казначеївської сільської ради за адресою: вул. Назаренка, 149, с. Казначеївка  Магдалинівського району  Дніпропетровської області” до спільної власності територіальної громади села Казначеївка Магдалинівського району.</w:t>
      </w:r>
    </w:p>
    <w:p w:rsidR="00E20C42" w:rsidRPr="00E20C42" w:rsidRDefault="00E20C42" w:rsidP="00E20C42">
      <w:pPr>
        <w:tabs>
          <w:tab w:val="left" w:pos="0"/>
        </w:tabs>
        <w:jc w:val="both"/>
        <w:rPr>
          <w:szCs w:val="28"/>
        </w:rPr>
      </w:pPr>
    </w:p>
    <w:p w:rsidR="00E20C42" w:rsidRPr="00E20C42" w:rsidRDefault="00E20C42" w:rsidP="00E20C42">
      <w:pPr>
        <w:tabs>
          <w:tab w:val="left" w:pos="0"/>
        </w:tabs>
        <w:jc w:val="both"/>
        <w:rPr>
          <w:szCs w:val="28"/>
        </w:rPr>
      </w:pPr>
      <w:r w:rsidRPr="00E20C42">
        <w:rPr>
          <w:szCs w:val="28"/>
        </w:rPr>
        <w:tab/>
        <w:t>1.1.6. Введений в експлуатацію об’єкт  „Капітальний ремонт даху головного корпусу (хірургічного) Петриківської ЦРБ по вул. Леніна, 56 в смт Петриківка Дніпропетровської області” в оперативне управління Петриківської ЦРБ.</w:t>
      </w:r>
    </w:p>
    <w:p w:rsidR="00E20C42" w:rsidRPr="00E20C42" w:rsidRDefault="00E20C42" w:rsidP="00E20C42">
      <w:pPr>
        <w:tabs>
          <w:tab w:val="left" w:pos="0"/>
        </w:tabs>
        <w:jc w:val="both"/>
        <w:rPr>
          <w:szCs w:val="28"/>
        </w:rPr>
      </w:pPr>
    </w:p>
    <w:p w:rsidR="00A370F5" w:rsidRDefault="00E20C42" w:rsidP="00E20C42">
      <w:pPr>
        <w:tabs>
          <w:tab w:val="left" w:pos="0"/>
        </w:tabs>
        <w:jc w:val="both"/>
        <w:rPr>
          <w:szCs w:val="28"/>
        </w:rPr>
      </w:pPr>
      <w:r w:rsidRPr="00E20C42">
        <w:rPr>
          <w:szCs w:val="28"/>
        </w:rPr>
        <w:tab/>
      </w:r>
    </w:p>
    <w:p w:rsidR="00A370F5" w:rsidRDefault="00A370F5" w:rsidP="00E20C42">
      <w:pPr>
        <w:tabs>
          <w:tab w:val="left" w:pos="0"/>
        </w:tabs>
        <w:jc w:val="both"/>
        <w:rPr>
          <w:szCs w:val="28"/>
        </w:rPr>
      </w:pPr>
    </w:p>
    <w:p w:rsidR="00E20C42" w:rsidRPr="00E20C42" w:rsidRDefault="00A370F5" w:rsidP="00E20C42">
      <w:pPr>
        <w:tabs>
          <w:tab w:val="left" w:pos="0"/>
        </w:tabs>
        <w:jc w:val="both"/>
        <w:rPr>
          <w:szCs w:val="28"/>
        </w:rPr>
      </w:pPr>
      <w:r>
        <w:rPr>
          <w:szCs w:val="28"/>
        </w:rPr>
        <w:tab/>
      </w:r>
      <w:r w:rsidR="00E20C42" w:rsidRPr="00E20C42">
        <w:rPr>
          <w:szCs w:val="28"/>
        </w:rPr>
        <w:t>1.1.7. Введений в експлуатацію об’єкт  „Реконструкція будівлі педіатричного корпусу з надбудовою поверху Дніпропетровський спеціалізований клінічний медичний центр матері та дитини   ім. проф. М.Ф. Руднєва” в оперативне управління КЗ „Дніпропетровський спеціалізований клінічний медичний центр матері та дитини ім. проф. М.Ф. Руднева” ДОР”.</w:t>
      </w:r>
    </w:p>
    <w:p w:rsidR="00E20C42" w:rsidRPr="00E20C42" w:rsidRDefault="00E20C42" w:rsidP="00E20C42">
      <w:pPr>
        <w:tabs>
          <w:tab w:val="left" w:pos="0"/>
        </w:tabs>
        <w:jc w:val="both"/>
        <w:rPr>
          <w:szCs w:val="28"/>
        </w:rPr>
      </w:pPr>
    </w:p>
    <w:p w:rsidR="00E20C42" w:rsidRPr="00E20C42" w:rsidRDefault="00E20C42" w:rsidP="00E20C42">
      <w:pPr>
        <w:tabs>
          <w:tab w:val="left" w:pos="0"/>
        </w:tabs>
        <w:jc w:val="both"/>
        <w:rPr>
          <w:szCs w:val="28"/>
        </w:rPr>
      </w:pPr>
      <w:r w:rsidRPr="00E20C42">
        <w:rPr>
          <w:szCs w:val="28"/>
        </w:rPr>
        <w:tab/>
        <w:t>1.1.8. Введений в експлуатацію об’єкт „Прибудова на одну групу Єлизаветівського дошкільного навчального закладу за адресою: вул. Комінтерна, 5 в с. Єлизаветівка Петриківського району” до спільної власності територіальних громад Петриківського району.</w:t>
      </w:r>
    </w:p>
    <w:p w:rsidR="00E20C42" w:rsidRPr="00E20C42" w:rsidRDefault="00E20C42" w:rsidP="00E20C42">
      <w:pPr>
        <w:tabs>
          <w:tab w:val="left" w:pos="0"/>
        </w:tabs>
        <w:jc w:val="both"/>
        <w:rPr>
          <w:szCs w:val="28"/>
        </w:rPr>
      </w:pPr>
    </w:p>
    <w:p w:rsidR="00E20C42" w:rsidRPr="00E20C42" w:rsidRDefault="00E20C42" w:rsidP="00E20C42">
      <w:pPr>
        <w:tabs>
          <w:tab w:val="left" w:pos="0"/>
        </w:tabs>
        <w:jc w:val="both"/>
        <w:rPr>
          <w:szCs w:val="28"/>
        </w:rPr>
      </w:pPr>
      <w:r w:rsidRPr="00E20C42">
        <w:rPr>
          <w:szCs w:val="28"/>
        </w:rPr>
        <w:tab/>
        <w:t>1.1.9. Введений в експлуатацію об’єкт „Капітальний ремонт по утепленню будівлі КЗ “Криворізький спеціалізований будинок дитини” ДОР”, бульвар Маршала Василевського, 11а  м. Кривий Ріг” в оперативне управління КЗ „Криворізький спеціалізований будинок дитини” ДОР”.</w:t>
      </w:r>
    </w:p>
    <w:p w:rsidR="00E20C42" w:rsidRPr="00E20C42" w:rsidRDefault="00E20C42" w:rsidP="00E20C42">
      <w:pPr>
        <w:tabs>
          <w:tab w:val="left" w:pos="0"/>
        </w:tabs>
        <w:ind w:firstLine="720"/>
        <w:jc w:val="both"/>
        <w:rPr>
          <w:szCs w:val="28"/>
        </w:rPr>
      </w:pPr>
    </w:p>
    <w:p w:rsidR="00E20C42" w:rsidRPr="00E20C42" w:rsidRDefault="00E20C42" w:rsidP="00E20C42">
      <w:pPr>
        <w:tabs>
          <w:tab w:val="left" w:pos="0"/>
        </w:tabs>
        <w:ind w:firstLine="720"/>
        <w:jc w:val="both"/>
        <w:rPr>
          <w:szCs w:val="28"/>
        </w:rPr>
      </w:pPr>
      <w:r w:rsidRPr="00E20C42">
        <w:rPr>
          <w:szCs w:val="28"/>
        </w:rPr>
        <w:t>1.2. Будівлю розташовану, за адресою: с. Новоолександрівка,                       вул. Центральна, 43, з господарського віддання обласного комунального підприємства „Фармація” до комунальної власності Новоолександрівської об’єднаної територіальної громади за умови прийняття відповідного рішення Новоолександрівською сільською радою згідно з чинним законодавством України.</w:t>
      </w:r>
    </w:p>
    <w:p w:rsidR="00E20C42" w:rsidRPr="00E20C42" w:rsidRDefault="00E20C42" w:rsidP="00E20C42">
      <w:pPr>
        <w:ind w:firstLine="720"/>
        <w:jc w:val="both"/>
        <w:rPr>
          <w:szCs w:val="28"/>
        </w:rPr>
      </w:pPr>
      <w:r w:rsidRPr="00E20C42">
        <w:rPr>
          <w:szCs w:val="28"/>
          <w:lang w:val="ru-RU"/>
        </w:rPr>
        <w:t>2. Прийняти до спільної власності територіальних громад сіл, селищ, міст Дніпропетровської області:</w:t>
      </w:r>
    </w:p>
    <w:p w:rsidR="00E20C42" w:rsidRPr="00E20C42" w:rsidRDefault="00E20C42" w:rsidP="00E20C42">
      <w:pPr>
        <w:tabs>
          <w:tab w:val="left" w:pos="0"/>
        </w:tabs>
        <w:jc w:val="both"/>
        <w:rPr>
          <w:szCs w:val="28"/>
        </w:rPr>
      </w:pPr>
    </w:p>
    <w:p w:rsidR="00E20C42" w:rsidRPr="00E20C42" w:rsidRDefault="00E20C42" w:rsidP="00E20C42">
      <w:pPr>
        <w:ind w:firstLine="708"/>
        <w:jc w:val="both"/>
        <w:rPr>
          <w:szCs w:val="28"/>
          <w:lang w:eastAsia="en-US"/>
        </w:rPr>
      </w:pPr>
      <w:r w:rsidRPr="00E20C42">
        <w:rPr>
          <w:szCs w:val="28"/>
          <w:lang w:eastAsia="en-US"/>
        </w:rPr>
        <w:lastRenderedPageBreak/>
        <w:t xml:space="preserve">2.1. Юридичну особу – комунальний заклад „Дніпропетровська міська поліклініка № </w:t>
      </w:r>
      <w:smartTag w:uri="urn:schemas-microsoft-com:office:smarttags" w:element="metricconverter">
        <w:smartTagPr>
          <w:attr w:name="ProductID" w:val="1”"/>
        </w:smartTagPr>
        <w:r w:rsidRPr="00E20C42">
          <w:rPr>
            <w:szCs w:val="28"/>
            <w:lang w:eastAsia="en-US"/>
          </w:rPr>
          <w:t>1”</w:t>
        </w:r>
      </w:smartTag>
      <w:r w:rsidRPr="00E20C42">
        <w:rPr>
          <w:szCs w:val="28"/>
          <w:lang w:eastAsia="en-US"/>
        </w:rPr>
        <w:t xml:space="preserve"> Дніпропетровської обласної ради” та ії майно до комунальної власності територіальної громади міста Дніпра за умови прийняття відповідного рішення Дніпровської міської ради згідно з чинним законодавством України.</w:t>
      </w:r>
    </w:p>
    <w:p w:rsidR="00E20C42" w:rsidRPr="00E20C42" w:rsidRDefault="00E20C42" w:rsidP="00E20C42">
      <w:pPr>
        <w:ind w:firstLine="708"/>
        <w:jc w:val="both"/>
        <w:rPr>
          <w:szCs w:val="28"/>
          <w:lang w:eastAsia="en-US"/>
        </w:rPr>
      </w:pPr>
    </w:p>
    <w:p w:rsidR="00E20C42" w:rsidRPr="00E20C42" w:rsidRDefault="00E20C42" w:rsidP="00E20C42">
      <w:pPr>
        <w:ind w:firstLine="708"/>
        <w:jc w:val="both"/>
        <w:rPr>
          <w:szCs w:val="28"/>
          <w:lang w:eastAsia="en-US"/>
        </w:rPr>
      </w:pPr>
      <w:r w:rsidRPr="00E20C42">
        <w:rPr>
          <w:szCs w:val="28"/>
          <w:lang w:eastAsia="en-US"/>
        </w:rPr>
        <w:t xml:space="preserve">2.2. Юридичну особу – комунальний заклад „Дніпропетровська міська поліклініка № </w:t>
      </w:r>
      <w:smartTag w:uri="urn:schemas-microsoft-com:office:smarttags" w:element="metricconverter">
        <w:smartTagPr>
          <w:attr w:name="ProductID" w:val="2”"/>
        </w:smartTagPr>
        <w:r w:rsidRPr="00E20C42">
          <w:rPr>
            <w:szCs w:val="28"/>
            <w:lang w:eastAsia="en-US"/>
          </w:rPr>
          <w:t>2”</w:t>
        </w:r>
      </w:smartTag>
      <w:r w:rsidRPr="00E20C42">
        <w:rPr>
          <w:szCs w:val="28"/>
          <w:lang w:eastAsia="en-US"/>
        </w:rPr>
        <w:t xml:space="preserve"> Дніпропетровської обласної ради” та ії майно до комунальної власності територіальної громади міста Дніпра за умови прийняття відповідного рішення Дніпровської міської ради згідно з чинним законодавством України.</w:t>
      </w:r>
    </w:p>
    <w:p w:rsidR="00E20C42" w:rsidRPr="00E20C42" w:rsidRDefault="00E20C42" w:rsidP="00E20C42">
      <w:pPr>
        <w:ind w:firstLine="708"/>
        <w:jc w:val="both"/>
        <w:rPr>
          <w:szCs w:val="28"/>
          <w:lang w:eastAsia="en-US"/>
        </w:rPr>
      </w:pPr>
    </w:p>
    <w:p w:rsidR="00E20C42" w:rsidRPr="00E20C42" w:rsidRDefault="00E20C42" w:rsidP="00E20C42">
      <w:pPr>
        <w:ind w:firstLine="708"/>
        <w:jc w:val="both"/>
        <w:rPr>
          <w:szCs w:val="28"/>
          <w:lang w:eastAsia="en-US"/>
        </w:rPr>
      </w:pPr>
      <w:r w:rsidRPr="00E20C42">
        <w:rPr>
          <w:szCs w:val="28"/>
          <w:lang w:eastAsia="en-US"/>
        </w:rPr>
        <w:t xml:space="preserve">2.3. Юридичну особу – комунальний заклад „Дніпропетровська міська поліклініка № </w:t>
      </w:r>
      <w:smartTag w:uri="urn:schemas-microsoft-com:office:smarttags" w:element="metricconverter">
        <w:smartTagPr>
          <w:attr w:name="ProductID" w:val="4”"/>
        </w:smartTagPr>
        <w:r w:rsidRPr="00E20C42">
          <w:rPr>
            <w:szCs w:val="28"/>
            <w:lang w:eastAsia="en-US"/>
          </w:rPr>
          <w:t>4”</w:t>
        </w:r>
      </w:smartTag>
      <w:r w:rsidRPr="00E20C42">
        <w:rPr>
          <w:szCs w:val="28"/>
          <w:lang w:eastAsia="en-US"/>
        </w:rPr>
        <w:t xml:space="preserve"> Дніпропетровської обласної ради” та ії майно до комунальної власності територіальної громади міста Дніпра за умови прийняття відповідного рішення Дніпровської міської ради згідно з чинним законодавством України.</w:t>
      </w:r>
    </w:p>
    <w:p w:rsidR="00E20C42" w:rsidRPr="00E20C42" w:rsidRDefault="00E20C42" w:rsidP="00E20C42">
      <w:pPr>
        <w:ind w:firstLine="708"/>
        <w:jc w:val="both"/>
        <w:rPr>
          <w:szCs w:val="28"/>
          <w:lang w:eastAsia="en-US"/>
        </w:rPr>
      </w:pPr>
    </w:p>
    <w:p w:rsidR="00E20C42" w:rsidRPr="00E20C42" w:rsidRDefault="00E20C42" w:rsidP="00E20C42">
      <w:pPr>
        <w:ind w:firstLine="708"/>
        <w:jc w:val="both"/>
        <w:rPr>
          <w:szCs w:val="28"/>
          <w:lang w:eastAsia="en-US"/>
        </w:rPr>
      </w:pPr>
      <w:r w:rsidRPr="00E20C42">
        <w:rPr>
          <w:szCs w:val="28"/>
          <w:lang w:eastAsia="en-US"/>
        </w:rPr>
        <w:t xml:space="preserve">2.4. Юридичну особу – комунальний заклад „Дніпропетровська міська поліклініка № </w:t>
      </w:r>
      <w:smartTag w:uri="urn:schemas-microsoft-com:office:smarttags" w:element="metricconverter">
        <w:smartTagPr>
          <w:attr w:name="ProductID" w:val="6”"/>
        </w:smartTagPr>
        <w:r w:rsidRPr="00E20C42">
          <w:rPr>
            <w:szCs w:val="28"/>
            <w:lang w:eastAsia="en-US"/>
          </w:rPr>
          <w:t>6”</w:t>
        </w:r>
      </w:smartTag>
      <w:r w:rsidRPr="00E20C42">
        <w:rPr>
          <w:szCs w:val="28"/>
          <w:lang w:eastAsia="en-US"/>
        </w:rPr>
        <w:t xml:space="preserve"> Дніпропетровської обласної ради” та ії майно до комунальної власності територіальної громади міста Дніпра за умови прийняття відповідного рішення Дніпровської міської ради згідно з чинним законодавством України.</w:t>
      </w:r>
    </w:p>
    <w:p w:rsidR="00E20C42" w:rsidRPr="00E20C42" w:rsidRDefault="00E20C42" w:rsidP="00E20C42">
      <w:pPr>
        <w:ind w:firstLine="708"/>
        <w:jc w:val="both"/>
        <w:rPr>
          <w:szCs w:val="28"/>
          <w:lang w:eastAsia="en-US"/>
        </w:rPr>
      </w:pPr>
    </w:p>
    <w:p w:rsidR="00E20C42" w:rsidRPr="00E20C42" w:rsidRDefault="00E20C42" w:rsidP="00E20C42">
      <w:pPr>
        <w:ind w:firstLine="708"/>
        <w:jc w:val="both"/>
        <w:rPr>
          <w:szCs w:val="28"/>
          <w:lang w:eastAsia="en-US"/>
        </w:rPr>
      </w:pPr>
      <w:r w:rsidRPr="00E20C42">
        <w:rPr>
          <w:szCs w:val="28"/>
          <w:lang w:eastAsia="en-US"/>
        </w:rPr>
        <w:t>2.5. Юридичну особу – комунальний заклад „Дніпропетровська міська студентська поліклініка” Дніпропетровської обласної ради” та ії майно до комунальної власності територіальної громади міста Дніпра за умови прийняття відповідного рішення Дніпровської міської ради згідно з чинним законодавством України.</w:t>
      </w:r>
    </w:p>
    <w:p w:rsidR="00E20C42" w:rsidRPr="00E20C42" w:rsidRDefault="00E20C42" w:rsidP="00E20C42">
      <w:pPr>
        <w:jc w:val="both"/>
        <w:rPr>
          <w:szCs w:val="28"/>
        </w:rPr>
      </w:pPr>
    </w:p>
    <w:p w:rsidR="00E20C42" w:rsidRPr="00E20C42" w:rsidRDefault="00E20C42" w:rsidP="00E20C42">
      <w:pPr>
        <w:ind w:firstLine="720"/>
        <w:jc w:val="both"/>
        <w:rPr>
          <w:szCs w:val="28"/>
        </w:rPr>
      </w:pPr>
      <w:r w:rsidRPr="00E20C42">
        <w:rPr>
          <w:szCs w:val="28"/>
        </w:rPr>
        <w:t xml:space="preserve">2.6. З комунальної власності територіальної громади міста Кривий Ріг, хірургічне відділення площею </w:t>
      </w:r>
      <w:smartTag w:uri="urn:schemas-microsoft-com:office:smarttags" w:element="metricconverter">
        <w:smartTagPr>
          <w:attr w:name="ProductID" w:val="25 кв. м"/>
        </w:smartTagPr>
        <w:r w:rsidRPr="00E20C42">
          <w:rPr>
            <w:szCs w:val="28"/>
          </w:rPr>
          <w:t>25 кв. м</w:t>
        </w:r>
      </w:smartTag>
      <w:r w:rsidRPr="00E20C42">
        <w:rPr>
          <w:szCs w:val="28"/>
        </w:rPr>
        <w:t xml:space="preserve"> на третьому поверсі чотирьох поверхневої будівлі та аварійний корпус в терапевтичному відділені площею 20, </w:t>
      </w:r>
      <w:smartTag w:uri="urn:schemas-microsoft-com:office:smarttags" w:element="metricconverter">
        <w:smartTagPr>
          <w:attr w:name="ProductID" w:val="9 кв. м"/>
        </w:smartTagPr>
        <w:r w:rsidRPr="00E20C42">
          <w:rPr>
            <w:szCs w:val="28"/>
          </w:rPr>
          <w:t>9 кв. м</w:t>
        </w:r>
      </w:smartTag>
      <w:r w:rsidRPr="00E20C42">
        <w:rPr>
          <w:szCs w:val="28"/>
        </w:rPr>
        <w:t xml:space="preserve"> на першому поверху двох поверхової будівлі, розташовані за адресою: м. Кривий Ріг, вул. Пушкіна, 13 К, з господарського віддання комунального підприємства „Фармація” Криворізької міської ради” із закріпленням на праві оперативного управління за комунальним закладом „Криворізька міська лікарня № </w:t>
      </w:r>
      <w:smartTag w:uri="urn:schemas-microsoft-com:office:smarttags" w:element="metricconverter">
        <w:smartTagPr>
          <w:attr w:name="ProductID" w:val="3”"/>
        </w:smartTagPr>
        <w:r w:rsidRPr="00E20C42">
          <w:rPr>
            <w:szCs w:val="28"/>
          </w:rPr>
          <w:t>3”</w:t>
        </w:r>
      </w:smartTag>
      <w:r w:rsidRPr="00E20C42">
        <w:rPr>
          <w:szCs w:val="28"/>
        </w:rPr>
        <w:t xml:space="preserve"> Дніпропетровської обласної ради”.</w:t>
      </w:r>
    </w:p>
    <w:p w:rsidR="00E20C42" w:rsidRPr="00E20C42" w:rsidRDefault="00E20C42" w:rsidP="00E20C42">
      <w:pPr>
        <w:ind w:firstLine="720"/>
        <w:jc w:val="both"/>
        <w:rPr>
          <w:szCs w:val="28"/>
        </w:rPr>
      </w:pPr>
    </w:p>
    <w:p w:rsidR="00E20C42" w:rsidRPr="00E20C42" w:rsidRDefault="00E20C42" w:rsidP="00E20C42">
      <w:pPr>
        <w:ind w:firstLine="720"/>
        <w:jc w:val="both"/>
        <w:rPr>
          <w:szCs w:val="28"/>
        </w:rPr>
      </w:pPr>
      <w:r w:rsidRPr="00E20C42">
        <w:rPr>
          <w:szCs w:val="28"/>
        </w:rPr>
        <w:t>2.7. Безоплатно роботи з проведеного капітального ремонту житлових приміщень на загальну суму 12422374,65 (дванадцять мільйонів чотириста двадцять дві тисячі триста сімдесят чотири) грн 65 коп., розташованих за адресою: м. Дніпро, вул. Гаванська, 15, від німецького товариства міжнародного співробітництва „</w:t>
      </w:r>
      <w:r w:rsidRPr="00E20C42">
        <w:rPr>
          <w:szCs w:val="28"/>
          <w:lang w:val="en-US"/>
        </w:rPr>
        <w:t>GIZ</w:t>
      </w:r>
      <w:r w:rsidRPr="00E20C42">
        <w:rPr>
          <w:szCs w:val="28"/>
        </w:rPr>
        <w:t xml:space="preserve">” із </w:t>
      </w:r>
      <w:r w:rsidRPr="00E20C42">
        <w:rPr>
          <w:szCs w:val="28"/>
        </w:rPr>
        <w:lastRenderedPageBreak/>
        <w:t>закріпленням на праві оперативного управління за комунальним закладом „Дніпропетровський геріатричний пансіонат” Дніпропетровської обласної ради”.</w:t>
      </w:r>
    </w:p>
    <w:p w:rsidR="00E20C42" w:rsidRPr="00E20C42" w:rsidRDefault="00E20C42" w:rsidP="00E20C42">
      <w:pPr>
        <w:ind w:firstLine="720"/>
        <w:jc w:val="both"/>
        <w:rPr>
          <w:szCs w:val="28"/>
        </w:rPr>
      </w:pPr>
    </w:p>
    <w:p w:rsidR="00E20C42" w:rsidRPr="00E20C42" w:rsidRDefault="00E20C42" w:rsidP="00E20C42">
      <w:pPr>
        <w:spacing w:after="200" w:line="276" w:lineRule="auto"/>
        <w:ind w:firstLine="697"/>
        <w:jc w:val="both"/>
        <w:rPr>
          <w:szCs w:val="28"/>
        </w:rPr>
      </w:pPr>
      <w:r w:rsidRPr="00E20C42">
        <w:rPr>
          <w:szCs w:val="28"/>
          <w:lang w:eastAsia="en-US"/>
        </w:rPr>
        <w:t>3. Дозволити комунальним підприємствам, установам, закладам, які належать до спільної власності територіальних громад сіл, селищ, міст Дніпропетровської області, передати на договірній основі в безоплатне тимчасове користування майно, що належить до спільної власності територіальних громад сіл, селищ, міст Дніпропетровської області:</w:t>
      </w:r>
    </w:p>
    <w:p w:rsidR="00E20C42" w:rsidRPr="00E20C42" w:rsidRDefault="00E20C42" w:rsidP="00E20C42">
      <w:pPr>
        <w:ind w:firstLine="720"/>
        <w:jc w:val="both"/>
        <w:rPr>
          <w:szCs w:val="28"/>
          <w:lang w:val="ru-RU"/>
        </w:rPr>
      </w:pPr>
      <w:r w:rsidRPr="00E20C42">
        <w:rPr>
          <w:szCs w:val="28"/>
        </w:rPr>
        <w:t>3</w:t>
      </w:r>
      <w:r w:rsidRPr="00E20C42">
        <w:rPr>
          <w:szCs w:val="28"/>
          <w:lang w:val="ru-RU"/>
        </w:rPr>
        <w:t>.1. Строком на 1 (один) рік:</w:t>
      </w:r>
    </w:p>
    <w:p w:rsidR="00E20C42" w:rsidRPr="00E20C42" w:rsidRDefault="00E20C42" w:rsidP="00E20C42">
      <w:pPr>
        <w:jc w:val="both"/>
        <w:rPr>
          <w:szCs w:val="28"/>
        </w:rPr>
      </w:pPr>
    </w:p>
    <w:p w:rsidR="00E20C42" w:rsidRPr="00E20C42" w:rsidRDefault="00E20C42" w:rsidP="00E20C42">
      <w:pPr>
        <w:ind w:firstLine="720"/>
        <w:jc w:val="both"/>
        <w:rPr>
          <w:szCs w:val="28"/>
        </w:rPr>
      </w:pPr>
      <w:r w:rsidRPr="00E20C42">
        <w:rPr>
          <w:szCs w:val="28"/>
        </w:rPr>
        <w:t xml:space="preserve">3.1.1. Нежитлові приміщення загальною площею </w:t>
      </w:r>
      <w:smartTag w:uri="urn:schemas-microsoft-com:office:smarttags" w:element="metricconverter">
        <w:smartTagPr>
          <w:attr w:name="ProductID" w:val="36,6 кв. м"/>
        </w:smartTagPr>
        <w:r w:rsidRPr="00E20C42">
          <w:rPr>
            <w:szCs w:val="28"/>
          </w:rPr>
          <w:t>36,6 кв. м</w:t>
        </w:r>
      </w:smartTag>
      <w:r w:rsidRPr="00E20C42">
        <w:rPr>
          <w:szCs w:val="28"/>
        </w:rPr>
        <w:t xml:space="preserve">, (каб. 16, каб. 17), розташовані за адресою: м. Дніпро, вул. Старокозацька, 56 та закріплені на праві господарського відання за комунальним підприємством „Агропроекттехбуд” Дніпропетровської обласної ради”, для розміщення Дніпропетровської міської молодіжної громадської організації „Асоціація генеральних штатів студентів Європи – Дніпропетровськ” за умови відшкодування експлуатаційних витрат та витрат за комунальні послуги за утримання приміщень площею </w:t>
      </w:r>
      <w:smartTag w:uri="urn:schemas-microsoft-com:office:smarttags" w:element="metricconverter">
        <w:smartTagPr>
          <w:attr w:name="ProductID" w:val="36,6 кв. м"/>
        </w:smartTagPr>
        <w:r w:rsidRPr="00E20C42">
          <w:rPr>
            <w:szCs w:val="28"/>
          </w:rPr>
          <w:t>36,6 кв. м</w:t>
        </w:r>
      </w:smartTag>
      <w:r w:rsidRPr="00E20C42">
        <w:rPr>
          <w:szCs w:val="28"/>
        </w:rPr>
        <w:t xml:space="preserve"> і приміщень загального користування площею </w:t>
      </w:r>
      <w:smartTag w:uri="urn:schemas-microsoft-com:office:smarttags" w:element="metricconverter">
        <w:smartTagPr>
          <w:attr w:name="ProductID" w:val="16,9 кв. м"/>
        </w:smartTagPr>
        <w:r w:rsidRPr="00E20C42">
          <w:rPr>
            <w:szCs w:val="28"/>
          </w:rPr>
          <w:t>16,9 кв. м</w:t>
        </w:r>
      </w:smartTag>
      <w:r w:rsidRPr="00E20C42">
        <w:rPr>
          <w:szCs w:val="28"/>
        </w:rPr>
        <w:t xml:space="preserve"> та за умови додержання вимог, визначених Законом України „Про державну допомогу суб’єктам господарювання”.</w:t>
      </w:r>
    </w:p>
    <w:p w:rsidR="00E20C42" w:rsidRPr="00E20C42" w:rsidRDefault="00E20C42" w:rsidP="00E20C42">
      <w:pPr>
        <w:ind w:firstLine="720"/>
        <w:jc w:val="both"/>
        <w:rPr>
          <w:szCs w:val="28"/>
        </w:rPr>
      </w:pPr>
    </w:p>
    <w:p w:rsidR="00E20C42" w:rsidRPr="00E20C42" w:rsidRDefault="00E20C42" w:rsidP="00E20C42">
      <w:pPr>
        <w:ind w:firstLine="720"/>
        <w:jc w:val="both"/>
        <w:rPr>
          <w:szCs w:val="28"/>
        </w:rPr>
      </w:pPr>
      <w:r w:rsidRPr="00E20C42">
        <w:rPr>
          <w:szCs w:val="28"/>
        </w:rPr>
        <w:t>4. Внести зміни:</w:t>
      </w:r>
    </w:p>
    <w:p w:rsidR="00E20C42" w:rsidRPr="00E20C42" w:rsidRDefault="00E20C42" w:rsidP="00E20C42">
      <w:pPr>
        <w:jc w:val="both"/>
        <w:rPr>
          <w:szCs w:val="28"/>
        </w:rPr>
      </w:pPr>
    </w:p>
    <w:p w:rsidR="00E20C42" w:rsidRPr="00E20C42" w:rsidRDefault="00E20C42" w:rsidP="00E20C42">
      <w:pPr>
        <w:ind w:firstLine="720"/>
        <w:jc w:val="both"/>
        <w:rPr>
          <w:sz w:val="24"/>
          <w:szCs w:val="28"/>
        </w:rPr>
      </w:pPr>
      <w:r w:rsidRPr="00E20C42">
        <w:rPr>
          <w:szCs w:val="28"/>
        </w:rPr>
        <w:t>4.1. До рішення обласної ради від 14 липня 2017 року № 213-9/</w:t>
      </w:r>
      <w:r w:rsidRPr="00E20C42">
        <w:rPr>
          <w:szCs w:val="28"/>
          <w:lang w:val="en-US"/>
        </w:rPr>
        <w:t>VII</w:t>
      </w:r>
      <w:r w:rsidRPr="00E20C42">
        <w:rPr>
          <w:szCs w:val="28"/>
        </w:rPr>
        <w:t xml:space="preserve"> „Про деякі питання управління майном, що належить до спільної власності територіальних громад сіл, селищ, міст Дніпропетровської області”, виклавши п. 3.1.17.  у такій</w:t>
      </w:r>
      <w:r w:rsidRPr="00E20C42">
        <w:rPr>
          <w:szCs w:val="28"/>
          <w:lang w:val="ru-RU"/>
        </w:rPr>
        <w:t xml:space="preserve"> редакції:</w:t>
      </w:r>
    </w:p>
    <w:p w:rsidR="00E20C42" w:rsidRPr="00E20C42" w:rsidRDefault="00E20C42" w:rsidP="00E20C42">
      <w:pPr>
        <w:ind w:firstLine="720"/>
        <w:jc w:val="both"/>
        <w:rPr>
          <w:szCs w:val="28"/>
        </w:rPr>
      </w:pPr>
      <w:r w:rsidRPr="00E20C42">
        <w:rPr>
          <w:szCs w:val="28"/>
        </w:rPr>
        <w:t xml:space="preserve">„Нежитлове приміщення площею </w:t>
      </w:r>
      <w:smartTag w:uri="urn:schemas-microsoft-com:office:smarttags" w:element="metricconverter">
        <w:smartTagPr>
          <w:attr w:name="ProductID" w:val="11,9 кв. м"/>
        </w:smartTagPr>
        <w:r w:rsidRPr="00E20C42">
          <w:rPr>
            <w:szCs w:val="28"/>
          </w:rPr>
          <w:t>11,9 кв. м</w:t>
        </w:r>
      </w:smartTag>
      <w:r w:rsidRPr="00E20C42">
        <w:rPr>
          <w:szCs w:val="28"/>
        </w:rPr>
        <w:t xml:space="preserve"> (каб. 439), розташоване за адресою: м. Дніпро, вул. Старокозацька, 52 та закріплене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„Центр народної творчості „Дивокрай” Дніпропетровської обласної ради” (за умови відшкодування експлуатаційних витрат та витрат на комунальні послуги за утримання приміщення загальною площею </w:t>
      </w:r>
      <w:smartTag w:uri="urn:schemas-microsoft-com:office:smarttags" w:element="metricconverter">
        <w:smartTagPr>
          <w:attr w:name="ProductID" w:val="11,9 кв. м"/>
        </w:smartTagPr>
        <w:r w:rsidRPr="00E20C42">
          <w:rPr>
            <w:szCs w:val="28"/>
          </w:rPr>
          <w:t>11,9 кв. м</w:t>
        </w:r>
      </w:smartTag>
      <w:r w:rsidRPr="00E20C42">
        <w:rPr>
          <w:szCs w:val="28"/>
        </w:rPr>
        <w:t xml:space="preserve"> і приміщень загального користування площею </w:t>
      </w:r>
      <w:smartTag w:uri="urn:schemas-microsoft-com:office:smarttags" w:element="metricconverter">
        <w:smartTagPr>
          <w:attr w:name="ProductID" w:val="7,1 кв. м"/>
        </w:smartTagPr>
        <w:r w:rsidRPr="00E20C42">
          <w:rPr>
            <w:szCs w:val="28"/>
          </w:rPr>
          <w:t>7,1 кв. м</w:t>
        </w:r>
      </w:smartTag>
      <w:r w:rsidRPr="00E20C42">
        <w:rPr>
          <w:szCs w:val="28"/>
        </w:rPr>
        <w:t>).”</w:t>
      </w:r>
    </w:p>
    <w:p w:rsidR="00E20C42" w:rsidRPr="00E20C42" w:rsidRDefault="00E20C42" w:rsidP="00E20C42">
      <w:pPr>
        <w:ind w:firstLine="720"/>
        <w:jc w:val="both"/>
        <w:rPr>
          <w:szCs w:val="28"/>
        </w:rPr>
      </w:pPr>
    </w:p>
    <w:p w:rsidR="00E20C42" w:rsidRPr="00E20C42" w:rsidRDefault="00E20C42" w:rsidP="00E20C42">
      <w:pPr>
        <w:ind w:firstLine="720"/>
        <w:jc w:val="both"/>
        <w:rPr>
          <w:szCs w:val="28"/>
        </w:rPr>
      </w:pPr>
      <w:r w:rsidRPr="00E20C42">
        <w:rPr>
          <w:szCs w:val="28"/>
        </w:rPr>
        <w:t>4.2. До рішення обласної ради від 11 жовтня 2017 року № 255-10/</w:t>
      </w:r>
      <w:r w:rsidRPr="00E20C42">
        <w:rPr>
          <w:szCs w:val="28"/>
          <w:lang w:val="en-US"/>
        </w:rPr>
        <w:t>VII</w:t>
      </w:r>
      <w:r w:rsidRPr="00E20C42">
        <w:rPr>
          <w:szCs w:val="28"/>
        </w:rPr>
        <w:t xml:space="preserve"> „Про деякі питання управління майном, що належить до спільної власності територіальних громад сіл, селищ, міст Дніпропетровської області”, виклавши пункт 11 у новій редакції: </w:t>
      </w:r>
    </w:p>
    <w:p w:rsidR="00E20C42" w:rsidRPr="00E20C42" w:rsidRDefault="00E20C42" w:rsidP="00E20C42">
      <w:pPr>
        <w:ind w:firstLine="720"/>
        <w:jc w:val="both"/>
        <w:rPr>
          <w:b/>
          <w:szCs w:val="28"/>
        </w:rPr>
      </w:pPr>
      <w:r w:rsidRPr="00E20C42">
        <w:rPr>
          <w:szCs w:val="28"/>
        </w:rPr>
        <w:lastRenderedPageBreak/>
        <w:t>„Змінити назву об’єкта нерухомого майна, розташованого за адресою: м. Дніпро, просп. Олександра Поля, 2, що належить до спільної власності територіальних громад сіл, селищ, міст Дніпропетровської області та перебуває в господарському віддані комунального підприємства „Агенція з управління проектами” Дніпропетровської обласної ради”,  виставковий комплекс „Парк ракет” на Громадський інформаційно-виставковий центр „</w:t>
      </w:r>
      <w:r w:rsidRPr="00E20C42">
        <w:rPr>
          <w:szCs w:val="28"/>
          <w:lang w:val="en-US"/>
        </w:rPr>
        <w:t>MediaProstir</w:t>
      </w:r>
      <w:r w:rsidRPr="00E20C42">
        <w:rPr>
          <w:szCs w:val="28"/>
        </w:rPr>
        <w:t>”.</w:t>
      </w:r>
    </w:p>
    <w:p w:rsidR="00E20C42" w:rsidRPr="00E20C42" w:rsidRDefault="00E20C42" w:rsidP="00E20C42">
      <w:pPr>
        <w:jc w:val="both"/>
        <w:rPr>
          <w:szCs w:val="28"/>
        </w:rPr>
      </w:pPr>
    </w:p>
    <w:p w:rsidR="00E20C42" w:rsidRPr="00E20C42" w:rsidRDefault="00E20C42" w:rsidP="00E20C42">
      <w:pPr>
        <w:ind w:firstLine="720"/>
        <w:jc w:val="both"/>
        <w:rPr>
          <w:szCs w:val="28"/>
        </w:rPr>
      </w:pPr>
      <w:r w:rsidRPr="00E20C42">
        <w:rPr>
          <w:szCs w:val="28"/>
        </w:rPr>
        <w:t>4.3. До рішення обласної ради від 11 жовтня 2017 року № 255-10/</w:t>
      </w:r>
      <w:r w:rsidRPr="00E20C42">
        <w:rPr>
          <w:szCs w:val="28"/>
          <w:lang w:val="en-US"/>
        </w:rPr>
        <w:t>VII</w:t>
      </w:r>
      <w:r w:rsidRPr="00E20C42">
        <w:rPr>
          <w:szCs w:val="28"/>
        </w:rPr>
        <w:t xml:space="preserve"> „Про деякі питання управління майном, що належить до спільної власності територіальних громад сіл, селищ, міст Дніпропетровської області”, виклавши пункт 2.1. у новій редакції: </w:t>
      </w:r>
    </w:p>
    <w:p w:rsidR="00E20C42" w:rsidRPr="00E20C42" w:rsidRDefault="00E20C42" w:rsidP="00E20C42">
      <w:pPr>
        <w:spacing w:after="200" w:line="276" w:lineRule="auto"/>
        <w:ind w:firstLine="697"/>
        <w:jc w:val="both"/>
        <w:rPr>
          <w:szCs w:val="28"/>
          <w:lang w:eastAsia="en-US"/>
        </w:rPr>
      </w:pPr>
      <w:r w:rsidRPr="00E20C42">
        <w:rPr>
          <w:szCs w:val="28"/>
        </w:rPr>
        <w:t xml:space="preserve">„На безоплатній основі від громадської спілки „Федерація футболу України” штучне покриття („синтетична трава”), яким облаштоване футбольне поле загальною вартістю 6146541, 27 грн (шість мільйонів сто сорок шість тисяч п’ятсот сорок одна грн двадцять сім коп.), розташоване на об’єкті „Реконструкція футбольного поля за адресою: м. Дніпро, проспект Богдана Хмельницького (вул. Героїв Сталінграда), 29А, спорткомплекс „Трудові резерви”, із подальшим закріпленням на праві оперативного управління за комунальним спеціалізованим навчальним закладом спортивного профілю </w:t>
      </w:r>
      <w:r w:rsidRPr="00E20C42">
        <w:rPr>
          <w:szCs w:val="28"/>
          <w:lang w:val="ru-RU" w:eastAsia="en-US"/>
        </w:rPr>
        <w:t>„</w:t>
      </w:r>
      <w:r w:rsidRPr="00E20C42">
        <w:rPr>
          <w:szCs w:val="28"/>
          <w:lang w:eastAsia="en-US"/>
        </w:rPr>
        <w:t>Дніпропетровське вище училище фізичної культури</w:t>
      </w:r>
      <w:r w:rsidRPr="00E20C42">
        <w:rPr>
          <w:szCs w:val="28"/>
          <w:lang w:val="ru-RU" w:eastAsia="en-US"/>
        </w:rPr>
        <w:t>”</w:t>
      </w:r>
      <w:r w:rsidRPr="00E20C42">
        <w:rPr>
          <w:szCs w:val="28"/>
          <w:lang w:eastAsia="en-US"/>
        </w:rPr>
        <w:t xml:space="preserve"> Дніпропетровської обласної ради”.</w:t>
      </w:r>
    </w:p>
    <w:p w:rsidR="00E20C42" w:rsidRPr="00E20C42" w:rsidRDefault="00E20C42" w:rsidP="00E20C42">
      <w:pPr>
        <w:ind w:firstLine="720"/>
        <w:jc w:val="both"/>
        <w:rPr>
          <w:szCs w:val="28"/>
        </w:rPr>
      </w:pPr>
      <w:r w:rsidRPr="00E20C42">
        <w:rPr>
          <w:szCs w:val="28"/>
        </w:rPr>
        <w:t>4.4. До рішення обласної ради від 24 березня 2017 року № 177-8/</w:t>
      </w:r>
      <w:r w:rsidRPr="00E20C42">
        <w:rPr>
          <w:szCs w:val="28"/>
          <w:lang w:val="en-US"/>
        </w:rPr>
        <w:t>VII</w:t>
      </w:r>
      <w:r w:rsidRPr="00E20C42">
        <w:rPr>
          <w:szCs w:val="28"/>
        </w:rPr>
        <w:t xml:space="preserve"> „Про деякі питання управління майном, що належить до спільної власності територіальних громад сіл, селищ, міст Дніпропетровської області”, виклавши додаток 1 у новій редакції (згідно з додатком 1).</w:t>
      </w:r>
    </w:p>
    <w:p w:rsidR="00E20C42" w:rsidRPr="00E20C42" w:rsidRDefault="00E20C42" w:rsidP="00E20C42">
      <w:pPr>
        <w:jc w:val="both"/>
        <w:rPr>
          <w:szCs w:val="28"/>
        </w:rPr>
      </w:pPr>
    </w:p>
    <w:p w:rsidR="00E20C42" w:rsidRPr="00E20C42" w:rsidRDefault="00E20C42" w:rsidP="00E20C42">
      <w:pPr>
        <w:ind w:firstLine="720"/>
        <w:jc w:val="both"/>
        <w:rPr>
          <w:szCs w:val="28"/>
        </w:rPr>
      </w:pPr>
      <w:r w:rsidRPr="00E20C42">
        <w:rPr>
          <w:szCs w:val="28"/>
        </w:rPr>
        <w:t>5. Надати згоду:</w:t>
      </w:r>
    </w:p>
    <w:p w:rsidR="00E20C42" w:rsidRPr="00E20C42" w:rsidRDefault="00E20C42" w:rsidP="00E20C42">
      <w:pPr>
        <w:ind w:firstLine="720"/>
        <w:jc w:val="both"/>
        <w:rPr>
          <w:szCs w:val="28"/>
        </w:rPr>
      </w:pPr>
    </w:p>
    <w:p w:rsidR="00E20C42" w:rsidRPr="00E20C42" w:rsidRDefault="00E20C42" w:rsidP="00E20C42">
      <w:pPr>
        <w:ind w:firstLine="720"/>
        <w:jc w:val="both"/>
        <w:rPr>
          <w:szCs w:val="28"/>
        </w:rPr>
      </w:pPr>
      <w:r w:rsidRPr="00E20C42">
        <w:rPr>
          <w:szCs w:val="28"/>
        </w:rPr>
        <w:t xml:space="preserve">5.1. Комунальному закладу „Дніпропетровська міська дитяча клінічна лікарня № </w:t>
      </w:r>
      <w:smartTag w:uri="urn:schemas-microsoft-com:office:smarttags" w:element="metricconverter">
        <w:smartTagPr>
          <w:attr w:name="ProductID" w:val="1”"/>
        </w:smartTagPr>
        <w:r w:rsidRPr="00E20C42">
          <w:rPr>
            <w:szCs w:val="28"/>
          </w:rPr>
          <w:t>1”</w:t>
        </w:r>
      </w:smartTag>
      <w:r w:rsidRPr="00E20C42">
        <w:rPr>
          <w:szCs w:val="28"/>
        </w:rPr>
        <w:t xml:space="preserve"> Дніпропетровської обласної ради” на проведення будівельних робіт з реконструкції (комплексна термомодернізація) будівлі розташованої за адресою: м. Дніпро, просп. Мануйлівський, 29 А.</w:t>
      </w:r>
    </w:p>
    <w:p w:rsidR="00E20C42" w:rsidRPr="00E20C42" w:rsidRDefault="00E20C42" w:rsidP="00E20C42">
      <w:pPr>
        <w:ind w:firstLine="720"/>
        <w:jc w:val="both"/>
        <w:rPr>
          <w:szCs w:val="28"/>
        </w:rPr>
      </w:pPr>
    </w:p>
    <w:p w:rsidR="00E20C42" w:rsidRPr="00E20C42" w:rsidRDefault="00E20C42" w:rsidP="00E20C42">
      <w:pPr>
        <w:ind w:firstLine="720"/>
        <w:jc w:val="both"/>
        <w:rPr>
          <w:szCs w:val="28"/>
        </w:rPr>
      </w:pPr>
      <w:r w:rsidRPr="00E20C42">
        <w:rPr>
          <w:szCs w:val="28"/>
        </w:rPr>
        <w:t xml:space="preserve">5.2. Комунальному закладу культури „Дніпровський академічний український музично-драматичний театр ім. Т.Г. Шевченка” Дніпропетровської обласної ради” на проведення будівельних робіт в будівлі, розташованої за адресою: м. Дніпро, вул. Воскресенська, 5. </w:t>
      </w:r>
    </w:p>
    <w:p w:rsidR="00E20C42" w:rsidRPr="00E20C42" w:rsidRDefault="00E20C42" w:rsidP="00E20C42">
      <w:pPr>
        <w:ind w:firstLine="720"/>
        <w:jc w:val="both"/>
        <w:rPr>
          <w:szCs w:val="28"/>
        </w:rPr>
      </w:pPr>
    </w:p>
    <w:p w:rsidR="00E20C42" w:rsidRPr="00E20C42" w:rsidRDefault="00E20C42" w:rsidP="00E20C42">
      <w:pPr>
        <w:ind w:firstLine="720"/>
        <w:jc w:val="both"/>
        <w:rPr>
          <w:szCs w:val="28"/>
        </w:rPr>
      </w:pPr>
      <w:r w:rsidRPr="00E20C42">
        <w:rPr>
          <w:szCs w:val="28"/>
        </w:rPr>
        <w:t xml:space="preserve">5.3. Комунальному закладу „Васильківський психоневрологічний будинок-інтернат” Дніпропетровської обласної ради” на проведення будівельних робіт на об’єкті „Реконструкція майстерні в житловий </w:t>
      </w:r>
      <w:r w:rsidRPr="00E20C42">
        <w:rPr>
          <w:szCs w:val="28"/>
        </w:rPr>
        <w:lastRenderedPageBreak/>
        <w:t>корпус  № 5 у КЗ „Васильківський психоневрологічний будинок-інтернат” Дніпропетровської обласної ради”.</w:t>
      </w:r>
    </w:p>
    <w:p w:rsidR="00E20C42" w:rsidRPr="00E20C42" w:rsidRDefault="00E20C42" w:rsidP="00E20C42">
      <w:pPr>
        <w:ind w:firstLine="720"/>
        <w:jc w:val="both"/>
        <w:rPr>
          <w:szCs w:val="28"/>
        </w:rPr>
      </w:pPr>
    </w:p>
    <w:p w:rsidR="006D4D6A" w:rsidRDefault="00E20C42" w:rsidP="00D83484">
      <w:pPr>
        <w:ind w:firstLine="720"/>
        <w:jc w:val="both"/>
        <w:rPr>
          <w:szCs w:val="28"/>
          <w:lang w:val="ru-RU"/>
        </w:rPr>
      </w:pPr>
      <w:r w:rsidRPr="00E20C42">
        <w:rPr>
          <w:szCs w:val="28"/>
        </w:rPr>
        <w:t>6</w:t>
      </w:r>
      <w:r w:rsidRPr="00E20C42">
        <w:rPr>
          <w:szCs w:val="28"/>
          <w:lang w:val="ru-RU"/>
        </w:rPr>
        <w:t>. Контроль за виконанням</w:t>
      </w:r>
      <w:r w:rsidRPr="00E20C42">
        <w:rPr>
          <w:szCs w:val="28"/>
        </w:rPr>
        <w:t xml:space="preserve"> </w:t>
      </w:r>
      <w:r w:rsidRPr="00E20C42">
        <w:rPr>
          <w:szCs w:val="28"/>
          <w:lang w:val="ru-RU"/>
        </w:rPr>
        <w:t>рішення покласти на постійну комісію обласної ради з питань комунальної власності, житлово-комунального господарства.</w:t>
      </w:r>
    </w:p>
    <w:p w:rsidR="00054DB2" w:rsidRDefault="00054DB2" w:rsidP="00D83484">
      <w:pPr>
        <w:ind w:firstLine="720"/>
        <w:jc w:val="both"/>
        <w:rPr>
          <w:szCs w:val="28"/>
          <w:lang w:val="ru-RU"/>
        </w:rPr>
      </w:pPr>
    </w:p>
    <w:p w:rsidR="00054DB2" w:rsidRDefault="00054DB2" w:rsidP="00D83484">
      <w:pPr>
        <w:ind w:firstLine="720"/>
        <w:jc w:val="both"/>
        <w:rPr>
          <w:szCs w:val="28"/>
          <w:lang w:val="ru-RU"/>
        </w:rPr>
      </w:pPr>
    </w:p>
    <w:p w:rsidR="00054DB2" w:rsidRDefault="00054DB2" w:rsidP="00D83484">
      <w:pPr>
        <w:ind w:firstLine="720"/>
        <w:jc w:val="both"/>
        <w:rPr>
          <w:szCs w:val="28"/>
          <w:lang w:val="ru-RU"/>
        </w:rPr>
      </w:pPr>
    </w:p>
    <w:p w:rsidR="00054DB2" w:rsidRDefault="00054DB2" w:rsidP="00D83484">
      <w:pPr>
        <w:ind w:firstLine="720"/>
        <w:jc w:val="both"/>
        <w:rPr>
          <w:szCs w:val="28"/>
          <w:lang w:val="ru-RU"/>
        </w:rPr>
      </w:pPr>
    </w:p>
    <w:p w:rsidR="00054DB2" w:rsidRPr="00D83484" w:rsidRDefault="00054DB2" w:rsidP="00D83484">
      <w:pPr>
        <w:ind w:firstLine="720"/>
        <w:jc w:val="both"/>
        <w:rPr>
          <w:szCs w:val="28"/>
          <w:lang w:val="ru-RU"/>
        </w:rPr>
      </w:pPr>
    </w:p>
    <w:p w:rsidR="006D4D6A" w:rsidRPr="002D2EE5" w:rsidRDefault="006D4D6A" w:rsidP="006D4D6A">
      <w:pPr>
        <w:spacing w:after="200" w:line="276" w:lineRule="auto"/>
        <w:jc w:val="center"/>
        <w:rPr>
          <w:b/>
          <w:bCs/>
        </w:rPr>
      </w:pPr>
      <w:r w:rsidRPr="002D2EE5">
        <w:rPr>
          <w:b/>
          <w:bCs/>
        </w:rPr>
        <w:t>Результати голосування:</w:t>
      </w:r>
    </w:p>
    <w:p w:rsidR="006D4D6A" w:rsidRPr="002D2EE5" w:rsidRDefault="006D4D6A" w:rsidP="006D4D6A">
      <w:pPr>
        <w:spacing w:line="276" w:lineRule="auto"/>
        <w:jc w:val="center"/>
        <w:rPr>
          <w:b/>
        </w:rPr>
      </w:pPr>
      <w:r w:rsidRPr="002D2EE5">
        <w:rPr>
          <w:b/>
        </w:rPr>
        <w:t xml:space="preserve">за </w:t>
      </w:r>
      <w:r w:rsidRPr="002D2EE5">
        <w:rPr>
          <w:b/>
        </w:rPr>
        <w:tab/>
      </w:r>
      <w:r w:rsidRPr="002D2EE5">
        <w:rPr>
          <w:b/>
        </w:rPr>
        <w:tab/>
      </w:r>
      <w:r w:rsidRPr="002D2EE5">
        <w:rPr>
          <w:b/>
        </w:rPr>
        <w:tab/>
      </w:r>
      <w:r>
        <w:rPr>
          <w:b/>
        </w:rPr>
        <w:t xml:space="preserve">– 6 </w:t>
      </w:r>
    </w:p>
    <w:p w:rsidR="006D4D6A" w:rsidRPr="002D2EE5" w:rsidRDefault="006D4D6A" w:rsidP="006D4D6A">
      <w:pPr>
        <w:spacing w:line="276" w:lineRule="auto"/>
        <w:jc w:val="center"/>
        <w:rPr>
          <w:b/>
        </w:rPr>
      </w:pPr>
      <w:r>
        <w:rPr>
          <w:b/>
        </w:rPr>
        <w:t>проти</w:t>
      </w:r>
      <w:r>
        <w:rPr>
          <w:b/>
        </w:rPr>
        <w:tab/>
      </w:r>
      <w:r>
        <w:rPr>
          <w:b/>
        </w:rPr>
        <w:tab/>
        <w:t>–  0</w:t>
      </w:r>
    </w:p>
    <w:p w:rsidR="006D4D6A" w:rsidRPr="002D2EE5" w:rsidRDefault="006D4D6A" w:rsidP="006D4D6A">
      <w:pPr>
        <w:spacing w:line="276" w:lineRule="auto"/>
        <w:jc w:val="center"/>
        <w:rPr>
          <w:b/>
        </w:rPr>
      </w:pPr>
      <w:r>
        <w:rPr>
          <w:b/>
        </w:rPr>
        <w:t xml:space="preserve">утримались </w:t>
      </w:r>
      <w:r>
        <w:rPr>
          <w:b/>
        </w:rPr>
        <w:tab/>
        <w:t>–  0</w:t>
      </w:r>
    </w:p>
    <w:p w:rsidR="006D4D6A" w:rsidRPr="00E20C42" w:rsidRDefault="006D4D6A" w:rsidP="00E20C42">
      <w:pPr>
        <w:spacing w:line="276" w:lineRule="auto"/>
        <w:jc w:val="center"/>
        <w:rPr>
          <w:b/>
        </w:rPr>
      </w:pPr>
      <w:r>
        <w:rPr>
          <w:b/>
        </w:rPr>
        <w:t xml:space="preserve">усього </w:t>
      </w:r>
      <w:r>
        <w:rPr>
          <w:b/>
        </w:rPr>
        <w:tab/>
      </w:r>
      <w:r>
        <w:rPr>
          <w:b/>
        </w:rPr>
        <w:tab/>
        <w:t xml:space="preserve">–  6 </w:t>
      </w:r>
    </w:p>
    <w:p w:rsidR="006D4D6A" w:rsidRPr="001A292B" w:rsidRDefault="006D4D6A" w:rsidP="006D4D6A">
      <w:pPr>
        <w:spacing w:line="276" w:lineRule="auto"/>
        <w:jc w:val="both"/>
      </w:pPr>
    </w:p>
    <w:p w:rsidR="006D4D6A" w:rsidRPr="0027056D" w:rsidRDefault="006D4D6A" w:rsidP="006D4D6A">
      <w:pPr>
        <w:widowControl w:val="0"/>
        <w:tabs>
          <w:tab w:val="left" w:pos="379"/>
        </w:tabs>
        <w:jc w:val="both"/>
        <w:rPr>
          <w:color w:val="000000"/>
          <w:szCs w:val="28"/>
          <w:lang w:eastAsia="uk-UA" w:bidi="uk-UA"/>
        </w:rPr>
      </w:pPr>
      <w:r w:rsidRPr="006D4D6A">
        <w:rPr>
          <w:b/>
          <w:color w:val="000000"/>
          <w:szCs w:val="28"/>
          <w:lang w:eastAsia="uk-UA" w:bidi="uk-UA"/>
        </w:rPr>
        <w:t xml:space="preserve">СЛУХАЛИ 11: </w:t>
      </w:r>
      <w:r w:rsidRPr="0027056D">
        <w:rPr>
          <w:color w:val="000000"/>
          <w:szCs w:val="28"/>
          <w:lang w:eastAsia="uk-UA" w:bidi="uk-UA"/>
        </w:rPr>
        <w:t>Про списання майна, що належить до  спільної власності територіальних громад сіл, селищ, міст Дніпропетровської області.</w:t>
      </w:r>
    </w:p>
    <w:p w:rsidR="006D4D6A" w:rsidRDefault="006D4D6A" w:rsidP="006D4D6A">
      <w:pPr>
        <w:spacing w:line="276" w:lineRule="auto"/>
        <w:rPr>
          <w:b/>
        </w:rPr>
      </w:pPr>
    </w:p>
    <w:p w:rsidR="006D4D6A" w:rsidRDefault="006D4D6A" w:rsidP="006D4D6A">
      <w:pPr>
        <w:widowControl w:val="0"/>
        <w:jc w:val="both"/>
        <w:rPr>
          <w:color w:val="000000"/>
          <w:szCs w:val="28"/>
          <w:lang w:eastAsia="uk-UA" w:bidi="uk-UA"/>
        </w:rPr>
      </w:pPr>
      <w:r w:rsidRPr="002D2EE5">
        <w:rPr>
          <w:color w:val="000000"/>
          <w:szCs w:val="28"/>
          <w:u w:val="single"/>
          <w:lang w:eastAsia="uk-UA" w:bidi="uk-UA"/>
        </w:rPr>
        <w:t>Інформація:</w:t>
      </w:r>
      <w:r w:rsidRPr="00FB3254">
        <w:rPr>
          <w:color w:val="000000"/>
          <w:szCs w:val="28"/>
          <w:lang w:eastAsia="uk-UA" w:bidi="uk-UA"/>
        </w:rPr>
        <w:t xml:space="preserve"> </w:t>
      </w:r>
      <w:r>
        <w:rPr>
          <w:color w:val="000000"/>
          <w:szCs w:val="28"/>
          <w:lang w:eastAsia="uk-UA" w:bidi="uk-UA"/>
        </w:rPr>
        <w:t xml:space="preserve"> Павлів Р.Г. – начальник відділу комунальної власності контролю та аудиту.</w:t>
      </w:r>
    </w:p>
    <w:p w:rsidR="006D4D6A" w:rsidRDefault="006D4D6A" w:rsidP="006D4D6A">
      <w:pPr>
        <w:spacing w:line="276" w:lineRule="auto"/>
        <w:ind w:right="-283"/>
        <w:rPr>
          <w:bCs/>
          <w:color w:val="000000"/>
          <w:szCs w:val="28"/>
          <w:u w:val="single"/>
          <w:lang w:eastAsia="uk-UA" w:bidi="uk-UA"/>
        </w:rPr>
      </w:pPr>
    </w:p>
    <w:p w:rsidR="006D4D6A" w:rsidRDefault="006D4D6A" w:rsidP="006D4D6A">
      <w:pPr>
        <w:spacing w:line="276" w:lineRule="auto"/>
        <w:ind w:right="-283"/>
        <w:rPr>
          <w:color w:val="000000"/>
          <w:szCs w:val="28"/>
          <w:lang w:eastAsia="uk-UA" w:bidi="uk-UA"/>
        </w:rPr>
      </w:pPr>
      <w:r w:rsidRPr="00CC7E51">
        <w:rPr>
          <w:bCs/>
          <w:color w:val="000000"/>
          <w:szCs w:val="28"/>
          <w:u w:val="single"/>
          <w:lang w:eastAsia="uk-UA" w:bidi="uk-UA"/>
        </w:rPr>
        <w:t>Виступили:</w:t>
      </w:r>
      <w:r>
        <w:rPr>
          <w:bCs/>
          <w:color w:val="000000"/>
          <w:szCs w:val="28"/>
          <w:lang w:eastAsia="uk-UA" w:bidi="uk-UA"/>
        </w:rPr>
        <w:t xml:space="preserve"> </w:t>
      </w:r>
      <w:r w:rsidR="00E20C42">
        <w:rPr>
          <w:color w:val="000000"/>
          <w:szCs w:val="28"/>
          <w:lang w:eastAsia="uk-UA" w:bidi="uk-UA"/>
        </w:rPr>
        <w:t xml:space="preserve">Томчук  О.В., </w:t>
      </w:r>
      <w:r w:rsidRPr="002D2EE5">
        <w:rPr>
          <w:color w:val="000000"/>
          <w:szCs w:val="28"/>
          <w:lang w:bidi="ru-RU"/>
        </w:rPr>
        <w:t xml:space="preserve">Погосян </w:t>
      </w:r>
      <w:r w:rsidRPr="002D2EE5">
        <w:rPr>
          <w:color w:val="000000"/>
          <w:szCs w:val="28"/>
          <w:lang w:eastAsia="uk-UA" w:bidi="uk-UA"/>
        </w:rPr>
        <w:t>В.Е</w:t>
      </w:r>
      <w:r>
        <w:rPr>
          <w:color w:val="000000"/>
          <w:szCs w:val="28"/>
          <w:lang w:eastAsia="uk-UA" w:bidi="uk-UA"/>
        </w:rPr>
        <w:t xml:space="preserve">., </w:t>
      </w:r>
      <w:r w:rsidR="00E20C42">
        <w:rPr>
          <w:color w:val="000000"/>
          <w:szCs w:val="28"/>
          <w:lang w:eastAsia="uk-UA" w:bidi="uk-UA"/>
        </w:rPr>
        <w:t xml:space="preserve">Юревич Т.А., </w:t>
      </w:r>
    </w:p>
    <w:p w:rsidR="006D4D6A" w:rsidRDefault="006D4D6A" w:rsidP="006D4D6A">
      <w:pPr>
        <w:tabs>
          <w:tab w:val="left" w:pos="3975"/>
        </w:tabs>
        <w:spacing w:after="200"/>
        <w:rPr>
          <w:color w:val="000000"/>
          <w:szCs w:val="28"/>
          <w:lang w:eastAsia="uk-UA" w:bidi="uk-UA"/>
        </w:rPr>
      </w:pPr>
    </w:p>
    <w:p w:rsidR="006D4D6A" w:rsidRDefault="006D4D6A" w:rsidP="006D4D6A">
      <w:pPr>
        <w:spacing w:line="276" w:lineRule="auto"/>
        <w:rPr>
          <w:b/>
        </w:rPr>
      </w:pPr>
      <w:r w:rsidRPr="002D2EE5">
        <w:rPr>
          <w:b/>
          <w:bCs/>
          <w:color w:val="000000"/>
          <w:szCs w:val="28"/>
          <w:lang w:eastAsia="uk-UA" w:bidi="uk-UA"/>
        </w:rPr>
        <w:t>ВИРІШИЛИ</w:t>
      </w:r>
      <w:r>
        <w:rPr>
          <w:b/>
          <w:bCs/>
          <w:color w:val="000000"/>
          <w:szCs w:val="28"/>
          <w:lang w:eastAsia="uk-UA" w:bidi="uk-UA"/>
        </w:rPr>
        <w:t>:</w:t>
      </w:r>
    </w:p>
    <w:p w:rsidR="00D30906" w:rsidRDefault="006D4D6A" w:rsidP="006D4D6A">
      <w:pPr>
        <w:spacing w:line="276" w:lineRule="auto"/>
        <w:ind w:firstLine="709"/>
        <w:jc w:val="both"/>
      </w:pPr>
      <w:r w:rsidRPr="006D4D6A">
        <w:t xml:space="preserve">Погодити проект рішення </w:t>
      </w:r>
      <w:r>
        <w:t>„</w:t>
      </w:r>
      <w:r w:rsidRPr="006D4D6A">
        <w:rPr>
          <w:color w:val="000000"/>
          <w:szCs w:val="28"/>
          <w:lang w:eastAsia="uk-UA" w:bidi="uk-UA"/>
        </w:rPr>
        <w:t xml:space="preserve"> </w:t>
      </w:r>
      <w:r w:rsidRPr="0027056D">
        <w:rPr>
          <w:color w:val="000000"/>
          <w:szCs w:val="28"/>
          <w:lang w:eastAsia="uk-UA" w:bidi="uk-UA"/>
        </w:rPr>
        <w:t>Про списання майна, що належить до  спільної власності територіальних громад сіл, селищ, міст Дніпропетровської області</w:t>
      </w:r>
      <w:r>
        <w:t xml:space="preserve"> ”, а саме:</w:t>
      </w:r>
    </w:p>
    <w:p w:rsidR="00E20C42" w:rsidRPr="00E20C42" w:rsidRDefault="00E20C42" w:rsidP="00E20C42">
      <w:pPr>
        <w:ind w:firstLine="720"/>
        <w:jc w:val="both"/>
        <w:rPr>
          <w:color w:val="000000"/>
          <w:szCs w:val="28"/>
        </w:rPr>
      </w:pPr>
      <w:r w:rsidRPr="00E20C42">
        <w:rPr>
          <w:color w:val="000000"/>
          <w:szCs w:val="28"/>
        </w:rPr>
        <w:t>1. Надати дозволи, згідно з додатком, на списання майна, що належить до спільної власності територіальних громад сіл, селищ, міст Дніпропетровської області й перебуває на балансі:</w:t>
      </w:r>
    </w:p>
    <w:p w:rsidR="008727C8" w:rsidRDefault="008727C8" w:rsidP="00E20C42">
      <w:pPr>
        <w:ind w:firstLine="720"/>
        <w:jc w:val="both"/>
        <w:rPr>
          <w:color w:val="000000"/>
          <w:szCs w:val="20"/>
        </w:rPr>
      </w:pPr>
    </w:p>
    <w:p w:rsidR="00E20C42" w:rsidRPr="00E20C42" w:rsidRDefault="00E20C42" w:rsidP="00E20C42">
      <w:pPr>
        <w:ind w:firstLine="720"/>
        <w:jc w:val="both"/>
        <w:rPr>
          <w:color w:val="000000"/>
          <w:szCs w:val="20"/>
        </w:rPr>
      </w:pPr>
      <w:r w:rsidRPr="00E20C42">
        <w:rPr>
          <w:color w:val="000000"/>
          <w:szCs w:val="20"/>
        </w:rPr>
        <w:t xml:space="preserve">1. </w:t>
      </w:r>
      <w:r w:rsidRPr="00E20C42">
        <w:rPr>
          <w:szCs w:val="28"/>
        </w:rPr>
        <w:t xml:space="preserve">Комунальний заклад </w:t>
      </w:r>
      <w:r w:rsidRPr="00E20C42">
        <w:rPr>
          <w:color w:val="000000"/>
          <w:szCs w:val="28"/>
        </w:rPr>
        <w:t>,,</w:t>
      </w:r>
      <w:r w:rsidRPr="00E20C42">
        <w:rPr>
          <w:szCs w:val="28"/>
        </w:rPr>
        <w:t>Широківська центральна районна лікарня”</w:t>
      </w:r>
      <w:r w:rsidRPr="00E20C42">
        <w:rPr>
          <w:color w:val="000000"/>
          <w:szCs w:val="28"/>
        </w:rPr>
        <w:t xml:space="preserve"> Дніпропетровської обласної ради</w:t>
      </w:r>
      <w:r w:rsidRPr="00E20C42">
        <w:rPr>
          <w:szCs w:val="28"/>
        </w:rPr>
        <w:t>”</w:t>
      </w:r>
    </w:p>
    <w:p w:rsidR="00E20C42" w:rsidRPr="00E20C42" w:rsidRDefault="00E20C42" w:rsidP="00E20C42">
      <w:pPr>
        <w:ind w:firstLine="720"/>
        <w:jc w:val="both"/>
        <w:rPr>
          <w:color w:val="000000"/>
          <w:szCs w:val="20"/>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1493"/>
        <w:gridCol w:w="1140"/>
        <w:gridCol w:w="1195"/>
        <w:gridCol w:w="1280"/>
        <w:gridCol w:w="1641"/>
      </w:tblGrid>
      <w:tr w:rsidR="00E20C42" w:rsidRPr="00E20C42" w:rsidTr="00E20C42">
        <w:tc>
          <w:tcPr>
            <w:tcW w:w="2611" w:type="dxa"/>
            <w:tcBorders>
              <w:top w:val="single" w:sz="4" w:space="0" w:color="auto"/>
              <w:left w:val="single" w:sz="4" w:space="0" w:color="auto"/>
              <w:bottom w:val="single" w:sz="4" w:space="0" w:color="auto"/>
              <w:right w:val="single" w:sz="4" w:space="0" w:color="auto"/>
            </w:tcBorders>
            <w:hideMark/>
          </w:tcPr>
          <w:p w:rsidR="00E20C42" w:rsidRPr="00E20C42" w:rsidRDefault="00E20C42" w:rsidP="00E20C42">
            <w:pPr>
              <w:jc w:val="center"/>
              <w:rPr>
                <w:b/>
                <w:sz w:val="22"/>
                <w:szCs w:val="22"/>
              </w:rPr>
            </w:pPr>
            <w:r w:rsidRPr="00E20C42">
              <w:rPr>
                <w:b/>
                <w:sz w:val="22"/>
                <w:szCs w:val="22"/>
              </w:rPr>
              <w:t>Найменування основного засобу</w:t>
            </w:r>
          </w:p>
        </w:tc>
        <w:tc>
          <w:tcPr>
            <w:tcW w:w="1493" w:type="dxa"/>
            <w:tcBorders>
              <w:top w:val="single" w:sz="4" w:space="0" w:color="auto"/>
              <w:left w:val="single" w:sz="4" w:space="0" w:color="auto"/>
              <w:bottom w:val="single" w:sz="4" w:space="0" w:color="auto"/>
              <w:right w:val="single" w:sz="4" w:space="0" w:color="auto"/>
            </w:tcBorders>
            <w:hideMark/>
          </w:tcPr>
          <w:p w:rsidR="00E20C42" w:rsidRPr="00E20C42" w:rsidRDefault="00E20C42" w:rsidP="00E20C42">
            <w:pPr>
              <w:jc w:val="center"/>
              <w:rPr>
                <w:b/>
                <w:sz w:val="22"/>
                <w:szCs w:val="22"/>
              </w:rPr>
            </w:pPr>
            <w:r w:rsidRPr="00E20C42">
              <w:rPr>
                <w:b/>
                <w:sz w:val="22"/>
                <w:szCs w:val="22"/>
              </w:rPr>
              <w:t>Інвентарний номер</w:t>
            </w:r>
          </w:p>
        </w:tc>
        <w:tc>
          <w:tcPr>
            <w:tcW w:w="1140" w:type="dxa"/>
            <w:tcBorders>
              <w:top w:val="single" w:sz="4" w:space="0" w:color="auto"/>
              <w:left w:val="single" w:sz="4" w:space="0" w:color="auto"/>
              <w:bottom w:val="single" w:sz="4" w:space="0" w:color="auto"/>
              <w:right w:val="single" w:sz="4" w:space="0" w:color="auto"/>
            </w:tcBorders>
            <w:hideMark/>
          </w:tcPr>
          <w:p w:rsidR="00E20C42" w:rsidRPr="00E20C42" w:rsidRDefault="00E20C42" w:rsidP="00E20C42">
            <w:pPr>
              <w:jc w:val="center"/>
              <w:rPr>
                <w:b/>
                <w:sz w:val="22"/>
                <w:szCs w:val="22"/>
              </w:rPr>
            </w:pPr>
            <w:r w:rsidRPr="00E20C42">
              <w:rPr>
                <w:b/>
                <w:sz w:val="22"/>
                <w:szCs w:val="22"/>
              </w:rPr>
              <w:t>Рік випуску</w:t>
            </w:r>
          </w:p>
        </w:tc>
        <w:tc>
          <w:tcPr>
            <w:tcW w:w="1195" w:type="dxa"/>
            <w:tcBorders>
              <w:top w:val="single" w:sz="4" w:space="0" w:color="auto"/>
              <w:left w:val="single" w:sz="4" w:space="0" w:color="auto"/>
              <w:bottom w:val="single" w:sz="4" w:space="0" w:color="auto"/>
              <w:right w:val="single" w:sz="4" w:space="0" w:color="auto"/>
            </w:tcBorders>
            <w:hideMark/>
          </w:tcPr>
          <w:p w:rsidR="00E20C42" w:rsidRPr="00E20C42" w:rsidRDefault="00E20C42" w:rsidP="00E20C42">
            <w:pPr>
              <w:jc w:val="center"/>
              <w:rPr>
                <w:b/>
                <w:sz w:val="22"/>
                <w:szCs w:val="22"/>
              </w:rPr>
            </w:pPr>
            <w:r w:rsidRPr="00E20C42">
              <w:rPr>
                <w:b/>
                <w:sz w:val="22"/>
                <w:szCs w:val="22"/>
              </w:rPr>
              <w:t>Первісна</w:t>
            </w:r>
          </w:p>
          <w:p w:rsidR="00E20C42" w:rsidRPr="00E20C42" w:rsidRDefault="00E20C42" w:rsidP="00E20C42">
            <w:pPr>
              <w:jc w:val="center"/>
              <w:rPr>
                <w:b/>
                <w:sz w:val="22"/>
                <w:szCs w:val="22"/>
              </w:rPr>
            </w:pPr>
            <w:r w:rsidRPr="00E20C42">
              <w:rPr>
                <w:b/>
                <w:sz w:val="22"/>
                <w:szCs w:val="22"/>
              </w:rPr>
              <w:t>вартість, грн</w:t>
            </w:r>
          </w:p>
        </w:tc>
        <w:tc>
          <w:tcPr>
            <w:tcW w:w="1280" w:type="dxa"/>
            <w:tcBorders>
              <w:top w:val="single" w:sz="4" w:space="0" w:color="auto"/>
              <w:left w:val="single" w:sz="4" w:space="0" w:color="auto"/>
              <w:bottom w:val="single" w:sz="4" w:space="0" w:color="auto"/>
              <w:right w:val="single" w:sz="4" w:space="0" w:color="auto"/>
            </w:tcBorders>
            <w:hideMark/>
          </w:tcPr>
          <w:p w:rsidR="00E20C42" w:rsidRPr="00E20C42" w:rsidRDefault="00E20C42" w:rsidP="00E20C42">
            <w:pPr>
              <w:jc w:val="center"/>
              <w:rPr>
                <w:b/>
                <w:sz w:val="22"/>
                <w:szCs w:val="22"/>
              </w:rPr>
            </w:pPr>
            <w:r w:rsidRPr="00E20C42">
              <w:rPr>
                <w:b/>
                <w:sz w:val="22"/>
                <w:szCs w:val="22"/>
              </w:rPr>
              <w:t>Зношення, грн</w:t>
            </w:r>
          </w:p>
        </w:tc>
        <w:tc>
          <w:tcPr>
            <w:tcW w:w="1641" w:type="dxa"/>
            <w:tcBorders>
              <w:top w:val="single" w:sz="4" w:space="0" w:color="auto"/>
              <w:left w:val="single" w:sz="4" w:space="0" w:color="auto"/>
              <w:bottom w:val="single" w:sz="4" w:space="0" w:color="auto"/>
              <w:right w:val="single" w:sz="4" w:space="0" w:color="auto"/>
            </w:tcBorders>
            <w:hideMark/>
          </w:tcPr>
          <w:p w:rsidR="00E20C42" w:rsidRPr="00E20C42" w:rsidRDefault="00E20C42" w:rsidP="00E20C42">
            <w:pPr>
              <w:jc w:val="center"/>
              <w:rPr>
                <w:b/>
                <w:sz w:val="22"/>
                <w:szCs w:val="22"/>
              </w:rPr>
            </w:pPr>
            <w:r w:rsidRPr="00E20C42">
              <w:rPr>
                <w:b/>
                <w:sz w:val="22"/>
                <w:szCs w:val="22"/>
              </w:rPr>
              <w:t>Відсоток зношення</w:t>
            </w:r>
          </w:p>
        </w:tc>
      </w:tr>
      <w:tr w:rsidR="00E20C42" w:rsidRPr="00E20C42" w:rsidTr="00E20C42">
        <w:tc>
          <w:tcPr>
            <w:tcW w:w="2611" w:type="dxa"/>
            <w:tcBorders>
              <w:top w:val="single" w:sz="4" w:space="0" w:color="auto"/>
              <w:left w:val="single" w:sz="4" w:space="0" w:color="auto"/>
              <w:bottom w:val="single" w:sz="4" w:space="0" w:color="auto"/>
              <w:right w:val="single" w:sz="4" w:space="0" w:color="auto"/>
            </w:tcBorders>
            <w:hideMark/>
          </w:tcPr>
          <w:p w:rsidR="00E20C42" w:rsidRPr="00E20C42" w:rsidRDefault="00E20C42" w:rsidP="00E20C42">
            <w:pPr>
              <w:jc w:val="center"/>
              <w:rPr>
                <w:sz w:val="22"/>
                <w:szCs w:val="22"/>
              </w:rPr>
            </w:pPr>
            <w:r w:rsidRPr="00E20C42">
              <w:rPr>
                <w:sz w:val="22"/>
                <w:szCs w:val="22"/>
              </w:rPr>
              <w:t>Комплекс флюорографічний пересувний КФП-11 з апаратом 12ф7к</w:t>
            </w:r>
          </w:p>
        </w:tc>
        <w:tc>
          <w:tcPr>
            <w:tcW w:w="1493" w:type="dxa"/>
            <w:tcBorders>
              <w:top w:val="single" w:sz="4" w:space="0" w:color="auto"/>
              <w:left w:val="single" w:sz="4" w:space="0" w:color="auto"/>
              <w:bottom w:val="single" w:sz="4" w:space="0" w:color="auto"/>
              <w:right w:val="single" w:sz="4" w:space="0" w:color="auto"/>
            </w:tcBorders>
          </w:tcPr>
          <w:p w:rsidR="00E20C42" w:rsidRPr="00E20C42" w:rsidRDefault="00E20C42" w:rsidP="00E20C42">
            <w:pPr>
              <w:jc w:val="center"/>
              <w:rPr>
                <w:b/>
                <w:sz w:val="22"/>
                <w:szCs w:val="22"/>
              </w:rPr>
            </w:pPr>
          </w:p>
          <w:p w:rsidR="00E20C42" w:rsidRPr="00E20C42" w:rsidRDefault="00E20C42" w:rsidP="00E20C42">
            <w:pPr>
              <w:jc w:val="center"/>
              <w:rPr>
                <w:sz w:val="22"/>
                <w:szCs w:val="22"/>
              </w:rPr>
            </w:pPr>
            <w:r w:rsidRPr="00E20C42">
              <w:rPr>
                <w:sz w:val="22"/>
                <w:szCs w:val="22"/>
              </w:rPr>
              <w:t>10140530</w:t>
            </w:r>
          </w:p>
        </w:tc>
        <w:tc>
          <w:tcPr>
            <w:tcW w:w="1140" w:type="dxa"/>
            <w:tcBorders>
              <w:top w:val="single" w:sz="4" w:space="0" w:color="auto"/>
              <w:left w:val="single" w:sz="4" w:space="0" w:color="auto"/>
              <w:bottom w:val="single" w:sz="4" w:space="0" w:color="auto"/>
              <w:right w:val="single" w:sz="4" w:space="0" w:color="auto"/>
            </w:tcBorders>
          </w:tcPr>
          <w:p w:rsidR="00E20C42" w:rsidRPr="00E20C42" w:rsidRDefault="00E20C42" w:rsidP="00E20C42">
            <w:pPr>
              <w:jc w:val="center"/>
              <w:rPr>
                <w:b/>
                <w:sz w:val="22"/>
                <w:szCs w:val="22"/>
              </w:rPr>
            </w:pPr>
          </w:p>
          <w:p w:rsidR="00E20C42" w:rsidRPr="00E20C42" w:rsidRDefault="00E20C42" w:rsidP="00E20C42">
            <w:pPr>
              <w:jc w:val="center"/>
              <w:rPr>
                <w:sz w:val="22"/>
                <w:szCs w:val="22"/>
              </w:rPr>
            </w:pPr>
            <w:r w:rsidRPr="00E20C42">
              <w:rPr>
                <w:sz w:val="22"/>
                <w:szCs w:val="22"/>
              </w:rPr>
              <w:t>1992</w:t>
            </w:r>
          </w:p>
        </w:tc>
        <w:tc>
          <w:tcPr>
            <w:tcW w:w="1195" w:type="dxa"/>
            <w:tcBorders>
              <w:top w:val="single" w:sz="4" w:space="0" w:color="auto"/>
              <w:left w:val="single" w:sz="4" w:space="0" w:color="auto"/>
              <w:bottom w:val="single" w:sz="4" w:space="0" w:color="auto"/>
              <w:right w:val="single" w:sz="4" w:space="0" w:color="auto"/>
            </w:tcBorders>
          </w:tcPr>
          <w:p w:rsidR="00E20C42" w:rsidRPr="00E20C42" w:rsidRDefault="00E20C42" w:rsidP="00E20C42">
            <w:pPr>
              <w:jc w:val="center"/>
              <w:rPr>
                <w:b/>
                <w:sz w:val="22"/>
                <w:szCs w:val="22"/>
              </w:rPr>
            </w:pPr>
          </w:p>
          <w:p w:rsidR="00E20C42" w:rsidRPr="00E20C42" w:rsidRDefault="00E20C42" w:rsidP="00E20C42">
            <w:pPr>
              <w:jc w:val="center"/>
              <w:rPr>
                <w:sz w:val="22"/>
                <w:szCs w:val="22"/>
              </w:rPr>
            </w:pPr>
            <w:r w:rsidRPr="00E20C42">
              <w:rPr>
                <w:sz w:val="22"/>
                <w:szCs w:val="22"/>
              </w:rPr>
              <w:t>102352,00</w:t>
            </w:r>
          </w:p>
        </w:tc>
        <w:tc>
          <w:tcPr>
            <w:tcW w:w="1280" w:type="dxa"/>
            <w:tcBorders>
              <w:top w:val="single" w:sz="4" w:space="0" w:color="auto"/>
              <w:left w:val="single" w:sz="4" w:space="0" w:color="auto"/>
              <w:bottom w:val="single" w:sz="4" w:space="0" w:color="auto"/>
              <w:right w:val="single" w:sz="4" w:space="0" w:color="auto"/>
            </w:tcBorders>
          </w:tcPr>
          <w:p w:rsidR="00E20C42" w:rsidRPr="00E20C42" w:rsidRDefault="00E20C42" w:rsidP="00E20C42">
            <w:pPr>
              <w:jc w:val="center"/>
              <w:rPr>
                <w:sz w:val="22"/>
                <w:szCs w:val="22"/>
              </w:rPr>
            </w:pPr>
          </w:p>
          <w:p w:rsidR="00E20C42" w:rsidRPr="00E20C42" w:rsidRDefault="00E20C42" w:rsidP="00E20C42">
            <w:pPr>
              <w:jc w:val="center"/>
              <w:rPr>
                <w:sz w:val="22"/>
                <w:szCs w:val="22"/>
              </w:rPr>
            </w:pPr>
            <w:r w:rsidRPr="00E20C42">
              <w:rPr>
                <w:sz w:val="22"/>
                <w:szCs w:val="22"/>
              </w:rPr>
              <w:t>102352,00</w:t>
            </w:r>
          </w:p>
        </w:tc>
        <w:tc>
          <w:tcPr>
            <w:tcW w:w="1641" w:type="dxa"/>
            <w:tcBorders>
              <w:top w:val="single" w:sz="4" w:space="0" w:color="auto"/>
              <w:left w:val="single" w:sz="4" w:space="0" w:color="auto"/>
              <w:bottom w:val="single" w:sz="4" w:space="0" w:color="auto"/>
              <w:right w:val="single" w:sz="4" w:space="0" w:color="auto"/>
            </w:tcBorders>
          </w:tcPr>
          <w:p w:rsidR="00E20C42" w:rsidRPr="00E20C42" w:rsidRDefault="00E20C42" w:rsidP="00E20C42">
            <w:pPr>
              <w:jc w:val="center"/>
              <w:rPr>
                <w:b/>
                <w:sz w:val="22"/>
                <w:szCs w:val="22"/>
              </w:rPr>
            </w:pPr>
          </w:p>
          <w:p w:rsidR="00E20C42" w:rsidRPr="00E20C42" w:rsidRDefault="00E20C42" w:rsidP="00E20C42">
            <w:pPr>
              <w:jc w:val="center"/>
              <w:rPr>
                <w:sz w:val="22"/>
                <w:szCs w:val="22"/>
              </w:rPr>
            </w:pPr>
            <w:r w:rsidRPr="00E20C42">
              <w:rPr>
                <w:sz w:val="22"/>
                <w:szCs w:val="22"/>
              </w:rPr>
              <w:t>100</w:t>
            </w:r>
          </w:p>
        </w:tc>
      </w:tr>
    </w:tbl>
    <w:p w:rsidR="00E20C42" w:rsidRPr="00E20C42" w:rsidRDefault="00E20C42" w:rsidP="00E20C42">
      <w:pPr>
        <w:rPr>
          <w:szCs w:val="28"/>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440"/>
        <w:gridCol w:w="900"/>
        <w:gridCol w:w="1260"/>
        <w:gridCol w:w="1440"/>
        <w:gridCol w:w="1260"/>
        <w:gridCol w:w="1260"/>
      </w:tblGrid>
      <w:tr w:rsidR="00E20C42" w:rsidRPr="00E20C42" w:rsidTr="00E20C42">
        <w:trPr>
          <w:trHeight w:val="1339"/>
        </w:trPr>
        <w:tc>
          <w:tcPr>
            <w:tcW w:w="1800" w:type="dxa"/>
            <w:tcBorders>
              <w:top w:val="single" w:sz="4" w:space="0" w:color="auto"/>
              <w:left w:val="single" w:sz="4" w:space="0" w:color="auto"/>
              <w:bottom w:val="single" w:sz="4" w:space="0" w:color="auto"/>
              <w:right w:val="single" w:sz="4" w:space="0" w:color="auto"/>
            </w:tcBorders>
            <w:vAlign w:val="center"/>
          </w:tcPr>
          <w:p w:rsidR="00E20C42" w:rsidRPr="00E20C42" w:rsidRDefault="00E20C42" w:rsidP="00E20C42">
            <w:pPr>
              <w:jc w:val="center"/>
              <w:rPr>
                <w:b/>
                <w:sz w:val="22"/>
                <w:szCs w:val="20"/>
              </w:rPr>
            </w:pPr>
            <w:r w:rsidRPr="00E20C42">
              <w:rPr>
                <w:b/>
                <w:sz w:val="22"/>
                <w:szCs w:val="20"/>
              </w:rPr>
              <w:t>Найменування основного засобу</w:t>
            </w:r>
          </w:p>
          <w:p w:rsidR="00E20C42" w:rsidRPr="00E20C42" w:rsidRDefault="00E20C42" w:rsidP="00E20C42">
            <w:pPr>
              <w:jc w:val="center"/>
              <w:rPr>
                <w:b/>
                <w:sz w:val="22"/>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E20C42" w:rsidRPr="00E20C42" w:rsidRDefault="00E20C42" w:rsidP="00E20C42">
            <w:pPr>
              <w:jc w:val="center"/>
              <w:rPr>
                <w:b/>
                <w:sz w:val="22"/>
                <w:szCs w:val="20"/>
              </w:rPr>
            </w:pPr>
            <w:r w:rsidRPr="00E20C42">
              <w:rPr>
                <w:b/>
                <w:sz w:val="22"/>
                <w:szCs w:val="20"/>
              </w:rPr>
              <w:t>Державний номер</w:t>
            </w:r>
          </w:p>
          <w:p w:rsidR="00E20C42" w:rsidRPr="00E20C42" w:rsidRDefault="00E20C42" w:rsidP="00E20C42">
            <w:pPr>
              <w:jc w:val="center"/>
              <w:rPr>
                <w:b/>
                <w:sz w:val="22"/>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20C42" w:rsidRPr="00E20C42" w:rsidRDefault="00E20C42" w:rsidP="00E20C42">
            <w:pPr>
              <w:jc w:val="center"/>
              <w:rPr>
                <w:b/>
                <w:sz w:val="22"/>
                <w:szCs w:val="20"/>
              </w:rPr>
            </w:pPr>
            <w:r w:rsidRPr="00E20C42">
              <w:rPr>
                <w:b/>
                <w:sz w:val="22"/>
                <w:szCs w:val="20"/>
              </w:rPr>
              <w:t>Рік випу-ску</w:t>
            </w:r>
          </w:p>
          <w:p w:rsidR="00E20C42" w:rsidRPr="00E20C42" w:rsidRDefault="00E20C42" w:rsidP="00E20C42">
            <w:pPr>
              <w:jc w:val="center"/>
              <w:rPr>
                <w:b/>
                <w:sz w:val="22"/>
                <w:szCs w:val="20"/>
              </w:rPr>
            </w:pPr>
          </w:p>
        </w:tc>
        <w:tc>
          <w:tcPr>
            <w:tcW w:w="1260" w:type="dxa"/>
            <w:tcBorders>
              <w:top w:val="single" w:sz="4" w:space="0" w:color="auto"/>
              <w:left w:val="single" w:sz="4" w:space="0" w:color="auto"/>
              <w:bottom w:val="single" w:sz="4" w:space="0" w:color="auto"/>
              <w:right w:val="single" w:sz="4" w:space="0" w:color="auto"/>
            </w:tcBorders>
          </w:tcPr>
          <w:p w:rsidR="00E20C42" w:rsidRPr="00E20C42" w:rsidRDefault="00E20C42" w:rsidP="00E20C42">
            <w:pPr>
              <w:jc w:val="center"/>
              <w:rPr>
                <w:b/>
                <w:sz w:val="22"/>
                <w:szCs w:val="20"/>
              </w:rPr>
            </w:pPr>
          </w:p>
          <w:p w:rsidR="00E20C42" w:rsidRPr="00E20C42" w:rsidRDefault="00E20C42" w:rsidP="00E20C42">
            <w:pPr>
              <w:jc w:val="center"/>
              <w:rPr>
                <w:b/>
                <w:sz w:val="22"/>
                <w:szCs w:val="20"/>
              </w:rPr>
            </w:pPr>
            <w:r w:rsidRPr="00E20C42">
              <w:rPr>
                <w:b/>
                <w:sz w:val="22"/>
                <w:szCs w:val="20"/>
              </w:rPr>
              <w:t>Первісна вартість, грн</w:t>
            </w:r>
          </w:p>
          <w:p w:rsidR="00E20C42" w:rsidRPr="00E20C42" w:rsidRDefault="00E20C42" w:rsidP="00E20C42">
            <w:pPr>
              <w:jc w:val="center"/>
              <w:rPr>
                <w:b/>
                <w:sz w:val="22"/>
                <w:szCs w:val="20"/>
              </w:rPr>
            </w:pPr>
          </w:p>
          <w:p w:rsidR="00E20C42" w:rsidRPr="00E20C42" w:rsidRDefault="00E20C42" w:rsidP="00E20C42">
            <w:pPr>
              <w:jc w:val="center"/>
              <w:rPr>
                <w:b/>
                <w:sz w:val="22"/>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E20C42" w:rsidRPr="00E20C42" w:rsidRDefault="00E20C42" w:rsidP="00E20C42">
            <w:pPr>
              <w:jc w:val="center"/>
              <w:rPr>
                <w:b/>
                <w:sz w:val="22"/>
                <w:szCs w:val="20"/>
              </w:rPr>
            </w:pPr>
          </w:p>
          <w:p w:rsidR="00E20C42" w:rsidRPr="00E20C42" w:rsidRDefault="00E20C42" w:rsidP="00E20C42">
            <w:pPr>
              <w:jc w:val="center"/>
              <w:rPr>
                <w:b/>
                <w:sz w:val="22"/>
                <w:szCs w:val="20"/>
              </w:rPr>
            </w:pPr>
            <w:r w:rsidRPr="00E20C42">
              <w:rPr>
                <w:b/>
                <w:sz w:val="22"/>
                <w:szCs w:val="20"/>
              </w:rPr>
              <w:t>Зношення на 25.05.2017,</w:t>
            </w:r>
          </w:p>
          <w:p w:rsidR="00E20C42" w:rsidRPr="00E20C42" w:rsidRDefault="00E20C42" w:rsidP="00E20C42">
            <w:pPr>
              <w:jc w:val="center"/>
              <w:rPr>
                <w:b/>
                <w:sz w:val="22"/>
                <w:szCs w:val="20"/>
              </w:rPr>
            </w:pPr>
            <w:r w:rsidRPr="00E20C42">
              <w:rPr>
                <w:b/>
                <w:sz w:val="22"/>
                <w:szCs w:val="20"/>
              </w:rPr>
              <w:t>грн</w:t>
            </w:r>
          </w:p>
          <w:p w:rsidR="00E20C42" w:rsidRPr="00E20C42" w:rsidRDefault="00E20C42" w:rsidP="00E20C42">
            <w:pPr>
              <w:jc w:val="center"/>
              <w:rPr>
                <w:b/>
                <w:sz w:val="22"/>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20C42" w:rsidRPr="00E20C42" w:rsidRDefault="00E20C42" w:rsidP="00E20C42">
            <w:pPr>
              <w:jc w:val="center"/>
              <w:rPr>
                <w:b/>
                <w:sz w:val="22"/>
                <w:szCs w:val="20"/>
              </w:rPr>
            </w:pPr>
          </w:p>
          <w:p w:rsidR="00E20C42" w:rsidRPr="00E20C42" w:rsidRDefault="00E20C42" w:rsidP="00E20C42">
            <w:pPr>
              <w:jc w:val="center"/>
              <w:rPr>
                <w:b/>
                <w:sz w:val="22"/>
                <w:szCs w:val="20"/>
              </w:rPr>
            </w:pPr>
            <w:r w:rsidRPr="00E20C42">
              <w:rPr>
                <w:b/>
                <w:sz w:val="22"/>
                <w:szCs w:val="20"/>
              </w:rPr>
              <w:t>Залиш-кова вартість, грн</w:t>
            </w:r>
          </w:p>
        </w:tc>
        <w:tc>
          <w:tcPr>
            <w:tcW w:w="1260"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b/>
                <w:sz w:val="22"/>
                <w:szCs w:val="20"/>
              </w:rPr>
            </w:pPr>
            <w:r w:rsidRPr="00E20C42">
              <w:rPr>
                <w:b/>
                <w:sz w:val="22"/>
                <w:szCs w:val="20"/>
              </w:rPr>
              <w:t>Відсоток зно-шення</w:t>
            </w:r>
          </w:p>
        </w:tc>
      </w:tr>
      <w:tr w:rsidR="00E20C42" w:rsidRPr="00E20C42" w:rsidTr="00E20C42">
        <w:trPr>
          <w:trHeight w:val="459"/>
        </w:trPr>
        <w:tc>
          <w:tcPr>
            <w:tcW w:w="1800"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0"/>
              </w:rPr>
            </w:pPr>
            <w:r w:rsidRPr="00E20C42">
              <w:rPr>
                <w:sz w:val="22"/>
                <w:szCs w:val="20"/>
              </w:rPr>
              <w:t xml:space="preserve">Автомобіль </w:t>
            </w:r>
          </w:p>
          <w:p w:rsidR="00E20C42" w:rsidRPr="00E20C42" w:rsidRDefault="00E20C42" w:rsidP="00E20C42">
            <w:pPr>
              <w:jc w:val="center"/>
              <w:rPr>
                <w:sz w:val="22"/>
                <w:szCs w:val="20"/>
              </w:rPr>
            </w:pPr>
            <w:r w:rsidRPr="00E20C42">
              <w:rPr>
                <w:sz w:val="22"/>
                <w:szCs w:val="20"/>
              </w:rPr>
              <w:t>ЗІЛ-130ГЄ</w:t>
            </w:r>
          </w:p>
        </w:tc>
        <w:tc>
          <w:tcPr>
            <w:tcW w:w="1440"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0"/>
              </w:rPr>
            </w:pPr>
            <w:r w:rsidRPr="00E20C42">
              <w:rPr>
                <w:sz w:val="22"/>
                <w:szCs w:val="20"/>
              </w:rPr>
              <w:t>30822АА</w:t>
            </w:r>
          </w:p>
        </w:tc>
        <w:tc>
          <w:tcPr>
            <w:tcW w:w="900"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0"/>
              </w:rPr>
            </w:pPr>
            <w:r w:rsidRPr="00E20C42">
              <w:rPr>
                <w:sz w:val="22"/>
                <w:szCs w:val="20"/>
              </w:rPr>
              <w:t>1984</w:t>
            </w:r>
          </w:p>
        </w:tc>
        <w:tc>
          <w:tcPr>
            <w:tcW w:w="1260"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b/>
                <w:sz w:val="22"/>
                <w:szCs w:val="20"/>
              </w:rPr>
            </w:pPr>
            <w:r w:rsidRPr="00E20C42">
              <w:rPr>
                <w:sz w:val="22"/>
                <w:szCs w:val="20"/>
              </w:rPr>
              <w:t>10185,00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0"/>
              </w:rPr>
            </w:pPr>
            <w:r w:rsidRPr="00E20C42">
              <w:rPr>
                <w:sz w:val="22"/>
                <w:szCs w:val="20"/>
              </w:rPr>
              <w:t>10185,00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0"/>
              </w:rPr>
            </w:pPr>
            <w:r w:rsidRPr="00E20C42">
              <w:rPr>
                <w:sz w:val="22"/>
                <w:szCs w:val="20"/>
              </w:rPr>
              <w:t>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0"/>
              </w:rPr>
            </w:pPr>
            <w:r w:rsidRPr="00E20C42">
              <w:rPr>
                <w:sz w:val="22"/>
                <w:szCs w:val="20"/>
              </w:rPr>
              <w:t>100</w:t>
            </w:r>
          </w:p>
        </w:tc>
      </w:tr>
    </w:tbl>
    <w:p w:rsidR="00E20C42" w:rsidRPr="00E20C42" w:rsidRDefault="00E20C42" w:rsidP="00E20C42">
      <w:pPr>
        <w:rPr>
          <w:szCs w:val="28"/>
        </w:rPr>
      </w:pPr>
    </w:p>
    <w:p w:rsidR="00E20C42" w:rsidRPr="00E20C42" w:rsidRDefault="00E20C42" w:rsidP="00E20C42">
      <w:pPr>
        <w:rPr>
          <w:szCs w:val="28"/>
        </w:rPr>
      </w:pPr>
    </w:p>
    <w:p w:rsidR="00E20C42" w:rsidRPr="00E20C42" w:rsidRDefault="00E20C42" w:rsidP="00E20C42">
      <w:pPr>
        <w:jc w:val="both"/>
        <w:rPr>
          <w:szCs w:val="20"/>
        </w:rPr>
      </w:pPr>
      <w:r w:rsidRPr="00E20C42">
        <w:rPr>
          <w:b/>
          <w:szCs w:val="20"/>
        </w:rPr>
        <w:tab/>
      </w:r>
      <w:r w:rsidRPr="00E20C42">
        <w:rPr>
          <w:szCs w:val="20"/>
        </w:rPr>
        <w:t xml:space="preserve">2. </w:t>
      </w:r>
      <w:r w:rsidRPr="00E20C42">
        <w:rPr>
          <w:szCs w:val="28"/>
        </w:rPr>
        <w:t xml:space="preserve">Комунальний заклад </w:t>
      </w:r>
      <w:r w:rsidRPr="00E20C42">
        <w:rPr>
          <w:color w:val="000000"/>
          <w:szCs w:val="28"/>
        </w:rPr>
        <w:t>,,Нікопольська міська лікарня № 1</w:t>
      </w:r>
      <w:r w:rsidRPr="00E20C42">
        <w:rPr>
          <w:szCs w:val="28"/>
        </w:rPr>
        <w:t>”</w:t>
      </w:r>
      <w:r w:rsidRPr="00E20C42">
        <w:rPr>
          <w:color w:val="000000"/>
          <w:szCs w:val="28"/>
        </w:rPr>
        <w:t xml:space="preserve"> Дніпропетровської обласної ради</w:t>
      </w:r>
      <w:r w:rsidRPr="00E20C42">
        <w:rPr>
          <w:szCs w:val="28"/>
        </w:rPr>
        <w:t>”</w:t>
      </w:r>
    </w:p>
    <w:p w:rsidR="00E20C42" w:rsidRPr="00E20C42" w:rsidRDefault="00E20C42" w:rsidP="00E20C42">
      <w:pPr>
        <w:jc w:val="both"/>
        <w:rPr>
          <w:b/>
          <w:szCs w:val="20"/>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1493"/>
        <w:gridCol w:w="1140"/>
        <w:gridCol w:w="1195"/>
        <w:gridCol w:w="1280"/>
        <w:gridCol w:w="1641"/>
      </w:tblGrid>
      <w:tr w:rsidR="00E20C42" w:rsidRPr="00E20C42" w:rsidTr="00E20C42">
        <w:tc>
          <w:tcPr>
            <w:tcW w:w="2611" w:type="dxa"/>
            <w:tcBorders>
              <w:top w:val="single" w:sz="4" w:space="0" w:color="auto"/>
              <w:left w:val="single" w:sz="4" w:space="0" w:color="auto"/>
              <w:bottom w:val="single" w:sz="4" w:space="0" w:color="auto"/>
              <w:right w:val="single" w:sz="4" w:space="0" w:color="auto"/>
            </w:tcBorders>
            <w:hideMark/>
          </w:tcPr>
          <w:p w:rsidR="00E20C42" w:rsidRPr="00E20C42" w:rsidRDefault="00E20C42" w:rsidP="00E20C42">
            <w:pPr>
              <w:jc w:val="center"/>
              <w:rPr>
                <w:b/>
                <w:sz w:val="22"/>
                <w:szCs w:val="22"/>
              </w:rPr>
            </w:pPr>
            <w:r w:rsidRPr="00E20C42">
              <w:rPr>
                <w:b/>
                <w:sz w:val="22"/>
                <w:szCs w:val="22"/>
              </w:rPr>
              <w:t>Найменування основного засобу</w:t>
            </w:r>
          </w:p>
        </w:tc>
        <w:tc>
          <w:tcPr>
            <w:tcW w:w="1493" w:type="dxa"/>
            <w:tcBorders>
              <w:top w:val="single" w:sz="4" w:space="0" w:color="auto"/>
              <w:left w:val="single" w:sz="4" w:space="0" w:color="auto"/>
              <w:bottom w:val="single" w:sz="4" w:space="0" w:color="auto"/>
              <w:right w:val="single" w:sz="4" w:space="0" w:color="auto"/>
            </w:tcBorders>
            <w:hideMark/>
          </w:tcPr>
          <w:p w:rsidR="00E20C42" w:rsidRPr="00E20C42" w:rsidRDefault="00E20C42" w:rsidP="00E20C42">
            <w:pPr>
              <w:jc w:val="center"/>
              <w:rPr>
                <w:b/>
                <w:sz w:val="22"/>
                <w:szCs w:val="22"/>
              </w:rPr>
            </w:pPr>
            <w:r w:rsidRPr="00E20C42">
              <w:rPr>
                <w:b/>
                <w:sz w:val="22"/>
                <w:szCs w:val="22"/>
              </w:rPr>
              <w:t>Інвентарний номер</w:t>
            </w:r>
          </w:p>
        </w:tc>
        <w:tc>
          <w:tcPr>
            <w:tcW w:w="1140" w:type="dxa"/>
            <w:tcBorders>
              <w:top w:val="single" w:sz="4" w:space="0" w:color="auto"/>
              <w:left w:val="single" w:sz="4" w:space="0" w:color="auto"/>
              <w:bottom w:val="single" w:sz="4" w:space="0" w:color="auto"/>
              <w:right w:val="single" w:sz="4" w:space="0" w:color="auto"/>
            </w:tcBorders>
            <w:hideMark/>
          </w:tcPr>
          <w:p w:rsidR="00E20C42" w:rsidRPr="00E20C42" w:rsidRDefault="00E20C42" w:rsidP="00E20C42">
            <w:pPr>
              <w:jc w:val="center"/>
              <w:rPr>
                <w:b/>
                <w:sz w:val="22"/>
                <w:szCs w:val="22"/>
              </w:rPr>
            </w:pPr>
            <w:r w:rsidRPr="00E20C42">
              <w:rPr>
                <w:b/>
                <w:sz w:val="22"/>
                <w:szCs w:val="22"/>
              </w:rPr>
              <w:t>Рік випуску</w:t>
            </w:r>
          </w:p>
        </w:tc>
        <w:tc>
          <w:tcPr>
            <w:tcW w:w="1195" w:type="dxa"/>
            <w:tcBorders>
              <w:top w:val="single" w:sz="4" w:space="0" w:color="auto"/>
              <w:left w:val="single" w:sz="4" w:space="0" w:color="auto"/>
              <w:bottom w:val="single" w:sz="4" w:space="0" w:color="auto"/>
              <w:right w:val="single" w:sz="4" w:space="0" w:color="auto"/>
            </w:tcBorders>
            <w:hideMark/>
          </w:tcPr>
          <w:p w:rsidR="00E20C42" w:rsidRPr="00E20C42" w:rsidRDefault="00E20C42" w:rsidP="00E20C42">
            <w:pPr>
              <w:jc w:val="center"/>
              <w:rPr>
                <w:b/>
                <w:sz w:val="22"/>
                <w:szCs w:val="22"/>
              </w:rPr>
            </w:pPr>
            <w:r w:rsidRPr="00E20C42">
              <w:rPr>
                <w:b/>
                <w:sz w:val="22"/>
                <w:szCs w:val="22"/>
              </w:rPr>
              <w:t>Первісна</w:t>
            </w:r>
          </w:p>
          <w:p w:rsidR="00E20C42" w:rsidRPr="00E20C42" w:rsidRDefault="00E20C42" w:rsidP="00E20C42">
            <w:pPr>
              <w:jc w:val="center"/>
              <w:rPr>
                <w:b/>
                <w:sz w:val="22"/>
                <w:szCs w:val="22"/>
              </w:rPr>
            </w:pPr>
            <w:r w:rsidRPr="00E20C42">
              <w:rPr>
                <w:b/>
                <w:sz w:val="22"/>
                <w:szCs w:val="22"/>
              </w:rPr>
              <w:t>вартість, грн</w:t>
            </w:r>
          </w:p>
        </w:tc>
        <w:tc>
          <w:tcPr>
            <w:tcW w:w="1280" w:type="dxa"/>
            <w:tcBorders>
              <w:top w:val="single" w:sz="4" w:space="0" w:color="auto"/>
              <w:left w:val="single" w:sz="4" w:space="0" w:color="auto"/>
              <w:bottom w:val="single" w:sz="4" w:space="0" w:color="auto"/>
              <w:right w:val="single" w:sz="4" w:space="0" w:color="auto"/>
            </w:tcBorders>
            <w:hideMark/>
          </w:tcPr>
          <w:p w:rsidR="00E20C42" w:rsidRPr="00E20C42" w:rsidRDefault="00E20C42" w:rsidP="00E20C42">
            <w:pPr>
              <w:jc w:val="center"/>
              <w:rPr>
                <w:b/>
                <w:sz w:val="22"/>
                <w:szCs w:val="22"/>
              </w:rPr>
            </w:pPr>
            <w:r w:rsidRPr="00E20C42">
              <w:rPr>
                <w:b/>
                <w:sz w:val="22"/>
                <w:szCs w:val="22"/>
              </w:rPr>
              <w:t>Зношення, грн</w:t>
            </w:r>
          </w:p>
        </w:tc>
        <w:tc>
          <w:tcPr>
            <w:tcW w:w="1641" w:type="dxa"/>
            <w:tcBorders>
              <w:top w:val="single" w:sz="4" w:space="0" w:color="auto"/>
              <w:left w:val="single" w:sz="4" w:space="0" w:color="auto"/>
              <w:bottom w:val="single" w:sz="4" w:space="0" w:color="auto"/>
              <w:right w:val="single" w:sz="4" w:space="0" w:color="auto"/>
            </w:tcBorders>
            <w:hideMark/>
          </w:tcPr>
          <w:p w:rsidR="00E20C42" w:rsidRPr="00E20C42" w:rsidRDefault="00E20C42" w:rsidP="00E20C42">
            <w:pPr>
              <w:jc w:val="center"/>
              <w:rPr>
                <w:b/>
                <w:sz w:val="22"/>
                <w:szCs w:val="22"/>
              </w:rPr>
            </w:pPr>
            <w:r w:rsidRPr="00E20C42">
              <w:rPr>
                <w:b/>
                <w:sz w:val="22"/>
                <w:szCs w:val="22"/>
              </w:rPr>
              <w:t>Відсоток зношення</w:t>
            </w:r>
          </w:p>
        </w:tc>
      </w:tr>
      <w:tr w:rsidR="00E20C42" w:rsidRPr="00E20C42" w:rsidTr="00E20C42">
        <w:tc>
          <w:tcPr>
            <w:tcW w:w="2611" w:type="dxa"/>
            <w:tcBorders>
              <w:top w:val="single" w:sz="4" w:space="0" w:color="auto"/>
              <w:left w:val="single" w:sz="4" w:space="0" w:color="auto"/>
              <w:bottom w:val="single" w:sz="4" w:space="0" w:color="auto"/>
              <w:right w:val="single" w:sz="4" w:space="0" w:color="auto"/>
            </w:tcBorders>
            <w:hideMark/>
          </w:tcPr>
          <w:p w:rsidR="00E20C42" w:rsidRPr="00E20C42" w:rsidRDefault="00E20C42" w:rsidP="00E20C42">
            <w:pPr>
              <w:jc w:val="center"/>
              <w:rPr>
                <w:sz w:val="22"/>
                <w:szCs w:val="22"/>
              </w:rPr>
            </w:pPr>
            <w:r w:rsidRPr="00E20C42">
              <w:rPr>
                <w:sz w:val="22"/>
                <w:szCs w:val="22"/>
              </w:rPr>
              <w:t xml:space="preserve">Флюорограф </w:t>
            </w:r>
          </w:p>
          <w:p w:rsidR="00E20C42" w:rsidRPr="00E20C42" w:rsidRDefault="00E20C42" w:rsidP="00E20C42">
            <w:pPr>
              <w:jc w:val="center"/>
              <w:rPr>
                <w:sz w:val="22"/>
                <w:szCs w:val="22"/>
              </w:rPr>
            </w:pPr>
            <w:r w:rsidRPr="00E20C42">
              <w:rPr>
                <w:sz w:val="22"/>
                <w:szCs w:val="22"/>
              </w:rPr>
              <w:t xml:space="preserve">12Ф77ЦТУ </w:t>
            </w:r>
          </w:p>
          <w:p w:rsidR="00E20C42" w:rsidRPr="00E20C42" w:rsidRDefault="00E20C42" w:rsidP="00E20C42">
            <w:pPr>
              <w:jc w:val="center"/>
              <w:rPr>
                <w:sz w:val="22"/>
                <w:szCs w:val="22"/>
              </w:rPr>
            </w:pPr>
            <w:r w:rsidRPr="00E20C42">
              <w:rPr>
                <w:sz w:val="22"/>
                <w:szCs w:val="22"/>
              </w:rPr>
              <w:t>06-1869-78</w:t>
            </w:r>
          </w:p>
        </w:tc>
        <w:tc>
          <w:tcPr>
            <w:tcW w:w="1493" w:type="dxa"/>
            <w:tcBorders>
              <w:top w:val="single" w:sz="4" w:space="0" w:color="auto"/>
              <w:left w:val="single" w:sz="4" w:space="0" w:color="auto"/>
              <w:bottom w:val="single" w:sz="4" w:space="0" w:color="auto"/>
              <w:right w:val="single" w:sz="4" w:space="0" w:color="auto"/>
            </w:tcBorders>
          </w:tcPr>
          <w:p w:rsidR="00E20C42" w:rsidRPr="00E20C42" w:rsidRDefault="00E20C42" w:rsidP="00E20C42">
            <w:pPr>
              <w:jc w:val="center"/>
              <w:rPr>
                <w:sz w:val="22"/>
                <w:szCs w:val="22"/>
              </w:rPr>
            </w:pPr>
          </w:p>
          <w:p w:rsidR="00E20C42" w:rsidRPr="00E20C42" w:rsidRDefault="00E20C42" w:rsidP="00E20C42">
            <w:pPr>
              <w:jc w:val="center"/>
              <w:rPr>
                <w:sz w:val="22"/>
                <w:szCs w:val="22"/>
              </w:rPr>
            </w:pPr>
            <w:r w:rsidRPr="00E20C42">
              <w:rPr>
                <w:sz w:val="22"/>
                <w:szCs w:val="22"/>
              </w:rPr>
              <w:t>10470601</w:t>
            </w:r>
          </w:p>
        </w:tc>
        <w:tc>
          <w:tcPr>
            <w:tcW w:w="1140" w:type="dxa"/>
            <w:tcBorders>
              <w:top w:val="single" w:sz="4" w:space="0" w:color="auto"/>
              <w:left w:val="single" w:sz="4" w:space="0" w:color="auto"/>
              <w:bottom w:val="single" w:sz="4" w:space="0" w:color="auto"/>
              <w:right w:val="single" w:sz="4" w:space="0" w:color="auto"/>
            </w:tcBorders>
          </w:tcPr>
          <w:p w:rsidR="00E20C42" w:rsidRPr="00E20C42" w:rsidRDefault="00E20C42" w:rsidP="00E20C42">
            <w:pPr>
              <w:jc w:val="center"/>
              <w:rPr>
                <w:sz w:val="22"/>
                <w:szCs w:val="22"/>
              </w:rPr>
            </w:pPr>
          </w:p>
          <w:p w:rsidR="00E20C42" w:rsidRPr="00E20C42" w:rsidRDefault="00E20C42" w:rsidP="00E20C42">
            <w:pPr>
              <w:jc w:val="center"/>
              <w:rPr>
                <w:sz w:val="22"/>
                <w:szCs w:val="22"/>
              </w:rPr>
            </w:pPr>
            <w:r w:rsidRPr="00E20C42">
              <w:rPr>
                <w:sz w:val="22"/>
                <w:szCs w:val="22"/>
              </w:rPr>
              <w:t>1988</w:t>
            </w:r>
          </w:p>
        </w:tc>
        <w:tc>
          <w:tcPr>
            <w:tcW w:w="1195" w:type="dxa"/>
            <w:tcBorders>
              <w:top w:val="single" w:sz="4" w:space="0" w:color="auto"/>
              <w:left w:val="single" w:sz="4" w:space="0" w:color="auto"/>
              <w:bottom w:val="single" w:sz="4" w:space="0" w:color="auto"/>
              <w:right w:val="single" w:sz="4" w:space="0" w:color="auto"/>
            </w:tcBorders>
          </w:tcPr>
          <w:p w:rsidR="00E20C42" w:rsidRPr="00E20C42" w:rsidRDefault="00E20C42" w:rsidP="00E20C42">
            <w:pPr>
              <w:jc w:val="center"/>
              <w:rPr>
                <w:sz w:val="22"/>
                <w:szCs w:val="22"/>
              </w:rPr>
            </w:pPr>
          </w:p>
          <w:p w:rsidR="00E20C42" w:rsidRPr="00E20C42" w:rsidRDefault="00E20C42" w:rsidP="00E20C42">
            <w:pPr>
              <w:jc w:val="center"/>
              <w:rPr>
                <w:sz w:val="22"/>
                <w:szCs w:val="22"/>
              </w:rPr>
            </w:pPr>
            <w:r w:rsidRPr="00E20C42">
              <w:rPr>
                <w:sz w:val="22"/>
                <w:szCs w:val="22"/>
              </w:rPr>
              <w:t>23440,00</w:t>
            </w:r>
          </w:p>
        </w:tc>
        <w:tc>
          <w:tcPr>
            <w:tcW w:w="1280" w:type="dxa"/>
            <w:tcBorders>
              <w:top w:val="single" w:sz="4" w:space="0" w:color="auto"/>
              <w:left w:val="single" w:sz="4" w:space="0" w:color="auto"/>
              <w:bottom w:val="single" w:sz="4" w:space="0" w:color="auto"/>
              <w:right w:val="single" w:sz="4" w:space="0" w:color="auto"/>
            </w:tcBorders>
          </w:tcPr>
          <w:p w:rsidR="00E20C42" w:rsidRPr="00E20C42" w:rsidRDefault="00E20C42" w:rsidP="00E20C42">
            <w:pPr>
              <w:jc w:val="center"/>
              <w:rPr>
                <w:sz w:val="22"/>
                <w:szCs w:val="22"/>
              </w:rPr>
            </w:pPr>
          </w:p>
          <w:p w:rsidR="00E20C42" w:rsidRPr="00E20C42" w:rsidRDefault="00E20C42" w:rsidP="00E20C42">
            <w:pPr>
              <w:jc w:val="center"/>
              <w:rPr>
                <w:sz w:val="22"/>
                <w:szCs w:val="22"/>
              </w:rPr>
            </w:pPr>
            <w:r w:rsidRPr="00E20C42">
              <w:rPr>
                <w:sz w:val="22"/>
                <w:szCs w:val="22"/>
              </w:rPr>
              <w:t>23440,00</w:t>
            </w:r>
          </w:p>
        </w:tc>
        <w:tc>
          <w:tcPr>
            <w:tcW w:w="1641" w:type="dxa"/>
            <w:tcBorders>
              <w:top w:val="single" w:sz="4" w:space="0" w:color="auto"/>
              <w:left w:val="single" w:sz="4" w:space="0" w:color="auto"/>
              <w:bottom w:val="single" w:sz="4" w:space="0" w:color="auto"/>
              <w:right w:val="single" w:sz="4" w:space="0" w:color="auto"/>
            </w:tcBorders>
          </w:tcPr>
          <w:p w:rsidR="00E20C42" w:rsidRPr="00E20C42" w:rsidRDefault="00E20C42" w:rsidP="00E20C42">
            <w:pPr>
              <w:jc w:val="center"/>
              <w:rPr>
                <w:sz w:val="22"/>
                <w:szCs w:val="22"/>
              </w:rPr>
            </w:pPr>
          </w:p>
          <w:p w:rsidR="00E20C42" w:rsidRPr="00E20C42" w:rsidRDefault="00E20C42" w:rsidP="00E20C42">
            <w:pPr>
              <w:jc w:val="center"/>
              <w:rPr>
                <w:sz w:val="22"/>
                <w:szCs w:val="22"/>
              </w:rPr>
            </w:pPr>
            <w:r w:rsidRPr="00E20C42">
              <w:rPr>
                <w:sz w:val="22"/>
                <w:szCs w:val="22"/>
              </w:rPr>
              <w:t>100</w:t>
            </w:r>
          </w:p>
        </w:tc>
      </w:tr>
    </w:tbl>
    <w:p w:rsidR="00E20C42" w:rsidRPr="00E20C42" w:rsidRDefault="00E20C42" w:rsidP="00E20C42">
      <w:pPr>
        <w:jc w:val="both"/>
        <w:rPr>
          <w:szCs w:val="28"/>
        </w:rPr>
      </w:pPr>
    </w:p>
    <w:p w:rsidR="00E20C42" w:rsidRPr="00E20C42" w:rsidRDefault="00E20C42" w:rsidP="00E20C42">
      <w:pPr>
        <w:jc w:val="both"/>
        <w:rPr>
          <w:szCs w:val="28"/>
        </w:rPr>
      </w:pPr>
    </w:p>
    <w:p w:rsidR="00E20C42" w:rsidRPr="00E20C42" w:rsidRDefault="00E20C42" w:rsidP="00E20C42">
      <w:pPr>
        <w:ind w:firstLine="720"/>
        <w:jc w:val="both"/>
        <w:rPr>
          <w:color w:val="000000"/>
          <w:szCs w:val="28"/>
        </w:rPr>
      </w:pPr>
      <w:r w:rsidRPr="00E20C42">
        <w:rPr>
          <w:szCs w:val="28"/>
        </w:rPr>
        <w:t xml:space="preserve">3. Комунальний заклад </w:t>
      </w:r>
      <w:r w:rsidRPr="00E20C42">
        <w:rPr>
          <w:color w:val="000000"/>
          <w:szCs w:val="28"/>
        </w:rPr>
        <w:t>,,Дніпропетровська шоста міська клінічна лікарня</w:t>
      </w:r>
      <w:r w:rsidRPr="00E20C42">
        <w:rPr>
          <w:szCs w:val="28"/>
        </w:rPr>
        <w:t>”</w:t>
      </w:r>
      <w:r w:rsidRPr="00E20C42">
        <w:rPr>
          <w:color w:val="000000"/>
          <w:szCs w:val="28"/>
        </w:rPr>
        <w:t xml:space="preserve"> Дніпропетровської обласної ради”</w:t>
      </w:r>
    </w:p>
    <w:p w:rsidR="00E20C42" w:rsidRPr="00E20C42" w:rsidRDefault="00E20C42" w:rsidP="00E20C42">
      <w:pPr>
        <w:ind w:firstLine="720"/>
        <w:jc w:val="both"/>
        <w:rPr>
          <w:color w:val="000000"/>
          <w:szCs w:val="28"/>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340"/>
        <w:gridCol w:w="1493"/>
        <w:gridCol w:w="1033"/>
        <w:gridCol w:w="1254"/>
        <w:gridCol w:w="1280"/>
        <w:gridCol w:w="1420"/>
      </w:tblGrid>
      <w:tr w:rsidR="00E20C42" w:rsidRPr="00E20C42" w:rsidTr="00E20C42">
        <w:tc>
          <w:tcPr>
            <w:tcW w:w="540" w:type="dxa"/>
            <w:tcBorders>
              <w:top w:val="single" w:sz="4" w:space="0" w:color="auto"/>
              <w:left w:val="single" w:sz="4" w:space="0" w:color="auto"/>
              <w:bottom w:val="single" w:sz="4" w:space="0" w:color="auto"/>
              <w:right w:val="single" w:sz="4" w:space="0" w:color="auto"/>
            </w:tcBorders>
            <w:hideMark/>
          </w:tcPr>
          <w:p w:rsidR="00E20C42" w:rsidRPr="00E20C42" w:rsidRDefault="00E20C42" w:rsidP="00E20C42">
            <w:pPr>
              <w:jc w:val="center"/>
              <w:rPr>
                <w:b/>
                <w:sz w:val="22"/>
                <w:szCs w:val="22"/>
              </w:rPr>
            </w:pPr>
            <w:r w:rsidRPr="00E20C42">
              <w:rPr>
                <w:b/>
                <w:sz w:val="22"/>
                <w:szCs w:val="22"/>
              </w:rPr>
              <w:t>№</w:t>
            </w:r>
          </w:p>
          <w:p w:rsidR="00E20C42" w:rsidRPr="00E20C42" w:rsidRDefault="00E20C42" w:rsidP="00E20C42">
            <w:pPr>
              <w:jc w:val="center"/>
              <w:rPr>
                <w:b/>
                <w:sz w:val="22"/>
                <w:szCs w:val="22"/>
              </w:rPr>
            </w:pPr>
            <w:r w:rsidRPr="00E20C42">
              <w:rPr>
                <w:b/>
                <w:sz w:val="22"/>
                <w:szCs w:val="22"/>
              </w:rPr>
              <w:t>з/п</w:t>
            </w:r>
          </w:p>
        </w:tc>
        <w:tc>
          <w:tcPr>
            <w:tcW w:w="2340" w:type="dxa"/>
            <w:tcBorders>
              <w:top w:val="single" w:sz="4" w:space="0" w:color="auto"/>
              <w:left w:val="single" w:sz="4" w:space="0" w:color="auto"/>
              <w:bottom w:val="single" w:sz="4" w:space="0" w:color="auto"/>
              <w:right w:val="single" w:sz="4" w:space="0" w:color="auto"/>
            </w:tcBorders>
            <w:hideMark/>
          </w:tcPr>
          <w:p w:rsidR="00E20C42" w:rsidRPr="00E20C42" w:rsidRDefault="00E20C42" w:rsidP="00E20C42">
            <w:pPr>
              <w:jc w:val="center"/>
              <w:rPr>
                <w:b/>
                <w:sz w:val="22"/>
                <w:szCs w:val="22"/>
              </w:rPr>
            </w:pPr>
            <w:r w:rsidRPr="00E20C42">
              <w:rPr>
                <w:b/>
                <w:sz w:val="22"/>
                <w:szCs w:val="22"/>
              </w:rPr>
              <w:t>Найменування основних засобів</w:t>
            </w:r>
          </w:p>
        </w:tc>
        <w:tc>
          <w:tcPr>
            <w:tcW w:w="1493" w:type="dxa"/>
            <w:tcBorders>
              <w:top w:val="single" w:sz="4" w:space="0" w:color="auto"/>
              <w:left w:val="single" w:sz="4" w:space="0" w:color="auto"/>
              <w:bottom w:val="single" w:sz="4" w:space="0" w:color="auto"/>
              <w:right w:val="single" w:sz="4" w:space="0" w:color="auto"/>
            </w:tcBorders>
            <w:hideMark/>
          </w:tcPr>
          <w:p w:rsidR="00E20C42" w:rsidRPr="00E20C42" w:rsidRDefault="00E20C42" w:rsidP="00E20C42">
            <w:pPr>
              <w:jc w:val="center"/>
              <w:rPr>
                <w:b/>
                <w:sz w:val="22"/>
                <w:szCs w:val="22"/>
              </w:rPr>
            </w:pPr>
            <w:r w:rsidRPr="00E20C42">
              <w:rPr>
                <w:b/>
                <w:sz w:val="22"/>
                <w:szCs w:val="22"/>
              </w:rPr>
              <w:t>Інвентарний номер</w:t>
            </w:r>
          </w:p>
        </w:tc>
        <w:tc>
          <w:tcPr>
            <w:tcW w:w="1033" w:type="dxa"/>
            <w:tcBorders>
              <w:top w:val="single" w:sz="4" w:space="0" w:color="auto"/>
              <w:left w:val="single" w:sz="4" w:space="0" w:color="auto"/>
              <w:bottom w:val="single" w:sz="4" w:space="0" w:color="auto"/>
              <w:right w:val="single" w:sz="4" w:space="0" w:color="auto"/>
            </w:tcBorders>
            <w:hideMark/>
          </w:tcPr>
          <w:p w:rsidR="00E20C42" w:rsidRPr="00E20C42" w:rsidRDefault="00E20C42" w:rsidP="00E20C42">
            <w:pPr>
              <w:jc w:val="center"/>
              <w:rPr>
                <w:b/>
                <w:sz w:val="22"/>
                <w:szCs w:val="22"/>
              </w:rPr>
            </w:pPr>
            <w:r w:rsidRPr="00E20C42">
              <w:rPr>
                <w:b/>
                <w:sz w:val="22"/>
                <w:szCs w:val="22"/>
              </w:rPr>
              <w:t>Рік випуску</w:t>
            </w:r>
          </w:p>
        </w:tc>
        <w:tc>
          <w:tcPr>
            <w:tcW w:w="1254" w:type="dxa"/>
            <w:tcBorders>
              <w:top w:val="single" w:sz="4" w:space="0" w:color="auto"/>
              <w:left w:val="single" w:sz="4" w:space="0" w:color="auto"/>
              <w:bottom w:val="single" w:sz="4" w:space="0" w:color="auto"/>
              <w:right w:val="single" w:sz="4" w:space="0" w:color="auto"/>
            </w:tcBorders>
            <w:hideMark/>
          </w:tcPr>
          <w:p w:rsidR="00E20C42" w:rsidRPr="00E20C42" w:rsidRDefault="00E20C42" w:rsidP="00E20C42">
            <w:pPr>
              <w:jc w:val="center"/>
              <w:rPr>
                <w:b/>
                <w:sz w:val="22"/>
                <w:szCs w:val="22"/>
              </w:rPr>
            </w:pPr>
            <w:r w:rsidRPr="00E20C42">
              <w:rPr>
                <w:b/>
                <w:sz w:val="22"/>
                <w:szCs w:val="22"/>
              </w:rPr>
              <w:t>Первісна</w:t>
            </w:r>
          </w:p>
          <w:p w:rsidR="00E20C42" w:rsidRPr="00E20C42" w:rsidRDefault="00E20C42" w:rsidP="00E20C42">
            <w:pPr>
              <w:jc w:val="center"/>
              <w:rPr>
                <w:b/>
                <w:sz w:val="22"/>
                <w:szCs w:val="22"/>
              </w:rPr>
            </w:pPr>
            <w:r w:rsidRPr="00E20C42">
              <w:rPr>
                <w:b/>
                <w:sz w:val="22"/>
                <w:szCs w:val="22"/>
              </w:rPr>
              <w:t>вартість, грн</w:t>
            </w:r>
          </w:p>
        </w:tc>
        <w:tc>
          <w:tcPr>
            <w:tcW w:w="1280" w:type="dxa"/>
            <w:tcBorders>
              <w:top w:val="single" w:sz="4" w:space="0" w:color="auto"/>
              <w:left w:val="single" w:sz="4" w:space="0" w:color="auto"/>
              <w:bottom w:val="single" w:sz="4" w:space="0" w:color="auto"/>
              <w:right w:val="single" w:sz="4" w:space="0" w:color="auto"/>
            </w:tcBorders>
            <w:hideMark/>
          </w:tcPr>
          <w:p w:rsidR="00E20C42" w:rsidRPr="00E20C42" w:rsidRDefault="00E20C42" w:rsidP="00E20C42">
            <w:pPr>
              <w:jc w:val="center"/>
              <w:rPr>
                <w:b/>
                <w:sz w:val="22"/>
                <w:szCs w:val="22"/>
              </w:rPr>
            </w:pPr>
            <w:r w:rsidRPr="00E20C42">
              <w:rPr>
                <w:b/>
                <w:sz w:val="22"/>
                <w:szCs w:val="22"/>
              </w:rPr>
              <w:t>Зношення, грн</w:t>
            </w:r>
          </w:p>
        </w:tc>
        <w:tc>
          <w:tcPr>
            <w:tcW w:w="1420" w:type="dxa"/>
            <w:tcBorders>
              <w:top w:val="single" w:sz="4" w:space="0" w:color="auto"/>
              <w:left w:val="single" w:sz="4" w:space="0" w:color="auto"/>
              <w:bottom w:val="single" w:sz="4" w:space="0" w:color="auto"/>
              <w:right w:val="single" w:sz="4" w:space="0" w:color="auto"/>
            </w:tcBorders>
            <w:hideMark/>
          </w:tcPr>
          <w:p w:rsidR="00E20C42" w:rsidRPr="00E20C42" w:rsidRDefault="00E20C42" w:rsidP="00E20C42">
            <w:pPr>
              <w:jc w:val="center"/>
              <w:rPr>
                <w:b/>
                <w:sz w:val="22"/>
                <w:szCs w:val="22"/>
              </w:rPr>
            </w:pPr>
            <w:r w:rsidRPr="00E20C42">
              <w:rPr>
                <w:b/>
                <w:sz w:val="22"/>
                <w:szCs w:val="22"/>
              </w:rPr>
              <w:t>Відсоток зношення</w:t>
            </w:r>
          </w:p>
        </w:tc>
      </w:tr>
      <w:tr w:rsidR="00E20C42" w:rsidRPr="00E20C42" w:rsidTr="00E20C42">
        <w:tc>
          <w:tcPr>
            <w:tcW w:w="540"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1.</w:t>
            </w:r>
          </w:p>
        </w:tc>
        <w:tc>
          <w:tcPr>
            <w:tcW w:w="2340" w:type="dxa"/>
            <w:tcBorders>
              <w:top w:val="single" w:sz="4" w:space="0" w:color="auto"/>
              <w:left w:val="single" w:sz="4" w:space="0" w:color="auto"/>
              <w:bottom w:val="single" w:sz="4" w:space="0" w:color="auto"/>
              <w:right w:val="single" w:sz="4" w:space="0" w:color="auto"/>
            </w:tcBorders>
            <w:hideMark/>
          </w:tcPr>
          <w:p w:rsidR="00E20C42" w:rsidRPr="00E20C42" w:rsidRDefault="00E20C42" w:rsidP="00E20C42">
            <w:pPr>
              <w:jc w:val="center"/>
              <w:rPr>
                <w:sz w:val="22"/>
                <w:szCs w:val="22"/>
              </w:rPr>
            </w:pPr>
            <w:r w:rsidRPr="00E20C42">
              <w:rPr>
                <w:sz w:val="22"/>
                <w:szCs w:val="22"/>
              </w:rPr>
              <w:t>Пральна машина 25 кг</w:t>
            </w:r>
          </w:p>
        </w:tc>
        <w:tc>
          <w:tcPr>
            <w:tcW w:w="1493"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101410002</w:t>
            </w:r>
          </w:p>
        </w:tc>
        <w:tc>
          <w:tcPr>
            <w:tcW w:w="1033"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2002</w:t>
            </w:r>
          </w:p>
        </w:tc>
        <w:tc>
          <w:tcPr>
            <w:tcW w:w="1254"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21144,38</w:t>
            </w:r>
          </w:p>
        </w:tc>
        <w:tc>
          <w:tcPr>
            <w:tcW w:w="1280"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21144,38</w:t>
            </w:r>
          </w:p>
        </w:tc>
        <w:tc>
          <w:tcPr>
            <w:tcW w:w="1420"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100</w:t>
            </w:r>
          </w:p>
        </w:tc>
      </w:tr>
      <w:tr w:rsidR="00E20C42" w:rsidRPr="00E20C42" w:rsidTr="00E20C42">
        <w:tc>
          <w:tcPr>
            <w:tcW w:w="540"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2.</w:t>
            </w:r>
          </w:p>
        </w:tc>
        <w:tc>
          <w:tcPr>
            <w:tcW w:w="2340" w:type="dxa"/>
            <w:tcBorders>
              <w:top w:val="single" w:sz="4" w:space="0" w:color="auto"/>
              <w:left w:val="single" w:sz="4" w:space="0" w:color="auto"/>
              <w:bottom w:val="single" w:sz="4" w:space="0" w:color="auto"/>
              <w:right w:val="single" w:sz="4" w:space="0" w:color="auto"/>
            </w:tcBorders>
            <w:hideMark/>
          </w:tcPr>
          <w:p w:rsidR="00E20C42" w:rsidRPr="00E20C42" w:rsidRDefault="00E20C42" w:rsidP="00E20C42">
            <w:pPr>
              <w:jc w:val="center"/>
              <w:rPr>
                <w:sz w:val="22"/>
                <w:szCs w:val="22"/>
              </w:rPr>
            </w:pPr>
            <w:r w:rsidRPr="00E20C42">
              <w:rPr>
                <w:sz w:val="22"/>
                <w:szCs w:val="22"/>
              </w:rPr>
              <w:t>Пральна машина 25 кг</w:t>
            </w:r>
          </w:p>
        </w:tc>
        <w:tc>
          <w:tcPr>
            <w:tcW w:w="1493"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101410001</w:t>
            </w:r>
          </w:p>
        </w:tc>
        <w:tc>
          <w:tcPr>
            <w:tcW w:w="1033"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2002</w:t>
            </w:r>
          </w:p>
        </w:tc>
        <w:tc>
          <w:tcPr>
            <w:tcW w:w="1254"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21144,38</w:t>
            </w:r>
          </w:p>
        </w:tc>
        <w:tc>
          <w:tcPr>
            <w:tcW w:w="1280"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21144,38</w:t>
            </w:r>
          </w:p>
        </w:tc>
        <w:tc>
          <w:tcPr>
            <w:tcW w:w="1420"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100</w:t>
            </w:r>
          </w:p>
        </w:tc>
      </w:tr>
      <w:tr w:rsidR="00E20C42" w:rsidRPr="00E20C42" w:rsidTr="00E20C42">
        <w:tc>
          <w:tcPr>
            <w:tcW w:w="540"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3.</w:t>
            </w:r>
          </w:p>
        </w:tc>
        <w:tc>
          <w:tcPr>
            <w:tcW w:w="2340" w:type="dxa"/>
            <w:tcBorders>
              <w:top w:val="single" w:sz="4" w:space="0" w:color="auto"/>
              <w:left w:val="single" w:sz="4" w:space="0" w:color="auto"/>
              <w:bottom w:val="single" w:sz="4" w:space="0" w:color="auto"/>
              <w:right w:val="single" w:sz="4" w:space="0" w:color="auto"/>
            </w:tcBorders>
            <w:hideMark/>
          </w:tcPr>
          <w:p w:rsidR="00E20C42" w:rsidRPr="00E20C42" w:rsidRDefault="00E20C42" w:rsidP="00E20C42">
            <w:pPr>
              <w:jc w:val="center"/>
              <w:rPr>
                <w:sz w:val="22"/>
                <w:szCs w:val="22"/>
              </w:rPr>
            </w:pPr>
            <w:r w:rsidRPr="00E20C42">
              <w:rPr>
                <w:sz w:val="22"/>
                <w:szCs w:val="22"/>
              </w:rPr>
              <w:t>Пральна машина</w:t>
            </w:r>
          </w:p>
        </w:tc>
        <w:tc>
          <w:tcPr>
            <w:tcW w:w="1493"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101411094</w:t>
            </w:r>
          </w:p>
        </w:tc>
        <w:tc>
          <w:tcPr>
            <w:tcW w:w="1033"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2000</w:t>
            </w:r>
          </w:p>
        </w:tc>
        <w:tc>
          <w:tcPr>
            <w:tcW w:w="1254"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32014,00</w:t>
            </w:r>
          </w:p>
        </w:tc>
        <w:tc>
          <w:tcPr>
            <w:tcW w:w="1280"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32014,00</w:t>
            </w:r>
          </w:p>
        </w:tc>
        <w:tc>
          <w:tcPr>
            <w:tcW w:w="1420"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100</w:t>
            </w:r>
          </w:p>
        </w:tc>
      </w:tr>
      <w:tr w:rsidR="00E20C42" w:rsidRPr="00E20C42" w:rsidTr="00E20C42">
        <w:tc>
          <w:tcPr>
            <w:tcW w:w="540"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4.</w:t>
            </w:r>
          </w:p>
        </w:tc>
        <w:tc>
          <w:tcPr>
            <w:tcW w:w="2340" w:type="dxa"/>
            <w:tcBorders>
              <w:top w:val="single" w:sz="4" w:space="0" w:color="auto"/>
              <w:left w:val="single" w:sz="4" w:space="0" w:color="auto"/>
              <w:bottom w:val="single" w:sz="4" w:space="0" w:color="auto"/>
              <w:right w:val="single" w:sz="4" w:space="0" w:color="auto"/>
            </w:tcBorders>
            <w:hideMark/>
          </w:tcPr>
          <w:p w:rsidR="00E20C42" w:rsidRPr="00E20C42" w:rsidRDefault="00E20C42" w:rsidP="00E20C42">
            <w:pPr>
              <w:jc w:val="center"/>
              <w:rPr>
                <w:sz w:val="22"/>
                <w:szCs w:val="22"/>
              </w:rPr>
            </w:pPr>
            <w:r w:rsidRPr="00E20C42">
              <w:rPr>
                <w:sz w:val="22"/>
                <w:szCs w:val="22"/>
              </w:rPr>
              <w:t>Пральна машина</w:t>
            </w:r>
          </w:p>
        </w:tc>
        <w:tc>
          <w:tcPr>
            <w:tcW w:w="1493"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101411095</w:t>
            </w:r>
          </w:p>
        </w:tc>
        <w:tc>
          <w:tcPr>
            <w:tcW w:w="1033"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2000</w:t>
            </w:r>
          </w:p>
        </w:tc>
        <w:tc>
          <w:tcPr>
            <w:tcW w:w="1254"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32014,00</w:t>
            </w:r>
          </w:p>
        </w:tc>
        <w:tc>
          <w:tcPr>
            <w:tcW w:w="1280"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32014,00</w:t>
            </w:r>
          </w:p>
        </w:tc>
        <w:tc>
          <w:tcPr>
            <w:tcW w:w="1420"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100</w:t>
            </w:r>
          </w:p>
        </w:tc>
      </w:tr>
      <w:tr w:rsidR="00E20C42" w:rsidRPr="00E20C42" w:rsidTr="00E20C42">
        <w:tc>
          <w:tcPr>
            <w:tcW w:w="540"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5.</w:t>
            </w:r>
          </w:p>
        </w:tc>
        <w:tc>
          <w:tcPr>
            <w:tcW w:w="2340" w:type="dxa"/>
            <w:tcBorders>
              <w:top w:val="single" w:sz="4" w:space="0" w:color="auto"/>
              <w:left w:val="single" w:sz="4" w:space="0" w:color="auto"/>
              <w:bottom w:val="single" w:sz="4" w:space="0" w:color="auto"/>
              <w:right w:val="single" w:sz="4" w:space="0" w:color="auto"/>
            </w:tcBorders>
            <w:hideMark/>
          </w:tcPr>
          <w:p w:rsidR="00E20C42" w:rsidRPr="00E20C42" w:rsidRDefault="00E20C42" w:rsidP="00E20C42">
            <w:pPr>
              <w:jc w:val="center"/>
              <w:rPr>
                <w:sz w:val="22"/>
                <w:szCs w:val="22"/>
              </w:rPr>
            </w:pPr>
            <w:r w:rsidRPr="00E20C42">
              <w:rPr>
                <w:sz w:val="22"/>
                <w:szCs w:val="22"/>
              </w:rPr>
              <w:t>Центрифуга для пральні</w:t>
            </w:r>
          </w:p>
        </w:tc>
        <w:tc>
          <w:tcPr>
            <w:tcW w:w="1493"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101411099</w:t>
            </w:r>
          </w:p>
        </w:tc>
        <w:tc>
          <w:tcPr>
            <w:tcW w:w="1033"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1975</w:t>
            </w:r>
          </w:p>
        </w:tc>
        <w:tc>
          <w:tcPr>
            <w:tcW w:w="1254"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32629,23</w:t>
            </w:r>
          </w:p>
        </w:tc>
        <w:tc>
          <w:tcPr>
            <w:tcW w:w="1280"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32629,23</w:t>
            </w:r>
          </w:p>
        </w:tc>
        <w:tc>
          <w:tcPr>
            <w:tcW w:w="1420"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100</w:t>
            </w:r>
          </w:p>
        </w:tc>
      </w:tr>
    </w:tbl>
    <w:p w:rsidR="00E20C42" w:rsidRPr="00E20C42" w:rsidRDefault="00E20C42" w:rsidP="00E20C42">
      <w:pPr>
        <w:ind w:firstLine="720"/>
        <w:jc w:val="both"/>
        <w:rPr>
          <w:color w:val="000000"/>
          <w:szCs w:val="28"/>
        </w:rPr>
      </w:pPr>
    </w:p>
    <w:p w:rsidR="00E20C42" w:rsidRPr="00E20C42" w:rsidRDefault="00E20C42" w:rsidP="00E20C42">
      <w:pPr>
        <w:ind w:firstLine="720"/>
        <w:jc w:val="both"/>
        <w:rPr>
          <w:szCs w:val="28"/>
        </w:rPr>
      </w:pPr>
      <w:r w:rsidRPr="00E20C42">
        <w:rPr>
          <w:color w:val="000000"/>
          <w:szCs w:val="28"/>
        </w:rPr>
        <w:t>4.</w:t>
      </w:r>
      <w:r w:rsidRPr="00E20C42">
        <w:rPr>
          <w:szCs w:val="28"/>
        </w:rPr>
        <w:t xml:space="preserve"> Комунальний заклад </w:t>
      </w:r>
      <w:r w:rsidRPr="00E20C42">
        <w:rPr>
          <w:color w:val="000000"/>
          <w:szCs w:val="28"/>
        </w:rPr>
        <w:t>,,Криворізька міська лікарня № 3</w:t>
      </w:r>
      <w:r w:rsidRPr="00E20C42">
        <w:rPr>
          <w:szCs w:val="28"/>
        </w:rPr>
        <w:t>”</w:t>
      </w:r>
      <w:r w:rsidRPr="00E20C42">
        <w:rPr>
          <w:color w:val="000000"/>
          <w:szCs w:val="28"/>
        </w:rPr>
        <w:t>, Дніпропетровської обласної ради”</w:t>
      </w:r>
    </w:p>
    <w:p w:rsidR="00E20C42" w:rsidRPr="00E20C42" w:rsidRDefault="00E20C42" w:rsidP="00E20C42">
      <w:pPr>
        <w:ind w:firstLine="720"/>
        <w:jc w:val="both"/>
        <w:rPr>
          <w:szCs w:val="28"/>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1493"/>
        <w:gridCol w:w="1140"/>
        <w:gridCol w:w="1195"/>
        <w:gridCol w:w="1280"/>
        <w:gridCol w:w="1641"/>
      </w:tblGrid>
      <w:tr w:rsidR="00E20C42" w:rsidRPr="00E20C42" w:rsidTr="00E20C42">
        <w:tc>
          <w:tcPr>
            <w:tcW w:w="2611" w:type="dxa"/>
            <w:tcBorders>
              <w:top w:val="single" w:sz="4" w:space="0" w:color="auto"/>
              <w:left w:val="single" w:sz="4" w:space="0" w:color="auto"/>
              <w:bottom w:val="single" w:sz="4" w:space="0" w:color="auto"/>
              <w:right w:val="single" w:sz="4" w:space="0" w:color="auto"/>
            </w:tcBorders>
            <w:hideMark/>
          </w:tcPr>
          <w:p w:rsidR="00E20C42" w:rsidRPr="00E20C42" w:rsidRDefault="00E20C42" w:rsidP="00E20C42">
            <w:pPr>
              <w:jc w:val="center"/>
              <w:rPr>
                <w:b/>
                <w:sz w:val="22"/>
                <w:szCs w:val="22"/>
              </w:rPr>
            </w:pPr>
            <w:r w:rsidRPr="00E20C42">
              <w:rPr>
                <w:b/>
                <w:sz w:val="22"/>
                <w:szCs w:val="22"/>
              </w:rPr>
              <w:t>Найменування основного засобу</w:t>
            </w:r>
          </w:p>
        </w:tc>
        <w:tc>
          <w:tcPr>
            <w:tcW w:w="1493" w:type="dxa"/>
            <w:tcBorders>
              <w:top w:val="single" w:sz="4" w:space="0" w:color="auto"/>
              <w:left w:val="single" w:sz="4" w:space="0" w:color="auto"/>
              <w:bottom w:val="single" w:sz="4" w:space="0" w:color="auto"/>
              <w:right w:val="single" w:sz="4" w:space="0" w:color="auto"/>
            </w:tcBorders>
            <w:hideMark/>
          </w:tcPr>
          <w:p w:rsidR="00E20C42" w:rsidRPr="00E20C42" w:rsidRDefault="00E20C42" w:rsidP="00E20C42">
            <w:pPr>
              <w:jc w:val="center"/>
              <w:rPr>
                <w:b/>
                <w:sz w:val="22"/>
                <w:szCs w:val="22"/>
              </w:rPr>
            </w:pPr>
            <w:r w:rsidRPr="00E20C42">
              <w:rPr>
                <w:b/>
                <w:sz w:val="22"/>
                <w:szCs w:val="22"/>
              </w:rPr>
              <w:t>Інвентарний номер</w:t>
            </w:r>
          </w:p>
        </w:tc>
        <w:tc>
          <w:tcPr>
            <w:tcW w:w="1140" w:type="dxa"/>
            <w:tcBorders>
              <w:top w:val="single" w:sz="4" w:space="0" w:color="auto"/>
              <w:left w:val="single" w:sz="4" w:space="0" w:color="auto"/>
              <w:bottom w:val="single" w:sz="4" w:space="0" w:color="auto"/>
              <w:right w:val="single" w:sz="4" w:space="0" w:color="auto"/>
            </w:tcBorders>
            <w:hideMark/>
          </w:tcPr>
          <w:p w:rsidR="00E20C42" w:rsidRPr="00E20C42" w:rsidRDefault="00E20C42" w:rsidP="00E20C42">
            <w:pPr>
              <w:jc w:val="center"/>
              <w:rPr>
                <w:b/>
                <w:sz w:val="22"/>
                <w:szCs w:val="22"/>
              </w:rPr>
            </w:pPr>
            <w:r w:rsidRPr="00E20C42">
              <w:rPr>
                <w:b/>
                <w:sz w:val="22"/>
                <w:szCs w:val="22"/>
              </w:rPr>
              <w:t>Рік побудови</w:t>
            </w:r>
          </w:p>
        </w:tc>
        <w:tc>
          <w:tcPr>
            <w:tcW w:w="1195" w:type="dxa"/>
            <w:tcBorders>
              <w:top w:val="single" w:sz="4" w:space="0" w:color="auto"/>
              <w:left w:val="single" w:sz="4" w:space="0" w:color="auto"/>
              <w:bottom w:val="single" w:sz="4" w:space="0" w:color="auto"/>
              <w:right w:val="single" w:sz="4" w:space="0" w:color="auto"/>
            </w:tcBorders>
            <w:hideMark/>
          </w:tcPr>
          <w:p w:rsidR="00E20C42" w:rsidRPr="00E20C42" w:rsidRDefault="00E20C42" w:rsidP="00E20C42">
            <w:pPr>
              <w:jc w:val="center"/>
              <w:rPr>
                <w:b/>
                <w:sz w:val="22"/>
                <w:szCs w:val="22"/>
              </w:rPr>
            </w:pPr>
            <w:r w:rsidRPr="00E20C42">
              <w:rPr>
                <w:b/>
                <w:sz w:val="22"/>
                <w:szCs w:val="22"/>
              </w:rPr>
              <w:t>Первісна</w:t>
            </w:r>
          </w:p>
          <w:p w:rsidR="00E20C42" w:rsidRPr="00E20C42" w:rsidRDefault="00E20C42" w:rsidP="00E20C42">
            <w:pPr>
              <w:jc w:val="center"/>
              <w:rPr>
                <w:b/>
                <w:sz w:val="22"/>
                <w:szCs w:val="22"/>
              </w:rPr>
            </w:pPr>
            <w:r w:rsidRPr="00E20C42">
              <w:rPr>
                <w:b/>
                <w:sz w:val="22"/>
                <w:szCs w:val="22"/>
              </w:rPr>
              <w:t>вартість, грн</w:t>
            </w:r>
          </w:p>
        </w:tc>
        <w:tc>
          <w:tcPr>
            <w:tcW w:w="1280" w:type="dxa"/>
            <w:tcBorders>
              <w:top w:val="single" w:sz="4" w:space="0" w:color="auto"/>
              <w:left w:val="single" w:sz="4" w:space="0" w:color="auto"/>
              <w:bottom w:val="single" w:sz="4" w:space="0" w:color="auto"/>
              <w:right w:val="single" w:sz="4" w:space="0" w:color="auto"/>
            </w:tcBorders>
            <w:hideMark/>
          </w:tcPr>
          <w:p w:rsidR="00E20C42" w:rsidRPr="00E20C42" w:rsidRDefault="00E20C42" w:rsidP="00E20C42">
            <w:pPr>
              <w:jc w:val="center"/>
              <w:rPr>
                <w:b/>
                <w:sz w:val="22"/>
                <w:szCs w:val="22"/>
              </w:rPr>
            </w:pPr>
            <w:r w:rsidRPr="00E20C42">
              <w:rPr>
                <w:b/>
                <w:sz w:val="22"/>
                <w:szCs w:val="22"/>
              </w:rPr>
              <w:t>Зношення, грн</w:t>
            </w:r>
          </w:p>
        </w:tc>
        <w:tc>
          <w:tcPr>
            <w:tcW w:w="1641" w:type="dxa"/>
            <w:tcBorders>
              <w:top w:val="single" w:sz="4" w:space="0" w:color="auto"/>
              <w:left w:val="single" w:sz="4" w:space="0" w:color="auto"/>
              <w:bottom w:val="single" w:sz="4" w:space="0" w:color="auto"/>
              <w:right w:val="single" w:sz="4" w:space="0" w:color="auto"/>
            </w:tcBorders>
            <w:hideMark/>
          </w:tcPr>
          <w:p w:rsidR="00E20C42" w:rsidRPr="00E20C42" w:rsidRDefault="00E20C42" w:rsidP="00E20C42">
            <w:pPr>
              <w:jc w:val="center"/>
              <w:rPr>
                <w:b/>
                <w:sz w:val="22"/>
                <w:szCs w:val="22"/>
              </w:rPr>
            </w:pPr>
            <w:r w:rsidRPr="00E20C42">
              <w:rPr>
                <w:b/>
                <w:sz w:val="22"/>
                <w:szCs w:val="22"/>
              </w:rPr>
              <w:t>Відсоток зношення</w:t>
            </w:r>
          </w:p>
        </w:tc>
      </w:tr>
      <w:tr w:rsidR="00E20C42" w:rsidRPr="00E20C42" w:rsidTr="00E20C42">
        <w:tc>
          <w:tcPr>
            <w:tcW w:w="2611" w:type="dxa"/>
            <w:tcBorders>
              <w:top w:val="single" w:sz="4" w:space="0" w:color="auto"/>
              <w:left w:val="single" w:sz="4" w:space="0" w:color="auto"/>
              <w:bottom w:val="single" w:sz="4" w:space="0" w:color="auto"/>
              <w:right w:val="single" w:sz="4" w:space="0" w:color="auto"/>
            </w:tcBorders>
            <w:hideMark/>
          </w:tcPr>
          <w:p w:rsidR="00E20C42" w:rsidRPr="00E20C42" w:rsidRDefault="00E20C42" w:rsidP="00E20C42">
            <w:pPr>
              <w:jc w:val="center"/>
              <w:rPr>
                <w:sz w:val="22"/>
                <w:szCs w:val="22"/>
              </w:rPr>
            </w:pPr>
            <w:r w:rsidRPr="00E20C42">
              <w:rPr>
                <w:sz w:val="22"/>
                <w:szCs w:val="22"/>
              </w:rPr>
              <w:t>Будівля терапевтичного корпусу розташована за адресою:вул. Пушкіна, 13к, м. Кривий Ріг, Дніпропетровська обл.</w:t>
            </w:r>
          </w:p>
        </w:tc>
        <w:tc>
          <w:tcPr>
            <w:tcW w:w="1493" w:type="dxa"/>
            <w:tcBorders>
              <w:top w:val="single" w:sz="4" w:space="0" w:color="auto"/>
              <w:left w:val="single" w:sz="4" w:space="0" w:color="auto"/>
              <w:bottom w:val="single" w:sz="4" w:space="0" w:color="auto"/>
              <w:right w:val="single" w:sz="4" w:space="0" w:color="auto"/>
            </w:tcBorders>
          </w:tcPr>
          <w:p w:rsidR="00E20C42" w:rsidRPr="00E20C42" w:rsidRDefault="00E20C42" w:rsidP="00E20C42">
            <w:pPr>
              <w:jc w:val="center"/>
              <w:rPr>
                <w:sz w:val="22"/>
                <w:szCs w:val="22"/>
              </w:rPr>
            </w:pPr>
          </w:p>
          <w:p w:rsidR="00E20C42" w:rsidRPr="00E20C42" w:rsidRDefault="00E20C42" w:rsidP="00E20C42">
            <w:pPr>
              <w:jc w:val="center"/>
              <w:rPr>
                <w:sz w:val="22"/>
                <w:szCs w:val="22"/>
              </w:rPr>
            </w:pPr>
          </w:p>
          <w:p w:rsidR="00E20C42" w:rsidRPr="00E20C42" w:rsidRDefault="00E20C42" w:rsidP="00E20C42">
            <w:pPr>
              <w:jc w:val="center"/>
              <w:rPr>
                <w:sz w:val="22"/>
                <w:szCs w:val="22"/>
              </w:rPr>
            </w:pPr>
            <w:r w:rsidRPr="00E20C42">
              <w:rPr>
                <w:sz w:val="22"/>
                <w:szCs w:val="22"/>
              </w:rPr>
              <w:t>10310648</w:t>
            </w:r>
          </w:p>
        </w:tc>
        <w:tc>
          <w:tcPr>
            <w:tcW w:w="1140" w:type="dxa"/>
            <w:tcBorders>
              <w:top w:val="single" w:sz="4" w:space="0" w:color="auto"/>
              <w:left w:val="single" w:sz="4" w:space="0" w:color="auto"/>
              <w:bottom w:val="single" w:sz="4" w:space="0" w:color="auto"/>
              <w:right w:val="single" w:sz="4" w:space="0" w:color="auto"/>
            </w:tcBorders>
          </w:tcPr>
          <w:p w:rsidR="00E20C42" w:rsidRPr="00E20C42" w:rsidRDefault="00E20C42" w:rsidP="00E20C42">
            <w:pPr>
              <w:jc w:val="center"/>
              <w:rPr>
                <w:sz w:val="22"/>
                <w:szCs w:val="22"/>
              </w:rPr>
            </w:pPr>
          </w:p>
          <w:p w:rsidR="00E20C42" w:rsidRPr="00E20C42" w:rsidRDefault="00E20C42" w:rsidP="00E20C42">
            <w:pPr>
              <w:jc w:val="center"/>
              <w:rPr>
                <w:sz w:val="22"/>
                <w:szCs w:val="22"/>
              </w:rPr>
            </w:pPr>
          </w:p>
          <w:p w:rsidR="00E20C42" w:rsidRPr="00E20C42" w:rsidRDefault="00E20C42" w:rsidP="00E20C42">
            <w:pPr>
              <w:jc w:val="center"/>
              <w:rPr>
                <w:sz w:val="22"/>
                <w:szCs w:val="22"/>
              </w:rPr>
            </w:pPr>
            <w:r w:rsidRPr="00E20C42">
              <w:rPr>
                <w:sz w:val="22"/>
                <w:szCs w:val="22"/>
              </w:rPr>
              <w:t>1934</w:t>
            </w:r>
          </w:p>
        </w:tc>
        <w:tc>
          <w:tcPr>
            <w:tcW w:w="1195" w:type="dxa"/>
            <w:tcBorders>
              <w:top w:val="single" w:sz="4" w:space="0" w:color="auto"/>
              <w:left w:val="single" w:sz="4" w:space="0" w:color="auto"/>
              <w:bottom w:val="single" w:sz="4" w:space="0" w:color="auto"/>
              <w:right w:val="single" w:sz="4" w:space="0" w:color="auto"/>
            </w:tcBorders>
          </w:tcPr>
          <w:p w:rsidR="00E20C42" w:rsidRPr="00E20C42" w:rsidRDefault="00E20C42" w:rsidP="00E20C42">
            <w:pPr>
              <w:jc w:val="center"/>
              <w:rPr>
                <w:sz w:val="22"/>
                <w:szCs w:val="22"/>
              </w:rPr>
            </w:pPr>
          </w:p>
          <w:p w:rsidR="00E20C42" w:rsidRPr="00E20C42" w:rsidRDefault="00E20C42" w:rsidP="00E20C42">
            <w:pPr>
              <w:jc w:val="center"/>
              <w:rPr>
                <w:sz w:val="22"/>
                <w:szCs w:val="22"/>
              </w:rPr>
            </w:pPr>
          </w:p>
          <w:p w:rsidR="00E20C42" w:rsidRPr="00E20C42" w:rsidRDefault="00E20C42" w:rsidP="00E20C42">
            <w:pPr>
              <w:jc w:val="center"/>
              <w:rPr>
                <w:sz w:val="22"/>
                <w:szCs w:val="22"/>
              </w:rPr>
            </w:pPr>
            <w:r w:rsidRPr="00E20C42">
              <w:rPr>
                <w:sz w:val="22"/>
                <w:szCs w:val="22"/>
              </w:rPr>
              <w:t>702650,00</w:t>
            </w:r>
          </w:p>
        </w:tc>
        <w:tc>
          <w:tcPr>
            <w:tcW w:w="1280" w:type="dxa"/>
            <w:tcBorders>
              <w:top w:val="single" w:sz="4" w:space="0" w:color="auto"/>
              <w:left w:val="single" w:sz="4" w:space="0" w:color="auto"/>
              <w:bottom w:val="single" w:sz="4" w:space="0" w:color="auto"/>
              <w:right w:val="single" w:sz="4" w:space="0" w:color="auto"/>
            </w:tcBorders>
          </w:tcPr>
          <w:p w:rsidR="00E20C42" w:rsidRPr="00E20C42" w:rsidRDefault="00E20C42" w:rsidP="00E20C42">
            <w:pPr>
              <w:jc w:val="center"/>
              <w:rPr>
                <w:sz w:val="22"/>
                <w:szCs w:val="22"/>
              </w:rPr>
            </w:pPr>
          </w:p>
          <w:p w:rsidR="00E20C42" w:rsidRPr="00E20C42" w:rsidRDefault="00E20C42" w:rsidP="00E20C42">
            <w:pPr>
              <w:jc w:val="center"/>
              <w:rPr>
                <w:sz w:val="22"/>
                <w:szCs w:val="22"/>
              </w:rPr>
            </w:pPr>
          </w:p>
          <w:p w:rsidR="00E20C42" w:rsidRPr="00E20C42" w:rsidRDefault="00E20C42" w:rsidP="00E20C42">
            <w:pPr>
              <w:jc w:val="center"/>
              <w:rPr>
                <w:sz w:val="22"/>
                <w:szCs w:val="22"/>
              </w:rPr>
            </w:pPr>
            <w:r w:rsidRPr="00E20C42">
              <w:rPr>
                <w:sz w:val="22"/>
                <w:szCs w:val="22"/>
              </w:rPr>
              <w:t>702650,00</w:t>
            </w:r>
          </w:p>
        </w:tc>
        <w:tc>
          <w:tcPr>
            <w:tcW w:w="1641" w:type="dxa"/>
            <w:tcBorders>
              <w:top w:val="single" w:sz="4" w:space="0" w:color="auto"/>
              <w:left w:val="single" w:sz="4" w:space="0" w:color="auto"/>
              <w:bottom w:val="single" w:sz="4" w:space="0" w:color="auto"/>
              <w:right w:val="single" w:sz="4" w:space="0" w:color="auto"/>
            </w:tcBorders>
          </w:tcPr>
          <w:p w:rsidR="00E20C42" w:rsidRPr="00E20C42" w:rsidRDefault="00E20C42" w:rsidP="00E20C42">
            <w:pPr>
              <w:jc w:val="center"/>
              <w:rPr>
                <w:sz w:val="22"/>
                <w:szCs w:val="22"/>
              </w:rPr>
            </w:pPr>
          </w:p>
          <w:p w:rsidR="00E20C42" w:rsidRPr="00E20C42" w:rsidRDefault="00E20C42" w:rsidP="00E20C42">
            <w:pPr>
              <w:jc w:val="center"/>
              <w:rPr>
                <w:sz w:val="22"/>
                <w:szCs w:val="22"/>
              </w:rPr>
            </w:pPr>
          </w:p>
          <w:p w:rsidR="00E20C42" w:rsidRPr="00E20C42" w:rsidRDefault="00E20C42" w:rsidP="00E20C42">
            <w:pPr>
              <w:jc w:val="center"/>
              <w:rPr>
                <w:sz w:val="22"/>
                <w:szCs w:val="22"/>
              </w:rPr>
            </w:pPr>
            <w:r w:rsidRPr="00E20C42">
              <w:rPr>
                <w:sz w:val="22"/>
                <w:szCs w:val="22"/>
              </w:rPr>
              <w:t>100</w:t>
            </w:r>
          </w:p>
        </w:tc>
      </w:tr>
    </w:tbl>
    <w:p w:rsidR="00E20C42" w:rsidRPr="00E20C42" w:rsidRDefault="00E20C42" w:rsidP="00E20C42">
      <w:pPr>
        <w:ind w:firstLine="720"/>
        <w:jc w:val="both"/>
        <w:rPr>
          <w:szCs w:val="28"/>
        </w:rPr>
      </w:pPr>
    </w:p>
    <w:p w:rsidR="00E20C42" w:rsidRPr="00E20C42" w:rsidRDefault="00E20C42" w:rsidP="00E20C42">
      <w:pPr>
        <w:ind w:firstLine="720"/>
        <w:jc w:val="both"/>
        <w:rPr>
          <w:szCs w:val="28"/>
        </w:rPr>
      </w:pPr>
      <w:r w:rsidRPr="00E20C42">
        <w:rPr>
          <w:szCs w:val="28"/>
        </w:rPr>
        <w:t xml:space="preserve">5. Комунальний заклад </w:t>
      </w:r>
      <w:r w:rsidRPr="00E20C42">
        <w:rPr>
          <w:color w:val="000000"/>
          <w:szCs w:val="28"/>
        </w:rPr>
        <w:t>,,Поливанівський дитячий будинок інтернат</w:t>
      </w:r>
      <w:r w:rsidRPr="00E20C42">
        <w:rPr>
          <w:szCs w:val="28"/>
        </w:rPr>
        <w:t>”</w:t>
      </w:r>
      <w:r w:rsidRPr="00E20C42">
        <w:rPr>
          <w:color w:val="000000"/>
          <w:szCs w:val="28"/>
        </w:rPr>
        <w:t>, Дніпропетровської обласної ради”</w:t>
      </w:r>
    </w:p>
    <w:p w:rsidR="00E20C42" w:rsidRPr="00E20C42" w:rsidRDefault="00E20C42" w:rsidP="00E20C42">
      <w:pPr>
        <w:ind w:firstLine="720"/>
        <w:jc w:val="both"/>
        <w:rPr>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440"/>
        <w:gridCol w:w="900"/>
        <w:gridCol w:w="1260"/>
        <w:gridCol w:w="1440"/>
        <w:gridCol w:w="1260"/>
        <w:gridCol w:w="1260"/>
      </w:tblGrid>
      <w:tr w:rsidR="00E20C42" w:rsidRPr="00E20C42" w:rsidTr="00E20C42">
        <w:trPr>
          <w:trHeight w:val="1339"/>
        </w:trPr>
        <w:tc>
          <w:tcPr>
            <w:tcW w:w="1800" w:type="dxa"/>
            <w:tcBorders>
              <w:top w:val="single" w:sz="4" w:space="0" w:color="auto"/>
              <w:left w:val="single" w:sz="4" w:space="0" w:color="auto"/>
              <w:bottom w:val="single" w:sz="4" w:space="0" w:color="auto"/>
              <w:right w:val="single" w:sz="4" w:space="0" w:color="auto"/>
            </w:tcBorders>
            <w:vAlign w:val="center"/>
          </w:tcPr>
          <w:p w:rsidR="00E20C42" w:rsidRPr="00E20C42" w:rsidRDefault="00E20C42" w:rsidP="00E20C42">
            <w:pPr>
              <w:jc w:val="center"/>
              <w:rPr>
                <w:b/>
                <w:sz w:val="22"/>
                <w:szCs w:val="20"/>
              </w:rPr>
            </w:pPr>
            <w:r w:rsidRPr="00E20C42">
              <w:rPr>
                <w:b/>
                <w:sz w:val="22"/>
                <w:szCs w:val="20"/>
              </w:rPr>
              <w:lastRenderedPageBreak/>
              <w:t>Найменування основного засобу</w:t>
            </w:r>
          </w:p>
          <w:p w:rsidR="00E20C42" w:rsidRPr="00E20C42" w:rsidRDefault="00E20C42" w:rsidP="00E20C42">
            <w:pPr>
              <w:jc w:val="center"/>
              <w:rPr>
                <w:b/>
                <w:sz w:val="22"/>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E20C42" w:rsidRPr="00E20C42" w:rsidRDefault="00E20C42" w:rsidP="00E20C42">
            <w:pPr>
              <w:jc w:val="center"/>
              <w:rPr>
                <w:b/>
                <w:sz w:val="22"/>
                <w:szCs w:val="20"/>
              </w:rPr>
            </w:pPr>
            <w:r w:rsidRPr="00E20C42">
              <w:rPr>
                <w:b/>
                <w:sz w:val="22"/>
                <w:szCs w:val="20"/>
              </w:rPr>
              <w:t>Державний номер</w:t>
            </w:r>
          </w:p>
          <w:p w:rsidR="00E20C42" w:rsidRPr="00E20C42" w:rsidRDefault="00E20C42" w:rsidP="00E20C42">
            <w:pPr>
              <w:jc w:val="center"/>
              <w:rPr>
                <w:b/>
                <w:sz w:val="22"/>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20C42" w:rsidRPr="00E20C42" w:rsidRDefault="00E20C42" w:rsidP="00E20C42">
            <w:pPr>
              <w:jc w:val="center"/>
              <w:rPr>
                <w:b/>
                <w:sz w:val="22"/>
                <w:szCs w:val="20"/>
              </w:rPr>
            </w:pPr>
            <w:r w:rsidRPr="00E20C42">
              <w:rPr>
                <w:b/>
                <w:sz w:val="22"/>
                <w:szCs w:val="20"/>
              </w:rPr>
              <w:t>Рік випу-ску</w:t>
            </w:r>
          </w:p>
          <w:p w:rsidR="00E20C42" w:rsidRPr="00E20C42" w:rsidRDefault="00E20C42" w:rsidP="00E20C42">
            <w:pPr>
              <w:jc w:val="center"/>
              <w:rPr>
                <w:b/>
                <w:sz w:val="22"/>
                <w:szCs w:val="20"/>
              </w:rPr>
            </w:pPr>
          </w:p>
        </w:tc>
        <w:tc>
          <w:tcPr>
            <w:tcW w:w="1260" w:type="dxa"/>
            <w:tcBorders>
              <w:top w:val="single" w:sz="4" w:space="0" w:color="auto"/>
              <w:left w:val="single" w:sz="4" w:space="0" w:color="auto"/>
              <w:bottom w:val="single" w:sz="4" w:space="0" w:color="auto"/>
              <w:right w:val="single" w:sz="4" w:space="0" w:color="auto"/>
            </w:tcBorders>
          </w:tcPr>
          <w:p w:rsidR="00E20C42" w:rsidRPr="00E20C42" w:rsidRDefault="00E20C42" w:rsidP="00E20C42">
            <w:pPr>
              <w:jc w:val="center"/>
              <w:rPr>
                <w:b/>
                <w:sz w:val="22"/>
                <w:szCs w:val="20"/>
              </w:rPr>
            </w:pPr>
          </w:p>
          <w:p w:rsidR="00E20C42" w:rsidRPr="00E20C42" w:rsidRDefault="00E20C42" w:rsidP="00E20C42">
            <w:pPr>
              <w:jc w:val="center"/>
              <w:rPr>
                <w:b/>
                <w:sz w:val="22"/>
                <w:szCs w:val="20"/>
              </w:rPr>
            </w:pPr>
            <w:r w:rsidRPr="00E20C42">
              <w:rPr>
                <w:b/>
                <w:sz w:val="22"/>
                <w:szCs w:val="20"/>
              </w:rPr>
              <w:t>Первісна вартість, грн</w:t>
            </w:r>
          </w:p>
          <w:p w:rsidR="00E20C42" w:rsidRPr="00E20C42" w:rsidRDefault="00E20C42" w:rsidP="00E20C42">
            <w:pPr>
              <w:jc w:val="center"/>
              <w:rPr>
                <w:b/>
                <w:sz w:val="22"/>
                <w:szCs w:val="20"/>
              </w:rPr>
            </w:pPr>
          </w:p>
          <w:p w:rsidR="00E20C42" w:rsidRPr="00E20C42" w:rsidRDefault="00E20C42" w:rsidP="00E20C42">
            <w:pPr>
              <w:jc w:val="center"/>
              <w:rPr>
                <w:b/>
                <w:sz w:val="22"/>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E20C42" w:rsidRPr="00E20C42" w:rsidRDefault="00E20C42" w:rsidP="00E20C42">
            <w:pPr>
              <w:jc w:val="center"/>
              <w:rPr>
                <w:b/>
                <w:sz w:val="22"/>
                <w:szCs w:val="20"/>
              </w:rPr>
            </w:pPr>
          </w:p>
          <w:p w:rsidR="00E20C42" w:rsidRPr="00E20C42" w:rsidRDefault="00E20C42" w:rsidP="00E20C42">
            <w:pPr>
              <w:jc w:val="center"/>
              <w:rPr>
                <w:b/>
                <w:sz w:val="22"/>
                <w:szCs w:val="20"/>
              </w:rPr>
            </w:pPr>
            <w:r w:rsidRPr="00E20C42">
              <w:rPr>
                <w:b/>
                <w:sz w:val="22"/>
                <w:szCs w:val="20"/>
              </w:rPr>
              <w:t>Зношення на 20.10.2017,</w:t>
            </w:r>
          </w:p>
          <w:p w:rsidR="00E20C42" w:rsidRPr="00E20C42" w:rsidRDefault="00E20C42" w:rsidP="00E20C42">
            <w:pPr>
              <w:jc w:val="center"/>
              <w:rPr>
                <w:b/>
                <w:sz w:val="22"/>
                <w:szCs w:val="20"/>
              </w:rPr>
            </w:pPr>
            <w:r w:rsidRPr="00E20C42">
              <w:rPr>
                <w:b/>
                <w:sz w:val="22"/>
                <w:szCs w:val="20"/>
              </w:rPr>
              <w:t>грн</w:t>
            </w:r>
          </w:p>
          <w:p w:rsidR="00E20C42" w:rsidRPr="00E20C42" w:rsidRDefault="00E20C42" w:rsidP="00E20C42">
            <w:pPr>
              <w:jc w:val="center"/>
              <w:rPr>
                <w:b/>
                <w:sz w:val="22"/>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20C42" w:rsidRPr="00E20C42" w:rsidRDefault="00E20C42" w:rsidP="00E20C42">
            <w:pPr>
              <w:jc w:val="center"/>
              <w:rPr>
                <w:b/>
                <w:sz w:val="22"/>
                <w:szCs w:val="20"/>
              </w:rPr>
            </w:pPr>
          </w:p>
          <w:p w:rsidR="00E20C42" w:rsidRPr="00E20C42" w:rsidRDefault="00E20C42" w:rsidP="00E20C42">
            <w:pPr>
              <w:jc w:val="center"/>
              <w:rPr>
                <w:b/>
                <w:sz w:val="22"/>
                <w:szCs w:val="20"/>
              </w:rPr>
            </w:pPr>
            <w:r w:rsidRPr="00E20C42">
              <w:rPr>
                <w:b/>
                <w:sz w:val="22"/>
                <w:szCs w:val="20"/>
              </w:rPr>
              <w:t>Залиш-кова вартість, грн</w:t>
            </w:r>
          </w:p>
        </w:tc>
        <w:tc>
          <w:tcPr>
            <w:tcW w:w="1260"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b/>
                <w:sz w:val="22"/>
                <w:szCs w:val="20"/>
              </w:rPr>
            </w:pPr>
            <w:r w:rsidRPr="00E20C42">
              <w:rPr>
                <w:b/>
                <w:sz w:val="22"/>
                <w:szCs w:val="20"/>
              </w:rPr>
              <w:t>Відсоток зно-шення</w:t>
            </w:r>
          </w:p>
        </w:tc>
      </w:tr>
      <w:tr w:rsidR="00E20C42" w:rsidRPr="00E20C42" w:rsidTr="00E20C42">
        <w:trPr>
          <w:trHeight w:val="459"/>
        </w:trPr>
        <w:tc>
          <w:tcPr>
            <w:tcW w:w="1800"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0"/>
              </w:rPr>
            </w:pPr>
            <w:r w:rsidRPr="00E20C42">
              <w:rPr>
                <w:sz w:val="22"/>
                <w:szCs w:val="20"/>
              </w:rPr>
              <w:t xml:space="preserve">Автомобіль </w:t>
            </w:r>
          </w:p>
          <w:p w:rsidR="00E20C42" w:rsidRPr="00E20C42" w:rsidRDefault="00E20C42" w:rsidP="00E20C42">
            <w:pPr>
              <w:jc w:val="center"/>
              <w:rPr>
                <w:sz w:val="22"/>
                <w:szCs w:val="20"/>
              </w:rPr>
            </w:pPr>
            <w:r w:rsidRPr="00E20C42">
              <w:rPr>
                <w:sz w:val="22"/>
                <w:szCs w:val="20"/>
              </w:rPr>
              <w:t>УАЗ-3962</w:t>
            </w:r>
          </w:p>
        </w:tc>
        <w:tc>
          <w:tcPr>
            <w:tcW w:w="1440"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0"/>
              </w:rPr>
            </w:pPr>
            <w:r w:rsidRPr="00E20C42">
              <w:rPr>
                <w:sz w:val="22"/>
                <w:szCs w:val="20"/>
              </w:rPr>
              <w:t>615-28АВ</w:t>
            </w:r>
          </w:p>
        </w:tc>
        <w:tc>
          <w:tcPr>
            <w:tcW w:w="900"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0"/>
              </w:rPr>
            </w:pPr>
            <w:r w:rsidRPr="00E20C42">
              <w:rPr>
                <w:sz w:val="22"/>
                <w:szCs w:val="20"/>
              </w:rPr>
              <w:t>2001</w:t>
            </w:r>
          </w:p>
        </w:tc>
        <w:tc>
          <w:tcPr>
            <w:tcW w:w="1260"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0"/>
              </w:rPr>
            </w:pPr>
            <w:r w:rsidRPr="00E20C42">
              <w:rPr>
                <w:sz w:val="22"/>
                <w:szCs w:val="20"/>
              </w:rPr>
              <w:t>22088,00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0"/>
              </w:rPr>
            </w:pPr>
            <w:r w:rsidRPr="00E20C42">
              <w:rPr>
                <w:sz w:val="22"/>
                <w:szCs w:val="20"/>
              </w:rPr>
              <w:t>22088,00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0"/>
              </w:rPr>
            </w:pPr>
            <w:r w:rsidRPr="00E20C42">
              <w:rPr>
                <w:sz w:val="22"/>
                <w:szCs w:val="20"/>
              </w:rPr>
              <w:t>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0"/>
              </w:rPr>
            </w:pPr>
            <w:r w:rsidRPr="00E20C42">
              <w:rPr>
                <w:sz w:val="22"/>
                <w:szCs w:val="20"/>
              </w:rPr>
              <w:t>100</w:t>
            </w:r>
          </w:p>
        </w:tc>
      </w:tr>
    </w:tbl>
    <w:p w:rsidR="00E20C42" w:rsidRPr="00E20C42" w:rsidRDefault="00E20C42" w:rsidP="00E20C42">
      <w:pPr>
        <w:ind w:firstLine="720"/>
        <w:jc w:val="both"/>
        <w:rPr>
          <w:color w:val="000000"/>
          <w:szCs w:val="28"/>
        </w:rPr>
      </w:pPr>
    </w:p>
    <w:p w:rsidR="00E20C42" w:rsidRPr="00E20C42" w:rsidRDefault="00E20C42" w:rsidP="00E20C42">
      <w:pPr>
        <w:ind w:firstLine="720"/>
        <w:jc w:val="both"/>
        <w:rPr>
          <w:szCs w:val="28"/>
        </w:rPr>
      </w:pPr>
      <w:r w:rsidRPr="00E20C42">
        <w:rPr>
          <w:color w:val="000000"/>
          <w:szCs w:val="28"/>
        </w:rPr>
        <w:t>6.</w:t>
      </w:r>
      <w:r w:rsidRPr="00E20C42">
        <w:rPr>
          <w:szCs w:val="28"/>
        </w:rPr>
        <w:t xml:space="preserve"> Комунальний заклад </w:t>
      </w:r>
      <w:r w:rsidRPr="00E20C42">
        <w:rPr>
          <w:color w:val="000000"/>
          <w:szCs w:val="28"/>
        </w:rPr>
        <w:t>,,Криворізький онкологічний диспансер</w:t>
      </w:r>
      <w:r w:rsidRPr="00E20C42">
        <w:rPr>
          <w:szCs w:val="28"/>
        </w:rPr>
        <w:t>”</w:t>
      </w:r>
      <w:r w:rsidRPr="00E20C42">
        <w:rPr>
          <w:color w:val="000000"/>
          <w:szCs w:val="28"/>
        </w:rPr>
        <w:t xml:space="preserve"> Дніпропетровської обласної ради”</w:t>
      </w:r>
    </w:p>
    <w:p w:rsidR="00E20C42" w:rsidRPr="00E20C42" w:rsidRDefault="00E20C42" w:rsidP="00E20C42">
      <w:pPr>
        <w:ind w:firstLine="720"/>
        <w:jc w:val="both"/>
        <w:rPr>
          <w:szCs w:val="28"/>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340"/>
        <w:gridCol w:w="1493"/>
        <w:gridCol w:w="1033"/>
        <w:gridCol w:w="1254"/>
        <w:gridCol w:w="1280"/>
        <w:gridCol w:w="1420"/>
      </w:tblGrid>
      <w:tr w:rsidR="00E20C42" w:rsidRPr="00E20C42" w:rsidTr="00E20C42">
        <w:tc>
          <w:tcPr>
            <w:tcW w:w="540" w:type="dxa"/>
            <w:tcBorders>
              <w:top w:val="single" w:sz="4" w:space="0" w:color="auto"/>
              <w:left w:val="single" w:sz="4" w:space="0" w:color="auto"/>
              <w:bottom w:val="single" w:sz="4" w:space="0" w:color="auto"/>
              <w:right w:val="single" w:sz="4" w:space="0" w:color="auto"/>
            </w:tcBorders>
            <w:hideMark/>
          </w:tcPr>
          <w:p w:rsidR="00E20C42" w:rsidRPr="00E20C42" w:rsidRDefault="00E20C42" w:rsidP="00E20C42">
            <w:pPr>
              <w:jc w:val="center"/>
              <w:rPr>
                <w:b/>
                <w:sz w:val="22"/>
                <w:szCs w:val="22"/>
              </w:rPr>
            </w:pPr>
            <w:r w:rsidRPr="00E20C42">
              <w:rPr>
                <w:b/>
                <w:sz w:val="22"/>
                <w:szCs w:val="22"/>
              </w:rPr>
              <w:t>№</w:t>
            </w:r>
          </w:p>
          <w:p w:rsidR="00E20C42" w:rsidRPr="00E20C42" w:rsidRDefault="00E20C42" w:rsidP="00E20C42">
            <w:pPr>
              <w:jc w:val="center"/>
              <w:rPr>
                <w:b/>
                <w:sz w:val="22"/>
                <w:szCs w:val="22"/>
              </w:rPr>
            </w:pPr>
            <w:r w:rsidRPr="00E20C42">
              <w:rPr>
                <w:b/>
                <w:sz w:val="22"/>
                <w:szCs w:val="22"/>
              </w:rPr>
              <w:t>з/п</w:t>
            </w:r>
          </w:p>
        </w:tc>
        <w:tc>
          <w:tcPr>
            <w:tcW w:w="2340" w:type="dxa"/>
            <w:tcBorders>
              <w:top w:val="single" w:sz="4" w:space="0" w:color="auto"/>
              <w:left w:val="single" w:sz="4" w:space="0" w:color="auto"/>
              <w:bottom w:val="single" w:sz="4" w:space="0" w:color="auto"/>
              <w:right w:val="single" w:sz="4" w:space="0" w:color="auto"/>
            </w:tcBorders>
            <w:hideMark/>
          </w:tcPr>
          <w:p w:rsidR="00E20C42" w:rsidRPr="00E20C42" w:rsidRDefault="00E20C42" w:rsidP="00E20C42">
            <w:pPr>
              <w:jc w:val="center"/>
              <w:rPr>
                <w:b/>
                <w:sz w:val="22"/>
                <w:szCs w:val="22"/>
              </w:rPr>
            </w:pPr>
            <w:r w:rsidRPr="00E20C42">
              <w:rPr>
                <w:b/>
                <w:sz w:val="22"/>
                <w:szCs w:val="22"/>
              </w:rPr>
              <w:t>Найменування основних засобів</w:t>
            </w:r>
          </w:p>
        </w:tc>
        <w:tc>
          <w:tcPr>
            <w:tcW w:w="1493" w:type="dxa"/>
            <w:tcBorders>
              <w:top w:val="single" w:sz="4" w:space="0" w:color="auto"/>
              <w:left w:val="single" w:sz="4" w:space="0" w:color="auto"/>
              <w:bottom w:val="single" w:sz="4" w:space="0" w:color="auto"/>
              <w:right w:val="single" w:sz="4" w:space="0" w:color="auto"/>
            </w:tcBorders>
            <w:hideMark/>
          </w:tcPr>
          <w:p w:rsidR="00E20C42" w:rsidRPr="00E20C42" w:rsidRDefault="00E20C42" w:rsidP="00E20C42">
            <w:pPr>
              <w:jc w:val="center"/>
              <w:rPr>
                <w:b/>
                <w:sz w:val="22"/>
                <w:szCs w:val="22"/>
              </w:rPr>
            </w:pPr>
            <w:r w:rsidRPr="00E20C42">
              <w:rPr>
                <w:b/>
                <w:sz w:val="22"/>
                <w:szCs w:val="22"/>
              </w:rPr>
              <w:t>Інвентарний номер</w:t>
            </w:r>
          </w:p>
        </w:tc>
        <w:tc>
          <w:tcPr>
            <w:tcW w:w="1033" w:type="dxa"/>
            <w:tcBorders>
              <w:top w:val="single" w:sz="4" w:space="0" w:color="auto"/>
              <w:left w:val="single" w:sz="4" w:space="0" w:color="auto"/>
              <w:bottom w:val="single" w:sz="4" w:space="0" w:color="auto"/>
              <w:right w:val="single" w:sz="4" w:space="0" w:color="auto"/>
            </w:tcBorders>
            <w:hideMark/>
          </w:tcPr>
          <w:p w:rsidR="00E20C42" w:rsidRPr="00E20C42" w:rsidRDefault="00E20C42" w:rsidP="00E20C42">
            <w:pPr>
              <w:jc w:val="center"/>
              <w:rPr>
                <w:b/>
                <w:sz w:val="22"/>
                <w:szCs w:val="22"/>
              </w:rPr>
            </w:pPr>
            <w:r w:rsidRPr="00E20C42">
              <w:rPr>
                <w:b/>
                <w:sz w:val="22"/>
                <w:szCs w:val="22"/>
              </w:rPr>
              <w:t>Рік випуску</w:t>
            </w:r>
          </w:p>
        </w:tc>
        <w:tc>
          <w:tcPr>
            <w:tcW w:w="1254" w:type="dxa"/>
            <w:tcBorders>
              <w:top w:val="single" w:sz="4" w:space="0" w:color="auto"/>
              <w:left w:val="single" w:sz="4" w:space="0" w:color="auto"/>
              <w:bottom w:val="single" w:sz="4" w:space="0" w:color="auto"/>
              <w:right w:val="single" w:sz="4" w:space="0" w:color="auto"/>
            </w:tcBorders>
            <w:hideMark/>
          </w:tcPr>
          <w:p w:rsidR="00E20C42" w:rsidRPr="00E20C42" w:rsidRDefault="00E20C42" w:rsidP="00E20C42">
            <w:pPr>
              <w:jc w:val="center"/>
              <w:rPr>
                <w:b/>
                <w:sz w:val="22"/>
                <w:szCs w:val="22"/>
              </w:rPr>
            </w:pPr>
            <w:r w:rsidRPr="00E20C42">
              <w:rPr>
                <w:b/>
                <w:sz w:val="22"/>
                <w:szCs w:val="22"/>
              </w:rPr>
              <w:t>Первісна</w:t>
            </w:r>
          </w:p>
          <w:p w:rsidR="00E20C42" w:rsidRPr="00E20C42" w:rsidRDefault="00E20C42" w:rsidP="00E20C42">
            <w:pPr>
              <w:jc w:val="center"/>
              <w:rPr>
                <w:b/>
                <w:sz w:val="22"/>
                <w:szCs w:val="22"/>
              </w:rPr>
            </w:pPr>
            <w:r w:rsidRPr="00E20C42">
              <w:rPr>
                <w:b/>
                <w:sz w:val="22"/>
                <w:szCs w:val="22"/>
              </w:rPr>
              <w:t>вартість, грн</w:t>
            </w:r>
          </w:p>
        </w:tc>
        <w:tc>
          <w:tcPr>
            <w:tcW w:w="1280" w:type="dxa"/>
            <w:tcBorders>
              <w:top w:val="single" w:sz="4" w:space="0" w:color="auto"/>
              <w:left w:val="single" w:sz="4" w:space="0" w:color="auto"/>
              <w:bottom w:val="single" w:sz="4" w:space="0" w:color="auto"/>
              <w:right w:val="single" w:sz="4" w:space="0" w:color="auto"/>
            </w:tcBorders>
            <w:hideMark/>
          </w:tcPr>
          <w:p w:rsidR="00E20C42" w:rsidRPr="00E20C42" w:rsidRDefault="00E20C42" w:rsidP="00E20C42">
            <w:pPr>
              <w:jc w:val="center"/>
              <w:rPr>
                <w:b/>
                <w:sz w:val="22"/>
                <w:szCs w:val="22"/>
              </w:rPr>
            </w:pPr>
            <w:r w:rsidRPr="00E20C42">
              <w:rPr>
                <w:b/>
                <w:sz w:val="22"/>
                <w:szCs w:val="22"/>
              </w:rPr>
              <w:t>Зношення, грн</w:t>
            </w:r>
          </w:p>
        </w:tc>
        <w:tc>
          <w:tcPr>
            <w:tcW w:w="1420" w:type="dxa"/>
            <w:tcBorders>
              <w:top w:val="single" w:sz="4" w:space="0" w:color="auto"/>
              <w:left w:val="single" w:sz="4" w:space="0" w:color="auto"/>
              <w:bottom w:val="single" w:sz="4" w:space="0" w:color="auto"/>
              <w:right w:val="single" w:sz="4" w:space="0" w:color="auto"/>
            </w:tcBorders>
            <w:hideMark/>
          </w:tcPr>
          <w:p w:rsidR="00E20C42" w:rsidRPr="00E20C42" w:rsidRDefault="00E20C42" w:rsidP="00E20C42">
            <w:pPr>
              <w:jc w:val="center"/>
              <w:rPr>
                <w:b/>
                <w:sz w:val="22"/>
                <w:szCs w:val="22"/>
              </w:rPr>
            </w:pPr>
            <w:r w:rsidRPr="00E20C42">
              <w:rPr>
                <w:b/>
                <w:sz w:val="22"/>
                <w:szCs w:val="22"/>
              </w:rPr>
              <w:t>Відсоток зношення</w:t>
            </w:r>
          </w:p>
        </w:tc>
      </w:tr>
      <w:tr w:rsidR="00E20C42" w:rsidRPr="00E20C42" w:rsidTr="00E20C42">
        <w:tc>
          <w:tcPr>
            <w:tcW w:w="540"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1.</w:t>
            </w:r>
          </w:p>
        </w:tc>
        <w:tc>
          <w:tcPr>
            <w:tcW w:w="2340" w:type="dxa"/>
            <w:tcBorders>
              <w:top w:val="single" w:sz="4" w:space="0" w:color="auto"/>
              <w:left w:val="single" w:sz="4" w:space="0" w:color="auto"/>
              <w:bottom w:val="single" w:sz="4" w:space="0" w:color="auto"/>
              <w:right w:val="single" w:sz="4" w:space="0" w:color="auto"/>
            </w:tcBorders>
            <w:hideMark/>
          </w:tcPr>
          <w:p w:rsidR="00E20C42" w:rsidRPr="00E20C42" w:rsidRDefault="00E20C42" w:rsidP="00E20C42">
            <w:pPr>
              <w:jc w:val="center"/>
              <w:rPr>
                <w:sz w:val="22"/>
                <w:szCs w:val="22"/>
              </w:rPr>
            </w:pPr>
            <w:r w:rsidRPr="00E20C42">
              <w:rPr>
                <w:sz w:val="22"/>
                <w:szCs w:val="22"/>
              </w:rPr>
              <w:t>Рентгенологічний апарат „Хіродур”</w:t>
            </w:r>
          </w:p>
        </w:tc>
        <w:tc>
          <w:tcPr>
            <w:tcW w:w="1493"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101470246</w:t>
            </w:r>
          </w:p>
        </w:tc>
        <w:tc>
          <w:tcPr>
            <w:tcW w:w="1033"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1973</w:t>
            </w:r>
          </w:p>
        </w:tc>
        <w:tc>
          <w:tcPr>
            <w:tcW w:w="1254"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32752,00</w:t>
            </w:r>
          </w:p>
        </w:tc>
        <w:tc>
          <w:tcPr>
            <w:tcW w:w="1280"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32752,00</w:t>
            </w:r>
          </w:p>
        </w:tc>
        <w:tc>
          <w:tcPr>
            <w:tcW w:w="1420"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100</w:t>
            </w:r>
          </w:p>
        </w:tc>
      </w:tr>
      <w:tr w:rsidR="00E20C42" w:rsidRPr="00E20C42" w:rsidTr="00E20C42">
        <w:tc>
          <w:tcPr>
            <w:tcW w:w="540"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2.</w:t>
            </w:r>
          </w:p>
        </w:tc>
        <w:tc>
          <w:tcPr>
            <w:tcW w:w="2340" w:type="dxa"/>
            <w:tcBorders>
              <w:top w:val="single" w:sz="4" w:space="0" w:color="auto"/>
              <w:left w:val="single" w:sz="4" w:space="0" w:color="auto"/>
              <w:bottom w:val="single" w:sz="4" w:space="0" w:color="auto"/>
              <w:right w:val="single" w:sz="4" w:space="0" w:color="auto"/>
            </w:tcBorders>
            <w:hideMark/>
          </w:tcPr>
          <w:p w:rsidR="00E20C42" w:rsidRPr="00E20C42" w:rsidRDefault="00E20C42" w:rsidP="00E20C42">
            <w:pPr>
              <w:jc w:val="center"/>
              <w:rPr>
                <w:sz w:val="22"/>
                <w:szCs w:val="22"/>
              </w:rPr>
            </w:pPr>
            <w:r w:rsidRPr="00E20C42">
              <w:rPr>
                <w:sz w:val="22"/>
                <w:szCs w:val="22"/>
              </w:rPr>
              <w:t>Апарат мамографічний цифровий Мадіс</w:t>
            </w:r>
          </w:p>
        </w:tc>
        <w:tc>
          <w:tcPr>
            <w:tcW w:w="1493"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101410277</w:t>
            </w:r>
          </w:p>
        </w:tc>
        <w:tc>
          <w:tcPr>
            <w:tcW w:w="1033"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2004</w:t>
            </w:r>
          </w:p>
        </w:tc>
        <w:tc>
          <w:tcPr>
            <w:tcW w:w="1254"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302338,00</w:t>
            </w:r>
          </w:p>
        </w:tc>
        <w:tc>
          <w:tcPr>
            <w:tcW w:w="1280"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302338,00</w:t>
            </w:r>
          </w:p>
        </w:tc>
        <w:tc>
          <w:tcPr>
            <w:tcW w:w="1420"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100</w:t>
            </w:r>
          </w:p>
        </w:tc>
      </w:tr>
      <w:tr w:rsidR="00E20C42" w:rsidRPr="00E20C42" w:rsidTr="00E20C42">
        <w:tc>
          <w:tcPr>
            <w:tcW w:w="540"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3.</w:t>
            </w:r>
          </w:p>
        </w:tc>
        <w:tc>
          <w:tcPr>
            <w:tcW w:w="2340" w:type="dxa"/>
            <w:tcBorders>
              <w:top w:val="single" w:sz="4" w:space="0" w:color="auto"/>
              <w:left w:val="single" w:sz="4" w:space="0" w:color="auto"/>
              <w:bottom w:val="single" w:sz="4" w:space="0" w:color="auto"/>
              <w:right w:val="single" w:sz="4" w:space="0" w:color="auto"/>
            </w:tcBorders>
            <w:hideMark/>
          </w:tcPr>
          <w:p w:rsidR="00E20C42" w:rsidRPr="00E20C42" w:rsidRDefault="00E20C42" w:rsidP="00E20C42">
            <w:pPr>
              <w:jc w:val="center"/>
              <w:rPr>
                <w:sz w:val="22"/>
                <w:szCs w:val="22"/>
              </w:rPr>
            </w:pPr>
            <w:r w:rsidRPr="00E20C42">
              <w:rPr>
                <w:sz w:val="22"/>
                <w:szCs w:val="22"/>
              </w:rPr>
              <w:t>Джерело для радіотерапії Со-60</w:t>
            </w:r>
          </w:p>
        </w:tc>
        <w:tc>
          <w:tcPr>
            <w:tcW w:w="1493"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101480357</w:t>
            </w:r>
          </w:p>
        </w:tc>
        <w:tc>
          <w:tcPr>
            <w:tcW w:w="1033"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2004</w:t>
            </w:r>
          </w:p>
        </w:tc>
        <w:tc>
          <w:tcPr>
            <w:tcW w:w="1254"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87241,00</w:t>
            </w:r>
          </w:p>
        </w:tc>
        <w:tc>
          <w:tcPr>
            <w:tcW w:w="1280"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87241,00</w:t>
            </w:r>
          </w:p>
        </w:tc>
        <w:tc>
          <w:tcPr>
            <w:tcW w:w="1420"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100</w:t>
            </w:r>
          </w:p>
        </w:tc>
      </w:tr>
    </w:tbl>
    <w:p w:rsidR="008727C8" w:rsidRDefault="008727C8" w:rsidP="00E20C42">
      <w:pPr>
        <w:ind w:firstLine="720"/>
        <w:jc w:val="both"/>
        <w:rPr>
          <w:color w:val="000000"/>
          <w:szCs w:val="20"/>
        </w:rPr>
      </w:pPr>
    </w:p>
    <w:p w:rsidR="008727C8" w:rsidRDefault="008727C8" w:rsidP="00E20C42">
      <w:pPr>
        <w:ind w:firstLine="720"/>
        <w:jc w:val="both"/>
        <w:rPr>
          <w:color w:val="000000"/>
          <w:szCs w:val="20"/>
        </w:rPr>
      </w:pPr>
    </w:p>
    <w:p w:rsidR="008727C8" w:rsidRDefault="008727C8" w:rsidP="00E20C42">
      <w:pPr>
        <w:ind w:firstLine="720"/>
        <w:jc w:val="both"/>
        <w:rPr>
          <w:color w:val="000000"/>
          <w:szCs w:val="20"/>
        </w:rPr>
      </w:pPr>
    </w:p>
    <w:p w:rsidR="00E20C42" w:rsidRPr="00E20C42" w:rsidRDefault="00E20C42" w:rsidP="00E20C42">
      <w:pPr>
        <w:ind w:firstLine="720"/>
        <w:jc w:val="both"/>
        <w:rPr>
          <w:color w:val="000000"/>
          <w:szCs w:val="28"/>
        </w:rPr>
      </w:pPr>
      <w:r w:rsidRPr="00E20C42">
        <w:rPr>
          <w:color w:val="000000"/>
          <w:szCs w:val="20"/>
        </w:rPr>
        <w:t xml:space="preserve">7. </w:t>
      </w:r>
      <w:r w:rsidRPr="00E20C42">
        <w:rPr>
          <w:szCs w:val="28"/>
        </w:rPr>
        <w:t xml:space="preserve">Комунальний заклад </w:t>
      </w:r>
      <w:r w:rsidRPr="00E20C42">
        <w:rPr>
          <w:color w:val="000000"/>
          <w:szCs w:val="28"/>
        </w:rPr>
        <w:t>,,Дніпропетровська обласна клінічна лікарня імені І.І. Мечникова</w:t>
      </w:r>
    </w:p>
    <w:p w:rsidR="00E20C42" w:rsidRPr="00E20C42" w:rsidRDefault="00E20C42" w:rsidP="00E20C42">
      <w:pPr>
        <w:ind w:firstLine="720"/>
        <w:jc w:val="both"/>
        <w:rPr>
          <w:color w:val="000000"/>
          <w:szCs w:val="20"/>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340"/>
        <w:gridCol w:w="1493"/>
        <w:gridCol w:w="1033"/>
        <w:gridCol w:w="1254"/>
        <w:gridCol w:w="1280"/>
        <w:gridCol w:w="1420"/>
      </w:tblGrid>
      <w:tr w:rsidR="00E20C42" w:rsidRPr="00E20C42" w:rsidTr="00E20C42">
        <w:tc>
          <w:tcPr>
            <w:tcW w:w="540" w:type="dxa"/>
            <w:tcBorders>
              <w:top w:val="single" w:sz="4" w:space="0" w:color="auto"/>
              <w:left w:val="single" w:sz="4" w:space="0" w:color="auto"/>
              <w:bottom w:val="single" w:sz="4" w:space="0" w:color="auto"/>
              <w:right w:val="single" w:sz="4" w:space="0" w:color="auto"/>
            </w:tcBorders>
            <w:hideMark/>
          </w:tcPr>
          <w:p w:rsidR="00E20C42" w:rsidRPr="00E20C42" w:rsidRDefault="00E20C42" w:rsidP="00E20C42">
            <w:pPr>
              <w:jc w:val="center"/>
              <w:rPr>
                <w:b/>
                <w:sz w:val="22"/>
                <w:szCs w:val="22"/>
              </w:rPr>
            </w:pPr>
            <w:r w:rsidRPr="00E20C42">
              <w:rPr>
                <w:b/>
                <w:sz w:val="22"/>
                <w:szCs w:val="22"/>
              </w:rPr>
              <w:t>№</w:t>
            </w:r>
          </w:p>
          <w:p w:rsidR="00E20C42" w:rsidRPr="00E20C42" w:rsidRDefault="00E20C42" w:rsidP="00E20C42">
            <w:pPr>
              <w:jc w:val="center"/>
              <w:rPr>
                <w:b/>
                <w:sz w:val="22"/>
                <w:szCs w:val="22"/>
              </w:rPr>
            </w:pPr>
            <w:r w:rsidRPr="00E20C42">
              <w:rPr>
                <w:b/>
                <w:sz w:val="22"/>
                <w:szCs w:val="22"/>
              </w:rPr>
              <w:t>з/п</w:t>
            </w:r>
          </w:p>
        </w:tc>
        <w:tc>
          <w:tcPr>
            <w:tcW w:w="2340" w:type="dxa"/>
            <w:tcBorders>
              <w:top w:val="single" w:sz="4" w:space="0" w:color="auto"/>
              <w:left w:val="single" w:sz="4" w:space="0" w:color="auto"/>
              <w:bottom w:val="single" w:sz="4" w:space="0" w:color="auto"/>
              <w:right w:val="single" w:sz="4" w:space="0" w:color="auto"/>
            </w:tcBorders>
            <w:hideMark/>
          </w:tcPr>
          <w:p w:rsidR="00E20C42" w:rsidRPr="00E20C42" w:rsidRDefault="00E20C42" w:rsidP="00E20C42">
            <w:pPr>
              <w:jc w:val="center"/>
              <w:rPr>
                <w:b/>
                <w:sz w:val="22"/>
                <w:szCs w:val="22"/>
              </w:rPr>
            </w:pPr>
            <w:r w:rsidRPr="00E20C42">
              <w:rPr>
                <w:b/>
                <w:sz w:val="22"/>
                <w:szCs w:val="22"/>
              </w:rPr>
              <w:t>Найменування основних засобів</w:t>
            </w:r>
          </w:p>
        </w:tc>
        <w:tc>
          <w:tcPr>
            <w:tcW w:w="1493" w:type="dxa"/>
            <w:tcBorders>
              <w:top w:val="single" w:sz="4" w:space="0" w:color="auto"/>
              <w:left w:val="single" w:sz="4" w:space="0" w:color="auto"/>
              <w:bottom w:val="single" w:sz="4" w:space="0" w:color="auto"/>
              <w:right w:val="single" w:sz="4" w:space="0" w:color="auto"/>
            </w:tcBorders>
            <w:hideMark/>
          </w:tcPr>
          <w:p w:rsidR="00E20C42" w:rsidRPr="00E20C42" w:rsidRDefault="00E20C42" w:rsidP="00E20C42">
            <w:pPr>
              <w:jc w:val="center"/>
              <w:rPr>
                <w:b/>
                <w:sz w:val="22"/>
                <w:szCs w:val="22"/>
              </w:rPr>
            </w:pPr>
            <w:r w:rsidRPr="00E20C42">
              <w:rPr>
                <w:b/>
                <w:sz w:val="22"/>
                <w:szCs w:val="22"/>
              </w:rPr>
              <w:t>Інвентарний номер</w:t>
            </w:r>
          </w:p>
        </w:tc>
        <w:tc>
          <w:tcPr>
            <w:tcW w:w="1033" w:type="dxa"/>
            <w:tcBorders>
              <w:top w:val="single" w:sz="4" w:space="0" w:color="auto"/>
              <w:left w:val="single" w:sz="4" w:space="0" w:color="auto"/>
              <w:bottom w:val="single" w:sz="4" w:space="0" w:color="auto"/>
              <w:right w:val="single" w:sz="4" w:space="0" w:color="auto"/>
            </w:tcBorders>
            <w:hideMark/>
          </w:tcPr>
          <w:p w:rsidR="00E20C42" w:rsidRPr="00E20C42" w:rsidRDefault="00E20C42" w:rsidP="00E20C42">
            <w:pPr>
              <w:jc w:val="center"/>
              <w:rPr>
                <w:b/>
                <w:sz w:val="22"/>
                <w:szCs w:val="22"/>
              </w:rPr>
            </w:pPr>
            <w:r w:rsidRPr="00E20C42">
              <w:rPr>
                <w:b/>
                <w:sz w:val="22"/>
                <w:szCs w:val="22"/>
              </w:rPr>
              <w:t>Рік випуску</w:t>
            </w:r>
          </w:p>
        </w:tc>
        <w:tc>
          <w:tcPr>
            <w:tcW w:w="1254" w:type="dxa"/>
            <w:tcBorders>
              <w:top w:val="single" w:sz="4" w:space="0" w:color="auto"/>
              <w:left w:val="single" w:sz="4" w:space="0" w:color="auto"/>
              <w:bottom w:val="single" w:sz="4" w:space="0" w:color="auto"/>
              <w:right w:val="single" w:sz="4" w:space="0" w:color="auto"/>
            </w:tcBorders>
            <w:hideMark/>
          </w:tcPr>
          <w:p w:rsidR="00E20C42" w:rsidRPr="00E20C42" w:rsidRDefault="00E20C42" w:rsidP="00E20C42">
            <w:pPr>
              <w:jc w:val="center"/>
              <w:rPr>
                <w:b/>
                <w:sz w:val="22"/>
                <w:szCs w:val="22"/>
              </w:rPr>
            </w:pPr>
            <w:r w:rsidRPr="00E20C42">
              <w:rPr>
                <w:b/>
                <w:sz w:val="22"/>
                <w:szCs w:val="22"/>
              </w:rPr>
              <w:t>Первісна</w:t>
            </w:r>
          </w:p>
          <w:p w:rsidR="00E20C42" w:rsidRPr="00E20C42" w:rsidRDefault="00E20C42" w:rsidP="00E20C42">
            <w:pPr>
              <w:jc w:val="center"/>
              <w:rPr>
                <w:b/>
                <w:sz w:val="22"/>
                <w:szCs w:val="22"/>
              </w:rPr>
            </w:pPr>
            <w:r w:rsidRPr="00E20C42">
              <w:rPr>
                <w:b/>
                <w:sz w:val="22"/>
                <w:szCs w:val="22"/>
              </w:rPr>
              <w:t>вартість, грн</w:t>
            </w:r>
          </w:p>
        </w:tc>
        <w:tc>
          <w:tcPr>
            <w:tcW w:w="1280" w:type="dxa"/>
            <w:tcBorders>
              <w:top w:val="single" w:sz="4" w:space="0" w:color="auto"/>
              <w:left w:val="single" w:sz="4" w:space="0" w:color="auto"/>
              <w:bottom w:val="single" w:sz="4" w:space="0" w:color="auto"/>
              <w:right w:val="single" w:sz="4" w:space="0" w:color="auto"/>
            </w:tcBorders>
            <w:hideMark/>
          </w:tcPr>
          <w:p w:rsidR="00E20C42" w:rsidRPr="00E20C42" w:rsidRDefault="00E20C42" w:rsidP="00E20C42">
            <w:pPr>
              <w:jc w:val="center"/>
              <w:rPr>
                <w:b/>
                <w:sz w:val="22"/>
                <w:szCs w:val="22"/>
              </w:rPr>
            </w:pPr>
            <w:r w:rsidRPr="00E20C42">
              <w:rPr>
                <w:b/>
                <w:sz w:val="22"/>
                <w:szCs w:val="22"/>
              </w:rPr>
              <w:t>Зношення, грн</w:t>
            </w:r>
          </w:p>
        </w:tc>
        <w:tc>
          <w:tcPr>
            <w:tcW w:w="1420" w:type="dxa"/>
            <w:tcBorders>
              <w:top w:val="single" w:sz="4" w:space="0" w:color="auto"/>
              <w:left w:val="single" w:sz="4" w:space="0" w:color="auto"/>
              <w:bottom w:val="single" w:sz="4" w:space="0" w:color="auto"/>
              <w:right w:val="single" w:sz="4" w:space="0" w:color="auto"/>
            </w:tcBorders>
            <w:hideMark/>
          </w:tcPr>
          <w:p w:rsidR="00E20C42" w:rsidRPr="00E20C42" w:rsidRDefault="00E20C42" w:rsidP="00E20C42">
            <w:pPr>
              <w:jc w:val="center"/>
              <w:rPr>
                <w:b/>
                <w:sz w:val="22"/>
                <w:szCs w:val="22"/>
              </w:rPr>
            </w:pPr>
            <w:r w:rsidRPr="00E20C42">
              <w:rPr>
                <w:b/>
                <w:sz w:val="22"/>
                <w:szCs w:val="22"/>
              </w:rPr>
              <w:t>Відсоток зношення</w:t>
            </w:r>
          </w:p>
        </w:tc>
      </w:tr>
      <w:tr w:rsidR="00E20C42" w:rsidRPr="00E20C42" w:rsidTr="00E20C42">
        <w:tc>
          <w:tcPr>
            <w:tcW w:w="540"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1.</w:t>
            </w:r>
          </w:p>
        </w:tc>
        <w:tc>
          <w:tcPr>
            <w:tcW w:w="2340" w:type="dxa"/>
            <w:tcBorders>
              <w:top w:val="single" w:sz="4" w:space="0" w:color="auto"/>
              <w:left w:val="single" w:sz="4" w:space="0" w:color="auto"/>
              <w:bottom w:val="single" w:sz="4" w:space="0" w:color="auto"/>
              <w:right w:val="single" w:sz="4" w:space="0" w:color="auto"/>
            </w:tcBorders>
            <w:hideMark/>
          </w:tcPr>
          <w:p w:rsidR="00E20C42" w:rsidRPr="00E20C42" w:rsidRDefault="00E20C42" w:rsidP="00E20C42">
            <w:pPr>
              <w:jc w:val="center"/>
              <w:rPr>
                <w:sz w:val="22"/>
                <w:szCs w:val="22"/>
              </w:rPr>
            </w:pPr>
            <w:r w:rsidRPr="00E20C42">
              <w:rPr>
                <w:sz w:val="22"/>
                <w:szCs w:val="22"/>
              </w:rPr>
              <w:t>Апарат штучної вентиляції легенів</w:t>
            </w:r>
          </w:p>
          <w:p w:rsidR="00E20C42" w:rsidRPr="00E20C42" w:rsidRDefault="00E20C42" w:rsidP="00E20C42">
            <w:pPr>
              <w:jc w:val="center"/>
              <w:rPr>
                <w:sz w:val="22"/>
                <w:szCs w:val="22"/>
              </w:rPr>
            </w:pPr>
            <w:r w:rsidRPr="00E20C42">
              <w:rPr>
                <w:sz w:val="22"/>
                <w:szCs w:val="22"/>
              </w:rPr>
              <w:t>РО-9Н</w:t>
            </w:r>
          </w:p>
        </w:tc>
        <w:tc>
          <w:tcPr>
            <w:tcW w:w="1493"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101410129</w:t>
            </w:r>
          </w:p>
        </w:tc>
        <w:tc>
          <w:tcPr>
            <w:tcW w:w="1033"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1997</w:t>
            </w:r>
          </w:p>
        </w:tc>
        <w:tc>
          <w:tcPr>
            <w:tcW w:w="1254"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68267,78</w:t>
            </w:r>
          </w:p>
        </w:tc>
        <w:tc>
          <w:tcPr>
            <w:tcW w:w="1280"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68267,78</w:t>
            </w:r>
          </w:p>
        </w:tc>
        <w:tc>
          <w:tcPr>
            <w:tcW w:w="1420"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100</w:t>
            </w:r>
          </w:p>
        </w:tc>
      </w:tr>
      <w:tr w:rsidR="00E20C42" w:rsidRPr="00E20C42" w:rsidTr="00E20C42">
        <w:tc>
          <w:tcPr>
            <w:tcW w:w="540"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2.</w:t>
            </w:r>
          </w:p>
        </w:tc>
        <w:tc>
          <w:tcPr>
            <w:tcW w:w="2340" w:type="dxa"/>
            <w:tcBorders>
              <w:top w:val="single" w:sz="4" w:space="0" w:color="auto"/>
              <w:left w:val="single" w:sz="4" w:space="0" w:color="auto"/>
              <w:bottom w:val="single" w:sz="4" w:space="0" w:color="auto"/>
              <w:right w:val="single" w:sz="4" w:space="0" w:color="auto"/>
            </w:tcBorders>
            <w:hideMark/>
          </w:tcPr>
          <w:p w:rsidR="00E20C42" w:rsidRPr="00E20C42" w:rsidRDefault="00E20C42" w:rsidP="00E20C42">
            <w:pPr>
              <w:jc w:val="center"/>
              <w:rPr>
                <w:sz w:val="22"/>
                <w:szCs w:val="22"/>
              </w:rPr>
            </w:pPr>
            <w:r w:rsidRPr="00E20C42">
              <w:rPr>
                <w:sz w:val="22"/>
                <w:szCs w:val="22"/>
              </w:rPr>
              <w:t>Монітор реанімаційно-хірургічний ЮМ-300</w:t>
            </w:r>
          </w:p>
        </w:tc>
        <w:tc>
          <w:tcPr>
            <w:tcW w:w="1493"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101410843</w:t>
            </w:r>
          </w:p>
        </w:tc>
        <w:tc>
          <w:tcPr>
            <w:tcW w:w="1033"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2002</w:t>
            </w:r>
          </w:p>
        </w:tc>
        <w:tc>
          <w:tcPr>
            <w:tcW w:w="1254"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24438,89</w:t>
            </w:r>
          </w:p>
        </w:tc>
        <w:tc>
          <w:tcPr>
            <w:tcW w:w="1280"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24438,89</w:t>
            </w:r>
          </w:p>
        </w:tc>
        <w:tc>
          <w:tcPr>
            <w:tcW w:w="1420"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100</w:t>
            </w:r>
          </w:p>
        </w:tc>
      </w:tr>
      <w:tr w:rsidR="00E20C42" w:rsidRPr="00E20C42" w:rsidTr="00E20C42">
        <w:tc>
          <w:tcPr>
            <w:tcW w:w="540"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3.</w:t>
            </w:r>
          </w:p>
        </w:tc>
        <w:tc>
          <w:tcPr>
            <w:tcW w:w="2340" w:type="dxa"/>
            <w:tcBorders>
              <w:top w:val="single" w:sz="4" w:space="0" w:color="auto"/>
              <w:left w:val="single" w:sz="4" w:space="0" w:color="auto"/>
              <w:bottom w:val="single" w:sz="4" w:space="0" w:color="auto"/>
              <w:right w:val="single" w:sz="4" w:space="0" w:color="auto"/>
            </w:tcBorders>
            <w:hideMark/>
          </w:tcPr>
          <w:p w:rsidR="00E20C42" w:rsidRPr="00E20C42" w:rsidRDefault="00E20C42" w:rsidP="00E20C42">
            <w:pPr>
              <w:jc w:val="center"/>
              <w:rPr>
                <w:sz w:val="22"/>
                <w:szCs w:val="22"/>
              </w:rPr>
            </w:pPr>
            <w:r w:rsidRPr="00E20C42">
              <w:rPr>
                <w:sz w:val="22"/>
                <w:szCs w:val="22"/>
              </w:rPr>
              <w:t>Монітор реанімаційно-хірургічний</w:t>
            </w:r>
          </w:p>
          <w:p w:rsidR="00E20C42" w:rsidRPr="00E20C42" w:rsidRDefault="00E20C42" w:rsidP="00E20C42">
            <w:pPr>
              <w:jc w:val="center"/>
              <w:rPr>
                <w:sz w:val="22"/>
                <w:szCs w:val="22"/>
              </w:rPr>
            </w:pPr>
            <w:r w:rsidRPr="00E20C42">
              <w:rPr>
                <w:sz w:val="22"/>
                <w:szCs w:val="22"/>
              </w:rPr>
              <w:t>ЮМ-300С</w:t>
            </w:r>
          </w:p>
        </w:tc>
        <w:tc>
          <w:tcPr>
            <w:tcW w:w="1493"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101411632</w:t>
            </w:r>
          </w:p>
        </w:tc>
        <w:tc>
          <w:tcPr>
            <w:tcW w:w="1033"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2004</w:t>
            </w:r>
          </w:p>
        </w:tc>
        <w:tc>
          <w:tcPr>
            <w:tcW w:w="1254"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41545,56</w:t>
            </w:r>
          </w:p>
        </w:tc>
        <w:tc>
          <w:tcPr>
            <w:tcW w:w="1280"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41545,56</w:t>
            </w:r>
          </w:p>
        </w:tc>
        <w:tc>
          <w:tcPr>
            <w:tcW w:w="1420"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100</w:t>
            </w:r>
          </w:p>
        </w:tc>
      </w:tr>
      <w:tr w:rsidR="00E20C42" w:rsidRPr="00E20C42" w:rsidTr="00E20C42">
        <w:tc>
          <w:tcPr>
            <w:tcW w:w="540"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4.</w:t>
            </w:r>
          </w:p>
        </w:tc>
        <w:tc>
          <w:tcPr>
            <w:tcW w:w="2340" w:type="dxa"/>
            <w:tcBorders>
              <w:top w:val="single" w:sz="4" w:space="0" w:color="auto"/>
              <w:left w:val="single" w:sz="4" w:space="0" w:color="auto"/>
              <w:bottom w:val="single" w:sz="4" w:space="0" w:color="auto"/>
              <w:right w:val="single" w:sz="4" w:space="0" w:color="auto"/>
            </w:tcBorders>
            <w:hideMark/>
          </w:tcPr>
          <w:p w:rsidR="00E20C42" w:rsidRPr="00E20C42" w:rsidRDefault="00E20C42" w:rsidP="00E20C42">
            <w:pPr>
              <w:jc w:val="center"/>
              <w:rPr>
                <w:sz w:val="22"/>
                <w:szCs w:val="22"/>
              </w:rPr>
            </w:pPr>
            <w:r w:rsidRPr="00E20C42">
              <w:rPr>
                <w:sz w:val="22"/>
                <w:szCs w:val="22"/>
              </w:rPr>
              <w:t>Апарат штучної вентиляції легенів реанімаційний</w:t>
            </w:r>
          </w:p>
          <w:p w:rsidR="00E20C42" w:rsidRPr="00E20C42" w:rsidRDefault="00E20C42" w:rsidP="00E20C42">
            <w:pPr>
              <w:jc w:val="center"/>
              <w:rPr>
                <w:sz w:val="22"/>
                <w:szCs w:val="22"/>
              </w:rPr>
            </w:pPr>
            <w:r w:rsidRPr="00E20C42">
              <w:rPr>
                <w:sz w:val="22"/>
                <w:szCs w:val="22"/>
              </w:rPr>
              <w:t>„Фаза-8”</w:t>
            </w:r>
          </w:p>
        </w:tc>
        <w:tc>
          <w:tcPr>
            <w:tcW w:w="1493"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101411613</w:t>
            </w:r>
          </w:p>
        </w:tc>
        <w:tc>
          <w:tcPr>
            <w:tcW w:w="1033"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2004</w:t>
            </w:r>
          </w:p>
        </w:tc>
        <w:tc>
          <w:tcPr>
            <w:tcW w:w="1254"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41874,44</w:t>
            </w:r>
          </w:p>
        </w:tc>
        <w:tc>
          <w:tcPr>
            <w:tcW w:w="1280"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41874,44</w:t>
            </w:r>
          </w:p>
        </w:tc>
        <w:tc>
          <w:tcPr>
            <w:tcW w:w="1420"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100</w:t>
            </w:r>
          </w:p>
        </w:tc>
      </w:tr>
      <w:tr w:rsidR="00E20C42" w:rsidRPr="00E20C42" w:rsidTr="00E20C42">
        <w:tc>
          <w:tcPr>
            <w:tcW w:w="540"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5.</w:t>
            </w:r>
          </w:p>
        </w:tc>
        <w:tc>
          <w:tcPr>
            <w:tcW w:w="2340" w:type="dxa"/>
            <w:tcBorders>
              <w:top w:val="single" w:sz="4" w:space="0" w:color="auto"/>
              <w:left w:val="single" w:sz="4" w:space="0" w:color="auto"/>
              <w:bottom w:val="single" w:sz="4" w:space="0" w:color="auto"/>
              <w:right w:val="single" w:sz="4" w:space="0" w:color="auto"/>
            </w:tcBorders>
            <w:hideMark/>
          </w:tcPr>
          <w:p w:rsidR="00E20C42" w:rsidRPr="00E20C42" w:rsidRDefault="00E20C42" w:rsidP="00E20C42">
            <w:pPr>
              <w:jc w:val="center"/>
              <w:rPr>
                <w:sz w:val="22"/>
                <w:szCs w:val="22"/>
              </w:rPr>
            </w:pPr>
            <w:r w:rsidRPr="00E20C42">
              <w:rPr>
                <w:sz w:val="22"/>
                <w:szCs w:val="22"/>
              </w:rPr>
              <w:t xml:space="preserve">Апарат штучної вентиляції легенів </w:t>
            </w:r>
          </w:p>
          <w:p w:rsidR="00E20C42" w:rsidRPr="00E20C42" w:rsidRDefault="00E20C42" w:rsidP="00E20C42">
            <w:pPr>
              <w:jc w:val="center"/>
              <w:rPr>
                <w:sz w:val="22"/>
                <w:szCs w:val="22"/>
              </w:rPr>
            </w:pPr>
            <w:r w:rsidRPr="00E20C42">
              <w:rPr>
                <w:sz w:val="22"/>
                <w:szCs w:val="22"/>
              </w:rPr>
              <w:t>РО-603</w:t>
            </w:r>
          </w:p>
        </w:tc>
        <w:tc>
          <w:tcPr>
            <w:tcW w:w="1493"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10144219</w:t>
            </w:r>
          </w:p>
        </w:tc>
        <w:tc>
          <w:tcPr>
            <w:tcW w:w="1033"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1982</w:t>
            </w:r>
          </w:p>
        </w:tc>
        <w:tc>
          <w:tcPr>
            <w:tcW w:w="1254"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41874,44</w:t>
            </w:r>
          </w:p>
        </w:tc>
        <w:tc>
          <w:tcPr>
            <w:tcW w:w="1280"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41874,44</w:t>
            </w:r>
          </w:p>
        </w:tc>
        <w:tc>
          <w:tcPr>
            <w:tcW w:w="1420"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100</w:t>
            </w:r>
          </w:p>
        </w:tc>
      </w:tr>
      <w:tr w:rsidR="00E20C42" w:rsidRPr="00E20C42" w:rsidTr="00E20C42">
        <w:tc>
          <w:tcPr>
            <w:tcW w:w="540"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6.</w:t>
            </w:r>
          </w:p>
        </w:tc>
        <w:tc>
          <w:tcPr>
            <w:tcW w:w="2340" w:type="dxa"/>
            <w:tcBorders>
              <w:top w:val="single" w:sz="4" w:space="0" w:color="auto"/>
              <w:left w:val="single" w:sz="4" w:space="0" w:color="auto"/>
              <w:bottom w:val="single" w:sz="4" w:space="0" w:color="auto"/>
              <w:right w:val="single" w:sz="4" w:space="0" w:color="auto"/>
            </w:tcBorders>
            <w:hideMark/>
          </w:tcPr>
          <w:p w:rsidR="00E20C42" w:rsidRPr="00E20C42" w:rsidRDefault="00E20C42" w:rsidP="00E20C42">
            <w:pPr>
              <w:jc w:val="center"/>
              <w:rPr>
                <w:sz w:val="22"/>
                <w:szCs w:val="22"/>
              </w:rPr>
            </w:pPr>
            <w:r w:rsidRPr="00E20C42">
              <w:rPr>
                <w:sz w:val="22"/>
                <w:szCs w:val="22"/>
                <w:lang w:val="en-US"/>
              </w:rPr>
              <w:t>BiliBlanket Plus (</w:t>
            </w:r>
            <w:r w:rsidRPr="00E20C42">
              <w:rPr>
                <w:sz w:val="22"/>
                <w:szCs w:val="22"/>
              </w:rPr>
              <w:t>Фототерапевтична система)</w:t>
            </w:r>
          </w:p>
        </w:tc>
        <w:tc>
          <w:tcPr>
            <w:tcW w:w="1493"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104411609</w:t>
            </w:r>
          </w:p>
        </w:tc>
        <w:tc>
          <w:tcPr>
            <w:tcW w:w="1033"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2004</w:t>
            </w:r>
          </w:p>
        </w:tc>
        <w:tc>
          <w:tcPr>
            <w:tcW w:w="1254"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29553,33</w:t>
            </w:r>
          </w:p>
        </w:tc>
        <w:tc>
          <w:tcPr>
            <w:tcW w:w="1280"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29553,33</w:t>
            </w:r>
          </w:p>
        </w:tc>
        <w:tc>
          <w:tcPr>
            <w:tcW w:w="1420"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100</w:t>
            </w:r>
          </w:p>
        </w:tc>
      </w:tr>
      <w:tr w:rsidR="00E20C42" w:rsidRPr="00E20C42" w:rsidTr="00E20C42">
        <w:tc>
          <w:tcPr>
            <w:tcW w:w="540"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7.</w:t>
            </w:r>
          </w:p>
        </w:tc>
        <w:tc>
          <w:tcPr>
            <w:tcW w:w="2340" w:type="dxa"/>
            <w:tcBorders>
              <w:top w:val="single" w:sz="4" w:space="0" w:color="auto"/>
              <w:left w:val="single" w:sz="4" w:space="0" w:color="auto"/>
              <w:bottom w:val="single" w:sz="4" w:space="0" w:color="auto"/>
              <w:right w:val="single" w:sz="4" w:space="0" w:color="auto"/>
            </w:tcBorders>
            <w:hideMark/>
          </w:tcPr>
          <w:p w:rsidR="00E20C42" w:rsidRPr="00E20C42" w:rsidRDefault="00E20C42" w:rsidP="00E20C42">
            <w:pPr>
              <w:jc w:val="center"/>
              <w:rPr>
                <w:sz w:val="22"/>
                <w:szCs w:val="22"/>
              </w:rPr>
            </w:pPr>
            <w:r w:rsidRPr="00E20C42">
              <w:rPr>
                <w:sz w:val="22"/>
                <w:szCs w:val="22"/>
                <w:lang w:val="en-US"/>
              </w:rPr>
              <w:t>Kan</w:t>
            </w:r>
            <w:r w:rsidRPr="00E20C42">
              <w:rPr>
                <w:sz w:val="22"/>
                <w:szCs w:val="22"/>
              </w:rPr>
              <w:t xml:space="preserve"> </w:t>
            </w:r>
            <w:r w:rsidRPr="00E20C42">
              <w:rPr>
                <w:sz w:val="22"/>
                <w:szCs w:val="22"/>
                <w:lang w:val="en-US"/>
              </w:rPr>
              <w:t>Med</w:t>
            </w:r>
            <w:r w:rsidRPr="00E20C42">
              <w:rPr>
                <w:sz w:val="22"/>
                <w:szCs w:val="22"/>
              </w:rPr>
              <w:t xml:space="preserve"> </w:t>
            </w:r>
            <w:r w:rsidRPr="00E20C42">
              <w:rPr>
                <w:sz w:val="22"/>
                <w:szCs w:val="22"/>
                <w:lang w:val="en-US"/>
              </w:rPr>
              <w:t>Baby</w:t>
            </w:r>
            <w:r w:rsidRPr="00E20C42">
              <w:rPr>
                <w:sz w:val="22"/>
                <w:szCs w:val="22"/>
              </w:rPr>
              <w:t xml:space="preserve"> </w:t>
            </w:r>
            <w:r w:rsidRPr="00E20C42">
              <w:rPr>
                <w:sz w:val="22"/>
                <w:szCs w:val="22"/>
                <w:lang w:val="en-US"/>
              </w:rPr>
              <w:t>Warmer</w:t>
            </w:r>
            <w:r w:rsidRPr="00E20C42">
              <w:rPr>
                <w:sz w:val="22"/>
                <w:szCs w:val="22"/>
              </w:rPr>
              <w:t xml:space="preserve"> (Система обігріву новонароджених)</w:t>
            </w:r>
          </w:p>
        </w:tc>
        <w:tc>
          <w:tcPr>
            <w:tcW w:w="1493"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101411608</w:t>
            </w:r>
          </w:p>
        </w:tc>
        <w:tc>
          <w:tcPr>
            <w:tcW w:w="1033"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2004</w:t>
            </w:r>
          </w:p>
        </w:tc>
        <w:tc>
          <w:tcPr>
            <w:tcW w:w="1254"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27280,00</w:t>
            </w:r>
          </w:p>
        </w:tc>
        <w:tc>
          <w:tcPr>
            <w:tcW w:w="1280"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27280,00</w:t>
            </w:r>
          </w:p>
        </w:tc>
        <w:tc>
          <w:tcPr>
            <w:tcW w:w="1420" w:type="dxa"/>
            <w:tcBorders>
              <w:top w:val="single" w:sz="4" w:space="0" w:color="auto"/>
              <w:left w:val="single" w:sz="4" w:space="0" w:color="auto"/>
              <w:bottom w:val="single" w:sz="4" w:space="0" w:color="auto"/>
              <w:right w:val="single" w:sz="4" w:space="0" w:color="auto"/>
            </w:tcBorders>
            <w:vAlign w:val="center"/>
            <w:hideMark/>
          </w:tcPr>
          <w:p w:rsidR="00E20C42" w:rsidRPr="00E20C42" w:rsidRDefault="00E20C42" w:rsidP="00E20C42">
            <w:pPr>
              <w:jc w:val="center"/>
              <w:rPr>
                <w:sz w:val="22"/>
                <w:szCs w:val="22"/>
              </w:rPr>
            </w:pPr>
            <w:r w:rsidRPr="00E20C42">
              <w:rPr>
                <w:sz w:val="22"/>
                <w:szCs w:val="22"/>
              </w:rPr>
              <w:t>100</w:t>
            </w:r>
          </w:p>
        </w:tc>
      </w:tr>
    </w:tbl>
    <w:p w:rsidR="00E20C42" w:rsidRPr="00E20C42" w:rsidRDefault="00E20C42" w:rsidP="00E20C42">
      <w:pPr>
        <w:jc w:val="both"/>
        <w:rPr>
          <w:b/>
          <w:szCs w:val="20"/>
        </w:rPr>
      </w:pPr>
    </w:p>
    <w:p w:rsidR="00E20C42" w:rsidRDefault="00E20C42" w:rsidP="00E20C42">
      <w:pPr>
        <w:ind w:firstLine="720"/>
        <w:jc w:val="both"/>
        <w:rPr>
          <w:szCs w:val="28"/>
        </w:rPr>
      </w:pPr>
    </w:p>
    <w:p w:rsidR="00E20C42" w:rsidRPr="00E20C42" w:rsidRDefault="00E20C42" w:rsidP="00E20C42">
      <w:pPr>
        <w:ind w:firstLine="720"/>
        <w:jc w:val="both"/>
        <w:rPr>
          <w:szCs w:val="28"/>
        </w:rPr>
      </w:pPr>
      <w:r w:rsidRPr="00E20C42">
        <w:rPr>
          <w:szCs w:val="28"/>
        </w:rPr>
        <w:t>2. Здійснити списання майна з додержанням вимог, викладених у рішенні обласної ради від 14 липня 2017 року № 221-9/</w:t>
      </w:r>
      <w:r w:rsidRPr="00E20C42">
        <w:rPr>
          <w:szCs w:val="28"/>
          <w:lang w:val="en-US"/>
        </w:rPr>
        <w:t>VII</w:t>
      </w:r>
      <w:r w:rsidRPr="00E20C42">
        <w:rPr>
          <w:szCs w:val="28"/>
        </w:rPr>
        <w:t xml:space="preserve"> „Про затвердження Порядку списання майна спільної власності територіальних громад сіл, селищ, міст Дніпропетровської області”.</w:t>
      </w:r>
    </w:p>
    <w:p w:rsidR="00E20C42" w:rsidRDefault="00E20C42" w:rsidP="00E20C42">
      <w:pPr>
        <w:ind w:firstLine="720"/>
        <w:jc w:val="both"/>
        <w:rPr>
          <w:szCs w:val="28"/>
        </w:rPr>
      </w:pPr>
    </w:p>
    <w:p w:rsidR="008727C8" w:rsidRDefault="008727C8" w:rsidP="00E20C42">
      <w:pPr>
        <w:ind w:firstLine="720"/>
        <w:jc w:val="both"/>
        <w:rPr>
          <w:szCs w:val="28"/>
        </w:rPr>
      </w:pPr>
    </w:p>
    <w:p w:rsidR="008727C8" w:rsidRPr="00E20C42" w:rsidRDefault="008727C8" w:rsidP="00E20C42">
      <w:pPr>
        <w:ind w:firstLine="720"/>
        <w:jc w:val="both"/>
        <w:rPr>
          <w:szCs w:val="28"/>
        </w:rPr>
      </w:pPr>
    </w:p>
    <w:p w:rsidR="00E20C42" w:rsidRPr="00E20C42" w:rsidRDefault="00E20C42" w:rsidP="00E20C42">
      <w:pPr>
        <w:ind w:firstLine="708"/>
        <w:jc w:val="both"/>
        <w:rPr>
          <w:szCs w:val="28"/>
        </w:rPr>
      </w:pPr>
      <w:r w:rsidRPr="00E20C42">
        <w:rPr>
          <w:szCs w:val="28"/>
        </w:rPr>
        <w:t>3. Контроль за виконанням цього рішення покласти на постійну комісію обласної ради з питань</w:t>
      </w:r>
      <w:r w:rsidRPr="00E20C42">
        <w:rPr>
          <w:sz w:val="24"/>
        </w:rPr>
        <w:t xml:space="preserve"> </w:t>
      </w:r>
      <w:r w:rsidRPr="00E20C42">
        <w:rPr>
          <w:szCs w:val="28"/>
        </w:rPr>
        <w:t>комунальної власності, житлово-комунального господарства.</w:t>
      </w:r>
    </w:p>
    <w:p w:rsidR="00E20C42" w:rsidRPr="00E20C42" w:rsidRDefault="00E20C42" w:rsidP="00E20C42">
      <w:pPr>
        <w:ind w:firstLine="708"/>
        <w:jc w:val="both"/>
        <w:rPr>
          <w:szCs w:val="28"/>
        </w:rPr>
      </w:pPr>
    </w:p>
    <w:p w:rsidR="006D4D6A" w:rsidRDefault="006D4D6A" w:rsidP="006D4D6A">
      <w:pPr>
        <w:spacing w:line="276" w:lineRule="auto"/>
        <w:ind w:firstLine="709"/>
        <w:jc w:val="both"/>
      </w:pPr>
    </w:p>
    <w:p w:rsidR="008727C8" w:rsidRDefault="008727C8" w:rsidP="006D4D6A">
      <w:pPr>
        <w:spacing w:line="276" w:lineRule="auto"/>
        <w:ind w:firstLine="709"/>
        <w:jc w:val="both"/>
      </w:pPr>
    </w:p>
    <w:p w:rsidR="008727C8" w:rsidRDefault="008727C8" w:rsidP="006D4D6A">
      <w:pPr>
        <w:spacing w:line="276" w:lineRule="auto"/>
        <w:ind w:firstLine="709"/>
        <w:jc w:val="both"/>
      </w:pPr>
    </w:p>
    <w:p w:rsidR="008727C8" w:rsidRDefault="008727C8" w:rsidP="006D4D6A">
      <w:pPr>
        <w:spacing w:line="276" w:lineRule="auto"/>
        <w:ind w:firstLine="709"/>
        <w:jc w:val="both"/>
      </w:pPr>
    </w:p>
    <w:p w:rsidR="008727C8" w:rsidRDefault="008727C8" w:rsidP="006D4D6A">
      <w:pPr>
        <w:spacing w:line="276" w:lineRule="auto"/>
        <w:ind w:firstLine="709"/>
        <w:jc w:val="both"/>
      </w:pPr>
    </w:p>
    <w:p w:rsidR="008727C8" w:rsidRDefault="008727C8" w:rsidP="006D4D6A">
      <w:pPr>
        <w:spacing w:line="276" w:lineRule="auto"/>
        <w:ind w:firstLine="709"/>
        <w:jc w:val="both"/>
      </w:pPr>
    </w:p>
    <w:p w:rsidR="008727C8" w:rsidRDefault="008727C8" w:rsidP="006D4D6A">
      <w:pPr>
        <w:spacing w:line="276" w:lineRule="auto"/>
        <w:ind w:firstLine="709"/>
        <w:jc w:val="both"/>
      </w:pPr>
    </w:p>
    <w:p w:rsidR="008727C8" w:rsidRDefault="008727C8" w:rsidP="006D4D6A">
      <w:pPr>
        <w:spacing w:line="276" w:lineRule="auto"/>
        <w:ind w:firstLine="709"/>
        <w:jc w:val="both"/>
      </w:pPr>
    </w:p>
    <w:p w:rsidR="006D4D6A" w:rsidRPr="002D2EE5" w:rsidRDefault="006D4D6A" w:rsidP="006D4D6A">
      <w:pPr>
        <w:spacing w:after="200" w:line="276" w:lineRule="auto"/>
        <w:jc w:val="center"/>
        <w:rPr>
          <w:b/>
          <w:bCs/>
        </w:rPr>
      </w:pPr>
      <w:r w:rsidRPr="002D2EE5">
        <w:rPr>
          <w:b/>
          <w:bCs/>
        </w:rPr>
        <w:t>Результати голосування:</w:t>
      </w:r>
    </w:p>
    <w:p w:rsidR="006D4D6A" w:rsidRPr="002D2EE5" w:rsidRDefault="006D4D6A" w:rsidP="006D4D6A">
      <w:pPr>
        <w:spacing w:line="276" w:lineRule="auto"/>
        <w:jc w:val="center"/>
        <w:rPr>
          <w:b/>
        </w:rPr>
      </w:pPr>
      <w:r w:rsidRPr="002D2EE5">
        <w:rPr>
          <w:b/>
        </w:rPr>
        <w:t xml:space="preserve">за </w:t>
      </w:r>
      <w:r w:rsidRPr="002D2EE5">
        <w:rPr>
          <w:b/>
        </w:rPr>
        <w:tab/>
      </w:r>
      <w:r w:rsidRPr="002D2EE5">
        <w:rPr>
          <w:b/>
        </w:rPr>
        <w:tab/>
      </w:r>
      <w:r w:rsidRPr="002D2EE5">
        <w:rPr>
          <w:b/>
        </w:rPr>
        <w:tab/>
      </w:r>
      <w:r>
        <w:rPr>
          <w:b/>
        </w:rPr>
        <w:t xml:space="preserve">– 6 </w:t>
      </w:r>
    </w:p>
    <w:p w:rsidR="006D4D6A" w:rsidRPr="002D2EE5" w:rsidRDefault="006D4D6A" w:rsidP="006D4D6A">
      <w:pPr>
        <w:spacing w:line="276" w:lineRule="auto"/>
        <w:jc w:val="center"/>
        <w:rPr>
          <w:b/>
        </w:rPr>
      </w:pPr>
      <w:r>
        <w:rPr>
          <w:b/>
        </w:rPr>
        <w:t>проти</w:t>
      </w:r>
      <w:r>
        <w:rPr>
          <w:b/>
        </w:rPr>
        <w:tab/>
      </w:r>
      <w:r>
        <w:rPr>
          <w:b/>
        </w:rPr>
        <w:tab/>
        <w:t>–  0</w:t>
      </w:r>
    </w:p>
    <w:p w:rsidR="006D4D6A" w:rsidRPr="002D2EE5" w:rsidRDefault="006D4D6A" w:rsidP="006D4D6A">
      <w:pPr>
        <w:spacing w:line="276" w:lineRule="auto"/>
        <w:jc w:val="center"/>
        <w:rPr>
          <w:b/>
        </w:rPr>
      </w:pPr>
      <w:r>
        <w:rPr>
          <w:b/>
        </w:rPr>
        <w:t xml:space="preserve">утримались </w:t>
      </w:r>
      <w:r>
        <w:rPr>
          <w:b/>
        </w:rPr>
        <w:tab/>
        <w:t>–  0</w:t>
      </w:r>
    </w:p>
    <w:p w:rsidR="006D4D6A" w:rsidRPr="003D66BB" w:rsidRDefault="003D66BB" w:rsidP="003D66BB">
      <w:pPr>
        <w:spacing w:line="276" w:lineRule="auto"/>
        <w:jc w:val="center"/>
        <w:rPr>
          <w:b/>
        </w:rPr>
      </w:pPr>
      <w:r>
        <w:rPr>
          <w:b/>
        </w:rPr>
        <w:t xml:space="preserve">усього </w:t>
      </w:r>
      <w:r>
        <w:rPr>
          <w:b/>
        </w:rPr>
        <w:tab/>
      </w:r>
      <w:r>
        <w:rPr>
          <w:b/>
        </w:rPr>
        <w:tab/>
        <w:t>–  6</w:t>
      </w:r>
    </w:p>
    <w:p w:rsidR="003D66BB" w:rsidRDefault="003D66BB" w:rsidP="00991743">
      <w:pPr>
        <w:spacing w:line="276" w:lineRule="auto"/>
        <w:jc w:val="both"/>
        <w:rPr>
          <w:b/>
        </w:rPr>
      </w:pPr>
    </w:p>
    <w:p w:rsidR="00A370F5" w:rsidRDefault="00A370F5" w:rsidP="00991743">
      <w:pPr>
        <w:spacing w:line="276" w:lineRule="auto"/>
        <w:jc w:val="both"/>
        <w:rPr>
          <w:b/>
        </w:rPr>
      </w:pPr>
    </w:p>
    <w:p w:rsidR="00A370F5" w:rsidRDefault="00A370F5" w:rsidP="00991743">
      <w:pPr>
        <w:spacing w:line="276" w:lineRule="auto"/>
        <w:jc w:val="both"/>
        <w:rPr>
          <w:b/>
        </w:rPr>
      </w:pPr>
    </w:p>
    <w:p w:rsidR="00A370F5" w:rsidRDefault="00A370F5" w:rsidP="00991743">
      <w:pPr>
        <w:spacing w:line="276" w:lineRule="auto"/>
        <w:jc w:val="both"/>
      </w:pPr>
    </w:p>
    <w:p w:rsidR="00991743" w:rsidRPr="00991743" w:rsidRDefault="00991743" w:rsidP="00991743">
      <w:pPr>
        <w:spacing w:line="276" w:lineRule="auto"/>
        <w:jc w:val="both"/>
        <w:rPr>
          <w:b/>
        </w:rPr>
      </w:pPr>
      <w:r w:rsidRPr="00991743">
        <w:rPr>
          <w:b/>
        </w:rPr>
        <w:t xml:space="preserve">Заступник голови комісії               </w:t>
      </w:r>
      <w:r w:rsidR="00D83484">
        <w:rPr>
          <w:b/>
        </w:rPr>
        <w:t xml:space="preserve">                              </w:t>
      </w:r>
      <w:r w:rsidRPr="00991743">
        <w:rPr>
          <w:b/>
        </w:rPr>
        <w:t xml:space="preserve">  ТОМЧУК О.В.</w:t>
      </w:r>
    </w:p>
    <w:p w:rsidR="00991743" w:rsidRDefault="00991743" w:rsidP="00CA3718">
      <w:pPr>
        <w:jc w:val="both"/>
        <w:rPr>
          <w:b/>
          <w:szCs w:val="28"/>
        </w:rPr>
      </w:pPr>
    </w:p>
    <w:p w:rsidR="00991743" w:rsidRDefault="00991743" w:rsidP="00CA3718">
      <w:pPr>
        <w:jc w:val="both"/>
        <w:rPr>
          <w:b/>
          <w:szCs w:val="28"/>
        </w:rPr>
      </w:pPr>
    </w:p>
    <w:p w:rsidR="00991743" w:rsidRDefault="00991743" w:rsidP="00CA3718">
      <w:pPr>
        <w:jc w:val="both"/>
        <w:rPr>
          <w:b/>
          <w:szCs w:val="28"/>
        </w:rPr>
      </w:pPr>
    </w:p>
    <w:p w:rsidR="00991743" w:rsidRDefault="00991743" w:rsidP="00CA3718">
      <w:pPr>
        <w:jc w:val="both"/>
        <w:rPr>
          <w:b/>
          <w:szCs w:val="28"/>
        </w:rPr>
      </w:pPr>
    </w:p>
    <w:p w:rsidR="00991743" w:rsidRDefault="00991743" w:rsidP="00CA3718">
      <w:pPr>
        <w:jc w:val="both"/>
        <w:rPr>
          <w:b/>
          <w:szCs w:val="28"/>
        </w:rPr>
      </w:pPr>
    </w:p>
    <w:p w:rsidR="00EB05CC" w:rsidRPr="00EB05CC" w:rsidRDefault="00AC6F4E" w:rsidP="00CA3718">
      <w:pPr>
        <w:jc w:val="both"/>
        <w:rPr>
          <w:b/>
          <w:szCs w:val="28"/>
        </w:rPr>
      </w:pPr>
      <w:r>
        <w:rPr>
          <w:b/>
          <w:szCs w:val="28"/>
        </w:rPr>
        <w:t xml:space="preserve">Секретар комісії                                                              </w:t>
      </w:r>
      <w:r w:rsidR="00991743">
        <w:rPr>
          <w:b/>
          <w:szCs w:val="28"/>
        </w:rPr>
        <w:t xml:space="preserve">      </w:t>
      </w:r>
      <w:r>
        <w:rPr>
          <w:b/>
          <w:szCs w:val="28"/>
        </w:rPr>
        <w:t>ПОГОСЯН В.Е.</w:t>
      </w:r>
    </w:p>
    <w:sectPr w:rsidR="00EB05CC" w:rsidRPr="00EB05CC" w:rsidSect="00624A61">
      <w:headerReference w:type="even" r:id="rId10"/>
      <w:headerReference w:type="default" r:id="rId11"/>
      <w:pgSz w:w="11906" w:h="16838"/>
      <w:pgMar w:top="851" w:right="1274"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6E9" w:rsidRDefault="00E876E9">
      <w:r>
        <w:separator/>
      </w:r>
    </w:p>
  </w:endnote>
  <w:endnote w:type="continuationSeparator" w:id="0">
    <w:p w:rsidR="00E876E9" w:rsidRDefault="00E87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6E9" w:rsidRDefault="00E876E9">
      <w:r>
        <w:separator/>
      </w:r>
    </w:p>
  </w:footnote>
  <w:footnote w:type="continuationSeparator" w:id="0">
    <w:p w:rsidR="00E876E9" w:rsidRDefault="00E87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C42" w:rsidRDefault="00E20C42" w:rsidP="009A5D9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20C42" w:rsidRDefault="00E20C4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C42" w:rsidRDefault="00E20C42" w:rsidP="009A5D9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835833">
      <w:rPr>
        <w:rStyle w:val="ab"/>
        <w:noProof/>
      </w:rPr>
      <w:t>20</w:t>
    </w:r>
    <w:r>
      <w:rPr>
        <w:rStyle w:val="ab"/>
      </w:rPr>
      <w:fldChar w:fldCharType="end"/>
    </w:r>
  </w:p>
  <w:p w:rsidR="00E20C42" w:rsidRDefault="00E20C4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025DA"/>
    <w:multiLevelType w:val="hybridMultilevel"/>
    <w:tmpl w:val="760ADAF6"/>
    <w:lvl w:ilvl="0" w:tplc="115439E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0D594E33"/>
    <w:multiLevelType w:val="hybridMultilevel"/>
    <w:tmpl w:val="5F54A6F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3C30AF"/>
    <w:multiLevelType w:val="hybridMultilevel"/>
    <w:tmpl w:val="F7CE2588"/>
    <w:lvl w:ilvl="0" w:tplc="3492575C">
      <w:start w:val="1"/>
      <w:numFmt w:val="decimal"/>
      <w:lvlText w:val="%1."/>
      <w:lvlJc w:val="left"/>
      <w:pPr>
        <w:ind w:left="1080" w:hanging="360"/>
      </w:pPr>
      <w:rPr>
        <w:rFonts w:hint="default"/>
        <w:u w:val="none"/>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29F316B7"/>
    <w:multiLevelType w:val="hybridMultilevel"/>
    <w:tmpl w:val="4958263C"/>
    <w:lvl w:ilvl="0" w:tplc="CA54995E">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83D31DC"/>
    <w:multiLevelType w:val="multilevel"/>
    <w:tmpl w:val="6A5CA7C0"/>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3B6D7A97"/>
    <w:multiLevelType w:val="hybridMultilevel"/>
    <w:tmpl w:val="D9321252"/>
    <w:lvl w:ilvl="0" w:tplc="9490F6E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51DF1390"/>
    <w:multiLevelType w:val="hybridMultilevel"/>
    <w:tmpl w:val="02FE4090"/>
    <w:lvl w:ilvl="0" w:tplc="6A3CFF3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13A26E7"/>
    <w:multiLevelType w:val="multilevel"/>
    <w:tmpl w:val="C9A08388"/>
    <w:lvl w:ilvl="0">
      <w:start w:val="1"/>
      <w:numFmt w:val="decimal"/>
      <w:lvlText w:val="%1."/>
      <w:lvlJc w:val="left"/>
      <w:pPr>
        <w:ind w:left="928"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3008" w:hanging="720"/>
      </w:pPr>
      <w:rPr>
        <w:rFonts w:hint="default"/>
      </w:rPr>
    </w:lvl>
    <w:lvl w:ilvl="3">
      <w:start w:val="1"/>
      <w:numFmt w:val="decimal"/>
      <w:isLgl/>
      <w:lvlText w:val="%1.%2.%3.%4."/>
      <w:lvlJc w:val="left"/>
      <w:pPr>
        <w:ind w:left="4228" w:hanging="1080"/>
      </w:pPr>
      <w:rPr>
        <w:rFonts w:hint="default"/>
      </w:rPr>
    </w:lvl>
    <w:lvl w:ilvl="4">
      <w:start w:val="1"/>
      <w:numFmt w:val="decimal"/>
      <w:isLgl/>
      <w:lvlText w:val="%1.%2.%3.%4.%5."/>
      <w:lvlJc w:val="left"/>
      <w:pPr>
        <w:ind w:left="5088" w:hanging="1080"/>
      </w:pPr>
      <w:rPr>
        <w:rFonts w:hint="default"/>
      </w:rPr>
    </w:lvl>
    <w:lvl w:ilvl="5">
      <w:start w:val="1"/>
      <w:numFmt w:val="decimal"/>
      <w:isLgl/>
      <w:lvlText w:val="%1.%2.%3.%4.%5.%6."/>
      <w:lvlJc w:val="left"/>
      <w:pPr>
        <w:ind w:left="6308" w:hanging="1440"/>
      </w:pPr>
      <w:rPr>
        <w:rFonts w:hint="default"/>
      </w:rPr>
    </w:lvl>
    <w:lvl w:ilvl="6">
      <w:start w:val="1"/>
      <w:numFmt w:val="decimal"/>
      <w:isLgl/>
      <w:lvlText w:val="%1.%2.%3.%4.%5.%6.%7."/>
      <w:lvlJc w:val="left"/>
      <w:pPr>
        <w:ind w:left="7528" w:hanging="1800"/>
      </w:pPr>
      <w:rPr>
        <w:rFonts w:hint="default"/>
      </w:rPr>
    </w:lvl>
    <w:lvl w:ilvl="7">
      <w:start w:val="1"/>
      <w:numFmt w:val="decimal"/>
      <w:isLgl/>
      <w:lvlText w:val="%1.%2.%3.%4.%5.%6.%7.%8."/>
      <w:lvlJc w:val="left"/>
      <w:pPr>
        <w:ind w:left="8388" w:hanging="1800"/>
      </w:pPr>
      <w:rPr>
        <w:rFonts w:hint="default"/>
      </w:rPr>
    </w:lvl>
    <w:lvl w:ilvl="8">
      <w:start w:val="1"/>
      <w:numFmt w:val="decimal"/>
      <w:isLgl/>
      <w:lvlText w:val="%1.%2.%3.%4.%5.%6.%7.%8.%9."/>
      <w:lvlJc w:val="left"/>
      <w:pPr>
        <w:ind w:left="9608" w:hanging="2160"/>
      </w:pPr>
      <w:rPr>
        <w:rFonts w:hint="default"/>
      </w:rPr>
    </w:lvl>
  </w:abstractNum>
  <w:abstractNum w:abstractNumId="8">
    <w:nsid w:val="636A2706"/>
    <w:multiLevelType w:val="multilevel"/>
    <w:tmpl w:val="88EC4616"/>
    <w:lvl w:ilvl="0">
      <w:start w:val="6"/>
      <w:numFmt w:val="decimal"/>
      <w:lvlText w:val="%1."/>
      <w:lvlJc w:val="left"/>
      <w:pPr>
        <w:ind w:left="450" w:hanging="450"/>
      </w:pPr>
    </w:lvl>
    <w:lvl w:ilvl="1">
      <w:start w:val="1"/>
      <w:numFmt w:val="decimal"/>
      <w:lvlText w:val="%1.%2."/>
      <w:lvlJc w:val="left"/>
      <w:pPr>
        <w:ind w:left="1997" w:hanging="720"/>
      </w:pPr>
    </w:lvl>
    <w:lvl w:ilvl="2">
      <w:start w:val="1"/>
      <w:numFmt w:val="decimal"/>
      <w:lvlText w:val="%1.%2.%3."/>
      <w:lvlJc w:val="left"/>
      <w:pPr>
        <w:ind w:left="3580" w:hanging="720"/>
      </w:pPr>
    </w:lvl>
    <w:lvl w:ilvl="3">
      <w:start w:val="1"/>
      <w:numFmt w:val="decimal"/>
      <w:lvlText w:val="%1.%2.%3.%4."/>
      <w:lvlJc w:val="left"/>
      <w:pPr>
        <w:ind w:left="5370" w:hanging="1080"/>
      </w:pPr>
    </w:lvl>
    <w:lvl w:ilvl="4">
      <w:start w:val="1"/>
      <w:numFmt w:val="decimal"/>
      <w:lvlText w:val="%1.%2.%3.%4.%5."/>
      <w:lvlJc w:val="left"/>
      <w:pPr>
        <w:ind w:left="6800" w:hanging="1080"/>
      </w:pPr>
    </w:lvl>
    <w:lvl w:ilvl="5">
      <w:start w:val="1"/>
      <w:numFmt w:val="decimal"/>
      <w:lvlText w:val="%1.%2.%3.%4.%5.%6."/>
      <w:lvlJc w:val="left"/>
      <w:pPr>
        <w:ind w:left="8590" w:hanging="1440"/>
      </w:pPr>
    </w:lvl>
    <w:lvl w:ilvl="6">
      <w:start w:val="1"/>
      <w:numFmt w:val="decimal"/>
      <w:lvlText w:val="%1.%2.%3.%4.%5.%6.%7."/>
      <w:lvlJc w:val="left"/>
      <w:pPr>
        <w:ind w:left="10380" w:hanging="1800"/>
      </w:pPr>
    </w:lvl>
    <w:lvl w:ilvl="7">
      <w:start w:val="1"/>
      <w:numFmt w:val="decimal"/>
      <w:lvlText w:val="%1.%2.%3.%4.%5.%6.%7.%8."/>
      <w:lvlJc w:val="left"/>
      <w:pPr>
        <w:ind w:left="11810" w:hanging="1800"/>
      </w:pPr>
    </w:lvl>
    <w:lvl w:ilvl="8">
      <w:start w:val="1"/>
      <w:numFmt w:val="decimal"/>
      <w:lvlText w:val="%1.%2.%3.%4.%5.%6.%7.%8.%9."/>
      <w:lvlJc w:val="left"/>
      <w:pPr>
        <w:ind w:left="13600" w:hanging="2160"/>
      </w:pPr>
    </w:lvl>
  </w:abstractNum>
  <w:abstractNum w:abstractNumId="9">
    <w:nsid w:val="64BD7E3E"/>
    <w:multiLevelType w:val="hybridMultilevel"/>
    <w:tmpl w:val="5F54A6F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01F1805"/>
    <w:multiLevelType w:val="hybridMultilevel"/>
    <w:tmpl w:val="3918DFEA"/>
    <w:lvl w:ilvl="0" w:tplc="9BEC575E">
      <w:start w:val="1"/>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9"/>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num>
  <w:num w:numId="12">
    <w:abstractNumId w:val="3"/>
  </w:num>
  <w:num w:numId="13">
    <w:abstractNumId w:val="4"/>
  </w:num>
  <w:num w:numId="1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F8D"/>
    <w:rsid w:val="000010C8"/>
    <w:rsid w:val="00002911"/>
    <w:rsid w:val="00003960"/>
    <w:rsid w:val="00003FCB"/>
    <w:rsid w:val="00007290"/>
    <w:rsid w:val="0001030B"/>
    <w:rsid w:val="00010DF0"/>
    <w:rsid w:val="00012DFD"/>
    <w:rsid w:val="000165B2"/>
    <w:rsid w:val="0001720E"/>
    <w:rsid w:val="000225DB"/>
    <w:rsid w:val="00022754"/>
    <w:rsid w:val="00023476"/>
    <w:rsid w:val="00024804"/>
    <w:rsid w:val="00025243"/>
    <w:rsid w:val="0003047B"/>
    <w:rsid w:val="0003096E"/>
    <w:rsid w:val="00031224"/>
    <w:rsid w:val="000319FF"/>
    <w:rsid w:val="00032B34"/>
    <w:rsid w:val="00034CB2"/>
    <w:rsid w:val="00036DA0"/>
    <w:rsid w:val="00041796"/>
    <w:rsid w:val="000418D1"/>
    <w:rsid w:val="00042BB2"/>
    <w:rsid w:val="00042DDC"/>
    <w:rsid w:val="00043C16"/>
    <w:rsid w:val="00044230"/>
    <w:rsid w:val="00045362"/>
    <w:rsid w:val="000457F6"/>
    <w:rsid w:val="00045A7D"/>
    <w:rsid w:val="00047922"/>
    <w:rsid w:val="00050C84"/>
    <w:rsid w:val="00054DB2"/>
    <w:rsid w:val="000555AD"/>
    <w:rsid w:val="00057107"/>
    <w:rsid w:val="00057AE9"/>
    <w:rsid w:val="00060886"/>
    <w:rsid w:val="00060E99"/>
    <w:rsid w:val="000635B0"/>
    <w:rsid w:val="00063F54"/>
    <w:rsid w:val="00064E14"/>
    <w:rsid w:val="000677D8"/>
    <w:rsid w:val="00070534"/>
    <w:rsid w:val="00070AC5"/>
    <w:rsid w:val="00077001"/>
    <w:rsid w:val="00080D27"/>
    <w:rsid w:val="00081C04"/>
    <w:rsid w:val="0008341B"/>
    <w:rsid w:val="000851AE"/>
    <w:rsid w:val="00085BAC"/>
    <w:rsid w:val="000903CB"/>
    <w:rsid w:val="00096050"/>
    <w:rsid w:val="00096454"/>
    <w:rsid w:val="00096E76"/>
    <w:rsid w:val="000A20B7"/>
    <w:rsid w:val="000A52D9"/>
    <w:rsid w:val="000B1417"/>
    <w:rsid w:val="000B423B"/>
    <w:rsid w:val="000B64B6"/>
    <w:rsid w:val="000B68E5"/>
    <w:rsid w:val="000B6B02"/>
    <w:rsid w:val="000B6B72"/>
    <w:rsid w:val="000C1F85"/>
    <w:rsid w:val="000C2775"/>
    <w:rsid w:val="000C580B"/>
    <w:rsid w:val="000C5881"/>
    <w:rsid w:val="000C72CA"/>
    <w:rsid w:val="000D1844"/>
    <w:rsid w:val="000D7AC5"/>
    <w:rsid w:val="000E0A38"/>
    <w:rsid w:val="000E4292"/>
    <w:rsid w:val="000E4BD8"/>
    <w:rsid w:val="000E6211"/>
    <w:rsid w:val="000F052B"/>
    <w:rsid w:val="000F18B2"/>
    <w:rsid w:val="000F26B9"/>
    <w:rsid w:val="000F33B1"/>
    <w:rsid w:val="000F523F"/>
    <w:rsid w:val="000F5CD3"/>
    <w:rsid w:val="000F628A"/>
    <w:rsid w:val="0010044C"/>
    <w:rsid w:val="001015EF"/>
    <w:rsid w:val="00101C5E"/>
    <w:rsid w:val="0010344C"/>
    <w:rsid w:val="00103564"/>
    <w:rsid w:val="0010447F"/>
    <w:rsid w:val="00104E60"/>
    <w:rsid w:val="00106FE1"/>
    <w:rsid w:val="00107A9A"/>
    <w:rsid w:val="00112192"/>
    <w:rsid w:val="001145E2"/>
    <w:rsid w:val="00116976"/>
    <w:rsid w:val="001171F2"/>
    <w:rsid w:val="00121085"/>
    <w:rsid w:val="00121519"/>
    <w:rsid w:val="00125731"/>
    <w:rsid w:val="00127E98"/>
    <w:rsid w:val="001301BF"/>
    <w:rsid w:val="00131F72"/>
    <w:rsid w:val="00132F11"/>
    <w:rsid w:val="00134894"/>
    <w:rsid w:val="00135D6A"/>
    <w:rsid w:val="001370A2"/>
    <w:rsid w:val="00140102"/>
    <w:rsid w:val="0014123B"/>
    <w:rsid w:val="001469C3"/>
    <w:rsid w:val="001478EC"/>
    <w:rsid w:val="00153A78"/>
    <w:rsid w:val="0015540E"/>
    <w:rsid w:val="00155A8E"/>
    <w:rsid w:val="00157D95"/>
    <w:rsid w:val="001610C2"/>
    <w:rsid w:val="001618A5"/>
    <w:rsid w:val="00164E4D"/>
    <w:rsid w:val="001655EF"/>
    <w:rsid w:val="00166EF1"/>
    <w:rsid w:val="001709E7"/>
    <w:rsid w:val="00172A21"/>
    <w:rsid w:val="001772F7"/>
    <w:rsid w:val="0018077C"/>
    <w:rsid w:val="001810DD"/>
    <w:rsid w:val="0018188B"/>
    <w:rsid w:val="00182957"/>
    <w:rsid w:val="00182C3D"/>
    <w:rsid w:val="001850B2"/>
    <w:rsid w:val="00187AEA"/>
    <w:rsid w:val="0019152A"/>
    <w:rsid w:val="00191777"/>
    <w:rsid w:val="00197CCA"/>
    <w:rsid w:val="00197D42"/>
    <w:rsid w:val="001A18E7"/>
    <w:rsid w:val="001A292B"/>
    <w:rsid w:val="001A2F09"/>
    <w:rsid w:val="001A43F0"/>
    <w:rsid w:val="001B2EAE"/>
    <w:rsid w:val="001B3848"/>
    <w:rsid w:val="001B52D3"/>
    <w:rsid w:val="001B7099"/>
    <w:rsid w:val="001C080D"/>
    <w:rsid w:val="001C1494"/>
    <w:rsid w:val="001C14F0"/>
    <w:rsid w:val="001C1E7C"/>
    <w:rsid w:val="001C379C"/>
    <w:rsid w:val="001C687E"/>
    <w:rsid w:val="001C6DF0"/>
    <w:rsid w:val="001D1CB5"/>
    <w:rsid w:val="001D3C36"/>
    <w:rsid w:val="001D3D82"/>
    <w:rsid w:val="001D42F5"/>
    <w:rsid w:val="001D46E0"/>
    <w:rsid w:val="001D5E6D"/>
    <w:rsid w:val="001D62B1"/>
    <w:rsid w:val="001D65A3"/>
    <w:rsid w:val="001E0EC1"/>
    <w:rsid w:val="001E1C45"/>
    <w:rsid w:val="001E3518"/>
    <w:rsid w:val="001E7F52"/>
    <w:rsid w:val="001F0610"/>
    <w:rsid w:val="001F231E"/>
    <w:rsid w:val="001F2C8E"/>
    <w:rsid w:val="001F5835"/>
    <w:rsid w:val="002050AB"/>
    <w:rsid w:val="002066A6"/>
    <w:rsid w:val="00206D35"/>
    <w:rsid w:val="002101DE"/>
    <w:rsid w:val="00210F07"/>
    <w:rsid w:val="0021170C"/>
    <w:rsid w:val="00214FE4"/>
    <w:rsid w:val="00215425"/>
    <w:rsid w:val="002154FB"/>
    <w:rsid w:val="00216EEC"/>
    <w:rsid w:val="00216EFF"/>
    <w:rsid w:val="00217365"/>
    <w:rsid w:val="0022522A"/>
    <w:rsid w:val="0022546B"/>
    <w:rsid w:val="002268EF"/>
    <w:rsid w:val="00226D04"/>
    <w:rsid w:val="00230166"/>
    <w:rsid w:val="00230206"/>
    <w:rsid w:val="00235D6A"/>
    <w:rsid w:val="00236196"/>
    <w:rsid w:val="0024026B"/>
    <w:rsid w:val="00240B45"/>
    <w:rsid w:val="00241362"/>
    <w:rsid w:val="002445A8"/>
    <w:rsid w:val="002457F5"/>
    <w:rsid w:val="0024652D"/>
    <w:rsid w:val="002476F5"/>
    <w:rsid w:val="00247BE4"/>
    <w:rsid w:val="00256032"/>
    <w:rsid w:val="00261044"/>
    <w:rsid w:val="00262558"/>
    <w:rsid w:val="00262AF9"/>
    <w:rsid w:val="00262C10"/>
    <w:rsid w:val="00263B9F"/>
    <w:rsid w:val="0026732F"/>
    <w:rsid w:val="002674AC"/>
    <w:rsid w:val="00267796"/>
    <w:rsid w:val="0027056D"/>
    <w:rsid w:val="00274EA9"/>
    <w:rsid w:val="002770B3"/>
    <w:rsid w:val="0028025E"/>
    <w:rsid w:val="002817DC"/>
    <w:rsid w:val="00283044"/>
    <w:rsid w:val="00283216"/>
    <w:rsid w:val="0028617B"/>
    <w:rsid w:val="00292E90"/>
    <w:rsid w:val="00293A70"/>
    <w:rsid w:val="00296326"/>
    <w:rsid w:val="0029648D"/>
    <w:rsid w:val="0029745F"/>
    <w:rsid w:val="00297D1E"/>
    <w:rsid w:val="002A2F6B"/>
    <w:rsid w:val="002A369C"/>
    <w:rsid w:val="002A46E6"/>
    <w:rsid w:val="002A5115"/>
    <w:rsid w:val="002A7506"/>
    <w:rsid w:val="002B22C5"/>
    <w:rsid w:val="002B437D"/>
    <w:rsid w:val="002B6118"/>
    <w:rsid w:val="002B6E79"/>
    <w:rsid w:val="002B72A7"/>
    <w:rsid w:val="002C4E3D"/>
    <w:rsid w:val="002C5ED8"/>
    <w:rsid w:val="002C6DC9"/>
    <w:rsid w:val="002D2EE5"/>
    <w:rsid w:val="002D3BF7"/>
    <w:rsid w:val="002D5A0E"/>
    <w:rsid w:val="002D71A7"/>
    <w:rsid w:val="002E08CE"/>
    <w:rsid w:val="002E30EA"/>
    <w:rsid w:val="002E38AA"/>
    <w:rsid w:val="002E4B38"/>
    <w:rsid w:val="002E5410"/>
    <w:rsid w:val="002E7F7F"/>
    <w:rsid w:val="002F1A59"/>
    <w:rsid w:val="002F1DB8"/>
    <w:rsid w:val="002F7222"/>
    <w:rsid w:val="00301494"/>
    <w:rsid w:val="00301780"/>
    <w:rsid w:val="003027BC"/>
    <w:rsid w:val="00304923"/>
    <w:rsid w:val="00313D46"/>
    <w:rsid w:val="00320F93"/>
    <w:rsid w:val="003213AE"/>
    <w:rsid w:val="00321F1E"/>
    <w:rsid w:val="0032290A"/>
    <w:rsid w:val="003229C0"/>
    <w:rsid w:val="003230F3"/>
    <w:rsid w:val="003261F3"/>
    <w:rsid w:val="00326C25"/>
    <w:rsid w:val="0033314D"/>
    <w:rsid w:val="0033419D"/>
    <w:rsid w:val="00334E08"/>
    <w:rsid w:val="0033698C"/>
    <w:rsid w:val="00337CA7"/>
    <w:rsid w:val="003402C8"/>
    <w:rsid w:val="003402F1"/>
    <w:rsid w:val="003418E9"/>
    <w:rsid w:val="00342297"/>
    <w:rsid w:val="0034421E"/>
    <w:rsid w:val="00344B89"/>
    <w:rsid w:val="00346EDE"/>
    <w:rsid w:val="0034763F"/>
    <w:rsid w:val="00350463"/>
    <w:rsid w:val="0035192C"/>
    <w:rsid w:val="003519FF"/>
    <w:rsid w:val="00352281"/>
    <w:rsid w:val="00352EFE"/>
    <w:rsid w:val="00354E0C"/>
    <w:rsid w:val="00355AFB"/>
    <w:rsid w:val="0035761C"/>
    <w:rsid w:val="0036002D"/>
    <w:rsid w:val="00362693"/>
    <w:rsid w:val="00362932"/>
    <w:rsid w:val="0037035B"/>
    <w:rsid w:val="00370822"/>
    <w:rsid w:val="00375138"/>
    <w:rsid w:val="0037782A"/>
    <w:rsid w:val="00382DBD"/>
    <w:rsid w:val="00384C75"/>
    <w:rsid w:val="00386A59"/>
    <w:rsid w:val="00387B98"/>
    <w:rsid w:val="00387CA6"/>
    <w:rsid w:val="00391CEB"/>
    <w:rsid w:val="00392EC0"/>
    <w:rsid w:val="00396710"/>
    <w:rsid w:val="003A227B"/>
    <w:rsid w:val="003A26FF"/>
    <w:rsid w:val="003A6D5E"/>
    <w:rsid w:val="003A7D2D"/>
    <w:rsid w:val="003B600C"/>
    <w:rsid w:val="003B7DF7"/>
    <w:rsid w:val="003C0D40"/>
    <w:rsid w:val="003C13B2"/>
    <w:rsid w:val="003D1B6F"/>
    <w:rsid w:val="003D2BAE"/>
    <w:rsid w:val="003D66BB"/>
    <w:rsid w:val="003E03C1"/>
    <w:rsid w:val="003E071A"/>
    <w:rsid w:val="003E099B"/>
    <w:rsid w:val="003E26EE"/>
    <w:rsid w:val="003E3AE9"/>
    <w:rsid w:val="003E4634"/>
    <w:rsid w:val="003E4CB3"/>
    <w:rsid w:val="003F1D56"/>
    <w:rsid w:val="003F37C8"/>
    <w:rsid w:val="003F3928"/>
    <w:rsid w:val="003F3C6A"/>
    <w:rsid w:val="003F7407"/>
    <w:rsid w:val="003F766C"/>
    <w:rsid w:val="00400310"/>
    <w:rsid w:val="0040112C"/>
    <w:rsid w:val="00404232"/>
    <w:rsid w:val="00404442"/>
    <w:rsid w:val="0040536B"/>
    <w:rsid w:val="00410145"/>
    <w:rsid w:val="00411143"/>
    <w:rsid w:val="004119A6"/>
    <w:rsid w:val="00412B3A"/>
    <w:rsid w:val="00414304"/>
    <w:rsid w:val="00420A9C"/>
    <w:rsid w:val="00440D77"/>
    <w:rsid w:val="00442412"/>
    <w:rsid w:val="00444080"/>
    <w:rsid w:val="0044519F"/>
    <w:rsid w:val="00445925"/>
    <w:rsid w:val="004477CB"/>
    <w:rsid w:val="00450067"/>
    <w:rsid w:val="004508B4"/>
    <w:rsid w:val="00450C75"/>
    <w:rsid w:val="00451C27"/>
    <w:rsid w:val="0045518A"/>
    <w:rsid w:val="004619E1"/>
    <w:rsid w:val="0046375A"/>
    <w:rsid w:val="004646D4"/>
    <w:rsid w:val="00467F7C"/>
    <w:rsid w:val="00474288"/>
    <w:rsid w:val="0047495A"/>
    <w:rsid w:val="00474E6D"/>
    <w:rsid w:val="00477CDD"/>
    <w:rsid w:val="00480D19"/>
    <w:rsid w:val="00480F6E"/>
    <w:rsid w:val="004826BF"/>
    <w:rsid w:val="0048290F"/>
    <w:rsid w:val="00485300"/>
    <w:rsid w:val="00486879"/>
    <w:rsid w:val="00486ED8"/>
    <w:rsid w:val="00490A19"/>
    <w:rsid w:val="00490C04"/>
    <w:rsid w:val="00492130"/>
    <w:rsid w:val="00492273"/>
    <w:rsid w:val="004960D2"/>
    <w:rsid w:val="004979F3"/>
    <w:rsid w:val="00497AF0"/>
    <w:rsid w:val="004A1B8A"/>
    <w:rsid w:val="004A2FA8"/>
    <w:rsid w:val="004A3161"/>
    <w:rsid w:val="004A3C06"/>
    <w:rsid w:val="004A5224"/>
    <w:rsid w:val="004A737E"/>
    <w:rsid w:val="004A7974"/>
    <w:rsid w:val="004B059C"/>
    <w:rsid w:val="004B1FB4"/>
    <w:rsid w:val="004B32F8"/>
    <w:rsid w:val="004B583C"/>
    <w:rsid w:val="004B7899"/>
    <w:rsid w:val="004C219E"/>
    <w:rsid w:val="004C37DE"/>
    <w:rsid w:val="004C5512"/>
    <w:rsid w:val="004C56F3"/>
    <w:rsid w:val="004C5ADF"/>
    <w:rsid w:val="004C5FBD"/>
    <w:rsid w:val="004C6A68"/>
    <w:rsid w:val="004D226B"/>
    <w:rsid w:val="004D289D"/>
    <w:rsid w:val="004D458A"/>
    <w:rsid w:val="004D48E3"/>
    <w:rsid w:val="004E0597"/>
    <w:rsid w:val="004E0A6A"/>
    <w:rsid w:val="004E17A8"/>
    <w:rsid w:val="004E3CC2"/>
    <w:rsid w:val="004E533F"/>
    <w:rsid w:val="004E5986"/>
    <w:rsid w:val="004E7CC8"/>
    <w:rsid w:val="004F0E7D"/>
    <w:rsid w:val="004F67EC"/>
    <w:rsid w:val="004F744A"/>
    <w:rsid w:val="00500324"/>
    <w:rsid w:val="00501DBD"/>
    <w:rsid w:val="00502279"/>
    <w:rsid w:val="00502399"/>
    <w:rsid w:val="0050332B"/>
    <w:rsid w:val="00506415"/>
    <w:rsid w:val="005068C1"/>
    <w:rsid w:val="0051109D"/>
    <w:rsid w:val="005110E7"/>
    <w:rsid w:val="00513729"/>
    <w:rsid w:val="005150D1"/>
    <w:rsid w:val="005171AD"/>
    <w:rsid w:val="00523024"/>
    <w:rsid w:val="005236A6"/>
    <w:rsid w:val="00523815"/>
    <w:rsid w:val="005269A3"/>
    <w:rsid w:val="0053003C"/>
    <w:rsid w:val="005308FE"/>
    <w:rsid w:val="00531075"/>
    <w:rsid w:val="005312CE"/>
    <w:rsid w:val="005323D7"/>
    <w:rsid w:val="0053315B"/>
    <w:rsid w:val="005335BC"/>
    <w:rsid w:val="00536A75"/>
    <w:rsid w:val="0053749E"/>
    <w:rsid w:val="00537B4A"/>
    <w:rsid w:val="005417B5"/>
    <w:rsid w:val="0054328A"/>
    <w:rsid w:val="0054355A"/>
    <w:rsid w:val="00543618"/>
    <w:rsid w:val="00550B8D"/>
    <w:rsid w:val="005537C0"/>
    <w:rsid w:val="00555A77"/>
    <w:rsid w:val="00555BD7"/>
    <w:rsid w:val="00556A55"/>
    <w:rsid w:val="0055785E"/>
    <w:rsid w:val="005603B8"/>
    <w:rsid w:val="0056244F"/>
    <w:rsid w:val="005656E8"/>
    <w:rsid w:val="00565940"/>
    <w:rsid w:val="00565B8F"/>
    <w:rsid w:val="00566C95"/>
    <w:rsid w:val="005723DA"/>
    <w:rsid w:val="005740A8"/>
    <w:rsid w:val="00574F3D"/>
    <w:rsid w:val="0057529C"/>
    <w:rsid w:val="00575414"/>
    <w:rsid w:val="00582C85"/>
    <w:rsid w:val="0058424D"/>
    <w:rsid w:val="0058532B"/>
    <w:rsid w:val="00585C1B"/>
    <w:rsid w:val="005907AF"/>
    <w:rsid w:val="0059410B"/>
    <w:rsid w:val="00595293"/>
    <w:rsid w:val="00595723"/>
    <w:rsid w:val="00596187"/>
    <w:rsid w:val="00596AD5"/>
    <w:rsid w:val="00597189"/>
    <w:rsid w:val="00597517"/>
    <w:rsid w:val="005A1054"/>
    <w:rsid w:val="005A3A9A"/>
    <w:rsid w:val="005A4454"/>
    <w:rsid w:val="005A4653"/>
    <w:rsid w:val="005A551D"/>
    <w:rsid w:val="005A574E"/>
    <w:rsid w:val="005A751E"/>
    <w:rsid w:val="005A75A8"/>
    <w:rsid w:val="005B236B"/>
    <w:rsid w:val="005B579F"/>
    <w:rsid w:val="005B6EDC"/>
    <w:rsid w:val="005C573D"/>
    <w:rsid w:val="005D3173"/>
    <w:rsid w:val="005D5152"/>
    <w:rsid w:val="005D62DE"/>
    <w:rsid w:val="005E1F8D"/>
    <w:rsid w:val="005E4918"/>
    <w:rsid w:val="005E75DD"/>
    <w:rsid w:val="005F4C7A"/>
    <w:rsid w:val="005F6580"/>
    <w:rsid w:val="00600604"/>
    <w:rsid w:val="0060172F"/>
    <w:rsid w:val="0060192A"/>
    <w:rsid w:val="00602609"/>
    <w:rsid w:val="00602F04"/>
    <w:rsid w:val="0060376D"/>
    <w:rsid w:val="00607463"/>
    <w:rsid w:val="00607E8D"/>
    <w:rsid w:val="00613847"/>
    <w:rsid w:val="006203C8"/>
    <w:rsid w:val="006212FB"/>
    <w:rsid w:val="00622F30"/>
    <w:rsid w:val="00623E6D"/>
    <w:rsid w:val="006246EA"/>
    <w:rsid w:val="00624A61"/>
    <w:rsid w:val="00624ECB"/>
    <w:rsid w:val="0062542F"/>
    <w:rsid w:val="00631583"/>
    <w:rsid w:val="00635645"/>
    <w:rsid w:val="00635D02"/>
    <w:rsid w:val="00635E21"/>
    <w:rsid w:val="00635EAB"/>
    <w:rsid w:val="006360F9"/>
    <w:rsid w:val="006405E8"/>
    <w:rsid w:val="0064084C"/>
    <w:rsid w:val="00641B55"/>
    <w:rsid w:val="00644281"/>
    <w:rsid w:val="00646906"/>
    <w:rsid w:val="00647CE4"/>
    <w:rsid w:val="00652961"/>
    <w:rsid w:val="00654DFF"/>
    <w:rsid w:val="00661342"/>
    <w:rsid w:val="0066689C"/>
    <w:rsid w:val="00667F8D"/>
    <w:rsid w:val="006708A3"/>
    <w:rsid w:val="00670A9D"/>
    <w:rsid w:val="00671ABB"/>
    <w:rsid w:val="006726EB"/>
    <w:rsid w:val="00673701"/>
    <w:rsid w:val="00681318"/>
    <w:rsid w:val="006866CA"/>
    <w:rsid w:val="006872C0"/>
    <w:rsid w:val="00691DB5"/>
    <w:rsid w:val="006942AC"/>
    <w:rsid w:val="00697E07"/>
    <w:rsid w:val="006A1170"/>
    <w:rsid w:val="006A1D03"/>
    <w:rsid w:val="006A2D3D"/>
    <w:rsid w:val="006A5499"/>
    <w:rsid w:val="006A61E0"/>
    <w:rsid w:val="006B13CE"/>
    <w:rsid w:val="006B367B"/>
    <w:rsid w:val="006B6EA0"/>
    <w:rsid w:val="006B7456"/>
    <w:rsid w:val="006B7BD2"/>
    <w:rsid w:val="006C1397"/>
    <w:rsid w:val="006C1A4F"/>
    <w:rsid w:val="006C41A2"/>
    <w:rsid w:val="006C7038"/>
    <w:rsid w:val="006D1A5B"/>
    <w:rsid w:val="006D4D6A"/>
    <w:rsid w:val="006D586A"/>
    <w:rsid w:val="006D6FEC"/>
    <w:rsid w:val="006D7ACB"/>
    <w:rsid w:val="006E3D1D"/>
    <w:rsid w:val="006F05FE"/>
    <w:rsid w:val="006F09DE"/>
    <w:rsid w:val="006F237A"/>
    <w:rsid w:val="006F387A"/>
    <w:rsid w:val="006F4948"/>
    <w:rsid w:val="006F511B"/>
    <w:rsid w:val="006F56BB"/>
    <w:rsid w:val="006F7498"/>
    <w:rsid w:val="00700BC3"/>
    <w:rsid w:val="00701386"/>
    <w:rsid w:val="0070164A"/>
    <w:rsid w:val="007022C9"/>
    <w:rsid w:val="007047EE"/>
    <w:rsid w:val="007060E7"/>
    <w:rsid w:val="00713353"/>
    <w:rsid w:val="007134B6"/>
    <w:rsid w:val="00713D6F"/>
    <w:rsid w:val="00714405"/>
    <w:rsid w:val="0071471D"/>
    <w:rsid w:val="00716190"/>
    <w:rsid w:val="00723D7D"/>
    <w:rsid w:val="00724622"/>
    <w:rsid w:val="00724B65"/>
    <w:rsid w:val="00725277"/>
    <w:rsid w:val="007258AE"/>
    <w:rsid w:val="0072690D"/>
    <w:rsid w:val="00727134"/>
    <w:rsid w:val="00732222"/>
    <w:rsid w:val="00733DC7"/>
    <w:rsid w:val="00734805"/>
    <w:rsid w:val="007378E1"/>
    <w:rsid w:val="00741029"/>
    <w:rsid w:val="007417FA"/>
    <w:rsid w:val="00741952"/>
    <w:rsid w:val="00741CEE"/>
    <w:rsid w:val="00741D09"/>
    <w:rsid w:val="00744983"/>
    <w:rsid w:val="00744BDB"/>
    <w:rsid w:val="007455B2"/>
    <w:rsid w:val="007513F2"/>
    <w:rsid w:val="00751506"/>
    <w:rsid w:val="00757A5D"/>
    <w:rsid w:val="00760312"/>
    <w:rsid w:val="007607D9"/>
    <w:rsid w:val="00762CB4"/>
    <w:rsid w:val="00763DDE"/>
    <w:rsid w:val="00765D0E"/>
    <w:rsid w:val="007672C3"/>
    <w:rsid w:val="00767788"/>
    <w:rsid w:val="007724F3"/>
    <w:rsid w:val="007803BC"/>
    <w:rsid w:val="00780608"/>
    <w:rsid w:val="00781908"/>
    <w:rsid w:val="00784275"/>
    <w:rsid w:val="00786989"/>
    <w:rsid w:val="00787BDA"/>
    <w:rsid w:val="007927B0"/>
    <w:rsid w:val="00793251"/>
    <w:rsid w:val="0079632C"/>
    <w:rsid w:val="00796CC9"/>
    <w:rsid w:val="007A0A2B"/>
    <w:rsid w:val="007A38CF"/>
    <w:rsid w:val="007A3969"/>
    <w:rsid w:val="007A420A"/>
    <w:rsid w:val="007A4C93"/>
    <w:rsid w:val="007A6005"/>
    <w:rsid w:val="007A67A2"/>
    <w:rsid w:val="007B217C"/>
    <w:rsid w:val="007B33C1"/>
    <w:rsid w:val="007B6D7D"/>
    <w:rsid w:val="007C1201"/>
    <w:rsid w:val="007C12FD"/>
    <w:rsid w:val="007C179B"/>
    <w:rsid w:val="007C3A4F"/>
    <w:rsid w:val="007C5C23"/>
    <w:rsid w:val="007D13B3"/>
    <w:rsid w:val="007D2966"/>
    <w:rsid w:val="007D3177"/>
    <w:rsid w:val="007D3206"/>
    <w:rsid w:val="007D5D63"/>
    <w:rsid w:val="007D719F"/>
    <w:rsid w:val="007E3024"/>
    <w:rsid w:val="007E4634"/>
    <w:rsid w:val="007E51AF"/>
    <w:rsid w:val="007E75B4"/>
    <w:rsid w:val="007E76D0"/>
    <w:rsid w:val="007F1D69"/>
    <w:rsid w:val="007F224C"/>
    <w:rsid w:val="007F424E"/>
    <w:rsid w:val="007F7B78"/>
    <w:rsid w:val="00801D2F"/>
    <w:rsid w:val="00804FD3"/>
    <w:rsid w:val="00812A01"/>
    <w:rsid w:val="00817834"/>
    <w:rsid w:val="00820154"/>
    <w:rsid w:val="00821252"/>
    <w:rsid w:val="00822D16"/>
    <w:rsid w:val="008235BB"/>
    <w:rsid w:val="0082684F"/>
    <w:rsid w:val="00827338"/>
    <w:rsid w:val="00830D99"/>
    <w:rsid w:val="008310E6"/>
    <w:rsid w:val="008348BD"/>
    <w:rsid w:val="0083506E"/>
    <w:rsid w:val="00835833"/>
    <w:rsid w:val="00835BB4"/>
    <w:rsid w:val="0083788B"/>
    <w:rsid w:val="0084545F"/>
    <w:rsid w:val="0085503C"/>
    <w:rsid w:val="00867B40"/>
    <w:rsid w:val="0087054E"/>
    <w:rsid w:val="00870CE2"/>
    <w:rsid w:val="008727C8"/>
    <w:rsid w:val="0087325B"/>
    <w:rsid w:val="00874108"/>
    <w:rsid w:val="00875F80"/>
    <w:rsid w:val="008776A8"/>
    <w:rsid w:val="00882EDB"/>
    <w:rsid w:val="0088387D"/>
    <w:rsid w:val="00886605"/>
    <w:rsid w:val="00891BC7"/>
    <w:rsid w:val="008940DA"/>
    <w:rsid w:val="00895F0E"/>
    <w:rsid w:val="008A1957"/>
    <w:rsid w:val="008A3661"/>
    <w:rsid w:val="008A4EA9"/>
    <w:rsid w:val="008A5AE0"/>
    <w:rsid w:val="008B5420"/>
    <w:rsid w:val="008C2F43"/>
    <w:rsid w:val="008C3B63"/>
    <w:rsid w:val="008C46A9"/>
    <w:rsid w:val="008C6036"/>
    <w:rsid w:val="008C7154"/>
    <w:rsid w:val="008D147E"/>
    <w:rsid w:val="008D32B3"/>
    <w:rsid w:val="008D414B"/>
    <w:rsid w:val="008D5591"/>
    <w:rsid w:val="008D5BE6"/>
    <w:rsid w:val="008D6EC4"/>
    <w:rsid w:val="008D72BF"/>
    <w:rsid w:val="008D75AA"/>
    <w:rsid w:val="008E04E9"/>
    <w:rsid w:val="008E2D3B"/>
    <w:rsid w:val="008F0E53"/>
    <w:rsid w:val="008F24B5"/>
    <w:rsid w:val="008F30F9"/>
    <w:rsid w:val="008F35FB"/>
    <w:rsid w:val="008F4EB7"/>
    <w:rsid w:val="008F62CF"/>
    <w:rsid w:val="008F65E8"/>
    <w:rsid w:val="00900180"/>
    <w:rsid w:val="0090355C"/>
    <w:rsid w:val="009051E4"/>
    <w:rsid w:val="0090606E"/>
    <w:rsid w:val="009066DC"/>
    <w:rsid w:val="00906AC8"/>
    <w:rsid w:val="00915EDD"/>
    <w:rsid w:val="009169C1"/>
    <w:rsid w:val="00922091"/>
    <w:rsid w:val="00925EB8"/>
    <w:rsid w:val="00927217"/>
    <w:rsid w:val="00927992"/>
    <w:rsid w:val="00930AF2"/>
    <w:rsid w:val="00931697"/>
    <w:rsid w:val="00934B12"/>
    <w:rsid w:val="00935BD4"/>
    <w:rsid w:val="009401E7"/>
    <w:rsid w:val="0094330E"/>
    <w:rsid w:val="009512F1"/>
    <w:rsid w:val="00952549"/>
    <w:rsid w:val="0095283A"/>
    <w:rsid w:val="009543E7"/>
    <w:rsid w:val="009550A2"/>
    <w:rsid w:val="00962AB8"/>
    <w:rsid w:val="00962AE3"/>
    <w:rsid w:val="009702A3"/>
    <w:rsid w:val="009728DB"/>
    <w:rsid w:val="00973652"/>
    <w:rsid w:val="009831FB"/>
    <w:rsid w:val="00983B6C"/>
    <w:rsid w:val="009915A9"/>
    <w:rsid w:val="00991743"/>
    <w:rsid w:val="00992902"/>
    <w:rsid w:val="00994E07"/>
    <w:rsid w:val="00996862"/>
    <w:rsid w:val="00996BD9"/>
    <w:rsid w:val="00997FE2"/>
    <w:rsid w:val="009A033D"/>
    <w:rsid w:val="009A3456"/>
    <w:rsid w:val="009A5D98"/>
    <w:rsid w:val="009A65EE"/>
    <w:rsid w:val="009B0F49"/>
    <w:rsid w:val="009B2271"/>
    <w:rsid w:val="009B3107"/>
    <w:rsid w:val="009B3E12"/>
    <w:rsid w:val="009B5F8E"/>
    <w:rsid w:val="009B62EC"/>
    <w:rsid w:val="009B69B6"/>
    <w:rsid w:val="009B7E05"/>
    <w:rsid w:val="009C11D8"/>
    <w:rsid w:val="009C12F3"/>
    <w:rsid w:val="009C1563"/>
    <w:rsid w:val="009C43C7"/>
    <w:rsid w:val="009C56CB"/>
    <w:rsid w:val="009C5C04"/>
    <w:rsid w:val="009C5CBF"/>
    <w:rsid w:val="009D0C61"/>
    <w:rsid w:val="009D1795"/>
    <w:rsid w:val="009D3844"/>
    <w:rsid w:val="009D4318"/>
    <w:rsid w:val="009D5445"/>
    <w:rsid w:val="009E189F"/>
    <w:rsid w:val="009E3395"/>
    <w:rsid w:val="009E35F0"/>
    <w:rsid w:val="009E3CBB"/>
    <w:rsid w:val="009E4CED"/>
    <w:rsid w:val="009E54CD"/>
    <w:rsid w:val="009E5F20"/>
    <w:rsid w:val="009E73AB"/>
    <w:rsid w:val="009F1191"/>
    <w:rsid w:val="009F1650"/>
    <w:rsid w:val="009F5716"/>
    <w:rsid w:val="009F7108"/>
    <w:rsid w:val="00A023B7"/>
    <w:rsid w:val="00A071CE"/>
    <w:rsid w:val="00A11F2E"/>
    <w:rsid w:val="00A14C5C"/>
    <w:rsid w:val="00A15C17"/>
    <w:rsid w:val="00A1603C"/>
    <w:rsid w:val="00A167E7"/>
    <w:rsid w:val="00A230B8"/>
    <w:rsid w:val="00A243A3"/>
    <w:rsid w:val="00A279A6"/>
    <w:rsid w:val="00A31C04"/>
    <w:rsid w:val="00A32497"/>
    <w:rsid w:val="00A33439"/>
    <w:rsid w:val="00A349EB"/>
    <w:rsid w:val="00A364AE"/>
    <w:rsid w:val="00A36CF0"/>
    <w:rsid w:val="00A370F5"/>
    <w:rsid w:val="00A45BED"/>
    <w:rsid w:val="00A469CC"/>
    <w:rsid w:val="00A513CE"/>
    <w:rsid w:val="00A52A90"/>
    <w:rsid w:val="00A5459E"/>
    <w:rsid w:val="00A5497C"/>
    <w:rsid w:val="00A56221"/>
    <w:rsid w:val="00A5707D"/>
    <w:rsid w:val="00A62A48"/>
    <w:rsid w:val="00A640A3"/>
    <w:rsid w:val="00A643A8"/>
    <w:rsid w:val="00A71D6B"/>
    <w:rsid w:val="00A74058"/>
    <w:rsid w:val="00A74BFC"/>
    <w:rsid w:val="00A7520E"/>
    <w:rsid w:val="00A76241"/>
    <w:rsid w:val="00A80054"/>
    <w:rsid w:val="00A80370"/>
    <w:rsid w:val="00A83FB5"/>
    <w:rsid w:val="00A84C09"/>
    <w:rsid w:val="00A95A0E"/>
    <w:rsid w:val="00A972EC"/>
    <w:rsid w:val="00AA0D47"/>
    <w:rsid w:val="00AA0EC2"/>
    <w:rsid w:val="00AA13A8"/>
    <w:rsid w:val="00AB015B"/>
    <w:rsid w:val="00AB15F0"/>
    <w:rsid w:val="00AB74C9"/>
    <w:rsid w:val="00AB7EF0"/>
    <w:rsid w:val="00AC147D"/>
    <w:rsid w:val="00AC4CCD"/>
    <w:rsid w:val="00AC6F4E"/>
    <w:rsid w:val="00AC7B4B"/>
    <w:rsid w:val="00AD2087"/>
    <w:rsid w:val="00AD2E24"/>
    <w:rsid w:val="00AD2F9E"/>
    <w:rsid w:val="00AD6B1F"/>
    <w:rsid w:val="00AD6F2F"/>
    <w:rsid w:val="00AD76A7"/>
    <w:rsid w:val="00AD7F86"/>
    <w:rsid w:val="00AE3B6F"/>
    <w:rsid w:val="00AE7D0E"/>
    <w:rsid w:val="00AF287B"/>
    <w:rsid w:val="00AF5E02"/>
    <w:rsid w:val="00B03511"/>
    <w:rsid w:val="00B056EC"/>
    <w:rsid w:val="00B05828"/>
    <w:rsid w:val="00B05AF9"/>
    <w:rsid w:val="00B05FA4"/>
    <w:rsid w:val="00B07231"/>
    <w:rsid w:val="00B14108"/>
    <w:rsid w:val="00B14E77"/>
    <w:rsid w:val="00B169BA"/>
    <w:rsid w:val="00B174D6"/>
    <w:rsid w:val="00B17802"/>
    <w:rsid w:val="00B17FAB"/>
    <w:rsid w:val="00B21116"/>
    <w:rsid w:val="00B27CCE"/>
    <w:rsid w:val="00B31FAA"/>
    <w:rsid w:val="00B32C02"/>
    <w:rsid w:val="00B335DD"/>
    <w:rsid w:val="00B350A0"/>
    <w:rsid w:val="00B35716"/>
    <w:rsid w:val="00B364A5"/>
    <w:rsid w:val="00B3690F"/>
    <w:rsid w:val="00B402E7"/>
    <w:rsid w:val="00B40A16"/>
    <w:rsid w:val="00B415F6"/>
    <w:rsid w:val="00B46069"/>
    <w:rsid w:val="00B50883"/>
    <w:rsid w:val="00B52C94"/>
    <w:rsid w:val="00B531C3"/>
    <w:rsid w:val="00B54F2A"/>
    <w:rsid w:val="00B55A16"/>
    <w:rsid w:val="00B56EE3"/>
    <w:rsid w:val="00B62AFB"/>
    <w:rsid w:val="00B63822"/>
    <w:rsid w:val="00B6457A"/>
    <w:rsid w:val="00B657FF"/>
    <w:rsid w:val="00B66A18"/>
    <w:rsid w:val="00B67B81"/>
    <w:rsid w:val="00B67DED"/>
    <w:rsid w:val="00B71C20"/>
    <w:rsid w:val="00B75ABE"/>
    <w:rsid w:val="00B75B82"/>
    <w:rsid w:val="00B76E88"/>
    <w:rsid w:val="00B85C8A"/>
    <w:rsid w:val="00B86C5F"/>
    <w:rsid w:val="00B87D60"/>
    <w:rsid w:val="00B92A64"/>
    <w:rsid w:val="00B92AF8"/>
    <w:rsid w:val="00B934C7"/>
    <w:rsid w:val="00B96FDF"/>
    <w:rsid w:val="00B977A8"/>
    <w:rsid w:val="00BA3846"/>
    <w:rsid w:val="00BA4154"/>
    <w:rsid w:val="00BA4EA4"/>
    <w:rsid w:val="00BA67C0"/>
    <w:rsid w:val="00BA7FE2"/>
    <w:rsid w:val="00BB075B"/>
    <w:rsid w:val="00BB58A7"/>
    <w:rsid w:val="00BB58F7"/>
    <w:rsid w:val="00BC08C2"/>
    <w:rsid w:val="00BC1035"/>
    <w:rsid w:val="00BC3270"/>
    <w:rsid w:val="00BC6490"/>
    <w:rsid w:val="00BD0BEC"/>
    <w:rsid w:val="00BD293E"/>
    <w:rsid w:val="00BD48B6"/>
    <w:rsid w:val="00BD6CA8"/>
    <w:rsid w:val="00BD78CB"/>
    <w:rsid w:val="00BD7967"/>
    <w:rsid w:val="00BE423E"/>
    <w:rsid w:val="00BE4741"/>
    <w:rsid w:val="00BF3230"/>
    <w:rsid w:val="00BF4A3B"/>
    <w:rsid w:val="00BF71CE"/>
    <w:rsid w:val="00C01038"/>
    <w:rsid w:val="00C01B54"/>
    <w:rsid w:val="00C024F3"/>
    <w:rsid w:val="00C0692D"/>
    <w:rsid w:val="00C0756B"/>
    <w:rsid w:val="00C079B6"/>
    <w:rsid w:val="00C12BE2"/>
    <w:rsid w:val="00C2020D"/>
    <w:rsid w:val="00C225A5"/>
    <w:rsid w:val="00C25E66"/>
    <w:rsid w:val="00C277AB"/>
    <w:rsid w:val="00C307A9"/>
    <w:rsid w:val="00C30C78"/>
    <w:rsid w:val="00C314BB"/>
    <w:rsid w:val="00C31C52"/>
    <w:rsid w:val="00C32FB1"/>
    <w:rsid w:val="00C32FD7"/>
    <w:rsid w:val="00C3721E"/>
    <w:rsid w:val="00C37656"/>
    <w:rsid w:val="00C429CF"/>
    <w:rsid w:val="00C42CD1"/>
    <w:rsid w:val="00C50188"/>
    <w:rsid w:val="00C52093"/>
    <w:rsid w:val="00C5291A"/>
    <w:rsid w:val="00C54AEF"/>
    <w:rsid w:val="00C55C2E"/>
    <w:rsid w:val="00C576FD"/>
    <w:rsid w:val="00C6054A"/>
    <w:rsid w:val="00C61AF7"/>
    <w:rsid w:val="00C62B12"/>
    <w:rsid w:val="00C6358C"/>
    <w:rsid w:val="00C658A1"/>
    <w:rsid w:val="00C65ADF"/>
    <w:rsid w:val="00C73B9D"/>
    <w:rsid w:val="00C74CFE"/>
    <w:rsid w:val="00C77D65"/>
    <w:rsid w:val="00C8033B"/>
    <w:rsid w:val="00C81B8A"/>
    <w:rsid w:val="00C8480F"/>
    <w:rsid w:val="00C859BF"/>
    <w:rsid w:val="00C85CA5"/>
    <w:rsid w:val="00C90434"/>
    <w:rsid w:val="00C92B84"/>
    <w:rsid w:val="00C953A5"/>
    <w:rsid w:val="00C97563"/>
    <w:rsid w:val="00CA10AF"/>
    <w:rsid w:val="00CA2446"/>
    <w:rsid w:val="00CA29CD"/>
    <w:rsid w:val="00CA2F88"/>
    <w:rsid w:val="00CA3718"/>
    <w:rsid w:val="00CA4B5D"/>
    <w:rsid w:val="00CA5E8D"/>
    <w:rsid w:val="00CA69F8"/>
    <w:rsid w:val="00CA6C1F"/>
    <w:rsid w:val="00CB24B8"/>
    <w:rsid w:val="00CB362A"/>
    <w:rsid w:val="00CB7F05"/>
    <w:rsid w:val="00CC151C"/>
    <w:rsid w:val="00CC17D7"/>
    <w:rsid w:val="00CC1B74"/>
    <w:rsid w:val="00CC52F6"/>
    <w:rsid w:val="00CC7E51"/>
    <w:rsid w:val="00CC7F5A"/>
    <w:rsid w:val="00CD03E5"/>
    <w:rsid w:val="00CD0FA2"/>
    <w:rsid w:val="00CD2137"/>
    <w:rsid w:val="00CD2766"/>
    <w:rsid w:val="00CD46A5"/>
    <w:rsid w:val="00CD6C15"/>
    <w:rsid w:val="00CD6DBA"/>
    <w:rsid w:val="00CE0ACD"/>
    <w:rsid w:val="00CE16D6"/>
    <w:rsid w:val="00CE1DF1"/>
    <w:rsid w:val="00CE67E6"/>
    <w:rsid w:val="00CF5E22"/>
    <w:rsid w:val="00D0064B"/>
    <w:rsid w:val="00D0121B"/>
    <w:rsid w:val="00D02063"/>
    <w:rsid w:val="00D06927"/>
    <w:rsid w:val="00D103FD"/>
    <w:rsid w:val="00D1381A"/>
    <w:rsid w:val="00D14502"/>
    <w:rsid w:val="00D14DEC"/>
    <w:rsid w:val="00D30906"/>
    <w:rsid w:val="00D31B48"/>
    <w:rsid w:val="00D32CBB"/>
    <w:rsid w:val="00D3334E"/>
    <w:rsid w:val="00D33A96"/>
    <w:rsid w:val="00D340CB"/>
    <w:rsid w:val="00D349C9"/>
    <w:rsid w:val="00D35A73"/>
    <w:rsid w:val="00D3666F"/>
    <w:rsid w:val="00D36B45"/>
    <w:rsid w:val="00D40D70"/>
    <w:rsid w:val="00D43919"/>
    <w:rsid w:val="00D447E6"/>
    <w:rsid w:val="00D466AA"/>
    <w:rsid w:val="00D536F6"/>
    <w:rsid w:val="00D54398"/>
    <w:rsid w:val="00D55199"/>
    <w:rsid w:val="00D55D8E"/>
    <w:rsid w:val="00D56EF6"/>
    <w:rsid w:val="00D57904"/>
    <w:rsid w:val="00D612FA"/>
    <w:rsid w:val="00D6293B"/>
    <w:rsid w:val="00D63901"/>
    <w:rsid w:val="00D6553A"/>
    <w:rsid w:val="00D70784"/>
    <w:rsid w:val="00D70E38"/>
    <w:rsid w:val="00D73C66"/>
    <w:rsid w:val="00D75B5A"/>
    <w:rsid w:val="00D77033"/>
    <w:rsid w:val="00D81348"/>
    <w:rsid w:val="00D8262C"/>
    <w:rsid w:val="00D83484"/>
    <w:rsid w:val="00D83D41"/>
    <w:rsid w:val="00D84EAF"/>
    <w:rsid w:val="00D8501F"/>
    <w:rsid w:val="00D90E3D"/>
    <w:rsid w:val="00D912AC"/>
    <w:rsid w:val="00D913D9"/>
    <w:rsid w:val="00D92D35"/>
    <w:rsid w:val="00D9388E"/>
    <w:rsid w:val="00DA2C5C"/>
    <w:rsid w:val="00DA66C8"/>
    <w:rsid w:val="00DB06A5"/>
    <w:rsid w:val="00DB2003"/>
    <w:rsid w:val="00DB2EE3"/>
    <w:rsid w:val="00DB459D"/>
    <w:rsid w:val="00DC1CB9"/>
    <w:rsid w:val="00DC3141"/>
    <w:rsid w:val="00DC3AC3"/>
    <w:rsid w:val="00DD0567"/>
    <w:rsid w:val="00DD2740"/>
    <w:rsid w:val="00DD5DDE"/>
    <w:rsid w:val="00DD770E"/>
    <w:rsid w:val="00DE2152"/>
    <w:rsid w:val="00DE5EBD"/>
    <w:rsid w:val="00DE7BF1"/>
    <w:rsid w:val="00DF3D36"/>
    <w:rsid w:val="00DF55A3"/>
    <w:rsid w:val="00DF7505"/>
    <w:rsid w:val="00E00B91"/>
    <w:rsid w:val="00E01119"/>
    <w:rsid w:val="00E13688"/>
    <w:rsid w:val="00E14770"/>
    <w:rsid w:val="00E16854"/>
    <w:rsid w:val="00E16FC9"/>
    <w:rsid w:val="00E17828"/>
    <w:rsid w:val="00E20C42"/>
    <w:rsid w:val="00E2540D"/>
    <w:rsid w:val="00E27553"/>
    <w:rsid w:val="00E27636"/>
    <w:rsid w:val="00E3672F"/>
    <w:rsid w:val="00E36D1F"/>
    <w:rsid w:val="00E42F21"/>
    <w:rsid w:val="00E47D1F"/>
    <w:rsid w:val="00E5202D"/>
    <w:rsid w:val="00E52193"/>
    <w:rsid w:val="00E5473F"/>
    <w:rsid w:val="00E5501B"/>
    <w:rsid w:val="00E56BA8"/>
    <w:rsid w:val="00E573D8"/>
    <w:rsid w:val="00E61021"/>
    <w:rsid w:val="00E66AB7"/>
    <w:rsid w:val="00E66AF3"/>
    <w:rsid w:val="00E70055"/>
    <w:rsid w:val="00E71D1A"/>
    <w:rsid w:val="00E721AB"/>
    <w:rsid w:val="00E72ED0"/>
    <w:rsid w:val="00E74B4F"/>
    <w:rsid w:val="00E7602A"/>
    <w:rsid w:val="00E80C7E"/>
    <w:rsid w:val="00E80F87"/>
    <w:rsid w:val="00E84EB3"/>
    <w:rsid w:val="00E8663E"/>
    <w:rsid w:val="00E876E9"/>
    <w:rsid w:val="00E909F1"/>
    <w:rsid w:val="00E90B7D"/>
    <w:rsid w:val="00E929D6"/>
    <w:rsid w:val="00E92F41"/>
    <w:rsid w:val="00E955E9"/>
    <w:rsid w:val="00E965CE"/>
    <w:rsid w:val="00EA3A40"/>
    <w:rsid w:val="00EA744E"/>
    <w:rsid w:val="00EB010D"/>
    <w:rsid w:val="00EB05CC"/>
    <w:rsid w:val="00EB070A"/>
    <w:rsid w:val="00EB354E"/>
    <w:rsid w:val="00EB3586"/>
    <w:rsid w:val="00EB445E"/>
    <w:rsid w:val="00EB4EDE"/>
    <w:rsid w:val="00EC387D"/>
    <w:rsid w:val="00EC462A"/>
    <w:rsid w:val="00EC7A58"/>
    <w:rsid w:val="00ED17BB"/>
    <w:rsid w:val="00ED3987"/>
    <w:rsid w:val="00ED781D"/>
    <w:rsid w:val="00EE0748"/>
    <w:rsid w:val="00EE38DD"/>
    <w:rsid w:val="00EF1EAD"/>
    <w:rsid w:val="00EF3301"/>
    <w:rsid w:val="00EF5C66"/>
    <w:rsid w:val="00F03766"/>
    <w:rsid w:val="00F038F9"/>
    <w:rsid w:val="00F05C08"/>
    <w:rsid w:val="00F0608F"/>
    <w:rsid w:val="00F06D75"/>
    <w:rsid w:val="00F1117D"/>
    <w:rsid w:val="00F1527D"/>
    <w:rsid w:val="00F16621"/>
    <w:rsid w:val="00F20987"/>
    <w:rsid w:val="00F224F3"/>
    <w:rsid w:val="00F2444F"/>
    <w:rsid w:val="00F25F96"/>
    <w:rsid w:val="00F30FFB"/>
    <w:rsid w:val="00F31A11"/>
    <w:rsid w:val="00F3242E"/>
    <w:rsid w:val="00F32A02"/>
    <w:rsid w:val="00F35DED"/>
    <w:rsid w:val="00F40728"/>
    <w:rsid w:val="00F44F38"/>
    <w:rsid w:val="00F505DD"/>
    <w:rsid w:val="00F512C3"/>
    <w:rsid w:val="00F565CC"/>
    <w:rsid w:val="00F5798A"/>
    <w:rsid w:val="00F60897"/>
    <w:rsid w:val="00F60EDD"/>
    <w:rsid w:val="00F619E2"/>
    <w:rsid w:val="00F67C2B"/>
    <w:rsid w:val="00F701E4"/>
    <w:rsid w:val="00F722BA"/>
    <w:rsid w:val="00F7290E"/>
    <w:rsid w:val="00F73E16"/>
    <w:rsid w:val="00F75871"/>
    <w:rsid w:val="00F82F19"/>
    <w:rsid w:val="00F859BE"/>
    <w:rsid w:val="00F868F8"/>
    <w:rsid w:val="00F90810"/>
    <w:rsid w:val="00F912AE"/>
    <w:rsid w:val="00F91449"/>
    <w:rsid w:val="00F93A0E"/>
    <w:rsid w:val="00F965EF"/>
    <w:rsid w:val="00F9701A"/>
    <w:rsid w:val="00F970DE"/>
    <w:rsid w:val="00F977E8"/>
    <w:rsid w:val="00FA02F9"/>
    <w:rsid w:val="00FA1305"/>
    <w:rsid w:val="00FA1D5F"/>
    <w:rsid w:val="00FA4266"/>
    <w:rsid w:val="00FA467D"/>
    <w:rsid w:val="00FA4FCF"/>
    <w:rsid w:val="00FA4FEC"/>
    <w:rsid w:val="00FA5D4F"/>
    <w:rsid w:val="00FA6486"/>
    <w:rsid w:val="00FA65E2"/>
    <w:rsid w:val="00FA7883"/>
    <w:rsid w:val="00FB3254"/>
    <w:rsid w:val="00FB7D49"/>
    <w:rsid w:val="00FC202C"/>
    <w:rsid w:val="00FC27B2"/>
    <w:rsid w:val="00FC3147"/>
    <w:rsid w:val="00FC4CCF"/>
    <w:rsid w:val="00FC62DC"/>
    <w:rsid w:val="00FC7128"/>
    <w:rsid w:val="00FC7424"/>
    <w:rsid w:val="00FC7932"/>
    <w:rsid w:val="00FD5384"/>
    <w:rsid w:val="00FD67EF"/>
    <w:rsid w:val="00FD7974"/>
    <w:rsid w:val="00FE0B5D"/>
    <w:rsid w:val="00FE31AB"/>
    <w:rsid w:val="00FE368F"/>
    <w:rsid w:val="00FF0F0F"/>
    <w:rsid w:val="00FF1106"/>
    <w:rsid w:val="00FF2810"/>
    <w:rsid w:val="00FF3549"/>
    <w:rsid w:val="00FF3D78"/>
    <w:rsid w:val="00FF4A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90AAFA6-FD53-49F8-9B54-197A8472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906"/>
    <w:rPr>
      <w:sz w:val="28"/>
      <w:szCs w:val="24"/>
      <w:lang w:eastAsia="ru-RU"/>
    </w:rPr>
  </w:style>
  <w:style w:type="paragraph" w:styleId="1">
    <w:name w:val="heading 1"/>
    <w:basedOn w:val="a"/>
    <w:next w:val="a"/>
    <w:link w:val="10"/>
    <w:qFormat/>
    <w:rsid w:val="002154FB"/>
    <w:pPr>
      <w:keepNext/>
      <w:spacing w:before="240" w:after="60"/>
      <w:outlineLvl w:val="0"/>
    </w:pPr>
    <w:rPr>
      <w:rFonts w:ascii="Arial" w:hAnsi="Arial"/>
      <w:b/>
      <w:bCs/>
      <w:kern w:val="32"/>
      <w:sz w:val="32"/>
      <w:szCs w:val="32"/>
      <w:lang w:eastAsia="x-none"/>
    </w:rPr>
  </w:style>
  <w:style w:type="paragraph" w:styleId="2">
    <w:name w:val="heading 2"/>
    <w:basedOn w:val="a"/>
    <w:next w:val="a"/>
    <w:qFormat/>
    <w:pPr>
      <w:keepNext/>
      <w:ind w:firstLine="432"/>
      <w:jc w:val="both"/>
      <w:outlineLvl w:val="1"/>
    </w:pPr>
    <w:rPr>
      <w:szCs w:val="20"/>
      <w:u w:val="single"/>
    </w:rPr>
  </w:style>
  <w:style w:type="paragraph" w:styleId="3">
    <w:name w:val="heading 3"/>
    <w:basedOn w:val="a"/>
    <w:next w:val="a"/>
    <w:qFormat/>
    <w:pPr>
      <w:keepNext/>
      <w:outlineLvl w:val="2"/>
    </w:pPr>
    <w:rPr>
      <w:rFonts w:eastAsia="Arial Unicode MS"/>
      <w:b/>
      <w:color w:val="000000"/>
      <w:sz w:val="24"/>
    </w:rPr>
  </w:style>
  <w:style w:type="character" w:default="1" w:styleId="a0">
    <w:name w:val="Default Paragraph Font"/>
    <w:aliases w:val=" Знак Знак2"/>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szCs w:val="20"/>
    </w:rPr>
  </w:style>
  <w:style w:type="paragraph" w:styleId="a4">
    <w:name w:val="Body Text Indent"/>
    <w:basedOn w:val="a"/>
    <w:pPr>
      <w:ind w:firstLine="720"/>
      <w:jc w:val="both"/>
    </w:pPr>
    <w:rPr>
      <w:szCs w:val="20"/>
    </w:rPr>
  </w:style>
  <w:style w:type="paragraph" w:styleId="a5">
    <w:name w:val="Body Text"/>
    <w:basedOn w:val="a"/>
    <w:link w:val="a6"/>
    <w:pPr>
      <w:jc w:val="both"/>
    </w:pPr>
    <w:rPr>
      <w:szCs w:val="20"/>
    </w:rPr>
  </w:style>
  <w:style w:type="paragraph" w:styleId="20">
    <w:name w:val="Body Text Indent 2"/>
    <w:basedOn w:val="a"/>
    <w:pPr>
      <w:ind w:firstLine="709"/>
      <w:jc w:val="both"/>
    </w:pPr>
    <w:rPr>
      <w:b/>
      <w:szCs w:val="20"/>
    </w:rPr>
  </w:style>
  <w:style w:type="paragraph" w:customStyle="1" w:styleId="FR1">
    <w:name w:val="FR1"/>
    <w:pPr>
      <w:autoSpaceDE w:val="0"/>
      <w:autoSpaceDN w:val="0"/>
      <w:adjustRightInd w:val="0"/>
      <w:spacing w:before="460"/>
      <w:ind w:left="760"/>
    </w:pPr>
    <w:rPr>
      <w:b/>
      <w:sz w:val="28"/>
      <w:lang w:eastAsia="ru-RU"/>
    </w:rPr>
  </w:style>
  <w:style w:type="paragraph" w:styleId="30">
    <w:name w:val="Body Text Indent 3"/>
    <w:basedOn w:val="a"/>
    <w:pPr>
      <w:spacing w:after="120"/>
      <w:ind w:left="283"/>
    </w:pPr>
    <w:rPr>
      <w:sz w:val="16"/>
      <w:szCs w:val="16"/>
    </w:rPr>
  </w:style>
  <w:style w:type="table" w:styleId="a7">
    <w:name w:val="Table Grid"/>
    <w:basedOn w:val="a1"/>
    <w:rsid w:val="005308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9E5F20"/>
    <w:rPr>
      <w:rFonts w:ascii="Tahoma" w:hAnsi="Tahoma" w:cs="Tahoma"/>
      <w:sz w:val="16"/>
      <w:szCs w:val="16"/>
    </w:rPr>
  </w:style>
  <w:style w:type="paragraph" w:styleId="a9">
    <w:name w:val="header"/>
    <w:basedOn w:val="a"/>
    <w:link w:val="aa"/>
    <w:rsid w:val="009E5F20"/>
    <w:pPr>
      <w:tabs>
        <w:tab w:val="center" w:pos="4153"/>
        <w:tab w:val="right" w:pos="8306"/>
      </w:tabs>
    </w:pPr>
  </w:style>
  <w:style w:type="character" w:styleId="ab">
    <w:name w:val="page number"/>
    <w:basedOn w:val="a0"/>
    <w:rsid w:val="009A5D98"/>
  </w:style>
  <w:style w:type="paragraph" w:customStyle="1" w:styleId="ac">
    <w:name w:val=" Знак"/>
    <w:basedOn w:val="a"/>
    <w:rsid w:val="00A62A48"/>
    <w:rPr>
      <w:rFonts w:ascii="Verdana" w:hAnsi="Verdana" w:cs="Verdana"/>
      <w:sz w:val="20"/>
      <w:szCs w:val="20"/>
      <w:lang w:val="en-US" w:eastAsia="en-US"/>
    </w:rPr>
  </w:style>
  <w:style w:type="paragraph" w:customStyle="1" w:styleId="ad">
    <w:name w:val="Знак"/>
    <w:basedOn w:val="a"/>
    <w:rsid w:val="00CF5E22"/>
    <w:rPr>
      <w:rFonts w:ascii="Verdana" w:hAnsi="Verdana" w:cs="Verdana"/>
      <w:sz w:val="20"/>
      <w:szCs w:val="20"/>
      <w:lang w:val="en-US" w:eastAsia="en-US"/>
    </w:rPr>
  </w:style>
  <w:style w:type="paragraph" w:styleId="ae">
    <w:name w:val="List Paragraph"/>
    <w:basedOn w:val="a"/>
    <w:uiPriority w:val="34"/>
    <w:qFormat/>
    <w:rsid w:val="00CF5E22"/>
    <w:pPr>
      <w:ind w:left="720"/>
      <w:contextualSpacing/>
    </w:pPr>
    <w:rPr>
      <w:szCs w:val="28"/>
      <w:lang w:val="ru-RU"/>
    </w:rPr>
  </w:style>
  <w:style w:type="paragraph" w:customStyle="1" w:styleId="msonormalcxspmiddle">
    <w:name w:val="msonormalcxspmiddle"/>
    <w:basedOn w:val="a"/>
    <w:rsid w:val="00CF5E22"/>
    <w:pPr>
      <w:spacing w:before="100" w:beforeAutospacing="1" w:after="100" w:afterAutospacing="1"/>
    </w:pPr>
    <w:rPr>
      <w:sz w:val="24"/>
      <w:lang w:val="ru-RU"/>
    </w:rPr>
  </w:style>
  <w:style w:type="paragraph" w:customStyle="1" w:styleId="msonormalcxspmiddlecxsplast">
    <w:name w:val="msonormalcxspmiddlecxsplast"/>
    <w:basedOn w:val="a"/>
    <w:rsid w:val="00CF5E22"/>
    <w:pPr>
      <w:spacing w:before="100" w:beforeAutospacing="1" w:after="100" w:afterAutospacing="1"/>
    </w:pPr>
    <w:rPr>
      <w:sz w:val="24"/>
      <w:lang w:val="ru-RU"/>
    </w:rPr>
  </w:style>
  <w:style w:type="paragraph" w:styleId="af">
    <w:name w:val="footer"/>
    <w:basedOn w:val="a"/>
    <w:link w:val="af0"/>
    <w:rsid w:val="00E66AB7"/>
    <w:pPr>
      <w:tabs>
        <w:tab w:val="center" w:pos="4677"/>
        <w:tab w:val="right" w:pos="9355"/>
      </w:tabs>
    </w:pPr>
    <w:rPr>
      <w:lang w:eastAsia="x-none"/>
    </w:rPr>
  </w:style>
  <w:style w:type="character" w:customStyle="1" w:styleId="af0">
    <w:name w:val="Нижний колонтитул Знак"/>
    <w:link w:val="af"/>
    <w:rsid w:val="00E66AB7"/>
    <w:rPr>
      <w:sz w:val="28"/>
      <w:szCs w:val="24"/>
      <w:lang w:val="uk-UA"/>
    </w:rPr>
  </w:style>
  <w:style w:type="paragraph" w:styleId="21">
    <w:name w:val="Body Text 2"/>
    <w:basedOn w:val="a"/>
    <w:link w:val="22"/>
    <w:rsid w:val="00E66AB7"/>
    <w:pPr>
      <w:spacing w:after="120" w:line="480" w:lineRule="auto"/>
    </w:pPr>
    <w:rPr>
      <w:lang w:eastAsia="x-none"/>
    </w:rPr>
  </w:style>
  <w:style w:type="character" w:customStyle="1" w:styleId="22">
    <w:name w:val="Основной текст 2 Знак"/>
    <w:link w:val="21"/>
    <w:rsid w:val="00E66AB7"/>
    <w:rPr>
      <w:sz w:val="28"/>
      <w:szCs w:val="24"/>
      <w:lang w:val="uk-UA"/>
    </w:rPr>
  </w:style>
  <w:style w:type="character" w:customStyle="1" w:styleId="10">
    <w:name w:val="Заголовок 1 Знак"/>
    <w:link w:val="1"/>
    <w:rsid w:val="00E66AB7"/>
    <w:rPr>
      <w:rFonts w:ascii="Arial" w:hAnsi="Arial" w:cs="Arial"/>
      <w:b/>
      <w:bCs/>
      <w:kern w:val="32"/>
      <w:sz w:val="32"/>
      <w:szCs w:val="32"/>
      <w:lang w:val="uk-UA"/>
    </w:rPr>
  </w:style>
  <w:style w:type="character" w:styleId="af1">
    <w:name w:val="Hyperlink"/>
    <w:rsid w:val="00B415F6"/>
    <w:rPr>
      <w:color w:val="0000FF"/>
      <w:u w:val="single"/>
    </w:rPr>
  </w:style>
  <w:style w:type="paragraph" w:styleId="af2">
    <w:name w:val="Normal (Web)"/>
    <w:basedOn w:val="a"/>
    <w:rsid w:val="00036DA0"/>
    <w:pPr>
      <w:spacing w:before="100" w:beforeAutospacing="1" w:after="100" w:afterAutospacing="1"/>
    </w:pPr>
    <w:rPr>
      <w:sz w:val="24"/>
      <w:lang w:val="ru-RU"/>
    </w:rPr>
  </w:style>
  <w:style w:type="paragraph" w:customStyle="1" w:styleId="ListParagraph">
    <w:name w:val="List Paragraph"/>
    <w:basedOn w:val="a"/>
    <w:rsid w:val="00502399"/>
    <w:pPr>
      <w:ind w:left="720"/>
      <w:contextualSpacing/>
    </w:pPr>
    <w:rPr>
      <w:rFonts w:eastAsia="Calibri"/>
      <w:szCs w:val="28"/>
      <w:lang w:val="ru-RU"/>
    </w:rPr>
  </w:style>
  <w:style w:type="character" w:styleId="af3">
    <w:name w:val="Strong"/>
    <w:qFormat/>
    <w:rsid w:val="005D62DE"/>
    <w:rPr>
      <w:b/>
      <w:bCs/>
    </w:rPr>
  </w:style>
  <w:style w:type="paragraph" w:customStyle="1" w:styleId="11">
    <w:name w:val="1"/>
    <w:basedOn w:val="a"/>
    <w:rsid w:val="00155A8E"/>
    <w:rPr>
      <w:rFonts w:ascii="Verdana" w:hAnsi="Verdana" w:cs="Verdana"/>
      <w:sz w:val="20"/>
      <w:szCs w:val="20"/>
      <w:lang w:val="en-US" w:eastAsia="en-US"/>
    </w:rPr>
  </w:style>
  <w:style w:type="paragraph" w:customStyle="1" w:styleId="af4">
    <w:name w:val="Знак Знак Знак Знак Знак"/>
    <w:basedOn w:val="a"/>
    <w:rsid w:val="003A227B"/>
    <w:rPr>
      <w:rFonts w:ascii="Verdana" w:hAnsi="Verdana" w:cs="Verdana"/>
      <w:sz w:val="20"/>
      <w:szCs w:val="20"/>
      <w:lang w:val="en-US" w:eastAsia="en-US"/>
    </w:rPr>
  </w:style>
  <w:style w:type="paragraph" w:customStyle="1" w:styleId="af5">
    <w:name w:val="Знак Знак Знак Знак Знак Знак Знак Знак Знак"/>
    <w:basedOn w:val="a"/>
    <w:rsid w:val="00F03766"/>
    <w:rPr>
      <w:rFonts w:ascii="Verdana" w:hAnsi="Verdana" w:cs="Verdana"/>
      <w:sz w:val="20"/>
      <w:szCs w:val="20"/>
      <w:lang w:val="en-US" w:eastAsia="en-US"/>
    </w:rPr>
  </w:style>
  <w:style w:type="paragraph" w:customStyle="1" w:styleId="af6">
    <w:name w:val="Знак Знак Знак"/>
    <w:basedOn w:val="a"/>
    <w:rsid w:val="000635B0"/>
    <w:rPr>
      <w:rFonts w:ascii="Verdana" w:hAnsi="Verdana" w:cs="Verdana"/>
      <w:sz w:val="20"/>
      <w:szCs w:val="20"/>
      <w:lang w:val="en-US" w:eastAsia="en-US"/>
    </w:rPr>
  </w:style>
  <w:style w:type="character" w:customStyle="1" w:styleId="af7">
    <w:name w:val="Сноска_"/>
    <w:link w:val="af8"/>
    <w:rsid w:val="00400310"/>
    <w:rPr>
      <w:sz w:val="28"/>
      <w:szCs w:val="28"/>
      <w:shd w:val="clear" w:color="auto" w:fill="FFFFFF"/>
    </w:rPr>
  </w:style>
  <w:style w:type="paragraph" w:customStyle="1" w:styleId="af8">
    <w:name w:val="Сноска"/>
    <w:basedOn w:val="a"/>
    <w:link w:val="af7"/>
    <w:rsid w:val="00400310"/>
    <w:pPr>
      <w:widowControl w:val="0"/>
      <w:shd w:val="clear" w:color="auto" w:fill="FFFFFF"/>
      <w:spacing w:before="360" w:line="322" w:lineRule="exact"/>
      <w:ind w:firstLine="600"/>
      <w:jc w:val="both"/>
    </w:pPr>
    <w:rPr>
      <w:szCs w:val="28"/>
      <w:lang w:val="ru-RU"/>
    </w:rPr>
  </w:style>
  <w:style w:type="character" w:customStyle="1" w:styleId="23">
    <w:name w:val="Основной текст (2)_"/>
    <w:link w:val="24"/>
    <w:rsid w:val="00400310"/>
    <w:rPr>
      <w:sz w:val="28"/>
      <w:szCs w:val="28"/>
      <w:shd w:val="clear" w:color="auto" w:fill="FFFFFF"/>
    </w:rPr>
  </w:style>
  <w:style w:type="character" w:customStyle="1" w:styleId="5">
    <w:name w:val="Основной текст (5)_"/>
    <w:link w:val="50"/>
    <w:rsid w:val="00400310"/>
    <w:rPr>
      <w:rFonts w:ascii="Arial Narrow" w:eastAsia="Arial Narrow" w:hAnsi="Arial Narrow" w:cs="Arial Narrow"/>
      <w:sz w:val="17"/>
      <w:szCs w:val="17"/>
      <w:shd w:val="clear" w:color="auto" w:fill="FFFFFF"/>
    </w:rPr>
  </w:style>
  <w:style w:type="character" w:customStyle="1" w:styleId="5TimesNewRoman10pt">
    <w:name w:val="Основной текст (5) + Times New Roman;10 pt"/>
    <w:rsid w:val="00400310"/>
    <w:rPr>
      <w:rFonts w:ascii="Times New Roman" w:eastAsia="Times New Roman" w:hAnsi="Times New Roman" w:cs="Times New Roman"/>
      <w:color w:val="000000"/>
      <w:spacing w:val="0"/>
      <w:w w:val="100"/>
      <w:position w:val="0"/>
      <w:sz w:val="20"/>
      <w:szCs w:val="20"/>
      <w:shd w:val="clear" w:color="auto" w:fill="FFFFFF"/>
    </w:rPr>
  </w:style>
  <w:style w:type="paragraph" w:customStyle="1" w:styleId="24">
    <w:name w:val="Основной текст (2)"/>
    <w:basedOn w:val="a"/>
    <w:link w:val="23"/>
    <w:rsid w:val="00400310"/>
    <w:pPr>
      <w:widowControl w:val="0"/>
      <w:shd w:val="clear" w:color="auto" w:fill="FFFFFF"/>
      <w:spacing w:line="322" w:lineRule="exact"/>
    </w:pPr>
    <w:rPr>
      <w:szCs w:val="28"/>
      <w:lang w:val="ru-RU"/>
    </w:rPr>
  </w:style>
  <w:style w:type="paragraph" w:customStyle="1" w:styleId="50">
    <w:name w:val="Основной текст (5)"/>
    <w:basedOn w:val="a"/>
    <w:link w:val="5"/>
    <w:rsid w:val="00400310"/>
    <w:pPr>
      <w:widowControl w:val="0"/>
      <w:shd w:val="clear" w:color="auto" w:fill="FFFFFF"/>
      <w:spacing w:line="0" w:lineRule="atLeast"/>
      <w:jc w:val="both"/>
    </w:pPr>
    <w:rPr>
      <w:rFonts w:ascii="Arial Narrow" w:eastAsia="Arial Narrow" w:hAnsi="Arial Narrow" w:cs="Arial Narrow"/>
      <w:sz w:val="17"/>
      <w:szCs w:val="17"/>
      <w:lang w:val="ru-RU"/>
    </w:rPr>
  </w:style>
  <w:style w:type="paragraph" w:customStyle="1" w:styleId="af9">
    <w:name w:val=" Знак Знак Знак Знак"/>
    <w:basedOn w:val="a"/>
    <w:rsid w:val="00BE423E"/>
    <w:rPr>
      <w:rFonts w:ascii="Verdana" w:hAnsi="Verdana" w:cs="Verdana"/>
      <w:sz w:val="20"/>
      <w:szCs w:val="20"/>
      <w:lang w:val="en-US" w:eastAsia="en-US"/>
    </w:rPr>
  </w:style>
  <w:style w:type="numbering" w:customStyle="1" w:styleId="12">
    <w:name w:val="Нет списка1"/>
    <w:next w:val="a2"/>
    <w:semiHidden/>
    <w:rsid w:val="00786989"/>
  </w:style>
  <w:style w:type="paragraph" w:customStyle="1" w:styleId="afa">
    <w:name w:val="Содержимое таблицы"/>
    <w:basedOn w:val="a"/>
    <w:rsid w:val="00786989"/>
    <w:pPr>
      <w:widowControl w:val="0"/>
      <w:suppressLineNumbers/>
      <w:suppressAutoHyphens/>
    </w:pPr>
    <w:rPr>
      <w:rFonts w:eastAsia="SimSun" w:cs="Arial"/>
      <w:kern w:val="1"/>
      <w:sz w:val="24"/>
      <w:lang w:val="ru-RU" w:eastAsia="hi-IN" w:bidi="hi-IN"/>
    </w:rPr>
  </w:style>
  <w:style w:type="numbering" w:customStyle="1" w:styleId="25">
    <w:name w:val="Нет списка2"/>
    <w:next w:val="a2"/>
    <w:uiPriority w:val="99"/>
    <w:semiHidden/>
    <w:unhideWhenUsed/>
    <w:rsid w:val="001C1494"/>
  </w:style>
  <w:style w:type="numbering" w:customStyle="1" w:styleId="31">
    <w:name w:val="Нет списка3"/>
    <w:next w:val="a2"/>
    <w:uiPriority w:val="99"/>
    <w:semiHidden/>
    <w:unhideWhenUsed/>
    <w:rsid w:val="00934B12"/>
  </w:style>
  <w:style w:type="character" w:customStyle="1" w:styleId="aa">
    <w:name w:val="Верхний колонтитул Знак"/>
    <w:link w:val="a9"/>
    <w:rsid w:val="00934B12"/>
    <w:rPr>
      <w:sz w:val="28"/>
      <w:szCs w:val="24"/>
      <w:lang w:val="uk-UA"/>
    </w:rPr>
  </w:style>
  <w:style w:type="paragraph" w:customStyle="1" w:styleId="afb">
    <w:name w:val="Знак Знак Знак Знак"/>
    <w:basedOn w:val="a"/>
    <w:rsid w:val="00934B12"/>
    <w:rPr>
      <w:rFonts w:ascii="Verdana" w:hAnsi="Verdana" w:cs="Verdana"/>
      <w:sz w:val="20"/>
      <w:szCs w:val="20"/>
      <w:lang w:val="en-US" w:eastAsia="en-US"/>
    </w:rPr>
  </w:style>
  <w:style w:type="character" w:customStyle="1" w:styleId="a6">
    <w:name w:val="Основной текст Знак"/>
    <w:link w:val="a5"/>
    <w:rsid w:val="00574F3D"/>
    <w:rPr>
      <w:sz w:val="28"/>
      <w:lang w:val="uk-UA"/>
    </w:rPr>
  </w:style>
  <w:style w:type="paragraph" w:customStyle="1" w:styleId="afc">
    <w:name w:val="Знак Знак"/>
    <w:basedOn w:val="a"/>
    <w:rsid w:val="00AF5E02"/>
    <w:rPr>
      <w:rFonts w:ascii="Verdana" w:hAnsi="Verdana" w:cs="Verdana"/>
      <w:sz w:val="20"/>
      <w:szCs w:val="20"/>
      <w:lang w:val="en-US" w:eastAsia="en-US"/>
    </w:rPr>
  </w:style>
  <w:style w:type="numbering" w:customStyle="1" w:styleId="4">
    <w:name w:val="Нет списка4"/>
    <w:next w:val="a2"/>
    <w:semiHidden/>
    <w:rsid w:val="001D5E6D"/>
  </w:style>
  <w:style w:type="paragraph" w:customStyle="1" w:styleId="afd">
    <w:name w:val=" Знак Знак"/>
    <w:basedOn w:val="a"/>
    <w:rsid w:val="001D5E6D"/>
    <w:rPr>
      <w:rFonts w:ascii="Verdana" w:hAnsi="Verdana" w:cs="Verdana"/>
      <w:sz w:val="20"/>
      <w:szCs w:val="20"/>
      <w:lang w:val="en-US" w:eastAsia="en-US"/>
    </w:rPr>
  </w:style>
  <w:style w:type="numbering" w:customStyle="1" w:styleId="51">
    <w:name w:val="Нет списка5"/>
    <w:next w:val="a2"/>
    <w:semiHidden/>
    <w:rsid w:val="00206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9063">
      <w:bodyDiv w:val="1"/>
      <w:marLeft w:val="0"/>
      <w:marRight w:val="0"/>
      <w:marTop w:val="0"/>
      <w:marBottom w:val="0"/>
      <w:divBdr>
        <w:top w:val="none" w:sz="0" w:space="0" w:color="auto"/>
        <w:left w:val="none" w:sz="0" w:space="0" w:color="auto"/>
        <w:bottom w:val="none" w:sz="0" w:space="0" w:color="auto"/>
        <w:right w:val="none" w:sz="0" w:space="0" w:color="auto"/>
      </w:divBdr>
    </w:div>
    <w:div w:id="91056241">
      <w:bodyDiv w:val="1"/>
      <w:marLeft w:val="0"/>
      <w:marRight w:val="0"/>
      <w:marTop w:val="0"/>
      <w:marBottom w:val="0"/>
      <w:divBdr>
        <w:top w:val="none" w:sz="0" w:space="0" w:color="auto"/>
        <w:left w:val="none" w:sz="0" w:space="0" w:color="auto"/>
        <w:bottom w:val="none" w:sz="0" w:space="0" w:color="auto"/>
        <w:right w:val="none" w:sz="0" w:space="0" w:color="auto"/>
      </w:divBdr>
    </w:div>
    <w:div w:id="93520426">
      <w:bodyDiv w:val="1"/>
      <w:marLeft w:val="0"/>
      <w:marRight w:val="0"/>
      <w:marTop w:val="0"/>
      <w:marBottom w:val="0"/>
      <w:divBdr>
        <w:top w:val="none" w:sz="0" w:space="0" w:color="auto"/>
        <w:left w:val="none" w:sz="0" w:space="0" w:color="auto"/>
        <w:bottom w:val="none" w:sz="0" w:space="0" w:color="auto"/>
        <w:right w:val="none" w:sz="0" w:space="0" w:color="auto"/>
      </w:divBdr>
    </w:div>
    <w:div w:id="98836399">
      <w:bodyDiv w:val="1"/>
      <w:marLeft w:val="0"/>
      <w:marRight w:val="0"/>
      <w:marTop w:val="0"/>
      <w:marBottom w:val="0"/>
      <w:divBdr>
        <w:top w:val="none" w:sz="0" w:space="0" w:color="auto"/>
        <w:left w:val="none" w:sz="0" w:space="0" w:color="auto"/>
        <w:bottom w:val="none" w:sz="0" w:space="0" w:color="auto"/>
        <w:right w:val="none" w:sz="0" w:space="0" w:color="auto"/>
      </w:divBdr>
    </w:div>
    <w:div w:id="163663937">
      <w:bodyDiv w:val="1"/>
      <w:marLeft w:val="0"/>
      <w:marRight w:val="0"/>
      <w:marTop w:val="0"/>
      <w:marBottom w:val="0"/>
      <w:divBdr>
        <w:top w:val="none" w:sz="0" w:space="0" w:color="auto"/>
        <w:left w:val="none" w:sz="0" w:space="0" w:color="auto"/>
        <w:bottom w:val="none" w:sz="0" w:space="0" w:color="auto"/>
        <w:right w:val="none" w:sz="0" w:space="0" w:color="auto"/>
      </w:divBdr>
      <w:divsChild>
        <w:div w:id="880942374">
          <w:marLeft w:val="0"/>
          <w:marRight w:val="0"/>
          <w:marTop w:val="0"/>
          <w:marBottom w:val="0"/>
          <w:divBdr>
            <w:top w:val="none" w:sz="0" w:space="0" w:color="auto"/>
            <w:left w:val="none" w:sz="0" w:space="0" w:color="auto"/>
            <w:bottom w:val="none" w:sz="0" w:space="0" w:color="auto"/>
            <w:right w:val="none" w:sz="0" w:space="0" w:color="auto"/>
          </w:divBdr>
        </w:div>
        <w:div w:id="1661076097">
          <w:marLeft w:val="0"/>
          <w:marRight w:val="0"/>
          <w:marTop w:val="0"/>
          <w:marBottom w:val="0"/>
          <w:divBdr>
            <w:top w:val="none" w:sz="0" w:space="0" w:color="auto"/>
            <w:left w:val="none" w:sz="0" w:space="0" w:color="auto"/>
            <w:bottom w:val="none" w:sz="0" w:space="0" w:color="auto"/>
            <w:right w:val="none" w:sz="0" w:space="0" w:color="auto"/>
          </w:divBdr>
          <w:divsChild>
            <w:div w:id="269439491">
              <w:marLeft w:val="0"/>
              <w:marRight w:val="0"/>
              <w:marTop w:val="0"/>
              <w:marBottom w:val="0"/>
              <w:divBdr>
                <w:top w:val="none" w:sz="0" w:space="0" w:color="auto"/>
                <w:left w:val="none" w:sz="0" w:space="0" w:color="auto"/>
                <w:bottom w:val="none" w:sz="0" w:space="0" w:color="auto"/>
                <w:right w:val="none" w:sz="0" w:space="0" w:color="auto"/>
              </w:divBdr>
            </w:div>
            <w:div w:id="9996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796">
      <w:bodyDiv w:val="1"/>
      <w:marLeft w:val="0"/>
      <w:marRight w:val="0"/>
      <w:marTop w:val="0"/>
      <w:marBottom w:val="0"/>
      <w:divBdr>
        <w:top w:val="none" w:sz="0" w:space="0" w:color="auto"/>
        <w:left w:val="none" w:sz="0" w:space="0" w:color="auto"/>
        <w:bottom w:val="none" w:sz="0" w:space="0" w:color="auto"/>
        <w:right w:val="none" w:sz="0" w:space="0" w:color="auto"/>
      </w:divBdr>
    </w:div>
    <w:div w:id="249319877">
      <w:bodyDiv w:val="1"/>
      <w:marLeft w:val="0"/>
      <w:marRight w:val="0"/>
      <w:marTop w:val="0"/>
      <w:marBottom w:val="0"/>
      <w:divBdr>
        <w:top w:val="none" w:sz="0" w:space="0" w:color="auto"/>
        <w:left w:val="none" w:sz="0" w:space="0" w:color="auto"/>
        <w:bottom w:val="none" w:sz="0" w:space="0" w:color="auto"/>
        <w:right w:val="none" w:sz="0" w:space="0" w:color="auto"/>
      </w:divBdr>
    </w:div>
    <w:div w:id="291444936">
      <w:bodyDiv w:val="1"/>
      <w:marLeft w:val="0"/>
      <w:marRight w:val="0"/>
      <w:marTop w:val="0"/>
      <w:marBottom w:val="0"/>
      <w:divBdr>
        <w:top w:val="none" w:sz="0" w:space="0" w:color="auto"/>
        <w:left w:val="none" w:sz="0" w:space="0" w:color="auto"/>
        <w:bottom w:val="none" w:sz="0" w:space="0" w:color="auto"/>
        <w:right w:val="none" w:sz="0" w:space="0" w:color="auto"/>
      </w:divBdr>
      <w:divsChild>
        <w:div w:id="483547213">
          <w:marLeft w:val="0"/>
          <w:marRight w:val="0"/>
          <w:marTop w:val="0"/>
          <w:marBottom w:val="0"/>
          <w:divBdr>
            <w:top w:val="none" w:sz="0" w:space="0" w:color="auto"/>
            <w:left w:val="none" w:sz="0" w:space="0" w:color="auto"/>
            <w:bottom w:val="none" w:sz="0" w:space="0" w:color="auto"/>
            <w:right w:val="none" w:sz="0" w:space="0" w:color="auto"/>
          </w:divBdr>
        </w:div>
        <w:div w:id="690836712">
          <w:marLeft w:val="0"/>
          <w:marRight w:val="0"/>
          <w:marTop w:val="0"/>
          <w:marBottom w:val="0"/>
          <w:divBdr>
            <w:top w:val="none" w:sz="0" w:space="0" w:color="auto"/>
            <w:left w:val="none" w:sz="0" w:space="0" w:color="auto"/>
            <w:bottom w:val="none" w:sz="0" w:space="0" w:color="auto"/>
            <w:right w:val="none" w:sz="0" w:space="0" w:color="auto"/>
          </w:divBdr>
          <w:divsChild>
            <w:div w:id="1396929882">
              <w:marLeft w:val="0"/>
              <w:marRight w:val="0"/>
              <w:marTop w:val="0"/>
              <w:marBottom w:val="0"/>
              <w:divBdr>
                <w:top w:val="none" w:sz="0" w:space="0" w:color="auto"/>
                <w:left w:val="none" w:sz="0" w:space="0" w:color="auto"/>
                <w:bottom w:val="none" w:sz="0" w:space="0" w:color="auto"/>
                <w:right w:val="none" w:sz="0" w:space="0" w:color="auto"/>
              </w:divBdr>
            </w:div>
            <w:div w:id="1425151980">
              <w:marLeft w:val="0"/>
              <w:marRight w:val="0"/>
              <w:marTop w:val="0"/>
              <w:marBottom w:val="0"/>
              <w:divBdr>
                <w:top w:val="none" w:sz="0" w:space="0" w:color="auto"/>
                <w:left w:val="none" w:sz="0" w:space="0" w:color="auto"/>
                <w:bottom w:val="none" w:sz="0" w:space="0" w:color="auto"/>
                <w:right w:val="none" w:sz="0" w:space="0" w:color="auto"/>
              </w:divBdr>
            </w:div>
          </w:divsChild>
        </w:div>
        <w:div w:id="1788425437">
          <w:marLeft w:val="0"/>
          <w:marRight w:val="0"/>
          <w:marTop w:val="0"/>
          <w:marBottom w:val="0"/>
          <w:divBdr>
            <w:top w:val="none" w:sz="0" w:space="0" w:color="auto"/>
            <w:left w:val="none" w:sz="0" w:space="0" w:color="auto"/>
            <w:bottom w:val="none" w:sz="0" w:space="0" w:color="auto"/>
            <w:right w:val="none" w:sz="0" w:space="0" w:color="auto"/>
          </w:divBdr>
        </w:div>
      </w:divsChild>
    </w:div>
    <w:div w:id="345055734">
      <w:bodyDiv w:val="1"/>
      <w:marLeft w:val="0"/>
      <w:marRight w:val="0"/>
      <w:marTop w:val="0"/>
      <w:marBottom w:val="0"/>
      <w:divBdr>
        <w:top w:val="none" w:sz="0" w:space="0" w:color="auto"/>
        <w:left w:val="none" w:sz="0" w:space="0" w:color="auto"/>
        <w:bottom w:val="none" w:sz="0" w:space="0" w:color="auto"/>
        <w:right w:val="none" w:sz="0" w:space="0" w:color="auto"/>
      </w:divBdr>
    </w:div>
    <w:div w:id="371224480">
      <w:bodyDiv w:val="1"/>
      <w:marLeft w:val="0"/>
      <w:marRight w:val="0"/>
      <w:marTop w:val="0"/>
      <w:marBottom w:val="0"/>
      <w:divBdr>
        <w:top w:val="none" w:sz="0" w:space="0" w:color="auto"/>
        <w:left w:val="none" w:sz="0" w:space="0" w:color="auto"/>
        <w:bottom w:val="none" w:sz="0" w:space="0" w:color="auto"/>
        <w:right w:val="none" w:sz="0" w:space="0" w:color="auto"/>
      </w:divBdr>
    </w:div>
    <w:div w:id="376246775">
      <w:bodyDiv w:val="1"/>
      <w:marLeft w:val="0"/>
      <w:marRight w:val="0"/>
      <w:marTop w:val="0"/>
      <w:marBottom w:val="0"/>
      <w:divBdr>
        <w:top w:val="none" w:sz="0" w:space="0" w:color="auto"/>
        <w:left w:val="none" w:sz="0" w:space="0" w:color="auto"/>
        <w:bottom w:val="none" w:sz="0" w:space="0" w:color="auto"/>
        <w:right w:val="none" w:sz="0" w:space="0" w:color="auto"/>
      </w:divBdr>
    </w:div>
    <w:div w:id="380255395">
      <w:bodyDiv w:val="1"/>
      <w:marLeft w:val="0"/>
      <w:marRight w:val="0"/>
      <w:marTop w:val="0"/>
      <w:marBottom w:val="0"/>
      <w:divBdr>
        <w:top w:val="none" w:sz="0" w:space="0" w:color="auto"/>
        <w:left w:val="none" w:sz="0" w:space="0" w:color="auto"/>
        <w:bottom w:val="none" w:sz="0" w:space="0" w:color="auto"/>
        <w:right w:val="none" w:sz="0" w:space="0" w:color="auto"/>
      </w:divBdr>
    </w:div>
    <w:div w:id="384379229">
      <w:bodyDiv w:val="1"/>
      <w:marLeft w:val="0"/>
      <w:marRight w:val="0"/>
      <w:marTop w:val="0"/>
      <w:marBottom w:val="0"/>
      <w:divBdr>
        <w:top w:val="none" w:sz="0" w:space="0" w:color="auto"/>
        <w:left w:val="none" w:sz="0" w:space="0" w:color="auto"/>
        <w:bottom w:val="none" w:sz="0" w:space="0" w:color="auto"/>
        <w:right w:val="none" w:sz="0" w:space="0" w:color="auto"/>
      </w:divBdr>
    </w:div>
    <w:div w:id="393045771">
      <w:bodyDiv w:val="1"/>
      <w:marLeft w:val="0"/>
      <w:marRight w:val="0"/>
      <w:marTop w:val="0"/>
      <w:marBottom w:val="0"/>
      <w:divBdr>
        <w:top w:val="none" w:sz="0" w:space="0" w:color="auto"/>
        <w:left w:val="none" w:sz="0" w:space="0" w:color="auto"/>
        <w:bottom w:val="none" w:sz="0" w:space="0" w:color="auto"/>
        <w:right w:val="none" w:sz="0" w:space="0" w:color="auto"/>
      </w:divBdr>
    </w:div>
    <w:div w:id="421223965">
      <w:bodyDiv w:val="1"/>
      <w:marLeft w:val="0"/>
      <w:marRight w:val="0"/>
      <w:marTop w:val="0"/>
      <w:marBottom w:val="0"/>
      <w:divBdr>
        <w:top w:val="none" w:sz="0" w:space="0" w:color="auto"/>
        <w:left w:val="none" w:sz="0" w:space="0" w:color="auto"/>
        <w:bottom w:val="none" w:sz="0" w:space="0" w:color="auto"/>
        <w:right w:val="none" w:sz="0" w:space="0" w:color="auto"/>
      </w:divBdr>
    </w:div>
    <w:div w:id="444692574">
      <w:bodyDiv w:val="1"/>
      <w:marLeft w:val="0"/>
      <w:marRight w:val="0"/>
      <w:marTop w:val="0"/>
      <w:marBottom w:val="0"/>
      <w:divBdr>
        <w:top w:val="none" w:sz="0" w:space="0" w:color="auto"/>
        <w:left w:val="none" w:sz="0" w:space="0" w:color="auto"/>
        <w:bottom w:val="none" w:sz="0" w:space="0" w:color="auto"/>
        <w:right w:val="none" w:sz="0" w:space="0" w:color="auto"/>
      </w:divBdr>
    </w:div>
    <w:div w:id="448857748">
      <w:bodyDiv w:val="1"/>
      <w:marLeft w:val="0"/>
      <w:marRight w:val="0"/>
      <w:marTop w:val="0"/>
      <w:marBottom w:val="0"/>
      <w:divBdr>
        <w:top w:val="none" w:sz="0" w:space="0" w:color="auto"/>
        <w:left w:val="none" w:sz="0" w:space="0" w:color="auto"/>
        <w:bottom w:val="none" w:sz="0" w:space="0" w:color="auto"/>
        <w:right w:val="none" w:sz="0" w:space="0" w:color="auto"/>
      </w:divBdr>
    </w:div>
    <w:div w:id="449014281">
      <w:bodyDiv w:val="1"/>
      <w:marLeft w:val="0"/>
      <w:marRight w:val="0"/>
      <w:marTop w:val="0"/>
      <w:marBottom w:val="0"/>
      <w:divBdr>
        <w:top w:val="none" w:sz="0" w:space="0" w:color="auto"/>
        <w:left w:val="none" w:sz="0" w:space="0" w:color="auto"/>
        <w:bottom w:val="none" w:sz="0" w:space="0" w:color="auto"/>
        <w:right w:val="none" w:sz="0" w:space="0" w:color="auto"/>
      </w:divBdr>
    </w:div>
    <w:div w:id="460804999">
      <w:bodyDiv w:val="1"/>
      <w:marLeft w:val="0"/>
      <w:marRight w:val="0"/>
      <w:marTop w:val="0"/>
      <w:marBottom w:val="0"/>
      <w:divBdr>
        <w:top w:val="none" w:sz="0" w:space="0" w:color="auto"/>
        <w:left w:val="none" w:sz="0" w:space="0" w:color="auto"/>
        <w:bottom w:val="none" w:sz="0" w:space="0" w:color="auto"/>
        <w:right w:val="none" w:sz="0" w:space="0" w:color="auto"/>
      </w:divBdr>
      <w:divsChild>
        <w:div w:id="5178152">
          <w:marLeft w:val="0"/>
          <w:marRight w:val="0"/>
          <w:marTop w:val="0"/>
          <w:marBottom w:val="0"/>
          <w:divBdr>
            <w:top w:val="none" w:sz="0" w:space="0" w:color="auto"/>
            <w:left w:val="none" w:sz="0" w:space="0" w:color="auto"/>
            <w:bottom w:val="none" w:sz="0" w:space="0" w:color="auto"/>
            <w:right w:val="none" w:sz="0" w:space="0" w:color="auto"/>
          </w:divBdr>
        </w:div>
        <w:div w:id="309797086">
          <w:marLeft w:val="0"/>
          <w:marRight w:val="0"/>
          <w:marTop w:val="0"/>
          <w:marBottom w:val="0"/>
          <w:divBdr>
            <w:top w:val="none" w:sz="0" w:space="0" w:color="auto"/>
            <w:left w:val="none" w:sz="0" w:space="0" w:color="auto"/>
            <w:bottom w:val="none" w:sz="0" w:space="0" w:color="auto"/>
            <w:right w:val="none" w:sz="0" w:space="0" w:color="auto"/>
          </w:divBdr>
        </w:div>
        <w:div w:id="747118471">
          <w:marLeft w:val="0"/>
          <w:marRight w:val="0"/>
          <w:marTop w:val="0"/>
          <w:marBottom w:val="0"/>
          <w:divBdr>
            <w:top w:val="none" w:sz="0" w:space="0" w:color="auto"/>
            <w:left w:val="none" w:sz="0" w:space="0" w:color="auto"/>
            <w:bottom w:val="none" w:sz="0" w:space="0" w:color="auto"/>
            <w:right w:val="none" w:sz="0" w:space="0" w:color="auto"/>
          </w:divBdr>
          <w:divsChild>
            <w:div w:id="23100864">
              <w:marLeft w:val="0"/>
              <w:marRight w:val="0"/>
              <w:marTop w:val="0"/>
              <w:marBottom w:val="0"/>
              <w:divBdr>
                <w:top w:val="none" w:sz="0" w:space="0" w:color="auto"/>
                <w:left w:val="none" w:sz="0" w:space="0" w:color="auto"/>
                <w:bottom w:val="none" w:sz="0" w:space="0" w:color="auto"/>
                <w:right w:val="none" w:sz="0" w:space="0" w:color="auto"/>
              </w:divBdr>
            </w:div>
            <w:div w:id="132713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71646">
      <w:bodyDiv w:val="1"/>
      <w:marLeft w:val="0"/>
      <w:marRight w:val="0"/>
      <w:marTop w:val="0"/>
      <w:marBottom w:val="0"/>
      <w:divBdr>
        <w:top w:val="none" w:sz="0" w:space="0" w:color="auto"/>
        <w:left w:val="none" w:sz="0" w:space="0" w:color="auto"/>
        <w:bottom w:val="none" w:sz="0" w:space="0" w:color="auto"/>
        <w:right w:val="none" w:sz="0" w:space="0" w:color="auto"/>
      </w:divBdr>
    </w:div>
    <w:div w:id="471757473">
      <w:bodyDiv w:val="1"/>
      <w:marLeft w:val="0"/>
      <w:marRight w:val="0"/>
      <w:marTop w:val="0"/>
      <w:marBottom w:val="0"/>
      <w:divBdr>
        <w:top w:val="none" w:sz="0" w:space="0" w:color="auto"/>
        <w:left w:val="none" w:sz="0" w:space="0" w:color="auto"/>
        <w:bottom w:val="none" w:sz="0" w:space="0" w:color="auto"/>
        <w:right w:val="none" w:sz="0" w:space="0" w:color="auto"/>
      </w:divBdr>
    </w:div>
    <w:div w:id="497693601">
      <w:bodyDiv w:val="1"/>
      <w:marLeft w:val="0"/>
      <w:marRight w:val="0"/>
      <w:marTop w:val="0"/>
      <w:marBottom w:val="0"/>
      <w:divBdr>
        <w:top w:val="none" w:sz="0" w:space="0" w:color="auto"/>
        <w:left w:val="none" w:sz="0" w:space="0" w:color="auto"/>
        <w:bottom w:val="none" w:sz="0" w:space="0" w:color="auto"/>
        <w:right w:val="none" w:sz="0" w:space="0" w:color="auto"/>
      </w:divBdr>
    </w:div>
    <w:div w:id="531302541">
      <w:bodyDiv w:val="1"/>
      <w:marLeft w:val="0"/>
      <w:marRight w:val="0"/>
      <w:marTop w:val="0"/>
      <w:marBottom w:val="0"/>
      <w:divBdr>
        <w:top w:val="none" w:sz="0" w:space="0" w:color="auto"/>
        <w:left w:val="none" w:sz="0" w:space="0" w:color="auto"/>
        <w:bottom w:val="none" w:sz="0" w:space="0" w:color="auto"/>
        <w:right w:val="none" w:sz="0" w:space="0" w:color="auto"/>
      </w:divBdr>
    </w:div>
    <w:div w:id="537859770">
      <w:bodyDiv w:val="1"/>
      <w:marLeft w:val="0"/>
      <w:marRight w:val="0"/>
      <w:marTop w:val="0"/>
      <w:marBottom w:val="0"/>
      <w:divBdr>
        <w:top w:val="none" w:sz="0" w:space="0" w:color="auto"/>
        <w:left w:val="none" w:sz="0" w:space="0" w:color="auto"/>
        <w:bottom w:val="none" w:sz="0" w:space="0" w:color="auto"/>
        <w:right w:val="none" w:sz="0" w:space="0" w:color="auto"/>
      </w:divBdr>
    </w:div>
    <w:div w:id="558831462">
      <w:bodyDiv w:val="1"/>
      <w:marLeft w:val="0"/>
      <w:marRight w:val="0"/>
      <w:marTop w:val="0"/>
      <w:marBottom w:val="0"/>
      <w:divBdr>
        <w:top w:val="none" w:sz="0" w:space="0" w:color="auto"/>
        <w:left w:val="none" w:sz="0" w:space="0" w:color="auto"/>
        <w:bottom w:val="none" w:sz="0" w:space="0" w:color="auto"/>
        <w:right w:val="none" w:sz="0" w:space="0" w:color="auto"/>
      </w:divBdr>
    </w:div>
    <w:div w:id="560753265">
      <w:bodyDiv w:val="1"/>
      <w:marLeft w:val="0"/>
      <w:marRight w:val="0"/>
      <w:marTop w:val="0"/>
      <w:marBottom w:val="0"/>
      <w:divBdr>
        <w:top w:val="none" w:sz="0" w:space="0" w:color="auto"/>
        <w:left w:val="none" w:sz="0" w:space="0" w:color="auto"/>
        <w:bottom w:val="none" w:sz="0" w:space="0" w:color="auto"/>
        <w:right w:val="none" w:sz="0" w:space="0" w:color="auto"/>
      </w:divBdr>
    </w:div>
    <w:div w:id="566569183">
      <w:bodyDiv w:val="1"/>
      <w:marLeft w:val="0"/>
      <w:marRight w:val="0"/>
      <w:marTop w:val="0"/>
      <w:marBottom w:val="0"/>
      <w:divBdr>
        <w:top w:val="none" w:sz="0" w:space="0" w:color="auto"/>
        <w:left w:val="none" w:sz="0" w:space="0" w:color="auto"/>
        <w:bottom w:val="none" w:sz="0" w:space="0" w:color="auto"/>
        <w:right w:val="none" w:sz="0" w:space="0" w:color="auto"/>
      </w:divBdr>
    </w:div>
    <w:div w:id="615334396">
      <w:bodyDiv w:val="1"/>
      <w:marLeft w:val="0"/>
      <w:marRight w:val="0"/>
      <w:marTop w:val="0"/>
      <w:marBottom w:val="0"/>
      <w:divBdr>
        <w:top w:val="none" w:sz="0" w:space="0" w:color="auto"/>
        <w:left w:val="none" w:sz="0" w:space="0" w:color="auto"/>
        <w:bottom w:val="none" w:sz="0" w:space="0" w:color="auto"/>
        <w:right w:val="none" w:sz="0" w:space="0" w:color="auto"/>
      </w:divBdr>
    </w:div>
    <w:div w:id="621575274">
      <w:bodyDiv w:val="1"/>
      <w:marLeft w:val="0"/>
      <w:marRight w:val="0"/>
      <w:marTop w:val="0"/>
      <w:marBottom w:val="0"/>
      <w:divBdr>
        <w:top w:val="none" w:sz="0" w:space="0" w:color="auto"/>
        <w:left w:val="none" w:sz="0" w:space="0" w:color="auto"/>
        <w:bottom w:val="none" w:sz="0" w:space="0" w:color="auto"/>
        <w:right w:val="none" w:sz="0" w:space="0" w:color="auto"/>
      </w:divBdr>
    </w:div>
    <w:div w:id="646202507">
      <w:bodyDiv w:val="1"/>
      <w:marLeft w:val="0"/>
      <w:marRight w:val="0"/>
      <w:marTop w:val="0"/>
      <w:marBottom w:val="0"/>
      <w:divBdr>
        <w:top w:val="none" w:sz="0" w:space="0" w:color="auto"/>
        <w:left w:val="none" w:sz="0" w:space="0" w:color="auto"/>
        <w:bottom w:val="none" w:sz="0" w:space="0" w:color="auto"/>
        <w:right w:val="none" w:sz="0" w:space="0" w:color="auto"/>
      </w:divBdr>
    </w:div>
    <w:div w:id="680160081">
      <w:bodyDiv w:val="1"/>
      <w:marLeft w:val="0"/>
      <w:marRight w:val="0"/>
      <w:marTop w:val="0"/>
      <w:marBottom w:val="0"/>
      <w:divBdr>
        <w:top w:val="none" w:sz="0" w:space="0" w:color="auto"/>
        <w:left w:val="none" w:sz="0" w:space="0" w:color="auto"/>
        <w:bottom w:val="none" w:sz="0" w:space="0" w:color="auto"/>
        <w:right w:val="none" w:sz="0" w:space="0" w:color="auto"/>
      </w:divBdr>
      <w:divsChild>
        <w:div w:id="535776799">
          <w:marLeft w:val="2"/>
          <w:marRight w:val="0"/>
          <w:marTop w:val="0"/>
          <w:marBottom w:val="0"/>
          <w:divBdr>
            <w:top w:val="none" w:sz="0" w:space="0" w:color="auto"/>
            <w:left w:val="none" w:sz="0" w:space="0" w:color="auto"/>
            <w:bottom w:val="none" w:sz="0" w:space="0" w:color="auto"/>
            <w:right w:val="none" w:sz="0" w:space="0" w:color="auto"/>
          </w:divBdr>
        </w:div>
      </w:divsChild>
    </w:div>
    <w:div w:id="696661002">
      <w:bodyDiv w:val="1"/>
      <w:marLeft w:val="0"/>
      <w:marRight w:val="0"/>
      <w:marTop w:val="0"/>
      <w:marBottom w:val="0"/>
      <w:divBdr>
        <w:top w:val="none" w:sz="0" w:space="0" w:color="auto"/>
        <w:left w:val="none" w:sz="0" w:space="0" w:color="auto"/>
        <w:bottom w:val="none" w:sz="0" w:space="0" w:color="auto"/>
        <w:right w:val="none" w:sz="0" w:space="0" w:color="auto"/>
      </w:divBdr>
    </w:div>
    <w:div w:id="716777315">
      <w:bodyDiv w:val="1"/>
      <w:marLeft w:val="0"/>
      <w:marRight w:val="0"/>
      <w:marTop w:val="0"/>
      <w:marBottom w:val="0"/>
      <w:divBdr>
        <w:top w:val="none" w:sz="0" w:space="0" w:color="auto"/>
        <w:left w:val="none" w:sz="0" w:space="0" w:color="auto"/>
        <w:bottom w:val="none" w:sz="0" w:space="0" w:color="auto"/>
        <w:right w:val="none" w:sz="0" w:space="0" w:color="auto"/>
      </w:divBdr>
    </w:div>
    <w:div w:id="739639692">
      <w:bodyDiv w:val="1"/>
      <w:marLeft w:val="0"/>
      <w:marRight w:val="0"/>
      <w:marTop w:val="0"/>
      <w:marBottom w:val="0"/>
      <w:divBdr>
        <w:top w:val="none" w:sz="0" w:space="0" w:color="auto"/>
        <w:left w:val="none" w:sz="0" w:space="0" w:color="auto"/>
        <w:bottom w:val="none" w:sz="0" w:space="0" w:color="auto"/>
        <w:right w:val="none" w:sz="0" w:space="0" w:color="auto"/>
      </w:divBdr>
    </w:div>
    <w:div w:id="759065270">
      <w:bodyDiv w:val="1"/>
      <w:marLeft w:val="0"/>
      <w:marRight w:val="0"/>
      <w:marTop w:val="0"/>
      <w:marBottom w:val="0"/>
      <w:divBdr>
        <w:top w:val="none" w:sz="0" w:space="0" w:color="auto"/>
        <w:left w:val="none" w:sz="0" w:space="0" w:color="auto"/>
        <w:bottom w:val="none" w:sz="0" w:space="0" w:color="auto"/>
        <w:right w:val="none" w:sz="0" w:space="0" w:color="auto"/>
      </w:divBdr>
    </w:div>
    <w:div w:id="769591342">
      <w:bodyDiv w:val="1"/>
      <w:marLeft w:val="0"/>
      <w:marRight w:val="0"/>
      <w:marTop w:val="0"/>
      <w:marBottom w:val="0"/>
      <w:divBdr>
        <w:top w:val="none" w:sz="0" w:space="0" w:color="auto"/>
        <w:left w:val="none" w:sz="0" w:space="0" w:color="auto"/>
        <w:bottom w:val="none" w:sz="0" w:space="0" w:color="auto"/>
        <w:right w:val="none" w:sz="0" w:space="0" w:color="auto"/>
      </w:divBdr>
    </w:div>
    <w:div w:id="774714995">
      <w:bodyDiv w:val="1"/>
      <w:marLeft w:val="0"/>
      <w:marRight w:val="0"/>
      <w:marTop w:val="0"/>
      <w:marBottom w:val="0"/>
      <w:divBdr>
        <w:top w:val="none" w:sz="0" w:space="0" w:color="auto"/>
        <w:left w:val="none" w:sz="0" w:space="0" w:color="auto"/>
        <w:bottom w:val="none" w:sz="0" w:space="0" w:color="auto"/>
        <w:right w:val="none" w:sz="0" w:space="0" w:color="auto"/>
      </w:divBdr>
    </w:div>
    <w:div w:id="801114390">
      <w:bodyDiv w:val="1"/>
      <w:marLeft w:val="0"/>
      <w:marRight w:val="0"/>
      <w:marTop w:val="0"/>
      <w:marBottom w:val="0"/>
      <w:divBdr>
        <w:top w:val="none" w:sz="0" w:space="0" w:color="auto"/>
        <w:left w:val="none" w:sz="0" w:space="0" w:color="auto"/>
        <w:bottom w:val="none" w:sz="0" w:space="0" w:color="auto"/>
        <w:right w:val="none" w:sz="0" w:space="0" w:color="auto"/>
      </w:divBdr>
    </w:div>
    <w:div w:id="802620824">
      <w:bodyDiv w:val="1"/>
      <w:marLeft w:val="0"/>
      <w:marRight w:val="0"/>
      <w:marTop w:val="0"/>
      <w:marBottom w:val="0"/>
      <w:divBdr>
        <w:top w:val="none" w:sz="0" w:space="0" w:color="auto"/>
        <w:left w:val="none" w:sz="0" w:space="0" w:color="auto"/>
        <w:bottom w:val="none" w:sz="0" w:space="0" w:color="auto"/>
        <w:right w:val="none" w:sz="0" w:space="0" w:color="auto"/>
      </w:divBdr>
    </w:div>
    <w:div w:id="814835985">
      <w:bodyDiv w:val="1"/>
      <w:marLeft w:val="0"/>
      <w:marRight w:val="0"/>
      <w:marTop w:val="0"/>
      <w:marBottom w:val="0"/>
      <w:divBdr>
        <w:top w:val="none" w:sz="0" w:space="0" w:color="auto"/>
        <w:left w:val="none" w:sz="0" w:space="0" w:color="auto"/>
        <w:bottom w:val="none" w:sz="0" w:space="0" w:color="auto"/>
        <w:right w:val="none" w:sz="0" w:space="0" w:color="auto"/>
      </w:divBdr>
    </w:div>
    <w:div w:id="823930027">
      <w:bodyDiv w:val="1"/>
      <w:marLeft w:val="0"/>
      <w:marRight w:val="0"/>
      <w:marTop w:val="0"/>
      <w:marBottom w:val="0"/>
      <w:divBdr>
        <w:top w:val="none" w:sz="0" w:space="0" w:color="auto"/>
        <w:left w:val="none" w:sz="0" w:space="0" w:color="auto"/>
        <w:bottom w:val="none" w:sz="0" w:space="0" w:color="auto"/>
        <w:right w:val="none" w:sz="0" w:space="0" w:color="auto"/>
      </w:divBdr>
    </w:div>
    <w:div w:id="844586777">
      <w:bodyDiv w:val="1"/>
      <w:marLeft w:val="0"/>
      <w:marRight w:val="0"/>
      <w:marTop w:val="0"/>
      <w:marBottom w:val="0"/>
      <w:divBdr>
        <w:top w:val="none" w:sz="0" w:space="0" w:color="auto"/>
        <w:left w:val="none" w:sz="0" w:space="0" w:color="auto"/>
        <w:bottom w:val="none" w:sz="0" w:space="0" w:color="auto"/>
        <w:right w:val="none" w:sz="0" w:space="0" w:color="auto"/>
      </w:divBdr>
    </w:div>
    <w:div w:id="850148149">
      <w:bodyDiv w:val="1"/>
      <w:marLeft w:val="0"/>
      <w:marRight w:val="0"/>
      <w:marTop w:val="0"/>
      <w:marBottom w:val="0"/>
      <w:divBdr>
        <w:top w:val="none" w:sz="0" w:space="0" w:color="auto"/>
        <w:left w:val="none" w:sz="0" w:space="0" w:color="auto"/>
        <w:bottom w:val="none" w:sz="0" w:space="0" w:color="auto"/>
        <w:right w:val="none" w:sz="0" w:space="0" w:color="auto"/>
      </w:divBdr>
    </w:div>
    <w:div w:id="868028985">
      <w:bodyDiv w:val="1"/>
      <w:marLeft w:val="0"/>
      <w:marRight w:val="0"/>
      <w:marTop w:val="0"/>
      <w:marBottom w:val="0"/>
      <w:divBdr>
        <w:top w:val="none" w:sz="0" w:space="0" w:color="auto"/>
        <w:left w:val="none" w:sz="0" w:space="0" w:color="auto"/>
        <w:bottom w:val="none" w:sz="0" w:space="0" w:color="auto"/>
        <w:right w:val="none" w:sz="0" w:space="0" w:color="auto"/>
      </w:divBdr>
    </w:div>
    <w:div w:id="888419308">
      <w:bodyDiv w:val="1"/>
      <w:marLeft w:val="0"/>
      <w:marRight w:val="0"/>
      <w:marTop w:val="0"/>
      <w:marBottom w:val="0"/>
      <w:divBdr>
        <w:top w:val="none" w:sz="0" w:space="0" w:color="auto"/>
        <w:left w:val="none" w:sz="0" w:space="0" w:color="auto"/>
        <w:bottom w:val="none" w:sz="0" w:space="0" w:color="auto"/>
        <w:right w:val="none" w:sz="0" w:space="0" w:color="auto"/>
      </w:divBdr>
    </w:div>
    <w:div w:id="898057428">
      <w:bodyDiv w:val="1"/>
      <w:marLeft w:val="0"/>
      <w:marRight w:val="0"/>
      <w:marTop w:val="0"/>
      <w:marBottom w:val="0"/>
      <w:divBdr>
        <w:top w:val="none" w:sz="0" w:space="0" w:color="auto"/>
        <w:left w:val="none" w:sz="0" w:space="0" w:color="auto"/>
        <w:bottom w:val="none" w:sz="0" w:space="0" w:color="auto"/>
        <w:right w:val="none" w:sz="0" w:space="0" w:color="auto"/>
      </w:divBdr>
    </w:div>
    <w:div w:id="932740777">
      <w:bodyDiv w:val="1"/>
      <w:marLeft w:val="0"/>
      <w:marRight w:val="0"/>
      <w:marTop w:val="0"/>
      <w:marBottom w:val="0"/>
      <w:divBdr>
        <w:top w:val="none" w:sz="0" w:space="0" w:color="auto"/>
        <w:left w:val="none" w:sz="0" w:space="0" w:color="auto"/>
        <w:bottom w:val="none" w:sz="0" w:space="0" w:color="auto"/>
        <w:right w:val="none" w:sz="0" w:space="0" w:color="auto"/>
      </w:divBdr>
    </w:div>
    <w:div w:id="961767291">
      <w:bodyDiv w:val="1"/>
      <w:marLeft w:val="0"/>
      <w:marRight w:val="0"/>
      <w:marTop w:val="0"/>
      <w:marBottom w:val="0"/>
      <w:divBdr>
        <w:top w:val="none" w:sz="0" w:space="0" w:color="auto"/>
        <w:left w:val="none" w:sz="0" w:space="0" w:color="auto"/>
        <w:bottom w:val="none" w:sz="0" w:space="0" w:color="auto"/>
        <w:right w:val="none" w:sz="0" w:space="0" w:color="auto"/>
      </w:divBdr>
    </w:div>
    <w:div w:id="966085514">
      <w:bodyDiv w:val="1"/>
      <w:marLeft w:val="0"/>
      <w:marRight w:val="0"/>
      <w:marTop w:val="0"/>
      <w:marBottom w:val="0"/>
      <w:divBdr>
        <w:top w:val="none" w:sz="0" w:space="0" w:color="auto"/>
        <w:left w:val="none" w:sz="0" w:space="0" w:color="auto"/>
        <w:bottom w:val="none" w:sz="0" w:space="0" w:color="auto"/>
        <w:right w:val="none" w:sz="0" w:space="0" w:color="auto"/>
      </w:divBdr>
    </w:div>
    <w:div w:id="988174006">
      <w:bodyDiv w:val="1"/>
      <w:marLeft w:val="0"/>
      <w:marRight w:val="0"/>
      <w:marTop w:val="0"/>
      <w:marBottom w:val="0"/>
      <w:divBdr>
        <w:top w:val="none" w:sz="0" w:space="0" w:color="auto"/>
        <w:left w:val="none" w:sz="0" w:space="0" w:color="auto"/>
        <w:bottom w:val="none" w:sz="0" w:space="0" w:color="auto"/>
        <w:right w:val="none" w:sz="0" w:space="0" w:color="auto"/>
      </w:divBdr>
    </w:div>
    <w:div w:id="1046413575">
      <w:bodyDiv w:val="1"/>
      <w:marLeft w:val="0"/>
      <w:marRight w:val="0"/>
      <w:marTop w:val="0"/>
      <w:marBottom w:val="0"/>
      <w:divBdr>
        <w:top w:val="none" w:sz="0" w:space="0" w:color="auto"/>
        <w:left w:val="none" w:sz="0" w:space="0" w:color="auto"/>
        <w:bottom w:val="none" w:sz="0" w:space="0" w:color="auto"/>
        <w:right w:val="none" w:sz="0" w:space="0" w:color="auto"/>
      </w:divBdr>
    </w:div>
    <w:div w:id="1150515477">
      <w:bodyDiv w:val="1"/>
      <w:marLeft w:val="0"/>
      <w:marRight w:val="0"/>
      <w:marTop w:val="0"/>
      <w:marBottom w:val="0"/>
      <w:divBdr>
        <w:top w:val="none" w:sz="0" w:space="0" w:color="auto"/>
        <w:left w:val="none" w:sz="0" w:space="0" w:color="auto"/>
        <w:bottom w:val="none" w:sz="0" w:space="0" w:color="auto"/>
        <w:right w:val="none" w:sz="0" w:space="0" w:color="auto"/>
      </w:divBdr>
    </w:div>
    <w:div w:id="1185286031">
      <w:bodyDiv w:val="1"/>
      <w:marLeft w:val="0"/>
      <w:marRight w:val="0"/>
      <w:marTop w:val="0"/>
      <w:marBottom w:val="0"/>
      <w:divBdr>
        <w:top w:val="none" w:sz="0" w:space="0" w:color="auto"/>
        <w:left w:val="none" w:sz="0" w:space="0" w:color="auto"/>
        <w:bottom w:val="none" w:sz="0" w:space="0" w:color="auto"/>
        <w:right w:val="none" w:sz="0" w:space="0" w:color="auto"/>
      </w:divBdr>
    </w:div>
    <w:div w:id="1188256861">
      <w:bodyDiv w:val="1"/>
      <w:marLeft w:val="0"/>
      <w:marRight w:val="0"/>
      <w:marTop w:val="0"/>
      <w:marBottom w:val="0"/>
      <w:divBdr>
        <w:top w:val="none" w:sz="0" w:space="0" w:color="auto"/>
        <w:left w:val="none" w:sz="0" w:space="0" w:color="auto"/>
        <w:bottom w:val="none" w:sz="0" w:space="0" w:color="auto"/>
        <w:right w:val="none" w:sz="0" w:space="0" w:color="auto"/>
      </w:divBdr>
    </w:div>
    <w:div w:id="1236164913">
      <w:bodyDiv w:val="1"/>
      <w:marLeft w:val="0"/>
      <w:marRight w:val="0"/>
      <w:marTop w:val="0"/>
      <w:marBottom w:val="0"/>
      <w:divBdr>
        <w:top w:val="none" w:sz="0" w:space="0" w:color="auto"/>
        <w:left w:val="none" w:sz="0" w:space="0" w:color="auto"/>
        <w:bottom w:val="none" w:sz="0" w:space="0" w:color="auto"/>
        <w:right w:val="none" w:sz="0" w:space="0" w:color="auto"/>
      </w:divBdr>
    </w:div>
    <w:div w:id="1263610118">
      <w:bodyDiv w:val="1"/>
      <w:marLeft w:val="0"/>
      <w:marRight w:val="0"/>
      <w:marTop w:val="0"/>
      <w:marBottom w:val="0"/>
      <w:divBdr>
        <w:top w:val="none" w:sz="0" w:space="0" w:color="auto"/>
        <w:left w:val="none" w:sz="0" w:space="0" w:color="auto"/>
        <w:bottom w:val="none" w:sz="0" w:space="0" w:color="auto"/>
        <w:right w:val="none" w:sz="0" w:space="0" w:color="auto"/>
      </w:divBdr>
    </w:div>
    <w:div w:id="1273174382">
      <w:bodyDiv w:val="1"/>
      <w:marLeft w:val="0"/>
      <w:marRight w:val="0"/>
      <w:marTop w:val="0"/>
      <w:marBottom w:val="0"/>
      <w:divBdr>
        <w:top w:val="none" w:sz="0" w:space="0" w:color="auto"/>
        <w:left w:val="none" w:sz="0" w:space="0" w:color="auto"/>
        <w:bottom w:val="none" w:sz="0" w:space="0" w:color="auto"/>
        <w:right w:val="none" w:sz="0" w:space="0" w:color="auto"/>
      </w:divBdr>
    </w:div>
    <w:div w:id="1296641869">
      <w:bodyDiv w:val="1"/>
      <w:marLeft w:val="0"/>
      <w:marRight w:val="0"/>
      <w:marTop w:val="0"/>
      <w:marBottom w:val="0"/>
      <w:divBdr>
        <w:top w:val="none" w:sz="0" w:space="0" w:color="auto"/>
        <w:left w:val="none" w:sz="0" w:space="0" w:color="auto"/>
        <w:bottom w:val="none" w:sz="0" w:space="0" w:color="auto"/>
        <w:right w:val="none" w:sz="0" w:space="0" w:color="auto"/>
      </w:divBdr>
    </w:div>
    <w:div w:id="1317612709">
      <w:bodyDiv w:val="1"/>
      <w:marLeft w:val="0"/>
      <w:marRight w:val="0"/>
      <w:marTop w:val="0"/>
      <w:marBottom w:val="0"/>
      <w:divBdr>
        <w:top w:val="none" w:sz="0" w:space="0" w:color="auto"/>
        <w:left w:val="none" w:sz="0" w:space="0" w:color="auto"/>
        <w:bottom w:val="none" w:sz="0" w:space="0" w:color="auto"/>
        <w:right w:val="none" w:sz="0" w:space="0" w:color="auto"/>
      </w:divBdr>
    </w:div>
    <w:div w:id="1405570940">
      <w:bodyDiv w:val="1"/>
      <w:marLeft w:val="0"/>
      <w:marRight w:val="0"/>
      <w:marTop w:val="0"/>
      <w:marBottom w:val="0"/>
      <w:divBdr>
        <w:top w:val="none" w:sz="0" w:space="0" w:color="auto"/>
        <w:left w:val="none" w:sz="0" w:space="0" w:color="auto"/>
        <w:bottom w:val="none" w:sz="0" w:space="0" w:color="auto"/>
        <w:right w:val="none" w:sz="0" w:space="0" w:color="auto"/>
      </w:divBdr>
    </w:div>
    <w:div w:id="1419867503">
      <w:bodyDiv w:val="1"/>
      <w:marLeft w:val="0"/>
      <w:marRight w:val="0"/>
      <w:marTop w:val="0"/>
      <w:marBottom w:val="0"/>
      <w:divBdr>
        <w:top w:val="none" w:sz="0" w:space="0" w:color="auto"/>
        <w:left w:val="none" w:sz="0" w:space="0" w:color="auto"/>
        <w:bottom w:val="none" w:sz="0" w:space="0" w:color="auto"/>
        <w:right w:val="none" w:sz="0" w:space="0" w:color="auto"/>
      </w:divBdr>
      <w:divsChild>
        <w:div w:id="1319336774">
          <w:marLeft w:val="0"/>
          <w:marRight w:val="0"/>
          <w:marTop w:val="0"/>
          <w:marBottom w:val="0"/>
          <w:divBdr>
            <w:top w:val="none" w:sz="0" w:space="0" w:color="auto"/>
            <w:left w:val="none" w:sz="0" w:space="0" w:color="auto"/>
            <w:bottom w:val="none" w:sz="0" w:space="0" w:color="auto"/>
            <w:right w:val="none" w:sz="0" w:space="0" w:color="auto"/>
          </w:divBdr>
        </w:div>
      </w:divsChild>
    </w:div>
    <w:div w:id="1426073314">
      <w:bodyDiv w:val="1"/>
      <w:marLeft w:val="0"/>
      <w:marRight w:val="0"/>
      <w:marTop w:val="0"/>
      <w:marBottom w:val="0"/>
      <w:divBdr>
        <w:top w:val="none" w:sz="0" w:space="0" w:color="auto"/>
        <w:left w:val="none" w:sz="0" w:space="0" w:color="auto"/>
        <w:bottom w:val="none" w:sz="0" w:space="0" w:color="auto"/>
        <w:right w:val="none" w:sz="0" w:space="0" w:color="auto"/>
      </w:divBdr>
    </w:div>
    <w:div w:id="1478760195">
      <w:bodyDiv w:val="1"/>
      <w:marLeft w:val="0"/>
      <w:marRight w:val="0"/>
      <w:marTop w:val="0"/>
      <w:marBottom w:val="0"/>
      <w:divBdr>
        <w:top w:val="none" w:sz="0" w:space="0" w:color="auto"/>
        <w:left w:val="none" w:sz="0" w:space="0" w:color="auto"/>
        <w:bottom w:val="none" w:sz="0" w:space="0" w:color="auto"/>
        <w:right w:val="none" w:sz="0" w:space="0" w:color="auto"/>
      </w:divBdr>
    </w:div>
    <w:div w:id="1484353426">
      <w:bodyDiv w:val="1"/>
      <w:marLeft w:val="0"/>
      <w:marRight w:val="0"/>
      <w:marTop w:val="0"/>
      <w:marBottom w:val="0"/>
      <w:divBdr>
        <w:top w:val="none" w:sz="0" w:space="0" w:color="auto"/>
        <w:left w:val="none" w:sz="0" w:space="0" w:color="auto"/>
        <w:bottom w:val="none" w:sz="0" w:space="0" w:color="auto"/>
        <w:right w:val="none" w:sz="0" w:space="0" w:color="auto"/>
      </w:divBdr>
    </w:div>
    <w:div w:id="1506246388">
      <w:bodyDiv w:val="1"/>
      <w:marLeft w:val="0"/>
      <w:marRight w:val="0"/>
      <w:marTop w:val="0"/>
      <w:marBottom w:val="0"/>
      <w:divBdr>
        <w:top w:val="none" w:sz="0" w:space="0" w:color="auto"/>
        <w:left w:val="none" w:sz="0" w:space="0" w:color="auto"/>
        <w:bottom w:val="none" w:sz="0" w:space="0" w:color="auto"/>
        <w:right w:val="none" w:sz="0" w:space="0" w:color="auto"/>
      </w:divBdr>
    </w:div>
    <w:div w:id="1538355518">
      <w:bodyDiv w:val="1"/>
      <w:marLeft w:val="0"/>
      <w:marRight w:val="0"/>
      <w:marTop w:val="0"/>
      <w:marBottom w:val="0"/>
      <w:divBdr>
        <w:top w:val="none" w:sz="0" w:space="0" w:color="auto"/>
        <w:left w:val="none" w:sz="0" w:space="0" w:color="auto"/>
        <w:bottom w:val="none" w:sz="0" w:space="0" w:color="auto"/>
        <w:right w:val="none" w:sz="0" w:space="0" w:color="auto"/>
      </w:divBdr>
    </w:div>
    <w:div w:id="1555239910">
      <w:bodyDiv w:val="1"/>
      <w:marLeft w:val="0"/>
      <w:marRight w:val="0"/>
      <w:marTop w:val="0"/>
      <w:marBottom w:val="0"/>
      <w:divBdr>
        <w:top w:val="none" w:sz="0" w:space="0" w:color="auto"/>
        <w:left w:val="none" w:sz="0" w:space="0" w:color="auto"/>
        <w:bottom w:val="none" w:sz="0" w:space="0" w:color="auto"/>
        <w:right w:val="none" w:sz="0" w:space="0" w:color="auto"/>
      </w:divBdr>
    </w:div>
    <w:div w:id="1556890461">
      <w:bodyDiv w:val="1"/>
      <w:marLeft w:val="0"/>
      <w:marRight w:val="0"/>
      <w:marTop w:val="0"/>
      <w:marBottom w:val="0"/>
      <w:divBdr>
        <w:top w:val="none" w:sz="0" w:space="0" w:color="auto"/>
        <w:left w:val="none" w:sz="0" w:space="0" w:color="auto"/>
        <w:bottom w:val="none" w:sz="0" w:space="0" w:color="auto"/>
        <w:right w:val="none" w:sz="0" w:space="0" w:color="auto"/>
      </w:divBdr>
    </w:div>
    <w:div w:id="1564682900">
      <w:bodyDiv w:val="1"/>
      <w:marLeft w:val="0"/>
      <w:marRight w:val="0"/>
      <w:marTop w:val="0"/>
      <w:marBottom w:val="0"/>
      <w:divBdr>
        <w:top w:val="none" w:sz="0" w:space="0" w:color="auto"/>
        <w:left w:val="none" w:sz="0" w:space="0" w:color="auto"/>
        <w:bottom w:val="none" w:sz="0" w:space="0" w:color="auto"/>
        <w:right w:val="none" w:sz="0" w:space="0" w:color="auto"/>
      </w:divBdr>
    </w:div>
    <w:div w:id="1565408762">
      <w:bodyDiv w:val="1"/>
      <w:marLeft w:val="0"/>
      <w:marRight w:val="0"/>
      <w:marTop w:val="0"/>
      <w:marBottom w:val="0"/>
      <w:divBdr>
        <w:top w:val="none" w:sz="0" w:space="0" w:color="auto"/>
        <w:left w:val="none" w:sz="0" w:space="0" w:color="auto"/>
        <w:bottom w:val="none" w:sz="0" w:space="0" w:color="auto"/>
        <w:right w:val="none" w:sz="0" w:space="0" w:color="auto"/>
      </w:divBdr>
    </w:div>
    <w:div w:id="1580139416">
      <w:bodyDiv w:val="1"/>
      <w:marLeft w:val="0"/>
      <w:marRight w:val="0"/>
      <w:marTop w:val="0"/>
      <w:marBottom w:val="0"/>
      <w:divBdr>
        <w:top w:val="none" w:sz="0" w:space="0" w:color="auto"/>
        <w:left w:val="none" w:sz="0" w:space="0" w:color="auto"/>
        <w:bottom w:val="none" w:sz="0" w:space="0" w:color="auto"/>
        <w:right w:val="none" w:sz="0" w:space="0" w:color="auto"/>
      </w:divBdr>
    </w:div>
    <w:div w:id="1616252308">
      <w:bodyDiv w:val="1"/>
      <w:marLeft w:val="0"/>
      <w:marRight w:val="0"/>
      <w:marTop w:val="0"/>
      <w:marBottom w:val="0"/>
      <w:divBdr>
        <w:top w:val="none" w:sz="0" w:space="0" w:color="auto"/>
        <w:left w:val="none" w:sz="0" w:space="0" w:color="auto"/>
        <w:bottom w:val="none" w:sz="0" w:space="0" w:color="auto"/>
        <w:right w:val="none" w:sz="0" w:space="0" w:color="auto"/>
      </w:divBdr>
    </w:div>
    <w:div w:id="1666392902">
      <w:bodyDiv w:val="1"/>
      <w:marLeft w:val="0"/>
      <w:marRight w:val="0"/>
      <w:marTop w:val="0"/>
      <w:marBottom w:val="0"/>
      <w:divBdr>
        <w:top w:val="none" w:sz="0" w:space="0" w:color="auto"/>
        <w:left w:val="none" w:sz="0" w:space="0" w:color="auto"/>
        <w:bottom w:val="none" w:sz="0" w:space="0" w:color="auto"/>
        <w:right w:val="none" w:sz="0" w:space="0" w:color="auto"/>
      </w:divBdr>
    </w:div>
    <w:div w:id="1706373015">
      <w:bodyDiv w:val="1"/>
      <w:marLeft w:val="0"/>
      <w:marRight w:val="0"/>
      <w:marTop w:val="0"/>
      <w:marBottom w:val="0"/>
      <w:divBdr>
        <w:top w:val="none" w:sz="0" w:space="0" w:color="auto"/>
        <w:left w:val="none" w:sz="0" w:space="0" w:color="auto"/>
        <w:bottom w:val="none" w:sz="0" w:space="0" w:color="auto"/>
        <w:right w:val="none" w:sz="0" w:space="0" w:color="auto"/>
      </w:divBdr>
    </w:div>
    <w:div w:id="1717772978">
      <w:bodyDiv w:val="1"/>
      <w:marLeft w:val="0"/>
      <w:marRight w:val="0"/>
      <w:marTop w:val="0"/>
      <w:marBottom w:val="0"/>
      <w:divBdr>
        <w:top w:val="none" w:sz="0" w:space="0" w:color="auto"/>
        <w:left w:val="none" w:sz="0" w:space="0" w:color="auto"/>
        <w:bottom w:val="none" w:sz="0" w:space="0" w:color="auto"/>
        <w:right w:val="none" w:sz="0" w:space="0" w:color="auto"/>
      </w:divBdr>
    </w:div>
    <w:div w:id="1721128861">
      <w:bodyDiv w:val="1"/>
      <w:marLeft w:val="0"/>
      <w:marRight w:val="0"/>
      <w:marTop w:val="0"/>
      <w:marBottom w:val="0"/>
      <w:divBdr>
        <w:top w:val="none" w:sz="0" w:space="0" w:color="auto"/>
        <w:left w:val="none" w:sz="0" w:space="0" w:color="auto"/>
        <w:bottom w:val="none" w:sz="0" w:space="0" w:color="auto"/>
        <w:right w:val="none" w:sz="0" w:space="0" w:color="auto"/>
      </w:divBdr>
    </w:div>
    <w:div w:id="1727141521">
      <w:bodyDiv w:val="1"/>
      <w:marLeft w:val="0"/>
      <w:marRight w:val="0"/>
      <w:marTop w:val="0"/>
      <w:marBottom w:val="0"/>
      <w:divBdr>
        <w:top w:val="none" w:sz="0" w:space="0" w:color="auto"/>
        <w:left w:val="none" w:sz="0" w:space="0" w:color="auto"/>
        <w:bottom w:val="none" w:sz="0" w:space="0" w:color="auto"/>
        <w:right w:val="none" w:sz="0" w:space="0" w:color="auto"/>
      </w:divBdr>
    </w:div>
    <w:div w:id="1735616136">
      <w:bodyDiv w:val="1"/>
      <w:marLeft w:val="0"/>
      <w:marRight w:val="0"/>
      <w:marTop w:val="0"/>
      <w:marBottom w:val="0"/>
      <w:divBdr>
        <w:top w:val="none" w:sz="0" w:space="0" w:color="auto"/>
        <w:left w:val="none" w:sz="0" w:space="0" w:color="auto"/>
        <w:bottom w:val="none" w:sz="0" w:space="0" w:color="auto"/>
        <w:right w:val="none" w:sz="0" w:space="0" w:color="auto"/>
      </w:divBdr>
    </w:div>
    <w:div w:id="1755348731">
      <w:bodyDiv w:val="1"/>
      <w:marLeft w:val="0"/>
      <w:marRight w:val="0"/>
      <w:marTop w:val="0"/>
      <w:marBottom w:val="0"/>
      <w:divBdr>
        <w:top w:val="none" w:sz="0" w:space="0" w:color="auto"/>
        <w:left w:val="none" w:sz="0" w:space="0" w:color="auto"/>
        <w:bottom w:val="none" w:sz="0" w:space="0" w:color="auto"/>
        <w:right w:val="none" w:sz="0" w:space="0" w:color="auto"/>
      </w:divBdr>
    </w:div>
    <w:div w:id="1769734801">
      <w:bodyDiv w:val="1"/>
      <w:marLeft w:val="0"/>
      <w:marRight w:val="0"/>
      <w:marTop w:val="0"/>
      <w:marBottom w:val="0"/>
      <w:divBdr>
        <w:top w:val="none" w:sz="0" w:space="0" w:color="auto"/>
        <w:left w:val="none" w:sz="0" w:space="0" w:color="auto"/>
        <w:bottom w:val="none" w:sz="0" w:space="0" w:color="auto"/>
        <w:right w:val="none" w:sz="0" w:space="0" w:color="auto"/>
      </w:divBdr>
    </w:div>
    <w:div w:id="1794865987">
      <w:bodyDiv w:val="1"/>
      <w:marLeft w:val="0"/>
      <w:marRight w:val="0"/>
      <w:marTop w:val="0"/>
      <w:marBottom w:val="0"/>
      <w:divBdr>
        <w:top w:val="none" w:sz="0" w:space="0" w:color="auto"/>
        <w:left w:val="none" w:sz="0" w:space="0" w:color="auto"/>
        <w:bottom w:val="none" w:sz="0" w:space="0" w:color="auto"/>
        <w:right w:val="none" w:sz="0" w:space="0" w:color="auto"/>
      </w:divBdr>
    </w:div>
    <w:div w:id="1806072949">
      <w:bodyDiv w:val="1"/>
      <w:marLeft w:val="0"/>
      <w:marRight w:val="0"/>
      <w:marTop w:val="0"/>
      <w:marBottom w:val="0"/>
      <w:divBdr>
        <w:top w:val="none" w:sz="0" w:space="0" w:color="auto"/>
        <w:left w:val="none" w:sz="0" w:space="0" w:color="auto"/>
        <w:bottom w:val="none" w:sz="0" w:space="0" w:color="auto"/>
        <w:right w:val="none" w:sz="0" w:space="0" w:color="auto"/>
      </w:divBdr>
    </w:div>
    <w:div w:id="1815564210">
      <w:bodyDiv w:val="1"/>
      <w:marLeft w:val="0"/>
      <w:marRight w:val="0"/>
      <w:marTop w:val="0"/>
      <w:marBottom w:val="0"/>
      <w:divBdr>
        <w:top w:val="none" w:sz="0" w:space="0" w:color="auto"/>
        <w:left w:val="none" w:sz="0" w:space="0" w:color="auto"/>
        <w:bottom w:val="none" w:sz="0" w:space="0" w:color="auto"/>
        <w:right w:val="none" w:sz="0" w:space="0" w:color="auto"/>
      </w:divBdr>
    </w:div>
    <w:div w:id="1902593344">
      <w:bodyDiv w:val="1"/>
      <w:marLeft w:val="0"/>
      <w:marRight w:val="0"/>
      <w:marTop w:val="0"/>
      <w:marBottom w:val="0"/>
      <w:divBdr>
        <w:top w:val="none" w:sz="0" w:space="0" w:color="auto"/>
        <w:left w:val="none" w:sz="0" w:space="0" w:color="auto"/>
        <w:bottom w:val="none" w:sz="0" w:space="0" w:color="auto"/>
        <w:right w:val="none" w:sz="0" w:space="0" w:color="auto"/>
      </w:divBdr>
    </w:div>
    <w:div w:id="1905333507">
      <w:bodyDiv w:val="1"/>
      <w:marLeft w:val="0"/>
      <w:marRight w:val="0"/>
      <w:marTop w:val="0"/>
      <w:marBottom w:val="0"/>
      <w:divBdr>
        <w:top w:val="none" w:sz="0" w:space="0" w:color="auto"/>
        <w:left w:val="none" w:sz="0" w:space="0" w:color="auto"/>
        <w:bottom w:val="none" w:sz="0" w:space="0" w:color="auto"/>
        <w:right w:val="none" w:sz="0" w:space="0" w:color="auto"/>
      </w:divBdr>
    </w:div>
    <w:div w:id="1917783346">
      <w:bodyDiv w:val="1"/>
      <w:marLeft w:val="0"/>
      <w:marRight w:val="0"/>
      <w:marTop w:val="0"/>
      <w:marBottom w:val="0"/>
      <w:divBdr>
        <w:top w:val="none" w:sz="0" w:space="0" w:color="auto"/>
        <w:left w:val="none" w:sz="0" w:space="0" w:color="auto"/>
        <w:bottom w:val="none" w:sz="0" w:space="0" w:color="auto"/>
        <w:right w:val="none" w:sz="0" w:space="0" w:color="auto"/>
      </w:divBdr>
    </w:div>
    <w:div w:id="1921482080">
      <w:bodyDiv w:val="1"/>
      <w:marLeft w:val="0"/>
      <w:marRight w:val="0"/>
      <w:marTop w:val="0"/>
      <w:marBottom w:val="0"/>
      <w:divBdr>
        <w:top w:val="none" w:sz="0" w:space="0" w:color="auto"/>
        <w:left w:val="none" w:sz="0" w:space="0" w:color="auto"/>
        <w:bottom w:val="none" w:sz="0" w:space="0" w:color="auto"/>
        <w:right w:val="none" w:sz="0" w:space="0" w:color="auto"/>
      </w:divBdr>
    </w:div>
    <w:div w:id="1945074559">
      <w:bodyDiv w:val="1"/>
      <w:marLeft w:val="0"/>
      <w:marRight w:val="0"/>
      <w:marTop w:val="0"/>
      <w:marBottom w:val="0"/>
      <w:divBdr>
        <w:top w:val="none" w:sz="0" w:space="0" w:color="auto"/>
        <w:left w:val="none" w:sz="0" w:space="0" w:color="auto"/>
        <w:bottom w:val="none" w:sz="0" w:space="0" w:color="auto"/>
        <w:right w:val="none" w:sz="0" w:space="0" w:color="auto"/>
      </w:divBdr>
      <w:divsChild>
        <w:div w:id="1721635470">
          <w:marLeft w:val="0"/>
          <w:marRight w:val="0"/>
          <w:marTop w:val="0"/>
          <w:marBottom w:val="0"/>
          <w:divBdr>
            <w:top w:val="none" w:sz="0" w:space="0" w:color="auto"/>
            <w:left w:val="none" w:sz="0" w:space="0" w:color="auto"/>
            <w:bottom w:val="none" w:sz="0" w:space="0" w:color="auto"/>
            <w:right w:val="none" w:sz="0" w:space="0" w:color="auto"/>
          </w:divBdr>
          <w:divsChild>
            <w:div w:id="209035009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96640417">
      <w:bodyDiv w:val="1"/>
      <w:marLeft w:val="0"/>
      <w:marRight w:val="0"/>
      <w:marTop w:val="0"/>
      <w:marBottom w:val="0"/>
      <w:divBdr>
        <w:top w:val="none" w:sz="0" w:space="0" w:color="auto"/>
        <w:left w:val="none" w:sz="0" w:space="0" w:color="auto"/>
        <w:bottom w:val="none" w:sz="0" w:space="0" w:color="auto"/>
        <w:right w:val="none" w:sz="0" w:space="0" w:color="auto"/>
      </w:divBdr>
      <w:divsChild>
        <w:div w:id="1167088341">
          <w:marLeft w:val="0"/>
          <w:marRight w:val="0"/>
          <w:marTop w:val="0"/>
          <w:marBottom w:val="0"/>
          <w:divBdr>
            <w:top w:val="none" w:sz="0" w:space="0" w:color="auto"/>
            <w:left w:val="none" w:sz="0" w:space="0" w:color="auto"/>
            <w:bottom w:val="none" w:sz="0" w:space="0" w:color="auto"/>
            <w:right w:val="none" w:sz="0" w:space="0" w:color="auto"/>
          </w:divBdr>
          <w:divsChild>
            <w:div w:id="10396641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81898643">
      <w:bodyDiv w:val="1"/>
      <w:marLeft w:val="0"/>
      <w:marRight w:val="0"/>
      <w:marTop w:val="0"/>
      <w:marBottom w:val="0"/>
      <w:divBdr>
        <w:top w:val="none" w:sz="0" w:space="0" w:color="auto"/>
        <w:left w:val="none" w:sz="0" w:space="0" w:color="auto"/>
        <w:bottom w:val="none" w:sz="0" w:space="0" w:color="auto"/>
        <w:right w:val="none" w:sz="0" w:space="0" w:color="auto"/>
      </w:divBdr>
    </w:div>
    <w:div w:id="2089962916">
      <w:bodyDiv w:val="1"/>
      <w:marLeft w:val="0"/>
      <w:marRight w:val="0"/>
      <w:marTop w:val="0"/>
      <w:marBottom w:val="0"/>
      <w:divBdr>
        <w:top w:val="none" w:sz="0" w:space="0" w:color="auto"/>
        <w:left w:val="none" w:sz="0" w:space="0" w:color="auto"/>
        <w:bottom w:val="none" w:sz="0" w:space="0" w:color="auto"/>
        <w:right w:val="none" w:sz="0" w:space="0" w:color="auto"/>
      </w:divBdr>
    </w:div>
    <w:div w:id="213012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blrada.dp.gov.ua/category/komissions/komis-soc-econ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E46AF-13BD-466B-90BB-5EAD8712F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32307</Words>
  <Characters>18416</Characters>
  <Application>Microsoft Office Word</Application>
  <DocSecurity>0</DocSecurity>
  <Lines>153</Lines>
  <Paragraphs>101</Paragraphs>
  <ScaleCrop>false</ScaleCrop>
  <HeadingPairs>
    <vt:vector size="2" baseType="variant">
      <vt:variant>
        <vt:lpstr>Название</vt:lpstr>
      </vt:variant>
      <vt:variant>
        <vt:i4>1</vt:i4>
      </vt:variant>
    </vt:vector>
  </HeadingPairs>
  <TitlesOfParts>
    <vt:vector size="1" baseType="lpstr">
      <vt:lpstr>П Р О Т О К О Л   № ____</vt:lpstr>
    </vt:vector>
  </TitlesOfParts>
  <Company>Reanimator Extreme Edition</Company>
  <LinksUpToDate>false</LinksUpToDate>
  <CharactersWithSpaces>50622</CharactersWithSpaces>
  <SharedDoc>false</SharedDoc>
  <HLinks>
    <vt:vector size="6" baseType="variant">
      <vt:variant>
        <vt:i4>2687022</vt:i4>
      </vt:variant>
      <vt:variant>
        <vt:i4>0</vt:i4>
      </vt:variant>
      <vt:variant>
        <vt:i4>0</vt:i4>
      </vt:variant>
      <vt:variant>
        <vt:i4>5</vt:i4>
      </vt:variant>
      <vt:variant>
        <vt:lpwstr>http://oblrada.dp.gov.ua/category/komissions/komis-soc-econom/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   № ____</dc:title>
  <dc:subject/>
  <dc:creator>1957</dc:creator>
  <cp:keywords/>
  <cp:lastModifiedBy>user</cp:lastModifiedBy>
  <cp:revision>2</cp:revision>
  <cp:lastPrinted>2017-11-27T13:00:00Z</cp:lastPrinted>
  <dcterms:created xsi:type="dcterms:W3CDTF">2017-11-30T17:18:00Z</dcterms:created>
  <dcterms:modified xsi:type="dcterms:W3CDTF">2017-11-30T17:18:00Z</dcterms:modified>
</cp:coreProperties>
</file>