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42" w:rsidRPr="002564DF" w:rsidRDefault="00AB5752" w:rsidP="00AB57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564D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0F4F42" w:rsidRPr="002564DF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2C2B63" w:rsidRPr="002564DF">
        <w:rPr>
          <w:rFonts w:ascii="Times New Roman" w:hAnsi="Times New Roman"/>
          <w:sz w:val="28"/>
          <w:szCs w:val="28"/>
          <w:lang w:val="uk-UA"/>
        </w:rPr>
        <w:t>8</w:t>
      </w:r>
    </w:p>
    <w:p w:rsidR="000F4F42" w:rsidRPr="002564DF" w:rsidRDefault="00AB5752" w:rsidP="00AB57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64D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0F4F42" w:rsidRPr="002564D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41967" w:rsidRPr="002564DF">
        <w:rPr>
          <w:rFonts w:ascii="Times New Roman" w:hAnsi="Times New Roman"/>
          <w:sz w:val="28"/>
          <w:szCs w:val="28"/>
          <w:lang w:val="uk-UA"/>
        </w:rPr>
        <w:t>р</w:t>
      </w:r>
      <w:r w:rsidR="00D80173" w:rsidRPr="002564DF">
        <w:rPr>
          <w:rFonts w:ascii="Times New Roman" w:hAnsi="Times New Roman"/>
          <w:sz w:val="28"/>
          <w:szCs w:val="28"/>
          <w:lang w:val="uk-UA"/>
        </w:rPr>
        <w:t>ішення обласної ради</w:t>
      </w:r>
    </w:p>
    <w:p w:rsidR="00AB5752" w:rsidRPr="002564DF" w:rsidRDefault="00AB5752" w:rsidP="00D149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C2B63" w:rsidRPr="002564DF" w:rsidRDefault="002C2B63" w:rsidP="002C2B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564DF">
        <w:rPr>
          <w:rFonts w:ascii="Times New Roman" w:hAnsi="Times New Roman"/>
          <w:b/>
          <w:sz w:val="26"/>
          <w:szCs w:val="26"/>
        </w:rPr>
        <w:t xml:space="preserve">Перелік закладів та установ  охорони здоров’я, </w:t>
      </w:r>
    </w:p>
    <w:p w:rsidR="002C2B63" w:rsidRPr="002564DF" w:rsidRDefault="002C2B63" w:rsidP="002C2B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564DF">
        <w:rPr>
          <w:rFonts w:ascii="Times New Roman" w:hAnsi="Times New Roman"/>
          <w:b/>
          <w:sz w:val="26"/>
          <w:szCs w:val="26"/>
          <w:lang w:val="uk-UA"/>
        </w:rPr>
        <w:t>які передані на фінансування/надання фінансової підтримки з бюджетів міст</w:t>
      </w:r>
      <w:r w:rsidR="00F03CD9" w:rsidRPr="002564DF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2564DF">
        <w:rPr>
          <w:rFonts w:ascii="Times New Roman" w:hAnsi="Times New Roman"/>
          <w:b/>
          <w:sz w:val="26"/>
          <w:szCs w:val="26"/>
          <w:lang w:val="uk-UA"/>
        </w:rPr>
        <w:t>район</w:t>
      </w:r>
      <w:r w:rsidR="002564DF" w:rsidRPr="002564DF">
        <w:rPr>
          <w:rFonts w:ascii="Times New Roman" w:hAnsi="Times New Roman"/>
          <w:b/>
          <w:sz w:val="26"/>
          <w:szCs w:val="26"/>
          <w:lang w:val="uk-UA"/>
        </w:rPr>
        <w:t>них, сільських, селищних та міських бюджетів</w:t>
      </w:r>
      <w:r w:rsidRPr="002564DF">
        <w:rPr>
          <w:rFonts w:ascii="Times New Roman" w:hAnsi="Times New Roman"/>
          <w:b/>
          <w:sz w:val="26"/>
          <w:szCs w:val="26"/>
          <w:lang w:val="uk-UA"/>
        </w:rPr>
        <w:t xml:space="preserve"> області </w:t>
      </w:r>
    </w:p>
    <w:p w:rsidR="006F7F6D" w:rsidRPr="002564DF" w:rsidRDefault="006F7F6D" w:rsidP="00D14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53" w:type="dxa"/>
        <w:tblInd w:w="94" w:type="dxa"/>
        <w:tblLook w:val="00A0" w:firstRow="1" w:lastRow="0" w:firstColumn="1" w:lastColumn="0" w:noHBand="0" w:noVBand="0"/>
      </w:tblPr>
      <w:tblGrid>
        <w:gridCol w:w="940"/>
        <w:gridCol w:w="8713"/>
      </w:tblGrid>
      <w:tr w:rsidR="002165E9" w:rsidRPr="002564DF">
        <w:trPr>
          <w:trHeight w:val="645"/>
          <w:tblHeader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8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Найменування закладу</w:t>
            </w:r>
          </w:p>
        </w:tc>
      </w:tr>
      <w:tr w:rsidR="002165E9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2564DF" w:rsidRDefault="00E01379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м. Дніпро</w:t>
            </w:r>
          </w:p>
        </w:tc>
      </w:tr>
      <w:tr w:rsidR="002165E9" w:rsidRPr="002564DF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E04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шоста міська клінічна лікарня” Дніпропетровської обласної ради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Дніпропетровська міська дитяча клінічна лікарня №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="0044357F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9”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Дніпропетровська міська клінічна лікарня № 21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ім. проф. Є.Г. Попкової” Дніпропетровської обласної ради”</w:t>
            </w:r>
          </w:p>
        </w:tc>
      </w:tr>
      <w:tr w:rsidR="002165E9" w:rsidRPr="002564DF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Дніпропетровске клінічне об’єднання швидкої медичної допомоги” Дніпропетровської обласної ради”</w:t>
            </w:r>
          </w:p>
        </w:tc>
      </w:tr>
      <w:tr w:rsidR="002165E9" w:rsidRPr="002564DF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F40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="00F40D1B" w:rsidRPr="002564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16”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2564D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міська лікарня №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15”</w:t>
              </w:r>
            </w:smartTag>
            <w:r w:rsidR="00E0462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дитяча міська клінічна лікарня №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5”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Дніпропетровська дитяча міська клінічна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2564DF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Дніпропетровська міська багатопрофільна клінічна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4”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2564DF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дитяча міська клінічна лікарня №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6”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564DF" w:rsidRPr="002564DF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F40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="00F40D1B" w:rsidRPr="002564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11”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564DF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Дніпропетровська 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5”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564DF" w:rsidRPr="002564DF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Дніпропетровське дванадцяте територіальне медичне об’єднання” Дніпропетровської обласної ради”</w:t>
            </w:r>
          </w:p>
        </w:tc>
      </w:tr>
      <w:tr w:rsidR="002564DF" w:rsidRPr="002564DF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8”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564DF" w:rsidRPr="002564DF">
        <w:trPr>
          <w:trHeight w:val="62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Дніпропетровський міський пологовий будинок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564DF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Дніпропетровська міська поліклініка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564DF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міська студентська поліклініка” Дніпропетровської обласної ради”</w:t>
            </w:r>
          </w:p>
        </w:tc>
      </w:tr>
      <w:tr w:rsidR="002564DF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Дніпропетровська міська поліклініка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4”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564DF" w:rsidRPr="002564D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міська поліклініка №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6”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564DF" w:rsidRPr="002564DF">
        <w:trPr>
          <w:trHeight w:val="443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E04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Комунальний заклад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Дніпропетровська міська поліклініка №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Дніпропетровської обласної ради</w:t>
            </w:r>
            <w:r w:rsidR="003A1F45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</w:p>
        </w:tc>
      </w:tr>
      <w:tr w:rsidR="002564DF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BE764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2C3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Комунальний заклад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„Дніпропетровська стоматологічна поліклініка №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val="uk-UA" w:eastAsia="ru-RU"/>
                </w:rPr>
                <w:t>1</w:t>
              </w: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564DF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BE764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2C3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Комунальний заклад „Дніпропетровська стоматологічна поліклініка №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564DF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„Дніпропетровська міська стоматологічна поліклініка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3”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564DF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Комунальний заклад „Дніпропетровська міська клінічна стоматологічна поліклініка №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4”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564DF" w:rsidRPr="002564DF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BE7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Комунальний заклад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„Дніпропетровська міська дитяча стоматологічна поліклініка №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="00BE7649" w:rsidRPr="002564DF">
                <w:rPr>
                  <w:rFonts w:ascii="Times New Roman" w:hAnsi="Times New Roman"/>
                  <w:sz w:val="28"/>
                  <w:szCs w:val="28"/>
                  <w:lang w:val="uk-UA" w:eastAsia="ru-RU"/>
                </w:rPr>
                <w:t>1</w:t>
              </w: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564DF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BE7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Комунальний заклад „Дніпропетровська міська дитяча стоматологічна поліклініка № </w:t>
            </w:r>
            <w:smartTag w:uri="urn:schemas-microsoft-com:office:smarttags" w:element="metricconverter">
              <w:smartTagPr>
                <w:attr w:name="ProductID" w:val="2”"/>
              </w:smartTagPr>
              <w:r w:rsidR="00BE7649" w:rsidRPr="002564DF">
                <w:rPr>
                  <w:rFonts w:ascii="Times New Roman" w:hAnsi="Times New Roman"/>
                  <w:sz w:val="28"/>
                  <w:szCs w:val="28"/>
                  <w:lang w:val="uk-UA" w:eastAsia="ru-RU"/>
                </w:rPr>
                <w:t>2</w:t>
              </w:r>
              <w:r w:rsidRPr="002564DF">
                <w:rPr>
                  <w:rFonts w:ascii="Times New Roman" w:hAnsi="Times New Roman"/>
                  <w:sz w:val="28"/>
                  <w:szCs w:val="28"/>
                  <w:lang w:val="uk-UA" w:eastAsia="ru-RU"/>
                </w:rPr>
                <w:t>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Дніпропетровської обласної ради”</w:t>
            </w:r>
          </w:p>
        </w:tc>
      </w:tr>
      <w:tr w:rsidR="00E04626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дитяча стоматологічна поліклініка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3”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м. Вільногірськ</w:t>
            </w:r>
          </w:p>
        </w:tc>
      </w:tr>
      <w:tr w:rsidR="00E04626" w:rsidRPr="002564DF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Вільногірська центральна міська лікарня” Дніпропетровської обласної ради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”</w:t>
            </w:r>
          </w:p>
        </w:tc>
      </w:tr>
      <w:tr w:rsidR="00E04626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470" w:rsidRPr="002564DF" w:rsidRDefault="00393470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м. 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Кам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’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янське</w:t>
            </w:r>
          </w:p>
        </w:tc>
      </w:tr>
      <w:tr w:rsidR="00E04626" w:rsidRPr="002564D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Комунальний заклад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Кам’янська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Кам’янська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7”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областної ради”</w:t>
            </w:r>
          </w:p>
        </w:tc>
      </w:tr>
      <w:tr w:rsidR="00E04626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Кам’янська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міська лікарня швидкої медичної допомоги” Дніпропетровської обласної ради”</w:t>
            </w:r>
          </w:p>
        </w:tc>
      </w:tr>
      <w:tr w:rsidR="00E04626" w:rsidRPr="002564DF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Кам’янська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4”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</w:t>
            </w:r>
            <w:r w:rsidR="003A1F45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2564D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BE6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Дитяча лікарня міста 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Кам’янське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2564D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Кам’янська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9”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73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Комунальний закла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Кам’янська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5”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Кам’янська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міська поліклініка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6”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2564DF">
        <w:trPr>
          <w:trHeight w:val="6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Кам’янська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міська стоматологічна поліклініка” Дніпропетровської обласної ради”</w:t>
            </w:r>
          </w:p>
        </w:tc>
      </w:tr>
      <w:tr w:rsidR="00E04626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м. Кривий Ріг</w:t>
            </w:r>
          </w:p>
        </w:tc>
      </w:tr>
      <w:tr w:rsidR="00E04626" w:rsidRPr="002564D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клінічна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8”</w:t>
              </w:r>
            </w:smartTag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7”</w:t>
              </w:r>
            </w:smartTag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</w:t>
            </w:r>
          </w:p>
        </w:tc>
      </w:tr>
      <w:tr w:rsidR="00E04626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14”</w:t>
              </w:r>
            </w:smartTag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1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11”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Криворізька 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17”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Криворізька 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9”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дитяча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3”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клінічна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4”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Криворізька міська дитяча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4”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6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16”</w:t>
              </w:r>
            </w:smartTag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дитяча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Криворізька 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Дніпропетровської обласної ради”</w:t>
            </w:r>
          </w:p>
        </w:tc>
      </w:tr>
      <w:tr w:rsidR="00E04626" w:rsidRPr="002564D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5”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Криворізький міський клінічний пологовий будинок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Криворізький перинатальний центр зі стаціонаром” Дніпропетровської обласної ради”</w:t>
            </w:r>
          </w:p>
        </w:tc>
      </w:tr>
      <w:tr w:rsidR="00E04626" w:rsidRPr="002564DF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поліклініка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5”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6”</w:t>
              </w:r>
            </w:smartTag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4”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BE7649" w:rsidP="00BE7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val="uk-UA" w:eastAsia="ru-RU"/>
                </w:rPr>
                <w:t>1</w:t>
              </w: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7”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дитяча стоматологічна поліклініка” Дніпропетровської обласної ради”</w:t>
            </w:r>
          </w:p>
        </w:tc>
      </w:tr>
      <w:tr w:rsidR="00E04626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Криворізька міська стоматологічна поліклініка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3”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  <w:r w:rsidR="00F40D1B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ніпропетровської обласної ради”</w:t>
            </w:r>
          </w:p>
        </w:tc>
      </w:tr>
      <w:tr w:rsidR="00E04626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3A1F45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стоматологічна клінічна поліклініка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2564D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3454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омунальний заклад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63454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інфекційна лікарня №</w:t>
            </w:r>
            <w:r w:rsidR="00963454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963454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="00963454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5”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м. Марганець</w:t>
            </w:r>
          </w:p>
        </w:tc>
      </w:tr>
      <w:tr w:rsidR="00E04626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963454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Марганецька міська стоматологічна поліклініка” Дніпропетровської обласної ради”</w:t>
            </w:r>
          </w:p>
        </w:tc>
      </w:tr>
      <w:tr w:rsidR="00E04626" w:rsidRPr="002564D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Марганецька центральна міська лікарня”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м. Нікополь</w:t>
            </w:r>
          </w:p>
        </w:tc>
      </w:tr>
      <w:tr w:rsidR="00E04626" w:rsidRPr="002564D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Нікопольська міська лікарня №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4”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Нікопольська міська психоневрологічна лікарня” Дніпропетровської обласної ради”</w:t>
            </w:r>
          </w:p>
        </w:tc>
      </w:tr>
      <w:tr w:rsidR="00E04626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Нікопольська дитяча міська лікарня”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Нікопольська міська лікарня №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1”</w:t>
              </w:r>
            </w:smartTag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Комунальний заклад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Нікопольський пологовий будинок”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Нікопольська міська стоматологічна поліклініка”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м. Новомосковськ</w:t>
            </w:r>
          </w:p>
        </w:tc>
      </w:tr>
      <w:tr w:rsidR="00E04626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Новомосковська центральна міська лікарня” Дніпропетровської обласної ради”</w:t>
            </w:r>
          </w:p>
        </w:tc>
      </w:tr>
      <w:tr w:rsidR="00E04626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Новомосковська міська стоматологічна поліклініка” Дніпропетровської обласної ради”</w:t>
            </w:r>
          </w:p>
        </w:tc>
      </w:tr>
      <w:tr w:rsidR="00E04626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м. </w:t>
            </w:r>
            <w:r w:rsidR="00706F5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Покров</w:t>
            </w:r>
          </w:p>
        </w:tc>
      </w:tr>
      <w:tr w:rsidR="00E04626" w:rsidRPr="002564D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="00706F5F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ентральна міська лікарня</w:t>
            </w:r>
            <w:r w:rsidR="00706F5F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м.</w:t>
            </w:r>
            <w:r w:rsidR="00C51157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6F5F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Покров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м. Павлоград</w:t>
            </w:r>
          </w:p>
        </w:tc>
      </w:tr>
      <w:tr w:rsidR="00E04626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Павлоградська міська лікарня №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1”</w:t>
              </w:r>
            </w:smartTag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Павлоградська міська лікарня №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4”</w:t>
              </w:r>
            </w:smartTag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Павлоградський пологовий будинок”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Павлоградська стоматологічна поліклініка” Дніпропетровської обласної ради”</w:t>
            </w:r>
          </w:p>
        </w:tc>
      </w:tr>
      <w:tr w:rsidR="00E04626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м. Першотравенськ</w:t>
            </w:r>
          </w:p>
        </w:tc>
      </w:tr>
      <w:tr w:rsidR="00E04626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Першотравенська центральна міська лікарня” Дніпропетровської обласної ради”</w:t>
            </w:r>
          </w:p>
        </w:tc>
      </w:tr>
      <w:tr w:rsidR="00E04626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м. Тернівка</w:t>
            </w:r>
          </w:p>
        </w:tc>
      </w:tr>
      <w:tr w:rsidR="00E04626" w:rsidRPr="002564DF">
        <w:trPr>
          <w:trHeight w:val="69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Тернівська центральна міська лікарня”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9F18AE" w:rsidP="002564D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Апостолівська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міська</w:t>
            </w:r>
            <w:r w:rsidR="0007783A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рада</w:t>
            </w:r>
          </w:p>
        </w:tc>
      </w:tr>
      <w:tr w:rsidR="00E04626" w:rsidRPr="002564DF">
        <w:trPr>
          <w:trHeight w:val="734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D268C1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Апостолівська центральна районна лікарня”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2564D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Васильківськ</w:t>
            </w:r>
            <w:r w:rsidR="00F03CD9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а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селищна </w:t>
            </w:r>
            <w:r w:rsidR="0007783A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рада</w:t>
            </w:r>
          </w:p>
        </w:tc>
      </w:tr>
      <w:tr w:rsidR="00E04626" w:rsidRPr="002564DF">
        <w:trPr>
          <w:trHeight w:val="754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Васильківська центральна районна лікарня” Дніпропетровської обласної ради</w:t>
            </w:r>
            <w:r w:rsidR="003A1F45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Верхньодніпровський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E04626" w:rsidRPr="002564D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Верхньодніпровська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Дніпро</w:t>
            </w:r>
            <w:r w:rsidR="00ED5F14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E04626" w:rsidRPr="002564D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Криворізький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E04626" w:rsidRPr="002564D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Криничанський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E04626" w:rsidRPr="002564D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Криничанська центральна районна лікарня”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Магдалинівський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E04626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Магдалинівська центральна районна лікарня” Дніпропетровської обласної ради</w:t>
            </w:r>
            <w:r w:rsidR="003A1F45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</w:p>
        </w:tc>
      </w:tr>
      <w:tr w:rsidR="002564DF" w:rsidRPr="002564DF" w:rsidT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26" w:rsidRPr="002564DF" w:rsidRDefault="00E04626" w:rsidP="000778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Межівськ</w:t>
            </w:r>
            <w:r w:rsidR="0007783A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селищна рада</w:t>
            </w:r>
          </w:p>
        </w:tc>
      </w:tr>
      <w:tr w:rsidR="00E04626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Межівська центральна районна лікарня”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Нікопольський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E04626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Нікопольська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Новомосковський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2564DF" w:rsidRPr="002564D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Новомосковська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Перещепинська районна лікарня №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564DF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Комунальний заклад „Новомосковська районна стоматологічна поліклініка”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564DF" w:rsidRPr="002564DF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Павлоградський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2564DF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Павлоградська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466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0778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Петриківськ</w:t>
            </w:r>
            <w:r w:rsidR="0007783A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селищна рада</w:t>
            </w:r>
          </w:p>
        </w:tc>
      </w:tr>
      <w:tr w:rsidR="002564DF" w:rsidRPr="002564DF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Петриківська центральна районна лікарня”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Петропавлівський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2564DF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Петропавлівська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Покровський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2564DF" w:rsidRPr="002564DF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Покровська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C51157" w:rsidRPr="002564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’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ятихатський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2564DF" w:rsidRPr="002564DF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П’ятихатська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Синельниківський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2564DF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Синельниківська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Солонянський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2564DF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Солонянська центральна районна лікарня”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0778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Софіївськ</w:t>
            </w:r>
            <w:r w:rsidR="0007783A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а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селищна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рада</w:t>
            </w:r>
          </w:p>
        </w:tc>
      </w:tr>
      <w:tr w:rsidR="002564DF" w:rsidRPr="002564D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Софіївська центральна районна лікарня”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0778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Томаківськ</w:t>
            </w:r>
            <w:r w:rsidR="0007783A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а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селищна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рада</w:t>
            </w:r>
          </w:p>
        </w:tc>
      </w:tr>
      <w:tr w:rsidR="002564DF" w:rsidRPr="002564D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Томаківська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0778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Царичанськ</w:t>
            </w:r>
            <w:r w:rsidR="0007783A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а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селищна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рада</w:t>
            </w:r>
          </w:p>
        </w:tc>
      </w:tr>
      <w:tr w:rsidR="002564DF" w:rsidRPr="002564D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Царичанська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Широківський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2564DF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Широківська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0778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Юр’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ї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вськ</w:t>
            </w:r>
            <w:r w:rsidR="0007783A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а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селищна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рада</w:t>
            </w:r>
          </w:p>
        </w:tc>
      </w:tr>
      <w:tr w:rsidR="002564DF" w:rsidRPr="002564DF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Юр’ївська центральна районна лікарня” Дніпропетровської обласної ради</w:t>
            </w:r>
            <w:r w:rsidR="003A1F45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</w:p>
        </w:tc>
      </w:tr>
    </w:tbl>
    <w:p w:rsidR="002165E9" w:rsidRPr="002564DF" w:rsidRDefault="002165E9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72E8" w:rsidRDefault="008672E8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A1F45" w:rsidRDefault="003A1F45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A1F45" w:rsidRDefault="003A1F45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A1F45" w:rsidRPr="003A1F45" w:rsidRDefault="003A1F45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672E8" w:rsidRPr="002564DF" w:rsidRDefault="008672E8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0D1B" w:rsidRPr="002564DF" w:rsidRDefault="00D80173" w:rsidP="008672E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</w:pPr>
      <w:r w:rsidRPr="002564D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Перший заступник </w:t>
      </w:r>
    </w:p>
    <w:p w:rsidR="008672E8" w:rsidRPr="002564DF" w:rsidRDefault="00D80173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564D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голови обласної ради</w:t>
      </w:r>
      <w:r w:rsidRPr="002564D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Pr="002564D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 w:rsidRPr="002564D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 w:rsidRPr="002564D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 w:rsidRPr="002564D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 w:rsidR="00F40D1B" w:rsidRPr="002564DF"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  <w:t xml:space="preserve">                                            </w:t>
      </w:r>
      <w:r w:rsidRPr="002564D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С. ОЛІЙНИК</w:t>
      </w:r>
    </w:p>
    <w:sectPr w:rsidR="008672E8" w:rsidRPr="002564DF" w:rsidSect="00F40D1B">
      <w:headerReference w:type="default" r:id="rId6"/>
      <w:pgSz w:w="11906" w:h="16838"/>
      <w:pgMar w:top="567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1F" w:rsidRDefault="00BF711F" w:rsidP="006F7F6D">
      <w:pPr>
        <w:spacing w:after="0" w:line="240" w:lineRule="auto"/>
      </w:pPr>
      <w:r>
        <w:separator/>
      </w:r>
    </w:p>
  </w:endnote>
  <w:endnote w:type="continuationSeparator" w:id="0">
    <w:p w:rsidR="00BF711F" w:rsidRDefault="00BF711F" w:rsidP="006F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1F" w:rsidRDefault="00BF711F" w:rsidP="006F7F6D">
      <w:pPr>
        <w:spacing w:after="0" w:line="240" w:lineRule="auto"/>
      </w:pPr>
      <w:r>
        <w:separator/>
      </w:r>
    </w:p>
  </w:footnote>
  <w:footnote w:type="continuationSeparator" w:id="0">
    <w:p w:rsidR="00BF711F" w:rsidRDefault="00BF711F" w:rsidP="006F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6D" w:rsidRPr="006F7F6D" w:rsidRDefault="006F7F6D">
    <w:pPr>
      <w:pStyle w:val="a3"/>
      <w:jc w:val="center"/>
      <w:rPr>
        <w:rFonts w:ascii="Times New Roman" w:hAnsi="Times New Roman"/>
        <w:sz w:val="24"/>
        <w:szCs w:val="24"/>
      </w:rPr>
    </w:pPr>
    <w:r w:rsidRPr="006F7F6D">
      <w:rPr>
        <w:rFonts w:ascii="Times New Roman" w:hAnsi="Times New Roman"/>
        <w:sz w:val="24"/>
        <w:szCs w:val="24"/>
      </w:rPr>
      <w:fldChar w:fldCharType="begin"/>
    </w:r>
    <w:r w:rsidRPr="006F7F6D">
      <w:rPr>
        <w:rFonts w:ascii="Times New Roman" w:hAnsi="Times New Roman"/>
        <w:sz w:val="24"/>
        <w:szCs w:val="24"/>
      </w:rPr>
      <w:instrText>PAGE   \* MERGEFORMAT</w:instrText>
    </w:r>
    <w:r w:rsidRPr="006F7F6D">
      <w:rPr>
        <w:rFonts w:ascii="Times New Roman" w:hAnsi="Times New Roman"/>
        <w:sz w:val="24"/>
        <w:szCs w:val="24"/>
      </w:rPr>
      <w:fldChar w:fldCharType="separate"/>
    </w:r>
    <w:r w:rsidR="00C42DDA">
      <w:rPr>
        <w:rFonts w:ascii="Times New Roman" w:hAnsi="Times New Roman"/>
        <w:noProof/>
        <w:sz w:val="24"/>
        <w:szCs w:val="24"/>
      </w:rPr>
      <w:t>7</w:t>
    </w:r>
    <w:r w:rsidRPr="006F7F6D">
      <w:rPr>
        <w:rFonts w:ascii="Times New Roman" w:hAnsi="Times New Roman"/>
        <w:sz w:val="24"/>
        <w:szCs w:val="24"/>
      </w:rPr>
      <w:fldChar w:fldCharType="end"/>
    </w:r>
  </w:p>
  <w:p w:rsidR="006F7F6D" w:rsidRDefault="006F7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15"/>
    <w:rsid w:val="00001CCA"/>
    <w:rsid w:val="0002772C"/>
    <w:rsid w:val="000523CC"/>
    <w:rsid w:val="00062E9E"/>
    <w:rsid w:val="0007783A"/>
    <w:rsid w:val="000F4F42"/>
    <w:rsid w:val="00105D8F"/>
    <w:rsid w:val="0017443D"/>
    <w:rsid w:val="00184FBF"/>
    <w:rsid w:val="001D523E"/>
    <w:rsid w:val="001D5561"/>
    <w:rsid w:val="001E1805"/>
    <w:rsid w:val="0020754F"/>
    <w:rsid w:val="00213571"/>
    <w:rsid w:val="002165E9"/>
    <w:rsid w:val="002564DF"/>
    <w:rsid w:val="002C2B63"/>
    <w:rsid w:val="002C3860"/>
    <w:rsid w:val="002F2536"/>
    <w:rsid w:val="00303FBA"/>
    <w:rsid w:val="00393470"/>
    <w:rsid w:val="003A1F45"/>
    <w:rsid w:val="003B7583"/>
    <w:rsid w:val="003C2217"/>
    <w:rsid w:val="003C3234"/>
    <w:rsid w:val="003D1769"/>
    <w:rsid w:val="00427E5F"/>
    <w:rsid w:val="0044357F"/>
    <w:rsid w:val="00451F85"/>
    <w:rsid w:val="00452DAC"/>
    <w:rsid w:val="004B740C"/>
    <w:rsid w:val="004C708D"/>
    <w:rsid w:val="004F0E70"/>
    <w:rsid w:val="00525EE4"/>
    <w:rsid w:val="005A2B3B"/>
    <w:rsid w:val="005B47F5"/>
    <w:rsid w:val="00626CDD"/>
    <w:rsid w:val="00684757"/>
    <w:rsid w:val="006C6064"/>
    <w:rsid w:val="006D6E78"/>
    <w:rsid w:val="006F7F6D"/>
    <w:rsid w:val="00706F5F"/>
    <w:rsid w:val="00775882"/>
    <w:rsid w:val="007B0FDD"/>
    <w:rsid w:val="00830906"/>
    <w:rsid w:val="008376AB"/>
    <w:rsid w:val="008672E8"/>
    <w:rsid w:val="00896AE6"/>
    <w:rsid w:val="0091689B"/>
    <w:rsid w:val="00941359"/>
    <w:rsid w:val="00963454"/>
    <w:rsid w:val="0098423D"/>
    <w:rsid w:val="009F18AE"/>
    <w:rsid w:val="00A00804"/>
    <w:rsid w:val="00A11508"/>
    <w:rsid w:val="00A46294"/>
    <w:rsid w:val="00AB5752"/>
    <w:rsid w:val="00AF07AC"/>
    <w:rsid w:val="00B23DA5"/>
    <w:rsid w:val="00B2485C"/>
    <w:rsid w:val="00B37513"/>
    <w:rsid w:val="00B668D3"/>
    <w:rsid w:val="00B7291D"/>
    <w:rsid w:val="00BA1D1F"/>
    <w:rsid w:val="00BE45E7"/>
    <w:rsid w:val="00BE6746"/>
    <w:rsid w:val="00BE7649"/>
    <w:rsid w:val="00BF711F"/>
    <w:rsid w:val="00C033EE"/>
    <w:rsid w:val="00C366EF"/>
    <w:rsid w:val="00C42DDA"/>
    <w:rsid w:val="00C51157"/>
    <w:rsid w:val="00CA5354"/>
    <w:rsid w:val="00CC6323"/>
    <w:rsid w:val="00D1003A"/>
    <w:rsid w:val="00D14915"/>
    <w:rsid w:val="00D1534D"/>
    <w:rsid w:val="00D26822"/>
    <w:rsid w:val="00D268C1"/>
    <w:rsid w:val="00D336FA"/>
    <w:rsid w:val="00D41967"/>
    <w:rsid w:val="00D474F3"/>
    <w:rsid w:val="00D50043"/>
    <w:rsid w:val="00D72E60"/>
    <w:rsid w:val="00D77E65"/>
    <w:rsid w:val="00D80173"/>
    <w:rsid w:val="00D90CE0"/>
    <w:rsid w:val="00DB6E80"/>
    <w:rsid w:val="00DE3292"/>
    <w:rsid w:val="00DF6A5B"/>
    <w:rsid w:val="00E01379"/>
    <w:rsid w:val="00E04626"/>
    <w:rsid w:val="00E8208E"/>
    <w:rsid w:val="00EC07F6"/>
    <w:rsid w:val="00EC457B"/>
    <w:rsid w:val="00ED5F14"/>
    <w:rsid w:val="00F006E8"/>
    <w:rsid w:val="00F03CD9"/>
    <w:rsid w:val="00F14CCA"/>
    <w:rsid w:val="00F176A0"/>
    <w:rsid w:val="00F20A98"/>
    <w:rsid w:val="00F26E20"/>
    <w:rsid w:val="00F40D1B"/>
    <w:rsid w:val="00F845EE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1DAAD-6D1E-4D56-B633-BE70A62F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E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6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F7F6D"/>
    <w:rPr>
      <w:sz w:val="22"/>
      <w:szCs w:val="22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6F7F6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6F7F6D"/>
    <w:rPr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4435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357F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7815</Words>
  <Characters>4455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Reanimator Extreme Edition</Company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xXx</dc:creator>
  <cp:keywords/>
  <cp:lastModifiedBy>user</cp:lastModifiedBy>
  <cp:revision>2</cp:revision>
  <cp:lastPrinted>2017-11-27T09:52:00Z</cp:lastPrinted>
  <dcterms:created xsi:type="dcterms:W3CDTF">2017-12-07T12:23:00Z</dcterms:created>
  <dcterms:modified xsi:type="dcterms:W3CDTF">2017-12-07T12:23:00Z</dcterms:modified>
</cp:coreProperties>
</file>