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BA" w:rsidRDefault="00AE682C" w:rsidP="00EB73F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EB73FA" w:rsidRPr="00FF6766" w:rsidRDefault="00E5498A" w:rsidP="00EB73FA">
      <w:pPr>
        <w:jc w:val="center"/>
      </w:pPr>
      <w:r w:rsidRPr="00FF6766">
        <w:rPr>
          <w:b/>
          <w:noProof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FA" w:rsidRPr="00FF6766" w:rsidRDefault="00EB73FA" w:rsidP="00EB73FA">
      <w:pPr>
        <w:jc w:val="center"/>
      </w:pPr>
    </w:p>
    <w:p w:rsidR="00EB73FA" w:rsidRPr="00FF6766" w:rsidRDefault="00EB73FA" w:rsidP="00EB73FA">
      <w:pPr>
        <w:jc w:val="center"/>
        <w:rPr>
          <w:b/>
          <w:sz w:val="36"/>
          <w:szCs w:val="36"/>
        </w:rPr>
      </w:pPr>
      <w:r w:rsidRPr="00FF6766">
        <w:rPr>
          <w:b/>
          <w:sz w:val="36"/>
          <w:szCs w:val="36"/>
        </w:rPr>
        <w:t>ДНІПРОПЕТРОВСЬКА ОБЛАСНА РАДА</w:t>
      </w:r>
    </w:p>
    <w:p w:rsidR="00EB73FA" w:rsidRPr="00FF6766" w:rsidRDefault="00EB73FA" w:rsidP="00EB73FA">
      <w:pPr>
        <w:shd w:val="clear" w:color="auto" w:fill="FFFFFF"/>
        <w:jc w:val="center"/>
        <w:rPr>
          <w:b/>
          <w:sz w:val="36"/>
          <w:szCs w:val="36"/>
        </w:rPr>
      </w:pPr>
      <w:r w:rsidRPr="00FF6766">
        <w:rPr>
          <w:b/>
          <w:sz w:val="36"/>
          <w:szCs w:val="36"/>
        </w:rPr>
        <w:t>VI</w:t>
      </w:r>
      <w:r>
        <w:rPr>
          <w:b/>
          <w:sz w:val="36"/>
          <w:szCs w:val="36"/>
        </w:rPr>
        <w:t>І</w:t>
      </w:r>
      <w:r w:rsidRPr="00FF6766">
        <w:rPr>
          <w:b/>
          <w:sz w:val="36"/>
          <w:szCs w:val="36"/>
        </w:rPr>
        <w:t xml:space="preserve"> СКЛИКАННЯ</w:t>
      </w:r>
    </w:p>
    <w:p w:rsidR="00EB73FA" w:rsidRPr="00FF6766" w:rsidRDefault="00EB73FA" w:rsidP="00EB73FA">
      <w:pPr>
        <w:shd w:val="clear" w:color="auto" w:fill="FFFFFF"/>
        <w:jc w:val="center"/>
        <w:rPr>
          <w:b/>
        </w:rPr>
      </w:pPr>
    </w:p>
    <w:p w:rsidR="00EB73FA" w:rsidRPr="00FF6766" w:rsidRDefault="00EB73FA" w:rsidP="00EB73FA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FF6766">
        <w:rPr>
          <w:b/>
          <w:bCs/>
          <w:iCs/>
          <w:sz w:val="32"/>
          <w:szCs w:val="32"/>
        </w:rPr>
        <w:t xml:space="preserve">Постійна </w:t>
      </w:r>
      <w:r>
        <w:rPr>
          <w:b/>
          <w:bCs/>
          <w:iCs/>
          <w:sz w:val="32"/>
          <w:szCs w:val="32"/>
        </w:rPr>
        <w:t>комісія обласної ради з питань р</w:t>
      </w:r>
      <w:r w:rsidRPr="00FF6766">
        <w:rPr>
          <w:b/>
          <w:bCs/>
          <w:iCs/>
          <w:sz w:val="32"/>
          <w:szCs w:val="32"/>
        </w:rPr>
        <w:t>егламенту</w:t>
      </w:r>
      <w:r>
        <w:rPr>
          <w:b/>
          <w:bCs/>
          <w:iCs/>
          <w:sz w:val="32"/>
          <w:szCs w:val="32"/>
        </w:rPr>
        <w:t>,</w:t>
      </w:r>
      <w:r w:rsidRPr="00FF6766">
        <w:rPr>
          <w:b/>
          <w:bCs/>
          <w:iCs/>
          <w:sz w:val="32"/>
          <w:szCs w:val="32"/>
        </w:rPr>
        <w:t xml:space="preserve"> депутатської етики, діяльності рад </w:t>
      </w:r>
    </w:p>
    <w:p w:rsidR="00EB73FA" w:rsidRPr="00FF6766" w:rsidRDefault="00E5498A" w:rsidP="00EB73FA">
      <w:pPr>
        <w:ind w:left="-8" w:right="-8"/>
        <w:jc w:val="center"/>
        <w:rPr>
          <w:bCs/>
          <w:iCs/>
        </w:rPr>
      </w:pPr>
      <w:r w:rsidRPr="00FF6766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925" r="36195" b="3175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711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69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qTYOvR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</w:p>
    <w:p w:rsidR="00EB73FA" w:rsidRPr="00FF6766" w:rsidRDefault="00795974" w:rsidP="00EB73FA">
      <w:pPr>
        <w:shd w:val="clear" w:color="auto" w:fill="FFFFFF"/>
        <w:jc w:val="center"/>
      </w:pPr>
      <w:r w:rsidRPr="00FF6766">
        <w:t>пр</w:t>
      </w:r>
      <w:r>
        <w:t>осп</w:t>
      </w:r>
      <w:r w:rsidRPr="00FF6766">
        <w:t xml:space="preserve">. </w:t>
      </w:r>
      <w:r>
        <w:t>Олександра Поля,</w:t>
      </w:r>
      <w:r w:rsidRPr="00FF6766">
        <w:t>2</w:t>
      </w:r>
      <w:r>
        <w:rPr>
          <w:lang w:val="ru-RU"/>
        </w:rPr>
        <w:t xml:space="preserve">, </w:t>
      </w:r>
      <w:r w:rsidR="00EB73FA" w:rsidRPr="00FF6766">
        <w:t xml:space="preserve">м. Дніпро, </w:t>
      </w:r>
      <w:r>
        <w:t>49004</w:t>
      </w:r>
    </w:p>
    <w:p w:rsidR="00EB73FA" w:rsidRPr="00FF6766" w:rsidRDefault="00EB73FA" w:rsidP="00EB73FA">
      <w:pPr>
        <w:pStyle w:val="a3"/>
      </w:pPr>
    </w:p>
    <w:p w:rsidR="00EB73FA" w:rsidRPr="00FF5F6F" w:rsidRDefault="00EB73FA" w:rsidP="00EB73FA">
      <w:pPr>
        <w:pStyle w:val="a3"/>
      </w:pPr>
      <w:r w:rsidRPr="00E822BF">
        <w:rPr>
          <w:spacing w:val="82"/>
        </w:rPr>
        <w:t>ПРОТОКОЛ</w:t>
      </w:r>
      <w:r w:rsidRPr="00FF6766">
        <w:t xml:space="preserve"> №</w:t>
      </w:r>
      <w:r w:rsidR="00766BAB">
        <w:t xml:space="preserve"> 1</w:t>
      </w:r>
      <w:r w:rsidR="000E132A">
        <w:t>6</w:t>
      </w:r>
      <w:r w:rsidRPr="00FF6766">
        <w:t xml:space="preserve"> </w:t>
      </w:r>
    </w:p>
    <w:p w:rsidR="00EB73FA" w:rsidRPr="00FF6766" w:rsidRDefault="00EB73FA" w:rsidP="00EB73FA">
      <w:pPr>
        <w:jc w:val="center"/>
      </w:pPr>
      <w:r w:rsidRPr="00FF6766">
        <w:t>засідання постійної комісії ради</w:t>
      </w:r>
    </w:p>
    <w:p w:rsidR="00EB73FA" w:rsidRPr="00FF6766" w:rsidRDefault="00EB73FA" w:rsidP="00EB73FA">
      <w:pPr>
        <w:jc w:val="right"/>
        <w:rPr>
          <w:sz w:val="26"/>
          <w:szCs w:val="26"/>
        </w:rPr>
      </w:pPr>
    </w:p>
    <w:p w:rsidR="00EB73FA" w:rsidRPr="00702F5F" w:rsidRDefault="00A334DB" w:rsidP="00766BAB">
      <w:pPr>
        <w:ind w:left="6521" w:hanging="425"/>
        <w:rPr>
          <w:szCs w:val="28"/>
        </w:rPr>
      </w:pPr>
      <w:r w:rsidRPr="00702F5F">
        <w:rPr>
          <w:szCs w:val="28"/>
        </w:rPr>
        <w:t>„</w:t>
      </w:r>
      <w:r w:rsidR="00766BAB">
        <w:rPr>
          <w:szCs w:val="28"/>
        </w:rPr>
        <w:t>2</w:t>
      </w:r>
      <w:r w:rsidR="000E132A">
        <w:rPr>
          <w:szCs w:val="28"/>
        </w:rPr>
        <w:t>8</w:t>
      </w:r>
      <w:r w:rsidR="00EB73FA" w:rsidRPr="00702F5F">
        <w:rPr>
          <w:szCs w:val="28"/>
        </w:rPr>
        <w:t xml:space="preserve">” </w:t>
      </w:r>
      <w:r w:rsidR="00766BAB">
        <w:rPr>
          <w:szCs w:val="28"/>
        </w:rPr>
        <w:t>листопада</w:t>
      </w:r>
      <w:r w:rsidR="00EB73FA" w:rsidRPr="00702F5F">
        <w:rPr>
          <w:szCs w:val="28"/>
        </w:rPr>
        <w:t xml:space="preserve"> 201</w:t>
      </w:r>
      <w:r w:rsidR="000E132A">
        <w:rPr>
          <w:szCs w:val="28"/>
        </w:rPr>
        <w:t>7</w:t>
      </w:r>
      <w:r w:rsidR="00EB73FA" w:rsidRPr="00702F5F">
        <w:rPr>
          <w:szCs w:val="28"/>
        </w:rPr>
        <w:t xml:space="preserve"> року</w:t>
      </w:r>
    </w:p>
    <w:p w:rsidR="00EB73FA" w:rsidRPr="00702F5F" w:rsidRDefault="006A362C" w:rsidP="00766BAB">
      <w:pPr>
        <w:ind w:left="6521" w:hanging="425"/>
        <w:rPr>
          <w:szCs w:val="28"/>
        </w:rPr>
      </w:pPr>
      <w:r w:rsidRPr="00702F5F">
        <w:rPr>
          <w:szCs w:val="28"/>
        </w:rPr>
        <w:t>1</w:t>
      </w:r>
      <w:r w:rsidR="00766BAB">
        <w:rPr>
          <w:szCs w:val="28"/>
        </w:rPr>
        <w:t>3</w:t>
      </w:r>
      <w:r w:rsidR="00EB73FA" w:rsidRPr="00702F5F">
        <w:rPr>
          <w:szCs w:val="28"/>
        </w:rPr>
        <w:t>.</w:t>
      </w:r>
      <w:r w:rsidR="000E132A">
        <w:rPr>
          <w:szCs w:val="28"/>
        </w:rPr>
        <w:t>3</w:t>
      </w:r>
      <w:r w:rsidR="00EB73FA" w:rsidRPr="00702F5F">
        <w:rPr>
          <w:szCs w:val="28"/>
        </w:rPr>
        <w:t xml:space="preserve">0 </w:t>
      </w:r>
    </w:p>
    <w:p w:rsidR="00EB73FA" w:rsidRPr="00702F5F" w:rsidRDefault="00EB73FA" w:rsidP="00766BAB">
      <w:pPr>
        <w:ind w:left="6521" w:hanging="425"/>
        <w:rPr>
          <w:szCs w:val="28"/>
        </w:rPr>
      </w:pPr>
      <w:r w:rsidRPr="00702F5F">
        <w:rPr>
          <w:szCs w:val="28"/>
        </w:rPr>
        <w:t>кабінет № 449</w:t>
      </w:r>
    </w:p>
    <w:p w:rsidR="00EB73FA" w:rsidRPr="00FF6766" w:rsidRDefault="00EB73FA" w:rsidP="00EB73FA">
      <w:pPr>
        <w:jc w:val="both"/>
      </w:pPr>
      <w:r w:rsidRPr="00FF6766">
        <w:t>Присутні члени комісії:</w:t>
      </w:r>
    </w:p>
    <w:p w:rsidR="00EB73FA" w:rsidRPr="00BD035D" w:rsidRDefault="00A334DB" w:rsidP="00EB73FA">
      <w:pPr>
        <w:jc w:val="both"/>
      </w:pPr>
      <w:r>
        <w:rPr>
          <w:b/>
        </w:rPr>
        <w:t xml:space="preserve">КОЗАР Андрій Вікторович, </w:t>
      </w:r>
      <w:r w:rsidR="00EB73FA" w:rsidRPr="000A43D8">
        <w:rPr>
          <w:b/>
          <w:bCs/>
          <w:iCs/>
        </w:rPr>
        <w:t>ЄВТУШЕНКО Володимир Олексійович</w:t>
      </w:r>
      <w:r w:rsidR="00EB73FA">
        <w:rPr>
          <w:b/>
          <w:bCs/>
          <w:iCs/>
        </w:rPr>
        <w:t>,</w:t>
      </w:r>
      <w:r w:rsidR="00EB73FA" w:rsidRPr="000A43D8">
        <w:rPr>
          <w:b/>
          <w:szCs w:val="28"/>
        </w:rPr>
        <w:t xml:space="preserve"> </w:t>
      </w:r>
      <w:r w:rsidR="006A362C">
        <w:rPr>
          <w:b/>
          <w:bCs/>
          <w:iCs/>
        </w:rPr>
        <w:t>РАЗГОНЯЄВ</w:t>
      </w:r>
      <w:r w:rsidR="00EB73FA">
        <w:rPr>
          <w:b/>
          <w:bCs/>
          <w:iCs/>
        </w:rPr>
        <w:t xml:space="preserve"> Михайло Васильович</w:t>
      </w:r>
      <w:r w:rsidR="00BE4ADE">
        <w:rPr>
          <w:b/>
          <w:bCs/>
          <w:iCs/>
        </w:rPr>
        <w:t>,</w:t>
      </w:r>
      <w:r w:rsidR="00EB73FA">
        <w:rPr>
          <w:b/>
          <w:bCs/>
          <w:iCs/>
        </w:rPr>
        <w:t xml:space="preserve"> </w:t>
      </w:r>
    </w:p>
    <w:p w:rsidR="00573BF7" w:rsidRDefault="00573BF7" w:rsidP="00573BF7">
      <w:pPr>
        <w:jc w:val="both"/>
        <w:rPr>
          <w:lang w:val="ru-RU"/>
        </w:rPr>
      </w:pPr>
      <w:r>
        <w:rPr>
          <w:b/>
          <w:bCs/>
          <w:iCs/>
        </w:rPr>
        <w:t>КИСІЛЬ Сергій Васильович, БОТВІНОВ Ростислав Геннадійович</w:t>
      </w:r>
      <w:r>
        <w:rPr>
          <w:b/>
          <w:bCs/>
          <w:iCs/>
          <w:lang w:val="ru-RU"/>
        </w:rPr>
        <w:t xml:space="preserve"> (в режимі відеоконференції)</w:t>
      </w:r>
    </w:p>
    <w:p w:rsidR="00EB73FA" w:rsidRPr="00573BF7" w:rsidRDefault="00EB73FA" w:rsidP="00EB73FA">
      <w:pPr>
        <w:jc w:val="both"/>
        <w:rPr>
          <w:lang w:val="ru-RU"/>
        </w:rPr>
      </w:pPr>
    </w:p>
    <w:p w:rsidR="00EB73FA" w:rsidRDefault="00EB73FA" w:rsidP="00EB73FA">
      <w:pPr>
        <w:jc w:val="both"/>
      </w:pPr>
      <w:r w:rsidRPr="00FF6766">
        <w:t>У роботі комісії взяли участь:</w:t>
      </w:r>
    </w:p>
    <w:p w:rsidR="00EB73FA" w:rsidRPr="00FF6766" w:rsidRDefault="00EB73FA" w:rsidP="00EB73FA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B73FA" w:rsidRPr="009A2B13" w:rsidTr="008507EF">
        <w:tc>
          <w:tcPr>
            <w:tcW w:w="3227" w:type="dxa"/>
          </w:tcPr>
          <w:p w:rsidR="00EB73FA" w:rsidRDefault="00EB73FA" w:rsidP="008507EF">
            <w:pPr>
              <w:rPr>
                <w:b/>
                <w:caps/>
                <w:szCs w:val="28"/>
              </w:rPr>
            </w:pPr>
            <w:r w:rsidRPr="009A2B13">
              <w:rPr>
                <w:b/>
                <w:caps/>
                <w:szCs w:val="28"/>
              </w:rPr>
              <w:t>МЕЛЬНИКОВА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EB73FA" w:rsidRPr="009A2B13" w:rsidRDefault="00EB73FA" w:rsidP="008507EF">
            <w:pPr>
              <w:rPr>
                <w:caps/>
                <w:szCs w:val="28"/>
              </w:rPr>
            </w:pPr>
            <w:r w:rsidRPr="009A2B13">
              <w:rPr>
                <w:szCs w:val="28"/>
              </w:rPr>
              <w:t xml:space="preserve">Ольга Валентинівна </w:t>
            </w:r>
          </w:p>
        </w:tc>
        <w:tc>
          <w:tcPr>
            <w:tcW w:w="6520" w:type="dxa"/>
          </w:tcPr>
          <w:p w:rsidR="006A362C" w:rsidRPr="009A2B13" w:rsidRDefault="00EB73FA" w:rsidP="006B5792">
            <w:pPr>
              <w:rPr>
                <w:szCs w:val="28"/>
              </w:rPr>
            </w:pPr>
            <w:r w:rsidRPr="009A2B13">
              <w:rPr>
                <w:szCs w:val="28"/>
              </w:rPr>
              <w:t xml:space="preserve">начальник </w:t>
            </w:r>
            <w:r w:rsidR="00336B2E">
              <w:rPr>
                <w:szCs w:val="28"/>
              </w:rPr>
              <w:t xml:space="preserve">управління організаційної роботи </w:t>
            </w:r>
            <w:r w:rsidRPr="009A2B13">
              <w:rPr>
                <w:szCs w:val="28"/>
              </w:rPr>
              <w:t xml:space="preserve"> виконавчого апарату обласної ради</w:t>
            </w:r>
          </w:p>
        </w:tc>
      </w:tr>
      <w:tr w:rsidR="005A5684" w:rsidRPr="009A2B13" w:rsidTr="008507EF">
        <w:tc>
          <w:tcPr>
            <w:tcW w:w="3227" w:type="dxa"/>
          </w:tcPr>
          <w:p w:rsidR="005A5684" w:rsidRDefault="00A2324A" w:rsidP="00F60D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ЧУЙКО</w:t>
            </w:r>
          </w:p>
          <w:p w:rsidR="00A2324A" w:rsidRPr="0052155E" w:rsidRDefault="0052155E" w:rsidP="00F60D04">
            <w:pPr>
              <w:rPr>
                <w:szCs w:val="28"/>
              </w:rPr>
            </w:pPr>
            <w:r w:rsidRPr="0052155E">
              <w:rPr>
                <w:szCs w:val="28"/>
              </w:rPr>
              <w:t>Андрій Вікторович</w:t>
            </w:r>
          </w:p>
          <w:p w:rsidR="005A5684" w:rsidRPr="003A4009" w:rsidRDefault="005A5684" w:rsidP="00F60D04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5A5684" w:rsidRPr="009A2B13" w:rsidRDefault="006B5792" w:rsidP="00F60D04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2155E">
              <w:rPr>
                <w:szCs w:val="28"/>
              </w:rPr>
              <w:t>аступник</w:t>
            </w:r>
            <w:r w:rsidR="005A5684">
              <w:rPr>
                <w:szCs w:val="28"/>
              </w:rPr>
              <w:t xml:space="preserve"> директора департаменту економічного розвитку облдержадміністрації</w:t>
            </w:r>
          </w:p>
        </w:tc>
      </w:tr>
      <w:tr w:rsidR="004B2286" w:rsidRPr="009A2B13" w:rsidTr="008507EF">
        <w:tc>
          <w:tcPr>
            <w:tcW w:w="3227" w:type="dxa"/>
          </w:tcPr>
          <w:p w:rsidR="004B2286" w:rsidRDefault="004B2286" w:rsidP="003135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ЖЕМЧУГОВА </w:t>
            </w:r>
          </w:p>
          <w:p w:rsidR="004B2286" w:rsidRPr="003A4009" w:rsidRDefault="004B2286" w:rsidP="00313544">
            <w:pPr>
              <w:rPr>
                <w:szCs w:val="28"/>
              </w:rPr>
            </w:pPr>
            <w:r w:rsidRPr="003A4009">
              <w:rPr>
                <w:szCs w:val="28"/>
              </w:rPr>
              <w:t>Олена Вікторівна</w:t>
            </w:r>
          </w:p>
          <w:p w:rsidR="004B2286" w:rsidRDefault="004B2286" w:rsidP="003135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КЛИМЕНКО </w:t>
            </w:r>
          </w:p>
          <w:p w:rsidR="004B2286" w:rsidRDefault="004B2286" w:rsidP="00313544">
            <w:pPr>
              <w:rPr>
                <w:szCs w:val="28"/>
              </w:rPr>
            </w:pPr>
            <w:r w:rsidRPr="003A4009">
              <w:rPr>
                <w:szCs w:val="28"/>
              </w:rPr>
              <w:t>Анна Володимирівна</w:t>
            </w:r>
          </w:p>
          <w:p w:rsidR="00854ECC" w:rsidRPr="003A4009" w:rsidRDefault="00854ECC" w:rsidP="00313544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4B2286" w:rsidRDefault="004B2286" w:rsidP="00313544">
            <w:pPr>
              <w:rPr>
                <w:szCs w:val="28"/>
              </w:rPr>
            </w:pPr>
            <w:r>
              <w:rPr>
                <w:szCs w:val="28"/>
              </w:rPr>
              <w:t>представники департаменту фінансів облдержадміністрації</w:t>
            </w:r>
          </w:p>
        </w:tc>
      </w:tr>
      <w:tr w:rsidR="004B2286" w:rsidRPr="009A2B13" w:rsidTr="008507EF">
        <w:tc>
          <w:tcPr>
            <w:tcW w:w="3227" w:type="dxa"/>
          </w:tcPr>
          <w:p w:rsidR="004B2286" w:rsidRPr="009A2B13" w:rsidRDefault="004B2286" w:rsidP="008507EF">
            <w:pPr>
              <w:rPr>
                <w:b/>
                <w:szCs w:val="28"/>
              </w:rPr>
            </w:pPr>
            <w:r w:rsidRPr="009A2B13">
              <w:rPr>
                <w:b/>
                <w:szCs w:val="28"/>
              </w:rPr>
              <w:t>БОГДАНОВА</w:t>
            </w:r>
          </w:p>
          <w:p w:rsidR="004B2286" w:rsidRPr="009A2B13" w:rsidRDefault="004B2286" w:rsidP="008507EF">
            <w:pPr>
              <w:rPr>
                <w:szCs w:val="28"/>
              </w:rPr>
            </w:pPr>
            <w:r w:rsidRPr="009A2B13">
              <w:rPr>
                <w:szCs w:val="28"/>
              </w:rPr>
              <w:t xml:space="preserve">Надія Андріївна </w:t>
            </w:r>
          </w:p>
        </w:tc>
        <w:tc>
          <w:tcPr>
            <w:tcW w:w="6520" w:type="dxa"/>
          </w:tcPr>
          <w:p w:rsidR="004B2286" w:rsidRPr="009A2B13" w:rsidRDefault="004B2286" w:rsidP="008507EF">
            <w:pPr>
              <w:rPr>
                <w:szCs w:val="28"/>
              </w:rPr>
            </w:pPr>
            <w:r w:rsidRPr="009A2B13">
              <w:rPr>
                <w:szCs w:val="28"/>
              </w:rPr>
              <w:t>помічник депутат</w:t>
            </w:r>
            <w:r>
              <w:rPr>
                <w:szCs w:val="28"/>
              </w:rPr>
              <w:t>а</w:t>
            </w:r>
            <w:r w:rsidRPr="009A2B13">
              <w:rPr>
                <w:szCs w:val="28"/>
              </w:rPr>
              <w:t xml:space="preserve"> обласної ради</w:t>
            </w:r>
          </w:p>
        </w:tc>
      </w:tr>
    </w:tbl>
    <w:p w:rsidR="00EB73FA" w:rsidRDefault="00EB73FA" w:rsidP="00EB73FA">
      <w:pPr>
        <w:jc w:val="both"/>
        <w:rPr>
          <w:caps/>
          <w:szCs w:val="28"/>
        </w:rPr>
      </w:pPr>
    </w:p>
    <w:p w:rsidR="003E44E9" w:rsidRPr="006A362C" w:rsidRDefault="00EB73FA" w:rsidP="003E44E9">
      <w:pPr>
        <w:shd w:val="clear" w:color="auto" w:fill="FFFFFF"/>
        <w:jc w:val="both"/>
        <w:rPr>
          <w:bCs/>
          <w:iCs/>
          <w:szCs w:val="28"/>
        </w:rPr>
      </w:pPr>
      <w:r w:rsidRPr="00FF6766">
        <w:t>Головува</w:t>
      </w:r>
      <w:r>
        <w:t>в</w:t>
      </w:r>
      <w:r w:rsidRPr="00FF6766">
        <w:t>:</w:t>
      </w:r>
      <w:r>
        <w:t xml:space="preserve"> </w:t>
      </w:r>
      <w:r w:rsidR="000E2AAE">
        <w:rPr>
          <w:b/>
        </w:rPr>
        <w:t xml:space="preserve">КОЗАР Андрій Васильович </w:t>
      </w:r>
      <w:r w:rsidR="00BE4ADE" w:rsidRPr="00A0517C">
        <w:rPr>
          <w:spacing w:val="-2"/>
        </w:rPr>
        <w:t>–</w:t>
      </w:r>
      <w:r w:rsidR="00693F73">
        <w:rPr>
          <w:spacing w:val="-2"/>
        </w:rPr>
        <w:t xml:space="preserve"> </w:t>
      </w:r>
      <w:r w:rsidR="000E2AAE">
        <w:t>голова</w:t>
      </w:r>
      <w:r w:rsidR="003E44E9">
        <w:t xml:space="preserve"> постійної </w:t>
      </w:r>
      <w:r w:rsidR="003E44E9" w:rsidRPr="006A362C">
        <w:rPr>
          <w:szCs w:val="28"/>
        </w:rPr>
        <w:t xml:space="preserve">комісії </w:t>
      </w:r>
      <w:r w:rsidR="003E44E9" w:rsidRPr="006A362C">
        <w:rPr>
          <w:bCs/>
          <w:iCs/>
          <w:szCs w:val="28"/>
        </w:rPr>
        <w:t xml:space="preserve">з питань регламенту, депутатської етики, діяльності рад </w:t>
      </w:r>
    </w:p>
    <w:p w:rsidR="00D07ADA" w:rsidRDefault="00D07ADA" w:rsidP="003E44E9"/>
    <w:p w:rsidR="000E132A" w:rsidRDefault="000E132A" w:rsidP="003E44E9"/>
    <w:p w:rsidR="002B4BF7" w:rsidRDefault="002B4BF7" w:rsidP="003E44E9"/>
    <w:p w:rsidR="000E132A" w:rsidRDefault="000E132A" w:rsidP="00097253">
      <w:pPr>
        <w:jc w:val="center"/>
        <w:rPr>
          <w:b/>
        </w:rPr>
      </w:pPr>
    </w:p>
    <w:p w:rsidR="00ED502A" w:rsidRDefault="00ED502A" w:rsidP="00097253">
      <w:pPr>
        <w:jc w:val="center"/>
        <w:rPr>
          <w:b/>
        </w:rPr>
      </w:pPr>
    </w:p>
    <w:p w:rsidR="00097253" w:rsidRPr="008B7486" w:rsidRDefault="00097253" w:rsidP="00097253">
      <w:pPr>
        <w:jc w:val="center"/>
        <w:rPr>
          <w:b/>
          <w:lang w:val="ru-RU"/>
        </w:rPr>
      </w:pPr>
      <w:r>
        <w:rPr>
          <w:b/>
        </w:rPr>
        <w:t>Порядок денний засідання постійної комісії:</w:t>
      </w:r>
      <w:r w:rsidR="00E31C90" w:rsidRPr="008B7486">
        <w:rPr>
          <w:b/>
          <w:lang w:val="ru-RU"/>
        </w:rPr>
        <w:t xml:space="preserve"> </w:t>
      </w:r>
    </w:p>
    <w:p w:rsidR="002C2D90" w:rsidRPr="008B7486" w:rsidRDefault="002C2D90" w:rsidP="00097253">
      <w:pPr>
        <w:jc w:val="center"/>
        <w:rPr>
          <w:b/>
          <w:sz w:val="16"/>
          <w:szCs w:val="16"/>
          <w:lang w:val="ru-RU"/>
        </w:rPr>
      </w:pPr>
    </w:p>
    <w:p w:rsidR="002B4BF7" w:rsidRPr="00602187" w:rsidRDefault="002B4BF7" w:rsidP="007A4351">
      <w:pPr>
        <w:pStyle w:val="af1"/>
        <w:numPr>
          <w:ilvl w:val="0"/>
          <w:numId w:val="37"/>
        </w:numPr>
        <w:ind w:left="0" w:firstLine="708"/>
        <w:jc w:val="both"/>
        <w:rPr>
          <w:b/>
          <w:sz w:val="28"/>
          <w:szCs w:val="28"/>
          <w:lang w:val="uk-UA"/>
        </w:rPr>
      </w:pPr>
      <w:r w:rsidRPr="006E70C1">
        <w:rPr>
          <w:b/>
          <w:sz w:val="28"/>
          <w:szCs w:val="28"/>
        </w:rPr>
        <w:t xml:space="preserve">Про внесення змін до рішення обласної ради від </w:t>
      </w:r>
      <w:r w:rsidRPr="006E70C1">
        <w:rPr>
          <w:b/>
          <w:sz w:val="28"/>
          <w:szCs w:val="28"/>
          <w:lang w:val="uk-UA"/>
        </w:rPr>
        <w:t>0</w:t>
      </w:r>
      <w:r w:rsidR="000E132A">
        <w:rPr>
          <w:b/>
          <w:sz w:val="28"/>
          <w:szCs w:val="28"/>
          <w:lang w:val="uk-UA"/>
        </w:rPr>
        <w:t>2</w:t>
      </w:r>
      <w:r w:rsidRPr="006E70C1">
        <w:rPr>
          <w:b/>
          <w:sz w:val="28"/>
          <w:szCs w:val="28"/>
          <w:lang w:val="uk-UA"/>
        </w:rPr>
        <w:t xml:space="preserve"> грудня</w:t>
      </w:r>
      <w:r w:rsidRPr="006E7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6E70C1">
        <w:rPr>
          <w:b/>
          <w:sz w:val="28"/>
          <w:szCs w:val="28"/>
        </w:rPr>
        <w:t>01</w:t>
      </w:r>
      <w:r w:rsidR="000E132A">
        <w:rPr>
          <w:b/>
          <w:sz w:val="28"/>
          <w:szCs w:val="28"/>
          <w:lang w:val="uk-UA"/>
        </w:rPr>
        <w:t>6</w:t>
      </w:r>
      <w:r w:rsidRPr="006E70C1">
        <w:rPr>
          <w:b/>
          <w:sz w:val="28"/>
          <w:szCs w:val="28"/>
        </w:rPr>
        <w:t xml:space="preserve"> року № </w:t>
      </w:r>
      <w:r w:rsidR="000E132A">
        <w:rPr>
          <w:b/>
          <w:sz w:val="28"/>
          <w:szCs w:val="28"/>
          <w:lang w:val="uk-UA"/>
        </w:rPr>
        <w:t>116</w:t>
      </w:r>
      <w:r w:rsidRPr="006E70C1">
        <w:rPr>
          <w:b/>
          <w:sz w:val="28"/>
          <w:szCs w:val="28"/>
        </w:rPr>
        <w:t>-</w:t>
      </w:r>
      <w:r w:rsidR="000E132A">
        <w:rPr>
          <w:b/>
          <w:sz w:val="28"/>
          <w:szCs w:val="28"/>
          <w:lang w:val="uk-UA"/>
        </w:rPr>
        <w:t>7</w:t>
      </w:r>
      <w:r w:rsidRPr="006E70C1">
        <w:rPr>
          <w:b/>
          <w:sz w:val="28"/>
          <w:szCs w:val="28"/>
        </w:rPr>
        <w:t>/VІ</w:t>
      </w:r>
      <w:r w:rsidR="00774E73" w:rsidRPr="006E70C1">
        <w:rPr>
          <w:b/>
          <w:sz w:val="28"/>
          <w:szCs w:val="28"/>
        </w:rPr>
        <w:t>І</w:t>
      </w:r>
      <w:r w:rsidRPr="006E70C1">
        <w:rPr>
          <w:b/>
          <w:sz w:val="28"/>
          <w:szCs w:val="28"/>
        </w:rPr>
        <w:t xml:space="preserve"> „Про </w:t>
      </w:r>
      <w:r w:rsidRPr="006E70C1">
        <w:rPr>
          <w:b/>
          <w:sz w:val="28"/>
          <w:szCs w:val="28"/>
          <w:lang w:val="uk-UA"/>
        </w:rPr>
        <w:t>обласний бюджет на 201</w:t>
      </w:r>
      <w:r w:rsidR="000E132A">
        <w:rPr>
          <w:b/>
          <w:sz w:val="28"/>
          <w:szCs w:val="28"/>
          <w:lang w:val="uk-UA"/>
        </w:rPr>
        <w:t>7</w:t>
      </w:r>
      <w:r w:rsidRPr="006E70C1">
        <w:rPr>
          <w:b/>
          <w:sz w:val="28"/>
          <w:szCs w:val="28"/>
          <w:lang w:val="uk-UA"/>
        </w:rPr>
        <w:t xml:space="preserve"> рік</w:t>
      </w:r>
      <w:r w:rsidRPr="006E70C1">
        <w:rPr>
          <w:b/>
          <w:sz w:val="28"/>
          <w:szCs w:val="28"/>
        </w:rPr>
        <w:t>”</w:t>
      </w:r>
      <w:r w:rsidRPr="006E70C1">
        <w:rPr>
          <w:b/>
          <w:sz w:val="28"/>
          <w:szCs w:val="28"/>
          <w:lang w:val="uk-UA"/>
        </w:rPr>
        <w:t>.</w:t>
      </w:r>
    </w:p>
    <w:p w:rsidR="002B4BF7" w:rsidRDefault="002B4BF7" w:rsidP="002B4BF7">
      <w:pPr>
        <w:tabs>
          <w:tab w:val="left" w:pos="0"/>
          <w:tab w:val="left" w:pos="720"/>
          <w:tab w:val="left" w:pos="1080"/>
          <w:tab w:val="left" w:pos="3240"/>
        </w:tabs>
        <w:spacing w:line="240" w:lineRule="exact"/>
        <w:ind w:left="2835" w:hanging="1701"/>
        <w:jc w:val="both"/>
        <w:rPr>
          <w:b/>
          <w:i/>
        </w:rPr>
      </w:pPr>
    </w:p>
    <w:p w:rsidR="002B4BF7" w:rsidRPr="006E70C1" w:rsidRDefault="002B4BF7" w:rsidP="002B4BF7">
      <w:pPr>
        <w:tabs>
          <w:tab w:val="left" w:pos="0"/>
          <w:tab w:val="left" w:pos="720"/>
          <w:tab w:val="left" w:pos="1080"/>
          <w:tab w:val="left" w:pos="3240"/>
        </w:tabs>
        <w:spacing w:line="240" w:lineRule="exact"/>
        <w:ind w:left="2835" w:hanging="1701"/>
        <w:jc w:val="both"/>
      </w:pPr>
      <w:r w:rsidRPr="006E70C1">
        <w:rPr>
          <w:b/>
          <w:i/>
        </w:rPr>
        <w:t>Виносить:</w:t>
      </w:r>
      <w:r w:rsidRPr="006E70C1">
        <w:rPr>
          <w:b/>
          <w:i/>
        </w:rPr>
        <w:tab/>
      </w:r>
      <w:r w:rsidRPr="006E70C1">
        <w:t>постійна комісія обласної ради з питань соціально-економічного розвитку області, бюджету та фінансів</w:t>
      </w:r>
    </w:p>
    <w:p w:rsidR="002B4BF7" w:rsidRPr="006E70C1" w:rsidRDefault="002B4BF7" w:rsidP="002B4BF7">
      <w:pPr>
        <w:tabs>
          <w:tab w:val="left" w:pos="0"/>
          <w:tab w:val="left" w:pos="720"/>
          <w:tab w:val="left" w:pos="1080"/>
          <w:tab w:val="left" w:pos="3240"/>
        </w:tabs>
        <w:spacing w:line="240" w:lineRule="exact"/>
        <w:ind w:left="2835" w:hanging="1701"/>
        <w:jc w:val="both"/>
        <w:rPr>
          <w:bCs/>
          <w:i/>
          <w:iCs/>
        </w:rPr>
      </w:pPr>
      <w:r w:rsidRPr="006E70C1">
        <w:rPr>
          <w:i/>
        </w:rPr>
        <w:tab/>
      </w:r>
    </w:p>
    <w:p w:rsidR="002B4BF7" w:rsidRDefault="002B4BF7" w:rsidP="002B4BF7">
      <w:pPr>
        <w:ind w:left="2835" w:hanging="1701"/>
        <w:jc w:val="both"/>
      </w:pPr>
      <w:r w:rsidRPr="006E70C1">
        <w:rPr>
          <w:b/>
          <w:i/>
        </w:rPr>
        <w:t xml:space="preserve">Доповідає:     </w:t>
      </w:r>
      <w:r w:rsidRPr="006E70C1">
        <w:rPr>
          <w:b/>
        </w:rPr>
        <w:t>ШЕБЕКО Тетяна Іванівна</w:t>
      </w:r>
      <w:r w:rsidRPr="006E70C1">
        <w:t xml:space="preserve"> – директор департаменту фінансів облдержадміністрації </w:t>
      </w:r>
    </w:p>
    <w:p w:rsidR="002B4BF7" w:rsidRDefault="002B4BF7" w:rsidP="002B4BF7">
      <w:pPr>
        <w:tabs>
          <w:tab w:val="left" w:pos="142"/>
          <w:tab w:val="left" w:pos="3060"/>
        </w:tabs>
        <w:spacing w:line="240" w:lineRule="exact"/>
        <w:jc w:val="both"/>
        <w:rPr>
          <w:spacing w:val="-2"/>
        </w:rPr>
      </w:pPr>
    </w:p>
    <w:p w:rsidR="002B4BF7" w:rsidRPr="00451F11" w:rsidRDefault="002B4BF7" w:rsidP="002B4BF7">
      <w:pPr>
        <w:ind w:firstLine="708"/>
        <w:jc w:val="both"/>
        <w:rPr>
          <w:b/>
        </w:rPr>
      </w:pPr>
      <w:r>
        <w:rPr>
          <w:b/>
        </w:rPr>
        <w:t>2</w:t>
      </w:r>
      <w:r w:rsidRPr="006E70C1">
        <w:rPr>
          <w:b/>
        </w:rPr>
        <w:t xml:space="preserve">. </w:t>
      </w:r>
      <w:r w:rsidRPr="00451F11">
        <w:rPr>
          <w:b/>
        </w:rPr>
        <w:t>Про програму соціально-економічного та культурного розвитку  області на 201</w:t>
      </w:r>
      <w:r w:rsidR="000E132A">
        <w:rPr>
          <w:b/>
        </w:rPr>
        <w:t>8</w:t>
      </w:r>
      <w:r w:rsidRPr="00451F11">
        <w:rPr>
          <w:b/>
        </w:rPr>
        <w:t xml:space="preserve"> рік.</w:t>
      </w:r>
    </w:p>
    <w:p w:rsidR="002B4BF7" w:rsidRDefault="002B4BF7" w:rsidP="002B4BF7">
      <w:pPr>
        <w:tabs>
          <w:tab w:val="left" w:pos="142"/>
        </w:tabs>
        <w:spacing w:line="240" w:lineRule="exact"/>
        <w:ind w:left="2835" w:hanging="1701"/>
        <w:jc w:val="both"/>
        <w:rPr>
          <w:b/>
          <w:i/>
        </w:rPr>
      </w:pPr>
    </w:p>
    <w:p w:rsidR="002B4BF7" w:rsidRPr="006E70C1" w:rsidRDefault="002B4BF7" w:rsidP="002B4BF7">
      <w:pPr>
        <w:tabs>
          <w:tab w:val="left" w:pos="142"/>
        </w:tabs>
        <w:spacing w:line="240" w:lineRule="exact"/>
        <w:ind w:left="2835" w:hanging="1701"/>
        <w:jc w:val="both"/>
      </w:pPr>
      <w:r w:rsidRPr="006E70C1">
        <w:rPr>
          <w:b/>
          <w:i/>
        </w:rPr>
        <w:t>Виносить:</w:t>
      </w:r>
      <w:r w:rsidRPr="006E70C1">
        <w:rPr>
          <w:b/>
          <w:i/>
        </w:rPr>
        <w:tab/>
      </w:r>
      <w:r w:rsidRPr="006E70C1">
        <w:t>постійна комісія обласної ради з питань соціально-економічного розвитку області, бюджету та фінансів</w:t>
      </w:r>
    </w:p>
    <w:p w:rsidR="002B4BF7" w:rsidRPr="006E70C1" w:rsidRDefault="002B4BF7" w:rsidP="002B4BF7">
      <w:pPr>
        <w:tabs>
          <w:tab w:val="left" w:pos="0"/>
          <w:tab w:val="left" w:pos="1080"/>
        </w:tabs>
        <w:spacing w:line="240" w:lineRule="exact"/>
        <w:jc w:val="both"/>
        <w:rPr>
          <w:bCs/>
          <w:iCs/>
        </w:rPr>
      </w:pPr>
    </w:p>
    <w:p w:rsidR="002B4BF7" w:rsidRDefault="002B4BF7" w:rsidP="002B4BF7">
      <w:pPr>
        <w:tabs>
          <w:tab w:val="left" w:pos="142"/>
          <w:tab w:val="left" w:pos="2835"/>
        </w:tabs>
        <w:spacing w:line="240" w:lineRule="exact"/>
        <w:ind w:left="2835" w:hanging="1701"/>
        <w:jc w:val="both"/>
      </w:pPr>
      <w:r w:rsidRPr="006E70C1">
        <w:rPr>
          <w:b/>
          <w:i/>
        </w:rPr>
        <w:t>Доповідає:</w:t>
      </w:r>
      <w:r w:rsidRPr="006E70C1">
        <w:rPr>
          <w:b/>
        </w:rPr>
        <w:tab/>
      </w:r>
      <w:r w:rsidR="00D11FA8">
        <w:rPr>
          <w:b/>
        </w:rPr>
        <w:t>ПСАРЬОВ Олексій Сергійович</w:t>
      </w:r>
      <w:r w:rsidR="00657327">
        <w:rPr>
          <w:b/>
        </w:rPr>
        <w:t xml:space="preserve"> </w:t>
      </w:r>
      <w:r>
        <w:rPr>
          <w:b/>
        </w:rPr>
        <w:t xml:space="preserve"> – </w:t>
      </w:r>
      <w:r w:rsidR="00D11FA8">
        <w:t>виконуючий обов’язки</w:t>
      </w:r>
      <w:r w:rsidRPr="000670F8">
        <w:t xml:space="preserve"> директора департаменту економічного розвитку облдержадміністрації</w:t>
      </w:r>
    </w:p>
    <w:p w:rsidR="002B4BF7" w:rsidRDefault="002B4BF7" w:rsidP="002B4BF7">
      <w:pPr>
        <w:tabs>
          <w:tab w:val="left" w:pos="142"/>
          <w:tab w:val="left" w:pos="3060"/>
        </w:tabs>
        <w:spacing w:line="240" w:lineRule="exact"/>
        <w:jc w:val="both"/>
        <w:rPr>
          <w:spacing w:val="-2"/>
        </w:rPr>
      </w:pPr>
    </w:p>
    <w:p w:rsidR="002B4BF7" w:rsidRPr="000F662F" w:rsidRDefault="002B4BF7" w:rsidP="002B4BF7">
      <w:pPr>
        <w:ind w:firstLine="709"/>
        <w:jc w:val="both"/>
        <w:rPr>
          <w:color w:val="FF0000"/>
        </w:rPr>
      </w:pPr>
      <w:r>
        <w:rPr>
          <w:b/>
        </w:rPr>
        <w:t>3</w:t>
      </w:r>
      <w:r w:rsidRPr="006E70C1">
        <w:rPr>
          <w:b/>
        </w:rPr>
        <w:t xml:space="preserve">. </w:t>
      </w:r>
      <w:r w:rsidRPr="00451F11">
        <w:rPr>
          <w:b/>
        </w:rPr>
        <w:t>Про обласний бюджет на 201</w:t>
      </w:r>
      <w:r w:rsidR="000E132A">
        <w:rPr>
          <w:b/>
        </w:rPr>
        <w:t xml:space="preserve">8 </w:t>
      </w:r>
      <w:r w:rsidRPr="00451F11">
        <w:rPr>
          <w:b/>
        </w:rPr>
        <w:t>рік</w:t>
      </w:r>
      <w:r>
        <w:rPr>
          <w:b/>
        </w:rPr>
        <w:t>.</w:t>
      </w:r>
    </w:p>
    <w:p w:rsidR="002B4BF7" w:rsidRDefault="002B4BF7" w:rsidP="002B4BF7">
      <w:pPr>
        <w:ind w:firstLine="709"/>
        <w:jc w:val="both"/>
        <w:rPr>
          <w:b/>
          <w:i/>
        </w:rPr>
      </w:pPr>
    </w:p>
    <w:p w:rsidR="002B4BF7" w:rsidRPr="006E70C1" w:rsidRDefault="002B4BF7" w:rsidP="002B4BF7">
      <w:pPr>
        <w:tabs>
          <w:tab w:val="left" w:pos="142"/>
        </w:tabs>
        <w:spacing w:line="240" w:lineRule="exact"/>
        <w:ind w:left="2835" w:hanging="1701"/>
        <w:jc w:val="both"/>
      </w:pPr>
      <w:r w:rsidRPr="006E70C1">
        <w:rPr>
          <w:b/>
          <w:i/>
        </w:rPr>
        <w:t>Виносить:</w:t>
      </w:r>
      <w:r w:rsidRPr="006E70C1">
        <w:rPr>
          <w:b/>
          <w:i/>
        </w:rPr>
        <w:tab/>
      </w:r>
      <w:r w:rsidRPr="006E70C1">
        <w:t>постійна комісія обласної ради з питань соціально-економічного розвитку області, бюджету та фінансів</w:t>
      </w:r>
    </w:p>
    <w:p w:rsidR="002B4BF7" w:rsidRPr="006E70C1" w:rsidRDefault="002B4BF7" w:rsidP="002B4BF7">
      <w:pPr>
        <w:tabs>
          <w:tab w:val="left" w:pos="0"/>
          <w:tab w:val="left" w:pos="1080"/>
        </w:tabs>
        <w:spacing w:line="240" w:lineRule="exact"/>
        <w:jc w:val="both"/>
        <w:rPr>
          <w:bCs/>
          <w:iCs/>
        </w:rPr>
      </w:pPr>
    </w:p>
    <w:p w:rsidR="002B4BF7" w:rsidRDefault="002B4BF7" w:rsidP="002B4BF7">
      <w:pPr>
        <w:ind w:left="2835" w:hanging="1701"/>
        <w:jc w:val="both"/>
      </w:pPr>
      <w:r w:rsidRPr="006E70C1">
        <w:rPr>
          <w:b/>
          <w:i/>
        </w:rPr>
        <w:t xml:space="preserve">Доповідає:    </w:t>
      </w:r>
      <w:r w:rsidRPr="006E70C1">
        <w:rPr>
          <w:b/>
        </w:rPr>
        <w:t>ШЕБЕКО Тетяна Іванівна</w:t>
      </w:r>
      <w:r w:rsidRPr="006E70C1">
        <w:t xml:space="preserve"> – директор департаменту фінансів облдержадміністрації </w:t>
      </w:r>
    </w:p>
    <w:p w:rsidR="002B4BF7" w:rsidRDefault="002B4BF7" w:rsidP="002B4BF7">
      <w:pPr>
        <w:jc w:val="both"/>
        <w:rPr>
          <w:b/>
          <w:i/>
        </w:rPr>
      </w:pPr>
    </w:p>
    <w:p w:rsidR="002B4BF7" w:rsidRPr="005A49D2" w:rsidRDefault="002B4BF7" w:rsidP="002B4BF7">
      <w:pPr>
        <w:ind w:firstLine="708"/>
        <w:jc w:val="both"/>
        <w:rPr>
          <w:b/>
          <w:szCs w:val="28"/>
        </w:rPr>
      </w:pPr>
      <w:r w:rsidRPr="005A49D2">
        <w:rPr>
          <w:b/>
          <w:szCs w:val="28"/>
        </w:rPr>
        <w:t xml:space="preserve">4. Про план </w:t>
      </w:r>
      <w:r w:rsidR="008D6734">
        <w:rPr>
          <w:b/>
          <w:szCs w:val="28"/>
        </w:rPr>
        <w:t xml:space="preserve">роботи </w:t>
      </w:r>
      <w:r w:rsidRPr="005A49D2">
        <w:rPr>
          <w:b/>
          <w:szCs w:val="28"/>
        </w:rPr>
        <w:t>постійної комісії обласної ради з питань регламенту, деп</w:t>
      </w:r>
      <w:r>
        <w:rPr>
          <w:b/>
          <w:szCs w:val="28"/>
        </w:rPr>
        <w:t xml:space="preserve">утатської етики, діяльності рад </w:t>
      </w:r>
      <w:r w:rsidRPr="005A49D2">
        <w:rPr>
          <w:b/>
          <w:szCs w:val="28"/>
        </w:rPr>
        <w:t>на 201</w:t>
      </w:r>
      <w:r w:rsidR="000E132A">
        <w:rPr>
          <w:b/>
          <w:szCs w:val="28"/>
        </w:rPr>
        <w:t>8</w:t>
      </w:r>
      <w:r w:rsidRPr="005A49D2">
        <w:rPr>
          <w:b/>
          <w:szCs w:val="28"/>
        </w:rPr>
        <w:t xml:space="preserve"> рік.</w:t>
      </w:r>
    </w:p>
    <w:p w:rsidR="002B4BF7" w:rsidRDefault="002B4BF7" w:rsidP="002B4BF7">
      <w:pPr>
        <w:ind w:left="1134"/>
        <w:jc w:val="both"/>
        <w:rPr>
          <w:b/>
          <w:i/>
        </w:rPr>
      </w:pPr>
    </w:p>
    <w:p w:rsidR="002B4BF7" w:rsidRDefault="002B4BF7" w:rsidP="002B4BF7">
      <w:pPr>
        <w:tabs>
          <w:tab w:val="left" w:pos="2835"/>
        </w:tabs>
        <w:spacing w:line="240" w:lineRule="exact"/>
        <w:ind w:left="2835" w:hanging="1755"/>
        <w:jc w:val="both"/>
      </w:pPr>
      <w:r w:rsidRPr="006E70C1">
        <w:rPr>
          <w:b/>
          <w:i/>
        </w:rPr>
        <w:t>Доповідає:</w:t>
      </w:r>
      <w:r w:rsidRPr="006E70C1">
        <w:rPr>
          <w:b/>
          <w:i/>
        </w:rPr>
        <w:tab/>
      </w:r>
      <w:r w:rsidRPr="006E70C1">
        <w:rPr>
          <w:b/>
        </w:rPr>
        <w:t xml:space="preserve">КОЗАР Андрій Васильович </w:t>
      </w:r>
      <w:r w:rsidRPr="006E70C1">
        <w:t xml:space="preserve">– голова постійної комісії обласної ради з питань регламенту, депутатської етики, діяльності рад </w:t>
      </w:r>
    </w:p>
    <w:p w:rsidR="002B4BF7" w:rsidRDefault="002B4BF7" w:rsidP="007A4351">
      <w:pPr>
        <w:rPr>
          <w:b/>
        </w:rPr>
      </w:pPr>
    </w:p>
    <w:p w:rsidR="002B4BF7" w:rsidRPr="00606300" w:rsidRDefault="002B4BF7" w:rsidP="006640F6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Pr="00606300">
        <w:rPr>
          <w:b/>
        </w:rPr>
        <w:t xml:space="preserve">Про план роботи </w:t>
      </w:r>
      <w:r>
        <w:rPr>
          <w:b/>
        </w:rPr>
        <w:t xml:space="preserve">Дніпропетровської обласної ради </w:t>
      </w:r>
      <w:r w:rsidR="006640F6">
        <w:rPr>
          <w:b/>
        </w:rPr>
        <w:t xml:space="preserve">                      </w:t>
      </w:r>
      <w:r w:rsidRPr="00606300">
        <w:rPr>
          <w:b/>
          <w:lang w:val="en-US"/>
        </w:rPr>
        <w:t>VII</w:t>
      </w:r>
      <w:r w:rsidRPr="00606300">
        <w:rPr>
          <w:b/>
        </w:rPr>
        <w:t xml:space="preserve"> скликання на 201</w:t>
      </w:r>
      <w:r w:rsidR="000E132A">
        <w:rPr>
          <w:b/>
        </w:rPr>
        <w:t>8</w:t>
      </w:r>
      <w:r w:rsidRPr="00606300">
        <w:rPr>
          <w:b/>
        </w:rPr>
        <w:t xml:space="preserve"> рік</w:t>
      </w:r>
      <w:r>
        <w:rPr>
          <w:b/>
        </w:rPr>
        <w:t>.</w:t>
      </w:r>
    </w:p>
    <w:p w:rsidR="002B4BF7" w:rsidRPr="006E70C1" w:rsidRDefault="002B4BF7" w:rsidP="002B4BF7">
      <w:pPr>
        <w:ind w:firstLine="708"/>
        <w:jc w:val="both"/>
        <w:rPr>
          <w:i/>
        </w:rPr>
      </w:pPr>
    </w:p>
    <w:p w:rsidR="002B4BF7" w:rsidRPr="006E70C1" w:rsidRDefault="002B4BF7" w:rsidP="002B4BF7">
      <w:pPr>
        <w:spacing w:line="192" w:lineRule="auto"/>
        <w:ind w:left="2880" w:hanging="2880"/>
        <w:jc w:val="both"/>
      </w:pPr>
      <w:r w:rsidRPr="006E70C1">
        <w:t xml:space="preserve">               </w:t>
      </w:r>
      <w:r w:rsidRPr="006E70C1">
        <w:rPr>
          <w:b/>
          <w:i/>
        </w:rPr>
        <w:t>Виносить:</w:t>
      </w:r>
      <w:r w:rsidRPr="006E70C1">
        <w:rPr>
          <w:b/>
        </w:rPr>
        <w:tab/>
      </w:r>
      <w:r w:rsidRPr="006E70C1">
        <w:t xml:space="preserve">постійна комісія обласної ради з питань регламенту, депутатської етики, діяльності рад </w:t>
      </w:r>
    </w:p>
    <w:p w:rsidR="002B4BF7" w:rsidRPr="006E70C1" w:rsidRDefault="002B4BF7" w:rsidP="002B4BF7">
      <w:pPr>
        <w:tabs>
          <w:tab w:val="left" w:pos="2835"/>
        </w:tabs>
        <w:spacing w:line="240" w:lineRule="exact"/>
        <w:ind w:left="2880" w:hanging="1800"/>
        <w:jc w:val="both"/>
      </w:pPr>
    </w:p>
    <w:p w:rsidR="002B4BF7" w:rsidRDefault="002B4BF7" w:rsidP="002B4BF7">
      <w:pPr>
        <w:tabs>
          <w:tab w:val="left" w:pos="2835"/>
        </w:tabs>
        <w:spacing w:line="240" w:lineRule="exact"/>
        <w:ind w:left="2835" w:hanging="1755"/>
        <w:jc w:val="both"/>
      </w:pPr>
      <w:r w:rsidRPr="006E70C1">
        <w:rPr>
          <w:b/>
        </w:rPr>
        <w:t xml:space="preserve"> </w:t>
      </w:r>
      <w:r w:rsidRPr="006E70C1">
        <w:rPr>
          <w:b/>
          <w:i/>
        </w:rPr>
        <w:t>Доповідає:</w:t>
      </w:r>
      <w:r w:rsidRPr="006E70C1">
        <w:rPr>
          <w:b/>
          <w:i/>
        </w:rPr>
        <w:tab/>
      </w:r>
      <w:r w:rsidRPr="006E70C1">
        <w:rPr>
          <w:b/>
        </w:rPr>
        <w:t xml:space="preserve">КОЗАР Андрій Васильович </w:t>
      </w:r>
      <w:r w:rsidRPr="006E70C1">
        <w:t xml:space="preserve">– голова постійної комісії обласної ради з питань регламенту, депутатської етики, діяльності рад </w:t>
      </w:r>
    </w:p>
    <w:p w:rsidR="00AE4864" w:rsidRDefault="00AE4864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AE4864" w:rsidRDefault="00AE4864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AE4864" w:rsidRDefault="00AE4864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AE4864" w:rsidRDefault="00AE4864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AE4864" w:rsidRDefault="00AE4864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0E132A" w:rsidRDefault="000E132A" w:rsidP="000E132A">
      <w:pPr>
        <w:ind w:firstLine="1134"/>
        <w:jc w:val="both"/>
        <w:rPr>
          <w:b/>
          <w:i/>
        </w:rPr>
      </w:pPr>
    </w:p>
    <w:p w:rsidR="000E132A" w:rsidRPr="000515C8" w:rsidRDefault="000E132A" w:rsidP="000E13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15C8">
        <w:rPr>
          <w:rFonts w:ascii="Times New Roman" w:hAnsi="Times New Roman" w:cs="Times New Roman"/>
          <w:sz w:val="28"/>
          <w:szCs w:val="28"/>
        </w:rPr>
        <w:t xml:space="preserve">. </w:t>
      </w:r>
      <w:r w:rsidRPr="00FA3CF5">
        <w:rPr>
          <w:rFonts w:ascii="Times New Roman" w:hAnsi="Times New Roman" w:cs="Times New Roman"/>
          <w:sz w:val="28"/>
          <w:szCs w:val="28"/>
        </w:rPr>
        <w:t>Про внесення змін до рішення обласної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CF5">
        <w:rPr>
          <w:rFonts w:ascii="Times New Roman" w:hAnsi="Times New Roman" w:cs="Times New Roman"/>
          <w:sz w:val="28"/>
          <w:szCs w:val="28"/>
        </w:rPr>
        <w:t xml:space="preserve">16 грудня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7E09">
        <w:rPr>
          <w:rFonts w:ascii="Times New Roman" w:hAnsi="Times New Roman" w:cs="Times New Roman"/>
          <w:sz w:val="28"/>
          <w:szCs w:val="28"/>
        </w:rPr>
        <w:t xml:space="preserve">     </w:t>
      </w:r>
      <w:r w:rsidRPr="00FA3CF5">
        <w:rPr>
          <w:rFonts w:ascii="Times New Roman" w:hAnsi="Times New Roman" w:cs="Times New Roman"/>
          <w:sz w:val="28"/>
          <w:szCs w:val="28"/>
        </w:rPr>
        <w:t>2015 року № 7-1/VІІ „Про постійні комісії Дніпропетровської обласної ради VІІ скликання” (зі змінами)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2A" w:rsidRPr="000515C8" w:rsidRDefault="000E132A" w:rsidP="000E132A">
      <w:pPr>
        <w:pStyle w:val="af1"/>
        <w:tabs>
          <w:tab w:val="left" w:pos="108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0E132A" w:rsidRPr="006E70C1" w:rsidRDefault="000E132A" w:rsidP="000E132A">
      <w:pPr>
        <w:spacing w:line="192" w:lineRule="auto"/>
        <w:ind w:left="2880" w:hanging="2880"/>
        <w:jc w:val="both"/>
      </w:pPr>
      <w:r w:rsidRPr="006E70C1">
        <w:rPr>
          <w:b/>
        </w:rPr>
        <w:t xml:space="preserve">               </w:t>
      </w:r>
      <w:r w:rsidRPr="006E70C1">
        <w:rPr>
          <w:b/>
          <w:i/>
        </w:rPr>
        <w:t>Виносить:</w:t>
      </w:r>
      <w:r w:rsidRPr="006E70C1">
        <w:rPr>
          <w:b/>
        </w:rPr>
        <w:tab/>
      </w:r>
      <w:r w:rsidRPr="006E70C1">
        <w:t xml:space="preserve">постійна комісія обласної ради з питань регламенту, депутатської етики, діяльності рад </w:t>
      </w:r>
    </w:p>
    <w:p w:rsidR="000E132A" w:rsidRPr="006E70C1" w:rsidRDefault="000E132A" w:rsidP="000E132A">
      <w:pPr>
        <w:tabs>
          <w:tab w:val="left" w:pos="2835"/>
        </w:tabs>
        <w:spacing w:line="240" w:lineRule="exact"/>
        <w:ind w:left="2880" w:hanging="1800"/>
        <w:jc w:val="both"/>
      </w:pPr>
    </w:p>
    <w:p w:rsidR="000E132A" w:rsidRDefault="000E132A" w:rsidP="000E132A">
      <w:pPr>
        <w:tabs>
          <w:tab w:val="left" w:pos="2835"/>
        </w:tabs>
        <w:spacing w:line="240" w:lineRule="exact"/>
        <w:ind w:left="2835" w:hanging="1755"/>
        <w:jc w:val="both"/>
      </w:pPr>
      <w:r w:rsidRPr="006E70C1">
        <w:rPr>
          <w:b/>
          <w:i/>
        </w:rPr>
        <w:t>Доповідає:</w:t>
      </w:r>
      <w:r w:rsidRPr="006E70C1">
        <w:rPr>
          <w:b/>
          <w:i/>
        </w:rPr>
        <w:tab/>
      </w:r>
      <w:r w:rsidRPr="006E70C1">
        <w:rPr>
          <w:b/>
        </w:rPr>
        <w:t xml:space="preserve">КОЗАР Андрій Васильович </w:t>
      </w:r>
      <w:r w:rsidRPr="006E70C1">
        <w:t xml:space="preserve">– голова постійної комісії обласної ради з питань регламенту, депутатської етики, діяльності рад </w:t>
      </w:r>
    </w:p>
    <w:p w:rsidR="002B4BF7" w:rsidRDefault="002B4BF7" w:rsidP="002B4BF7">
      <w:pPr>
        <w:tabs>
          <w:tab w:val="left" w:pos="2835"/>
        </w:tabs>
        <w:spacing w:line="240" w:lineRule="exact"/>
        <w:ind w:left="2835" w:hanging="1755"/>
        <w:jc w:val="both"/>
      </w:pPr>
    </w:p>
    <w:p w:rsidR="002B4BF7" w:rsidRPr="00C668F7" w:rsidRDefault="002B4BF7" w:rsidP="002B4BF7">
      <w:pPr>
        <w:tabs>
          <w:tab w:val="left" w:pos="1080"/>
        </w:tabs>
        <w:ind w:left="1134"/>
        <w:jc w:val="both"/>
        <w:rPr>
          <w:b/>
          <w:i/>
        </w:rPr>
      </w:pPr>
    </w:p>
    <w:p w:rsidR="00774E73" w:rsidRPr="00743E25" w:rsidRDefault="00774E73" w:rsidP="00774E73">
      <w:pPr>
        <w:pStyle w:val="af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Pr="00743E25">
        <w:rPr>
          <w:b/>
          <w:sz w:val="28"/>
          <w:szCs w:val="28"/>
        </w:rPr>
        <w:t xml:space="preserve">. Про рекомендацію до складу секретаріату пленарного засідання </w:t>
      </w:r>
      <w:r>
        <w:rPr>
          <w:b/>
          <w:sz w:val="28"/>
          <w:szCs w:val="28"/>
          <w:lang w:val="uk-UA"/>
        </w:rPr>
        <w:t>одинадцято</w:t>
      </w:r>
      <w:r w:rsidRPr="00743E25">
        <w:rPr>
          <w:b/>
          <w:sz w:val="28"/>
          <w:szCs w:val="28"/>
        </w:rPr>
        <w:t xml:space="preserve">ї сесії Дніпропетровської обласної ради VII скликання. </w:t>
      </w:r>
    </w:p>
    <w:p w:rsidR="002B4BF7" w:rsidRDefault="00774E73" w:rsidP="002B4BF7">
      <w:pPr>
        <w:ind w:left="720"/>
        <w:rPr>
          <w:b/>
        </w:rPr>
      </w:pPr>
      <w:r>
        <w:rPr>
          <w:b/>
        </w:rPr>
        <w:t>8. Різне</w:t>
      </w:r>
    </w:p>
    <w:p w:rsidR="007A4351" w:rsidRDefault="007A4351" w:rsidP="006640F6">
      <w:pPr>
        <w:jc w:val="both"/>
      </w:pPr>
    </w:p>
    <w:p w:rsidR="002B4BF7" w:rsidRPr="00F31B6B" w:rsidRDefault="002B4BF7" w:rsidP="002B4BF7">
      <w:pPr>
        <w:ind w:left="1440"/>
        <w:jc w:val="both"/>
      </w:pPr>
    </w:p>
    <w:p w:rsidR="00C57C3B" w:rsidRDefault="00C57C3B" w:rsidP="00C57C3B">
      <w:pPr>
        <w:tabs>
          <w:tab w:val="left" w:pos="0"/>
        </w:tabs>
        <w:spacing w:line="240" w:lineRule="exact"/>
        <w:jc w:val="both"/>
        <w:rPr>
          <w:b/>
          <w:i/>
        </w:rPr>
      </w:pPr>
    </w:p>
    <w:p w:rsidR="00C633BA" w:rsidRPr="007A4351" w:rsidRDefault="007A4351" w:rsidP="00657327">
      <w:pPr>
        <w:pStyle w:val="af1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6E70C1">
        <w:rPr>
          <w:b/>
          <w:sz w:val="28"/>
          <w:szCs w:val="28"/>
        </w:rPr>
        <w:t xml:space="preserve">Про внесення змін до рішення обласної ради від </w:t>
      </w:r>
      <w:r>
        <w:rPr>
          <w:b/>
          <w:sz w:val="28"/>
          <w:szCs w:val="28"/>
          <w:lang w:val="uk-UA"/>
        </w:rPr>
        <w:t xml:space="preserve">             0</w:t>
      </w:r>
      <w:r w:rsidR="000E132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 w:rsidRPr="006E70C1">
        <w:rPr>
          <w:b/>
          <w:sz w:val="28"/>
          <w:szCs w:val="28"/>
          <w:lang w:val="uk-UA"/>
        </w:rPr>
        <w:t>грудня</w:t>
      </w:r>
      <w:r w:rsidRPr="006E7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6E70C1">
        <w:rPr>
          <w:b/>
          <w:sz w:val="28"/>
          <w:szCs w:val="28"/>
        </w:rPr>
        <w:t>01</w:t>
      </w:r>
      <w:r w:rsidR="000E132A">
        <w:rPr>
          <w:b/>
          <w:sz w:val="28"/>
          <w:szCs w:val="28"/>
          <w:lang w:val="uk-UA"/>
        </w:rPr>
        <w:t>6</w:t>
      </w:r>
      <w:r w:rsidRPr="006E70C1">
        <w:rPr>
          <w:b/>
          <w:sz w:val="28"/>
          <w:szCs w:val="28"/>
        </w:rPr>
        <w:t xml:space="preserve"> року № </w:t>
      </w:r>
      <w:r w:rsidR="000E132A">
        <w:rPr>
          <w:b/>
          <w:sz w:val="28"/>
          <w:szCs w:val="28"/>
          <w:lang w:val="uk-UA"/>
        </w:rPr>
        <w:t>116</w:t>
      </w:r>
      <w:r w:rsidRPr="006E70C1">
        <w:rPr>
          <w:b/>
          <w:sz w:val="28"/>
          <w:szCs w:val="28"/>
        </w:rPr>
        <w:t>-</w:t>
      </w:r>
      <w:r w:rsidR="000E132A">
        <w:rPr>
          <w:b/>
          <w:sz w:val="28"/>
          <w:szCs w:val="28"/>
          <w:lang w:val="uk-UA"/>
        </w:rPr>
        <w:t>7</w:t>
      </w:r>
      <w:r w:rsidRPr="006E70C1">
        <w:rPr>
          <w:b/>
          <w:sz w:val="28"/>
          <w:szCs w:val="28"/>
        </w:rPr>
        <w:t>/VІ</w:t>
      </w:r>
      <w:r w:rsidR="000E132A" w:rsidRPr="006E70C1">
        <w:rPr>
          <w:b/>
          <w:sz w:val="28"/>
          <w:szCs w:val="28"/>
        </w:rPr>
        <w:t>І</w:t>
      </w:r>
      <w:r w:rsidRPr="006E70C1">
        <w:rPr>
          <w:b/>
          <w:sz w:val="28"/>
          <w:szCs w:val="28"/>
        </w:rPr>
        <w:t xml:space="preserve"> „Про </w:t>
      </w:r>
      <w:r w:rsidRPr="006E70C1">
        <w:rPr>
          <w:b/>
          <w:sz w:val="28"/>
          <w:szCs w:val="28"/>
          <w:lang w:val="uk-UA"/>
        </w:rPr>
        <w:t>обласний бюджет на 201</w:t>
      </w:r>
      <w:r w:rsidR="00774E73">
        <w:rPr>
          <w:b/>
          <w:sz w:val="28"/>
          <w:szCs w:val="28"/>
          <w:lang w:val="uk-UA"/>
        </w:rPr>
        <w:t>7</w:t>
      </w:r>
      <w:r w:rsidRPr="006E70C1">
        <w:rPr>
          <w:b/>
          <w:sz w:val="28"/>
          <w:szCs w:val="28"/>
          <w:lang w:val="uk-UA"/>
        </w:rPr>
        <w:t xml:space="preserve"> рік</w:t>
      </w:r>
      <w:r w:rsidRPr="006E70C1">
        <w:rPr>
          <w:b/>
          <w:sz w:val="28"/>
          <w:szCs w:val="28"/>
        </w:rPr>
        <w:t>”</w:t>
      </w:r>
      <w:r w:rsidRPr="006E70C1">
        <w:rPr>
          <w:b/>
          <w:sz w:val="28"/>
          <w:szCs w:val="28"/>
          <w:lang w:val="uk-UA"/>
        </w:rPr>
        <w:t>.</w:t>
      </w:r>
    </w:p>
    <w:p w:rsidR="007A4351" w:rsidRPr="00D41D3A" w:rsidRDefault="007A4351" w:rsidP="006B5792">
      <w:pPr>
        <w:jc w:val="both"/>
      </w:pPr>
      <w:r>
        <w:rPr>
          <w:u w:val="single"/>
        </w:rPr>
        <w:t>Інформація</w:t>
      </w:r>
      <w:r>
        <w:t xml:space="preserve">: </w:t>
      </w:r>
      <w:r w:rsidRPr="009D4748">
        <w:t>Жемчугової Олени Вікторівни</w:t>
      </w:r>
      <w:r w:rsidRPr="00947B6F">
        <w:t xml:space="preserve"> – </w:t>
      </w:r>
      <w:r>
        <w:t xml:space="preserve">заступника начальника бюджетного управління </w:t>
      </w:r>
      <w:r w:rsidRPr="00947B6F">
        <w:t xml:space="preserve">– </w:t>
      </w:r>
      <w:r>
        <w:t>начальника відділу моніторингу місцевих бюджетів та балансу фінансових ресурсів</w:t>
      </w:r>
      <w:r w:rsidRPr="00947B6F">
        <w:t xml:space="preserve"> департаменту фінансів облдержадміністрації</w:t>
      </w:r>
      <w:r w:rsidR="00ED758C" w:rsidRPr="00ED758C">
        <w:rPr>
          <w:szCs w:val="28"/>
        </w:rPr>
        <w:t xml:space="preserve"> </w:t>
      </w:r>
      <w:r w:rsidR="00ED758C">
        <w:rPr>
          <w:szCs w:val="28"/>
        </w:rPr>
        <w:t>щодо проекту рішення „</w:t>
      </w:r>
      <w:r w:rsidR="00ED758C" w:rsidRPr="009D4748">
        <w:rPr>
          <w:szCs w:val="28"/>
        </w:rPr>
        <w:t>Про внесення змін до рішення обласної ради від 0</w:t>
      </w:r>
      <w:r w:rsidR="00774E73">
        <w:rPr>
          <w:szCs w:val="28"/>
        </w:rPr>
        <w:t>2</w:t>
      </w:r>
      <w:r w:rsidR="00ED758C" w:rsidRPr="009D4748">
        <w:rPr>
          <w:szCs w:val="28"/>
        </w:rPr>
        <w:t xml:space="preserve"> грудня</w:t>
      </w:r>
      <w:r w:rsidR="00ED758C">
        <w:rPr>
          <w:szCs w:val="28"/>
        </w:rPr>
        <w:t xml:space="preserve"> </w:t>
      </w:r>
      <w:r w:rsidR="00ED758C" w:rsidRPr="009D4748">
        <w:rPr>
          <w:szCs w:val="28"/>
        </w:rPr>
        <w:t>201</w:t>
      </w:r>
      <w:r w:rsidR="00774E73">
        <w:rPr>
          <w:szCs w:val="28"/>
        </w:rPr>
        <w:t>6</w:t>
      </w:r>
      <w:r w:rsidR="00ED758C" w:rsidRPr="009D4748">
        <w:rPr>
          <w:szCs w:val="28"/>
        </w:rPr>
        <w:t xml:space="preserve"> року № </w:t>
      </w:r>
      <w:r w:rsidR="00774E73">
        <w:rPr>
          <w:szCs w:val="28"/>
        </w:rPr>
        <w:t>116</w:t>
      </w:r>
      <w:r w:rsidR="00ED758C" w:rsidRPr="009D4748">
        <w:rPr>
          <w:szCs w:val="28"/>
        </w:rPr>
        <w:t>-</w:t>
      </w:r>
      <w:r w:rsidR="00774E73">
        <w:rPr>
          <w:szCs w:val="28"/>
        </w:rPr>
        <w:t>7</w:t>
      </w:r>
      <w:r w:rsidR="00ED758C" w:rsidRPr="009D4748">
        <w:rPr>
          <w:szCs w:val="28"/>
        </w:rPr>
        <w:t>/V</w:t>
      </w:r>
      <w:r w:rsidR="00774E73" w:rsidRPr="009D4748">
        <w:rPr>
          <w:szCs w:val="28"/>
        </w:rPr>
        <w:t>І</w:t>
      </w:r>
      <w:r w:rsidR="00ED758C" w:rsidRPr="009D4748">
        <w:rPr>
          <w:szCs w:val="28"/>
        </w:rPr>
        <w:t>І „Про обласний бюджет на 201</w:t>
      </w:r>
      <w:r w:rsidR="00774E73">
        <w:rPr>
          <w:szCs w:val="28"/>
        </w:rPr>
        <w:t>7</w:t>
      </w:r>
      <w:r w:rsidR="00ED758C" w:rsidRPr="009D4748">
        <w:rPr>
          <w:szCs w:val="28"/>
        </w:rPr>
        <w:t xml:space="preserve"> рік”</w:t>
      </w:r>
      <w:r w:rsidR="00ED758C">
        <w:rPr>
          <w:szCs w:val="28"/>
        </w:rPr>
        <w:t>.</w:t>
      </w:r>
    </w:p>
    <w:p w:rsidR="007A4351" w:rsidRDefault="007A4351" w:rsidP="007A4351">
      <w:pPr>
        <w:jc w:val="both"/>
        <w:rPr>
          <w:u w:val="single"/>
        </w:rPr>
      </w:pPr>
    </w:p>
    <w:p w:rsidR="007A4351" w:rsidRDefault="007A4351" w:rsidP="006B5792">
      <w:r>
        <w:rPr>
          <w:u w:val="single"/>
        </w:rPr>
        <w:t>Виступили</w:t>
      </w:r>
      <w:r>
        <w:t>: Козар А.В., Євтушенко В.О., Разгоняєв М.В.</w:t>
      </w:r>
    </w:p>
    <w:p w:rsidR="007A4351" w:rsidRDefault="007A4351" w:rsidP="007A4351"/>
    <w:p w:rsidR="007A4351" w:rsidRDefault="007A4351" w:rsidP="007A4351">
      <w:pPr>
        <w:pStyle w:val="3"/>
        <w:jc w:val="both"/>
        <w:rPr>
          <w:b w:val="0"/>
          <w:sz w:val="28"/>
          <w:szCs w:val="28"/>
          <w:u w:val="single"/>
        </w:rPr>
      </w:pPr>
      <w:r w:rsidRPr="00AE22D2">
        <w:rPr>
          <w:bCs/>
          <w:sz w:val="28"/>
          <w:szCs w:val="28"/>
          <w:u w:val="single"/>
        </w:rPr>
        <w:t>ВИРІШИЛИ</w:t>
      </w:r>
      <w:r w:rsidRPr="00AE22D2">
        <w:rPr>
          <w:b w:val="0"/>
          <w:sz w:val="28"/>
          <w:szCs w:val="28"/>
          <w:u w:val="single"/>
        </w:rPr>
        <w:t xml:space="preserve">: </w:t>
      </w:r>
    </w:p>
    <w:p w:rsidR="007A4351" w:rsidRPr="00BF1DAE" w:rsidRDefault="007A4351" w:rsidP="007A4351"/>
    <w:p w:rsidR="007A4351" w:rsidRPr="00774E73" w:rsidRDefault="007A4351" w:rsidP="007A4351">
      <w:pPr>
        <w:jc w:val="both"/>
      </w:pPr>
      <w:r>
        <w:rPr>
          <w:szCs w:val="28"/>
        </w:rPr>
        <w:t>1. І</w:t>
      </w:r>
      <w:r w:rsidR="00657327">
        <w:rPr>
          <w:szCs w:val="28"/>
        </w:rPr>
        <w:t xml:space="preserve">нформацію </w:t>
      </w:r>
      <w:r w:rsidRPr="009D4748">
        <w:t>Жемчугової Олени Вікторівни</w:t>
      </w:r>
      <w:r w:rsidRPr="00947B6F">
        <w:t xml:space="preserve"> – </w:t>
      </w:r>
      <w:r>
        <w:t xml:space="preserve">заступника начальника бюджетного управління </w:t>
      </w:r>
      <w:r w:rsidRPr="00947B6F">
        <w:t xml:space="preserve">– </w:t>
      </w:r>
      <w:r>
        <w:t>начальника відділу моніторингу місцевих бюджетів та балансу фінансових ресурсів</w:t>
      </w:r>
      <w:r w:rsidRPr="00947B6F">
        <w:t xml:space="preserve"> департаменту фінансів облдержадміністрації</w:t>
      </w:r>
      <w:r>
        <w:t xml:space="preserve"> </w:t>
      </w:r>
      <w:r w:rsidR="00657327">
        <w:rPr>
          <w:szCs w:val="28"/>
        </w:rPr>
        <w:t xml:space="preserve">щодо проекту рішення </w:t>
      </w:r>
      <w:r w:rsidR="00774E73">
        <w:rPr>
          <w:szCs w:val="28"/>
        </w:rPr>
        <w:t>„</w:t>
      </w:r>
      <w:r w:rsidR="00774E73" w:rsidRPr="009D4748">
        <w:rPr>
          <w:szCs w:val="28"/>
        </w:rPr>
        <w:t>Про внесення змін до рішення обласної ради від 0</w:t>
      </w:r>
      <w:r w:rsidR="00774E73">
        <w:rPr>
          <w:szCs w:val="28"/>
        </w:rPr>
        <w:t>2</w:t>
      </w:r>
      <w:r w:rsidR="00774E73" w:rsidRPr="009D4748">
        <w:rPr>
          <w:szCs w:val="28"/>
        </w:rPr>
        <w:t xml:space="preserve"> грудня</w:t>
      </w:r>
      <w:r w:rsidR="00774E73">
        <w:rPr>
          <w:szCs w:val="28"/>
        </w:rPr>
        <w:t xml:space="preserve"> </w:t>
      </w:r>
      <w:r w:rsidR="00774E73" w:rsidRPr="009D4748">
        <w:rPr>
          <w:szCs w:val="28"/>
        </w:rPr>
        <w:t>201</w:t>
      </w:r>
      <w:r w:rsidR="00774E73">
        <w:rPr>
          <w:szCs w:val="28"/>
        </w:rPr>
        <w:t>6</w:t>
      </w:r>
      <w:r w:rsidR="00774E73" w:rsidRPr="009D4748">
        <w:rPr>
          <w:szCs w:val="28"/>
        </w:rPr>
        <w:t xml:space="preserve"> року № </w:t>
      </w:r>
      <w:r w:rsidR="00774E73">
        <w:rPr>
          <w:szCs w:val="28"/>
        </w:rPr>
        <w:t>116</w:t>
      </w:r>
      <w:r w:rsidR="00774E73" w:rsidRPr="009D4748">
        <w:rPr>
          <w:szCs w:val="28"/>
        </w:rPr>
        <w:t>-</w:t>
      </w:r>
      <w:r w:rsidR="00774E73">
        <w:rPr>
          <w:szCs w:val="28"/>
        </w:rPr>
        <w:t>7</w:t>
      </w:r>
      <w:r w:rsidR="00774E73" w:rsidRPr="009D4748">
        <w:rPr>
          <w:szCs w:val="28"/>
        </w:rPr>
        <w:t>/VІІ „Про обласний бюджет на 201</w:t>
      </w:r>
      <w:r w:rsidR="00774E73">
        <w:rPr>
          <w:szCs w:val="28"/>
        </w:rPr>
        <w:t>7</w:t>
      </w:r>
      <w:r w:rsidR="00774E73" w:rsidRPr="009D4748">
        <w:rPr>
          <w:szCs w:val="28"/>
        </w:rPr>
        <w:t xml:space="preserve"> рік”</w:t>
      </w:r>
      <w:r w:rsidR="00774E73">
        <w:rPr>
          <w:szCs w:val="28"/>
        </w:rPr>
        <w:t xml:space="preserve"> </w:t>
      </w:r>
      <w:r w:rsidRPr="00946FA5">
        <w:rPr>
          <w:szCs w:val="28"/>
        </w:rPr>
        <w:t>взяти до відома.</w:t>
      </w:r>
    </w:p>
    <w:p w:rsidR="007A4351" w:rsidRDefault="007A4351" w:rsidP="004122FC">
      <w:pPr>
        <w:jc w:val="both"/>
        <w:rPr>
          <w:szCs w:val="28"/>
        </w:rPr>
      </w:pPr>
    </w:p>
    <w:p w:rsidR="00774E73" w:rsidRPr="00D41D3A" w:rsidRDefault="00A2324A" w:rsidP="006B5792">
      <w:pPr>
        <w:jc w:val="both"/>
      </w:pPr>
      <w:r>
        <w:rPr>
          <w:szCs w:val="28"/>
        </w:rPr>
        <w:t>2</w:t>
      </w:r>
      <w:r w:rsidR="007A4351" w:rsidRPr="00B66964">
        <w:rPr>
          <w:szCs w:val="28"/>
        </w:rPr>
        <w:t>. Погодити проект рішення</w:t>
      </w:r>
      <w:r w:rsidR="00657327">
        <w:t xml:space="preserve"> </w:t>
      </w:r>
      <w:r w:rsidR="007B1B73">
        <w:t xml:space="preserve">обласної </w:t>
      </w:r>
      <w:r w:rsidR="00774E73">
        <w:rPr>
          <w:szCs w:val="28"/>
        </w:rPr>
        <w:t>„</w:t>
      </w:r>
      <w:r w:rsidR="00774E73" w:rsidRPr="009D4748">
        <w:rPr>
          <w:szCs w:val="28"/>
        </w:rPr>
        <w:t>Про внесення змін до рішення обласної ради від 0</w:t>
      </w:r>
      <w:r w:rsidR="00774E73">
        <w:rPr>
          <w:szCs w:val="28"/>
        </w:rPr>
        <w:t>2</w:t>
      </w:r>
      <w:r w:rsidR="00774E73" w:rsidRPr="009D4748">
        <w:rPr>
          <w:szCs w:val="28"/>
        </w:rPr>
        <w:t xml:space="preserve"> грудня</w:t>
      </w:r>
      <w:r w:rsidR="00774E73">
        <w:rPr>
          <w:szCs w:val="28"/>
        </w:rPr>
        <w:t xml:space="preserve"> </w:t>
      </w:r>
      <w:r w:rsidR="00774E73" w:rsidRPr="009D4748">
        <w:rPr>
          <w:szCs w:val="28"/>
        </w:rPr>
        <w:t>201</w:t>
      </w:r>
      <w:r w:rsidR="00774E73">
        <w:rPr>
          <w:szCs w:val="28"/>
        </w:rPr>
        <w:t>6</w:t>
      </w:r>
      <w:r w:rsidR="00774E73" w:rsidRPr="009D4748">
        <w:rPr>
          <w:szCs w:val="28"/>
        </w:rPr>
        <w:t xml:space="preserve"> року № </w:t>
      </w:r>
      <w:r w:rsidR="00774E73">
        <w:rPr>
          <w:szCs w:val="28"/>
        </w:rPr>
        <w:t>116</w:t>
      </w:r>
      <w:r w:rsidR="00774E73" w:rsidRPr="009D4748">
        <w:rPr>
          <w:szCs w:val="28"/>
        </w:rPr>
        <w:t>-</w:t>
      </w:r>
      <w:r w:rsidR="00774E73">
        <w:rPr>
          <w:szCs w:val="28"/>
        </w:rPr>
        <w:t>7</w:t>
      </w:r>
      <w:r w:rsidR="00774E73" w:rsidRPr="009D4748">
        <w:rPr>
          <w:szCs w:val="28"/>
        </w:rPr>
        <w:t>/VІІ „Про обласний бюджет на 201</w:t>
      </w:r>
      <w:r w:rsidR="00774E73">
        <w:rPr>
          <w:szCs w:val="28"/>
        </w:rPr>
        <w:t>7</w:t>
      </w:r>
      <w:r w:rsidR="00774E73" w:rsidRPr="009D4748">
        <w:rPr>
          <w:szCs w:val="28"/>
        </w:rPr>
        <w:t xml:space="preserve"> рік”</w:t>
      </w:r>
      <w:r w:rsidR="00774E73">
        <w:rPr>
          <w:szCs w:val="28"/>
        </w:rPr>
        <w:t>.</w:t>
      </w:r>
    </w:p>
    <w:p w:rsidR="00774E73" w:rsidRDefault="00774E73" w:rsidP="00774E73">
      <w:pPr>
        <w:jc w:val="both"/>
        <w:rPr>
          <w:u w:val="single"/>
        </w:rPr>
      </w:pPr>
    </w:p>
    <w:p w:rsidR="00ED502A" w:rsidRPr="00ED758C" w:rsidRDefault="00ED502A" w:rsidP="00ED758C">
      <w:pPr>
        <w:jc w:val="both"/>
        <w:rPr>
          <w:szCs w:val="28"/>
        </w:rPr>
      </w:pPr>
    </w:p>
    <w:p w:rsidR="00ED502A" w:rsidRDefault="00ED502A" w:rsidP="007A4351">
      <w:pPr>
        <w:pStyle w:val="a5"/>
        <w:spacing w:line="300" w:lineRule="exact"/>
        <w:jc w:val="center"/>
        <w:rPr>
          <w:b/>
          <w:bCs/>
        </w:rPr>
      </w:pPr>
    </w:p>
    <w:p w:rsidR="00ED502A" w:rsidRDefault="00ED502A" w:rsidP="007A4351">
      <w:pPr>
        <w:pStyle w:val="a5"/>
        <w:spacing w:line="300" w:lineRule="exact"/>
        <w:jc w:val="center"/>
        <w:rPr>
          <w:b/>
          <w:bCs/>
        </w:rPr>
      </w:pPr>
    </w:p>
    <w:p w:rsidR="00ED502A" w:rsidRDefault="00ED502A" w:rsidP="007A4351">
      <w:pPr>
        <w:pStyle w:val="a5"/>
        <w:spacing w:line="300" w:lineRule="exact"/>
        <w:jc w:val="center"/>
        <w:rPr>
          <w:b/>
          <w:bCs/>
        </w:rPr>
      </w:pPr>
    </w:p>
    <w:p w:rsidR="007A4351" w:rsidRDefault="007A4351" w:rsidP="007A4351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7A4351" w:rsidRDefault="007A4351" w:rsidP="00ED758C">
      <w:pPr>
        <w:pStyle w:val="a5"/>
      </w:pPr>
    </w:p>
    <w:p w:rsidR="007A4351" w:rsidRDefault="00A2324A" w:rsidP="007A4351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AE682C">
        <w:t xml:space="preserve"> 5</w:t>
      </w:r>
    </w:p>
    <w:p w:rsidR="007A4351" w:rsidRDefault="007A4351" w:rsidP="007A4351">
      <w:pPr>
        <w:ind w:left="2832" w:firstLine="720"/>
        <w:jc w:val="both"/>
      </w:pPr>
      <w:r>
        <w:t>проти</w:t>
      </w:r>
      <w:r>
        <w:tab/>
      </w:r>
      <w:r>
        <w:tab/>
        <w:t>–  -</w:t>
      </w:r>
    </w:p>
    <w:p w:rsidR="007A4351" w:rsidRDefault="007A4351" w:rsidP="007A4351">
      <w:pPr>
        <w:ind w:left="2832" w:firstLine="720"/>
        <w:jc w:val="both"/>
      </w:pPr>
      <w:r>
        <w:t xml:space="preserve">утримались </w:t>
      </w:r>
      <w:r>
        <w:tab/>
        <w:t>–  -</w:t>
      </w:r>
    </w:p>
    <w:p w:rsidR="007A4351" w:rsidRDefault="00A2324A" w:rsidP="007A4351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AE682C">
        <w:t xml:space="preserve"> 5</w:t>
      </w:r>
    </w:p>
    <w:p w:rsidR="009D4748" w:rsidRDefault="009D4748" w:rsidP="009D4748">
      <w:pPr>
        <w:tabs>
          <w:tab w:val="num" w:pos="928"/>
        </w:tabs>
        <w:jc w:val="both"/>
      </w:pPr>
    </w:p>
    <w:p w:rsidR="00AE4864" w:rsidRPr="00451F11" w:rsidRDefault="001C3115" w:rsidP="00657327">
      <w:pPr>
        <w:jc w:val="both"/>
        <w:rPr>
          <w:b/>
        </w:rPr>
      </w:pPr>
      <w:r w:rsidRPr="001C3115">
        <w:rPr>
          <w:b/>
          <w:szCs w:val="28"/>
          <w:u w:val="single"/>
        </w:rPr>
        <w:t xml:space="preserve">СЛУХАЛИ </w:t>
      </w:r>
      <w:r w:rsidR="005A5684">
        <w:rPr>
          <w:b/>
          <w:szCs w:val="28"/>
          <w:u w:val="single"/>
        </w:rPr>
        <w:t>2</w:t>
      </w:r>
      <w:r w:rsidR="00657327">
        <w:rPr>
          <w:b/>
          <w:szCs w:val="28"/>
          <w:u w:val="single"/>
        </w:rPr>
        <w:t>.</w:t>
      </w:r>
      <w:r w:rsidR="00657327" w:rsidRPr="00657327">
        <w:rPr>
          <w:b/>
          <w:szCs w:val="28"/>
        </w:rPr>
        <w:t xml:space="preserve"> </w:t>
      </w:r>
      <w:r w:rsidR="00AE4864" w:rsidRPr="00451F11">
        <w:rPr>
          <w:b/>
        </w:rPr>
        <w:t>Про програму соціально-економ</w:t>
      </w:r>
      <w:r w:rsidR="007B1B73">
        <w:rPr>
          <w:b/>
        </w:rPr>
        <w:t xml:space="preserve">ічного та культурного розвитку </w:t>
      </w:r>
      <w:r w:rsidR="00AE4864" w:rsidRPr="00451F11">
        <w:rPr>
          <w:b/>
        </w:rPr>
        <w:t>області на 201</w:t>
      </w:r>
      <w:r w:rsidR="00140021">
        <w:rPr>
          <w:b/>
        </w:rPr>
        <w:t>8</w:t>
      </w:r>
      <w:r w:rsidR="00AE4864" w:rsidRPr="00451F11">
        <w:rPr>
          <w:b/>
        </w:rPr>
        <w:t xml:space="preserve"> рік.</w:t>
      </w:r>
    </w:p>
    <w:p w:rsidR="005A5684" w:rsidRDefault="005A5684" w:rsidP="001C3115">
      <w:pPr>
        <w:tabs>
          <w:tab w:val="left" w:pos="142"/>
        </w:tabs>
        <w:jc w:val="both"/>
        <w:rPr>
          <w:u w:val="single"/>
        </w:rPr>
      </w:pPr>
    </w:p>
    <w:p w:rsidR="001C3115" w:rsidRPr="00947B6F" w:rsidRDefault="001C3115" w:rsidP="001C3115">
      <w:pPr>
        <w:tabs>
          <w:tab w:val="left" w:pos="142"/>
        </w:tabs>
        <w:jc w:val="both"/>
      </w:pPr>
      <w:r>
        <w:rPr>
          <w:u w:val="single"/>
        </w:rPr>
        <w:t>Інформація</w:t>
      </w:r>
      <w:r>
        <w:t xml:space="preserve">: </w:t>
      </w:r>
      <w:r w:rsidR="00657327">
        <w:t>Чуйко Андрія Вікторовича</w:t>
      </w:r>
      <w:r>
        <w:rPr>
          <w:b/>
        </w:rPr>
        <w:t xml:space="preserve"> </w:t>
      </w:r>
      <w:r w:rsidRPr="00947B6F">
        <w:t xml:space="preserve">– </w:t>
      </w:r>
      <w:r w:rsidR="00657327">
        <w:t xml:space="preserve">заступника </w:t>
      </w:r>
      <w:r>
        <w:t>директора департаменту економічног</w:t>
      </w:r>
      <w:r w:rsidR="00D11FA8">
        <w:t>о розвитку облдержадміністрації</w:t>
      </w:r>
      <w:r w:rsidR="00ED758C" w:rsidRPr="00ED758C">
        <w:rPr>
          <w:szCs w:val="28"/>
        </w:rPr>
        <w:t xml:space="preserve"> </w:t>
      </w:r>
      <w:r w:rsidR="00ED758C" w:rsidRPr="000455D3">
        <w:rPr>
          <w:szCs w:val="28"/>
        </w:rPr>
        <w:t>щодо проекту р</w:t>
      </w:r>
      <w:r w:rsidR="00ED758C">
        <w:rPr>
          <w:szCs w:val="28"/>
        </w:rPr>
        <w:t xml:space="preserve">ішення </w:t>
      </w:r>
      <w:r w:rsidR="00ED758C" w:rsidRPr="007B1B73">
        <w:rPr>
          <w:szCs w:val="28"/>
        </w:rPr>
        <w:t>„</w:t>
      </w:r>
      <w:r w:rsidR="00ED758C" w:rsidRPr="007B1B73">
        <w:t xml:space="preserve">Про програму соціально-економічного та культурного розвитку </w:t>
      </w:r>
      <w:r w:rsidR="00ED758C">
        <w:t>області на 2017 рік</w:t>
      </w:r>
      <w:r w:rsidR="00ED758C" w:rsidRPr="009D4748">
        <w:rPr>
          <w:szCs w:val="28"/>
        </w:rPr>
        <w:t>”</w:t>
      </w:r>
      <w:r w:rsidR="00ED758C">
        <w:rPr>
          <w:szCs w:val="28"/>
        </w:rPr>
        <w:t>.</w:t>
      </w:r>
      <w:r>
        <w:t xml:space="preserve"> </w:t>
      </w:r>
    </w:p>
    <w:p w:rsidR="001C3115" w:rsidRDefault="001C3115" w:rsidP="001C3115">
      <w:pPr>
        <w:jc w:val="both"/>
        <w:rPr>
          <w:u w:val="single"/>
        </w:rPr>
      </w:pPr>
    </w:p>
    <w:p w:rsidR="001C3115" w:rsidRDefault="001C3115" w:rsidP="001C3115">
      <w:r>
        <w:rPr>
          <w:u w:val="single"/>
        </w:rPr>
        <w:t>Виступили</w:t>
      </w:r>
      <w:r>
        <w:t xml:space="preserve">: </w:t>
      </w:r>
      <w:r w:rsidR="007B1B73">
        <w:t xml:space="preserve">Козар А.В., </w:t>
      </w:r>
      <w:r>
        <w:t>Євтушенко В.О., Разгоняєв М.В.</w:t>
      </w:r>
      <w:r w:rsidR="000455D3">
        <w:t xml:space="preserve">, </w:t>
      </w:r>
    </w:p>
    <w:p w:rsidR="001C3115" w:rsidRDefault="001C3115" w:rsidP="001C3115"/>
    <w:p w:rsidR="001C3115" w:rsidRDefault="001C3115" w:rsidP="001C3115">
      <w:pPr>
        <w:pStyle w:val="3"/>
        <w:jc w:val="both"/>
        <w:rPr>
          <w:b w:val="0"/>
          <w:sz w:val="28"/>
          <w:szCs w:val="28"/>
          <w:u w:val="single"/>
        </w:rPr>
      </w:pPr>
      <w:r w:rsidRPr="00AE22D2">
        <w:rPr>
          <w:bCs/>
          <w:sz w:val="28"/>
          <w:szCs w:val="28"/>
          <w:u w:val="single"/>
        </w:rPr>
        <w:t>ВИРІШИЛИ</w:t>
      </w:r>
      <w:r w:rsidRPr="00AE22D2">
        <w:rPr>
          <w:b w:val="0"/>
          <w:sz w:val="28"/>
          <w:szCs w:val="28"/>
          <w:u w:val="single"/>
        </w:rPr>
        <w:t xml:space="preserve">: </w:t>
      </w:r>
    </w:p>
    <w:p w:rsidR="001C3115" w:rsidRPr="00BF1DAE" w:rsidRDefault="001C3115" w:rsidP="001C3115"/>
    <w:p w:rsidR="001C3115" w:rsidRDefault="006B5792" w:rsidP="006B5792">
      <w:pPr>
        <w:jc w:val="both"/>
        <w:rPr>
          <w:szCs w:val="28"/>
        </w:rPr>
      </w:pPr>
      <w:r>
        <w:rPr>
          <w:szCs w:val="28"/>
        </w:rPr>
        <w:t>1.</w:t>
      </w:r>
      <w:r w:rsidR="001C3115">
        <w:rPr>
          <w:szCs w:val="28"/>
        </w:rPr>
        <w:t>І</w:t>
      </w:r>
      <w:r w:rsidR="00657327">
        <w:rPr>
          <w:szCs w:val="28"/>
        </w:rPr>
        <w:t xml:space="preserve">нформацію </w:t>
      </w:r>
      <w:r w:rsidR="007B1B73">
        <w:t xml:space="preserve">Чуйко Андрія Вікторовича </w:t>
      </w:r>
      <w:r w:rsidR="000455D3" w:rsidRPr="00947B6F">
        <w:t xml:space="preserve">– </w:t>
      </w:r>
      <w:r w:rsidR="007B1B73">
        <w:t>заступника</w:t>
      </w:r>
      <w:r w:rsidR="00A2133F">
        <w:t xml:space="preserve"> </w:t>
      </w:r>
      <w:r w:rsidR="000455D3">
        <w:t xml:space="preserve">директора департаменту економічного розвитку облдержадміністрації, </w:t>
      </w:r>
      <w:r w:rsidR="001C3115" w:rsidRPr="000455D3">
        <w:rPr>
          <w:szCs w:val="28"/>
        </w:rPr>
        <w:t>щодо проекту р</w:t>
      </w:r>
      <w:r w:rsidR="00A2133F">
        <w:rPr>
          <w:szCs w:val="28"/>
        </w:rPr>
        <w:t xml:space="preserve">ішення </w:t>
      </w:r>
      <w:r w:rsidR="000455D3" w:rsidRPr="007B1B73">
        <w:rPr>
          <w:szCs w:val="28"/>
        </w:rPr>
        <w:t>„</w:t>
      </w:r>
      <w:r w:rsidR="007B1B73" w:rsidRPr="007B1B73">
        <w:t xml:space="preserve">Про програму соціально-економічного та культурного розвитку </w:t>
      </w:r>
      <w:r w:rsidR="007B1B73">
        <w:t>області на 201</w:t>
      </w:r>
      <w:r w:rsidR="00140021">
        <w:t>8</w:t>
      </w:r>
      <w:r w:rsidR="007B1B73">
        <w:t xml:space="preserve"> рік</w:t>
      </w:r>
      <w:r w:rsidR="00ED758C" w:rsidRPr="009D4748">
        <w:rPr>
          <w:szCs w:val="28"/>
        </w:rPr>
        <w:t>”</w:t>
      </w:r>
      <w:r w:rsidR="007B1B73">
        <w:t xml:space="preserve"> </w:t>
      </w:r>
      <w:r w:rsidR="001C3115" w:rsidRPr="00946FA5">
        <w:rPr>
          <w:szCs w:val="28"/>
        </w:rPr>
        <w:t>взяти до відома.</w:t>
      </w:r>
    </w:p>
    <w:p w:rsidR="006640F6" w:rsidRPr="00B66964" w:rsidRDefault="006640F6" w:rsidP="006640F6">
      <w:pPr>
        <w:ind w:left="825"/>
        <w:jc w:val="both"/>
      </w:pPr>
    </w:p>
    <w:p w:rsidR="007B1B73" w:rsidRPr="007B1B73" w:rsidRDefault="001C3115" w:rsidP="007B1B73">
      <w:pPr>
        <w:jc w:val="both"/>
      </w:pPr>
      <w:r w:rsidRPr="00B66964">
        <w:rPr>
          <w:szCs w:val="28"/>
        </w:rPr>
        <w:t>2. Погодити проект рішення</w:t>
      </w:r>
      <w:r w:rsidRPr="00946FA5">
        <w:t xml:space="preserve"> </w:t>
      </w:r>
      <w:r w:rsidR="000455D3" w:rsidRPr="007B1B73">
        <w:rPr>
          <w:szCs w:val="28"/>
        </w:rPr>
        <w:t>„</w:t>
      </w:r>
      <w:r w:rsidR="007B1B73" w:rsidRPr="007B1B73">
        <w:t>Про програму соціально-економічного та культурного розвитку області на 201</w:t>
      </w:r>
      <w:r w:rsidR="00140021">
        <w:t>8</w:t>
      </w:r>
      <w:r w:rsidR="007B1B73" w:rsidRPr="007B1B73">
        <w:t xml:space="preserve"> рік</w:t>
      </w:r>
      <w:r w:rsidR="00ED758C" w:rsidRPr="009D4748">
        <w:rPr>
          <w:szCs w:val="28"/>
        </w:rPr>
        <w:t>”</w:t>
      </w:r>
      <w:r w:rsidR="007B1B73" w:rsidRPr="007B1B73">
        <w:t>.</w:t>
      </w:r>
    </w:p>
    <w:p w:rsidR="001C3115" w:rsidRDefault="001C3115" w:rsidP="007B1B73">
      <w:pPr>
        <w:ind w:firstLine="708"/>
        <w:jc w:val="both"/>
        <w:rPr>
          <w:b/>
          <w:bCs/>
        </w:rPr>
      </w:pPr>
    </w:p>
    <w:p w:rsidR="001C3115" w:rsidRDefault="001C3115" w:rsidP="001C3115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1C3115" w:rsidRDefault="001C3115" w:rsidP="00ED758C">
      <w:pPr>
        <w:pStyle w:val="a5"/>
      </w:pPr>
    </w:p>
    <w:p w:rsidR="001C3115" w:rsidRDefault="000455D3" w:rsidP="001C3115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7B1B73">
        <w:t>–</w:t>
      </w:r>
      <w:r w:rsidR="00AE682C">
        <w:t xml:space="preserve"> 5</w:t>
      </w:r>
      <w:r w:rsidR="007B1B73">
        <w:t xml:space="preserve"> </w:t>
      </w:r>
    </w:p>
    <w:p w:rsidR="001C3115" w:rsidRDefault="00453F45" w:rsidP="001C3115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AE682C">
        <w:t>-</w:t>
      </w:r>
    </w:p>
    <w:p w:rsidR="001C3115" w:rsidRDefault="000B4535" w:rsidP="001C3115">
      <w:pPr>
        <w:ind w:left="2832" w:firstLine="720"/>
        <w:jc w:val="both"/>
      </w:pPr>
      <w:r>
        <w:t>ут</w:t>
      </w:r>
      <w:r w:rsidR="00CC6A26">
        <w:t xml:space="preserve">римались </w:t>
      </w:r>
      <w:r w:rsidR="00CC6A26">
        <w:tab/>
        <w:t>– -</w:t>
      </w:r>
      <w:r w:rsidR="000455D3">
        <w:t xml:space="preserve"> </w:t>
      </w:r>
    </w:p>
    <w:p w:rsidR="001C3115" w:rsidRDefault="007B1B73" w:rsidP="001C3115">
      <w:pPr>
        <w:ind w:left="2832" w:firstLine="720"/>
        <w:jc w:val="both"/>
      </w:pPr>
      <w:r>
        <w:t xml:space="preserve">усього </w:t>
      </w:r>
      <w:r>
        <w:tab/>
      </w:r>
      <w:r>
        <w:tab/>
        <w:t>–</w:t>
      </w:r>
      <w:r w:rsidR="00AE682C">
        <w:t xml:space="preserve"> 5</w:t>
      </w:r>
      <w:r>
        <w:t xml:space="preserve"> </w:t>
      </w:r>
    </w:p>
    <w:p w:rsidR="001C3115" w:rsidRDefault="001C3115" w:rsidP="001C3115">
      <w:pPr>
        <w:tabs>
          <w:tab w:val="num" w:pos="928"/>
        </w:tabs>
        <w:jc w:val="both"/>
      </w:pPr>
      <w:r>
        <w:tab/>
      </w:r>
    </w:p>
    <w:p w:rsidR="007B1B73" w:rsidRPr="000F662F" w:rsidRDefault="007B1B73" w:rsidP="006640F6">
      <w:pPr>
        <w:jc w:val="both"/>
        <w:rPr>
          <w:color w:val="FF0000"/>
        </w:rPr>
      </w:pPr>
      <w:r w:rsidRPr="007B1B73">
        <w:rPr>
          <w:b/>
          <w:szCs w:val="28"/>
          <w:u w:val="single"/>
        </w:rPr>
        <w:t>СЛУХАЛИ 3.</w:t>
      </w:r>
      <w:r>
        <w:rPr>
          <w:b/>
          <w:szCs w:val="28"/>
          <w:u w:val="single"/>
        </w:rPr>
        <w:t xml:space="preserve"> </w:t>
      </w:r>
      <w:r w:rsidRPr="00451F11">
        <w:rPr>
          <w:b/>
        </w:rPr>
        <w:t>Про обласний бюджет на 2017рік</w:t>
      </w:r>
      <w:r>
        <w:rPr>
          <w:b/>
        </w:rPr>
        <w:t>.</w:t>
      </w:r>
    </w:p>
    <w:p w:rsidR="007B1B73" w:rsidRPr="00ED758C" w:rsidRDefault="007B1B73" w:rsidP="00ED758C">
      <w:pPr>
        <w:pStyle w:val="af1"/>
        <w:jc w:val="both"/>
        <w:rPr>
          <w:sz w:val="28"/>
          <w:szCs w:val="28"/>
          <w:lang w:val="uk-UA"/>
        </w:rPr>
      </w:pPr>
      <w:r w:rsidRPr="00D11FA8">
        <w:rPr>
          <w:sz w:val="28"/>
          <w:szCs w:val="28"/>
          <w:u w:val="single"/>
          <w:lang w:val="uk-UA"/>
        </w:rPr>
        <w:t>Інформація</w:t>
      </w:r>
      <w:r w:rsidRPr="00D11FA8">
        <w:rPr>
          <w:sz w:val="28"/>
          <w:szCs w:val="28"/>
          <w:lang w:val="uk-UA"/>
        </w:rPr>
        <w:t xml:space="preserve">: Жемчугової Олени Вікторівни – заступника начальника бюджетного управління – начальника відділу моніторингу місцевих бюджетів та балансу фінансових ресурсів департаменту фінансів </w:t>
      </w:r>
      <w:r w:rsidR="00ED758C">
        <w:rPr>
          <w:sz w:val="28"/>
          <w:szCs w:val="28"/>
          <w:lang w:val="uk-UA"/>
        </w:rPr>
        <w:t>облдержадміністрації щодо проекту рішення</w:t>
      </w:r>
      <w:r w:rsidR="00ED758C" w:rsidRPr="00ED758C">
        <w:rPr>
          <w:b/>
          <w:lang w:val="uk-UA"/>
        </w:rPr>
        <w:t xml:space="preserve"> </w:t>
      </w:r>
      <w:r w:rsidR="00ED758C" w:rsidRPr="00ED758C">
        <w:rPr>
          <w:szCs w:val="28"/>
          <w:lang w:val="uk-UA"/>
        </w:rPr>
        <w:t>„</w:t>
      </w:r>
      <w:r w:rsidR="00ED758C" w:rsidRPr="00ED758C">
        <w:rPr>
          <w:sz w:val="28"/>
          <w:szCs w:val="28"/>
          <w:lang w:val="uk-UA"/>
        </w:rPr>
        <w:t xml:space="preserve">Про обласний бюджет на </w:t>
      </w:r>
      <w:r w:rsidR="00140021">
        <w:rPr>
          <w:sz w:val="28"/>
          <w:szCs w:val="28"/>
          <w:lang w:val="uk-UA"/>
        </w:rPr>
        <w:br/>
      </w:r>
      <w:r w:rsidR="00ED758C" w:rsidRPr="00ED758C">
        <w:rPr>
          <w:sz w:val="28"/>
          <w:szCs w:val="28"/>
          <w:lang w:val="uk-UA"/>
        </w:rPr>
        <w:t>201</w:t>
      </w:r>
      <w:r w:rsidR="00140021">
        <w:rPr>
          <w:sz w:val="28"/>
          <w:szCs w:val="28"/>
          <w:lang w:val="uk-UA"/>
        </w:rPr>
        <w:t xml:space="preserve">8 </w:t>
      </w:r>
      <w:r w:rsidR="00ED758C" w:rsidRPr="00ED758C">
        <w:rPr>
          <w:sz w:val="28"/>
          <w:szCs w:val="28"/>
          <w:lang w:val="uk-UA"/>
        </w:rPr>
        <w:t>рік</w:t>
      </w:r>
      <w:r w:rsidR="00ED758C" w:rsidRPr="00ED758C">
        <w:rPr>
          <w:szCs w:val="28"/>
          <w:lang w:val="uk-UA"/>
        </w:rPr>
        <w:t>”</w:t>
      </w:r>
      <w:r w:rsidR="00ED758C">
        <w:rPr>
          <w:szCs w:val="28"/>
          <w:lang w:val="uk-UA"/>
        </w:rPr>
        <w:t>.</w:t>
      </w:r>
      <w:r w:rsidRPr="00ED758C">
        <w:rPr>
          <w:sz w:val="28"/>
          <w:szCs w:val="28"/>
          <w:lang w:val="uk-UA"/>
        </w:rPr>
        <w:t xml:space="preserve"> </w:t>
      </w:r>
    </w:p>
    <w:p w:rsidR="00140021" w:rsidRDefault="00140021" w:rsidP="007B1B73">
      <w:pPr>
        <w:rPr>
          <w:u w:val="single"/>
        </w:rPr>
      </w:pPr>
    </w:p>
    <w:p w:rsidR="006B5792" w:rsidRDefault="006B5792" w:rsidP="007B1B73">
      <w:pPr>
        <w:rPr>
          <w:u w:val="single"/>
        </w:rPr>
      </w:pPr>
    </w:p>
    <w:p w:rsidR="007B1B73" w:rsidRDefault="007B1B73" w:rsidP="007B1B73">
      <w:r>
        <w:rPr>
          <w:u w:val="single"/>
        </w:rPr>
        <w:t>Виступили</w:t>
      </w:r>
      <w:r>
        <w:t>: Козар А.В., Євтушенко В.О., Разгоняєв М.В.</w:t>
      </w:r>
    </w:p>
    <w:p w:rsidR="007B1B73" w:rsidRDefault="007B1B73" w:rsidP="007B1B73"/>
    <w:p w:rsidR="007B1B73" w:rsidRDefault="007B1B73" w:rsidP="007B1B73">
      <w:pPr>
        <w:pStyle w:val="3"/>
        <w:jc w:val="both"/>
        <w:rPr>
          <w:b w:val="0"/>
          <w:sz w:val="28"/>
          <w:szCs w:val="28"/>
          <w:u w:val="single"/>
        </w:rPr>
      </w:pPr>
      <w:r w:rsidRPr="00AE22D2">
        <w:rPr>
          <w:bCs/>
          <w:sz w:val="28"/>
          <w:szCs w:val="28"/>
          <w:u w:val="single"/>
        </w:rPr>
        <w:t>ВИРІШИЛИ</w:t>
      </w:r>
      <w:r w:rsidRPr="00AE22D2">
        <w:rPr>
          <w:b w:val="0"/>
          <w:sz w:val="28"/>
          <w:szCs w:val="28"/>
          <w:u w:val="single"/>
        </w:rPr>
        <w:t xml:space="preserve">: </w:t>
      </w:r>
    </w:p>
    <w:p w:rsidR="007B1B73" w:rsidRPr="00140021" w:rsidRDefault="007B1B73" w:rsidP="00140021">
      <w:pPr>
        <w:pStyle w:val="af1"/>
        <w:jc w:val="both"/>
        <w:rPr>
          <w:sz w:val="28"/>
          <w:szCs w:val="28"/>
          <w:lang w:val="uk-UA"/>
        </w:rPr>
      </w:pPr>
      <w:r w:rsidRPr="00140021">
        <w:rPr>
          <w:sz w:val="28"/>
          <w:szCs w:val="28"/>
          <w:lang w:val="uk-UA"/>
        </w:rPr>
        <w:t xml:space="preserve">1. Інформацію Жемчугової Олени Вікторівни – заступника начальника бюджетного управління – начальника відділу моніторингу місцевих бюджетів та балансу фінансових ресурсів департаменту фінансів облдержадміністрації щодо проекту рішення </w:t>
      </w:r>
      <w:r w:rsidR="00140021" w:rsidRPr="00140021">
        <w:rPr>
          <w:sz w:val="28"/>
          <w:szCs w:val="28"/>
          <w:lang w:val="uk-UA"/>
        </w:rPr>
        <w:t xml:space="preserve">„Про обласний бюджет на 2018 рік” </w:t>
      </w:r>
      <w:r w:rsidRPr="00140021">
        <w:rPr>
          <w:sz w:val="28"/>
          <w:szCs w:val="28"/>
          <w:lang w:val="uk-UA"/>
        </w:rPr>
        <w:t>взяти до відома.</w:t>
      </w:r>
    </w:p>
    <w:p w:rsidR="007B1B73" w:rsidRPr="00140021" w:rsidRDefault="007B1B73" w:rsidP="00140021">
      <w:pPr>
        <w:pStyle w:val="af1"/>
        <w:jc w:val="both"/>
        <w:rPr>
          <w:sz w:val="28"/>
          <w:szCs w:val="28"/>
          <w:lang w:val="uk-UA"/>
        </w:rPr>
      </w:pPr>
      <w:r w:rsidRPr="00140021">
        <w:rPr>
          <w:sz w:val="28"/>
          <w:szCs w:val="28"/>
        </w:rPr>
        <w:t xml:space="preserve">2. Погодити проект рішення обласної ради </w:t>
      </w:r>
      <w:r w:rsidR="00140021" w:rsidRPr="00140021">
        <w:rPr>
          <w:sz w:val="28"/>
          <w:szCs w:val="28"/>
          <w:lang w:val="uk-UA"/>
        </w:rPr>
        <w:t xml:space="preserve">„Про обласний бюджет на </w:t>
      </w:r>
      <w:r w:rsidR="00140021" w:rsidRPr="00140021">
        <w:rPr>
          <w:sz w:val="28"/>
          <w:szCs w:val="28"/>
          <w:lang w:val="uk-UA"/>
        </w:rPr>
        <w:br/>
        <w:t xml:space="preserve">2018 рік”. </w:t>
      </w:r>
    </w:p>
    <w:p w:rsidR="007B1B73" w:rsidRDefault="007B1B73" w:rsidP="00ED758C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D758C" w:rsidRPr="00ED758C" w:rsidRDefault="00ED758C" w:rsidP="00ED758C">
      <w:pPr>
        <w:pStyle w:val="a5"/>
        <w:spacing w:line="300" w:lineRule="exact"/>
        <w:jc w:val="center"/>
        <w:rPr>
          <w:b/>
          <w:bCs/>
        </w:rPr>
      </w:pPr>
    </w:p>
    <w:p w:rsidR="007B1B73" w:rsidRDefault="007B1B73" w:rsidP="007B1B73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</w:t>
      </w:r>
      <w:r w:rsidR="00AE682C">
        <w:t xml:space="preserve"> 5</w:t>
      </w:r>
      <w:r>
        <w:t xml:space="preserve"> </w:t>
      </w:r>
    </w:p>
    <w:p w:rsidR="007B1B73" w:rsidRDefault="007B1B73" w:rsidP="007B1B73">
      <w:pPr>
        <w:ind w:left="2832" w:firstLine="720"/>
        <w:jc w:val="both"/>
      </w:pPr>
      <w:r>
        <w:t>проти</w:t>
      </w:r>
      <w:r>
        <w:tab/>
      </w:r>
      <w:r>
        <w:tab/>
        <w:t>–  -</w:t>
      </w:r>
    </w:p>
    <w:p w:rsidR="007B1B73" w:rsidRDefault="007B1B73" w:rsidP="007B1B73">
      <w:pPr>
        <w:ind w:left="2832" w:firstLine="720"/>
        <w:jc w:val="both"/>
      </w:pPr>
      <w:r>
        <w:t xml:space="preserve">утримались </w:t>
      </w:r>
      <w:r>
        <w:tab/>
        <w:t>–  -</w:t>
      </w:r>
    </w:p>
    <w:p w:rsidR="007B1B73" w:rsidRDefault="007B1B73" w:rsidP="007B1B73">
      <w:pPr>
        <w:ind w:left="2832" w:firstLine="720"/>
        <w:jc w:val="both"/>
      </w:pPr>
      <w:r>
        <w:t xml:space="preserve">усього </w:t>
      </w:r>
      <w:r>
        <w:tab/>
      </w:r>
      <w:r>
        <w:tab/>
        <w:t>–</w:t>
      </w:r>
      <w:r w:rsidR="00AE682C">
        <w:t xml:space="preserve"> 5</w:t>
      </w:r>
      <w:r>
        <w:t xml:space="preserve"> </w:t>
      </w:r>
    </w:p>
    <w:p w:rsidR="00A52C23" w:rsidRDefault="00A52C23" w:rsidP="007B1B73">
      <w:pPr>
        <w:ind w:left="2832" w:firstLine="720"/>
        <w:jc w:val="both"/>
      </w:pPr>
    </w:p>
    <w:p w:rsidR="007B1B73" w:rsidRPr="00AE22D2" w:rsidRDefault="007B1B73" w:rsidP="007B1B73">
      <w:pPr>
        <w:rPr>
          <w:u w:val="single"/>
        </w:rPr>
      </w:pPr>
    </w:p>
    <w:p w:rsidR="006640F6" w:rsidRPr="005A49D2" w:rsidRDefault="006640F6" w:rsidP="00ED758C">
      <w:pPr>
        <w:jc w:val="both"/>
        <w:rPr>
          <w:b/>
          <w:szCs w:val="28"/>
        </w:rPr>
      </w:pPr>
      <w:r w:rsidRPr="00AE22D2">
        <w:rPr>
          <w:b/>
          <w:szCs w:val="28"/>
          <w:u w:val="single"/>
        </w:rPr>
        <w:t xml:space="preserve">СЛУХАЛИ </w:t>
      </w:r>
      <w:r>
        <w:rPr>
          <w:b/>
          <w:szCs w:val="28"/>
          <w:u w:val="single"/>
        </w:rPr>
        <w:t>4</w:t>
      </w:r>
      <w:r>
        <w:rPr>
          <w:b/>
          <w:szCs w:val="28"/>
        </w:rPr>
        <w:t>.</w:t>
      </w:r>
      <w:r w:rsidRPr="00861ED4">
        <w:rPr>
          <w:b/>
        </w:rPr>
        <w:t xml:space="preserve"> </w:t>
      </w:r>
      <w:r w:rsidRPr="005A49D2">
        <w:rPr>
          <w:b/>
          <w:szCs w:val="28"/>
        </w:rPr>
        <w:t xml:space="preserve">Про </w:t>
      </w:r>
      <w:r w:rsidR="008D6734">
        <w:rPr>
          <w:b/>
          <w:szCs w:val="28"/>
        </w:rPr>
        <w:t>план роботи</w:t>
      </w:r>
      <w:r w:rsidRPr="005A49D2">
        <w:rPr>
          <w:b/>
          <w:szCs w:val="28"/>
        </w:rPr>
        <w:t xml:space="preserve"> постійної комісії обласної ради з питань регламенту, деп</w:t>
      </w:r>
      <w:r>
        <w:rPr>
          <w:b/>
          <w:szCs w:val="28"/>
        </w:rPr>
        <w:t xml:space="preserve">утатської етики, діяльності рад </w:t>
      </w:r>
      <w:r w:rsidRPr="005A49D2">
        <w:rPr>
          <w:b/>
          <w:szCs w:val="28"/>
        </w:rPr>
        <w:t>на 201</w:t>
      </w:r>
      <w:r w:rsidR="00140021">
        <w:rPr>
          <w:b/>
          <w:szCs w:val="28"/>
        </w:rPr>
        <w:t>8</w:t>
      </w:r>
      <w:r w:rsidRPr="005A49D2">
        <w:rPr>
          <w:b/>
          <w:szCs w:val="28"/>
        </w:rPr>
        <w:t xml:space="preserve"> рік.</w:t>
      </w:r>
    </w:p>
    <w:p w:rsidR="006640F6" w:rsidRDefault="006640F6" w:rsidP="00ED758C">
      <w:pPr>
        <w:tabs>
          <w:tab w:val="left" w:pos="1260"/>
        </w:tabs>
        <w:jc w:val="both"/>
        <w:rPr>
          <w:b/>
          <w:color w:val="000000"/>
          <w:szCs w:val="28"/>
        </w:rPr>
      </w:pPr>
    </w:p>
    <w:p w:rsidR="006640F6" w:rsidRPr="00CC6A26" w:rsidRDefault="006640F6" w:rsidP="00ED758C">
      <w:pPr>
        <w:jc w:val="both"/>
      </w:pPr>
      <w:r w:rsidRPr="005B28CD">
        <w:rPr>
          <w:u w:val="single"/>
        </w:rPr>
        <w:t>Інформація</w:t>
      </w:r>
      <w:r w:rsidRPr="005B28CD">
        <w:t xml:space="preserve">: </w:t>
      </w:r>
      <w:r>
        <w:t>Козар</w:t>
      </w:r>
      <w:r w:rsidR="0067221B">
        <w:t>а</w:t>
      </w:r>
      <w:r>
        <w:t xml:space="preserve"> Андрія Васильовича – голови постійної комісії обласної ради з питань регламенту, депутатської етики, діяльності рад.</w:t>
      </w:r>
    </w:p>
    <w:p w:rsidR="006640F6" w:rsidRDefault="006640F6" w:rsidP="00ED758C">
      <w:pPr>
        <w:jc w:val="both"/>
        <w:rPr>
          <w:b/>
          <w:szCs w:val="28"/>
        </w:rPr>
      </w:pPr>
    </w:p>
    <w:p w:rsidR="006640F6" w:rsidRDefault="006640F6" w:rsidP="00ED758C">
      <w:pPr>
        <w:jc w:val="both"/>
      </w:pPr>
      <w:r>
        <w:rPr>
          <w:u w:val="single"/>
        </w:rPr>
        <w:t>Виступили</w:t>
      </w:r>
      <w:r>
        <w:t>: Євтушенко В.О., Разгоняєв М.В., Ботвінов Р.Г.</w:t>
      </w:r>
    </w:p>
    <w:p w:rsidR="006640F6" w:rsidRDefault="006640F6" w:rsidP="006640F6">
      <w:pPr>
        <w:jc w:val="both"/>
      </w:pPr>
    </w:p>
    <w:p w:rsidR="006640F6" w:rsidRDefault="006640F6" w:rsidP="006640F6">
      <w:pPr>
        <w:jc w:val="both"/>
        <w:rPr>
          <w:b/>
          <w:szCs w:val="28"/>
          <w:u w:val="single"/>
        </w:rPr>
      </w:pPr>
      <w:r w:rsidRPr="0065449F">
        <w:rPr>
          <w:b/>
          <w:bCs/>
          <w:szCs w:val="28"/>
          <w:u w:val="single"/>
        </w:rPr>
        <w:t>ВИРІШИЛИ</w:t>
      </w:r>
      <w:r w:rsidRPr="0065449F">
        <w:rPr>
          <w:b/>
          <w:szCs w:val="28"/>
          <w:u w:val="single"/>
        </w:rPr>
        <w:t>:</w:t>
      </w:r>
      <w:r w:rsidRPr="00AE22D2">
        <w:rPr>
          <w:b/>
          <w:szCs w:val="28"/>
          <w:u w:val="single"/>
        </w:rPr>
        <w:t xml:space="preserve"> </w:t>
      </w:r>
    </w:p>
    <w:p w:rsidR="006640F6" w:rsidRDefault="006640F6" w:rsidP="006640F6">
      <w:pPr>
        <w:ind w:left="720"/>
        <w:jc w:val="both"/>
        <w:rPr>
          <w:b/>
          <w:szCs w:val="28"/>
          <w:u w:val="single"/>
        </w:rPr>
      </w:pPr>
    </w:p>
    <w:p w:rsidR="006640F6" w:rsidRDefault="006B5792" w:rsidP="006B5792">
      <w:pPr>
        <w:jc w:val="both"/>
        <w:rPr>
          <w:szCs w:val="28"/>
        </w:rPr>
      </w:pPr>
      <w:r>
        <w:t>1.</w:t>
      </w:r>
      <w:r w:rsidR="00BE4C1A">
        <w:t>Інформацію Козара</w:t>
      </w:r>
      <w:r w:rsidR="006640F6">
        <w:t xml:space="preserve"> Андрія Васильовича – голови постійної комісії обласної ради з питань регламенту, депутатської етики, діяльності рад</w:t>
      </w:r>
      <w:r w:rsidR="006640F6" w:rsidRPr="005B28CD">
        <w:t xml:space="preserve"> щодо </w:t>
      </w:r>
      <w:r w:rsidR="006640F6">
        <w:t>затвердження плану роботи постійної комісії в</w:t>
      </w:r>
      <w:r w:rsidR="006640F6" w:rsidRPr="002E5126">
        <w:rPr>
          <w:szCs w:val="28"/>
        </w:rPr>
        <w:t>зяти до відома.</w:t>
      </w:r>
    </w:p>
    <w:p w:rsidR="00C86CE2" w:rsidRDefault="00C86CE2" w:rsidP="00140021">
      <w:pPr>
        <w:ind w:firstLine="360"/>
        <w:jc w:val="both"/>
        <w:rPr>
          <w:szCs w:val="28"/>
        </w:rPr>
      </w:pPr>
    </w:p>
    <w:p w:rsidR="006640F6" w:rsidRDefault="006B5792" w:rsidP="006B5792">
      <w:pPr>
        <w:jc w:val="both"/>
      </w:pPr>
      <w:r>
        <w:t>2.</w:t>
      </w:r>
      <w:r w:rsidR="006640F6">
        <w:t>Затвердити план роботи постійної комісії обласної ради з питань регламенту, депутатської етики,</w:t>
      </w:r>
      <w:r w:rsidR="008D6734">
        <w:t xml:space="preserve"> </w:t>
      </w:r>
      <w:r w:rsidR="00A52C23">
        <w:t>діяльності рад на 201</w:t>
      </w:r>
      <w:r w:rsidR="00140021">
        <w:t>8</w:t>
      </w:r>
      <w:r w:rsidR="00A52C23">
        <w:t xml:space="preserve"> рік</w:t>
      </w:r>
      <w:r w:rsidR="00140021">
        <w:t>.</w:t>
      </w:r>
      <w:r w:rsidR="00A52C23">
        <w:t xml:space="preserve"> </w:t>
      </w:r>
    </w:p>
    <w:p w:rsidR="00140021" w:rsidRPr="00CC6A26" w:rsidRDefault="00140021" w:rsidP="00140021">
      <w:pPr>
        <w:ind w:firstLine="360"/>
        <w:jc w:val="both"/>
      </w:pPr>
    </w:p>
    <w:p w:rsidR="006640F6" w:rsidRDefault="006640F6" w:rsidP="006640F6">
      <w:pPr>
        <w:pStyle w:val="a5"/>
        <w:spacing w:line="300" w:lineRule="exact"/>
        <w:ind w:left="720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40F6" w:rsidRDefault="006640F6" w:rsidP="006640F6">
      <w:pPr>
        <w:pStyle w:val="a5"/>
        <w:spacing w:line="300" w:lineRule="exact"/>
        <w:ind w:left="720"/>
        <w:jc w:val="center"/>
        <w:rPr>
          <w:b/>
          <w:bCs/>
        </w:rPr>
      </w:pPr>
    </w:p>
    <w:p w:rsidR="006640F6" w:rsidRDefault="006640F6" w:rsidP="006640F6">
      <w:pPr>
        <w:pStyle w:val="a5"/>
        <w:ind w:left="720"/>
        <w:jc w:val="center"/>
      </w:pPr>
      <w:r>
        <w:t xml:space="preserve">за </w:t>
      </w:r>
      <w:r>
        <w:tab/>
      </w:r>
      <w:r>
        <w:tab/>
      </w:r>
      <w:r>
        <w:tab/>
        <w:t>– 5</w:t>
      </w:r>
    </w:p>
    <w:p w:rsidR="006640F6" w:rsidRDefault="006640F6" w:rsidP="006640F6">
      <w:pPr>
        <w:ind w:left="720"/>
        <w:jc w:val="center"/>
      </w:pPr>
      <w:r>
        <w:t>проти</w:t>
      </w:r>
      <w:r>
        <w:tab/>
      </w:r>
      <w:r>
        <w:tab/>
        <w:t>– -</w:t>
      </w:r>
    </w:p>
    <w:p w:rsidR="006640F6" w:rsidRDefault="006640F6" w:rsidP="00140021">
      <w:pPr>
        <w:ind w:left="720" w:firstLine="3108"/>
      </w:pPr>
      <w:r>
        <w:t xml:space="preserve">утримались        </w:t>
      </w:r>
      <w:r w:rsidR="00140021">
        <w:t xml:space="preserve">  </w:t>
      </w:r>
      <w:r>
        <w:t xml:space="preserve"> – -</w:t>
      </w:r>
    </w:p>
    <w:p w:rsidR="006640F6" w:rsidRDefault="006640F6" w:rsidP="006640F6">
      <w:pPr>
        <w:ind w:firstLine="708"/>
        <w:jc w:val="center"/>
      </w:pPr>
      <w:r>
        <w:t xml:space="preserve">усього </w:t>
      </w:r>
      <w:r>
        <w:tab/>
      </w:r>
      <w:r>
        <w:tab/>
        <w:t>– 5</w:t>
      </w:r>
    </w:p>
    <w:p w:rsidR="006640F6" w:rsidRDefault="006640F6" w:rsidP="006640F6"/>
    <w:p w:rsidR="00140021" w:rsidRDefault="00140021" w:rsidP="006640F6">
      <w:pPr>
        <w:jc w:val="both"/>
        <w:rPr>
          <w:b/>
          <w:szCs w:val="28"/>
          <w:u w:val="single"/>
        </w:rPr>
      </w:pPr>
    </w:p>
    <w:p w:rsidR="006640F6" w:rsidRPr="00606300" w:rsidRDefault="006640F6" w:rsidP="006640F6">
      <w:pPr>
        <w:jc w:val="both"/>
        <w:rPr>
          <w:b/>
        </w:rPr>
      </w:pPr>
      <w:r w:rsidRPr="00AE22D2">
        <w:rPr>
          <w:b/>
          <w:szCs w:val="28"/>
          <w:u w:val="single"/>
        </w:rPr>
        <w:t xml:space="preserve">СЛУХАЛИ </w:t>
      </w:r>
      <w:r>
        <w:rPr>
          <w:b/>
          <w:szCs w:val="28"/>
          <w:u w:val="single"/>
        </w:rPr>
        <w:t>5</w:t>
      </w:r>
      <w:r>
        <w:rPr>
          <w:b/>
          <w:szCs w:val="28"/>
        </w:rPr>
        <w:t>.</w:t>
      </w:r>
      <w:r w:rsidRPr="00861ED4">
        <w:rPr>
          <w:b/>
        </w:rPr>
        <w:t xml:space="preserve"> </w:t>
      </w:r>
      <w:r w:rsidRPr="00606300">
        <w:rPr>
          <w:b/>
        </w:rPr>
        <w:t xml:space="preserve">Про план роботи </w:t>
      </w:r>
      <w:r>
        <w:rPr>
          <w:b/>
        </w:rPr>
        <w:t xml:space="preserve">Дніпропетровської обласної ради                       </w:t>
      </w:r>
      <w:r w:rsidRPr="00606300">
        <w:rPr>
          <w:b/>
          <w:lang w:val="en-US"/>
        </w:rPr>
        <w:t>VII</w:t>
      </w:r>
      <w:r w:rsidRPr="00606300">
        <w:rPr>
          <w:b/>
        </w:rPr>
        <w:t xml:space="preserve"> скликання на 201</w:t>
      </w:r>
      <w:r w:rsidR="00140021">
        <w:rPr>
          <w:b/>
        </w:rPr>
        <w:t>8</w:t>
      </w:r>
      <w:r w:rsidRPr="00606300">
        <w:rPr>
          <w:b/>
        </w:rPr>
        <w:t xml:space="preserve"> рік</w:t>
      </w:r>
      <w:r>
        <w:rPr>
          <w:b/>
        </w:rPr>
        <w:t>.</w:t>
      </w:r>
    </w:p>
    <w:p w:rsidR="006640F6" w:rsidRPr="00140021" w:rsidRDefault="006640F6" w:rsidP="006640F6">
      <w:pPr>
        <w:tabs>
          <w:tab w:val="left" w:pos="1260"/>
        </w:tabs>
        <w:jc w:val="both"/>
        <w:rPr>
          <w:b/>
          <w:lang w:val="ru-RU"/>
        </w:rPr>
      </w:pPr>
    </w:p>
    <w:p w:rsidR="006640F6" w:rsidRPr="006640F6" w:rsidRDefault="006640F6" w:rsidP="006640F6">
      <w:pPr>
        <w:jc w:val="both"/>
      </w:pPr>
      <w:r w:rsidRPr="005B28CD">
        <w:rPr>
          <w:u w:val="single"/>
        </w:rPr>
        <w:t>Інформація</w:t>
      </w:r>
      <w:r w:rsidRPr="005B28CD">
        <w:t xml:space="preserve">: </w:t>
      </w:r>
      <w:r>
        <w:t xml:space="preserve">Мельникової Ольги Валентинівни – начальника управління організаційної роботи </w:t>
      </w:r>
      <w:r w:rsidRPr="005B28CD">
        <w:t xml:space="preserve">щодо </w:t>
      </w:r>
      <w:r>
        <w:t xml:space="preserve">проекту рішення </w:t>
      </w:r>
      <w:r w:rsidRPr="006640F6">
        <w:t xml:space="preserve">„Про план роботи Дніпропетровської обласної ради </w:t>
      </w:r>
      <w:r w:rsidRPr="006640F6">
        <w:rPr>
          <w:lang w:val="en-US"/>
        </w:rPr>
        <w:t>VII</w:t>
      </w:r>
      <w:r w:rsidRPr="006640F6">
        <w:t xml:space="preserve"> скликання на 201</w:t>
      </w:r>
      <w:r w:rsidR="00140021">
        <w:t>8</w:t>
      </w:r>
      <w:r w:rsidRPr="006640F6">
        <w:t xml:space="preserve"> рік”.</w:t>
      </w:r>
    </w:p>
    <w:p w:rsidR="006640F6" w:rsidRDefault="006640F6" w:rsidP="006640F6">
      <w:pPr>
        <w:rPr>
          <w:b/>
          <w:szCs w:val="28"/>
        </w:rPr>
      </w:pPr>
    </w:p>
    <w:p w:rsidR="006640F6" w:rsidRDefault="006640F6" w:rsidP="006640F6">
      <w:r>
        <w:rPr>
          <w:u w:val="single"/>
        </w:rPr>
        <w:t>Виступили</w:t>
      </w:r>
      <w:r>
        <w:t>: Козар А.В., Євтушенко В.О., Разгоняєв М.В.</w:t>
      </w:r>
    </w:p>
    <w:p w:rsidR="006640F6" w:rsidRDefault="006640F6" w:rsidP="006640F6">
      <w:pPr>
        <w:jc w:val="both"/>
      </w:pPr>
    </w:p>
    <w:p w:rsidR="006640F6" w:rsidRDefault="006640F6" w:rsidP="006640F6">
      <w:pPr>
        <w:jc w:val="both"/>
        <w:rPr>
          <w:b/>
          <w:szCs w:val="28"/>
          <w:u w:val="single"/>
        </w:rPr>
      </w:pPr>
      <w:r w:rsidRPr="0065449F">
        <w:rPr>
          <w:b/>
          <w:bCs/>
          <w:szCs w:val="28"/>
          <w:u w:val="single"/>
        </w:rPr>
        <w:t>ВИРІШИЛИ</w:t>
      </w:r>
      <w:r w:rsidRPr="0065449F">
        <w:rPr>
          <w:b/>
          <w:szCs w:val="28"/>
          <w:u w:val="single"/>
        </w:rPr>
        <w:t>:</w:t>
      </w:r>
      <w:r w:rsidRPr="00AE22D2">
        <w:rPr>
          <w:b/>
          <w:szCs w:val="28"/>
          <w:u w:val="single"/>
        </w:rPr>
        <w:t xml:space="preserve"> </w:t>
      </w:r>
    </w:p>
    <w:p w:rsidR="006640F6" w:rsidRDefault="006640F6" w:rsidP="006640F6">
      <w:pPr>
        <w:ind w:left="720"/>
        <w:jc w:val="both"/>
        <w:rPr>
          <w:b/>
          <w:szCs w:val="28"/>
          <w:u w:val="single"/>
        </w:rPr>
      </w:pPr>
    </w:p>
    <w:p w:rsidR="006640F6" w:rsidRDefault="006640F6" w:rsidP="006640F6">
      <w:pPr>
        <w:jc w:val="both"/>
        <w:rPr>
          <w:szCs w:val="28"/>
        </w:rPr>
      </w:pPr>
      <w:r w:rsidRPr="002E5126">
        <w:rPr>
          <w:szCs w:val="28"/>
        </w:rPr>
        <w:t>1</w:t>
      </w:r>
      <w:r w:rsidR="008D6734">
        <w:rPr>
          <w:szCs w:val="28"/>
        </w:rPr>
        <w:t>.</w:t>
      </w:r>
      <w:r w:rsidRPr="005B28CD">
        <w:t xml:space="preserve"> </w:t>
      </w:r>
      <w:r>
        <w:t xml:space="preserve">Інформацію Мельникової Ольги Валентинівни – начальника управління організаційної роботи </w:t>
      </w:r>
      <w:r w:rsidRPr="005B28CD">
        <w:t xml:space="preserve">щодо </w:t>
      </w:r>
      <w:r>
        <w:t xml:space="preserve">проекту рішення </w:t>
      </w:r>
      <w:r w:rsidRPr="006640F6">
        <w:t xml:space="preserve">„Про план роботи Дніпропетровської обласної ради </w:t>
      </w:r>
      <w:r w:rsidRPr="006640F6">
        <w:rPr>
          <w:lang w:val="en-US"/>
        </w:rPr>
        <w:t>VII</w:t>
      </w:r>
      <w:r w:rsidR="00140021">
        <w:t xml:space="preserve"> скликання на 2018</w:t>
      </w:r>
      <w:r w:rsidRPr="006640F6">
        <w:t xml:space="preserve"> рік”</w:t>
      </w:r>
      <w:r>
        <w:t xml:space="preserve"> </w:t>
      </w:r>
      <w:r w:rsidRPr="002E5126">
        <w:rPr>
          <w:szCs w:val="28"/>
        </w:rPr>
        <w:t>взяти до відома.</w:t>
      </w:r>
    </w:p>
    <w:p w:rsidR="006640F6" w:rsidRPr="006640F6" w:rsidRDefault="006640F6" w:rsidP="006640F6">
      <w:pPr>
        <w:jc w:val="both"/>
      </w:pPr>
    </w:p>
    <w:p w:rsidR="006640F6" w:rsidRPr="00CC6A26" w:rsidRDefault="008D6734" w:rsidP="008D6734">
      <w:pPr>
        <w:jc w:val="both"/>
      </w:pPr>
      <w:r>
        <w:t xml:space="preserve">2. </w:t>
      </w:r>
      <w:r w:rsidR="006640F6">
        <w:t xml:space="preserve">Рекомендувати обласній раді погодити проект рішення </w:t>
      </w:r>
      <w:r w:rsidR="006640F6" w:rsidRPr="00E7119F">
        <w:t>„</w:t>
      </w:r>
      <w:r w:rsidR="006640F6" w:rsidRPr="006640F6">
        <w:t xml:space="preserve">Про план роботи Дніпропетровської обласної ради </w:t>
      </w:r>
      <w:r w:rsidR="006640F6" w:rsidRPr="006640F6">
        <w:rPr>
          <w:lang w:val="en-US"/>
        </w:rPr>
        <w:t>VII</w:t>
      </w:r>
      <w:r>
        <w:t xml:space="preserve"> скликання на 201</w:t>
      </w:r>
      <w:r w:rsidR="00140021">
        <w:t>8</w:t>
      </w:r>
      <w:r>
        <w:t xml:space="preserve"> рік”</w:t>
      </w:r>
      <w:r w:rsidR="006640F6" w:rsidRPr="00E7119F">
        <w:t xml:space="preserve"> </w:t>
      </w:r>
      <w:r w:rsidR="006640F6">
        <w:t xml:space="preserve">та винести на розгляд сесії </w:t>
      </w:r>
    </w:p>
    <w:p w:rsidR="006640F6" w:rsidRDefault="006640F6" w:rsidP="006640F6">
      <w:pPr>
        <w:pStyle w:val="a5"/>
        <w:spacing w:line="300" w:lineRule="exact"/>
        <w:ind w:left="720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40F6" w:rsidRDefault="006640F6" w:rsidP="006640F6">
      <w:pPr>
        <w:pStyle w:val="a5"/>
        <w:spacing w:line="300" w:lineRule="exact"/>
        <w:ind w:left="720"/>
        <w:jc w:val="center"/>
        <w:rPr>
          <w:b/>
          <w:bCs/>
        </w:rPr>
      </w:pPr>
    </w:p>
    <w:p w:rsidR="006640F6" w:rsidRDefault="006640F6" w:rsidP="006640F6">
      <w:pPr>
        <w:pStyle w:val="a5"/>
        <w:ind w:left="720"/>
        <w:jc w:val="center"/>
      </w:pPr>
      <w:r>
        <w:t xml:space="preserve">за </w:t>
      </w:r>
      <w:r>
        <w:tab/>
      </w:r>
      <w:r>
        <w:tab/>
      </w:r>
      <w:r>
        <w:tab/>
        <w:t>– 5</w:t>
      </w:r>
    </w:p>
    <w:p w:rsidR="006640F6" w:rsidRDefault="006640F6" w:rsidP="006640F6">
      <w:pPr>
        <w:ind w:left="720"/>
        <w:jc w:val="center"/>
      </w:pPr>
      <w:r>
        <w:t>проти</w:t>
      </w:r>
      <w:r>
        <w:tab/>
      </w:r>
      <w:r>
        <w:tab/>
        <w:t>– -</w:t>
      </w:r>
    </w:p>
    <w:p w:rsidR="006640F6" w:rsidRDefault="006640F6" w:rsidP="006640F6">
      <w:pPr>
        <w:ind w:left="720"/>
        <w:jc w:val="center"/>
      </w:pPr>
      <w:r>
        <w:t>утримались         – -</w:t>
      </w:r>
    </w:p>
    <w:p w:rsidR="006640F6" w:rsidRDefault="006640F6" w:rsidP="00BE4C1A">
      <w:pPr>
        <w:ind w:firstLine="708"/>
        <w:jc w:val="center"/>
      </w:pPr>
      <w:r>
        <w:t xml:space="preserve">усього </w:t>
      </w:r>
      <w:r>
        <w:tab/>
      </w:r>
      <w:r>
        <w:tab/>
        <w:t>– 5</w:t>
      </w:r>
    </w:p>
    <w:p w:rsidR="002E5126" w:rsidRDefault="002E5126" w:rsidP="004D2755">
      <w:pPr>
        <w:tabs>
          <w:tab w:val="num" w:pos="928"/>
        </w:tabs>
        <w:jc w:val="center"/>
      </w:pPr>
    </w:p>
    <w:p w:rsidR="00140021" w:rsidRDefault="00140021" w:rsidP="00140021">
      <w:pPr>
        <w:jc w:val="both"/>
        <w:rPr>
          <w:b/>
        </w:rPr>
      </w:pPr>
      <w:r w:rsidRPr="00AE22D2">
        <w:rPr>
          <w:b/>
          <w:szCs w:val="28"/>
          <w:u w:val="single"/>
        </w:rPr>
        <w:t xml:space="preserve">СЛУХАЛИ </w:t>
      </w:r>
      <w:r>
        <w:rPr>
          <w:b/>
          <w:szCs w:val="28"/>
          <w:u w:val="single"/>
        </w:rPr>
        <w:t>6</w:t>
      </w:r>
      <w:r>
        <w:rPr>
          <w:b/>
          <w:szCs w:val="28"/>
        </w:rPr>
        <w:t>.</w:t>
      </w:r>
      <w:r w:rsidRPr="00861ED4">
        <w:rPr>
          <w:b/>
        </w:rPr>
        <w:t xml:space="preserve"> </w:t>
      </w:r>
      <w:r w:rsidRPr="00731C75">
        <w:rPr>
          <w:b/>
        </w:rPr>
        <w:t>„</w:t>
      </w:r>
      <w:hyperlink r:id="rId9" w:history="1">
        <w:r w:rsidRPr="00347D41">
          <w:rPr>
            <w:b/>
          </w:rPr>
          <w:t xml:space="preserve">Про внесення змін до рішення обласної ради від </w:t>
        </w:r>
        <w:r>
          <w:rPr>
            <w:b/>
          </w:rPr>
          <w:br/>
        </w:r>
        <w:r w:rsidRPr="00347D41">
          <w:rPr>
            <w:b/>
          </w:rPr>
          <w:t>16 грудня 2015 року № 7-1/VІІ „Про постійні комісії Дніпропетровської обласної ради VІІ скликання” (зі змінами)</w:t>
        </w:r>
      </w:hyperlink>
      <w:r w:rsidRPr="00347D41">
        <w:rPr>
          <w:b/>
        </w:rPr>
        <w:t>.</w:t>
      </w:r>
    </w:p>
    <w:p w:rsidR="00140021" w:rsidRDefault="00140021" w:rsidP="00140021">
      <w:pPr>
        <w:jc w:val="both"/>
        <w:rPr>
          <w:b/>
          <w:color w:val="000000"/>
          <w:szCs w:val="28"/>
        </w:rPr>
      </w:pPr>
    </w:p>
    <w:p w:rsidR="00140021" w:rsidRPr="00092EF0" w:rsidRDefault="00BE4C1A" w:rsidP="00140021">
      <w:pPr>
        <w:jc w:val="both"/>
      </w:pPr>
      <w:r>
        <w:rPr>
          <w:szCs w:val="28"/>
          <w:u w:val="single"/>
        </w:rPr>
        <w:t>1.</w:t>
      </w:r>
      <w:r w:rsidR="00140021" w:rsidRPr="00EF2954">
        <w:rPr>
          <w:szCs w:val="28"/>
          <w:u w:val="single"/>
        </w:rPr>
        <w:t>Інформація</w:t>
      </w:r>
      <w:r w:rsidR="00140021" w:rsidRPr="00EF2954">
        <w:rPr>
          <w:szCs w:val="28"/>
        </w:rPr>
        <w:t xml:space="preserve">: </w:t>
      </w:r>
      <w:r w:rsidR="00140021">
        <w:t xml:space="preserve">Козара Андрія Васильовича – голови постійної комісії обласної ради з питань регламенту, депутатської етики, діяльності рад </w:t>
      </w:r>
      <w:r w:rsidR="00140021" w:rsidRPr="00731C75">
        <w:rPr>
          <w:szCs w:val="28"/>
        </w:rPr>
        <w:t xml:space="preserve">щодо проекту рішення </w:t>
      </w:r>
      <w:r w:rsidR="00140021" w:rsidRPr="00731C75">
        <w:t>„</w:t>
      </w:r>
      <w:hyperlink r:id="rId10" w:history="1">
        <w:r w:rsidR="00140021" w:rsidRPr="00731C75">
          <w:t>Про внесення змін до ріше</w:t>
        </w:r>
        <w:r w:rsidR="00140021">
          <w:t xml:space="preserve">ння обласної ради від </w:t>
        </w:r>
        <w:r w:rsidR="00140021">
          <w:br/>
          <w:t xml:space="preserve">16 грудня </w:t>
        </w:r>
        <w:r w:rsidR="00140021" w:rsidRPr="00731C75">
          <w:t>2015 року № 7-1/VІІ „Про постійні комісії Дніпропетровської обласної ради VІІ скликання” (зі змінами)</w:t>
        </w:r>
      </w:hyperlink>
      <w:r w:rsidR="00140021" w:rsidRPr="00731C75">
        <w:t>.</w:t>
      </w:r>
    </w:p>
    <w:p w:rsidR="00140021" w:rsidRDefault="00140021" w:rsidP="00140021">
      <w:pPr>
        <w:jc w:val="both"/>
        <w:rPr>
          <w:u w:val="single"/>
        </w:rPr>
      </w:pPr>
    </w:p>
    <w:p w:rsidR="00140021" w:rsidRDefault="00140021" w:rsidP="00140021">
      <w:pPr>
        <w:jc w:val="both"/>
      </w:pPr>
      <w:r>
        <w:rPr>
          <w:u w:val="single"/>
        </w:rPr>
        <w:t>Виступили</w:t>
      </w:r>
      <w:r>
        <w:t>: Разгоняєв М.В., Ботвінов Р.Г., Кисіль С.В.</w:t>
      </w:r>
    </w:p>
    <w:p w:rsidR="00140021" w:rsidRDefault="00140021" w:rsidP="00140021">
      <w:pPr>
        <w:jc w:val="both"/>
      </w:pPr>
    </w:p>
    <w:p w:rsidR="00140021" w:rsidRDefault="00140021" w:rsidP="00140021">
      <w:pPr>
        <w:jc w:val="both"/>
        <w:rPr>
          <w:b/>
          <w:szCs w:val="28"/>
          <w:u w:val="single"/>
        </w:rPr>
      </w:pPr>
      <w:r w:rsidRPr="0065449F">
        <w:rPr>
          <w:b/>
          <w:bCs/>
          <w:szCs w:val="28"/>
          <w:u w:val="single"/>
        </w:rPr>
        <w:t>ВИРІШИЛИ</w:t>
      </w:r>
      <w:r w:rsidRPr="0065449F">
        <w:rPr>
          <w:b/>
          <w:szCs w:val="28"/>
          <w:u w:val="single"/>
        </w:rPr>
        <w:t>:</w:t>
      </w:r>
      <w:r w:rsidRPr="00AE22D2">
        <w:rPr>
          <w:b/>
          <w:szCs w:val="28"/>
          <w:u w:val="single"/>
        </w:rPr>
        <w:t xml:space="preserve"> </w:t>
      </w:r>
    </w:p>
    <w:p w:rsidR="00140021" w:rsidRDefault="00140021" w:rsidP="00140021">
      <w:pPr>
        <w:ind w:left="720"/>
        <w:jc w:val="both"/>
        <w:rPr>
          <w:b/>
          <w:szCs w:val="28"/>
          <w:u w:val="single"/>
        </w:rPr>
      </w:pPr>
    </w:p>
    <w:p w:rsidR="00140021" w:rsidRPr="00092EF0" w:rsidRDefault="0067221B" w:rsidP="00140021">
      <w:pPr>
        <w:jc w:val="both"/>
      </w:pPr>
      <w:r>
        <w:rPr>
          <w:szCs w:val="28"/>
          <w:u w:val="single"/>
        </w:rPr>
        <w:t>1.</w:t>
      </w:r>
      <w:r w:rsidR="00140021" w:rsidRPr="00EF2954">
        <w:rPr>
          <w:szCs w:val="28"/>
          <w:u w:val="single"/>
        </w:rPr>
        <w:t>Інформаці</w:t>
      </w:r>
      <w:r w:rsidR="00140021">
        <w:rPr>
          <w:szCs w:val="28"/>
          <w:u w:val="single"/>
        </w:rPr>
        <w:t>ю</w:t>
      </w:r>
      <w:r w:rsidR="00140021" w:rsidRPr="00EF2954">
        <w:rPr>
          <w:szCs w:val="28"/>
        </w:rPr>
        <w:t xml:space="preserve"> </w:t>
      </w:r>
      <w:r w:rsidR="00140021" w:rsidRPr="00731C75">
        <w:rPr>
          <w:szCs w:val="28"/>
        </w:rPr>
        <w:t xml:space="preserve">щодо проекту рішення </w:t>
      </w:r>
      <w:r w:rsidR="00140021" w:rsidRPr="00731C75">
        <w:t>„</w:t>
      </w:r>
      <w:hyperlink r:id="rId11" w:history="1">
        <w:r w:rsidR="00140021" w:rsidRPr="00731C75">
          <w:t>Про внесення змін до ріше</w:t>
        </w:r>
        <w:r w:rsidR="00140021">
          <w:t xml:space="preserve">ння обласної ради від </w:t>
        </w:r>
        <w:r w:rsidR="00140021">
          <w:t xml:space="preserve">16 грудня </w:t>
        </w:r>
        <w:r w:rsidR="00140021" w:rsidRPr="00731C75">
          <w:t>2015 року № 7-1/VІІ „Про постійні комісії Дніпропетровської обласної ради VІІ скликання” (зі змінами)</w:t>
        </w:r>
      </w:hyperlink>
      <w:r w:rsidR="00140021">
        <w:t xml:space="preserve"> взяти до відома.</w:t>
      </w:r>
    </w:p>
    <w:p w:rsidR="00140021" w:rsidRDefault="00140021" w:rsidP="00140021">
      <w:pPr>
        <w:ind w:left="360"/>
        <w:jc w:val="both"/>
        <w:rPr>
          <w:szCs w:val="28"/>
        </w:rPr>
      </w:pPr>
    </w:p>
    <w:p w:rsidR="0067221B" w:rsidRDefault="0067221B" w:rsidP="00140021">
      <w:pPr>
        <w:jc w:val="both"/>
        <w:rPr>
          <w:szCs w:val="28"/>
        </w:rPr>
      </w:pPr>
    </w:p>
    <w:p w:rsidR="00140021" w:rsidRDefault="00140021" w:rsidP="00140021">
      <w:pPr>
        <w:jc w:val="both"/>
      </w:pPr>
      <w:r>
        <w:rPr>
          <w:szCs w:val="28"/>
        </w:rPr>
        <w:t>2</w:t>
      </w:r>
      <w:r w:rsidRPr="00B66964">
        <w:rPr>
          <w:szCs w:val="28"/>
        </w:rPr>
        <w:t xml:space="preserve">. </w:t>
      </w:r>
      <w:r>
        <w:rPr>
          <w:szCs w:val="28"/>
        </w:rPr>
        <w:t>Погодити</w:t>
      </w:r>
      <w:r w:rsidRPr="00B66964">
        <w:rPr>
          <w:szCs w:val="28"/>
        </w:rPr>
        <w:t xml:space="preserve"> проект рішення</w:t>
      </w:r>
      <w:r>
        <w:t xml:space="preserve"> </w:t>
      </w:r>
      <w:r w:rsidRPr="00731C75">
        <w:t>„</w:t>
      </w:r>
      <w:hyperlink r:id="rId12" w:history="1">
        <w:r w:rsidRPr="00731C75">
          <w:t>Про внесення змін до ріше</w:t>
        </w:r>
        <w:r>
          <w:t xml:space="preserve">ння обласної ради від 16 грудня </w:t>
        </w:r>
        <w:r w:rsidRPr="00731C75">
          <w:t>2015 року № 7-1/VІІ „Про постійні комісії Дніпропетровської обласної ради VІІ скликання” (зі змінами)</w:t>
        </w:r>
      </w:hyperlink>
      <w:r>
        <w:t xml:space="preserve"> та винести на розгляд сесії</w:t>
      </w:r>
    </w:p>
    <w:p w:rsidR="00140021" w:rsidRPr="00CC6A26" w:rsidRDefault="00140021" w:rsidP="00140021">
      <w:pPr>
        <w:ind w:firstLine="709"/>
        <w:jc w:val="both"/>
      </w:pPr>
    </w:p>
    <w:p w:rsidR="00140021" w:rsidRDefault="00140021" w:rsidP="00140021">
      <w:pPr>
        <w:pStyle w:val="a5"/>
        <w:spacing w:line="300" w:lineRule="exact"/>
        <w:ind w:left="720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140021" w:rsidRDefault="00140021" w:rsidP="00140021">
      <w:pPr>
        <w:pStyle w:val="a5"/>
        <w:spacing w:line="300" w:lineRule="exact"/>
        <w:ind w:left="720"/>
        <w:jc w:val="center"/>
        <w:rPr>
          <w:b/>
          <w:bCs/>
        </w:rPr>
      </w:pPr>
    </w:p>
    <w:p w:rsidR="00140021" w:rsidRDefault="00140021" w:rsidP="0067221B">
      <w:pPr>
        <w:pStyle w:val="a5"/>
        <w:ind w:left="720" w:firstLine="2682"/>
      </w:pPr>
      <w:r>
        <w:t xml:space="preserve">за </w:t>
      </w:r>
      <w:r>
        <w:tab/>
      </w:r>
      <w:r>
        <w:tab/>
      </w:r>
      <w:r>
        <w:tab/>
        <w:t>– 5</w:t>
      </w:r>
    </w:p>
    <w:p w:rsidR="00140021" w:rsidRDefault="00140021" w:rsidP="0067221B">
      <w:pPr>
        <w:ind w:left="720" w:firstLine="2682"/>
      </w:pPr>
      <w:r>
        <w:t>проти</w:t>
      </w:r>
      <w:r>
        <w:tab/>
      </w:r>
      <w:r>
        <w:tab/>
      </w:r>
      <w:r w:rsidR="0067221B">
        <w:tab/>
      </w:r>
      <w:r>
        <w:t>– -</w:t>
      </w:r>
    </w:p>
    <w:p w:rsidR="00140021" w:rsidRDefault="00140021" w:rsidP="0067221B">
      <w:pPr>
        <w:ind w:firstLine="3402"/>
      </w:pPr>
      <w:r>
        <w:t xml:space="preserve">утримались        </w:t>
      </w:r>
      <w:r w:rsidR="0067221B">
        <w:tab/>
      </w:r>
      <w:r>
        <w:t>– -</w:t>
      </w:r>
    </w:p>
    <w:p w:rsidR="00140021" w:rsidRPr="003331C9" w:rsidRDefault="00140021" w:rsidP="0067221B">
      <w:pPr>
        <w:ind w:firstLine="3402"/>
      </w:pPr>
      <w:r>
        <w:t xml:space="preserve">усього </w:t>
      </w:r>
      <w:r>
        <w:tab/>
      </w:r>
      <w:r>
        <w:tab/>
        <w:t>– 5</w:t>
      </w:r>
    </w:p>
    <w:p w:rsidR="00BF5E7B" w:rsidRPr="000A4CAF" w:rsidRDefault="00BF5E7B" w:rsidP="000A4CAF">
      <w:pPr>
        <w:pStyle w:val="af1"/>
        <w:jc w:val="both"/>
        <w:rPr>
          <w:b/>
          <w:sz w:val="28"/>
          <w:szCs w:val="28"/>
        </w:rPr>
      </w:pPr>
      <w:r w:rsidRPr="000A4CAF">
        <w:rPr>
          <w:b/>
          <w:sz w:val="28"/>
          <w:szCs w:val="28"/>
        </w:rPr>
        <w:t>СЛУХАЛИ</w:t>
      </w:r>
      <w:r w:rsidR="00BE4C1A" w:rsidRPr="000A4CAF">
        <w:rPr>
          <w:b/>
          <w:sz w:val="28"/>
          <w:szCs w:val="28"/>
          <w:lang w:val="uk-UA"/>
        </w:rPr>
        <w:t xml:space="preserve"> 7</w:t>
      </w:r>
      <w:r w:rsidRPr="000A4CAF">
        <w:rPr>
          <w:b/>
          <w:sz w:val="28"/>
          <w:szCs w:val="28"/>
        </w:rPr>
        <w:t xml:space="preserve">. Про рекомендацію до складу секретаріату пленарного засідання </w:t>
      </w:r>
      <w:r w:rsidR="00BE4C1A" w:rsidRPr="000A4CAF">
        <w:rPr>
          <w:b/>
          <w:sz w:val="28"/>
          <w:szCs w:val="28"/>
          <w:lang w:val="uk-UA"/>
        </w:rPr>
        <w:t>одинадцятої</w:t>
      </w:r>
      <w:r w:rsidRPr="000A4CAF">
        <w:rPr>
          <w:b/>
          <w:sz w:val="28"/>
          <w:szCs w:val="28"/>
        </w:rPr>
        <w:t xml:space="preserve"> сесії Дніпропетровської обласної ради </w:t>
      </w:r>
      <w:r w:rsidR="005010DD">
        <w:rPr>
          <w:b/>
          <w:sz w:val="28"/>
          <w:szCs w:val="28"/>
        </w:rPr>
        <w:br/>
      </w:r>
      <w:r w:rsidRPr="000A4CAF">
        <w:rPr>
          <w:b/>
          <w:sz w:val="28"/>
          <w:szCs w:val="28"/>
        </w:rPr>
        <w:t xml:space="preserve">VII скликання. </w:t>
      </w:r>
    </w:p>
    <w:p w:rsidR="00BF5E7B" w:rsidRPr="005010DD" w:rsidRDefault="00BF5E7B" w:rsidP="000A4CAF">
      <w:pPr>
        <w:pStyle w:val="af1"/>
        <w:jc w:val="both"/>
        <w:rPr>
          <w:sz w:val="28"/>
          <w:szCs w:val="28"/>
        </w:rPr>
      </w:pPr>
      <w:r w:rsidRPr="000A4CAF">
        <w:rPr>
          <w:sz w:val="28"/>
          <w:szCs w:val="28"/>
          <w:u w:val="single"/>
        </w:rPr>
        <w:t>Інформація</w:t>
      </w:r>
      <w:r w:rsidR="000A4CAF" w:rsidRPr="000A4CAF">
        <w:rPr>
          <w:sz w:val="28"/>
          <w:szCs w:val="28"/>
          <w:u w:val="single"/>
          <w:lang w:val="uk-UA"/>
        </w:rPr>
        <w:t>:</w:t>
      </w:r>
      <w:r w:rsidR="000A4CAF">
        <w:rPr>
          <w:sz w:val="28"/>
          <w:szCs w:val="28"/>
          <w:lang w:val="uk-UA"/>
        </w:rPr>
        <w:t xml:space="preserve"> </w:t>
      </w:r>
      <w:r w:rsidR="00BE4C1A" w:rsidRPr="000A4CAF">
        <w:rPr>
          <w:sz w:val="28"/>
          <w:szCs w:val="28"/>
          <w:lang w:val="uk-UA"/>
        </w:rPr>
        <w:t>Козара А.В.</w:t>
      </w:r>
      <w:r w:rsidR="005010DD" w:rsidRPr="005010DD">
        <w:rPr>
          <w:sz w:val="28"/>
          <w:szCs w:val="28"/>
        </w:rPr>
        <w:t xml:space="preserve"> </w:t>
      </w:r>
      <w:r w:rsidR="005010DD" w:rsidRPr="000A4CAF">
        <w:rPr>
          <w:sz w:val="28"/>
          <w:szCs w:val="28"/>
        </w:rPr>
        <w:t>–</w:t>
      </w:r>
      <w:r w:rsidRPr="000A4CAF">
        <w:rPr>
          <w:sz w:val="28"/>
          <w:szCs w:val="28"/>
        </w:rPr>
        <w:t xml:space="preserve"> </w:t>
      </w:r>
      <w:r w:rsidR="005010DD" w:rsidRPr="005010DD">
        <w:rPr>
          <w:sz w:val="28"/>
          <w:szCs w:val="28"/>
        </w:rPr>
        <w:t>голови постійної комісії обласної ради з питань регламенту, депутатської етики, діяльності рад</w:t>
      </w:r>
      <w:r w:rsidR="005010DD" w:rsidRPr="005010DD">
        <w:rPr>
          <w:b/>
          <w:sz w:val="28"/>
          <w:szCs w:val="28"/>
        </w:rPr>
        <w:t xml:space="preserve"> </w:t>
      </w:r>
      <w:r w:rsidR="004216C6" w:rsidRPr="004216C6">
        <w:rPr>
          <w:sz w:val="28"/>
          <w:szCs w:val="28"/>
        </w:rPr>
        <w:t>„</w:t>
      </w:r>
      <w:r w:rsidR="005010DD" w:rsidRPr="004216C6">
        <w:rPr>
          <w:sz w:val="28"/>
          <w:szCs w:val="28"/>
        </w:rPr>
        <w:t xml:space="preserve">Про рекомендацію до складу секретаріату пленарного засідання </w:t>
      </w:r>
      <w:r w:rsidR="005010DD" w:rsidRPr="004216C6">
        <w:rPr>
          <w:sz w:val="28"/>
          <w:szCs w:val="28"/>
          <w:lang w:val="uk-UA"/>
        </w:rPr>
        <w:t>одинадцятої</w:t>
      </w:r>
      <w:r w:rsidR="005010DD" w:rsidRPr="004216C6">
        <w:rPr>
          <w:sz w:val="28"/>
          <w:szCs w:val="28"/>
        </w:rPr>
        <w:t xml:space="preserve"> сесії Дніпропетровської обласної ради VII скликання</w:t>
      </w:r>
      <w:r w:rsidR="004216C6" w:rsidRPr="004216C6">
        <w:rPr>
          <w:sz w:val="28"/>
          <w:szCs w:val="28"/>
        </w:rPr>
        <w:t>”</w:t>
      </w:r>
      <w:r w:rsidR="005010DD" w:rsidRPr="004216C6">
        <w:rPr>
          <w:sz w:val="28"/>
          <w:szCs w:val="28"/>
        </w:rPr>
        <w:t xml:space="preserve">. </w:t>
      </w:r>
    </w:p>
    <w:p w:rsidR="00BF5E7B" w:rsidRPr="000A4CAF" w:rsidRDefault="00BF5E7B" w:rsidP="000A4CAF">
      <w:pPr>
        <w:pStyle w:val="af1"/>
        <w:jc w:val="both"/>
        <w:rPr>
          <w:b/>
          <w:sz w:val="28"/>
          <w:szCs w:val="28"/>
        </w:rPr>
      </w:pPr>
      <w:r w:rsidRPr="000A4CAF">
        <w:rPr>
          <w:b/>
          <w:sz w:val="28"/>
          <w:szCs w:val="28"/>
        </w:rPr>
        <w:t xml:space="preserve">ВИРІШИЛИ: </w:t>
      </w:r>
    </w:p>
    <w:p w:rsidR="00BF5E7B" w:rsidRPr="000A4CAF" w:rsidRDefault="00BF5E7B" w:rsidP="000A4CAF">
      <w:pPr>
        <w:pStyle w:val="af1"/>
        <w:jc w:val="both"/>
        <w:rPr>
          <w:sz w:val="28"/>
          <w:szCs w:val="28"/>
        </w:rPr>
      </w:pPr>
      <w:r w:rsidRPr="005010DD">
        <w:rPr>
          <w:sz w:val="28"/>
          <w:szCs w:val="28"/>
        </w:rPr>
        <w:t>1</w:t>
      </w:r>
      <w:r w:rsidR="0067221B">
        <w:rPr>
          <w:sz w:val="28"/>
          <w:szCs w:val="28"/>
          <w:lang w:val="uk-UA"/>
        </w:rPr>
        <w:t>.</w:t>
      </w:r>
      <w:r w:rsidRPr="005010DD">
        <w:rPr>
          <w:sz w:val="28"/>
          <w:szCs w:val="28"/>
        </w:rPr>
        <w:t xml:space="preserve"> Інформацію</w:t>
      </w:r>
      <w:r w:rsidRPr="000A4CAF">
        <w:rPr>
          <w:b/>
          <w:sz w:val="28"/>
          <w:szCs w:val="28"/>
        </w:rPr>
        <w:t xml:space="preserve"> </w:t>
      </w:r>
      <w:r w:rsidR="000A4CAF" w:rsidRPr="000A4CAF">
        <w:rPr>
          <w:sz w:val="28"/>
          <w:szCs w:val="28"/>
        </w:rPr>
        <w:t xml:space="preserve">Козара Андрія Васильовича – голови постійної комісії обласної ради з питань регламенту, депутатської етики, діяльності рад </w:t>
      </w:r>
      <w:r w:rsidR="000A4CAF">
        <w:rPr>
          <w:sz w:val="28"/>
          <w:szCs w:val="28"/>
          <w:lang w:val="uk-UA"/>
        </w:rPr>
        <w:t xml:space="preserve">щодо </w:t>
      </w:r>
      <w:r w:rsidR="000A4CAF" w:rsidRPr="000A4CAF">
        <w:rPr>
          <w:sz w:val="28"/>
          <w:szCs w:val="28"/>
        </w:rPr>
        <w:t xml:space="preserve"> </w:t>
      </w:r>
      <w:r w:rsidR="000A4CAF">
        <w:rPr>
          <w:sz w:val="28"/>
          <w:szCs w:val="28"/>
          <w:lang w:val="uk-UA"/>
        </w:rPr>
        <w:t>р</w:t>
      </w:r>
      <w:r w:rsidR="000A4CAF">
        <w:rPr>
          <w:sz w:val="28"/>
          <w:szCs w:val="28"/>
        </w:rPr>
        <w:t>екомендації</w:t>
      </w:r>
      <w:r w:rsidR="000A4CAF" w:rsidRPr="000A4CAF">
        <w:rPr>
          <w:sz w:val="28"/>
          <w:szCs w:val="28"/>
        </w:rPr>
        <w:t xml:space="preserve"> до складу секретаріату пленарного засідання </w:t>
      </w:r>
      <w:r w:rsidR="000A4CAF" w:rsidRPr="000A4CAF">
        <w:rPr>
          <w:sz w:val="28"/>
          <w:szCs w:val="28"/>
          <w:lang w:val="uk-UA"/>
        </w:rPr>
        <w:t>одинадцятої</w:t>
      </w:r>
      <w:r w:rsidR="000A4CAF" w:rsidRPr="000A4CAF">
        <w:rPr>
          <w:sz w:val="28"/>
          <w:szCs w:val="28"/>
        </w:rPr>
        <w:t xml:space="preserve"> сесії Дніпропетровсь</w:t>
      </w:r>
      <w:r w:rsidR="000A4CAF">
        <w:rPr>
          <w:sz w:val="28"/>
          <w:szCs w:val="28"/>
        </w:rPr>
        <w:t xml:space="preserve">кої обласної ради VII скликання </w:t>
      </w:r>
      <w:r w:rsidRPr="000A4CAF">
        <w:rPr>
          <w:sz w:val="28"/>
          <w:szCs w:val="28"/>
        </w:rPr>
        <w:t>взяти до відома.</w:t>
      </w:r>
      <w:r w:rsidRPr="000A4CAF">
        <w:rPr>
          <w:b/>
          <w:sz w:val="28"/>
          <w:szCs w:val="28"/>
        </w:rPr>
        <w:t xml:space="preserve"> </w:t>
      </w:r>
    </w:p>
    <w:p w:rsidR="00444452" w:rsidRPr="004216C6" w:rsidRDefault="00BF5E7B" w:rsidP="004216C6">
      <w:pPr>
        <w:pStyle w:val="af1"/>
        <w:jc w:val="both"/>
        <w:rPr>
          <w:sz w:val="28"/>
          <w:szCs w:val="28"/>
        </w:rPr>
      </w:pPr>
      <w:r w:rsidRPr="004216C6">
        <w:rPr>
          <w:sz w:val="28"/>
          <w:szCs w:val="28"/>
        </w:rPr>
        <w:t>2.</w:t>
      </w:r>
      <w:r w:rsidRPr="000A4CAF">
        <w:rPr>
          <w:b/>
          <w:sz w:val="28"/>
          <w:szCs w:val="28"/>
        </w:rPr>
        <w:t xml:space="preserve"> </w:t>
      </w:r>
      <w:r w:rsidRPr="000A4CAF">
        <w:rPr>
          <w:sz w:val="28"/>
          <w:szCs w:val="28"/>
        </w:rPr>
        <w:t xml:space="preserve">Рекомендувати </w:t>
      </w:r>
      <w:r w:rsidR="000A4CAF" w:rsidRPr="000A4CAF">
        <w:rPr>
          <w:sz w:val="28"/>
          <w:szCs w:val="28"/>
          <w:lang w:val="uk-UA"/>
        </w:rPr>
        <w:t>Разгоняєва М.В.</w:t>
      </w:r>
      <w:r w:rsidRPr="000A4CAF">
        <w:rPr>
          <w:sz w:val="28"/>
          <w:szCs w:val="28"/>
        </w:rPr>
        <w:t xml:space="preserve"> до складу секретаріату пленарного засідання </w:t>
      </w:r>
      <w:r w:rsidR="000A4CAF" w:rsidRPr="000A4CAF">
        <w:rPr>
          <w:sz w:val="28"/>
          <w:szCs w:val="28"/>
          <w:lang w:val="uk-UA"/>
        </w:rPr>
        <w:t>одинадцятої</w:t>
      </w:r>
      <w:r w:rsidRPr="000A4CAF">
        <w:rPr>
          <w:sz w:val="28"/>
          <w:szCs w:val="28"/>
        </w:rPr>
        <w:t xml:space="preserve"> сесії Дніпропетровської обласної ради VII скликання. </w:t>
      </w:r>
    </w:p>
    <w:p w:rsidR="00444452" w:rsidRDefault="00444452" w:rsidP="00444452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444452" w:rsidRDefault="00444452" w:rsidP="00444452">
      <w:pPr>
        <w:pStyle w:val="a5"/>
        <w:spacing w:line="300" w:lineRule="exact"/>
        <w:jc w:val="center"/>
        <w:rPr>
          <w:b/>
          <w:bCs/>
        </w:rPr>
      </w:pPr>
    </w:p>
    <w:p w:rsidR="00444452" w:rsidRPr="00573BF7" w:rsidRDefault="00444452" w:rsidP="00444452">
      <w:pPr>
        <w:pStyle w:val="a5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CC6A26">
        <w:t xml:space="preserve">– </w:t>
      </w:r>
      <w:r w:rsidR="00573BF7">
        <w:rPr>
          <w:lang w:val="ru-RU"/>
        </w:rPr>
        <w:t>4</w:t>
      </w:r>
    </w:p>
    <w:p w:rsidR="00444452" w:rsidRDefault="00453F45" w:rsidP="00444452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444452">
        <w:t>-</w:t>
      </w:r>
    </w:p>
    <w:p w:rsidR="00444452" w:rsidRPr="00573BF7" w:rsidRDefault="00453F45" w:rsidP="00444452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  <w:r w:rsidR="00573BF7">
        <w:rPr>
          <w:lang w:val="ru-RU"/>
        </w:rPr>
        <w:t>1</w:t>
      </w:r>
    </w:p>
    <w:p w:rsidR="00F13ADA" w:rsidRDefault="00CC6A26" w:rsidP="004216C6">
      <w:pPr>
        <w:ind w:left="2832" w:firstLine="720"/>
        <w:jc w:val="both"/>
      </w:pPr>
      <w:r>
        <w:t xml:space="preserve">усього </w:t>
      </w:r>
      <w:r>
        <w:tab/>
      </w:r>
      <w:r>
        <w:tab/>
        <w:t>– 5</w:t>
      </w:r>
    </w:p>
    <w:p w:rsidR="004216C6" w:rsidRPr="004216C6" w:rsidRDefault="004216C6" w:rsidP="004216C6">
      <w:pPr>
        <w:ind w:left="2832" w:firstLine="720"/>
        <w:jc w:val="both"/>
      </w:pPr>
    </w:p>
    <w:p w:rsidR="006640F6" w:rsidRPr="006640F6" w:rsidRDefault="00CC6A26" w:rsidP="006640F6">
      <w:pPr>
        <w:jc w:val="both"/>
        <w:rPr>
          <w:b/>
          <w:szCs w:val="28"/>
          <w:u w:val="single"/>
        </w:rPr>
      </w:pPr>
      <w:r w:rsidRPr="00AE22D2">
        <w:rPr>
          <w:b/>
          <w:szCs w:val="28"/>
          <w:u w:val="single"/>
        </w:rPr>
        <w:t xml:space="preserve">СЛУХАЛИ </w:t>
      </w:r>
      <w:r w:rsidR="006640F6">
        <w:rPr>
          <w:b/>
          <w:szCs w:val="28"/>
          <w:u w:val="single"/>
        </w:rPr>
        <w:t>Різне</w:t>
      </w:r>
      <w:r w:rsidR="006640F6">
        <w:rPr>
          <w:b/>
          <w:szCs w:val="28"/>
        </w:rPr>
        <w:t>.</w:t>
      </w:r>
      <w:r w:rsidR="006640F6" w:rsidRPr="00861ED4">
        <w:rPr>
          <w:b/>
        </w:rPr>
        <w:t xml:space="preserve"> </w:t>
      </w:r>
      <w:r w:rsidR="000A4CAF">
        <w:rPr>
          <w:b/>
        </w:rPr>
        <w:t>Запитань та заяв для розгляду не надходило.</w:t>
      </w:r>
    </w:p>
    <w:p w:rsidR="006640F6" w:rsidRDefault="006640F6" w:rsidP="006640F6">
      <w:pPr>
        <w:jc w:val="both"/>
        <w:rPr>
          <w:b/>
        </w:rPr>
      </w:pPr>
    </w:p>
    <w:p w:rsidR="00EB14A9" w:rsidRDefault="00EB14A9" w:rsidP="00EB14A9">
      <w:pPr>
        <w:ind w:firstLine="708"/>
        <w:rPr>
          <w:b/>
          <w:szCs w:val="28"/>
        </w:rPr>
      </w:pPr>
    </w:p>
    <w:p w:rsidR="00C57C3B" w:rsidRPr="00A64F8D" w:rsidRDefault="00E37215" w:rsidP="00C57C3B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CF4B92">
        <w:rPr>
          <w:b/>
          <w:szCs w:val="28"/>
        </w:rPr>
        <w:t xml:space="preserve"> </w:t>
      </w:r>
    </w:p>
    <w:p w:rsidR="00C57C3B" w:rsidRDefault="00CF4B92" w:rsidP="00C57C3B">
      <w:pPr>
        <w:jc w:val="both"/>
        <w:rPr>
          <w:b/>
        </w:rPr>
      </w:pPr>
      <w:r>
        <w:rPr>
          <w:b/>
          <w:szCs w:val="28"/>
        </w:rPr>
        <w:t>п</w:t>
      </w:r>
      <w:r w:rsidRPr="00CF4B92">
        <w:rPr>
          <w:b/>
          <w:szCs w:val="28"/>
        </w:rPr>
        <w:t>остійної</w:t>
      </w:r>
      <w:r>
        <w:rPr>
          <w:b/>
          <w:sz w:val="16"/>
          <w:szCs w:val="16"/>
        </w:rPr>
        <w:t xml:space="preserve"> </w:t>
      </w:r>
      <w:r w:rsidR="00C57C3B">
        <w:rPr>
          <w:b/>
        </w:rPr>
        <w:t>комісії</w:t>
      </w:r>
      <w:r w:rsidR="00C57C3B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E37215">
        <w:rPr>
          <w:b/>
        </w:rPr>
        <w:t>А.В. КОЗАР</w:t>
      </w:r>
    </w:p>
    <w:p w:rsidR="00C57C3B" w:rsidRPr="009428F1" w:rsidRDefault="00C57C3B" w:rsidP="00C57C3B">
      <w:pPr>
        <w:jc w:val="both"/>
        <w:rPr>
          <w:b/>
          <w:sz w:val="16"/>
          <w:szCs w:val="16"/>
        </w:rPr>
      </w:pPr>
    </w:p>
    <w:p w:rsidR="00C57C3B" w:rsidRPr="009428F1" w:rsidRDefault="00C57C3B" w:rsidP="00C57C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C57C3B" w:rsidRPr="009428F1" w:rsidRDefault="00C57C3B" w:rsidP="00CF4B92">
      <w:pPr>
        <w:jc w:val="both"/>
        <w:rPr>
          <w:sz w:val="16"/>
          <w:szCs w:val="16"/>
        </w:rPr>
      </w:pPr>
      <w:r>
        <w:rPr>
          <w:b/>
        </w:rPr>
        <w:t>Секретар комісії</w:t>
      </w:r>
      <w:r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295F91">
        <w:rPr>
          <w:b/>
        </w:rPr>
        <w:tab/>
      </w:r>
      <w:r w:rsidR="00CF4B92">
        <w:rPr>
          <w:b/>
        </w:rPr>
        <w:t>В.О. ЄВТУШЕНКО</w:t>
      </w:r>
    </w:p>
    <w:p w:rsidR="00C57C3B" w:rsidRPr="00C225A5" w:rsidRDefault="00C57C3B" w:rsidP="00C57C3B">
      <w:pPr>
        <w:pStyle w:val="a3"/>
      </w:pPr>
    </w:p>
    <w:p w:rsidR="00C57C3B" w:rsidRPr="00C225A5" w:rsidRDefault="00C57C3B" w:rsidP="00C57C3B">
      <w:pPr>
        <w:pStyle w:val="a3"/>
      </w:pPr>
    </w:p>
    <w:p w:rsidR="00C57C3B" w:rsidRPr="00A46D85" w:rsidRDefault="00C57C3B" w:rsidP="00C57C3B">
      <w:pPr>
        <w:jc w:val="center"/>
        <w:rPr>
          <w:b/>
        </w:rPr>
      </w:pPr>
    </w:p>
    <w:p w:rsidR="00C57C3B" w:rsidRPr="00946FA5" w:rsidRDefault="00C57C3B" w:rsidP="00C57C3B">
      <w:pPr>
        <w:jc w:val="center"/>
        <w:rPr>
          <w:b/>
        </w:rPr>
      </w:pPr>
    </w:p>
    <w:p w:rsidR="002C2D90" w:rsidRPr="00946FA5" w:rsidRDefault="002C2D90" w:rsidP="00097253">
      <w:pPr>
        <w:jc w:val="center"/>
        <w:rPr>
          <w:b/>
        </w:rPr>
      </w:pPr>
    </w:p>
    <w:sectPr w:rsidR="002C2D90" w:rsidRPr="00946FA5" w:rsidSect="00D07ADA">
      <w:headerReference w:type="even" r:id="rId13"/>
      <w:headerReference w:type="default" r:id="rId14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E3" w:rsidRDefault="00D042E3">
      <w:r>
        <w:separator/>
      </w:r>
    </w:p>
  </w:endnote>
  <w:endnote w:type="continuationSeparator" w:id="0">
    <w:p w:rsidR="00D042E3" w:rsidRDefault="00D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E3" w:rsidRDefault="00D042E3">
      <w:r>
        <w:separator/>
      </w:r>
    </w:p>
  </w:footnote>
  <w:footnote w:type="continuationSeparator" w:id="0">
    <w:p w:rsidR="00D042E3" w:rsidRDefault="00D0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498A">
      <w:rPr>
        <w:rStyle w:val="aa"/>
        <w:noProof/>
      </w:rPr>
      <w:t>8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3B9"/>
    <w:multiLevelType w:val="hybridMultilevel"/>
    <w:tmpl w:val="71A4FB86"/>
    <w:lvl w:ilvl="0" w:tplc="44922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1F204C"/>
    <w:multiLevelType w:val="hybridMultilevel"/>
    <w:tmpl w:val="0F8E1996"/>
    <w:lvl w:ilvl="0" w:tplc="C0FC06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48EB"/>
    <w:multiLevelType w:val="hybridMultilevel"/>
    <w:tmpl w:val="6AC8DE68"/>
    <w:lvl w:ilvl="0" w:tplc="A704EC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A2F80"/>
    <w:multiLevelType w:val="hybridMultilevel"/>
    <w:tmpl w:val="B70E0890"/>
    <w:lvl w:ilvl="0" w:tplc="24D42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F5E82"/>
    <w:multiLevelType w:val="hybridMultilevel"/>
    <w:tmpl w:val="E8545C30"/>
    <w:lvl w:ilvl="0" w:tplc="21B695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B719F"/>
    <w:multiLevelType w:val="hybridMultilevel"/>
    <w:tmpl w:val="6AC8DE68"/>
    <w:lvl w:ilvl="0" w:tplc="A704EC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9">
    <w:nsid w:val="2C336409"/>
    <w:multiLevelType w:val="hybridMultilevel"/>
    <w:tmpl w:val="2EDE6AA2"/>
    <w:lvl w:ilvl="0" w:tplc="0C2EBB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81B3C"/>
    <w:multiLevelType w:val="hybridMultilevel"/>
    <w:tmpl w:val="666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F5"/>
    <w:multiLevelType w:val="hybridMultilevel"/>
    <w:tmpl w:val="B70E0890"/>
    <w:lvl w:ilvl="0" w:tplc="24D42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F1560"/>
    <w:multiLevelType w:val="hybridMultilevel"/>
    <w:tmpl w:val="7B8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44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15">
    <w:nsid w:val="38EE40B8"/>
    <w:multiLevelType w:val="hybridMultilevel"/>
    <w:tmpl w:val="B70E0890"/>
    <w:lvl w:ilvl="0" w:tplc="24D42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BA1597"/>
    <w:multiLevelType w:val="hybridMultilevel"/>
    <w:tmpl w:val="1F8A4B7A"/>
    <w:lvl w:ilvl="0" w:tplc="0226DF3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C2F2D"/>
    <w:multiLevelType w:val="hybridMultilevel"/>
    <w:tmpl w:val="91DC44BC"/>
    <w:lvl w:ilvl="0" w:tplc="B4164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B714A"/>
    <w:multiLevelType w:val="hybridMultilevel"/>
    <w:tmpl w:val="75DE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93A46"/>
    <w:multiLevelType w:val="hybridMultilevel"/>
    <w:tmpl w:val="19DEAD2A"/>
    <w:lvl w:ilvl="0" w:tplc="2BDE48B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751D73"/>
    <w:multiLevelType w:val="hybridMultilevel"/>
    <w:tmpl w:val="90A44AEC"/>
    <w:lvl w:ilvl="0" w:tplc="D374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C6833"/>
    <w:multiLevelType w:val="hybridMultilevel"/>
    <w:tmpl w:val="C6E4D512"/>
    <w:lvl w:ilvl="0" w:tplc="B0D0C112">
      <w:start w:val="1"/>
      <w:numFmt w:val="decimal"/>
      <w:lvlText w:val="СЛУХАЛИ %1."/>
      <w:lvlJc w:val="left"/>
      <w:pPr>
        <w:tabs>
          <w:tab w:val="num" w:pos="1210"/>
        </w:tabs>
        <w:ind w:left="1210" w:hanging="360"/>
      </w:pPr>
      <w:rPr>
        <w:rFonts w:hint="default"/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5">
    <w:nsid w:val="50F212FA"/>
    <w:multiLevelType w:val="multilevel"/>
    <w:tmpl w:val="5F8E31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4E92C2D"/>
    <w:multiLevelType w:val="hybridMultilevel"/>
    <w:tmpl w:val="B70E0890"/>
    <w:lvl w:ilvl="0" w:tplc="24D42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97309"/>
    <w:multiLevelType w:val="hybridMultilevel"/>
    <w:tmpl w:val="91DC44BC"/>
    <w:lvl w:ilvl="0" w:tplc="B4164B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744F13"/>
    <w:multiLevelType w:val="hybridMultilevel"/>
    <w:tmpl w:val="C15460EC"/>
    <w:lvl w:ilvl="0" w:tplc="1F102F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D2FE2"/>
    <w:multiLevelType w:val="hybridMultilevel"/>
    <w:tmpl w:val="BC0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1B02C92"/>
    <w:multiLevelType w:val="hybridMultilevel"/>
    <w:tmpl w:val="FD02DA62"/>
    <w:lvl w:ilvl="0" w:tplc="9314E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261105"/>
    <w:multiLevelType w:val="hybridMultilevel"/>
    <w:tmpl w:val="4C6AECF6"/>
    <w:lvl w:ilvl="0" w:tplc="D9FAE30C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062"/>
    <w:multiLevelType w:val="hybridMultilevel"/>
    <w:tmpl w:val="4E9E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9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4"/>
  </w:num>
  <w:num w:numId="5">
    <w:abstractNumId w:val="33"/>
  </w:num>
  <w:num w:numId="6">
    <w:abstractNumId w:val="30"/>
  </w:num>
  <w:num w:numId="7">
    <w:abstractNumId w:val="39"/>
  </w:num>
  <w:num w:numId="8">
    <w:abstractNumId w:val="23"/>
  </w:num>
  <w:num w:numId="9">
    <w:abstractNumId w:val="34"/>
  </w:num>
  <w:num w:numId="10">
    <w:abstractNumId w:val="20"/>
  </w:num>
  <w:num w:numId="11">
    <w:abstractNumId w:val="14"/>
  </w:num>
  <w:num w:numId="12">
    <w:abstractNumId w:val="21"/>
  </w:num>
  <w:num w:numId="13">
    <w:abstractNumId w:val="38"/>
  </w:num>
  <w:num w:numId="14">
    <w:abstractNumId w:val="8"/>
  </w:num>
  <w:num w:numId="15">
    <w:abstractNumId w:val="1"/>
  </w:num>
  <w:num w:numId="16">
    <w:abstractNumId w:val="13"/>
  </w:num>
  <w:num w:numId="17">
    <w:abstractNumId w:val="5"/>
  </w:num>
  <w:num w:numId="18">
    <w:abstractNumId w:val="29"/>
  </w:num>
  <w:num w:numId="19">
    <w:abstractNumId w:val="40"/>
  </w:num>
  <w:num w:numId="20">
    <w:abstractNumId w:val="16"/>
  </w:num>
  <w:num w:numId="21">
    <w:abstractNumId w:val="27"/>
  </w:num>
  <w:num w:numId="22">
    <w:abstractNumId w:val="6"/>
  </w:num>
  <w:num w:numId="23">
    <w:abstractNumId w:val="17"/>
  </w:num>
  <w:num w:numId="24">
    <w:abstractNumId w:val="35"/>
  </w:num>
  <w:num w:numId="25">
    <w:abstractNumId w:val="19"/>
  </w:num>
  <w:num w:numId="26">
    <w:abstractNumId w:val="25"/>
  </w:num>
  <w:num w:numId="27">
    <w:abstractNumId w:val="36"/>
  </w:num>
  <w:num w:numId="28">
    <w:abstractNumId w:val="32"/>
  </w:num>
  <w:num w:numId="29">
    <w:abstractNumId w:val="22"/>
  </w:num>
  <w:num w:numId="30">
    <w:abstractNumId w:val="4"/>
  </w:num>
  <w:num w:numId="31">
    <w:abstractNumId w:val="11"/>
  </w:num>
  <w:num w:numId="32">
    <w:abstractNumId w:val="3"/>
  </w:num>
  <w:num w:numId="33">
    <w:abstractNumId w:val="15"/>
  </w:num>
  <w:num w:numId="34">
    <w:abstractNumId w:val="7"/>
  </w:num>
  <w:num w:numId="35">
    <w:abstractNumId w:val="31"/>
  </w:num>
  <w:num w:numId="36">
    <w:abstractNumId w:val="12"/>
  </w:num>
  <w:num w:numId="37">
    <w:abstractNumId w:val="0"/>
  </w:num>
  <w:num w:numId="38">
    <w:abstractNumId w:val="26"/>
  </w:num>
  <w:num w:numId="39">
    <w:abstractNumId w:val="2"/>
  </w:num>
  <w:num w:numId="40">
    <w:abstractNumId w:val="9"/>
  </w:num>
  <w:num w:numId="41">
    <w:abstractNumId w:val="37"/>
  </w:num>
  <w:num w:numId="42">
    <w:abstractNumId w:val="18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2911"/>
    <w:rsid w:val="00003A16"/>
    <w:rsid w:val="00005DF4"/>
    <w:rsid w:val="00016D7C"/>
    <w:rsid w:val="000225DB"/>
    <w:rsid w:val="000243D6"/>
    <w:rsid w:val="0003047B"/>
    <w:rsid w:val="000319FF"/>
    <w:rsid w:val="00040519"/>
    <w:rsid w:val="00043BFD"/>
    <w:rsid w:val="000455D3"/>
    <w:rsid w:val="000457F6"/>
    <w:rsid w:val="00047922"/>
    <w:rsid w:val="000558D5"/>
    <w:rsid w:val="00064E14"/>
    <w:rsid w:val="00070E90"/>
    <w:rsid w:val="00077DC4"/>
    <w:rsid w:val="00080D27"/>
    <w:rsid w:val="000855DC"/>
    <w:rsid w:val="00096050"/>
    <w:rsid w:val="00097253"/>
    <w:rsid w:val="000A1CAE"/>
    <w:rsid w:val="000A400D"/>
    <w:rsid w:val="000A4CAF"/>
    <w:rsid w:val="000A52D9"/>
    <w:rsid w:val="000A6B69"/>
    <w:rsid w:val="000B4535"/>
    <w:rsid w:val="000C5881"/>
    <w:rsid w:val="000C72CA"/>
    <w:rsid w:val="000E132A"/>
    <w:rsid w:val="000E2AAE"/>
    <w:rsid w:val="000E4BD8"/>
    <w:rsid w:val="000E4C29"/>
    <w:rsid w:val="000E59F6"/>
    <w:rsid w:val="000F0498"/>
    <w:rsid w:val="000F628A"/>
    <w:rsid w:val="001015EF"/>
    <w:rsid w:val="00101F61"/>
    <w:rsid w:val="00104537"/>
    <w:rsid w:val="00106D00"/>
    <w:rsid w:val="001074AD"/>
    <w:rsid w:val="001118BF"/>
    <w:rsid w:val="00112192"/>
    <w:rsid w:val="00116976"/>
    <w:rsid w:val="00121085"/>
    <w:rsid w:val="00132F11"/>
    <w:rsid w:val="001370A2"/>
    <w:rsid w:val="00140021"/>
    <w:rsid w:val="00151482"/>
    <w:rsid w:val="001562F6"/>
    <w:rsid w:val="00157D95"/>
    <w:rsid w:val="00160AAF"/>
    <w:rsid w:val="001610C2"/>
    <w:rsid w:val="001655EF"/>
    <w:rsid w:val="001716BF"/>
    <w:rsid w:val="00182957"/>
    <w:rsid w:val="00187AEA"/>
    <w:rsid w:val="0019152A"/>
    <w:rsid w:val="001B3C9B"/>
    <w:rsid w:val="001B52D3"/>
    <w:rsid w:val="001B7D3B"/>
    <w:rsid w:val="001C1E7C"/>
    <w:rsid w:val="001C3115"/>
    <w:rsid w:val="001D46E0"/>
    <w:rsid w:val="001E0EC1"/>
    <w:rsid w:val="001E7EFA"/>
    <w:rsid w:val="001E7F52"/>
    <w:rsid w:val="001F05EF"/>
    <w:rsid w:val="001F3A8C"/>
    <w:rsid w:val="001F6B30"/>
    <w:rsid w:val="0020342C"/>
    <w:rsid w:val="00204DD3"/>
    <w:rsid w:val="00211150"/>
    <w:rsid w:val="00214222"/>
    <w:rsid w:val="002154FB"/>
    <w:rsid w:val="00215641"/>
    <w:rsid w:val="00217365"/>
    <w:rsid w:val="00227DEA"/>
    <w:rsid w:val="002433DA"/>
    <w:rsid w:val="002445A8"/>
    <w:rsid w:val="0024652D"/>
    <w:rsid w:val="00262C33"/>
    <w:rsid w:val="0026732F"/>
    <w:rsid w:val="00267796"/>
    <w:rsid w:val="00267CF2"/>
    <w:rsid w:val="0027343A"/>
    <w:rsid w:val="00274EA9"/>
    <w:rsid w:val="0028025E"/>
    <w:rsid w:val="00283216"/>
    <w:rsid w:val="00284FE9"/>
    <w:rsid w:val="00285E97"/>
    <w:rsid w:val="00295F91"/>
    <w:rsid w:val="0029648D"/>
    <w:rsid w:val="0029745F"/>
    <w:rsid w:val="002A064F"/>
    <w:rsid w:val="002A536A"/>
    <w:rsid w:val="002B4BF7"/>
    <w:rsid w:val="002C2D90"/>
    <w:rsid w:val="002D71A7"/>
    <w:rsid w:val="002E4B38"/>
    <w:rsid w:val="002E5126"/>
    <w:rsid w:val="002E5590"/>
    <w:rsid w:val="002F0FDB"/>
    <w:rsid w:val="002F1F55"/>
    <w:rsid w:val="002F7DAB"/>
    <w:rsid w:val="00301780"/>
    <w:rsid w:val="00313544"/>
    <w:rsid w:val="00313D46"/>
    <w:rsid w:val="00317BA1"/>
    <w:rsid w:val="00326C25"/>
    <w:rsid w:val="003331C9"/>
    <w:rsid w:val="0033418F"/>
    <w:rsid w:val="00334E08"/>
    <w:rsid w:val="0033698C"/>
    <w:rsid w:val="00336B2E"/>
    <w:rsid w:val="00337CA7"/>
    <w:rsid w:val="00351A6A"/>
    <w:rsid w:val="003547B3"/>
    <w:rsid w:val="003642DD"/>
    <w:rsid w:val="00380A09"/>
    <w:rsid w:val="00383E9B"/>
    <w:rsid w:val="00386945"/>
    <w:rsid w:val="00391CEB"/>
    <w:rsid w:val="00391EE8"/>
    <w:rsid w:val="00392EC0"/>
    <w:rsid w:val="003A4009"/>
    <w:rsid w:val="003A7D2D"/>
    <w:rsid w:val="003B5847"/>
    <w:rsid w:val="003B5E91"/>
    <w:rsid w:val="003B7DF7"/>
    <w:rsid w:val="003C4CD1"/>
    <w:rsid w:val="003D2BAE"/>
    <w:rsid w:val="003D34AA"/>
    <w:rsid w:val="003E0AEC"/>
    <w:rsid w:val="003E0F24"/>
    <w:rsid w:val="003E26EE"/>
    <w:rsid w:val="003E44E9"/>
    <w:rsid w:val="003E7C77"/>
    <w:rsid w:val="003F37C8"/>
    <w:rsid w:val="0040112C"/>
    <w:rsid w:val="0040127F"/>
    <w:rsid w:val="004122FC"/>
    <w:rsid w:val="0041397F"/>
    <w:rsid w:val="00413994"/>
    <w:rsid w:val="004216C6"/>
    <w:rsid w:val="0042457F"/>
    <w:rsid w:val="004247AE"/>
    <w:rsid w:val="00426922"/>
    <w:rsid w:val="00432E41"/>
    <w:rsid w:val="00444452"/>
    <w:rsid w:val="00451C27"/>
    <w:rsid w:val="00451FF2"/>
    <w:rsid w:val="00453F45"/>
    <w:rsid w:val="0045518A"/>
    <w:rsid w:val="004675C7"/>
    <w:rsid w:val="00474CD2"/>
    <w:rsid w:val="00474E6D"/>
    <w:rsid w:val="00480D19"/>
    <w:rsid w:val="0048592E"/>
    <w:rsid w:val="00486766"/>
    <w:rsid w:val="00492273"/>
    <w:rsid w:val="004960D2"/>
    <w:rsid w:val="004A45FA"/>
    <w:rsid w:val="004B0226"/>
    <w:rsid w:val="004B1FB4"/>
    <w:rsid w:val="004B2286"/>
    <w:rsid w:val="004C56F3"/>
    <w:rsid w:val="004C6BD5"/>
    <w:rsid w:val="004D03A4"/>
    <w:rsid w:val="004D2755"/>
    <w:rsid w:val="004D289D"/>
    <w:rsid w:val="004D48E3"/>
    <w:rsid w:val="004E0A6A"/>
    <w:rsid w:val="004E11FC"/>
    <w:rsid w:val="004E17A8"/>
    <w:rsid w:val="005010DD"/>
    <w:rsid w:val="00501DBD"/>
    <w:rsid w:val="005071C4"/>
    <w:rsid w:val="0051080A"/>
    <w:rsid w:val="005138F2"/>
    <w:rsid w:val="0052155E"/>
    <w:rsid w:val="00523024"/>
    <w:rsid w:val="00523C38"/>
    <w:rsid w:val="0052608F"/>
    <w:rsid w:val="005269A3"/>
    <w:rsid w:val="00526CB4"/>
    <w:rsid w:val="005273B8"/>
    <w:rsid w:val="005308FE"/>
    <w:rsid w:val="005323D7"/>
    <w:rsid w:val="00534BBE"/>
    <w:rsid w:val="00534CD1"/>
    <w:rsid w:val="00535708"/>
    <w:rsid w:val="00537B58"/>
    <w:rsid w:val="005417B5"/>
    <w:rsid w:val="00547172"/>
    <w:rsid w:val="00547361"/>
    <w:rsid w:val="00550155"/>
    <w:rsid w:val="00555BD7"/>
    <w:rsid w:val="00564301"/>
    <w:rsid w:val="005656CB"/>
    <w:rsid w:val="00565B8F"/>
    <w:rsid w:val="005723DA"/>
    <w:rsid w:val="00573BF7"/>
    <w:rsid w:val="0057529C"/>
    <w:rsid w:val="00583A34"/>
    <w:rsid w:val="0058532B"/>
    <w:rsid w:val="00585C1B"/>
    <w:rsid w:val="005A0148"/>
    <w:rsid w:val="005A4653"/>
    <w:rsid w:val="005A5684"/>
    <w:rsid w:val="005B28CD"/>
    <w:rsid w:val="005B6EDC"/>
    <w:rsid w:val="005C2CD8"/>
    <w:rsid w:val="005C3C9D"/>
    <w:rsid w:val="005C7779"/>
    <w:rsid w:val="005D5C47"/>
    <w:rsid w:val="005D798E"/>
    <w:rsid w:val="005E1F8D"/>
    <w:rsid w:val="005E4918"/>
    <w:rsid w:val="005F172C"/>
    <w:rsid w:val="005F4C7A"/>
    <w:rsid w:val="00600604"/>
    <w:rsid w:val="0060172F"/>
    <w:rsid w:val="0061441A"/>
    <w:rsid w:val="00614537"/>
    <w:rsid w:val="006177AA"/>
    <w:rsid w:val="00620D95"/>
    <w:rsid w:val="00623591"/>
    <w:rsid w:val="00624ECB"/>
    <w:rsid w:val="00630E88"/>
    <w:rsid w:val="006360F9"/>
    <w:rsid w:val="00651E20"/>
    <w:rsid w:val="006523E6"/>
    <w:rsid w:val="00652961"/>
    <w:rsid w:val="0065449F"/>
    <w:rsid w:val="00654DFF"/>
    <w:rsid w:val="00657327"/>
    <w:rsid w:val="006640F6"/>
    <w:rsid w:val="00671ABB"/>
    <w:rsid w:val="0067221B"/>
    <w:rsid w:val="00676F4A"/>
    <w:rsid w:val="00690761"/>
    <w:rsid w:val="00690C31"/>
    <w:rsid w:val="00693F73"/>
    <w:rsid w:val="006A362C"/>
    <w:rsid w:val="006A4E7A"/>
    <w:rsid w:val="006B367B"/>
    <w:rsid w:val="006B5792"/>
    <w:rsid w:val="006B58FF"/>
    <w:rsid w:val="006B66EE"/>
    <w:rsid w:val="006C0B44"/>
    <w:rsid w:val="006C6B8A"/>
    <w:rsid w:val="006D11C3"/>
    <w:rsid w:val="006D7ACB"/>
    <w:rsid w:val="006F3CE9"/>
    <w:rsid w:val="006F4EA5"/>
    <w:rsid w:val="00702F5F"/>
    <w:rsid w:val="00713D6F"/>
    <w:rsid w:val="00714405"/>
    <w:rsid w:val="0071471D"/>
    <w:rsid w:val="00714F25"/>
    <w:rsid w:val="00722B7B"/>
    <w:rsid w:val="00724B65"/>
    <w:rsid w:val="00725277"/>
    <w:rsid w:val="00726334"/>
    <w:rsid w:val="00733313"/>
    <w:rsid w:val="00741029"/>
    <w:rsid w:val="007423DD"/>
    <w:rsid w:val="0074424E"/>
    <w:rsid w:val="00744BDB"/>
    <w:rsid w:val="00745A5B"/>
    <w:rsid w:val="00762CB4"/>
    <w:rsid w:val="00766BAB"/>
    <w:rsid w:val="007672C3"/>
    <w:rsid w:val="00767788"/>
    <w:rsid w:val="00770B46"/>
    <w:rsid w:val="00774E73"/>
    <w:rsid w:val="0077601F"/>
    <w:rsid w:val="007773A0"/>
    <w:rsid w:val="00782FD1"/>
    <w:rsid w:val="00793251"/>
    <w:rsid w:val="00795974"/>
    <w:rsid w:val="007A0A2B"/>
    <w:rsid w:val="007A38CF"/>
    <w:rsid w:val="007A4351"/>
    <w:rsid w:val="007A5F3E"/>
    <w:rsid w:val="007A6005"/>
    <w:rsid w:val="007A70F8"/>
    <w:rsid w:val="007B1B73"/>
    <w:rsid w:val="007C179B"/>
    <w:rsid w:val="007D2966"/>
    <w:rsid w:val="00801D2F"/>
    <w:rsid w:val="00820154"/>
    <w:rsid w:val="00820FF7"/>
    <w:rsid w:val="00822D16"/>
    <w:rsid w:val="00843C8C"/>
    <w:rsid w:val="00843D3E"/>
    <w:rsid w:val="00844A6B"/>
    <w:rsid w:val="008507EF"/>
    <w:rsid w:val="00854ECC"/>
    <w:rsid w:val="00856F4C"/>
    <w:rsid w:val="00862ACF"/>
    <w:rsid w:val="00885BFC"/>
    <w:rsid w:val="0088721A"/>
    <w:rsid w:val="008A3661"/>
    <w:rsid w:val="008B3906"/>
    <w:rsid w:val="008B65BB"/>
    <w:rsid w:val="008B7486"/>
    <w:rsid w:val="008C6EAB"/>
    <w:rsid w:val="008C74F8"/>
    <w:rsid w:val="008D069A"/>
    <w:rsid w:val="008D22A9"/>
    <w:rsid w:val="008D5591"/>
    <w:rsid w:val="008D6734"/>
    <w:rsid w:val="008E23D4"/>
    <w:rsid w:val="008E25AC"/>
    <w:rsid w:val="008F093F"/>
    <w:rsid w:val="008F6A95"/>
    <w:rsid w:val="009016AF"/>
    <w:rsid w:val="009043E0"/>
    <w:rsid w:val="00911696"/>
    <w:rsid w:val="00930AF2"/>
    <w:rsid w:val="009401E7"/>
    <w:rsid w:val="0094330E"/>
    <w:rsid w:val="00946055"/>
    <w:rsid w:val="00946FA5"/>
    <w:rsid w:val="00947F73"/>
    <w:rsid w:val="009620F4"/>
    <w:rsid w:val="00973652"/>
    <w:rsid w:val="009820C6"/>
    <w:rsid w:val="00984721"/>
    <w:rsid w:val="00986DF7"/>
    <w:rsid w:val="00992877"/>
    <w:rsid w:val="00993861"/>
    <w:rsid w:val="00993D49"/>
    <w:rsid w:val="00996862"/>
    <w:rsid w:val="00997FE2"/>
    <w:rsid w:val="009A5D98"/>
    <w:rsid w:val="009B40FC"/>
    <w:rsid w:val="009B5F8E"/>
    <w:rsid w:val="009C56CB"/>
    <w:rsid w:val="009D0C61"/>
    <w:rsid w:val="009D1795"/>
    <w:rsid w:val="009D4748"/>
    <w:rsid w:val="009E189F"/>
    <w:rsid w:val="009E1FF2"/>
    <w:rsid w:val="009E50AD"/>
    <w:rsid w:val="009E5F20"/>
    <w:rsid w:val="009F4784"/>
    <w:rsid w:val="009F5716"/>
    <w:rsid w:val="009F7108"/>
    <w:rsid w:val="00A03BCA"/>
    <w:rsid w:val="00A053A3"/>
    <w:rsid w:val="00A060D1"/>
    <w:rsid w:val="00A071CE"/>
    <w:rsid w:val="00A144B9"/>
    <w:rsid w:val="00A14C5C"/>
    <w:rsid w:val="00A15512"/>
    <w:rsid w:val="00A167E7"/>
    <w:rsid w:val="00A20A41"/>
    <w:rsid w:val="00A2133F"/>
    <w:rsid w:val="00A21485"/>
    <w:rsid w:val="00A2324A"/>
    <w:rsid w:val="00A2379C"/>
    <w:rsid w:val="00A26F54"/>
    <w:rsid w:val="00A32497"/>
    <w:rsid w:val="00A334DB"/>
    <w:rsid w:val="00A45601"/>
    <w:rsid w:val="00A51DE3"/>
    <w:rsid w:val="00A52C23"/>
    <w:rsid w:val="00A60337"/>
    <w:rsid w:val="00A615C6"/>
    <w:rsid w:val="00A61F2E"/>
    <w:rsid w:val="00A62227"/>
    <w:rsid w:val="00A62390"/>
    <w:rsid w:val="00A62A48"/>
    <w:rsid w:val="00A71CE8"/>
    <w:rsid w:val="00A752CD"/>
    <w:rsid w:val="00A8427E"/>
    <w:rsid w:val="00A84C09"/>
    <w:rsid w:val="00A8567D"/>
    <w:rsid w:val="00AA0D47"/>
    <w:rsid w:val="00AA25D2"/>
    <w:rsid w:val="00AB015B"/>
    <w:rsid w:val="00AB1FE1"/>
    <w:rsid w:val="00AD6F2F"/>
    <w:rsid w:val="00AD7F86"/>
    <w:rsid w:val="00AE3022"/>
    <w:rsid w:val="00AE4864"/>
    <w:rsid w:val="00AE682C"/>
    <w:rsid w:val="00AF4E67"/>
    <w:rsid w:val="00B05828"/>
    <w:rsid w:val="00B13DA5"/>
    <w:rsid w:val="00B14108"/>
    <w:rsid w:val="00B14E77"/>
    <w:rsid w:val="00B2245C"/>
    <w:rsid w:val="00B27C67"/>
    <w:rsid w:val="00B27CCE"/>
    <w:rsid w:val="00B3013D"/>
    <w:rsid w:val="00B34B2C"/>
    <w:rsid w:val="00B41794"/>
    <w:rsid w:val="00B542EB"/>
    <w:rsid w:val="00B62A1A"/>
    <w:rsid w:val="00BA67C0"/>
    <w:rsid w:val="00BC08C2"/>
    <w:rsid w:val="00BC2CEC"/>
    <w:rsid w:val="00BC50A3"/>
    <w:rsid w:val="00BD240E"/>
    <w:rsid w:val="00BD7967"/>
    <w:rsid w:val="00BE247F"/>
    <w:rsid w:val="00BE4ADE"/>
    <w:rsid w:val="00BE4C1A"/>
    <w:rsid w:val="00BE6177"/>
    <w:rsid w:val="00BF1DAE"/>
    <w:rsid w:val="00BF5E7B"/>
    <w:rsid w:val="00BF6CDC"/>
    <w:rsid w:val="00C0692D"/>
    <w:rsid w:val="00C11954"/>
    <w:rsid w:val="00C12BE2"/>
    <w:rsid w:val="00C225A5"/>
    <w:rsid w:val="00C25E66"/>
    <w:rsid w:val="00C277AB"/>
    <w:rsid w:val="00C30C78"/>
    <w:rsid w:val="00C31198"/>
    <w:rsid w:val="00C3532F"/>
    <w:rsid w:val="00C37656"/>
    <w:rsid w:val="00C37BCA"/>
    <w:rsid w:val="00C4156F"/>
    <w:rsid w:val="00C468E6"/>
    <w:rsid w:val="00C57C3B"/>
    <w:rsid w:val="00C60302"/>
    <w:rsid w:val="00C633BA"/>
    <w:rsid w:val="00C658A1"/>
    <w:rsid w:val="00C86CE2"/>
    <w:rsid w:val="00C953A5"/>
    <w:rsid w:val="00CA2446"/>
    <w:rsid w:val="00CA4B5D"/>
    <w:rsid w:val="00CA6243"/>
    <w:rsid w:val="00CA69F8"/>
    <w:rsid w:val="00CB0367"/>
    <w:rsid w:val="00CC0B0E"/>
    <w:rsid w:val="00CC6A26"/>
    <w:rsid w:val="00CD6DBA"/>
    <w:rsid w:val="00CE16D6"/>
    <w:rsid w:val="00CE277E"/>
    <w:rsid w:val="00CF4B92"/>
    <w:rsid w:val="00CF5E22"/>
    <w:rsid w:val="00CF6E2E"/>
    <w:rsid w:val="00D02063"/>
    <w:rsid w:val="00D042E3"/>
    <w:rsid w:val="00D07ADA"/>
    <w:rsid w:val="00D11FA8"/>
    <w:rsid w:val="00D13CF8"/>
    <w:rsid w:val="00D17DC1"/>
    <w:rsid w:val="00D23253"/>
    <w:rsid w:val="00D236CB"/>
    <w:rsid w:val="00D26411"/>
    <w:rsid w:val="00D366CB"/>
    <w:rsid w:val="00D40E81"/>
    <w:rsid w:val="00D47BC0"/>
    <w:rsid w:val="00D53A20"/>
    <w:rsid w:val="00D612FA"/>
    <w:rsid w:val="00D63901"/>
    <w:rsid w:val="00D73C66"/>
    <w:rsid w:val="00D81348"/>
    <w:rsid w:val="00D8262C"/>
    <w:rsid w:val="00D83C68"/>
    <w:rsid w:val="00D83D41"/>
    <w:rsid w:val="00D85B3C"/>
    <w:rsid w:val="00D912AC"/>
    <w:rsid w:val="00D93AB9"/>
    <w:rsid w:val="00DB12B3"/>
    <w:rsid w:val="00DC3141"/>
    <w:rsid w:val="00DC384B"/>
    <w:rsid w:val="00DD0567"/>
    <w:rsid w:val="00DD2740"/>
    <w:rsid w:val="00DD2F57"/>
    <w:rsid w:val="00DD5DDE"/>
    <w:rsid w:val="00DE5EBD"/>
    <w:rsid w:val="00E01119"/>
    <w:rsid w:val="00E059C5"/>
    <w:rsid w:val="00E125F6"/>
    <w:rsid w:val="00E15EEC"/>
    <w:rsid w:val="00E30332"/>
    <w:rsid w:val="00E314F0"/>
    <w:rsid w:val="00E31C90"/>
    <w:rsid w:val="00E37215"/>
    <w:rsid w:val="00E45639"/>
    <w:rsid w:val="00E47D1F"/>
    <w:rsid w:val="00E52193"/>
    <w:rsid w:val="00E52B28"/>
    <w:rsid w:val="00E535F7"/>
    <w:rsid w:val="00E5498A"/>
    <w:rsid w:val="00E54F34"/>
    <w:rsid w:val="00E66AB7"/>
    <w:rsid w:val="00E6734B"/>
    <w:rsid w:val="00E7119F"/>
    <w:rsid w:val="00E8055C"/>
    <w:rsid w:val="00E929D6"/>
    <w:rsid w:val="00E92F41"/>
    <w:rsid w:val="00EA1424"/>
    <w:rsid w:val="00EA3A40"/>
    <w:rsid w:val="00EA4990"/>
    <w:rsid w:val="00EA7439"/>
    <w:rsid w:val="00EB14A9"/>
    <w:rsid w:val="00EB2C6F"/>
    <w:rsid w:val="00EB5474"/>
    <w:rsid w:val="00EB73FA"/>
    <w:rsid w:val="00EC462A"/>
    <w:rsid w:val="00ED502A"/>
    <w:rsid w:val="00ED758C"/>
    <w:rsid w:val="00ED781D"/>
    <w:rsid w:val="00EE44C2"/>
    <w:rsid w:val="00EE7D27"/>
    <w:rsid w:val="00F0191E"/>
    <w:rsid w:val="00F0608F"/>
    <w:rsid w:val="00F06D75"/>
    <w:rsid w:val="00F13ADA"/>
    <w:rsid w:val="00F16621"/>
    <w:rsid w:val="00F224F3"/>
    <w:rsid w:val="00F24DAC"/>
    <w:rsid w:val="00F31A11"/>
    <w:rsid w:val="00F32531"/>
    <w:rsid w:val="00F35C96"/>
    <w:rsid w:val="00F60D04"/>
    <w:rsid w:val="00F6516C"/>
    <w:rsid w:val="00F77A33"/>
    <w:rsid w:val="00F82F19"/>
    <w:rsid w:val="00F8431E"/>
    <w:rsid w:val="00F84C91"/>
    <w:rsid w:val="00FA4532"/>
    <w:rsid w:val="00FB7D49"/>
    <w:rsid w:val="00FC1717"/>
    <w:rsid w:val="00FC202C"/>
    <w:rsid w:val="00FC7128"/>
    <w:rsid w:val="00FE0110"/>
    <w:rsid w:val="00FE368F"/>
    <w:rsid w:val="00FE474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DE3B-E0B1-4D95-AF6F-F946CE6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1562F6"/>
    <w:rPr>
      <w:color w:val="0000FF"/>
      <w:u w:val="single"/>
    </w:rPr>
  </w:style>
  <w:style w:type="paragraph" w:styleId="af1">
    <w:name w:val="Normal (Web)"/>
    <w:basedOn w:val="a"/>
    <w:uiPriority w:val="99"/>
    <w:rsid w:val="00526CB4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844A6B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B542EB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C11954"/>
    <w:rPr>
      <w:rFonts w:ascii="Verdana" w:hAnsi="Verdana" w:cs="Verdana"/>
      <w:sz w:val="20"/>
      <w:szCs w:val="20"/>
      <w:lang w:val="en-US" w:eastAsia="en-US"/>
    </w:rPr>
  </w:style>
  <w:style w:type="character" w:styleId="af4">
    <w:name w:val="FollowedHyperlink"/>
    <w:rsid w:val="006B66EE"/>
    <w:rPr>
      <w:color w:val="800080"/>
      <w:u w:val="single"/>
    </w:rPr>
  </w:style>
  <w:style w:type="character" w:customStyle="1" w:styleId="30">
    <w:name w:val="Заголовок 3 Знак"/>
    <w:link w:val="3"/>
    <w:rsid w:val="00C633BA"/>
    <w:rPr>
      <w:rFonts w:eastAsia="Arial Unicode MS"/>
      <w:b/>
      <w:color w:val="000000"/>
      <w:sz w:val="24"/>
      <w:szCs w:val="24"/>
      <w:lang w:val="uk-UA"/>
    </w:rPr>
  </w:style>
  <w:style w:type="character" w:customStyle="1" w:styleId="a6">
    <w:name w:val="Основной текст Знак"/>
    <w:link w:val="a5"/>
    <w:rsid w:val="00C633BA"/>
    <w:rPr>
      <w:sz w:val="28"/>
      <w:lang w:val="uk-UA"/>
    </w:rPr>
  </w:style>
  <w:style w:type="paragraph" w:customStyle="1" w:styleId="af5">
    <w:name w:val="Знак Знак Знак Знак"/>
    <w:basedOn w:val="a"/>
    <w:link w:val="a0"/>
    <w:rsid w:val="00A52C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1FB8-5CFB-4B1D-AFE3-A7D8F8A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6798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10652</CharactersWithSpaces>
  <SharedDoc>false</SharedDoc>
  <HLinks>
    <vt:vector size="24" baseType="variant">
      <vt:variant>
        <vt:i4>5046285</vt:i4>
      </vt:variant>
      <vt:variant>
        <vt:i4>9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http://oblrada.dp.gov.ua/documents/proeki-rishen/%d0%bf%d1%80%d0%be-%d0%b2%d0%bd%d0%b5%d1%81%d0%b5%d0%bd%d0%bd%d1%8f-%d0%b7%d0%bc%d1%96%d0%bd-%d0%b4%d0%be-%d1%80%d1%96%d1%88%d0%b5%d0%bd%d0%bd%d1%8f-%d0%be%d0%b1%d0%bb%d0%b0%d1%81%d0%bd%d0%be%d1%97-2/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http://oblrada.dp.gov.ua/documents/proeki-rishen/%d0%bf%d1%80%d0%be-%d0%b2%d0%bd%d0%b5%d1%81%d0%b5%d0%bd%d0%bd%d1%8f-%d0%b7%d0%bc%d1%96%d0%bd-%d0%b4%d0%be-%d1%80%d1%96%d1%88%d0%b5%d0%bd%d0%bd%d1%8f-%d0%be%d0%b1%d0%bb%d0%b0%d1%81%d0%bd%d0%be%d1%97-2/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http://oblrada.dp.gov.ua/documents/proeki-rishen/%d0%bf%d1%80%d0%be-%d0%b2%d0%bd%d0%b5%d1%81%d0%b5%d0%bd%d0%bd%d1%8f-%d0%b7%d0%bc%d1%96%d0%bd-%d0%b4%d0%be-%d1%80%d1%96%d1%88%d0%b5%d0%bd%d0%bd%d1%8f-%d0%be%d0%b1%d0%bb%d0%b0%d1%81%d0%bd%d0%be%d1%97-2/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2016-11-29T17:37:00Z</cp:lastPrinted>
  <dcterms:created xsi:type="dcterms:W3CDTF">2017-12-04T10:12:00Z</dcterms:created>
  <dcterms:modified xsi:type="dcterms:W3CDTF">2017-12-04T10:12:00Z</dcterms:modified>
</cp:coreProperties>
</file>