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BD" w:rsidRPr="00413A2C" w:rsidRDefault="002C23BD" w:rsidP="002C23BD">
      <w:pPr>
        <w:ind w:left="10632" w:right="679"/>
        <w:rPr>
          <w:rFonts w:ascii="Times New Roman" w:hAnsi="Times New Roman"/>
          <w:sz w:val="28"/>
          <w:szCs w:val="28"/>
        </w:rPr>
      </w:pPr>
      <w:r w:rsidRPr="00413A2C">
        <w:rPr>
          <w:rFonts w:ascii="Times New Roman" w:hAnsi="Times New Roman"/>
          <w:sz w:val="28"/>
          <w:szCs w:val="28"/>
        </w:rPr>
        <w:t xml:space="preserve">Додаток </w:t>
      </w:r>
      <w:r>
        <w:rPr>
          <w:rFonts w:ascii="Times New Roman" w:hAnsi="Times New Roman"/>
          <w:sz w:val="28"/>
          <w:szCs w:val="28"/>
        </w:rPr>
        <w:t>1</w:t>
      </w:r>
    </w:p>
    <w:p w:rsidR="002C23BD" w:rsidRDefault="002C23BD" w:rsidP="002C23BD">
      <w:pPr>
        <w:shd w:val="clear" w:color="auto" w:fill="FFFFFF"/>
        <w:ind w:left="10632" w:right="1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рішення обласної ради</w:t>
      </w:r>
    </w:p>
    <w:p w:rsidR="002C23BD" w:rsidRDefault="002C23BD" w:rsidP="002C23BD">
      <w:pPr>
        <w:shd w:val="clear" w:color="auto" w:fill="FFFFFF"/>
        <w:ind w:left="10632" w:right="1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(додаток 1 до додатка </w:t>
      </w:r>
    </w:p>
    <w:p w:rsidR="002C23BD" w:rsidRDefault="002C23BD" w:rsidP="002C23BD">
      <w:pPr>
        <w:shd w:val="clear" w:color="auto" w:fill="FFFFFF"/>
        <w:ind w:left="10632" w:right="1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рішення обласної ради </w:t>
      </w:r>
    </w:p>
    <w:p w:rsidR="002C23BD" w:rsidRPr="006C62F0" w:rsidRDefault="002C23BD" w:rsidP="002C23BD">
      <w:pPr>
        <w:shd w:val="clear" w:color="auto" w:fill="FFFFFF"/>
        <w:ind w:left="10632" w:right="112"/>
        <w:rPr>
          <w:rFonts w:ascii="Times New Roman" w:hAnsi="Times New Roman"/>
          <w:color w:val="222222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від 14 липня 2017 року № 207-9/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ІІ)</w:t>
      </w:r>
    </w:p>
    <w:p w:rsidR="002E7A66" w:rsidRPr="003D04DA" w:rsidRDefault="002E7A66" w:rsidP="002C23BD">
      <w:pPr>
        <w:rPr>
          <w:rFonts w:ascii="Times New Roman" w:hAnsi="Times New Roman"/>
          <w:sz w:val="28"/>
          <w:szCs w:val="28"/>
          <w:lang w:val="ru-RU"/>
        </w:rPr>
      </w:pPr>
    </w:p>
    <w:p w:rsidR="003D04DA" w:rsidRDefault="002E7A66" w:rsidP="00577A1A">
      <w:pPr>
        <w:tabs>
          <w:tab w:val="left" w:pos="-300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Зміни до Переліку</w:t>
      </w:r>
      <w:r w:rsidR="003D04DA">
        <w:rPr>
          <w:rFonts w:ascii="Times New Roman" w:hAnsi="Times New Roman"/>
          <w:b/>
          <w:sz w:val="28"/>
          <w:szCs w:val="28"/>
        </w:rPr>
        <w:t xml:space="preserve"> </w:t>
      </w:r>
      <w:r w:rsidR="00577A1A" w:rsidRPr="004F4349">
        <w:rPr>
          <w:rFonts w:ascii="Times New Roman" w:hAnsi="Times New Roman"/>
          <w:b/>
          <w:sz w:val="28"/>
          <w:szCs w:val="28"/>
        </w:rPr>
        <w:t xml:space="preserve">завдань і заходів </w:t>
      </w:r>
    </w:p>
    <w:p w:rsidR="00577A1A" w:rsidRDefault="00577A1A" w:rsidP="00577A1A">
      <w:pPr>
        <w:tabs>
          <w:tab w:val="left" w:pos="-3000"/>
        </w:tabs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>р</w:t>
      </w:r>
      <w:r w:rsidRPr="004F4349">
        <w:rPr>
          <w:rFonts w:ascii="Times New Roman" w:hAnsi="Times New Roman"/>
          <w:b/>
          <w:sz w:val="28"/>
          <w:szCs w:val="28"/>
          <w:shd w:val="clear" w:color="auto" w:fill="FFFFFF"/>
          <w:lang w:eastAsia="uk-UA"/>
        </w:rPr>
        <w:t>егіональної цільової соціальної програми</w:t>
      </w:r>
      <w:r w:rsidR="00EB0908" w:rsidRPr="00EB0908">
        <w:rPr>
          <w:rFonts w:ascii="Times New Roman" w:hAnsi="Times New Roman"/>
          <w:b/>
          <w:sz w:val="28"/>
          <w:szCs w:val="28"/>
          <w:shd w:val="clear" w:color="auto" w:fill="FFFFFF"/>
          <w:lang w:val="ru-RU" w:eastAsia="uk-UA"/>
        </w:rPr>
        <w:t xml:space="preserve"> </w:t>
      </w:r>
      <w:r w:rsidR="0030519D">
        <w:rPr>
          <w:rFonts w:ascii="Times New Roman" w:hAnsi="Times New Roman"/>
          <w:b/>
          <w:sz w:val="28"/>
          <w:szCs w:val="28"/>
          <w:shd w:val="clear" w:color="auto" w:fill="FFFFFF"/>
          <w:lang w:eastAsia="uk-UA"/>
        </w:rPr>
        <w:t>„</w:t>
      </w:r>
      <w:r w:rsidRPr="004F4349">
        <w:rPr>
          <w:rFonts w:ascii="Times New Roman" w:hAnsi="Times New Roman"/>
          <w:b/>
          <w:sz w:val="28"/>
          <w:szCs w:val="28"/>
          <w:shd w:val="clear" w:color="auto" w:fill="FFFFFF"/>
          <w:lang w:eastAsia="uk-UA"/>
        </w:rPr>
        <w:t>Освіта Дніпропетровщини до 2018 року</w:t>
      </w:r>
      <w:r w:rsidRPr="004F4349">
        <w:rPr>
          <w:rFonts w:ascii="Times New Roman" w:hAnsi="Times New Roman"/>
          <w:b/>
          <w:sz w:val="28"/>
          <w:szCs w:val="28"/>
          <w:lang w:eastAsia="uk-UA"/>
        </w:rPr>
        <w:t>”</w:t>
      </w:r>
    </w:p>
    <w:p w:rsidR="00577A1A" w:rsidRDefault="00577A1A" w:rsidP="00577A1A">
      <w:pPr>
        <w:tabs>
          <w:tab w:val="left" w:pos="-3000"/>
        </w:tabs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tbl>
      <w:tblPr>
        <w:tblW w:w="1573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1558"/>
        <w:gridCol w:w="1843"/>
        <w:gridCol w:w="1701"/>
        <w:gridCol w:w="850"/>
        <w:gridCol w:w="1275"/>
        <w:gridCol w:w="855"/>
        <w:gridCol w:w="969"/>
        <w:gridCol w:w="970"/>
        <w:gridCol w:w="969"/>
        <w:gridCol w:w="969"/>
        <w:gridCol w:w="970"/>
        <w:gridCol w:w="2268"/>
      </w:tblGrid>
      <w:tr w:rsidR="00577A1A" w:rsidRPr="00C8068D" w:rsidTr="003D04DA">
        <w:trPr>
          <w:trHeight w:val="58"/>
        </w:trPr>
        <w:tc>
          <w:tcPr>
            <w:tcW w:w="537" w:type="dxa"/>
            <w:vMerge w:val="restart"/>
            <w:shd w:val="clear" w:color="auto" w:fill="auto"/>
            <w:vAlign w:val="center"/>
            <w:hideMark/>
          </w:tcPr>
          <w:p w:rsidR="00577A1A" w:rsidRPr="00C8068D" w:rsidRDefault="00577A1A" w:rsidP="0055780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№ з/п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577A1A" w:rsidRPr="00C8068D" w:rsidRDefault="00577A1A" w:rsidP="0055780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Назва напряму діяльності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577A1A" w:rsidRPr="00C8068D" w:rsidRDefault="00577A1A" w:rsidP="0055780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Зміст заходів щодо реалізації завдання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577A1A" w:rsidRPr="00C8068D" w:rsidRDefault="00577A1A" w:rsidP="0055780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 xml:space="preserve">Відповідальні </w:t>
            </w:r>
          </w:p>
          <w:p w:rsidR="00577A1A" w:rsidRPr="00C8068D" w:rsidRDefault="00577A1A" w:rsidP="0055780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за виконання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77A1A" w:rsidRPr="00C8068D" w:rsidRDefault="00577A1A" w:rsidP="00557803">
            <w:pPr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 xml:space="preserve">Строк вико- </w:t>
            </w:r>
            <w:proofErr w:type="spellStart"/>
            <w:r w:rsidRPr="00C8068D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нання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577A1A" w:rsidRPr="00C8068D" w:rsidRDefault="00577A1A" w:rsidP="00557803">
            <w:pPr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 xml:space="preserve">Джерела </w:t>
            </w:r>
            <w:proofErr w:type="spellStart"/>
            <w:r w:rsidRPr="00C8068D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фінансу-вання</w:t>
            </w:r>
            <w:proofErr w:type="spellEnd"/>
          </w:p>
        </w:tc>
        <w:tc>
          <w:tcPr>
            <w:tcW w:w="5702" w:type="dxa"/>
            <w:gridSpan w:val="6"/>
            <w:shd w:val="clear" w:color="auto" w:fill="auto"/>
            <w:vAlign w:val="center"/>
            <w:hideMark/>
          </w:tcPr>
          <w:p w:rsidR="00577A1A" w:rsidRPr="00C8068D" w:rsidRDefault="00577A1A" w:rsidP="0055780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 xml:space="preserve">Орієнтовні обсяги фінансування за роками виконання, </w:t>
            </w:r>
          </w:p>
          <w:p w:rsidR="00577A1A" w:rsidRPr="00C8068D" w:rsidRDefault="00577A1A" w:rsidP="0055780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тис. грн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577A1A" w:rsidRPr="00C8068D" w:rsidRDefault="00577A1A" w:rsidP="0055780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Очікуваний результат від виконання заходу</w:t>
            </w:r>
          </w:p>
        </w:tc>
      </w:tr>
      <w:tr w:rsidR="00B27CD8" w:rsidRPr="00C8068D" w:rsidTr="003D04DA">
        <w:trPr>
          <w:trHeight w:val="58"/>
        </w:trPr>
        <w:tc>
          <w:tcPr>
            <w:tcW w:w="537" w:type="dxa"/>
            <w:vMerge/>
            <w:vAlign w:val="center"/>
            <w:hideMark/>
          </w:tcPr>
          <w:p w:rsidR="00577A1A" w:rsidRPr="00C8068D" w:rsidRDefault="00577A1A" w:rsidP="00557803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577A1A" w:rsidRPr="00C8068D" w:rsidRDefault="00577A1A" w:rsidP="00557803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77A1A" w:rsidRPr="00C8068D" w:rsidRDefault="00577A1A" w:rsidP="00557803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77A1A" w:rsidRPr="00C8068D" w:rsidRDefault="00577A1A" w:rsidP="00557803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77A1A" w:rsidRPr="00C8068D" w:rsidRDefault="00577A1A" w:rsidP="00557803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577A1A" w:rsidRPr="00C8068D" w:rsidRDefault="00577A1A" w:rsidP="00557803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577A1A" w:rsidRPr="00C8068D" w:rsidRDefault="00577A1A" w:rsidP="00557803">
            <w:pPr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І етап (2013 – 2015)*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577A1A" w:rsidRPr="00C8068D" w:rsidRDefault="00577A1A" w:rsidP="0055780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ІІ етап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7A1A" w:rsidRPr="00C8068D" w:rsidRDefault="00577A1A" w:rsidP="0055780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2016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577A1A" w:rsidRPr="00C8068D" w:rsidRDefault="00577A1A" w:rsidP="0055780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2017</w:t>
            </w:r>
          </w:p>
        </w:tc>
        <w:tc>
          <w:tcPr>
            <w:tcW w:w="969" w:type="dxa"/>
            <w:shd w:val="clear" w:color="auto" w:fill="auto"/>
            <w:vAlign w:val="center"/>
            <w:hideMark/>
          </w:tcPr>
          <w:p w:rsidR="00577A1A" w:rsidRPr="00C8068D" w:rsidRDefault="00577A1A" w:rsidP="0055780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2018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577A1A" w:rsidRPr="00C8068D" w:rsidRDefault="00577A1A" w:rsidP="002E7A66">
            <w:pPr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 xml:space="preserve">Усього за </w:t>
            </w:r>
            <w:proofErr w:type="spellStart"/>
            <w:r w:rsidR="002E7A66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п</w:t>
            </w:r>
            <w:r w:rsidRPr="00C8068D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рогра</w:t>
            </w:r>
            <w:proofErr w:type="spellEnd"/>
            <w:r w:rsidRPr="00C8068D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-мою</w:t>
            </w:r>
          </w:p>
        </w:tc>
        <w:tc>
          <w:tcPr>
            <w:tcW w:w="2268" w:type="dxa"/>
            <w:vMerge/>
            <w:vAlign w:val="center"/>
            <w:hideMark/>
          </w:tcPr>
          <w:p w:rsidR="00577A1A" w:rsidRPr="00C8068D" w:rsidRDefault="00577A1A" w:rsidP="00557803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</w:tr>
      <w:tr w:rsidR="00B27CD8" w:rsidRPr="00C8068D" w:rsidTr="003D04DA">
        <w:trPr>
          <w:trHeight w:val="58"/>
          <w:tblHeader/>
        </w:trPr>
        <w:tc>
          <w:tcPr>
            <w:tcW w:w="537" w:type="dxa"/>
            <w:vAlign w:val="center"/>
          </w:tcPr>
          <w:p w:rsidR="00577A1A" w:rsidRPr="00C8068D" w:rsidRDefault="00577A1A" w:rsidP="00557803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>1</w:t>
            </w:r>
          </w:p>
        </w:tc>
        <w:tc>
          <w:tcPr>
            <w:tcW w:w="1558" w:type="dxa"/>
            <w:vAlign w:val="center"/>
          </w:tcPr>
          <w:p w:rsidR="00577A1A" w:rsidRPr="00C8068D" w:rsidRDefault="00577A1A" w:rsidP="00557803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>2</w:t>
            </w:r>
          </w:p>
        </w:tc>
        <w:tc>
          <w:tcPr>
            <w:tcW w:w="1843" w:type="dxa"/>
            <w:vAlign w:val="center"/>
          </w:tcPr>
          <w:p w:rsidR="00577A1A" w:rsidRPr="00C8068D" w:rsidRDefault="00577A1A" w:rsidP="00557803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>3</w:t>
            </w:r>
          </w:p>
        </w:tc>
        <w:tc>
          <w:tcPr>
            <w:tcW w:w="1701" w:type="dxa"/>
            <w:vAlign w:val="center"/>
          </w:tcPr>
          <w:p w:rsidR="00577A1A" w:rsidRPr="00C8068D" w:rsidRDefault="00577A1A" w:rsidP="00557803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>4</w:t>
            </w:r>
          </w:p>
        </w:tc>
        <w:tc>
          <w:tcPr>
            <w:tcW w:w="850" w:type="dxa"/>
            <w:vAlign w:val="center"/>
          </w:tcPr>
          <w:p w:rsidR="00577A1A" w:rsidRPr="00C8068D" w:rsidRDefault="00577A1A" w:rsidP="00557803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>5</w:t>
            </w:r>
          </w:p>
        </w:tc>
        <w:tc>
          <w:tcPr>
            <w:tcW w:w="1275" w:type="dxa"/>
            <w:vAlign w:val="center"/>
          </w:tcPr>
          <w:p w:rsidR="00577A1A" w:rsidRPr="00C8068D" w:rsidRDefault="00577A1A" w:rsidP="00557803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>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577A1A" w:rsidRPr="00C8068D" w:rsidRDefault="00577A1A" w:rsidP="00557803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>7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577A1A" w:rsidRPr="00C8068D" w:rsidRDefault="00577A1A" w:rsidP="00557803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>8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77A1A" w:rsidRPr="00C8068D" w:rsidRDefault="00577A1A" w:rsidP="00557803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>9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577A1A" w:rsidRPr="00C8068D" w:rsidRDefault="00577A1A" w:rsidP="00557803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>10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577A1A" w:rsidRPr="00C8068D" w:rsidRDefault="00577A1A" w:rsidP="00557803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>11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77A1A" w:rsidRPr="00C8068D" w:rsidRDefault="00577A1A" w:rsidP="00557803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>12</w:t>
            </w:r>
          </w:p>
        </w:tc>
        <w:tc>
          <w:tcPr>
            <w:tcW w:w="2268" w:type="dxa"/>
            <w:vAlign w:val="center"/>
          </w:tcPr>
          <w:p w:rsidR="00577A1A" w:rsidRPr="00C8068D" w:rsidRDefault="00577A1A" w:rsidP="00557803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>13</w:t>
            </w:r>
          </w:p>
        </w:tc>
      </w:tr>
      <w:tr w:rsidR="00577A1A" w:rsidRPr="00C8068D" w:rsidTr="003D04DA">
        <w:trPr>
          <w:trHeight w:val="231"/>
        </w:trPr>
        <w:tc>
          <w:tcPr>
            <w:tcW w:w="15734" w:type="dxa"/>
            <w:gridSpan w:val="13"/>
            <w:shd w:val="clear" w:color="auto" w:fill="auto"/>
            <w:noWrap/>
            <w:hideMark/>
          </w:tcPr>
          <w:p w:rsidR="00577A1A" w:rsidRPr="00C8068D" w:rsidRDefault="00577A1A" w:rsidP="00EB090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 xml:space="preserve">Проект </w:t>
            </w:r>
            <w:r w:rsidR="0028188F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1</w:t>
            </w:r>
            <w:r w:rsidR="00EB0908" w:rsidRPr="00EB0908">
              <w:rPr>
                <w:rFonts w:ascii="Times New Roman" w:hAnsi="Times New Roman"/>
                <w:b/>
                <w:bCs/>
                <w:color w:val="000000"/>
                <w:sz w:val="20"/>
                <w:lang w:val="ru-RU" w:eastAsia="uk-UA"/>
              </w:rPr>
              <w:t>4</w:t>
            </w:r>
            <w:r w:rsidRPr="00C8068D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.  „</w:t>
            </w:r>
            <w:r w:rsidR="00EB0908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Основні заходи у сфері освіти</w:t>
            </w:r>
            <w:r w:rsidRPr="00C8068D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”</w:t>
            </w:r>
          </w:p>
        </w:tc>
      </w:tr>
      <w:tr w:rsidR="0042389F" w:rsidRPr="00591C47" w:rsidTr="003D04DA">
        <w:trPr>
          <w:trHeight w:val="480"/>
        </w:trPr>
        <w:tc>
          <w:tcPr>
            <w:tcW w:w="537" w:type="dxa"/>
            <w:vMerge w:val="restart"/>
            <w:shd w:val="clear" w:color="auto" w:fill="auto"/>
            <w:hideMark/>
          </w:tcPr>
          <w:p w:rsidR="0042389F" w:rsidRPr="00591C47" w:rsidRDefault="0042389F" w:rsidP="00591C47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591C47">
              <w:rPr>
                <w:rFonts w:ascii="Times New Roman" w:hAnsi="Times New Roman"/>
                <w:color w:val="000000"/>
                <w:sz w:val="20"/>
                <w:lang w:eastAsia="uk-UA"/>
              </w:rPr>
              <w:t>1.</w:t>
            </w:r>
          </w:p>
          <w:p w:rsidR="0042389F" w:rsidRPr="00591C47" w:rsidRDefault="0042389F" w:rsidP="00591C47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42389F" w:rsidRPr="009438FE" w:rsidRDefault="0042389F" w:rsidP="00DE4826">
            <w:pPr>
              <w:spacing w:after="600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Реалізація заходів у сфері освіт</w:t>
            </w:r>
            <w:r w:rsidR="007F5827">
              <w:rPr>
                <w:rFonts w:ascii="Times New Roman" w:hAnsi="Times New Roman"/>
                <w:color w:val="000000"/>
                <w:sz w:val="20"/>
                <w:lang w:eastAsia="uk-UA"/>
              </w:rPr>
              <w:t>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2389F" w:rsidRPr="009438FE" w:rsidRDefault="0042389F" w:rsidP="0042389F">
            <w:pPr>
              <w:spacing w:after="240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1.</w:t>
            </w:r>
            <w:r w:rsidRPr="0042389F">
              <w:rPr>
                <w:rFonts w:ascii="Times New Roman" w:hAnsi="Times New Roman"/>
                <w:color w:val="000000"/>
                <w:sz w:val="20"/>
                <w:lang w:val="ru-RU"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. Основні заходи у сфері освіти: конкурси, фестивалі, конференції, державні та регіональні свята, семінари, інші  заходи тощо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2389F" w:rsidRPr="009438FE" w:rsidRDefault="0042389F" w:rsidP="0042389F">
            <w:pPr>
              <w:spacing w:after="600"/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9438FE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Департамент освіти і науки </w:t>
            </w:r>
            <w:proofErr w:type="spellStart"/>
            <w:r w:rsidRPr="009438FE">
              <w:rPr>
                <w:rFonts w:ascii="Times New Roman" w:hAnsi="Times New Roman"/>
                <w:color w:val="000000"/>
                <w:sz w:val="20"/>
                <w:lang w:eastAsia="uk-UA"/>
              </w:rPr>
              <w:t>облдерж</w:t>
            </w:r>
            <w:proofErr w:type="spellEnd"/>
            <w:r w:rsidRPr="0042389F">
              <w:rPr>
                <w:rFonts w:ascii="Times New Roman" w:hAnsi="Times New Roman"/>
                <w:color w:val="000000"/>
                <w:sz w:val="20"/>
                <w:lang w:val="ru-RU" w:eastAsia="uk-UA"/>
              </w:rPr>
              <w:t>-</w:t>
            </w:r>
            <w:r w:rsidRPr="009438FE">
              <w:rPr>
                <w:rFonts w:ascii="Times New Roman" w:hAnsi="Times New Roman"/>
                <w:color w:val="000000"/>
                <w:sz w:val="20"/>
                <w:lang w:eastAsia="uk-UA"/>
              </w:rPr>
              <w:t>адміністрації</w:t>
            </w: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, заклади освіти обласного підпорядкування </w:t>
            </w:r>
            <w:r w:rsidRPr="0042389F">
              <w:rPr>
                <w:rFonts w:ascii="Times New Roman" w:hAnsi="Times New Roman"/>
                <w:color w:val="000000"/>
                <w:sz w:val="20"/>
                <w:lang w:val="ru-RU"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(за згодою)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42389F" w:rsidRPr="00591C47" w:rsidRDefault="0042389F" w:rsidP="00591C47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591C47">
              <w:rPr>
                <w:rFonts w:ascii="Times New Roman" w:hAnsi="Times New Roman"/>
                <w:color w:val="000000"/>
                <w:sz w:val="20"/>
                <w:lang w:eastAsia="uk-UA"/>
              </w:rPr>
              <w:t>2017 – 2018</w:t>
            </w: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 роки</w:t>
            </w:r>
          </w:p>
        </w:tc>
        <w:tc>
          <w:tcPr>
            <w:tcW w:w="1275" w:type="dxa"/>
            <w:shd w:val="clear" w:color="auto" w:fill="auto"/>
            <w:hideMark/>
          </w:tcPr>
          <w:p w:rsidR="0042389F" w:rsidRPr="00591C47" w:rsidRDefault="0042389F" w:rsidP="00591C47">
            <w:pPr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591C47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 xml:space="preserve">Загальний обсяг, у </w:t>
            </w:r>
            <w:proofErr w:type="spellStart"/>
            <w:r w:rsidRPr="00591C47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т.ч</w:t>
            </w:r>
            <w:proofErr w:type="spellEnd"/>
            <w:r w:rsidRPr="00591C47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.</w:t>
            </w:r>
          </w:p>
        </w:tc>
        <w:tc>
          <w:tcPr>
            <w:tcW w:w="855" w:type="dxa"/>
            <w:shd w:val="clear" w:color="auto" w:fill="auto"/>
          </w:tcPr>
          <w:p w:rsidR="0042389F" w:rsidRPr="00591C47" w:rsidRDefault="0042389F" w:rsidP="00591C47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969" w:type="dxa"/>
            <w:shd w:val="clear" w:color="auto" w:fill="auto"/>
          </w:tcPr>
          <w:p w:rsidR="0042389F" w:rsidRPr="0042389F" w:rsidRDefault="0042389F" w:rsidP="00591C47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42389F">
              <w:rPr>
                <w:rFonts w:ascii="Times New Roman" w:hAnsi="Times New Roman"/>
                <w:color w:val="000000"/>
                <w:sz w:val="20"/>
                <w:lang w:val="ru-RU" w:eastAsia="uk-UA"/>
              </w:rPr>
              <w:t>22000</w:t>
            </w: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,0</w:t>
            </w:r>
          </w:p>
        </w:tc>
        <w:tc>
          <w:tcPr>
            <w:tcW w:w="970" w:type="dxa"/>
            <w:shd w:val="clear" w:color="auto" w:fill="auto"/>
          </w:tcPr>
          <w:p w:rsidR="0042389F" w:rsidRPr="00591C47" w:rsidRDefault="0042389F" w:rsidP="00591C47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969" w:type="dxa"/>
            <w:shd w:val="clear" w:color="auto" w:fill="auto"/>
          </w:tcPr>
          <w:p w:rsidR="0042389F" w:rsidRPr="00591C47" w:rsidRDefault="0042389F" w:rsidP="00370EF6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969" w:type="dxa"/>
            <w:shd w:val="clear" w:color="auto" w:fill="auto"/>
          </w:tcPr>
          <w:p w:rsidR="0042389F" w:rsidRPr="0042389F" w:rsidRDefault="0042389F" w:rsidP="0003282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42389F">
              <w:rPr>
                <w:rFonts w:ascii="Times New Roman" w:hAnsi="Times New Roman"/>
                <w:color w:val="000000"/>
                <w:sz w:val="20"/>
                <w:lang w:val="ru-RU" w:eastAsia="uk-UA"/>
              </w:rPr>
              <w:t>22000</w:t>
            </w: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,0</w:t>
            </w:r>
          </w:p>
        </w:tc>
        <w:tc>
          <w:tcPr>
            <w:tcW w:w="970" w:type="dxa"/>
            <w:shd w:val="clear" w:color="auto" w:fill="auto"/>
          </w:tcPr>
          <w:p w:rsidR="0042389F" w:rsidRPr="0042389F" w:rsidRDefault="0042389F" w:rsidP="0003282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42389F">
              <w:rPr>
                <w:rFonts w:ascii="Times New Roman" w:hAnsi="Times New Roman"/>
                <w:color w:val="000000"/>
                <w:sz w:val="20"/>
                <w:lang w:val="ru-RU" w:eastAsia="uk-UA"/>
              </w:rPr>
              <w:t>22000</w:t>
            </w: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,0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2389F" w:rsidRPr="00237C1F" w:rsidRDefault="0042389F" w:rsidP="0042389F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237C1F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Проведення основних заходів у сфері освіти: </w:t>
            </w:r>
          </w:p>
          <w:p w:rsidR="0042389F" w:rsidRPr="00237C1F" w:rsidRDefault="0042389F" w:rsidP="0042389F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237C1F">
              <w:rPr>
                <w:rFonts w:ascii="Times New Roman" w:hAnsi="Times New Roman"/>
                <w:color w:val="000000"/>
                <w:sz w:val="20"/>
                <w:lang w:eastAsia="uk-UA"/>
              </w:rPr>
              <w:t>52</w:t>
            </w:r>
            <w:r w:rsidR="001F6A9F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 </w:t>
            </w:r>
            <w:r w:rsidRPr="00237C1F">
              <w:rPr>
                <w:rFonts w:ascii="Times New Roman" w:hAnsi="Times New Roman"/>
                <w:color w:val="000000"/>
                <w:sz w:val="20"/>
                <w:lang w:eastAsia="uk-UA"/>
              </w:rPr>
              <w:t>конкурси,</w:t>
            </w:r>
          </w:p>
          <w:p w:rsidR="0042389F" w:rsidRPr="00237C1F" w:rsidRDefault="0042389F" w:rsidP="0042389F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237C1F">
              <w:rPr>
                <w:rFonts w:ascii="Times New Roman" w:hAnsi="Times New Roman"/>
                <w:color w:val="000000"/>
                <w:sz w:val="20"/>
                <w:lang w:eastAsia="uk-UA"/>
              </w:rPr>
              <w:t>21</w:t>
            </w:r>
            <w:r w:rsidR="001F6A9F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 </w:t>
            </w:r>
            <w:r w:rsidRPr="00237C1F">
              <w:rPr>
                <w:rFonts w:ascii="Times New Roman" w:hAnsi="Times New Roman"/>
                <w:color w:val="000000"/>
                <w:sz w:val="20"/>
                <w:lang w:eastAsia="uk-UA"/>
              </w:rPr>
              <w:t>фестивал</w:t>
            </w:r>
            <w:r w:rsidR="001F6A9F">
              <w:rPr>
                <w:rFonts w:ascii="Times New Roman" w:hAnsi="Times New Roman"/>
                <w:color w:val="000000"/>
                <w:sz w:val="20"/>
                <w:lang w:eastAsia="uk-UA"/>
              </w:rPr>
              <w:t>ь</w:t>
            </w:r>
            <w:r w:rsidRPr="00237C1F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, </w:t>
            </w:r>
          </w:p>
          <w:p w:rsidR="0042389F" w:rsidRPr="00237C1F" w:rsidRDefault="0042389F" w:rsidP="0042389F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237C1F">
              <w:rPr>
                <w:rFonts w:ascii="Times New Roman" w:hAnsi="Times New Roman"/>
                <w:color w:val="000000"/>
                <w:sz w:val="20"/>
                <w:lang w:eastAsia="uk-UA"/>
              </w:rPr>
              <w:t>5</w:t>
            </w:r>
            <w:r w:rsidR="000B3E53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        </w:t>
            </w:r>
            <w:bookmarkStart w:id="0" w:name="_GoBack"/>
            <w:bookmarkEnd w:id="0"/>
            <w:r w:rsidR="001F6A9F">
              <w:rPr>
                <w:rFonts w:ascii="Times New Roman" w:hAnsi="Times New Roman"/>
                <w:color w:val="000000"/>
                <w:sz w:val="20"/>
                <w:lang w:eastAsia="uk-UA"/>
              </w:rPr>
              <w:t>конференцій</w:t>
            </w:r>
            <w:r w:rsidRPr="00237C1F">
              <w:rPr>
                <w:rFonts w:ascii="Times New Roman" w:hAnsi="Times New Roman"/>
                <w:color w:val="000000"/>
                <w:sz w:val="20"/>
                <w:lang w:eastAsia="uk-UA"/>
              </w:rPr>
              <w:t>,</w:t>
            </w:r>
          </w:p>
          <w:p w:rsidR="0042389F" w:rsidRDefault="0042389F" w:rsidP="0042389F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237C1F">
              <w:rPr>
                <w:rFonts w:ascii="Times New Roman" w:hAnsi="Times New Roman"/>
                <w:color w:val="000000"/>
                <w:sz w:val="20"/>
                <w:lang w:eastAsia="uk-UA"/>
              </w:rPr>
              <w:t>11</w:t>
            </w: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заход</w:t>
            </w:r>
            <w:r w:rsidR="001F6A9F">
              <w:rPr>
                <w:rFonts w:ascii="Times New Roman" w:hAnsi="Times New Roman"/>
                <w:color w:val="000000"/>
                <w:sz w:val="20"/>
                <w:lang w:eastAsia="uk-UA"/>
              </w:rPr>
              <w:t>ів і</w:t>
            </w: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з відзначення </w:t>
            </w:r>
            <w:r w:rsidRPr="00237C1F">
              <w:rPr>
                <w:rFonts w:ascii="Times New Roman" w:hAnsi="Times New Roman"/>
                <w:color w:val="000000"/>
                <w:sz w:val="20"/>
                <w:lang w:eastAsia="uk-UA"/>
              </w:rPr>
              <w:t>державн</w:t>
            </w: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их </w:t>
            </w:r>
            <w:r w:rsidRPr="00237C1F">
              <w:rPr>
                <w:rFonts w:ascii="Times New Roman" w:hAnsi="Times New Roman"/>
                <w:color w:val="000000"/>
                <w:sz w:val="20"/>
                <w:lang w:eastAsia="uk-UA"/>
              </w:rPr>
              <w:t>та регіональн</w:t>
            </w: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их</w:t>
            </w:r>
            <w:r w:rsidRPr="00237C1F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 свят, </w:t>
            </w:r>
          </w:p>
          <w:p w:rsidR="0042389F" w:rsidRPr="00237C1F" w:rsidRDefault="0042389F" w:rsidP="0042389F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237C1F">
              <w:rPr>
                <w:rFonts w:ascii="Times New Roman" w:hAnsi="Times New Roman"/>
                <w:color w:val="000000"/>
                <w:sz w:val="20"/>
                <w:lang w:eastAsia="uk-UA"/>
              </w:rPr>
              <w:t>41</w:t>
            </w: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 </w:t>
            </w:r>
            <w:r w:rsidRPr="00237C1F">
              <w:rPr>
                <w:rFonts w:ascii="Times New Roman" w:hAnsi="Times New Roman"/>
                <w:color w:val="000000"/>
                <w:sz w:val="20"/>
                <w:lang w:eastAsia="uk-UA"/>
              </w:rPr>
              <w:t>семінар,</w:t>
            </w:r>
          </w:p>
          <w:p w:rsidR="0042389F" w:rsidRPr="00591C47" w:rsidRDefault="0042389F" w:rsidP="0042389F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237C1F">
              <w:rPr>
                <w:rFonts w:ascii="Times New Roman" w:hAnsi="Times New Roman"/>
                <w:color w:val="000000"/>
                <w:sz w:val="20"/>
                <w:lang w:eastAsia="uk-UA"/>
              </w:rPr>
              <w:t>63</w:t>
            </w:r>
            <w:r w:rsidR="001F6A9F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 </w:t>
            </w:r>
            <w:r w:rsidRPr="00237C1F">
              <w:rPr>
                <w:rFonts w:ascii="Times New Roman" w:hAnsi="Times New Roman"/>
                <w:color w:val="000000"/>
                <w:sz w:val="20"/>
                <w:lang w:eastAsia="uk-UA"/>
              </w:rPr>
              <w:t>інші</w:t>
            </w: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 </w:t>
            </w:r>
            <w:r w:rsidRPr="00237C1F">
              <w:rPr>
                <w:rFonts w:ascii="Times New Roman" w:hAnsi="Times New Roman"/>
                <w:color w:val="000000"/>
                <w:sz w:val="20"/>
                <w:lang w:eastAsia="uk-UA"/>
              </w:rPr>
              <w:t>заходи</w:t>
            </w:r>
          </w:p>
        </w:tc>
      </w:tr>
      <w:tr w:rsidR="0042389F" w:rsidRPr="00591C47" w:rsidTr="003D04DA">
        <w:trPr>
          <w:trHeight w:val="411"/>
        </w:trPr>
        <w:tc>
          <w:tcPr>
            <w:tcW w:w="537" w:type="dxa"/>
            <w:vMerge/>
            <w:shd w:val="clear" w:color="auto" w:fill="auto"/>
            <w:hideMark/>
          </w:tcPr>
          <w:p w:rsidR="0042389F" w:rsidRPr="00591C47" w:rsidRDefault="0042389F" w:rsidP="00591C47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42389F" w:rsidRPr="00591C47" w:rsidRDefault="0042389F" w:rsidP="00591C47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2389F" w:rsidRPr="00591C47" w:rsidRDefault="0042389F" w:rsidP="00591C47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2389F" w:rsidRPr="00591C47" w:rsidRDefault="0042389F" w:rsidP="00591C47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42389F" w:rsidRPr="00591C47" w:rsidRDefault="0042389F" w:rsidP="00591C47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42389F" w:rsidRPr="00591C47" w:rsidRDefault="0042389F" w:rsidP="00591C47">
            <w:pPr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591C47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Державний бюджет</w:t>
            </w:r>
          </w:p>
        </w:tc>
        <w:tc>
          <w:tcPr>
            <w:tcW w:w="855" w:type="dxa"/>
            <w:shd w:val="clear" w:color="auto" w:fill="auto"/>
          </w:tcPr>
          <w:p w:rsidR="0042389F" w:rsidRPr="00591C47" w:rsidRDefault="0042389F" w:rsidP="00591C4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9" w:type="dxa"/>
            <w:shd w:val="clear" w:color="auto" w:fill="auto"/>
          </w:tcPr>
          <w:p w:rsidR="0042389F" w:rsidRPr="00591C47" w:rsidRDefault="0042389F" w:rsidP="00591C4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70" w:type="dxa"/>
            <w:shd w:val="clear" w:color="auto" w:fill="auto"/>
          </w:tcPr>
          <w:p w:rsidR="0042389F" w:rsidRPr="00591C47" w:rsidRDefault="0042389F" w:rsidP="00591C4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9" w:type="dxa"/>
            <w:shd w:val="clear" w:color="auto" w:fill="auto"/>
          </w:tcPr>
          <w:p w:rsidR="0042389F" w:rsidRPr="00591C47" w:rsidRDefault="0042389F" w:rsidP="00591C4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9" w:type="dxa"/>
            <w:shd w:val="clear" w:color="auto" w:fill="auto"/>
          </w:tcPr>
          <w:p w:rsidR="0042389F" w:rsidRPr="00591C47" w:rsidRDefault="0042389F" w:rsidP="00032821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70" w:type="dxa"/>
            <w:shd w:val="clear" w:color="auto" w:fill="auto"/>
          </w:tcPr>
          <w:p w:rsidR="0042389F" w:rsidRPr="00591C47" w:rsidRDefault="0042389F" w:rsidP="00032821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8" w:type="dxa"/>
            <w:vMerge/>
            <w:hideMark/>
          </w:tcPr>
          <w:p w:rsidR="0042389F" w:rsidRPr="00591C47" w:rsidRDefault="0042389F" w:rsidP="00591C47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</w:tr>
      <w:tr w:rsidR="0042389F" w:rsidRPr="00591C47" w:rsidTr="003D04DA">
        <w:trPr>
          <w:trHeight w:val="451"/>
        </w:trPr>
        <w:tc>
          <w:tcPr>
            <w:tcW w:w="537" w:type="dxa"/>
            <w:vMerge/>
            <w:shd w:val="clear" w:color="auto" w:fill="auto"/>
            <w:hideMark/>
          </w:tcPr>
          <w:p w:rsidR="0042389F" w:rsidRPr="00591C47" w:rsidRDefault="0042389F" w:rsidP="00591C47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42389F" w:rsidRPr="00591C47" w:rsidRDefault="0042389F" w:rsidP="00591C47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2389F" w:rsidRPr="00591C47" w:rsidRDefault="0042389F" w:rsidP="00591C47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2389F" w:rsidRPr="00591C47" w:rsidRDefault="0042389F" w:rsidP="00591C47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42389F" w:rsidRPr="00591C47" w:rsidRDefault="0042389F" w:rsidP="00591C47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42389F" w:rsidRPr="00591C47" w:rsidRDefault="0042389F" w:rsidP="00591C47">
            <w:pPr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591C47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Обласний бюджет</w:t>
            </w:r>
          </w:p>
        </w:tc>
        <w:tc>
          <w:tcPr>
            <w:tcW w:w="855" w:type="dxa"/>
            <w:shd w:val="clear" w:color="auto" w:fill="auto"/>
          </w:tcPr>
          <w:p w:rsidR="0042389F" w:rsidRPr="00591C47" w:rsidRDefault="0042389F" w:rsidP="00591C47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969" w:type="dxa"/>
            <w:shd w:val="clear" w:color="auto" w:fill="auto"/>
          </w:tcPr>
          <w:p w:rsidR="0042389F" w:rsidRPr="00591C47" w:rsidRDefault="0042389F" w:rsidP="00370EF6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42389F">
              <w:rPr>
                <w:rFonts w:ascii="Times New Roman" w:hAnsi="Times New Roman"/>
                <w:color w:val="000000"/>
                <w:sz w:val="20"/>
                <w:lang w:val="ru-RU" w:eastAsia="uk-UA"/>
              </w:rPr>
              <w:t>22000</w:t>
            </w: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,0</w:t>
            </w:r>
          </w:p>
        </w:tc>
        <w:tc>
          <w:tcPr>
            <w:tcW w:w="970" w:type="dxa"/>
            <w:shd w:val="clear" w:color="auto" w:fill="auto"/>
          </w:tcPr>
          <w:p w:rsidR="0042389F" w:rsidRPr="00591C47" w:rsidRDefault="0042389F" w:rsidP="00591C47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969" w:type="dxa"/>
            <w:shd w:val="clear" w:color="auto" w:fill="auto"/>
          </w:tcPr>
          <w:p w:rsidR="0042389F" w:rsidRPr="00591C47" w:rsidRDefault="0042389F" w:rsidP="00370EF6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969" w:type="dxa"/>
            <w:shd w:val="clear" w:color="auto" w:fill="auto"/>
          </w:tcPr>
          <w:p w:rsidR="0042389F" w:rsidRPr="00591C47" w:rsidRDefault="0042389F" w:rsidP="0003282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42389F">
              <w:rPr>
                <w:rFonts w:ascii="Times New Roman" w:hAnsi="Times New Roman"/>
                <w:color w:val="000000"/>
                <w:sz w:val="20"/>
                <w:lang w:val="ru-RU" w:eastAsia="uk-UA"/>
              </w:rPr>
              <w:t>22000</w:t>
            </w: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,0</w:t>
            </w:r>
          </w:p>
        </w:tc>
        <w:tc>
          <w:tcPr>
            <w:tcW w:w="970" w:type="dxa"/>
            <w:shd w:val="clear" w:color="auto" w:fill="auto"/>
          </w:tcPr>
          <w:p w:rsidR="0042389F" w:rsidRPr="00591C47" w:rsidRDefault="0042389F" w:rsidP="00032821">
            <w:pPr>
              <w:jc w:val="center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42389F">
              <w:rPr>
                <w:rFonts w:ascii="Times New Roman" w:hAnsi="Times New Roman"/>
                <w:color w:val="000000"/>
                <w:sz w:val="20"/>
                <w:lang w:val="ru-RU" w:eastAsia="uk-UA"/>
              </w:rPr>
              <w:t>22000</w:t>
            </w: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,0</w:t>
            </w:r>
          </w:p>
        </w:tc>
        <w:tc>
          <w:tcPr>
            <w:tcW w:w="2268" w:type="dxa"/>
            <w:vMerge/>
            <w:hideMark/>
          </w:tcPr>
          <w:p w:rsidR="0042389F" w:rsidRPr="00591C47" w:rsidRDefault="0042389F" w:rsidP="00591C47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</w:tr>
      <w:tr w:rsidR="00591C47" w:rsidRPr="00591C47" w:rsidTr="003D04DA">
        <w:trPr>
          <w:trHeight w:val="441"/>
        </w:trPr>
        <w:tc>
          <w:tcPr>
            <w:tcW w:w="537" w:type="dxa"/>
            <w:vMerge/>
            <w:shd w:val="clear" w:color="auto" w:fill="auto"/>
            <w:hideMark/>
          </w:tcPr>
          <w:p w:rsidR="00591C47" w:rsidRPr="00591C47" w:rsidRDefault="00591C47" w:rsidP="00591C47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591C47" w:rsidRPr="00591C47" w:rsidRDefault="00591C47" w:rsidP="00591C47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91C47" w:rsidRPr="00591C47" w:rsidRDefault="00591C47" w:rsidP="00591C47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91C47" w:rsidRPr="00591C47" w:rsidRDefault="00591C47" w:rsidP="00591C47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591C47" w:rsidRPr="00591C47" w:rsidRDefault="00591C47" w:rsidP="00591C47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91C47" w:rsidRPr="00591C47" w:rsidRDefault="00591C47" w:rsidP="00591C47">
            <w:pPr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591C47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Місцевий бюджет</w:t>
            </w:r>
          </w:p>
        </w:tc>
        <w:tc>
          <w:tcPr>
            <w:tcW w:w="855" w:type="dxa"/>
            <w:shd w:val="clear" w:color="auto" w:fill="auto"/>
          </w:tcPr>
          <w:p w:rsidR="00591C47" w:rsidRPr="00591C47" w:rsidRDefault="00591C47" w:rsidP="00591C4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9" w:type="dxa"/>
            <w:shd w:val="clear" w:color="auto" w:fill="auto"/>
          </w:tcPr>
          <w:p w:rsidR="00591C47" w:rsidRPr="00591C47" w:rsidRDefault="00591C47" w:rsidP="00591C4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70" w:type="dxa"/>
            <w:shd w:val="clear" w:color="auto" w:fill="auto"/>
          </w:tcPr>
          <w:p w:rsidR="00591C47" w:rsidRPr="00591C47" w:rsidRDefault="00591C47" w:rsidP="00591C4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9" w:type="dxa"/>
            <w:shd w:val="clear" w:color="auto" w:fill="auto"/>
          </w:tcPr>
          <w:p w:rsidR="00591C47" w:rsidRPr="00591C47" w:rsidRDefault="00591C47" w:rsidP="00591C4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9" w:type="dxa"/>
            <w:shd w:val="clear" w:color="auto" w:fill="auto"/>
          </w:tcPr>
          <w:p w:rsidR="00591C47" w:rsidRPr="00591C47" w:rsidRDefault="00591C47" w:rsidP="00591C4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70" w:type="dxa"/>
            <w:shd w:val="clear" w:color="auto" w:fill="auto"/>
          </w:tcPr>
          <w:p w:rsidR="00591C47" w:rsidRPr="00591C47" w:rsidRDefault="00591C47" w:rsidP="00591C4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8" w:type="dxa"/>
            <w:vMerge/>
            <w:hideMark/>
          </w:tcPr>
          <w:p w:rsidR="00591C47" w:rsidRPr="00591C47" w:rsidRDefault="00591C47" w:rsidP="00591C47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</w:tr>
      <w:tr w:rsidR="00591C47" w:rsidRPr="00591C47" w:rsidTr="003D04DA">
        <w:trPr>
          <w:trHeight w:val="58"/>
        </w:trPr>
        <w:tc>
          <w:tcPr>
            <w:tcW w:w="537" w:type="dxa"/>
            <w:vMerge/>
            <w:shd w:val="clear" w:color="auto" w:fill="auto"/>
            <w:hideMark/>
          </w:tcPr>
          <w:p w:rsidR="00591C47" w:rsidRPr="00591C47" w:rsidRDefault="00591C47" w:rsidP="00591C47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591C47" w:rsidRPr="00591C47" w:rsidRDefault="00591C47" w:rsidP="00591C47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91C47" w:rsidRPr="00591C47" w:rsidRDefault="00591C47" w:rsidP="00591C47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91C47" w:rsidRPr="00591C47" w:rsidRDefault="00591C47" w:rsidP="00591C47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591C47" w:rsidRPr="00591C47" w:rsidRDefault="00591C47" w:rsidP="00591C47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591C47" w:rsidRPr="00591C47" w:rsidRDefault="00591C47" w:rsidP="00591C47">
            <w:pPr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591C47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Інші джерела</w:t>
            </w:r>
          </w:p>
        </w:tc>
        <w:tc>
          <w:tcPr>
            <w:tcW w:w="855" w:type="dxa"/>
            <w:shd w:val="clear" w:color="auto" w:fill="auto"/>
          </w:tcPr>
          <w:p w:rsidR="00591C47" w:rsidRPr="00591C47" w:rsidRDefault="00591C47" w:rsidP="00591C4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9" w:type="dxa"/>
            <w:shd w:val="clear" w:color="auto" w:fill="auto"/>
          </w:tcPr>
          <w:p w:rsidR="00591C47" w:rsidRPr="00591C47" w:rsidRDefault="00591C47" w:rsidP="00591C4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70" w:type="dxa"/>
            <w:shd w:val="clear" w:color="auto" w:fill="auto"/>
          </w:tcPr>
          <w:p w:rsidR="00591C47" w:rsidRPr="00591C47" w:rsidRDefault="00591C47" w:rsidP="00591C4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9" w:type="dxa"/>
            <w:shd w:val="clear" w:color="auto" w:fill="auto"/>
          </w:tcPr>
          <w:p w:rsidR="00591C47" w:rsidRPr="00591C47" w:rsidRDefault="00591C47" w:rsidP="00591C4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9" w:type="dxa"/>
            <w:shd w:val="clear" w:color="auto" w:fill="auto"/>
          </w:tcPr>
          <w:p w:rsidR="00591C47" w:rsidRPr="00591C47" w:rsidRDefault="00591C47" w:rsidP="00591C4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70" w:type="dxa"/>
            <w:shd w:val="clear" w:color="auto" w:fill="auto"/>
          </w:tcPr>
          <w:p w:rsidR="00591C47" w:rsidRPr="00591C47" w:rsidRDefault="00591C47" w:rsidP="00591C4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8" w:type="dxa"/>
            <w:vMerge/>
            <w:hideMark/>
          </w:tcPr>
          <w:p w:rsidR="00591C47" w:rsidRPr="00591C47" w:rsidRDefault="00591C47" w:rsidP="00591C47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</w:tr>
      <w:tr w:rsidR="0042389F" w:rsidRPr="00C8068D" w:rsidTr="003D04DA">
        <w:trPr>
          <w:trHeight w:val="427"/>
        </w:trPr>
        <w:tc>
          <w:tcPr>
            <w:tcW w:w="6489" w:type="dxa"/>
            <w:gridSpan w:val="5"/>
            <w:vMerge w:val="restart"/>
            <w:shd w:val="clear" w:color="auto" w:fill="auto"/>
            <w:hideMark/>
          </w:tcPr>
          <w:p w:rsidR="0042389F" w:rsidRPr="00C8068D" w:rsidRDefault="0042389F" w:rsidP="008D21EF">
            <w:pPr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Усього за проектом:</w:t>
            </w:r>
          </w:p>
        </w:tc>
        <w:tc>
          <w:tcPr>
            <w:tcW w:w="1275" w:type="dxa"/>
            <w:shd w:val="clear" w:color="auto" w:fill="auto"/>
            <w:hideMark/>
          </w:tcPr>
          <w:p w:rsidR="0042389F" w:rsidRPr="00C8068D" w:rsidRDefault="0042389F" w:rsidP="008D21EF">
            <w:pPr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 xml:space="preserve">Загальний обсяг, у </w:t>
            </w:r>
            <w:proofErr w:type="spellStart"/>
            <w:r w:rsidRPr="00C8068D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т.ч</w:t>
            </w:r>
            <w:proofErr w:type="spellEnd"/>
            <w:r w:rsidRPr="00C8068D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.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2389F" w:rsidRPr="00370EF6" w:rsidRDefault="0042389F" w:rsidP="00370EF6">
            <w:pPr>
              <w:ind w:left="-107" w:right="-108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42389F" w:rsidRPr="00370EF6" w:rsidRDefault="0042389F" w:rsidP="00370EF6">
            <w:pPr>
              <w:ind w:left="-107" w:righ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22000,</w:t>
            </w:r>
            <w:r w:rsidRPr="00370EF6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42389F" w:rsidRPr="00370EF6" w:rsidRDefault="0042389F" w:rsidP="00370EF6">
            <w:pPr>
              <w:ind w:left="-107" w:right="-108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42389F" w:rsidRPr="00370EF6" w:rsidRDefault="0042389F" w:rsidP="00370EF6">
            <w:pPr>
              <w:ind w:left="-107" w:right="-108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42389F" w:rsidRDefault="0042389F" w:rsidP="0042389F">
            <w:pPr>
              <w:jc w:val="center"/>
            </w:pPr>
            <w:r w:rsidRPr="00292280">
              <w:rPr>
                <w:rFonts w:ascii="Times New Roman" w:hAnsi="Times New Roman"/>
                <w:b/>
                <w:sz w:val="20"/>
              </w:rPr>
              <w:t>22000,0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42389F" w:rsidRDefault="0042389F" w:rsidP="0042389F">
            <w:pPr>
              <w:jc w:val="center"/>
            </w:pPr>
            <w:r w:rsidRPr="00292280">
              <w:rPr>
                <w:rFonts w:ascii="Times New Roman" w:hAnsi="Times New Roman"/>
                <w:b/>
                <w:sz w:val="20"/>
              </w:rPr>
              <w:t>22000,0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2389F" w:rsidRPr="00C8068D" w:rsidRDefault="0042389F" w:rsidP="008D21EF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</w:tr>
      <w:tr w:rsidR="00370EF6" w:rsidRPr="00C8068D" w:rsidTr="003D04DA">
        <w:trPr>
          <w:trHeight w:val="419"/>
        </w:trPr>
        <w:tc>
          <w:tcPr>
            <w:tcW w:w="6489" w:type="dxa"/>
            <w:gridSpan w:val="5"/>
            <w:vMerge/>
            <w:hideMark/>
          </w:tcPr>
          <w:p w:rsidR="00370EF6" w:rsidRPr="00C8068D" w:rsidRDefault="00370EF6" w:rsidP="008D21EF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70EF6" w:rsidRPr="00C8068D" w:rsidRDefault="00370EF6" w:rsidP="008D21EF">
            <w:pPr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Державний бюджет</w:t>
            </w:r>
          </w:p>
        </w:tc>
        <w:tc>
          <w:tcPr>
            <w:tcW w:w="855" w:type="dxa"/>
            <w:shd w:val="clear" w:color="auto" w:fill="auto"/>
          </w:tcPr>
          <w:p w:rsidR="00370EF6" w:rsidRPr="00370EF6" w:rsidRDefault="00370EF6" w:rsidP="00F66223">
            <w:pPr>
              <w:ind w:left="-107" w:right="-108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9" w:type="dxa"/>
            <w:shd w:val="clear" w:color="auto" w:fill="auto"/>
          </w:tcPr>
          <w:p w:rsidR="00370EF6" w:rsidRPr="00370EF6" w:rsidRDefault="00370EF6" w:rsidP="00F66223">
            <w:pPr>
              <w:ind w:left="-107" w:right="-108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70" w:type="dxa"/>
            <w:shd w:val="clear" w:color="auto" w:fill="auto"/>
          </w:tcPr>
          <w:p w:rsidR="00370EF6" w:rsidRPr="00370EF6" w:rsidRDefault="00370EF6" w:rsidP="00F66223">
            <w:pPr>
              <w:ind w:left="-107" w:right="-108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9" w:type="dxa"/>
            <w:shd w:val="clear" w:color="auto" w:fill="auto"/>
          </w:tcPr>
          <w:p w:rsidR="00370EF6" w:rsidRPr="00370EF6" w:rsidRDefault="00370EF6" w:rsidP="00F66223">
            <w:pPr>
              <w:ind w:left="-107" w:right="-108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9" w:type="dxa"/>
            <w:shd w:val="clear" w:color="auto" w:fill="auto"/>
          </w:tcPr>
          <w:p w:rsidR="00370EF6" w:rsidRPr="00370EF6" w:rsidRDefault="00370EF6" w:rsidP="00F66223">
            <w:pPr>
              <w:ind w:left="-107" w:right="-108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70" w:type="dxa"/>
            <w:shd w:val="clear" w:color="auto" w:fill="auto"/>
          </w:tcPr>
          <w:p w:rsidR="00370EF6" w:rsidRPr="00370EF6" w:rsidRDefault="00370EF6" w:rsidP="00F66223">
            <w:pPr>
              <w:ind w:left="-107" w:right="-108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8" w:type="dxa"/>
            <w:vMerge/>
            <w:hideMark/>
          </w:tcPr>
          <w:p w:rsidR="00370EF6" w:rsidRPr="00C8068D" w:rsidRDefault="00370EF6" w:rsidP="008D21EF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</w:tr>
      <w:tr w:rsidR="0042389F" w:rsidRPr="00C8068D" w:rsidTr="003D04DA">
        <w:trPr>
          <w:trHeight w:val="412"/>
        </w:trPr>
        <w:tc>
          <w:tcPr>
            <w:tcW w:w="6489" w:type="dxa"/>
            <w:gridSpan w:val="5"/>
            <w:vMerge/>
            <w:hideMark/>
          </w:tcPr>
          <w:p w:rsidR="0042389F" w:rsidRPr="00C8068D" w:rsidRDefault="0042389F" w:rsidP="008D21EF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42389F" w:rsidRPr="00C8068D" w:rsidRDefault="0042389F" w:rsidP="008D21EF">
            <w:pPr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Обласний бюджет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2389F" w:rsidRPr="00370EF6" w:rsidRDefault="0042389F" w:rsidP="00370EF6">
            <w:pPr>
              <w:ind w:left="-107" w:right="-108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42389F" w:rsidRPr="00370EF6" w:rsidRDefault="0042389F" w:rsidP="00370EF6">
            <w:pPr>
              <w:ind w:left="-107" w:righ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22000,</w:t>
            </w:r>
            <w:r w:rsidRPr="00370EF6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42389F" w:rsidRPr="00370EF6" w:rsidRDefault="0042389F" w:rsidP="00370EF6">
            <w:pPr>
              <w:ind w:left="-107" w:right="-108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42389F" w:rsidRPr="00370EF6" w:rsidRDefault="0042389F" w:rsidP="00370EF6">
            <w:pPr>
              <w:ind w:left="-107" w:right="-108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42389F" w:rsidRDefault="0042389F" w:rsidP="0042389F">
            <w:pPr>
              <w:jc w:val="center"/>
            </w:pPr>
            <w:r w:rsidRPr="006E2EE2">
              <w:rPr>
                <w:rFonts w:ascii="Times New Roman" w:hAnsi="Times New Roman"/>
                <w:b/>
                <w:sz w:val="20"/>
              </w:rPr>
              <w:t>22000,0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42389F" w:rsidRDefault="0042389F" w:rsidP="0042389F">
            <w:pPr>
              <w:jc w:val="center"/>
            </w:pPr>
            <w:r w:rsidRPr="006E2EE2">
              <w:rPr>
                <w:rFonts w:ascii="Times New Roman" w:hAnsi="Times New Roman"/>
                <w:b/>
                <w:sz w:val="20"/>
              </w:rPr>
              <w:t>22000,0</w:t>
            </w:r>
          </w:p>
        </w:tc>
        <w:tc>
          <w:tcPr>
            <w:tcW w:w="2268" w:type="dxa"/>
            <w:vMerge/>
            <w:hideMark/>
          </w:tcPr>
          <w:p w:rsidR="0042389F" w:rsidRPr="00C8068D" w:rsidRDefault="0042389F" w:rsidP="008D21EF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</w:tr>
      <w:tr w:rsidR="00370EF6" w:rsidRPr="00C8068D" w:rsidTr="003D04DA">
        <w:trPr>
          <w:trHeight w:val="417"/>
        </w:trPr>
        <w:tc>
          <w:tcPr>
            <w:tcW w:w="6489" w:type="dxa"/>
            <w:gridSpan w:val="5"/>
            <w:vMerge/>
            <w:hideMark/>
          </w:tcPr>
          <w:p w:rsidR="00370EF6" w:rsidRPr="00C8068D" w:rsidRDefault="00370EF6" w:rsidP="008D21EF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70EF6" w:rsidRPr="00C8068D" w:rsidRDefault="00370EF6" w:rsidP="008D21EF">
            <w:pPr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Місцевий бюджет</w:t>
            </w:r>
          </w:p>
        </w:tc>
        <w:tc>
          <w:tcPr>
            <w:tcW w:w="855" w:type="dxa"/>
            <w:shd w:val="clear" w:color="auto" w:fill="auto"/>
          </w:tcPr>
          <w:p w:rsidR="00370EF6" w:rsidRPr="00C3567E" w:rsidRDefault="00370EF6" w:rsidP="00F66223">
            <w:pPr>
              <w:ind w:left="-107" w:right="-108"/>
              <w:jc w:val="center"/>
              <w:rPr>
                <w:b/>
              </w:rPr>
            </w:pPr>
          </w:p>
        </w:tc>
        <w:tc>
          <w:tcPr>
            <w:tcW w:w="969" w:type="dxa"/>
            <w:shd w:val="clear" w:color="auto" w:fill="auto"/>
          </w:tcPr>
          <w:p w:rsidR="00370EF6" w:rsidRPr="00C3567E" w:rsidRDefault="00370EF6" w:rsidP="00F66223">
            <w:pPr>
              <w:ind w:left="-107" w:right="-108"/>
              <w:jc w:val="center"/>
              <w:rPr>
                <w:b/>
              </w:rPr>
            </w:pPr>
          </w:p>
        </w:tc>
        <w:tc>
          <w:tcPr>
            <w:tcW w:w="970" w:type="dxa"/>
            <w:shd w:val="clear" w:color="auto" w:fill="auto"/>
          </w:tcPr>
          <w:p w:rsidR="00370EF6" w:rsidRPr="00C3567E" w:rsidRDefault="00370EF6" w:rsidP="00F66223">
            <w:pPr>
              <w:ind w:left="-107" w:right="-108"/>
              <w:jc w:val="center"/>
              <w:rPr>
                <w:b/>
              </w:rPr>
            </w:pPr>
          </w:p>
        </w:tc>
        <w:tc>
          <w:tcPr>
            <w:tcW w:w="969" w:type="dxa"/>
            <w:shd w:val="clear" w:color="auto" w:fill="auto"/>
          </w:tcPr>
          <w:p w:rsidR="00370EF6" w:rsidRPr="00C3567E" w:rsidRDefault="00370EF6" w:rsidP="00F66223">
            <w:pPr>
              <w:ind w:left="-107" w:right="-108"/>
              <w:jc w:val="center"/>
              <w:rPr>
                <w:b/>
              </w:rPr>
            </w:pPr>
          </w:p>
        </w:tc>
        <w:tc>
          <w:tcPr>
            <w:tcW w:w="969" w:type="dxa"/>
            <w:shd w:val="clear" w:color="auto" w:fill="auto"/>
          </w:tcPr>
          <w:p w:rsidR="00370EF6" w:rsidRPr="00C3567E" w:rsidRDefault="00370EF6" w:rsidP="00F66223">
            <w:pPr>
              <w:ind w:left="-107" w:right="-108"/>
              <w:jc w:val="center"/>
              <w:rPr>
                <w:b/>
              </w:rPr>
            </w:pPr>
          </w:p>
        </w:tc>
        <w:tc>
          <w:tcPr>
            <w:tcW w:w="970" w:type="dxa"/>
            <w:shd w:val="clear" w:color="auto" w:fill="auto"/>
          </w:tcPr>
          <w:p w:rsidR="00370EF6" w:rsidRPr="00C3567E" w:rsidRDefault="00370EF6" w:rsidP="00F66223">
            <w:pPr>
              <w:ind w:left="-107" w:right="-108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hideMark/>
          </w:tcPr>
          <w:p w:rsidR="00370EF6" w:rsidRPr="00C8068D" w:rsidRDefault="00370EF6" w:rsidP="008D21EF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</w:tr>
      <w:tr w:rsidR="00370EF6" w:rsidRPr="00C8068D" w:rsidTr="003D04DA">
        <w:trPr>
          <w:trHeight w:val="58"/>
        </w:trPr>
        <w:tc>
          <w:tcPr>
            <w:tcW w:w="6489" w:type="dxa"/>
            <w:gridSpan w:val="5"/>
            <w:vMerge/>
            <w:hideMark/>
          </w:tcPr>
          <w:p w:rsidR="00370EF6" w:rsidRPr="00C8068D" w:rsidRDefault="00370EF6" w:rsidP="008D21EF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70EF6" w:rsidRPr="00C8068D" w:rsidRDefault="00370EF6" w:rsidP="00370EF6">
            <w:pPr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Інші джерела</w:t>
            </w:r>
          </w:p>
        </w:tc>
        <w:tc>
          <w:tcPr>
            <w:tcW w:w="855" w:type="dxa"/>
            <w:shd w:val="clear" w:color="auto" w:fill="auto"/>
          </w:tcPr>
          <w:p w:rsidR="00370EF6" w:rsidRPr="00C3567E" w:rsidRDefault="00370EF6" w:rsidP="00F66223">
            <w:pPr>
              <w:ind w:left="-107" w:right="-108"/>
              <w:jc w:val="center"/>
              <w:rPr>
                <w:b/>
              </w:rPr>
            </w:pPr>
          </w:p>
        </w:tc>
        <w:tc>
          <w:tcPr>
            <w:tcW w:w="969" w:type="dxa"/>
            <w:shd w:val="clear" w:color="auto" w:fill="auto"/>
          </w:tcPr>
          <w:p w:rsidR="00370EF6" w:rsidRPr="00C3567E" w:rsidRDefault="00370EF6" w:rsidP="00F66223">
            <w:pPr>
              <w:ind w:left="-107" w:right="-108"/>
              <w:jc w:val="center"/>
              <w:rPr>
                <w:b/>
              </w:rPr>
            </w:pPr>
          </w:p>
        </w:tc>
        <w:tc>
          <w:tcPr>
            <w:tcW w:w="970" w:type="dxa"/>
            <w:shd w:val="clear" w:color="auto" w:fill="auto"/>
          </w:tcPr>
          <w:p w:rsidR="00370EF6" w:rsidRPr="00C3567E" w:rsidRDefault="00370EF6" w:rsidP="00F66223">
            <w:pPr>
              <w:ind w:left="-107" w:right="-108"/>
              <w:jc w:val="center"/>
              <w:rPr>
                <w:b/>
              </w:rPr>
            </w:pPr>
          </w:p>
        </w:tc>
        <w:tc>
          <w:tcPr>
            <w:tcW w:w="969" w:type="dxa"/>
            <w:shd w:val="clear" w:color="auto" w:fill="auto"/>
          </w:tcPr>
          <w:p w:rsidR="00370EF6" w:rsidRPr="00C3567E" w:rsidRDefault="00370EF6" w:rsidP="00F66223">
            <w:pPr>
              <w:ind w:left="-107" w:right="-108"/>
              <w:jc w:val="center"/>
              <w:rPr>
                <w:b/>
              </w:rPr>
            </w:pPr>
          </w:p>
        </w:tc>
        <w:tc>
          <w:tcPr>
            <w:tcW w:w="969" w:type="dxa"/>
            <w:shd w:val="clear" w:color="auto" w:fill="auto"/>
          </w:tcPr>
          <w:p w:rsidR="00370EF6" w:rsidRPr="00C3567E" w:rsidRDefault="00370EF6" w:rsidP="00F66223">
            <w:pPr>
              <w:ind w:left="-107" w:right="-108"/>
              <w:jc w:val="center"/>
              <w:rPr>
                <w:b/>
              </w:rPr>
            </w:pPr>
          </w:p>
        </w:tc>
        <w:tc>
          <w:tcPr>
            <w:tcW w:w="970" w:type="dxa"/>
            <w:shd w:val="clear" w:color="auto" w:fill="auto"/>
          </w:tcPr>
          <w:p w:rsidR="00370EF6" w:rsidRPr="00C3567E" w:rsidRDefault="00370EF6" w:rsidP="00F66223">
            <w:pPr>
              <w:ind w:left="-107" w:right="-108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hideMark/>
          </w:tcPr>
          <w:p w:rsidR="00370EF6" w:rsidRPr="00C8068D" w:rsidRDefault="00370EF6" w:rsidP="008D21EF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</w:tr>
      <w:tr w:rsidR="003850E9" w:rsidRPr="00C8068D" w:rsidTr="003D04DA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6489" w:type="dxa"/>
            <w:gridSpan w:val="5"/>
            <w:vMerge w:val="restart"/>
          </w:tcPr>
          <w:p w:rsidR="003850E9" w:rsidRPr="00C8068D" w:rsidRDefault="003850E9" w:rsidP="00330CCF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lastRenderedPageBreak/>
              <w:t>Усього за проект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ами</w:t>
            </w:r>
            <w:r w:rsidRPr="00C8068D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:</w:t>
            </w:r>
          </w:p>
        </w:tc>
        <w:tc>
          <w:tcPr>
            <w:tcW w:w="1275" w:type="dxa"/>
          </w:tcPr>
          <w:p w:rsidR="003850E9" w:rsidRPr="00C8068D" w:rsidRDefault="003850E9" w:rsidP="00A3610E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 xml:space="preserve">Загальний обсяг, у </w:t>
            </w:r>
            <w:proofErr w:type="spellStart"/>
            <w:r w:rsidRPr="00C8068D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т.ч</w:t>
            </w:r>
            <w:proofErr w:type="spellEnd"/>
            <w:r w:rsidRPr="00C8068D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.</w:t>
            </w:r>
          </w:p>
        </w:tc>
        <w:tc>
          <w:tcPr>
            <w:tcW w:w="855" w:type="dxa"/>
          </w:tcPr>
          <w:p w:rsidR="003850E9" w:rsidRPr="001F6A9F" w:rsidRDefault="003850E9" w:rsidP="003D04DA">
            <w:pPr>
              <w:ind w:left="-104" w:right="-108"/>
              <w:jc w:val="center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1F6A9F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88285,90</w:t>
            </w:r>
          </w:p>
        </w:tc>
        <w:tc>
          <w:tcPr>
            <w:tcW w:w="969" w:type="dxa"/>
          </w:tcPr>
          <w:p w:rsidR="003850E9" w:rsidRPr="001F6A9F" w:rsidRDefault="003850E9" w:rsidP="003D04DA">
            <w:pPr>
              <w:ind w:left="-104" w:right="-108"/>
              <w:jc w:val="center"/>
              <w:rPr>
                <w:b/>
              </w:rPr>
            </w:pPr>
            <w:r w:rsidRPr="001F6A9F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322082,30</w:t>
            </w:r>
          </w:p>
        </w:tc>
        <w:tc>
          <w:tcPr>
            <w:tcW w:w="970" w:type="dxa"/>
          </w:tcPr>
          <w:p w:rsidR="003850E9" w:rsidRPr="001F6A9F" w:rsidRDefault="003850E9" w:rsidP="003D04DA">
            <w:pPr>
              <w:ind w:left="-104" w:right="-108"/>
              <w:jc w:val="center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1F6A9F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102488,80</w:t>
            </w:r>
          </w:p>
        </w:tc>
        <w:tc>
          <w:tcPr>
            <w:tcW w:w="969" w:type="dxa"/>
          </w:tcPr>
          <w:p w:rsidR="003850E9" w:rsidRPr="001F6A9F" w:rsidRDefault="003850E9" w:rsidP="003D04DA">
            <w:pPr>
              <w:ind w:left="-104" w:right="-108"/>
              <w:jc w:val="center"/>
              <w:rPr>
                <w:b/>
              </w:rPr>
            </w:pPr>
            <w:r w:rsidRPr="001F6A9F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91709,00</w:t>
            </w:r>
          </w:p>
        </w:tc>
        <w:tc>
          <w:tcPr>
            <w:tcW w:w="969" w:type="dxa"/>
          </w:tcPr>
          <w:p w:rsidR="003850E9" w:rsidRPr="001F6A9F" w:rsidRDefault="003850E9" w:rsidP="003D04DA">
            <w:pPr>
              <w:ind w:left="-104" w:right="-108"/>
              <w:jc w:val="center"/>
              <w:rPr>
                <w:b/>
              </w:rPr>
            </w:pPr>
            <w:r w:rsidRPr="001F6A9F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127884,50</w:t>
            </w:r>
          </w:p>
        </w:tc>
        <w:tc>
          <w:tcPr>
            <w:tcW w:w="970" w:type="dxa"/>
          </w:tcPr>
          <w:p w:rsidR="003850E9" w:rsidRPr="001F6A9F" w:rsidRDefault="003850E9" w:rsidP="003D04DA">
            <w:pPr>
              <w:ind w:left="-104" w:right="-108"/>
              <w:jc w:val="center"/>
              <w:rPr>
                <w:b/>
              </w:rPr>
            </w:pPr>
            <w:r w:rsidRPr="001F6A9F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410368,20</w:t>
            </w:r>
          </w:p>
        </w:tc>
        <w:tc>
          <w:tcPr>
            <w:tcW w:w="2268" w:type="dxa"/>
            <w:vMerge w:val="restart"/>
          </w:tcPr>
          <w:p w:rsidR="003850E9" w:rsidRPr="00C8068D" w:rsidRDefault="003850E9" w:rsidP="00A3610E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color w:val="000000"/>
                <w:sz w:val="20"/>
                <w:lang w:eastAsia="uk-UA"/>
              </w:rPr>
              <w:t> </w:t>
            </w:r>
          </w:p>
        </w:tc>
      </w:tr>
      <w:tr w:rsidR="003850E9" w:rsidRPr="00C8068D" w:rsidTr="003D04DA">
        <w:tblPrEx>
          <w:tblLook w:val="00A0" w:firstRow="1" w:lastRow="0" w:firstColumn="1" w:lastColumn="0" w:noHBand="0" w:noVBand="0"/>
        </w:tblPrEx>
        <w:trPr>
          <w:trHeight w:val="58"/>
        </w:trPr>
        <w:tc>
          <w:tcPr>
            <w:tcW w:w="6489" w:type="dxa"/>
            <w:gridSpan w:val="5"/>
            <w:vMerge/>
          </w:tcPr>
          <w:p w:rsidR="003850E9" w:rsidRPr="00C8068D" w:rsidRDefault="003850E9" w:rsidP="00A3610E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275" w:type="dxa"/>
          </w:tcPr>
          <w:p w:rsidR="003850E9" w:rsidRPr="00C8068D" w:rsidRDefault="003850E9" w:rsidP="00A3610E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Державний бюджет</w:t>
            </w:r>
          </w:p>
        </w:tc>
        <w:tc>
          <w:tcPr>
            <w:tcW w:w="855" w:type="dxa"/>
          </w:tcPr>
          <w:p w:rsidR="003850E9" w:rsidRPr="001F6A9F" w:rsidRDefault="003850E9" w:rsidP="003D04DA">
            <w:pPr>
              <w:ind w:left="-104" w:right="-108"/>
              <w:jc w:val="center"/>
              <w:rPr>
                <w:b/>
              </w:rPr>
            </w:pPr>
            <w:r w:rsidRPr="001F6A9F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72426,90</w:t>
            </w:r>
          </w:p>
        </w:tc>
        <w:tc>
          <w:tcPr>
            <w:tcW w:w="969" w:type="dxa"/>
          </w:tcPr>
          <w:p w:rsidR="003850E9" w:rsidRPr="001F6A9F" w:rsidRDefault="003850E9" w:rsidP="003D04DA">
            <w:pPr>
              <w:ind w:left="-104" w:right="-108"/>
              <w:jc w:val="center"/>
              <w:rPr>
                <w:b/>
              </w:rPr>
            </w:pPr>
          </w:p>
        </w:tc>
        <w:tc>
          <w:tcPr>
            <w:tcW w:w="970" w:type="dxa"/>
          </w:tcPr>
          <w:p w:rsidR="003850E9" w:rsidRPr="001F6A9F" w:rsidRDefault="003850E9" w:rsidP="003D04DA">
            <w:pPr>
              <w:ind w:left="-104" w:right="-108"/>
              <w:jc w:val="center"/>
              <w:rPr>
                <w:b/>
              </w:rPr>
            </w:pPr>
          </w:p>
        </w:tc>
        <w:tc>
          <w:tcPr>
            <w:tcW w:w="969" w:type="dxa"/>
          </w:tcPr>
          <w:p w:rsidR="003850E9" w:rsidRPr="001F6A9F" w:rsidRDefault="003850E9" w:rsidP="003D04DA">
            <w:pPr>
              <w:ind w:left="-104" w:right="-108"/>
              <w:jc w:val="center"/>
              <w:rPr>
                <w:b/>
              </w:rPr>
            </w:pPr>
          </w:p>
        </w:tc>
        <w:tc>
          <w:tcPr>
            <w:tcW w:w="969" w:type="dxa"/>
          </w:tcPr>
          <w:p w:rsidR="003850E9" w:rsidRPr="001F6A9F" w:rsidRDefault="003850E9" w:rsidP="003D04DA">
            <w:pPr>
              <w:ind w:left="-104" w:right="-108"/>
              <w:jc w:val="center"/>
              <w:rPr>
                <w:b/>
              </w:rPr>
            </w:pPr>
          </w:p>
        </w:tc>
        <w:tc>
          <w:tcPr>
            <w:tcW w:w="970" w:type="dxa"/>
          </w:tcPr>
          <w:p w:rsidR="003850E9" w:rsidRPr="001F6A9F" w:rsidRDefault="003850E9" w:rsidP="003D04DA">
            <w:pPr>
              <w:ind w:left="-104" w:right="-108"/>
              <w:jc w:val="center"/>
              <w:rPr>
                <w:b/>
              </w:rPr>
            </w:pPr>
            <w:r w:rsidRPr="001F6A9F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72426,90</w:t>
            </w:r>
          </w:p>
        </w:tc>
        <w:tc>
          <w:tcPr>
            <w:tcW w:w="2268" w:type="dxa"/>
            <w:vMerge/>
          </w:tcPr>
          <w:p w:rsidR="003850E9" w:rsidRPr="00C8068D" w:rsidRDefault="003850E9" w:rsidP="00A3610E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</w:tr>
      <w:tr w:rsidR="003850E9" w:rsidRPr="00C8068D" w:rsidTr="003D04DA">
        <w:tblPrEx>
          <w:tblLook w:val="00A0" w:firstRow="1" w:lastRow="0" w:firstColumn="1" w:lastColumn="0" w:noHBand="0" w:noVBand="0"/>
        </w:tblPrEx>
        <w:trPr>
          <w:trHeight w:val="477"/>
        </w:trPr>
        <w:tc>
          <w:tcPr>
            <w:tcW w:w="6489" w:type="dxa"/>
            <w:gridSpan w:val="5"/>
            <w:vMerge/>
          </w:tcPr>
          <w:p w:rsidR="003850E9" w:rsidRPr="00C8068D" w:rsidRDefault="003850E9" w:rsidP="00A3610E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275" w:type="dxa"/>
          </w:tcPr>
          <w:p w:rsidR="003850E9" w:rsidRPr="00C8068D" w:rsidRDefault="003850E9" w:rsidP="00A3610E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Обласний бюджет</w:t>
            </w:r>
          </w:p>
        </w:tc>
        <w:tc>
          <w:tcPr>
            <w:tcW w:w="855" w:type="dxa"/>
          </w:tcPr>
          <w:p w:rsidR="003850E9" w:rsidRPr="001F6A9F" w:rsidRDefault="003850E9" w:rsidP="003D04DA">
            <w:pPr>
              <w:ind w:left="-104" w:right="-108"/>
              <w:jc w:val="center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1F6A9F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15859,00</w:t>
            </w:r>
          </w:p>
        </w:tc>
        <w:tc>
          <w:tcPr>
            <w:tcW w:w="969" w:type="dxa"/>
          </w:tcPr>
          <w:p w:rsidR="003850E9" w:rsidRPr="001F6A9F" w:rsidRDefault="003850E9" w:rsidP="003D04DA">
            <w:pPr>
              <w:ind w:left="-104" w:right="-108"/>
              <w:jc w:val="center"/>
              <w:rPr>
                <w:b/>
              </w:rPr>
            </w:pPr>
            <w:r w:rsidRPr="001F6A9F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322082,30</w:t>
            </w:r>
          </w:p>
        </w:tc>
        <w:tc>
          <w:tcPr>
            <w:tcW w:w="970" w:type="dxa"/>
          </w:tcPr>
          <w:p w:rsidR="003850E9" w:rsidRPr="001F6A9F" w:rsidRDefault="003850E9" w:rsidP="003D04DA">
            <w:pPr>
              <w:ind w:left="-104" w:right="-108"/>
              <w:jc w:val="center"/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</w:pPr>
            <w:r w:rsidRPr="001F6A9F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102488,80</w:t>
            </w:r>
          </w:p>
        </w:tc>
        <w:tc>
          <w:tcPr>
            <w:tcW w:w="969" w:type="dxa"/>
          </w:tcPr>
          <w:p w:rsidR="003850E9" w:rsidRPr="001F6A9F" w:rsidRDefault="003850E9" w:rsidP="003D04DA">
            <w:pPr>
              <w:ind w:left="-104" w:right="-108"/>
              <w:jc w:val="center"/>
              <w:rPr>
                <w:b/>
              </w:rPr>
            </w:pPr>
            <w:r w:rsidRPr="001F6A9F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91709,00</w:t>
            </w:r>
          </w:p>
        </w:tc>
        <w:tc>
          <w:tcPr>
            <w:tcW w:w="969" w:type="dxa"/>
          </w:tcPr>
          <w:p w:rsidR="003850E9" w:rsidRPr="001F6A9F" w:rsidRDefault="003850E9" w:rsidP="003D04DA">
            <w:pPr>
              <w:ind w:left="-104" w:right="-108"/>
              <w:jc w:val="center"/>
              <w:rPr>
                <w:b/>
              </w:rPr>
            </w:pPr>
            <w:r w:rsidRPr="001F6A9F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127884,50</w:t>
            </w:r>
          </w:p>
        </w:tc>
        <w:tc>
          <w:tcPr>
            <w:tcW w:w="970" w:type="dxa"/>
          </w:tcPr>
          <w:p w:rsidR="003850E9" w:rsidRPr="001F6A9F" w:rsidRDefault="003850E9" w:rsidP="003D04DA">
            <w:pPr>
              <w:ind w:left="-104" w:right="-108"/>
              <w:jc w:val="center"/>
              <w:rPr>
                <w:b/>
              </w:rPr>
            </w:pPr>
            <w:r w:rsidRPr="001F6A9F">
              <w:rPr>
                <w:rFonts w:ascii="Times New Roman" w:hAnsi="Times New Roman"/>
                <w:b/>
                <w:color w:val="000000"/>
                <w:sz w:val="20"/>
                <w:lang w:eastAsia="uk-UA"/>
              </w:rPr>
              <w:t>337941,30</w:t>
            </w:r>
          </w:p>
        </w:tc>
        <w:tc>
          <w:tcPr>
            <w:tcW w:w="2268" w:type="dxa"/>
            <w:vMerge/>
          </w:tcPr>
          <w:p w:rsidR="003850E9" w:rsidRPr="00C8068D" w:rsidRDefault="003850E9" w:rsidP="00A3610E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</w:tr>
      <w:tr w:rsidR="003850E9" w:rsidRPr="00C8068D" w:rsidTr="003D04DA">
        <w:tblPrEx>
          <w:tblLook w:val="00A0" w:firstRow="1" w:lastRow="0" w:firstColumn="1" w:lastColumn="0" w:noHBand="0" w:noVBand="0"/>
        </w:tblPrEx>
        <w:trPr>
          <w:trHeight w:val="413"/>
        </w:trPr>
        <w:tc>
          <w:tcPr>
            <w:tcW w:w="6489" w:type="dxa"/>
            <w:gridSpan w:val="5"/>
            <w:vMerge/>
          </w:tcPr>
          <w:p w:rsidR="003850E9" w:rsidRPr="00C8068D" w:rsidRDefault="003850E9" w:rsidP="00A3610E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275" w:type="dxa"/>
          </w:tcPr>
          <w:p w:rsidR="003850E9" w:rsidRPr="00C8068D" w:rsidRDefault="003850E9" w:rsidP="00A3610E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Місцевий бюджет</w:t>
            </w:r>
          </w:p>
        </w:tc>
        <w:tc>
          <w:tcPr>
            <w:tcW w:w="855" w:type="dxa"/>
          </w:tcPr>
          <w:p w:rsidR="003850E9" w:rsidRPr="001F6A9F" w:rsidRDefault="003850E9" w:rsidP="003D04DA">
            <w:pPr>
              <w:ind w:left="-104" w:right="-108"/>
              <w:jc w:val="center"/>
              <w:rPr>
                <w:b/>
              </w:rPr>
            </w:pPr>
          </w:p>
        </w:tc>
        <w:tc>
          <w:tcPr>
            <w:tcW w:w="969" w:type="dxa"/>
          </w:tcPr>
          <w:p w:rsidR="003850E9" w:rsidRPr="001F6A9F" w:rsidRDefault="003850E9" w:rsidP="003D04DA">
            <w:pPr>
              <w:ind w:left="-104" w:right="-108"/>
              <w:jc w:val="center"/>
              <w:rPr>
                <w:b/>
              </w:rPr>
            </w:pPr>
          </w:p>
        </w:tc>
        <w:tc>
          <w:tcPr>
            <w:tcW w:w="970" w:type="dxa"/>
          </w:tcPr>
          <w:p w:rsidR="003850E9" w:rsidRPr="001F6A9F" w:rsidRDefault="003850E9" w:rsidP="003D04DA">
            <w:pPr>
              <w:ind w:left="-104" w:right="-108"/>
              <w:jc w:val="center"/>
              <w:rPr>
                <w:b/>
              </w:rPr>
            </w:pPr>
          </w:p>
        </w:tc>
        <w:tc>
          <w:tcPr>
            <w:tcW w:w="969" w:type="dxa"/>
          </w:tcPr>
          <w:p w:rsidR="003850E9" w:rsidRPr="001F6A9F" w:rsidRDefault="003850E9" w:rsidP="003D04DA">
            <w:pPr>
              <w:ind w:left="-104" w:right="-108"/>
              <w:jc w:val="center"/>
              <w:rPr>
                <w:b/>
              </w:rPr>
            </w:pPr>
          </w:p>
        </w:tc>
        <w:tc>
          <w:tcPr>
            <w:tcW w:w="969" w:type="dxa"/>
          </w:tcPr>
          <w:p w:rsidR="003850E9" w:rsidRPr="001F6A9F" w:rsidRDefault="003850E9" w:rsidP="003D04DA">
            <w:pPr>
              <w:ind w:left="-104" w:right="-108"/>
              <w:jc w:val="center"/>
              <w:rPr>
                <w:b/>
              </w:rPr>
            </w:pPr>
          </w:p>
        </w:tc>
        <w:tc>
          <w:tcPr>
            <w:tcW w:w="970" w:type="dxa"/>
          </w:tcPr>
          <w:p w:rsidR="003850E9" w:rsidRPr="001F6A9F" w:rsidRDefault="003850E9" w:rsidP="003D04DA">
            <w:pPr>
              <w:ind w:left="-104" w:right="-108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3850E9" w:rsidRPr="00C8068D" w:rsidRDefault="003850E9" w:rsidP="00A3610E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</w:tr>
      <w:tr w:rsidR="003850E9" w:rsidRPr="00C8068D" w:rsidTr="003D04DA">
        <w:tblPrEx>
          <w:tblLook w:val="00A0" w:firstRow="1" w:lastRow="0" w:firstColumn="1" w:lastColumn="0" w:noHBand="0" w:noVBand="0"/>
        </w:tblPrEx>
        <w:trPr>
          <w:trHeight w:val="423"/>
        </w:trPr>
        <w:tc>
          <w:tcPr>
            <w:tcW w:w="6489" w:type="dxa"/>
            <w:gridSpan w:val="5"/>
            <w:vMerge/>
          </w:tcPr>
          <w:p w:rsidR="003850E9" w:rsidRPr="00C8068D" w:rsidRDefault="003850E9" w:rsidP="00A3610E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  <w:tc>
          <w:tcPr>
            <w:tcW w:w="1275" w:type="dxa"/>
          </w:tcPr>
          <w:p w:rsidR="003850E9" w:rsidRPr="00C8068D" w:rsidRDefault="003850E9" w:rsidP="00A3610E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</w:pPr>
            <w:r w:rsidRPr="00C8068D">
              <w:rPr>
                <w:rFonts w:ascii="Times New Roman" w:hAnsi="Times New Roman"/>
                <w:b/>
                <w:bCs/>
                <w:color w:val="000000"/>
                <w:sz w:val="20"/>
                <w:lang w:eastAsia="uk-UA"/>
              </w:rPr>
              <w:t>Інші джерела</w:t>
            </w:r>
          </w:p>
        </w:tc>
        <w:tc>
          <w:tcPr>
            <w:tcW w:w="855" w:type="dxa"/>
          </w:tcPr>
          <w:p w:rsidR="003850E9" w:rsidRPr="001F6A9F" w:rsidRDefault="003850E9" w:rsidP="003D04DA">
            <w:pPr>
              <w:ind w:left="-104" w:right="-108"/>
              <w:jc w:val="center"/>
              <w:rPr>
                <w:b/>
              </w:rPr>
            </w:pPr>
          </w:p>
        </w:tc>
        <w:tc>
          <w:tcPr>
            <w:tcW w:w="969" w:type="dxa"/>
          </w:tcPr>
          <w:p w:rsidR="003850E9" w:rsidRPr="001F6A9F" w:rsidRDefault="003850E9" w:rsidP="003D04DA">
            <w:pPr>
              <w:ind w:left="-104" w:right="-108"/>
              <w:jc w:val="center"/>
              <w:rPr>
                <w:b/>
              </w:rPr>
            </w:pPr>
          </w:p>
        </w:tc>
        <w:tc>
          <w:tcPr>
            <w:tcW w:w="970" w:type="dxa"/>
          </w:tcPr>
          <w:p w:rsidR="003850E9" w:rsidRPr="001F6A9F" w:rsidRDefault="003850E9" w:rsidP="003D04DA">
            <w:pPr>
              <w:ind w:left="-104" w:right="-108"/>
              <w:jc w:val="center"/>
              <w:rPr>
                <w:b/>
              </w:rPr>
            </w:pPr>
          </w:p>
        </w:tc>
        <w:tc>
          <w:tcPr>
            <w:tcW w:w="969" w:type="dxa"/>
          </w:tcPr>
          <w:p w:rsidR="003850E9" w:rsidRPr="001F6A9F" w:rsidRDefault="003850E9" w:rsidP="003D04DA">
            <w:pPr>
              <w:ind w:left="-104" w:right="-108"/>
              <w:jc w:val="center"/>
              <w:rPr>
                <w:b/>
              </w:rPr>
            </w:pPr>
          </w:p>
        </w:tc>
        <w:tc>
          <w:tcPr>
            <w:tcW w:w="969" w:type="dxa"/>
          </w:tcPr>
          <w:p w:rsidR="003850E9" w:rsidRPr="001F6A9F" w:rsidRDefault="003850E9" w:rsidP="003D04DA">
            <w:pPr>
              <w:ind w:left="-104" w:right="-108"/>
              <w:jc w:val="center"/>
              <w:rPr>
                <w:b/>
              </w:rPr>
            </w:pPr>
          </w:p>
        </w:tc>
        <w:tc>
          <w:tcPr>
            <w:tcW w:w="970" w:type="dxa"/>
          </w:tcPr>
          <w:p w:rsidR="003850E9" w:rsidRPr="001F6A9F" w:rsidRDefault="003850E9" w:rsidP="003D04DA">
            <w:pPr>
              <w:ind w:left="-104" w:right="-108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3850E9" w:rsidRPr="00C8068D" w:rsidRDefault="003850E9" w:rsidP="00A3610E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</w:p>
        </w:tc>
      </w:tr>
    </w:tbl>
    <w:p w:rsidR="00EC4121" w:rsidRDefault="00EC4121" w:rsidP="008F3518">
      <w:pPr>
        <w:spacing w:line="216" w:lineRule="auto"/>
        <w:rPr>
          <w:rFonts w:ascii="Times New Roman" w:eastAsia="Calibri" w:hAnsi="Times New Roman"/>
          <w:b/>
          <w:sz w:val="28"/>
          <w:szCs w:val="28"/>
        </w:rPr>
      </w:pPr>
    </w:p>
    <w:p w:rsidR="00591C47" w:rsidRDefault="00591C47" w:rsidP="008F3518">
      <w:pPr>
        <w:spacing w:line="216" w:lineRule="auto"/>
        <w:rPr>
          <w:rFonts w:ascii="Times New Roman" w:eastAsia="Calibri" w:hAnsi="Times New Roman"/>
          <w:b/>
          <w:sz w:val="28"/>
          <w:szCs w:val="28"/>
        </w:rPr>
      </w:pPr>
    </w:p>
    <w:p w:rsidR="00591C47" w:rsidRDefault="00591C47" w:rsidP="008F3518">
      <w:pPr>
        <w:spacing w:line="216" w:lineRule="auto"/>
        <w:rPr>
          <w:rFonts w:ascii="Times New Roman" w:eastAsia="Calibri" w:hAnsi="Times New Roman"/>
          <w:b/>
          <w:sz w:val="28"/>
          <w:szCs w:val="28"/>
        </w:rPr>
      </w:pPr>
    </w:p>
    <w:p w:rsidR="00EC4121" w:rsidRPr="00C8068D" w:rsidRDefault="00EC4121" w:rsidP="00577A1A">
      <w:pPr>
        <w:spacing w:line="216" w:lineRule="auto"/>
        <w:ind w:firstLine="709"/>
        <w:rPr>
          <w:rFonts w:ascii="Times New Roman" w:eastAsia="Calibri" w:hAnsi="Times New Roman"/>
          <w:b/>
          <w:sz w:val="28"/>
          <w:szCs w:val="28"/>
        </w:rPr>
      </w:pPr>
    </w:p>
    <w:p w:rsidR="0030519D" w:rsidRDefault="0030519D" w:rsidP="0052147C">
      <w:pPr>
        <w:ind w:firstLine="709"/>
        <w:rPr>
          <w:rFonts w:ascii="Times New Roman" w:eastAsia="Calibri" w:hAnsi="Times New Roman"/>
          <w:b/>
          <w:sz w:val="28"/>
          <w:szCs w:val="28"/>
        </w:rPr>
      </w:pPr>
      <w:r w:rsidRPr="0030519D">
        <w:rPr>
          <w:rFonts w:ascii="Times New Roman" w:eastAsia="Calibri" w:hAnsi="Times New Roman"/>
          <w:b/>
          <w:sz w:val="28"/>
          <w:szCs w:val="28"/>
        </w:rPr>
        <w:t xml:space="preserve">Перший заступник </w:t>
      </w:r>
    </w:p>
    <w:p w:rsidR="0052147C" w:rsidRPr="0030519D" w:rsidRDefault="0030519D" w:rsidP="0052147C">
      <w:pPr>
        <w:ind w:firstLine="709"/>
        <w:rPr>
          <w:rFonts w:ascii="Times New Roman" w:hAnsi="Times New Roman"/>
          <w:b/>
          <w:sz w:val="28"/>
          <w:szCs w:val="28"/>
        </w:rPr>
      </w:pPr>
      <w:r w:rsidRPr="0030519D">
        <w:rPr>
          <w:rFonts w:ascii="Times New Roman" w:eastAsia="Calibri" w:hAnsi="Times New Roman"/>
          <w:b/>
          <w:sz w:val="28"/>
          <w:szCs w:val="28"/>
        </w:rPr>
        <w:t xml:space="preserve">голови обласної ради </w:t>
      </w:r>
      <w:r>
        <w:rPr>
          <w:rFonts w:ascii="Times New Roman" w:eastAsia="Calibri" w:hAnsi="Times New Roman"/>
          <w:b/>
          <w:sz w:val="28"/>
          <w:szCs w:val="28"/>
        </w:rPr>
        <w:tab/>
      </w:r>
      <w:r>
        <w:rPr>
          <w:rFonts w:ascii="Times New Roman" w:eastAsia="Calibri" w:hAnsi="Times New Roman"/>
          <w:b/>
          <w:sz w:val="28"/>
          <w:szCs w:val="28"/>
        </w:rPr>
        <w:tab/>
      </w:r>
      <w:r>
        <w:rPr>
          <w:rFonts w:ascii="Times New Roman" w:eastAsia="Calibri" w:hAnsi="Times New Roman"/>
          <w:b/>
          <w:sz w:val="28"/>
          <w:szCs w:val="28"/>
        </w:rPr>
        <w:tab/>
      </w:r>
      <w:r>
        <w:rPr>
          <w:rFonts w:ascii="Times New Roman" w:eastAsia="Calibri" w:hAnsi="Times New Roman"/>
          <w:b/>
          <w:sz w:val="28"/>
          <w:szCs w:val="28"/>
        </w:rPr>
        <w:tab/>
      </w:r>
      <w:r>
        <w:rPr>
          <w:rFonts w:ascii="Times New Roman" w:eastAsia="Calibri" w:hAnsi="Times New Roman"/>
          <w:b/>
          <w:sz w:val="28"/>
          <w:szCs w:val="28"/>
        </w:rPr>
        <w:tab/>
      </w:r>
      <w:r>
        <w:rPr>
          <w:rFonts w:ascii="Times New Roman" w:eastAsia="Calibri" w:hAnsi="Times New Roman"/>
          <w:b/>
          <w:sz w:val="28"/>
          <w:szCs w:val="28"/>
        </w:rPr>
        <w:tab/>
      </w:r>
      <w:r>
        <w:rPr>
          <w:rFonts w:ascii="Times New Roman" w:eastAsia="Calibri" w:hAnsi="Times New Roman"/>
          <w:b/>
          <w:sz w:val="28"/>
          <w:szCs w:val="28"/>
        </w:rPr>
        <w:tab/>
      </w:r>
      <w:r>
        <w:rPr>
          <w:rFonts w:ascii="Times New Roman" w:eastAsia="Calibri" w:hAnsi="Times New Roman"/>
          <w:b/>
          <w:sz w:val="28"/>
          <w:szCs w:val="28"/>
        </w:rPr>
        <w:tab/>
      </w:r>
      <w:r>
        <w:rPr>
          <w:rFonts w:ascii="Times New Roman" w:eastAsia="Calibri" w:hAnsi="Times New Roman"/>
          <w:b/>
          <w:sz w:val="28"/>
          <w:szCs w:val="28"/>
        </w:rPr>
        <w:tab/>
      </w:r>
      <w:r>
        <w:rPr>
          <w:rFonts w:ascii="Times New Roman" w:eastAsia="Calibri" w:hAnsi="Times New Roman"/>
          <w:b/>
          <w:sz w:val="28"/>
          <w:szCs w:val="28"/>
        </w:rPr>
        <w:tab/>
      </w:r>
      <w:r>
        <w:rPr>
          <w:rFonts w:ascii="Times New Roman" w:eastAsia="Calibri" w:hAnsi="Times New Roman"/>
          <w:b/>
          <w:sz w:val="28"/>
          <w:szCs w:val="28"/>
        </w:rPr>
        <w:tab/>
      </w:r>
      <w:r w:rsidRPr="0030519D">
        <w:rPr>
          <w:rFonts w:ascii="Times New Roman" w:eastAsia="Calibri" w:hAnsi="Times New Roman"/>
          <w:b/>
          <w:sz w:val="28"/>
          <w:szCs w:val="28"/>
        </w:rPr>
        <w:t>С. ОЛІЙНИК</w:t>
      </w:r>
    </w:p>
    <w:sectPr w:rsidR="0052147C" w:rsidRPr="0030519D" w:rsidSect="003D04DA">
      <w:headerReference w:type="default" r:id="rId8"/>
      <w:pgSz w:w="16838" w:h="11906" w:orient="landscape"/>
      <w:pgMar w:top="1276" w:right="850" w:bottom="993" w:left="85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6D1" w:rsidRDefault="001266D1" w:rsidP="00C3567E">
      <w:r>
        <w:separator/>
      </w:r>
    </w:p>
  </w:endnote>
  <w:endnote w:type="continuationSeparator" w:id="0">
    <w:p w:rsidR="001266D1" w:rsidRDefault="001266D1" w:rsidP="00C3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6D1" w:rsidRDefault="001266D1" w:rsidP="00C3567E">
      <w:r>
        <w:separator/>
      </w:r>
    </w:p>
  </w:footnote>
  <w:footnote w:type="continuationSeparator" w:id="0">
    <w:p w:rsidR="001266D1" w:rsidRDefault="001266D1" w:rsidP="00C35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193268"/>
    </w:sdtPr>
    <w:sdtEndPr/>
    <w:sdtContent>
      <w:p w:rsidR="002E7A66" w:rsidRDefault="00CA74DD">
        <w:pPr>
          <w:pStyle w:val="a6"/>
          <w:jc w:val="center"/>
        </w:pPr>
        <w:r w:rsidRPr="002E7A6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E7A66" w:rsidRPr="002E7A6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E7A6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B3E53" w:rsidRPr="000B3E53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2E7A6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90D"/>
    <w:multiLevelType w:val="multilevel"/>
    <w:tmpl w:val="D47E7F1C"/>
    <w:lvl w:ilvl="0">
      <w:start w:val="1"/>
      <w:numFmt w:val="decimal"/>
      <w:lvlText w:val="%1."/>
      <w:lvlJc w:val="left"/>
      <w:pPr>
        <w:ind w:left="367" w:hanging="3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7" w:hanging="3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158"/>
    <w:rsid w:val="0002708E"/>
    <w:rsid w:val="00096244"/>
    <w:rsid w:val="000B3E53"/>
    <w:rsid w:val="001266D1"/>
    <w:rsid w:val="001314C2"/>
    <w:rsid w:val="001E0F29"/>
    <w:rsid w:val="001E7D48"/>
    <w:rsid w:val="001F6A9F"/>
    <w:rsid w:val="00267F50"/>
    <w:rsid w:val="0028188F"/>
    <w:rsid w:val="00287966"/>
    <w:rsid w:val="002A63E9"/>
    <w:rsid w:val="002C23BD"/>
    <w:rsid w:val="002E7A66"/>
    <w:rsid w:val="002F03F9"/>
    <w:rsid w:val="0030519D"/>
    <w:rsid w:val="003056C6"/>
    <w:rsid w:val="00325D57"/>
    <w:rsid w:val="00330CCF"/>
    <w:rsid w:val="003466A5"/>
    <w:rsid w:val="00370EF6"/>
    <w:rsid w:val="003850E9"/>
    <w:rsid w:val="003D04DA"/>
    <w:rsid w:val="0042389F"/>
    <w:rsid w:val="004329CF"/>
    <w:rsid w:val="004659EF"/>
    <w:rsid w:val="004B2229"/>
    <w:rsid w:val="0052147C"/>
    <w:rsid w:val="00557803"/>
    <w:rsid w:val="00563D95"/>
    <w:rsid w:val="00577461"/>
    <w:rsid w:val="00577A1A"/>
    <w:rsid w:val="00591C47"/>
    <w:rsid w:val="006647DF"/>
    <w:rsid w:val="007644CD"/>
    <w:rsid w:val="007C4227"/>
    <w:rsid w:val="007F5827"/>
    <w:rsid w:val="008A5038"/>
    <w:rsid w:val="008B0F35"/>
    <w:rsid w:val="008D21EF"/>
    <w:rsid w:val="008D5D76"/>
    <w:rsid w:val="008F3518"/>
    <w:rsid w:val="00914A4D"/>
    <w:rsid w:val="00930775"/>
    <w:rsid w:val="00951BCB"/>
    <w:rsid w:val="009F1044"/>
    <w:rsid w:val="00A3610E"/>
    <w:rsid w:val="00A37DDA"/>
    <w:rsid w:val="00A818FA"/>
    <w:rsid w:val="00AB76F7"/>
    <w:rsid w:val="00B17FDF"/>
    <w:rsid w:val="00B257FD"/>
    <w:rsid w:val="00B27CD8"/>
    <w:rsid w:val="00B915F9"/>
    <w:rsid w:val="00BB7358"/>
    <w:rsid w:val="00BE50D4"/>
    <w:rsid w:val="00BF417E"/>
    <w:rsid w:val="00C1764D"/>
    <w:rsid w:val="00C34FCF"/>
    <w:rsid w:val="00C3567E"/>
    <w:rsid w:val="00C8068D"/>
    <w:rsid w:val="00CA74DD"/>
    <w:rsid w:val="00CD7158"/>
    <w:rsid w:val="00D5424D"/>
    <w:rsid w:val="00D637B3"/>
    <w:rsid w:val="00E03FEA"/>
    <w:rsid w:val="00E34153"/>
    <w:rsid w:val="00E50107"/>
    <w:rsid w:val="00EB0908"/>
    <w:rsid w:val="00EB4AAD"/>
    <w:rsid w:val="00EC4121"/>
    <w:rsid w:val="00EF4379"/>
    <w:rsid w:val="00F0198A"/>
    <w:rsid w:val="00F23E6D"/>
    <w:rsid w:val="00F5394B"/>
    <w:rsid w:val="00F61BC0"/>
    <w:rsid w:val="00FB720E"/>
    <w:rsid w:val="00FD0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29"/>
    <w:pPr>
      <w:spacing w:after="0" w:line="240" w:lineRule="auto"/>
    </w:pPr>
    <w:rPr>
      <w:rFonts w:ascii="Bookman Old Style" w:eastAsia="Times New Roman" w:hAnsi="Bookman Old Style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B720E"/>
    <w:rPr>
      <w:rFonts w:ascii="Tahoma" w:eastAsia="Calibri" w:hAnsi="Tahoma" w:cs="Tahoma"/>
      <w:sz w:val="16"/>
      <w:szCs w:val="16"/>
      <w:lang w:val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B720E"/>
    <w:rPr>
      <w:rFonts w:ascii="Tahoma" w:eastAsia="Calibri" w:hAnsi="Tahoma" w:cs="Tahoma"/>
      <w:sz w:val="16"/>
      <w:szCs w:val="16"/>
      <w:lang w:val="en-US" w:eastAsia="ru-RU"/>
    </w:rPr>
  </w:style>
  <w:style w:type="paragraph" w:styleId="a5">
    <w:name w:val="List Paragraph"/>
    <w:basedOn w:val="a"/>
    <w:uiPriority w:val="99"/>
    <w:qFormat/>
    <w:rsid w:val="00FB720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FB720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FB720E"/>
    <w:rPr>
      <w:rFonts w:ascii="Calibri" w:eastAsia="Calibri" w:hAnsi="Calibri" w:cs="Calibri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FB720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0"/>
    </w:rPr>
  </w:style>
  <w:style w:type="character" w:customStyle="1" w:styleId="a9">
    <w:name w:val="Нижний колонтитул Знак"/>
    <w:basedOn w:val="a0"/>
    <w:link w:val="a8"/>
    <w:uiPriority w:val="99"/>
    <w:rsid w:val="00FB720E"/>
    <w:rPr>
      <w:rFonts w:ascii="Calibri" w:eastAsia="Calibri" w:hAnsi="Calibri" w:cs="Calibri"/>
      <w:sz w:val="20"/>
      <w:szCs w:val="20"/>
      <w:lang w:eastAsia="ru-RU"/>
    </w:rPr>
  </w:style>
  <w:style w:type="character" w:styleId="aa">
    <w:name w:val="page number"/>
    <w:basedOn w:val="a0"/>
    <w:uiPriority w:val="99"/>
    <w:rsid w:val="00FB720E"/>
  </w:style>
  <w:style w:type="paragraph" w:styleId="ab">
    <w:name w:val="Body Text Indent"/>
    <w:basedOn w:val="a"/>
    <w:link w:val="ac"/>
    <w:rsid w:val="00FB720E"/>
    <w:pPr>
      <w:spacing w:after="120"/>
      <w:ind w:left="283"/>
    </w:pPr>
    <w:rPr>
      <w:rFonts w:ascii="Times New Roman" w:hAnsi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FB72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Знак Знак Знак Знак1 Знак Знак"/>
    <w:basedOn w:val="a"/>
    <w:rsid w:val="003850E9"/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29"/>
    <w:pPr>
      <w:spacing w:after="0" w:line="240" w:lineRule="auto"/>
    </w:pPr>
    <w:rPr>
      <w:rFonts w:ascii="Bookman Old Style" w:eastAsia="Times New Roman" w:hAnsi="Bookman Old Style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B720E"/>
    <w:rPr>
      <w:rFonts w:ascii="Tahoma" w:eastAsia="Calibri" w:hAnsi="Tahoma" w:cs="Tahoma"/>
      <w:sz w:val="16"/>
      <w:szCs w:val="16"/>
      <w:lang w:val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B720E"/>
    <w:rPr>
      <w:rFonts w:ascii="Tahoma" w:eastAsia="Calibri" w:hAnsi="Tahoma" w:cs="Tahoma"/>
      <w:sz w:val="16"/>
      <w:szCs w:val="16"/>
      <w:lang w:val="en-US" w:eastAsia="ru-RU"/>
    </w:rPr>
  </w:style>
  <w:style w:type="paragraph" w:styleId="a5">
    <w:name w:val="List Paragraph"/>
    <w:basedOn w:val="a"/>
    <w:uiPriority w:val="99"/>
    <w:qFormat/>
    <w:rsid w:val="00FB720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FB720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FB720E"/>
    <w:rPr>
      <w:rFonts w:ascii="Calibri" w:eastAsia="Calibri" w:hAnsi="Calibri" w:cs="Calibri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FB720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0"/>
    </w:rPr>
  </w:style>
  <w:style w:type="character" w:customStyle="1" w:styleId="a9">
    <w:name w:val="Нижний колонтитул Знак"/>
    <w:basedOn w:val="a0"/>
    <w:link w:val="a8"/>
    <w:uiPriority w:val="99"/>
    <w:rsid w:val="00FB720E"/>
    <w:rPr>
      <w:rFonts w:ascii="Calibri" w:eastAsia="Calibri" w:hAnsi="Calibri" w:cs="Calibri"/>
      <w:sz w:val="20"/>
      <w:szCs w:val="20"/>
      <w:lang w:eastAsia="ru-RU"/>
    </w:rPr>
  </w:style>
  <w:style w:type="character" w:styleId="aa">
    <w:name w:val="page number"/>
    <w:basedOn w:val="a0"/>
    <w:uiPriority w:val="99"/>
    <w:rsid w:val="00FB720E"/>
  </w:style>
  <w:style w:type="paragraph" w:styleId="ab">
    <w:name w:val="Body Text Indent"/>
    <w:basedOn w:val="a"/>
    <w:link w:val="ac"/>
    <w:rsid w:val="00FB720E"/>
    <w:pPr>
      <w:spacing w:after="120"/>
      <w:ind w:left="283"/>
    </w:pPr>
    <w:rPr>
      <w:rFonts w:ascii="Times New Roman" w:hAnsi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FB720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1158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2017-11-28T07:54:00Z</cp:lastPrinted>
  <dcterms:created xsi:type="dcterms:W3CDTF">2017-11-23T07:16:00Z</dcterms:created>
  <dcterms:modified xsi:type="dcterms:W3CDTF">2017-11-28T08:01:00Z</dcterms:modified>
</cp:coreProperties>
</file>