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E2" w:rsidRPr="00C225A5" w:rsidRDefault="000C04CE" w:rsidP="00547C63">
      <w:pPr>
        <w:jc w:val="center"/>
      </w:pPr>
      <w:r>
        <w:rPr>
          <w:b/>
          <w:noProof/>
          <w:color w:val="000000"/>
          <w:sz w:val="36"/>
          <w:szCs w:val="3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6.95pt;height:56.35pt;visibility:visible">
            <v:imagedata r:id="rId8" o:title=""/>
          </v:shape>
        </w:pict>
      </w:r>
    </w:p>
    <w:p w:rsidR="004062E2" w:rsidRPr="00C225A5" w:rsidRDefault="004062E2" w:rsidP="00547C63">
      <w:pPr>
        <w:jc w:val="center"/>
      </w:pPr>
    </w:p>
    <w:p w:rsidR="004062E2" w:rsidRPr="00C225A5" w:rsidRDefault="004062E2" w:rsidP="00547C63">
      <w:pPr>
        <w:jc w:val="center"/>
        <w:rPr>
          <w:b/>
          <w:color w:val="000000"/>
          <w:sz w:val="36"/>
          <w:szCs w:val="36"/>
        </w:rPr>
      </w:pPr>
      <w:r w:rsidRPr="00C225A5">
        <w:rPr>
          <w:b/>
          <w:color w:val="000000"/>
          <w:sz w:val="36"/>
          <w:szCs w:val="36"/>
        </w:rPr>
        <w:t>ДНІПРОПЕТРОВСЬКА ОБЛАСНА РАДА</w:t>
      </w:r>
    </w:p>
    <w:p w:rsidR="004062E2" w:rsidRPr="000677D8" w:rsidRDefault="004062E2"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4062E2" w:rsidRPr="00C225A5" w:rsidRDefault="004062E2"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4062E2" w:rsidRPr="00D340CB" w:rsidRDefault="000C04CE" w:rsidP="00547C63">
      <w:pPr>
        <w:ind w:left="-8" w:right="-8"/>
        <w:jc w:val="center"/>
        <w:rPr>
          <w:bCs/>
          <w:iCs/>
        </w:rPr>
      </w:pPr>
      <w:r>
        <w:rPr>
          <w:noProof/>
          <w:lang w:val="ru-RU"/>
        </w:rPr>
        <w:pict>
          <v:line id="Прямая соединительная линия 2" o:spid="_x0000_s1026" style="position:absolute;left:0;text-align:left;z-index:1;visibility:visibl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4062E2" w:rsidRPr="00C225A5">
          <w:rPr>
            <w:color w:val="000000"/>
          </w:rPr>
          <w:t>49004, м</w:t>
        </w:r>
      </w:smartTag>
      <w:r w:rsidR="004062E2">
        <w:rPr>
          <w:color w:val="000000"/>
        </w:rPr>
        <w:t>. Дніпро</w:t>
      </w:r>
      <w:r w:rsidR="004062E2" w:rsidRPr="00C225A5">
        <w:rPr>
          <w:color w:val="000000"/>
        </w:rPr>
        <w:t xml:space="preserve">, пр. </w:t>
      </w:r>
      <w:r w:rsidR="004062E2">
        <w:rPr>
          <w:color w:val="000000"/>
        </w:rPr>
        <w:t>Олександра Поля</w:t>
      </w:r>
      <w:r w:rsidR="004062E2" w:rsidRPr="00C225A5">
        <w:rPr>
          <w:color w:val="000000"/>
        </w:rPr>
        <w:t>, 2</w:t>
      </w:r>
    </w:p>
    <w:p w:rsidR="004062E2" w:rsidRDefault="004062E2" w:rsidP="00547C63">
      <w:pPr>
        <w:widowControl w:val="0"/>
        <w:ind w:left="20"/>
        <w:jc w:val="center"/>
        <w:rPr>
          <w:b/>
          <w:bCs/>
          <w:color w:val="000000"/>
          <w:szCs w:val="28"/>
          <w:shd w:val="clear" w:color="auto" w:fill="FFFFFF"/>
          <w:lang w:eastAsia="uk-UA"/>
        </w:rPr>
      </w:pPr>
    </w:p>
    <w:p w:rsidR="004062E2" w:rsidRPr="002D2EE5" w:rsidRDefault="00057AC2" w:rsidP="00547C63">
      <w:pPr>
        <w:widowControl w:val="0"/>
        <w:jc w:val="center"/>
        <w:rPr>
          <w:szCs w:val="28"/>
          <w:lang w:val="ru-RU" w:eastAsia="en-US"/>
        </w:rPr>
      </w:pPr>
      <w:r>
        <w:rPr>
          <w:b/>
          <w:bCs/>
          <w:color w:val="000000"/>
          <w:szCs w:val="28"/>
          <w:shd w:val="clear" w:color="auto" w:fill="FFFFFF"/>
          <w:lang w:eastAsia="uk-UA"/>
        </w:rPr>
        <w:t xml:space="preserve"> </w:t>
      </w:r>
      <w:r w:rsidR="00E313A9">
        <w:rPr>
          <w:b/>
          <w:bCs/>
          <w:color w:val="000000"/>
          <w:szCs w:val="28"/>
          <w:shd w:val="clear" w:color="auto" w:fill="FFFFFF"/>
          <w:lang w:eastAsia="uk-UA"/>
        </w:rPr>
        <w:t xml:space="preserve"> </w:t>
      </w:r>
      <w:r w:rsidR="004062E2" w:rsidRPr="002D2EE5">
        <w:rPr>
          <w:b/>
          <w:bCs/>
          <w:color w:val="000000"/>
          <w:szCs w:val="28"/>
          <w:shd w:val="clear" w:color="auto" w:fill="FFFFFF"/>
          <w:lang w:eastAsia="uk-UA"/>
        </w:rPr>
        <w:t>ПРОТОКОЛ №</w:t>
      </w:r>
      <w:r w:rsidR="00B45697">
        <w:rPr>
          <w:b/>
          <w:bCs/>
          <w:color w:val="000000"/>
          <w:szCs w:val="28"/>
          <w:shd w:val="clear" w:color="auto" w:fill="FFFFFF"/>
          <w:lang w:eastAsia="uk-UA"/>
        </w:rPr>
        <w:t xml:space="preserve"> 44</w:t>
      </w:r>
    </w:p>
    <w:p w:rsidR="004062E2" w:rsidRPr="002D2EE5" w:rsidRDefault="004062E2" w:rsidP="00547C63">
      <w:pPr>
        <w:widowControl w:val="0"/>
        <w:ind w:left="20"/>
        <w:jc w:val="center"/>
        <w:rPr>
          <w:szCs w:val="28"/>
          <w:lang w:val="ru-RU" w:eastAsia="en-US"/>
        </w:rPr>
      </w:pPr>
      <w:r w:rsidRPr="002D2EE5">
        <w:rPr>
          <w:color w:val="000000"/>
          <w:szCs w:val="28"/>
          <w:lang w:eastAsia="uk-UA"/>
        </w:rPr>
        <w:t>засідання постійної комісії обласної ради</w:t>
      </w:r>
    </w:p>
    <w:p w:rsidR="004062E2" w:rsidRPr="002D2EE5" w:rsidRDefault="00B45697" w:rsidP="00547C63">
      <w:pPr>
        <w:widowControl w:val="0"/>
        <w:jc w:val="right"/>
        <w:rPr>
          <w:szCs w:val="28"/>
          <w:lang w:val="ru-RU" w:eastAsia="en-US"/>
        </w:rPr>
      </w:pPr>
      <w:r>
        <w:rPr>
          <w:color w:val="000000"/>
          <w:szCs w:val="28"/>
          <w:lang w:eastAsia="uk-UA"/>
        </w:rPr>
        <w:t>09 лютого</w:t>
      </w:r>
      <w:r w:rsidR="00B41DD2">
        <w:rPr>
          <w:color w:val="000000"/>
          <w:szCs w:val="28"/>
          <w:lang w:eastAsia="uk-UA"/>
        </w:rPr>
        <w:t xml:space="preserve"> 2018</w:t>
      </w:r>
      <w:r w:rsidR="004062E2" w:rsidRPr="002D2EE5">
        <w:rPr>
          <w:color w:val="000000"/>
          <w:szCs w:val="28"/>
          <w:lang w:eastAsia="uk-UA"/>
        </w:rPr>
        <w:t xml:space="preserve"> року</w:t>
      </w:r>
    </w:p>
    <w:p w:rsidR="004062E2" w:rsidRPr="002D2EE5" w:rsidRDefault="00B41DD2" w:rsidP="00547C63">
      <w:pPr>
        <w:widowControl w:val="0"/>
        <w:jc w:val="right"/>
        <w:rPr>
          <w:szCs w:val="28"/>
          <w:lang w:val="ru-RU" w:eastAsia="en-US"/>
        </w:rPr>
      </w:pPr>
      <w:r>
        <w:rPr>
          <w:color w:val="000000"/>
          <w:szCs w:val="28"/>
          <w:lang w:eastAsia="uk-UA"/>
        </w:rPr>
        <w:t>10.00</w:t>
      </w:r>
    </w:p>
    <w:p w:rsidR="004062E2" w:rsidRDefault="004062E2" w:rsidP="00E212B8">
      <w:pPr>
        <w:widowControl w:val="0"/>
        <w:jc w:val="both"/>
        <w:rPr>
          <w:color w:val="000000"/>
          <w:szCs w:val="28"/>
          <w:lang w:eastAsia="uk-UA"/>
        </w:rPr>
      </w:pPr>
      <w:r w:rsidRPr="00595723">
        <w:rPr>
          <w:color w:val="000000"/>
          <w:szCs w:val="28"/>
          <w:u w:val="single"/>
          <w:lang w:eastAsia="uk-UA"/>
        </w:rPr>
        <w:t>Присутні члени комісії:</w:t>
      </w:r>
      <w:r w:rsidRPr="00E212B8">
        <w:rPr>
          <w:color w:val="000000"/>
          <w:szCs w:val="28"/>
          <w:lang w:eastAsia="uk-UA"/>
        </w:rPr>
        <w:t xml:space="preserve"> </w:t>
      </w:r>
      <w:proofErr w:type="spellStart"/>
      <w:r>
        <w:rPr>
          <w:color w:val="000000"/>
          <w:szCs w:val="28"/>
          <w:lang w:eastAsia="uk-UA"/>
        </w:rPr>
        <w:t>Томчук</w:t>
      </w:r>
      <w:proofErr w:type="spellEnd"/>
      <w:r>
        <w:rPr>
          <w:color w:val="000000"/>
          <w:szCs w:val="28"/>
          <w:lang w:eastAsia="uk-UA"/>
        </w:rPr>
        <w:t xml:space="preserve"> О.В., </w:t>
      </w:r>
      <w:proofErr w:type="spellStart"/>
      <w:r w:rsidRPr="002D2EE5">
        <w:rPr>
          <w:color w:val="000000"/>
          <w:szCs w:val="28"/>
        </w:rPr>
        <w:t>Погосян</w:t>
      </w:r>
      <w:proofErr w:type="spellEnd"/>
      <w:r w:rsidRPr="002D2EE5">
        <w:rPr>
          <w:color w:val="000000"/>
          <w:szCs w:val="28"/>
        </w:rPr>
        <w:t xml:space="preserve"> </w:t>
      </w:r>
      <w:r w:rsidRPr="002D2EE5">
        <w:rPr>
          <w:color w:val="000000"/>
          <w:szCs w:val="28"/>
          <w:lang w:eastAsia="uk-UA"/>
        </w:rPr>
        <w:t>В.Е.,</w:t>
      </w:r>
      <w:r>
        <w:rPr>
          <w:color w:val="000000"/>
          <w:szCs w:val="28"/>
          <w:lang w:eastAsia="uk-UA"/>
        </w:rPr>
        <w:t xml:space="preserve"> Мельникова О.В</w:t>
      </w:r>
      <w:r w:rsidR="002C40D2">
        <w:rPr>
          <w:color w:val="000000"/>
          <w:szCs w:val="28"/>
          <w:lang w:eastAsia="uk-UA"/>
        </w:rPr>
        <w:t>.</w:t>
      </w:r>
      <w:r>
        <w:rPr>
          <w:color w:val="000000"/>
          <w:szCs w:val="28"/>
          <w:lang w:eastAsia="uk-UA"/>
        </w:rPr>
        <w:t xml:space="preserve">, </w:t>
      </w:r>
      <w:proofErr w:type="spellStart"/>
      <w:r w:rsidRPr="002D2EE5">
        <w:rPr>
          <w:color w:val="000000"/>
          <w:szCs w:val="28"/>
        </w:rPr>
        <w:t>Юревич</w:t>
      </w:r>
      <w:proofErr w:type="spellEnd"/>
      <w:r w:rsidRPr="002D2EE5">
        <w:rPr>
          <w:color w:val="000000"/>
          <w:szCs w:val="28"/>
        </w:rPr>
        <w:t xml:space="preserve"> </w:t>
      </w:r>
      <w:r w:rsidRPr="002D2EE5">
        <w:rPr>
          <w:color w:val="000000"/>
          <w:szCs w:val="28"/>
          <w:lang w:eastAsia="uk-UA"/>
        </w:rPr>
        <w:t>Т.А.</w:t>
      </w:r>
      <w:r>
        <w:rPr>
          <w:color w:val="000000"/>
          <w:szCs w:val="28"/>
          <w:lang w:eastAsia="uk-UA"/>
        </w:rPr>
        <w:t>,</w:t>
      </w:r>
      <w:proofErr w:type="spellStart"/>
      <w:r>
        <w:rPr>
          <w:color w:val="000000"/>
          <w:szCs w:val="28"/>
          <w:lang w:eastAsia="uk-UA"/>
        </w:rPr>
        <w:t> Туровськ</w:t>
      </w:r>
      <w:proofErr w:type="spellEnd"/>
      <w:r>
        <w:rPr>
          <w:color w:val="000000"/>
          <w:szCs w:val="28"/>
          <w:lang w:eastAsia="uk-UA"/>
        </w:rPr>
        <w:t>а І.Л.</w:t>
      </w:r>
      <w:r w:rsidR="00B45697" w:rsidRPr="00B45697">
        <w:rPr>
          <w:color w:val="000000"/>
          <w:szCs w:val="28"/>
          <w:lang w:eastAsia="uk-UA"/>
        </w:rPr>
        <w:t xml:space="preserve"> </w:t>
      </w:r>
      <w:r w:rsidR="00B45697">
        <w:rPr>
          <w:color w:val="000000"/>
          <w:szCs w:val="28"/>
          <w:lang w:eastAsia="uk-UA"/>
        </w:rPr>
        <w:t>(телеконференція)</w:t>
      </w:r>
      <w:r>
        <w:rPr>
          <w:color w:val="000000"/>
          <w:szCs w:val="28"/>
          <w:lang w:eastAsia="uk-UA"/>
        </w:rPr>
        <w:t xml:space="preserve">, </w:t>
      </w:r>
      <w:proofErr w:type="spellStart"/>
      <w:r w:rsidRPr="002D2EE5">
        <w:rPr>
          <w:color w:val="000000"/>
          <w:szCs w:val="28"/>
          <w:lang w:eastAsia="uk-UA"/>
        </w:rPr>
        <w:t>Бу</w:t>
      </w:r>
      <w:r>
        <w:rPr>
          <w:color w:val="000000"/>
          <w:szCs w:val="28"/>
          <w:lang w:eastAsia="uk-UA"/>
        </w:rPr>
        <w:t>тківський</w:t>
      </w:r>
      <w:proofErr w:type="spellEnd"/>
      <w:r>
        <w:rPr>
          <w:color w:val="000000"/>
          <w:szCs w:val="28"/>
          <w:lang w:eastAsia="uk-UA"/>
        </w:rPr>
        <w:t xml:space="preserve"> В.В.</w:t>
      </w:r>
    </w:p>
    <w:p w:rsidR="004062E2" w:rsidRDefault="004062E2" w:rsidP="00547C63">
      <w:pPr>
        <w:widowControl w:val="0"/>
        <w:jc w:val="both"/>
        <w:rPr>
          <w:color w:val="000000"/>
          <w:szCs w:val="28"/>
          <w:u w:val="single"/>
          <w:lang w:eastAsia="uk-UA"/>
        </w:rPr>
      </w:pPr>
    </w:p>
    <w:p w:rsidR="00B41DD2" w:rsidRPr="00B41DD2" w:rsidRDefault="004062E2" w:rsidP="00B41DD2">
      <w:pPr>
        <w:widowControl w:val="0"/>
        <w:jc w:val="both"/>
        <w:rPr>
          <w:color w:val="000000"/>
          <w:szCs w:val="28"/>
          <w:lang w:eastAsia="uk-UA"/>
        </w:rPr>
      </w:pPr>
      <w:r w:rsidRPr="00595723">
        <w:rPr>
          <w:color w:val="000000"/>
          <w:szCs w:val="28"/>
          <w:u w:val="single"/>
          <w:lang w:eastAsia="uk-UA"/>
        </w:rPr>
        <w:t>Відсутні члени комісії:</w:t>
      </w:r>
      <w:r w:rsidRPr="002A7506">
        <w:rPr>
          <w:color w:val="000000"/>
          <w:szCs w:val="28"/>
        </w:rPr>
        <w:t xml:space="preserve"> Смирнов </w:t>
      </w:r>
      <w:r w:rsidRPr="002D2EE5">
        <w:rPr>
          <w:color w:val="000000"/>
          <w:szCs w:val="28"/>
          <w:lang w:eastAsia="uk-UA"/>
        </w:rPr>
        <w:t>А.О.</w:t>
      </w:r>
      <w:r w:rsidR="00B41DD2">
        <w:rPr>
          <w:color w:val="000000"/>
          <w:szCs w:val="28"/>
          <w:lang w:eastAsia="uk-UA"/>
        </w:rPr>
        <w:t>,</w:t>
      </w:r>
      <w:r>
        <w:rPr>
          <w:color w:val="000000"/>
          <w:szCs w:val="28"/>
          <w:lang w:eastAsia="uk-UA"/>
        </w:rPr>
        <w:t xml:space="preserve"> </w:t>
      </w:r>
      <w:r w:rsidR="00B41DD2" w:rsidRPr="00B41DD2">
        <w:rPr>
          <w:color w:val="000000"/>
          <w:szCs w:val="28"/>
          <w:lang w:eastAsia="uk-UA"/>
        </w:rPr>
        <w:t>Кравченко П.О., Романенко В.І.</w:t>
      </w:r>
    </w:p>
    <w:p w:rsidR="004062E2" w:rsidRDefault="004062E2" w:rsidP="00547C63">
      <w:pPr>
        <w:widowControl w:val="0"/>
        <w:jc w:val="both"/>
        <w:rPr>
          <w:color w:val="000000"/>
          <w:szCs w:val="28"/>
          <w:lang w:eastAsia="uk-UA"/>
        </w:rPr>
      </w:pPr>
    </w:p>
    <w:p w:rsidR="004062E2" w:rsidRPr="000677D8" w:rsidRDefault="004062E2" w:rsidP="00547C63">
      <w:pPr>
        <w:widowControl w:val="0"/>
        <w:jc w:val="both"/>
        <w:rPr>
          <w:szCs w:val="28"/>
          <w:lang w:val="ru-RU" w:eastAsia="en-US"/>
        </w:rPr>
      </w:pPr>
      <w:r w:rsidRPr="002D2EE5">
        <w:rPr>
          <w:color w:val="000000"/>
          <w:szCs w:val="28"/>
          <w:lang w:eastAsia="uk-UA"/>
        </w:rPr>
        <w:t>У роботі комісії взяли участь:</w:t>
      </w:r>
    </w:p>
    <w:p w:rsidR="001B6BB5" w:rsidRDefault="000C04CE" w:rsidP="00547C63">
      <w:pPr>
        <w:widowControl w:val="0"/>
        <w:jc w:val="both"/>
        <w:rPr>
          <w:color w:val="000000"/>
          <w:lang w:eastAsia="uk-UA"/>
        </w:rPr>
      </w:pPr>
      <w:r>
        <w:rPr>
          <w:color w:val="000000"/>
          <w:lang w:eastAsia="uk-UA"/>
        </w:rPr>
        <w:t>Макаров Д.А. – заступник начальника департаменту капітального будівництва, начальник планово-економічного відділу.</w:t>
      </w:r>
    </w:p>
    <w:p w:rsidR="004062E2" w:rsidRPr="00595723" w:rsidRDefault="004062E2" w:rsidP="00547C63">
      <w:pPr>
        <w:widowControl w:val="0"/>
        <w:jc w:val="both"/>
        <w:rPr>
          <w:color w:val="000000"/>
          <w:lang w:eastAsia="uk-UA"/>
        </w:rPr>
      </w:pPr>
      <w:r w:rsidRPr="00595723">
        <w:rPr>
          <w:color w:val="000000"/>
          <w:lang w:eastAsia="uk-UA"/>
        </w:rPr>
        <w:t>Павлів Р.Г. – начальник відділу комунальної власності контролю та аудиту.</w:t>
      </w:r>
    </w:p>
    <w:p w:rsidR="004062E2" w:rsidRPr="00595723" w:rsidRDefault="004062E2" w:rsidP="00547C63">
      <w:pPr>
        <w:widowControl w:val="0"/>
        <w:jc w:val="both"/>
        <w:rPr>
          <w:color w:val="000000"/>
          <w:lang w:eastAsia="uk-UA"/>
        </w:rPr>
      </w:pPr>
      <w:proofErr w:type="spellStart"/>
      <w:r w:rsidRPr="00595723">
        <w:rPr>
          <w:color w:val="000000"/>
          <w:lang w:eastAsia="uk-UA"/>
        </w:rPr>
        <w:t>Костіна</w:t>
      </w:r>
      <w:proofErr w:type="spellEnd"/>
      <w:r w:rsidRPr="00595723">
        <w:rPr>
          <w:color w:val="000000"/>
          <w:lang w:eastAsia="uk-UA"/>
        </w:rPr>
        <w:t xml:space="preserve"> Н.С. − начальник відділу кадрової роботи з комунальними підприємствами, закладами та установами.</w:t>
      </w:r>
    </w:p>
    <w:p w:rsidR="004062E2" w:rsidRDefault="008D0A31" w:rsidP="00547C63">
      <w:pPr>
        <w:widowControl w:val="0"/>
        <w:spacing w:line="322" w:lineRule="exact"/>
        <w:jc w:val="both"/>
        <w:rPr>
          <w:color w:val="000000"/>
          <w:lang w:eastAsia="uk-UA"/>
        </w:rPr>
      </w:pPr>
      <w:proofErr w:type="spellStart"/>
      <w:r>
        <w:rPr>
          <w:color w:val="000000"/>
          <w:lang w:eastAsia="uk-UA"/>
        </w:rPr>
        <w:t>Виходов</w:t>
      </w:r>
      <w:proofErr w:type="spellEnd"/>
      <w:r>
        <w:rPr>
          <w:color w:val="000000"/>
          <w:lang w:eastAsia="uk-UA"/>
        </w:rPr>
        <w:t xml:space="preserve"> Є.А. – </w:t>
      </w:r>
      <w:r w:rsidR="004062E2" w:rsidRPr="00595723">
        <w:rPr>
          <w:color w:val="000000"/>
          <w:lang w:eastAsia="uk-UA"/>
        </w:rPr>
        <w:t>начальника відділу</w:t>
      </w:r>
      <w:r>
        <w:rPr>
          <w:color w:val="000000"/>
          <w:lang w:eastAsia="uk-UA"/>
        </w:rPr>
        <w:t xml:space="preserve"> оренди нерухомого майна.</w:t>
      </w:r>
      <w:r w:rsidR="004062E2" w:rsidRPr="00595723">
        <w:rPr>
          <w:color w:val="000000"/>
          <w:lang w:eastAsia="uk-UA"/>
        </w:rPr>
        <w:t xml:space="preserve"> </w:t>
      </w: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1B6BB5" w:rsidRDefault="001B6BB5" w:rsidP="00547C63">
      <w:pPr>
        <w:widowControl w:val="0"/>
        <w:spacing w:line="322" w:lineRule="exact"/>
        <w:jc w:val="both"/>
        <w:rPr>
          <w:color w:val="000000"/>
          <w:lang w:eastAsia="uk-UA"/>
        </w:rPr>
      </w:pPr>
    </w:p>
    <w:p w:rsidR="001B6BB5" w:rsidRDefault="001B6BB5" w:rsidP="00547C63">
      <w:pPr>
        <w:widowControl w:val="0"/>
        <w:spacing w:line="322" w:lineRule="exact"/>
        <w:jc w:val="both"/>
        <w:rPr>
          <w:color w:val="000000"/>
          <w:lang w:eastAsia="uk-UA"/>
        </w:rPr>
      </w:pPr>
    </w:p>
    <w:p w:rsidR="001B6BB5" w:rsidRDefault="001B6BB5" w:rsidP="00547C63">
      <w:pPr>
        <w:widowControl w:val="0"/>
        <w:spacing w:line="322" w:lineRule="exact"/>
        <w:jc w:val="both"/>
        <w:rPr>
          <w:color w:val="000000"/>
          <w:lang w:eastAsia="uk-UA"/>
        </w:rPr>
      </w:pPr>
    </w:p>
    <w:p w:rsidR="001B6BB5" w:rsidRPr="00595723" w:rsidRDefault="001B6BB5" w:rsidP="00547C63">
      <w:pPr>
        <w:widowControl w:val="0"/>
        <w:spacing w:line="322" w:lineRule="exact"/>
        <w:jc w:val="both"/>
        <w:rPr>
          <w:color w:val="000000"/>
          <w:lang w:eastAsia="uk-UA"/>
        </w:rPr>
      </w:pPr>
    </w:p>
    <w:p w:rsidR="004062E2" w:rsidRDefault="004062E2" w:rsidP="00547C63">
      <w:pPr>
        <w:tabs>
          <w:tab w:val="left" w:pos="3975"/>
        </w:tabs>
        <w:spacing w:after="200"/>
        <w:rPr>
          <w:color w:val="000000"/>
          <w:szCs w:val="28"/>
          <w:lang w:eastAsia="uk-UA"/>
        </w:rPr>
      </w:pPr>
      <w:r>
        <w:rPr>
          <w:szCs w:val="28"/>
          <w:lang w:eastAsia="en-US"/>
        </w:rPr>
        <w:t xml:space="preserve">Головувала: </w:t>
      </w:r>
      <w:proofErr w:type="spellStart"/>
      <w:r>
        <w:rPr>
          <w:color w:val="000000"/>
          <w:szCs w:val="28"/>
          <w:lang w:eastAsia="uk-UA"/>
        </w:rPr>
        <w:t>Томчук</w:t>
      </w:r>
      <w:proofErr w:type="spellEnd"/>
      <w:r>
        <w:rPr>
          <w:color w:val="000000"/>
          <w:szCs w:val="28"/>
          <w:lang w:eastAsia="uk-UA"/>
        </w:rPr>
        <w:t xml:space="preserve"> О.В.</w:t>
      </w:r>
    </w:p>
    <w:p w:rsidR="00AE35D8" w:rsidRDefault="00AE35D8" w:rsidP="00547C63">
      <w:pPr>
        <w:tabs>
          <w:tab w:val="left" w:pos="3975"/>
        </w:tabs>
        <w:spacing w:after="200"/>
        <w:rPr>
          <w:color w:val="000000"/>
          <w:szCs w:val="28"/>
          <w:lang w:eastAsia="uk-UA"/>
        </w:rPr>
      </w:pPr>
    </w:p>
    <w:p w:rsidR="00E80024" w:rsidRDefault="00E80024" w:rsidP="00547C63">
      <w:pPr>
        <w:tabs>
          <w:tab w:val="left" w:pos="3975"/>
        </w:tabs>
        <w:spacing w:after="200"/>
        <w:rPr>
          <w:color w:val="000000"/>
          <w:szCs w:val="28"/>
          <w:lang w:eastAsia="uk-UA"/>
        </w:rPr>
      </w:pPr>
    </w:p>
    <w:p w:rsidR="00E80024" w:rsidRDefault="00E80024" w:rsidP="00547C63">
      <w:pPr>
        <w:tabs>
          <w:tab w:val="left" w:pos="3975"/>
        </w:tabs>
        <w:spacing w:after="200"/>
        <w:rPr>
          <w:color w:val="000000"/>
          <w:szCs w:val="28"/>
          <w:lang w:eastAsia="uk-UA"/>
        </w:rPr>
      </w:pPr>
    </w:p>
    <w:p w:rsidR="00E80024" w:rsidRDefault="00E80024" w:rsidP="00547C63">
      <w:pPr>
        <w:tabs>
          <w:tab w:val="left" w:pos="3975"/>
        </w:tabs>
        <w:spacing w:after="200"/>
        <w:rPr>
          <w:color w:val="000000"/>
          <w:szCs w:val="28"/>
          <w:lang w:eastAsia="uk-UA"/>
        </w:rPr>
      </w:pPr>
    </w:p>
    <w:p w:rsidR="00AE35D8" w:rsidRDefault="00AE35D8" w:rsidP="00547C63">
      <w:pPr>
        <w:tabs>
          <w:tab w:val="left" w:pos="3975"/>
        </w:tabs>
        <w:spacing w:after="200"/>
        <w:rPr>
          <w:color w:val="000000"/>
          <w:szCs w:val="28"/>
          <w:lang w:eastAsia="uk-UA"/>
        </w:rPr>
      </w:pPr>
    </w:p>
    <w:p w:rsidR="00251D36" w:rsidRPr="00251D36" w:rsidRDefault="00251D36" w:rsidP="00251D36">
      <w:pPr>
        <w:tabs>
          <w:tab w:val="left" w:pos="5103"/>
        </w:tabs>
        <w:spacing w:after="200"/>
        <w:jc w:val="center"/>
        <w:rPr>
          <w:b/>
          <w:color w:val="000000"/>
          <w:szCs w:val="28"/>
        </w:rPr>
      </w:pPr>
      <w:r w:rsidRPr="00251D36">
        <w:rPr>
          <w:rFonts w:eastAsia="Calibri"/>
          <w:b/>
          <w:sz w:val="32"/>
          <w:szCs w:val="22"/>
          <w:lang w:val="ru-RU" w:eastAsia="en-US"/>
        </w:rPr>
        <w:t xml:space="preserve">Порядок </w:t>
      </w:r>
      <w:r w:rsidRPr="00251D36">
        <w:rPr>
          <w:rFonts w:eastAsia="Calibri"/>
          <w:b/>
          <w:sz w:val="32"/>
          <w:szCs w:val="22"/>
          <w:lang w:eastAsia="en-US"/>
        </w:rPr>
        <w:t>денний</w:t>
      </w:r>
      <w:r w:rsidRPr="00251D36">
        <w:rPr>
          <w:rFonts w:eastAsia="Calibri"/>
          <w:b/>
          <w:sz w:val="32"/>
          <w:szCs w:val="22"/>
          <w:lang w:val="ru-RU" w:eastAsia="en-US"/>
        </w:rPr>
        <w:t>:</w:t>
      </w:r>
    </w:p>
    <w:p w:rsidR="001B6BB5" w:rsidRPr="001B6BB5" w:rsidRDefault="001B6BB5" w:rsidP="001B6BB5">
      <w:pPr>
        <w:spacing w:before="100" w:beforeAutospacing="1" w:after="100" w:afterAutospacing="1"/>
        <w:ind w:left="142" w:right="283" w:hanging="142"/>
        <w:jc w:val="both"/>
        <w:rPr>
          <w:color w:val="000000"/>
          <w:szCs w:val="28"/>
        </w:rPr>
      </w:pPr>
      <w:r w:rsidRPr="001B6BB5">
        <w:rPr>
          <w:color w:val="000000"/>
          <w:szCs w:val="28"/>
        </w:rPr>
        <w:t xml:space="preserve">1.Про розгляд  звернення від </w:t>
      </w:r>
      <w:proofErr w:type="spellStart"/>
      <w:r w:rsidRPr="001B6BB5">
        <w:rPr>
          <w:color w:val="000000"/>
          <w:szCs w:val="28"/>
        </w:rPr>
        <w:t>в.о</w:t>
      </w:r>
      <w:proofErr w:type="spellEnd"/>
      <w:r w:rsidRPr="001B6BB5">
        <w:rPr>
          <w:color w:val="000000"/>
          <w:szCs w:val="28"/>
        </w:rPr>
        <w:t xml:space="preserve">. головного лікаря КЗ „ </w:t>
      </w:r>
      <w:proofErr w:type="spellStart"/>
      <w:r w:rsidRPr="001B6BB5">
        <w:rPr>
          <w:color w:val="000000"/>
          <w:szCs w:val="28"/>
        </w:rPr>
        <w:t>Павлоградська</w:t>
      </w:r>
      <w:proofErr w:type="spellEnd"/>
      <w:r w:rsidRPr="001B6BB5">
        <w:rPr>
          <w:color w:val="000000"/>
          <w:szCs w:val="28"/>
        </w:rPr>
        <w:t xml:space="preserve"> міська лікарня №4” ДОР  </w:t>
      </w:r>
      <w:proofErr w:type="spellStart"/>
      <w:r w:rsidRPr="001B6BB5">
        <w:rPr>
          <w:color w:val="000000"/>
          <w:szCs w:val="28"/>
        </w:rPr>
        <w:t>Костюкової</w:t>
      </w:r>
      <w:proofErr w:type="spellEnd"/>
      <w:r w:rsidRPr="001B6BB5">
        <w:rPr>
          <w:color w:val="000000"/>
          <w:szCs w:val="28"/>
        </w:rPr>
        <w:t xml:space="preserve"> М.Г.                                  </w:t>
      </w:r>
    </w:p>
    <w:p w:rsidR="001B6BB5" w:rsidRPr="001B6BB5" w:rsidRDefault="001B6BB5" w:rsidP="001B6BB5">
      <w:pPr>
        <w:spacing w:before="100" w:beforeAutospacing="1" w:after="100" w:afterAutospacing="1"/>
        <w:ind w:right="283"/>
        <w:jc w:val="both"/>
        <w:rPr>
          <w:color w:val="000000"/>
          <w:szCs w:val="28"/>
        </w:rPr>
      </w:pPr>
      <w:r w:rsidRPr="001B6BB5">
        <w:rPr>
          <w:color w:val="000000"/>
          <w:szCs w:val="28"/>
        </w:rPr>
        <w:t xml:space="preserve">2. Про розгляд  звернення від сільського голови </w:t>
      </w:r>
      <w:proofErr w:type="spellStart"/>
      <w:r w:rsidRPr="001B6BB5">
        <w:rPr>
          <w:color w:val="000000"/>
          <w:szCs w:val="28"/>
        </w:rPr>
        <w:t>Новотаромської</w:t>
      </w:r>
      <w:proofErr w:type="spellEnd"/>
      <w:r w:rsidRPr="001B6BB5">
        <w:rPr>
          <w:color w:val="000000"/>
          <w:szCs w:val="28"/>
        </w:rPr>
        <w:t xml:space="preserve"> сільської ради.</w:t>
      </w:r>
    </w:p>
    <w:p w:rsidR="001B6BB5" w:rsidRPr="001B6BB5" w:rsidRDefault="001B6BB5" w:rsidP="001B6BB5">
      <w:pPr>
        <w:tabs>
          <w:tab w:val="left" w:pos="615"/>
        </w:tabs>
        <w:spacing w:after="200" w:line="276" w:lineRule="auto"/>
        <w:jc w:val="both"/>
      </w:pPr>
      <w:r w:rsidRPr="001B6BB5">
        <w:rPr>
          <w:rFonts w:eastAsia="Calibri"/>
          <w:szCs w:val="28"/>
          <w:lang w:eastAsia="en-US"/>
        </w:rPr>
        <w:t>3.</w:t>
      </w:r>
      <w:r w:rsidRPr="001B6BB5">
        <w:t xml:space="preserve">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1B6BB5" w:rsidRPr="001B6BB5" w:rsidRDefault="001B6BB5" w:rsidP="001B6BB5">
      <w:pPr>
        <w:tabs>
          <w:tab w:val="left" w:pos="615"/>
        </w:tabs>
        <w:spacing w:after="200" w:line="276" w:lineRule="auto"/>
        <w:jc w:val="both"/>
      </w:pPr>
      <w:r w:rsidRPr="001B6BB5">
        <w:rPr>
          <w:szCs w:val="28"/>
        </w:rPr>
        <w:t>4. Про деякі питання управління</w:t>
      </w:r>
      <w:r w:rsidRPr="001B6BB5">
        <w:t xml:space="preserve"> майном, що належить до спільної власності територіальних громад сіл, селищ, міст Дніпропетровської області.</w:t>
      </w:r>
    </w:p>
    <w:p w:rsidR="001B6BB5" w:rsidRPr="001B6BB5" w:rsidRDefault="001B6BB5" w:rsidP="001B6BB5">
      <w:pPr>
        <w:tabs>
          <w:tab w:val="left" w:pos="615"/>
          <w:tab w:val="left" w:pos="9214"/>
        </w:tabs>
        <w:jc w:val="both"/>
      </w:pPr>
      <w:r w:rsidRPr="001B6BB5">
        <w:t>5. Про оренду нерухомого майна, що є спільною власністю  територіальних    громад сіл, селищ, міст Дніпропетровської області.</w:t>
      </w:r>
    </w:p>
    <w:p w:rsidR="001B6BB5" w:rsidRPr="001B6BB5" w:rsidRDefault="001B6BB5" w:rsidP="001B6BB5">
      <w:pPr>
        <w:tabs>
          <w:tab w:val="left" w:pos="615"/>
          <w:tab w:val="left" w:pos="9214"/>
        </w:tabs>
        <w:jc w:val="both"/>
      </w:pPr>
    </w:p>
    <w:p w:rsidR="001B6BB5" w:rsidRPr="001B6BB5" w:rsidRDefault="001B6BB5" w:rsidP="001B6BB5">
      <w:pPr>
        <w:tabs>
          <w:tab w:val="left" w:pos="615"/>
        </w:tabs>
        <w:spacing w:after="200" w:line="276" w:lineRule="auto"/>
        <w:jc w:val="both"/>
      </w:pPr>
      <w:r w:rsidRPr="001B6BB5">
        <w:rPr>
          <w:rFonts w:eastAsia="Calibri"/>
          <w:color w:val="000000"/>
          <w:szCs w:val="28"/>
          <w:lang w:eastAsia="en-US"/>
        </w:rPr>
        <w:t xml:space="preserve">6. Про списання майна, що </w:t>
      </w:r>
      <w:r w:rsidRPr="001B6BB5">
        <w:t>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1B6BB5" w:rsidRPr="001B6BB5" w:rsidRDefault="001B6BB5" w:rsidP="001B6BB5">
      <w:pPr>
        <w:spacing w:before="100" w:beforeAutospacing="1" w:after="100" w:afterAutospacing="1"/>
        <w:jc w:val="both"/>
        <w:rPr>
          <w:color w:val="000000"/>
          <w:szCs w:val="28"/>
        </w:rPr>
      </w:pPr>
      <w:r w:rsidRPr="001B6BB5">
        <w:rPr>
          <w:color w:val="000000"/>
          <w:szCs w:val="28"/>
        </w:rPr>
        <w:t>7. Різне.</w:t>
      </w:r>
    </w:p>
    <w:p w:rsidR="001B6BB5" w:rsidRPr="001B6BB5" w:rsidRDefault="001B6BB5" w:rsidP="001B6BB5">
      <w:pPr>
        <w:tabs>
          <w:tab w:val="left" w:pos="5103"/>
        </w:tabs>
        <w:jc w:val="both"/>
        <w:rPr>
          <w:rFonts w:eastAsia="Calibri"/>
          <w:szCs w:val="22"/>
          <w:lang w:eastAsia="en-US"/>
        </w:rPr>
      </w:pPr>
    </w:p>
    <w:p w:rsidR="004062E2" w:rsidRDefault="004062E2" w:rsidP="00547C63">
      <w:pPr>
        <w:widowControl w:val="0"/>
        <w:jc w:val="both"/>
        <w:outlineLvl w:val="1"/>
        <w:rPr>
          <w:b/>
          <w:bCs/>
          <w:color w:val="000000"/>
          <w:sz w:val="32"/>
          <w:szCs w:val="32"/>
          <w:lang w:eastAsia="uk-UA"/>
        </w:rPr>
      </w:pPr>
    </w:p>
    <w:p w:rsidR="004062E2" w:rsidRDefault="004062E2" w:rsidP="00BD399F">
      <w:pPr>
        <w:widowControl w:val="0"/>
        <w:jc w:val="both"/>
        <w:outlineLvl w:val="1"/>
        <w:rPr>
          <w:b/>
          <w:bCs/>
          <w:color w:val="000000"/>
          <w:sz w:val="32"/>
          <w:szCs w:val="32"/>
          <w:lang w:eastAsia="uk-UA"/>
        </w:rPr>
      </w:pPr>
    </w:p>
    <w:p w:rsidR="00251D36" w:rsidRDefault="00251D36" w:rsidP="00BD399F">
      <w:pPr>
        <w:widowControl w:val="0"/>
        <w:jc w:val="both"/>
        <w:outlineLvl w:val="1"/>
        <w:rPr>
          <w:b/>
          <w:bCs/>
          <w:color w:val="000000"/>
          <w:sz w:val="32"/>
          <w:szCs w:val="32"/>
          <w:lang w:eastAsia="uk-UA"/>
        </w:rPr>
      </w:pPr>
    </w:p>
    <w:p w:rsidR="00251D36" w:rsidRDefault="00251D36" w:rsidP="00BD399F">
      <w:pPr>
        <w:widowControl w:val="0"/>
        <w:jc w:val="both"/>
        <w:outlineLvl w:val="1"/>
        <w:rPr>
          <w:b/>
          <w:bCs/>
          <w:color w:val="000000"/>
          <w:sz w:val="32"/>
          <w:szCs w:val="32"/>
          <w:lang w:eastAsia="uk-UA"/>
        </w:rPr>
      </w:pPr>
    </w:p>
    <w:p w:rsidR="00251D36" w:rsidRDefault="00251D36" w:rsidP="00BD399F">
      <w:pPr>
        <w:widowControl w:val="0"/>
        <w:jc w:val="both"/>
        <w:outlineLvl w:val="1"/>
        <w:rPr>
          <w:b/>
          <w:bCs/>
          <w:color w:val="000000"/>
          <w:sz w:val="32"/>
          <w:szCs w:val="32"/>
          <w:lang w:eastAsia="uk-UA"/>
        </w:rPr>
      </w:pPr>
    </w:p>
    <w:p w:rsidR="00251D36" w:rsidRDefault="00251D36" w:rsidP="00BD399F">
      <w:pPr>
        <w:widowControl w:val="0"/>
        <w:jc w:val="both"/>
        <w:outlineLvl w:val="1"/>
        <w:rPr>
          <w:b/>
          <w:bCs/>
          <w:color w:val="000000"/>
          <w:sz w:val="32"/>
          <w:szCs w:val="32"/>
          <w:lang w:eastAsia="uk-UA"/>
        </w:rPr>
      </w:pPr>
    </w:p>
    <w:p w:rsidR="00CA21BE" w:rsidRDefault="00CA21BE" w:rsidP="00251D36">
      <w:pPr>
        <w:spacing w:line="276" w:lineRule="auto"/>
        <w:rPr>
          <w:b/>
          <w:bCs/>
          <w:color w:val="000000"/>
          <w:sz w:val="32"/>
          <w:szCs w:val="32"/>
          <w:lang w:eastAsia="uk-UA"/>
        </w:rPr>
      </w:pPr>
    </w:p>
    <w:p w:rsidR="001B6BB5" w:rsidRDefault="001B6BB5" w:rsidP="00251D36">
      <w:pPr>
        <w:spacing w:line="276" w:lineRule="auto"/>
        <w:rPr>
          <w:b/>
          <w:bCs/>
          <w:color w:val="000000"/>
          <w:sz w:val="32"/>
          <w:szCs w:val="32"/>
          <w:lang w:eastAsia="uk-UA"/>
        </w:rPr>
      </w:pPr>
    </w:p>
    <w:p w:rsidR="001B6BB5" w:rsidRDefault="001B6BB5" w:rsidP="00251D36">
      <w:pPr>
        <w:spacing w:line="276" w:lineRule="auto"/>
        <w:rPr>
          <w:b/>
          <w:bCs/>
          <w:color w:val="000000"/>
          <w:sz w:val="32"/>
          <w:szCs w:val="32"/>
          <w:lang w:eastAsia="uk-UA"/>
        </w:rPr>
      </w:pPr>
    </w:p>
    <w:p w:rsidR="001B6BB5" w:rsidRDefault="001B6BB5" w:rsidP="00251D36">
      <w:pPr>
        <w:spacing w:line="276" w:lineRule="auto"/>
        <w:rPr>
          <w:b/>
          <w:bCs/>
          <w:color w:val="000000"/>
          <w:sz w:val="32"/>
          <w:szCs w:val="32"/>
          <w:lang w:eastAsia="uk-UA"/>
        </w:rPr>
      </w:pPr>
    </w:p>
    <w:p w:rsidR="001B6BB5" w:rsidRDefault="001B6BB5" w:rsidP="00251D36">
      <w:pPr>
        <w:spacing w:line="276" w:lineRule="auto"/>
        <w:rPr>
          <w:b/>
          <w:bCs/>
          <w:color w:val="000000"/>
          <w:sz w:val="32"/>
          <w:szCs w:val="32"/>
          <w:lang w:eastAsia="uk-UA"/>
        </w:rPr>
      </w:pPr>
    </w:p>
    <w:p w:rsidR="001B6BB5" w:rsidRDefault="001B6BB5" w:rsidP="00251D36">
      <w:pPr>
        <w:spacing w:line="276" w:lineRule="auto"/>
        <w:rPr>
          <w:b/>
          <w:bCs/>
          <w:color w:val="000000"/>
          <w:sz w:val="32"/>
          <w:szCs w:val="32"/>
          <w:lang w:eastAsia="uk-UA"/>
        </w:rPr>
      </w:pPr>
    </w:p>
    <w:p w:rsidR="001B6BB5" w:rsidRDefault="001B6BB5" w:rsidP="00251D36">
      <w:pPr>
        <w:spacing w:line="276" w:lineRule="auto"/>
        <w:rPr>
          <w:b/>
          <w:bCs/>
          <w:color w:val="000000"/>
          <w:sz w:val="32"/>
          <w:szCs w:val="32"/>
          <w:lang w:eastAsia="uk-UA"/>
        </w:rPr>
      </w:pPr>
    </w:p>
    <w:p w:rsidR="001B6BB5" w:rsidRDefault="001B6BB5" w:rsidP="00251D36">
      <w:pPr>
        <w:spacing w:line="276" w:lineRule="auto"/>
        <w:rPr>
          <w:b/>
          <w:bCs/>
          <w:color w:val="000000"/>
          <w:sz w:val="32"/>
          <w:szCs w:val="32"/>
          <w:lang w:eastAsia="uk-UA"/>
        </w:rPr>
      </w:pPr>
    </w:p>
    <w:p w:rsidR="008D0A31" w:rsidRPr="0014518B" w:rsidRDefault="008D0A31" w:rsidP="00251D36">
      <w:pPr>
        <w:spacing w:line="276" w:lineRule="auto"/>
        <w:rPr>
          <w:b/>
        </w:rPr>
      </w:pPr>
    </w:p>
    <w:p w:rsidR="00ED6ABF" w:rsidRDefault="00251D36" w:rsidP="00ED6ABF">
      <w:pPr>
        <w:widowControl w:val="0"/>
        <w:jc w:val="both"/>
        <w:rPr>
          <w:color w:val="000000"/>
          <w:szCs w:val="28"/>
          <w:u w:val="single"/>
          <w:lang w:eastAsia="uk-UA"/>
        </w:rPr>
      </w:pPr>
      <w:r w:rsidRPr="00FB3254">
        <w:rPr>
          <w:b/>
          <w:color w:val="000000"/>
          <w:szCs w:val="28"/>
          <w:lang w:eastAsia="uk-UA"/>
        </w:rPr>
        <w:t>СЛУХАЛИ</w:t>
      </w:r>
      <w:r>
        <w:rPr>
          <w:b/>
          <w:color w:val="000000"/>
          <w:szCs w:val="28"/>
          <w:lang w:eastAsia="uk-UA"/>
        </w:rPr>
        <w:t xml:space="preserve"> 1</w:t>
      </w:r>
      <w:r>
        <w:rPr>
          <w:color w:val="000000"/>
          <w:szCs w:val="28"/>
          <w:lang w:eastAsia="uk-UA"/>
        </w:rPr>
        <w:t xml:space="preserve">: </w:t>
      </w:r>
      <w:r w:rsidR="00ED6ABF" w:rsidRPr="001B6BB5">
        <w:rPr>
          <w:color w:val="000000"/>
          <w:szCs w:val="28"/>
        </w:rPr>
        <w:t>Про розгляд  звернення</w:t>
      </w:r>
      <w:r w:rsidR="00F31E91">
        <w:rPr>
          <w:color w:val="000000"/>
          <w:szCs w:val="28"/>
        </w:rPr>
        <w:t xml:space="preserve"> від </w:t>
      </w:r>
      <w:proofErr w:type="spellStart"/>
      <w:r w:rsidR="00F31E91">
        <w:rPr>
          <w:color w:val="000000"/>
          <w:szCs w:val="28"/>
        </w:rPr>
        <w:t>в.о</w:t>
      </w:r>
      <w:proofErr w:type="spellEnd"/>
      <w:r w:rsidR="00F31E91">
        <w:rPr>
          <w:color w:val="000000"/>
          <w:szCs w:val="28"/>
        </w:rPr>
        <w:t xml:space="preserve">. головного лікаря КЗ </w:t>
      </w:r>
      <w:proofErr w:type="spellStart"/>
      <w:r w:rsidR="00F31E91">
        <w:rPr>
          <w:color w:val="000000"/>
          <w:szCs w:val="28"/>
        </w:rPr>
        <w:t>„</w:t>
      </w:r>
      <w:r w:rsidR="00ED6ABF" w:rsidRPr="001B6BB5">
        <w:rPr>
          <w:color w:val="000000"/>
          <w:szCs w:val="28"/>
        </w:rPr>
        <w:t>Павлоградська</w:t>
      </w:r>
      <w:proofErr w:type="spellEnd"/>
      <w:r w:rsidR="00ED6ABF" w:rsidRPr="001B6BB5">
        <w:rPr>
          <w:color w:val="000000"/>
          <w:szCs w:val="28"/>
        </w:rPr>
        <w:t xml:space="preserve"> міська лікарня №4” ДОР  </w:t>
      </w:r>
      <w:proofErr w:type="spellStart"/>
      <w:r w:rsidR="00ED6ABF" w:rsidRPr="001B6BB5">
        <w:rPr>
          <w:color w:val="000000"/>
          <w:szCs w:val="28"/>
        </w:rPr>
        <w:t>Костюкової</w:t>
      </w:r>
      <w:proofErr w:type="spellEnd"/>
      <w:r w:rsidR="00ED6ABF" w:rsidRPr="001B6BB5">
        <w:rPr>
          <w:color w:val="000000"/>
          <w:szCs w:val="28"/>
        </w:rPr>
        <w:t xml:space="preserve"> М.Г.                                  </w:t>
      </w:r>
    </w:p>
    <w:p w:rsidR="00ED6ABF" w:rsidRDefault="00ED6ABF" w:rsidP="00251D36">
      <w:pPr>
        <w:widowControl w:val="0"/>
        <w:tabs>
          <w:tab w:val="left" w:pos="365"/>
        </w:tabs>
        <w:jc w:val="both"/>
        <w:rPr>
          <w:color w:val="000000"/>
          <w:szCs w:val="28"/>
          <w:u w:val="single"/>
          <w:lang w:eastAsia="uk-UA"/>
        </w:rPr>
      </w:pPr>
    </w:p>
    <w:p w:rsidR="00251D36" w:rsidRDefault="00251D36" w:rsidP="00251D36">
      <w:pPr>
        <w:widowControl w:val="0"/>
        <w:tabs>
          <w:tab w:val="left" w:pos="365"/>
        </w:tabs>
        <w:jc w:val="both"/>
        <w:rPr>
          <w:color w:val="000000"/>
          <w:szCs w:val="28"/>
          <w:lang w:eastAsia="uk-UA"/>
        </w:rPr>
      </w:pPr>
      <w:r w:rsidRPr="00F37CE9">
        <w:rPr>
          <w:color w:val="000000"/>
          <w:szCs w:val="28"/>
          <w:u w:val="single"/>
          <w:lang w:eastAsia="uk-UA"/>
        </w:rPr>
        <w:t>Інформація:</w:t>
      </w:r>
      <w:r w:rsidRPr="00F37CE9">
        <w:rPr>
          <w:color w:val="000000"/>
          <w:szCs w:val="28"/>
          <w:lang w:eastAsia="uk-UA"/>
        </w:rPr>
        <w:t xml:space="preserve"> </w:t>
      </w:r>
      <w:proofErr w:type="spellStart"/>
      <w:r w:rsidR="00ED6ABF">
        <w:rPr>
          <w:color w:val="000000"/>
          <w:szCs w:val="28"/>
        </w:rPr>
        <w:t>Костюкова</w:t>
      </w:r>
      <w:proofErr w:type="spellEnd"/>
      <w:r w:rsidR="00ED6ABF">
        <w:rPr>
          <w:color w:val="000000"/>
          <w:szCs w:val="28"/>
        </w:rPr>
        <w:t xml:space="preserve"> М.Г. −</w:t>
      </w:r>
      <w:r w:rsidR="00ED6ABF" w:rsidRPr="001B6BB5">
        <w:rPr>
          <w:color w:val="000000"/>
          <w:szCs w:val="28"/>
        </w:rPr>
        <w:t xml:space="preserve">  </w:t>
      </w:r>
      <w:proofErr w:type="spellStart"/>
      <w:r w:rsidR="00ED6ABF">
        <w:rPr>
          <w:color w:val="000000"/>
          <w:szCs w:val="28"/>
        </w:rPr>
        <w:t>в.о</w:t>
      </w:r>
      <w:proofErr w:type="spellEnd"/>
      <w:r w:rsidR="00ED6ABF">
        <w:rPr>
          <w:color w:val="000000"/>
          <w:szCs w:val="28"/>
        </w:rPr>
        <w:t xml:space="preserve">. головного лікаря КЗ </w:t>
      </w:r>
      <w:proofErr w:type="spellStart"/>
      <w:r w:rsidR="00ED6ABF">
        <w:rPr>
          <w:color w:val="000000"/>
          <w:szCs w:val="28"/>
        </w:rPr>
        <w:t>„</w:t>
      </w:r>
      <w:r w:rsidR="00ED6ABF" w:rsidRPr="001B6BB5">
        <w:rPr>
          <w:color w:val="000000"/>
          <w:szCs w:val="28"/>
        </w:rPr>
        <w:t>Павлоградська</w:t>
      </w:r>
      <w:proofErr w:type="spellEnd"/>
      <w:r w:rsidR="00ED6ABF" w:rsidRPr="001B6BB5">
        <w:rPr>
          <w:color w:val="000000"/>
          <w:szCs w:val="28"/>
        </w:rPr>
        <w:t xml:space="preserve"> міська лікарня №4” ДОР                              </w:t>
      </w:r>
    </w:p>
    <w:p w:rsidR="00D2447B" w:rsidRPr="00E80024" w:rsidRDefault="00D2447B" w:rsidP="00D2447B">
      <w:pPr>
        <w:widowControl w:val="0"/>
        <w:tabs>
          <w:tab w:val="left" w:pos="365"/>
        </w:tabs>
        <w:jc w:val="both"/>
        <w:rPr>
          <w:color w:val="000000"/>
          <w:sz w:val="24"/>
          <w:szCs w:val="28"/>
          <w:lang w:eastAsia="uk-UA"/>
        </w:rPr>
      </w:pPr>
      <w:r>
        <w:rPr>
          <w:color w:val="000000"/>
          <w:szCs w:val="28"/>
          <w:lang w:eastAsia="uk-UA"/>
        </w:rPr>
        <w:tab/>
      </w:r>
      <w:r w:rsidR="00251D36" w:rsidRPr="00F37CE9">
        <w:rPr>
          <w:color w:val="000000"/>
          <w:szCs w:val="28"/>
          <w:lang w:eastAsia="uk-UA"/>
        </w:rPr>
        <w:t xml:space="preserve"> </w:t>
      </w:r>
      <w:r w:rsidRPr="00E80024">
        <w:rPr>
          <w:color w:val="000000"/>
          <w:sz w:val="24"/>
          <w:szCs w:val="28"/>
          <w:lang w:eastAsia="uk-UA"/>
        </w:rPr>
        <w:t xml:space="preserve">Звернення з </w:t>
      </w:r>
      <w:r w:rsidRPr="00E80024">
        <w:rPr>
          <w:color w:val="000000"/>
          <w:sz w:val="24"/>
          <w:szCs w:val="28"/>
          <w:lang w:eastAsia="uk-UA" w:bidi="uk-UA"/>
        </w:rPr>
        <w:t xml:space="preserve">проханням  розібратися в ситуації яка виникла з призначенням на посаду головного лікаря </w:t>
      </w:r>
      <w:r w:rsidRPr="00E80024">
        <w:rPr>
          <w:color w:val="000000"/>
          <w:sz w:val="24"/>
          <w:szCs w:val="28"/>
        </w:rPr>
        <w:t xml:space="preserve">КЗ </w:t>
      </w:r>
      <w:proofErr w:type="spellStart"/>
      <w:r w:rsidRPr="00E80024">
        <w:rPr>
          <w:color w:val="000000"/>
          <w:sz w:val="24"/>
          <w:szCs w:val="28"/>
        </w:rPr>
        <w:t>„Павлоградська</w:t>
      </w:r>
      <w:proofErr w:type="spellEnd"/>
      <w:r w:rsidRPr="00E80024">
        <w:rPr>
          <w:color w:val="000000"/>
          <w:sz w:val="24"/>
          <w:szCs w:val="28"/>
        </w:rPr>
        <w:t xml:space="preserve"> міська лікарня №4” ДОР,</w:t>
      </w:r>
      <w:r w:rsidRPr="00E80024">
        <w:rPr>
          <w:color w:val="000000"/>
          <w:sz w:val="24"/>
          <w:szCs w:val="28"/>
          <w:lang w:eastAsia="uk-UA" w:bidi="uk-UA"/>
        </w:rPr>
        <w:t xml:space="preserve"> та сприяти проведенню конкурсу згідно вимог Постанови КМУ № 1094.</w:t>
      </w:r>
    </w:p>
    <w:p w:rsidR="00251D36" w:rsidRPr="00CA21BE" w:rsidRDefault="00251D36" w:rsidP="00CA21BE">
      <w:pPr>
        <w:widowControl w:val="0"/>
        <w:jc w:val="both"/>
        <w:rPr>
          <w:color w:val="000000"/>
          <w:szCs w:val="28"/>
          <w:lang w:eastAsia="uk-UA"/>
        </w:rPr>
      </w:pPr>
    </w:p>
    <w:p w:rsidR="00251D36" w:rsidRPr="0022319C" w:rsidRDefault="00251D36" w:rsidP="00251D36">
      <w:pPr>
        <w:widowControl w:val="0"/>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proofErr w:type="spellStart"/>
      <w:r>
        <w:rPr>
          <w:color w:val="000000"/>
          <w:szCs w:val="28"/>
          <w:lang w:eastAsia="uk-UA"/>
        </w:rPr>
        <w:t>Томчук</w:t>
      </w:r>
      <w:proofErr w:type="spellEnd"/>
      <w:r>
        <w:rPr>
          <w:color w:val="000000"/>
          <w:szCs w:val="28"/>
          <w:lang w:eastAsia="uk-UA"/>
        </w:rPr>
        <w:t xml:space="preserve"> О.В., </w:t>
      </w:r>
      <w:proofErr w:type="spellStart"/>
      <w:r w:rsidRPr="002D2EE5">
        <w:rPr>
          <w:color w:val="000000"/>
          <w:szCs w:val="28"/>
        </w:rPr>
        <w:t>Погосян</w:t>
      </w:r>
      <w:proofErr w:type="spellEnd"/>
      <w:r w:rsidRPr="002D2EE5">
        <w:rPr>
          <w:color w:val="000000"/>
          <w:szCs w:val="28"/>
        </w:rPr>
        <w:t xml:space="preserve"> </w:t>
      </w:r>
      <w:r w:rsidRPr="002D2EE5">
        <w:rPr>
          <w:color w:val="000000"/>
          <w:szCs w:val="28"/>
          <w:lang w:eastAsia="uk-UA"/>
        </w:rPr>
        <w:t xml:space="preserve">В.Е., </w:t>
      </w:r>
      <w:r>
        <w:rPr>
          <w:color w:val="000000"/>
          <w:szCs w:val="28"/>
          <w:lang w:eastAsia="uk-UA"/>
        </w:rPr>
        <w:t>Мельникова О.В.</w:t>
      </w:r>
      <w:r>
        <w:rPr>
          <w:color w:val="000000"/>
          <w:szCs w:val="28"/>
        </w:rPr>
        <w:t xml:space="preserve">, </w:t>
      </w:r>
      <w:proofErr w:type="spellStart"/>
      <w:r w:rsidRPr="002D2EE5">
        <w:rPr>
          <w:color w:val="000000"/>
          <w:szCs w:val="28"/>
        </w:rPr>
        <w:t>Юревич</w:t>
      </w:r>
      <w:proofErr w:type="spellEnd"/>
      <w:r w:rsidRPr="002D2EE5">
        <w:rPr>
          <w:color w:val="000000"/>
          <w:szCs w:val="28"/>
        </w:rPr>
        <w:t xml:space="preserve"> </w:t>
      </w:r>
      <w:r w:rsidR="00046E2A">
        <w:rPr>
          <w:color w:val="000000"/>
          <w:szCs w:val="28"/>
          <w:lang w:eastAsia="uk-UA"/>
        </w:rPr>
        <w:t>Т.А.</w:t>
      </w:r>
    </w:p>
    <w:p w:rsidR="00251D36" w:rsidRPr="00D34509" w:rsidRDefault="00251D36" w:rsidP="00251D36">
      <w:pPr>
        <w:widowControl w:val="0"/>
        <w:tabs>
          <w:tab w:val="left" w:pos="365"/>
        </w:tabs>
        <w:jc w:val="both"/>
        <w:rPr>
          <w:color w:val="000000"/>
          <w:szCs w:val="28"/>
          <w:lang w:eastAsia="uk-UA"/>
        </w:rPr>
      </w:pPr>
    </w:p>
    <w:p w:rsidR="00251D36" w:rsidRPr="0022319C" w:rsidRDefault="00251D36" w:rsidP="0022319C">
      <w:pPr>
        <w:spacing w:line="276" w:lineRule="auto"/>
        <w:rPr>
          <w:b/>
        </w:rPr>
      </w:pPr>
      <w:r w:rsidRPr="00F37CE9">
        <w:rPr>
          <w:b/>
          <w:bCs/>
          <w:color w:val="000000"/>
          <w:szCs w:val="28"/>
          <w:lang w:eastAsia="uk-UA"/>
        </w:rPr>
        <w:t>ВИРІШИЛИ:</w:t>
      </w:r>
    </w:p>
    <w:p w:rsidR="0022319C" w:rsidRDefault="004F2CFE" w:rsidP="00D2447B">
      <w:pPr>
        <w:widowControl w:val="0"/>
        <w:ind w:firstLine="708"/>
        <w:jc w:val="both"/>
        <w:rPr>
          <w:color w:val="000000"/>
          <w:szCs w:val="28"/>
        </w:rPr>
      </w:pPr>
      <w:r>
        <w:rPr>
          <w:bCs/>
          <w:color w:val="000000"/>
          <w:szCs w:val="28"/>
          <w:lang w:eastAsia="uk-UA"/>
        </w:rPr>
        <w:t xml:space="preserve">На засіданні </w:t>
      </w:r>
      <w:r w:rsidR="00D2447B">
        <w:rPr>
          <w:bCs/>
          <w:color w:val="000000"/>
          <w:szCs w:val="28"/>
          <w:lang w:eastAsia="uk-UA"/>
        </w:rPr>
        <w:t xml:space="preserve">постійної комісії </w:t>
      </w:r>
      <w:r>
        <w:rPr>
          <w:bCs/>
          <w:color w:val="000000"/>
          <w:szCs w:val="28"/>
          <w:lang w:eastAsia="uk-UA"/>
        </w:rPr>
        <w:t xml:space="preserve">було заслухано </w:t>
      </w:r>
      <w:proofErr w:type="spellStart"/>
      <w:r w:rsidR="00D2447B">
        <w:rPr>
          <w:color w:val="000000"/>
          <w:szCs w:val="28"/>
        </w:rPr>
        <w:t>в.о</w:t>
      </w:r>
      <w:proofErr w:type="spellEnd"/>
      <w:r w:rsidR="00D2447B">
        <w:rPr>
          <w:color w:val="000000"/>
          <w:szCs w:val="28"/>
        </w:rPr>
        <w:t xml:space="preserve">. головного лікаря КЗ </w:t>
      </w:r>
      <w:proofErr w:type="spellStart"/>
      <w:r w:rsidR="00D2447B">
        <w:rPr>
          <w:color w:val="000000"/>
          <w:szCs w:val="28"/>
        </w:rPr>
        <w:t>„</w:t>
      </w:r>
      <w:r w:rsidR="00D2447B" w:rsidRPr="001B6BB5">
        <w:rPr>
          <w:color w:val="000000"/>
          <w:szCs w:val="28"/>
        </w:rPr>
        <w:t>Павлоградська</w:t>
      </w:r>
      <w:proofErr w:type="spellEnd"/>
      <w:r w:rsidR="00D2447B" w:rsidRPr="001B6BB5">
        <w:rPr>
          <w:color w:val="000000"/>
          <w:szCs w:val="28"/>
        </w:rPr>
        <w:t xml:space="preserve"> міська лікарня №4” ДОР</w:t>
      </w:r>
      <w:r w:rsidR="00D2447B">
        <w:rPr>
          <w:color w:val="000000"/>
          <w:szCs w:val="28"/>
        </w:rPr>
        <w:t xml:space="preserve"> </w:t>
      </w:r>
      <w:proofErr w:type="spellStart"/>
      <w:r w:rsidR="00D2447B">
        <w:rPr>
          <w:color w:val="000000"/>
          <w:szCs w:val="28"/>
        </w:rPr>
        <w:t>Костюкову</w:t>
      </w:r>
      <w:proofErr w:type="spellEnd"/>
      <w:r w:rsidR="00D2447B">
        <w:rPr>
          <w:color w:val="000000"/>
          <w:szCs w:val="28"/>
        </w:rPr>
        <w:t xml:space="preserve"> М.Г. та прийнято рішення </w:t>
      </w:r>
      <w:r w:rsidR="00396786">
        <w:rPr>
          <w:color w:val="000000"/>
          <w:szCs w:val="28"/>
        </w:rPr>
        <w:t xml:space="preserve">повторно </w:t>
      </w:r>
      <w:r w:rsidR="00D2447B">
        <w:rPr>
          <w:color w:val="000000"/>
          <w:szCs w:val="28"/>
        </w:rPr>
        <w:t xml:space="preserve"> </w:t>
      </w:r>
      <w:r>
        <w:rPr>
          <w:color w:val="000000"/>
          <w:szCs w:val="28"/>
          <w:lang w:eastAsia="uk-UA"/>
        </w:rPr>
        <w:t>звернутися</w:t>
      </w:r>
      <w:r w:rsidRPr="004F2CFE">
        <w:rPr>
          <w:bCs/>
          <w:color w:val="000000"/>
          <w:szCs w:val="32"/>
          <w:lang w:eastAsia="uk-UA" w:bidi="uk-UA"/>
        </w:rPr>
        <w:t xml:space="preserve"> до голови Дніпропетровської обласної ради стосовно </w:t>
      </w:r>
      <w:r w:rsidR="00E80024">
        <w:rPr>
          <w:bCs/>
          <w:color w:val="000000"/>
          <w:szCs w:val="32"/>
          <w:lang w:eastAsia="uk-UA" w:bidi="uk-UA"/>
        </w:rPr>
        <w:t>правомірності призначень</w:t>
      </w:r>
      <w:r w:rsidR="000C04CE">
        <w:rPr>
          <w:bCs/>
          <w:color w:val="000000"/>
          <w:szCs w:val="32"/>
          <w:lang w:eastAsia="uk-UA" w:bidi="uk-UA"/>
        </w:rPr>
        <w:t xml:space="preserve"> на посаду головного лікаря за результатами конкурсної комісії</w:t>
      </w:r>
      <w:r w:rsidR="00E80024">
        <w:rPr>
          <w:bCs/>
          <w:color w:val="000000"/>
          <w:szCs w:val="32"/>
          <w:lang w:eastAsia="uk-UA" w:bidi="uk-UA"/>
        </w:rPr>
        <w:t>,</w:t>
      </w:r>
      <w:r w:rsidR="000C04CE">
        <w:rPr>
          <w:bCs/>
          <w:color w:val="000000"/>
          <w:szCs w:val="32"/>
          <w:lang w:eastAsia="uk-UA" w:bidi="uk-UA"/>
        </w:rPr>
        <w:t xml:space="preserve"> </w:t>
      </w:r>
      <w:r w:rsidR="00E80024">
        <w:rPr>
          <w:bCs/>
          <w:color w:val="000000"/>
          <w:szCs w:val="32"/>
          <w:lang w:eastAsia="uk-UA" w:bidi="uk-UA"/>
        </w:rPr>
        <w:t xml:space="preserve">створеної </w:t>
      </w:r>
      <w:r w:rsidR="000C04CE">
        <w:rPr>
          <w:bCs/>
          <w:color w:val="000000"/>
          <w:szCs w:val="32"/>
          <w:lang w:eastAsia="uk-UA" w:bidi="uk-UA"/>
        </w:rPr>
        <w:t xml:space="preserve">розпорядженням голови обласної ради та сприяти проведенню конкурсу згідно вимог </w:t>
      </w:r>
      <w:r w:rsidR="000C04CE" w:rsidRPr="00D2447B">
        <w:rPr>
          <w:color w:val="000000"/>
          <w:szCs w:val="28"/>
          <w:lang w:eastAsia="uk-UA" w:bidi="uk-UA"/>
        </w:rPr>
        <w:t>Постанови КМУ № 1094</w:t>
      </w:r>
      <w:r w:rsidR="00F31E91">
        <w:rPr>
          <w:color w:val="000000"/>
          <w:szCs w:val="28"/>
          <w:lang w:eastAsia="uk-UA" w:bidi="uk-UA"/>
        </w:rPr>
        <w:t>.</w:t>
      </w:r>
    </w:p>
    <w:p w:rsidR="00251D36" w:rsidRDefault="00251D36" w:rsidP="00BD399F">
      <w:pPr>
        <w:widowControl w:val="0"/>
        <w:jc w:val="both"/>
        <w:outlineLvl w:val="1"/>
        <w:rPr>
          <w:b/>
          <w:bCs/>
          <w:color w:val="000000"/>
          <w:szCs w:val="28"/>
          <w:lang w:eastAsia="uk-UA"/>
        </w:rPr>
      </w:pPr>
    </w:p>
    <w:p w:rsidR="00251D36" w:rsidRDefault="00251D36" w:rsidP="00BD399F">
      <w:pPr>
        <w:widowControl w:val="0"/>
        <w:jc w:val="both"/>
        <w:outlineLvl w:val="1"/>
        <w:rPr>
          <w:b/>
          <w:bCs/>
          <w:color w:val="000000"/>
          <w:szCs w:val="28"/>
          <w:lang w:eastAsia="uk-UA"/>
        </w:rPr>
      </w:pPr>
    </w:p>
    <w:p w:rsidR="004F2CFE" w:rsidRPr="002D2EE5" w:rsidRDefault="004F2CFE" w:rsidP="004F2CFE">
      <w:pPr>
        <w:spacing w:after="200" w:line="276" w:lineRule="auto"/>
        <w:jc w:val="center"/>
        <w:rPr>
          <w:b/>
          <w:bCs/>
        </w:rPr>
      </w:pPr>
      <w:r w:rsidRPr="002D2EE5">
        <w:rPr>
          <w:b/>
          <w:bCs/>
        </w:rPr>
        <w:t>Результати голосування:</w:t>
      </w:r>
    </w:p>
    <w:p w:rsidR="004F2CFE" w:rsidRPr="002D2EE5" w:rsidRDefault="004F2CFE" w:rsidP="004F2CFE">
      <w:pPr>
        <w:spacing w:line="276" w:lineRule="auto"/>
        <w:rPr>
          <w:b/>
        </w:rPr>
      </w:pPr>
      <w:r>
        <w:rPr>
          <w:b/>
        </w:rPr>
        <w:t xml:space="preserve">                                               </w:t>
      </w:r>
      <w:r w:rsidR="00C35375">
        <w:rPr>
          <w:b/>
        </w:rPr>
        <w:t xml:space="preserve"> </w:t>
      </w:r>
      <w:r>
        <w:rPr>
          <w:b/>
        </w:rPr>
        <w:t xml:space="preserve"> за </w:t>
      </w:r>
      <w:r>
        <w:rPr>
          <w:b/>
        </w:rPr>
        <w:tab/>
      </w:r>
      <w:r>
        <w:rPr>
          <w:b/>
        </w:rPr>
        <w:tab/>
        <w:t xml:space="preserve">       </w:t>
      </w:r>
      <w:r w:rsidR="00C35375">
        <w:rPr>
          <w:b/>
        </w:rPr>
        <w:t xml:space="preserve"> </w:t>
      </w:r>
      <w:r>
        <w:rPr>
          <w:b/>
        </w:rPr>
        <w:t xml:space="preserve"> – </w:t>
      </w:r>
      <w:r w:rsidR="00CA21BE">
        <w:rPr>
          <w:b/>
        </w:rPr>
        <w:t xml:space="preserve"> </w:t>
      </w:r>
      <w:r w:rsidR="007B134E">
        <w:rPr>
          <w:b/>
        </w:rPr>
        <w:t>6</w:t>
      </w:r>
    </w:p>
    <w:p w:rsidR="004F2CFE" w:rsidRPr="002D2EE5" w:rsidRDefault="004F2CFE" w:rsidP="004F2CFE">
      <w:pPr>
        <w:spacing w:line="276" w:lineRule="auto"/>
        <w:jc w:val="center"/>
        <w:rPr>
          <w:b/>
        </w:rPr>
      </w:pPr>
      <w:r>
        <w:rPr>
          <w:b/>
        </w:rPr>
        <w:t>проти</w:t>
      </w:r>
      <w:r>
        <w:rPr>
          <w:b/>
        </w:rPr>
        <w:tab/>
      </w:r>
      <w:r>
        <w:rPr>
          <w:b/>
        </w:rPr>
        <w:tab/>
        <w:t>–  0</w:t>
      </w:r>
    </w:p>
    <w:p w:rsidR="004F2CFE" w:rsidRPr="002D2EE5" w:rsidRDefault="007B134E" w:rsidP="004F2CFE">
      <w:pPr>
        <w:spacing w:line="276" w:lineRule="auto"/>
        <w:jc w:val="center"/>
        <w:rPr>
          <w:b/>
        </w:rPr>
      </w:pPr>
      <w:r>
        <w:rPr>
          <w:b/>
        </w:rPr>
        <w:t xml:space="preserve">утримались </w:t>
      </w:r>
      <w:r>
        <w:rPr>
          <w:b/>
        </w:rPr>
        <w:tab/>
        <w:t>–  0</w:t>
      </w:r>
    </w:p>
    <w:p w:rsidR="004F2CFE" w:rsidRPr="00AF0550" w:rsidRDefault="004F2CFE" w:rsidP="004F2CFE">
      <w:pPr>
        <w:spacing w:line="276" w:lineRule="auto"/>
        <w:jc w:val="center"/>
        <w:rPr>
          <w:b/>
        </w:rPr>
      </w:pPr>
      <w:r>
        <w:rPr>
          <w:b/>
        </w:rPr>
        <w:t xml:space="preserve">усього </w:t>
      </w:r>
      <w:r>
        <w:rPr>
          <w:b/>
        </w:rPr>
        <w:tab/>
      </w:r>
      <w:r>
        <w:rPr>
          <w:b/>
        </w:rPr>
        <w:tab/>
        <w:t>–  6</w:t>
      </w:r>
    </w:p>
    <w:p w:rsidR="00251D36" w:rsidRDefault="00251D36" w:rsidP="00BD399F">
      <w:pPr>
        <w:widowControl w:val="0"/>
        <w:jc w:val="both"/>
        <w:outlineLvl w:val="1"/>
        <w:rPr>
          <w:b/>
          <w:bCs/>
          <w:color w:val="000000"/>
          <w:szCs w:val="28"/>
          <w:lang w:eastAsia="uk-UA"/>
        </w:rPr>
      </w:pPr>
    </w:p>
    <w:p w:rsidR="00C35375" w:rsidRDefault="00C35375" w:rsidP="00BD399F">
      <w:pPr>
        <w:widowControl w:val="0"/>
        <w:jc w:val="both"/>
        <w:outlineLvl w:val="1"/>
        <w:rPr>
          <w:b/>
          <w:bCs/>
          <w:color w:val="000000"/>
          <w:szCs w:val="28"/>
          <w:lang w:eastAsia="uk-UA"/>
        </w:rPr>
      </w:pPr>
    </w:p>
    <w:p w:rsidR="00C35375" w:rsidRDefault="00C35375" w:rsidP="00271B01">
      <w:pPr>
        <w:spacing w:line="276" w:lineRule="auto"/>
      </w:pPr>
    </w:p>
    <w:p w:rsidR="007B134E" w:rsidRPr="001B6BB5" w:rsidRDefault="005D5735" w:rsidP="007B134E">
      <w:pPr>
        <w:spacing w:before="100" w:beforeAutospacing="1" w:after="100" w:afterAutospacing="1"/>
        <w:ind w:right="283"/>
        <w:jc w:val="both"/>
        <w:rPr>
          <w:color w:val="000000"/>
          <w:szCs w:val="28"/>
        </w:rPr>
      </w:pPr>
      <w:r w:rsidRPr="00FB3254">
        <w:rPr>
          <w:b/>
          <w:color w:val="000000"/>
          <w:szCs w:val="28"/>
          <w:lang w:eastAsia="uk-UA"/>
        </w:rPr>
        <w:t>СЛУХАЛИ</w:t>
      </w:r>
      <w:r w:rsidR="004A5F36">
        <w:rPr>
          <w:b/>
          <w:color w:val="000000"/>
          <w:szCs w:val="28"/>
          <w:lang w:eastAsia="uk-UA"/>
        </w:rPr>
        <w:t xml:space="preserve"> 2</w:t>
      </w:r>
      <w:r>
        <w:rPr>
          <w:color w:val="000000"/>
          <w:szCs w:val="28"/>
          <w:lang w:eastAsia="uk-UA"/>
        </w:rPr>
        <w:t xml:space="preserve">: </w:t>
      </w:r>
      <w:r w:rsidR="007B134E" w:rsidRPr="001B6BB5">
        <w:rPr>
          <w:color w:val="000000"/>
          <w:szCs w:val="28"/>
        </w:rPr>
        <w:t>Про розг</w:t>
      </w:r>
      <w:r w:rsidR="00E80024">
        <w:rPr>
          <w:color w:val="000000"/>
          <w:szCs w:val="28"/>
        </w:rPr>
        <w:t xml:space="preserve">ляд </w:t>
      </w:r>
      <w:r w:rsidR="007B134E" w:rsidRPr="001B6BB5">
        <w:rPr>
          <w:color w:val="000000"/>
          <w:szCs w:val="28"/>
        </w:rPr>
        <w:t xml:space="preserve">звернення від сільського голови </w:t>
      </w:r>
      <w:proofErr w:type="spellStart"/>
      <w:r w:rsidR="007B134E" w:rsidRPr="001B6BB5">
        <w:rPr>
          <w:color w:val="000000"/>
          <w:szCs w:val="28"/>
        </w:rPr>
        <w:t>Новотаромської</w:t>
      </w:r>
      <w:proofErr w:type="spellEnd"/>
      <w:r w:rsidR="007B134E" w:rsidRPr="001B6BB5">
        <w:rPr>
          <w:color w:val="000000"/>
          <w:szCs w:val="28"/>
        </w:rPr>
        <w:t xml:space="preserve"> сільської ради.</w:t>
      </w:r>
    </w:p>
    <w:p w:rsidR="005D5735" w:rsidRPr="004A5F36" w:rsidRDefault="005D5735" w:rsidP="007B134E">
      <w:pPr>
        <w:spacing w:before="100" w:beforeAutospacing="1" w:after="100" w:afterAutospacing="1"/>
        <w:ind w:right="283"/>
        <w:rPr>
          <w:color w:val="000000"/>
          <w:sz w:val="22"/>
          <w:szCs w:val="22"/>
          <w:lang w:eastAsia="uk-UA" w:bidi="uk-UA"/>
        </w:rPr>
      </w:pPr>
      <w:r w:rsidRPr="00F37CE9">
        <w:rPr>
          <w:color w:val="000000"/>
          <w:szCs w:val="28"/>
          <w:u w:val="single"/>
          <w:lang w:eastAsia="uk-UA"/>
        </w:rPr>
        <w:t>Інформація:</w:t>
      </w:r>
      <w:r w:rsidRPr="00F37CE9">
        <w:rPr>
          <w:color w:val="000000"/>
          <w:szCs w:val="28"/>
          <w:lang w:eastAsia="uk-UA"/>
        </w:rPr>
        <w:t xml:space="preserve">  </w:t>
      </w:r>
      <w:proofErr w:type="spellStart"/>
      <w:r w:rsidR="007B134E">
        <w:rPr>
          <w:color w:val="000000"/>
          <w:szCs w:val="28"/>
          <w:lang w:eastAsia="uk-UA"/>
        </w:rPr>
        <w:t>Тонконог</w:t>
      </w:r>
      <w:proofErr w:type="spellEnd"/>
      <w:r w:rsidR="007B134E">
        <w:rPr>
          <w:color w:val="000000"/>
          <w:szCs w:val="28"/>
          <w:lang w:eastAsia="uk-UA"/>
        </w:rPr>
        <w:t xml:space="preserve"> І.М.  – сільський голова </w:t>
      </w:r>
      <w:proofErr w:type="spellStart"/>
      <w:r w:rsidR="007B134E">
        <w:rPr>
          <w:color w:val="000000"/>
          <w:szCs w:val="28"/>
          <w:lang w:eastAsia="uk-UA"/>
        </w:rPr>
        <w:t>Новотаромської</w:t>
      </w:r>
      <w:proofErr w:type="spellEnd"/>
      <w:r w:rsidR="007B134E">
        <w:rPr>
          <w:color w:val="000000"/>
          <w:szCs w:val="28"/>
          <w:lang w:eastAsia="uk-UA"/>
        </w:rPr>
        <w:t xml:space="preserve"> сільської ради</w:t>
      </w:r>
      <w:r w:rsidR="006663C1">
        <w:rPr>
          <w:color w:val="000000"/>
          <w:szCs w:val="28"/>
          <w:lang w:eastAsia="uk-UA"/>
        </w:rPr>
        <w:t>.</w:t>
      </w:r>
    </w:p>
    <w:p w:rsidR="005D5735" w:rsidRPr="00E80024" w:rsidRDefault="006663C1" w:rsidP="00E80024">
      <w:pPr>
        <w:pStyle w:val="20"/>
        <w:shd w:val="clear" w:color="auto" w:fill="auto"/>
        <w:ind w:firstLine="520"/>
        <w:jc w:val="both"/>
        <w:rPr>
          <w:rFonts w:ascii="Times New Roman" w:eastAsia="Times New Roman" w:hAnsi="Times New Roman"/>
          <w:color w:val="000000"/>
          <w:spacing w:val="-10"/>
          <w:sz w:val="24"/>
          <w:lang w:val="uk-UA" w:eastAsia="uk-UA" w:bidi="uk-UA"/>
        </w:rPr>
      </w:pPr>
      <w:r w:rsidRPr="00CE5F9A">
        <w:rPr>
          <w:rFonts w:ascii="Times New Roman" w:hAnsi="Times New Roman"/>
          <w:bCs/>
          <w:color w:val="000000"/>
          <w:sz w:val="24"/>
          <w:lang w:val="uk-UA" w:eastAsia="uk-UA"/>
        </w:rPr>
        <w:t xml:space="preserve">Звернення </w:t>
      </w:r>
      <w:r w:rsidR="00CE5F9A" w:rsidRPr="00CE5F9A">
        <w:rPr>
          <w:rFonts w:ascii="Times New Roman" w:eastAsia="Times New Roman" w:hAnsi="Times New Roman"/>
          <w:color w:val="000000"/>
          <w:spacing w:val="-10"/>
          <w:sz w:val="24"/>
          <w:lang w:val="uk-UA" w:eastAsia="uk-UA" w:bidi="uk-UA"/>
        </w:rPr>
        <w:t xml:space="preserve">просимо Вас з метою уникнення екологічної катастрофи, розглянути питання </w:t>
      </w:r>
      <w:proofErr w:type="spellStart"/>
      <w:r w:rsidR="00CE5F9A" w:rsidRPr="00CE5F9A">
        <w:rPr>
          <w:rFonts w:ascii="Times New Roman" w:eastAsia="Times New Roman" w:hAnsi="Times New Roman"/>
          <w:color w:val="000000"/>
          <w:spacing w:val="-10"/>
          <w:sz w:val="24"/>
          <w:lang w:val="uk-UA" w:eastAsia="uk-UA" w:bidi="uk-UA"/>
        </w:rPr>
        <w:t>водозабезпечення</w:t>
      </w:r>
      <w:proofErr w:type="spellEnd"/>
      <w:r w:rsidR="00CE5F9A" w:rsidRPr="00CE5F9A">
        <w:rPr>
          <w:rFonts w:ascii="Times New Roman" w:eastAsia="Times New Roman" w:hAnsi="Times New Roman"/>
          <w:color w:val="000000"/>
          <w:spacing w:val="-10"/>
          <w:sz w:val="24"/>
          <w:lang w:val="uk-UA" w:eastAsia="uk-UA" w:bidi="uk-UA"/>
        </w:rPr>
        <w:t xml:space="preserve"> сіл </w:t>
      </w:r>
      <w:proofErr w:type="spellStart"/>
      <w:r w:rsidR="00CE5F9A" w:rsidRPr="00CE5F9A">
        <w:rPr>
          <w:rFonts w:ascii="Times New Roman" w:eastAsia="Times New Roman" w:hAnsi="Times New Roman"/>
          <w:color w:val="000000"/>
          <w:spacing w:val="-10"/>
          <w:sz w:val="24"/>
          <w:lang w:val="uk-UA" w:eastAsia="uk-UA" w:bidi="uk-UA"/>
        </w:rPr>
        <w:t>Новотаромське</w:t>
      </w:r>
      <w:proofErr w:type="spellEnd"/>
      <w:r w:rsidR="00CE5F9A" w:rsidRPr="00CE5F9A">
        <w:rPr>
          <w:rFonts w:ascii="Times New Roman" w:eastAsia="Times New Roman" w:hAnsi="Times New Roman"/>
          <w:color w:val="000000"/>
          <w:spacing w:val="-10"/>
          <w:sz w:val="24"/>
          <w:lang w:val="uk-UA" w:eastAsia="uk-UA" w:bidi="uk-UA"/>
        </w:rPr>
        <w:t xml:space="preserve"> та Миколаївка Дніпровського району Дніпропетровської області засіданні постійної комісії з питань комунальної власності, </w:t>
      </w:r>
      <w:proofErr w:type="spellStart"/>
      <w:r w:rsidR="00CE5F9A" w:rsidRPr="00CE5F9A">
        <w:rPr>
          <w:rFonts w:ascii="Times New Roman" w:eastAsia="Times New Roman" w:hAnsi="Times New Roman"/>
          <w:color w:val="000000"/>
          <w:spacing w:val="-10"/>
          <w:sz w:val="24"/>
          <w:lang w:val="uk-UA" w:eastAsia="uk-UA" w:bidi="uk-UA"/>
        </w:rPr>
        <w:t>житлово</w:t>
      </w:r>
      <w:proofErr w:type="spellEnd"/>
      <w:r w:rsidR="00CE5F9A" w:rsidRPr="00CE5F9A">
        <w:rPr>
          <w:rFonts w:ascii="Times New Roman" w:eastAsia="Times New Roman" w:hAnsi="Times New Roman"/>
          <w:color w:val="000000"/>
          <w:spacing w:val="-10"/>
          <w:sz w:val="24"/>
          <w:lang w:val="uk-UA" w:eastAsia="uk-UA" w:bidi="uk-UA"/>
        </w:rPr>
        <w:t xml:space="preserve"> - комунального господарства Дніпропетровської обласної ради та надати відповідне доручення щодо підготовки проекту рішення та внесення його до порядку денного сесії Дніпропетровської обласної ради щодо фінансування робіт по реконструкції ділянки підвідного водогону дл</w:t>
      </w:r>
      <w:r w:rsidR="00E80024">
        <w:rPr>
          <w:rFonts w:ascii="Times New Roman" w:eastAsia="Times New Roman" w:hAnsi="Times New Roman"/>
          <w:color w:val="000000"/>
          <w:spacing w:val="-10"/>
          <w:sz w:val="24"/>
          <w:lang w:val="uk-UA" w:eastAsia="uk-UA" w:bidi="uk-UA"/>
        </w:rPr>
        <w:t>я водопостачання зазначених сіл.</w:t>
      </w:r>
    </w:p>
    <w:p w:rsidR="006663C1" w:rsidRDefault="006663C1" w:rsidP="005D5735">
      <w:pPr>
        <w:widowControl w:val="0"/>
        <w:tabs>
          <w:tab w:val="left" w:pos="365"/>
        </w:tabs>
        <w:jc w:val="both"/>
        <w:rPr>
          <w:bCs/>
          <w:color w:val="000000"/>
          <w:szCs w:val="28"/>
          <w:u w:val="single"/>
          <w:lang w:eastAsia="uk-UA"/>
        </w:rPr>
      </w:pPr>
    </w:p>
    <w:p w:rsidR="005D5735" w:rsidRPr="00D34509" w:rsidRDefault="005D5735" w:rsidP="005D5735">
      <w:pPr>
        <w:widowControl w:val="0"/>
        <w:tabs>
          <w:tab w:val="left" w:pos="365"/>
        </w:tabs>
        <w:jc w:val="both"/>
        <w:rPr>
          <w:color w:val="000000"/>
          <w:szCs w:val="28"/>
          <w:lang w:eastAsia="uk-UA"/>
        </w:rPr>
      </w:pPr>
      <w:r w:rsidRPr="00E121C4">
        <w:rPr>
          <w:bCs/>
          <w:color w:val="000000"/>
          <w:szCs w:val="28"/>
          <w:u w:val="single"/>
          <w:lang w:eastAsia="uk-UA"/>
        </w:rPr>
        <w:t>Виступили</w:t>
      </w:r>
      <w:r>
        <w:rPr>
          <w:bCs/>
          <w:color w:val="000000"/>
          <w:szCs w:val="28"/>
          <w:u w:val="single"/>
          <w:lang w:eastAsia="uk-UA"/>
        </w:rPr>
        <w:t>:</w:t>
      </w:r>
      <w:r>
        <w:rPr>
          <w:b/>
          <w:bCs/>
          <w:color w:val="000000"/>
          <w:szCs w:val="28"/>
          <w:lang w:eastAsia="uk-UA"/>
        </w:rPr>
        <w:t xml:space="preserve"> </w:t>
      </w:r>
      <w:proofErr w:type="spellStart"/>
      <w:r w:rsidR="00057AC2">
        <w:rPr>
          <w:color w:val="000000"/>
          <w:szCs w:val="28"/>
          <w:lang w:eastAsia="uk-UA"/>
        </w:rPr>
        <w:t>Томчук</w:t>
      </w:r>
      <w:proofErr w:type="spellEnd"/>
      <w:r w:rsidR="00057AC2">
        <w:rPr>
          <w:color w:val="000000"/>
          <w:szCs w:val="28"/>
          <w:lang w:eastAsia="uk-UA"/>
        </w:rPr>
        <w:t xml:space="preserve"> О.В., </w:t>
      </w:r>
      <w:proofErr w:type="spellStart"/>
      <w:r w:rsidR="00057AC2" w:rsidRPr="002D2EE5">
        <w:rPr>
          <w:color w:val="000000"/>
          <w:szCs w:val="28"/>
        </w:rPr>
        <w:t>Погосян</w:t>
      </w:r>
      <w:proofErr w:type="spellEnd"/>
      <w:r w:rsidR="00057AC2" w:rsidRPr="002D2EE5">
        <w:rPr>
          <w:color w:val="000000"/>
          <w:szCs w:val="28"/>
        </w:rPr>
        <w:t xml:space="preserve"> </w:t>
      </w:r>
      <w:r w:rsidR="00057AC2" w:rsidRPr="002D2EE5">
        <w:rPr>
          <w:color w:val="000000"/>
          <w:szCs w:val="28"/>
          <w:lang w:eastAsia="uk-UA"/>
        </w:rPr>
        <w:t xml:space="preserve">В.Е., </w:t>
      </w:r>
      <w:proofErr w:type="spellStart"/>
      <w:r w:rsidR="00153443">
        <w:rPr>
          <w:color w:val="000000"/>
          <w:szCs w:val="28"/>
          <w:lang w:eastAsia="uk-UA"/>
        </w:rPr>
        <w:t>Бутковський</w:t>
      </w:r>
      <w:proofErr w:type="spellEnd"/>
      <w:r w:rsidR="00153443">
        <w:rPr>
          <w:color w:val="000000"/>
          <w:szCs w:val="28"/>
          <w:lang w:eastAsia="uk-UA"/>
        </w:rPr>
        <w:t xml:space="preserve"> В.В., </w:t>
      </w:r>
      <w:r w:rsidR="00057AC2">
        <w:rPr>
          <w:color w:val="000000"/>
          <w:szCs w:val="28"/>
          <w:lang w:eastAsia="uk-UA"/>
        </w:rPr>
        <w:t>Мельникова О.В.</w:t>
      </w:r>
      <w:r w:rsidR="00057AC2">
        <w:rPr>
          <w:color w:val="000000"/>
          <w:szCs w:val="28"/>
        </w:rPr>
        <w:t xml:space="preserve">, </w:t>
      </w:r>
      <w:proofErr w:type="spellStart"/>
      <w:r w:rsidR="00057AC2" w:rsidRPr="002D2EE5">
        <w:rPr>
          <w:color w:val="000000"/>
          <w:szCs w:val="28"/>
        </w:rPr>
        <w:t>Юревич</w:t>
      </w:r>
      <w:proofErr w:type="spellEnd"/>
      <w:r w:rsidR="00057AC2" w:rsidRPr="002D2EE5">
        <w:rPr>
          <w:color w:val="000000"/>
          <w:szCs w:val="28"/>
        </w:rPr>
        <w:t xml:space="preserve"> </w:t>
      </w:r>
      <w:r w:rsidR="00057AC2" w:rsidRPr="002D2EE5">
        <w:rPr>
          <w:color w:val="000000"/>
          <w:szCs w:val="28"/>
          <w:lang w:eastAsia="uk-UA"/>
        </w:rPr>
        <w:t>Т.А.</w:t>
      </w:r>
      <w:r w:rsidR="00153443">
        <w:rPr>
          <w:color w:val="000000"/>
          <w:szCs w:val="28"/>
          <w:lang w:eastAsia="uk-UA"/>
        </w:rPr>
        <w:t>,</w:t>
      </w:r>
      <w:r w:rsidR="00F34F33">
        <w:rPr>
          <w:color w:val="000000"/>
          <w:szCs w:val="28"/>
          <w:lang w:eastAsia="uk-UA"/>
        </w:rPr>
        <w:t xml:space="preserve"> Бондаренко А.А. – головний інженер  КП ДОР </w:t>
      </w:r>
      <w:proofErr w:type="spellStart"/>
      <w:r w:rsidR="00F34F33" w:rsidRPr="00251D36">
        <w:rPr>
          <w:color w:val="000000"/>
          <w:szCs w:val="28"/>
        </w:rPr>
        <w:t>„Аульський</w:t>
      </w:r>
      <w:proofErr w:type="spellEnd"/>
      <w:r w:rsidR="00F34F33" w:rsidRPr="00251D36">
        <w:rPr>
          <w:color w:val="000000"/>
          <w:szCs w:val="28"/>
        </w:rPr>
        <w:t xml:space="preserve"> водовід”</w:t>
      </w:r>
    </w:p>
    <w:p w:rsidR="005D5735" w:rsidRDefault="005D5735" w:rsidP="005D5735">
      <w:pPr>
        <w:spacing w:line="276" w:lineRule="auto"/>
        <w:rPr>
          <w:b/>
          <w:bCs/>
          <w:color w:val="000000"/>
          <w:szCs w:val="28"/>
          <w:lang w:eastAsia="uk-UA"/>
        </w:rPr>
      </w:pPr>
    </w:p>
    <w:p w:rsidR="005D5735" w:rsidRPr="00F37CE9" w:rsidRDefault="005D5735" w:rsidP="005D5735">
      <w:pPr>
        <w:spacing w:line="276" w:lineRule="auto"/>
        <w:rPr>
          <w:b/>
        </w:rPr>
      </w:pPr>
      <w:r w:rsidRPr="00F37CE9">
        <w:rPr>
          <w:b/>
          <w:bCs/>
          <w:color w:val="000000"/>
          <w:szCs w:val="28"/>
          <w:lang w:eastAsia="uk-UA"/>
        </w:rPr>
        <w:t>ВИРІШИЛИ:</w:t>
      </w:r>
    </w:p>
    <w:p w:rsidR="00D15F71" w:rsidRDefault="00F34F33" w:rsidP="00F34F33">
      <w:pPr>
        <w:widowControl w:val="0"/>
        <w:tabs>
          <w:tab w:val="left" w:pos="365"/>
        </w:tabs>
        <w:jc w:val="both"/>
        <w:rPr>
          <w:color w:val="000000"/>
          <w:szCs w:val="28"/>
        </w:rPr>
      </w:pPr>
      <w:r>
        <w:tab/>
      </w:r>
      <w:r w:rsidR="00153443">
        <w:t xml:space="preserve">Заслухавши на засіданні голову </w:t>
      </w:r>
      <w:proofErr w:type="spellStart"/>
      <w:r w:rsidR="00153443">
        <w:t>Новотаромської</w:t>
      </w:r>
      <w:proofErr w:type="spellEnd"/>
      <w:r w:rsidR="00153443">
        <w:t xml:space="preserve"> сільської</w:t>
      </w:r>
      <w:r w:rsidR="004E45CB">
        <w:t xml:space="preserve"> ради  та </w:t>
      </w:r>
      <w:r>
        <w:t xml:space="preserve">головного інженера </w:t>
      </w:r>
      <w:r>
        <w:rPr>
          <w:color w:val="000000"/>
          <w:szCs w:val="28"/>
          <w:lang w:eastAsia="uk-UA"/>
        </w:rPr>
        <w:t xml:space="preserve">КП ДОР </w:t>
      </w:r>
      <w:proofErr w:type="spellStart"/>
      <w:r w:rsidRPr="00251D36">
        <w:rPr>
          <w:color w:val="000000"/>
          <w:szCs w:val="28"/>
        </w:rPr>
        <w:t>„Аульський</w:t>
      </w:r>
      <w:proofErr w:type="spellEnd"/>
      <w:r w:rsidRPr="00251D36">
        <w:rPr>
          <w:color w:val="000000"/>
          <w:szCs w:val="28"/>
        </w:rPr>
        <w:t xml:space="preserve"> водовід”</w:t>
      </w:r>
      <w:r>
        <w:rPr>
          <w:color w:val="000000"/>
          <w:szCs w:val="28"/>
        </w:rPr>
        <w:t xml:space="preserve"> п</w:t>
      </w:r>
      <w:r w:rsidR="00D15F71">
        <w:rPr>
          <w:color w:val="000000"/>
          <w:szCs w:val="28"/>
        </w:rPr>
        <w:t>о</w:t>
      </w:r>
      <w:r>
        <w:rPr>
          <w:color w:val="000000"/>
          <w:szCs w:val="28"/>
        </w:rPr>
        <w:t>стійна комісія прийняла рішення</w:t>
      </w:r>
    </w:p>
    <w:p w:rsidR="00F34F33" w:rsidRDefault="00D15F71" w:rsidP="00F34F33">
      <w:pPr>
        <w:widowControl w:val="0"/>
        <w:tabs>
          <w:tab w:val="left" w:pos="365"/>
        </w:tabs>
        <w:jc w:val="both"/>
        <w:rPr>
          <w:color w:val="000000"/>
          <w:szCs w:val="28"/>
        </w:rPr>
      </w:pPr>
      <w:r>
        <w:rPr>
          <w:color w:val="000000"/>
          <w:szCs w:val="28"/>
        </w:rPr>
        <w:t>1. З</w:t>
      </w:r>
      <w:r w:rsidR="00F34F33">
        <w:rPr>
          <w:color w:val="000000"/>
          <w:szCs w:val="28"/>
        </w:rPr>
        <w:t>вернутися до директора департаменту житлово-комунального господарства та будівництва з проханням надати усі документи які</w:t>
      </w:r>
      <w:r>
        <w:rPr>
          <w:color w:val="000000"/>
          <w:szCs w:val="28"/>
        </w:rPr>
        <w:t xml:space="preserve"> стосуються об’єкту </w:t>
      </w:r>
      <w:proofErr w:type="spellStart"/>
      <w:r>
        <w:rPr>
          <w:color w:val="000000"/>
          <w:szCs w:val="28"/>
        </w:rPr>
        <w:t>„</w:t>
      </w:r>
      <w:r w:rsidR="00910856">
        <w:rPr>
          <w:color w:val="000000"/>
          <w:szCs w:val="28"/>
        </w:rPr>
        <w:t>Реконструкція</w:t>
      </w:r>
      <w:proofErr w:type="spellEnd"/>
      <w:r>
        <w:rPr>
          <w:color w:val="000000"/>
          <w:szCs w:val="28"/>
        </w:rPr>
        <w:t xml:space="preserve"> ділянки підвідного водогону для водопостачання сіл Орджонікідзе  та Миколаївка Дніпропетровського району </w:t>
      </w:r>
      <w:r w:rsidR="00910856">
        <w:rPr>
          <w:color w:val="000000"/>
          <w:szCs w:val="28"/>
        </w:rPr>
        <w:t>Дніпропетровської області”</w:t>
      </w:r>
      <w:r w:rsidR="004E45CB">
        <w:rPr>
          <w:color w:val="000000"/>
          <w:szCs w:val="28"/>
        </w:rPr>
        <w:t xml:space="preserve"> за № 165.</w:t>
      </w:r>
    </w:p>
    <w:p w:rsidR="00342773" w:rsidRDefault="00D15F71" w:rsidP="00910856">
      <w:pPr>
        <w:widowControl w:val="0"/>
        <w:tabs>
          <w:tab w:val="left" w:pos="365"/>
        </w:tabs>
        <w:jc w:val="both"/>
        <w:rPr>
          <w:color w:val="000000"/>
          <w:szCs w:val="28"/>
        </w:rPr>
      </w:pPr>
      <w:r>
        <w:rPr>
          <w:color w:val="000000"/>
          <w:szCs w:val="28"/>
        </w:rPr>
        <w:t xml:space="preserve">2. Звернутися до голови Дніпропетровської обласної ради з приводу </w:t>
      </w:r>
      <w:r w:rsidR="00910856">
        <w:rPr>
          <w:color w:val="000000"/>
          <w:szCs w:val="28"/>
        </w:rPr>
        <w:t xml:space="preserve">не виконання Генеральним підрядником умов договору, щодо реконструкції ділянки підвідного водогону для водопостачання сіл Орджонікідзе  та Миколаївка Дніпропетровського району Дніпропетровської області, що може привести до непоправних наслідків та залишити села </w:t>
      </w:r>
      <w:proofErr w:type="spellStart"/>
      <w:r w:rsidR="00910856">
        <w:rPr>
          <w:color w:val="000000"/>
          <w:szCs w:val="28"/>
        </w:rPr>
        <w:t>Новотаромське</w:t>
      </w:r>
      <w:proofErr w:type="spellEnd"/>
      <w:r w:rsidR="00910856">
        <w:rPr>
          <w:color w:val="000000"/>
          <w:szCs w:val="28"/>
        </w:rPr>
        <w:t xml:space="preserve"> та Миколаївка Дніпровського району Дніпропетровської області без водопостачання.</w:t>
      </w:r>
    </w:p>
    <w:p w:rsidR="00910856" w:rsidRPr="00910856" w:rsidRDefault="00910856" w:rsidP="00910856">
      <w:pPr>
        <w:widowControl w:val="0"/>
        <w:tabs>
          <w:tab w:val="left" w:pos="365"/>
        </w:tabs>
        <w:jc w:val="both"/>
        <w:rPr>
          <w:color w:val="000000"/>
          <w:szCs w:val="28"/>
          <w:lang w:eastAsia="uk-UA"/>
        </w:rPr>
      </w:pPr>
      <w:r>
        <w:rPr>
          <w:color w:val="000000"/>
          <w:szCs w:val="28"/>
        </w:rPr>
        <w:t>3. Запросити на наступне засідання директора департаменту житлово-комунального господарства та будівництва,</w:t>
      </w:r>
      <w:r w:rsidR="004E45CB">
        <w:rPr>
          <w:color w:val="000000"/>
          <w:szCs w:val="28"/>
        </w:rPr>
        <w:t xml:space="preserve"> представників </w:t>
      </w:r>
      <w:r>
        <w:rPr>
          <w:color w:val="000000"/>
          <w:szCs w:val="28"/>
        </w:rPr>
        <w:t xml:space="preserve"> </w:t>
      </w:r>
      <w:r w:rsidR="004E45CB">
        <w:rPr>
          <w:color w:val="000000"/>
          <w:szCs w:val="28"/>
        </w:rPr>
        <w:t xml:space="preserve">ПП </w:t>
      </w:r>
      <w:proofErr w:type="spellStart"/>
      <w:r w:rsidR="004E45CB">
        <w:rPr>
          <w:color w:val="000000"/>
          <w:szCs w:val="28"/>
        </w:rPr>
        <w:t>„Теплогазбуд</w:t>
      </w:r>
      <w:proofErr w:type="spellEnd"/>
      <w:r w:rsidR="004E45CB">
        <w:rPr>
          <w:color w:val="000000"/>
          <w:szCs w:val="28"/>
        </w:rPr>
        <w:t xml:space="preserve">” з якими було укладено договір на реконструкцію ділянки підвідного водогону та представників </w:t>
      </w:r>
      <w:r w:rsidR="004E45CB">
        <w:rPr>
          <w:color w:val="000000"/>
          <w:szCs w:val="28"/>
          <w:lang w:eastAsia="uk-UA"/>
        </w:rPr>
        <w:t xml:space="preserve">КП ДОР </w:t>
      </w:r>
      <w:proofErr w:type="spellStart"/>
      <w:r w:rsidR="004E45CB" w:rsidRPr="00251D36">
        <w:rPr>
          <w:color w:val="000000"/>
          <w:szCs w:val="28"/>
        </w:rPr>
        <w:t>„Аульський</w:t>
      </w:r>
      <w:proofErr w:type="spellEnd"/>
      <w:r w:rsidR="004E45CB" w:rsidRPr="00251D36">
        <w:rPr>
          <w:color w:val="000000"/>
          <w:szCs w:val="28"/>
        </w:rPr>
        <w:t xml:space="preserve"> водовід”</w:t>
      </w:r>
      <w:r w:rsidR="004E45CB">
        <w:rPr>
          <w:color w:val="000000"/>
          <w:szCs w:val="28"/>
        </w:rPr>
        <w:t>.</w:t>
      </w:r>
    </w:p>
    <w:p w:rsidR="00153443" w:rsidRDefault="00153443" w:rsidP="00342773">
      <w:pPr>
        <w:widowControl w:val="0"/>
        <w:ind w:firstLine="708"/>
        <w:jc w:val="both"/>
      </w:pPr>
    </w:p>
    <w:p w:rsidR="00153443" w:rsidRDefault="00153443" w:rsidP="00342773">
      <w:pPr>
        <w:widowControl w:val="0"/>
        <w:ind w:firstLine="708"/>
        <w:jc w:val="both"/>
      </w:pPr>
    </w:p>
    <w:p w:rsidR="004E45CB" w:rsidRPr="002D2EE5" w:rsidRDefault="004E45CB" w:rsidP="004E45CB">
      <w:pPr>
        <w:spacing w:after="200" w:line="276" w:lineRule="auto"/>
        <w:jc w:val="center"/>
        <w:rPr>
          <w:b/>
          <w:bCs/>
        </w:rPr>
      </w:pPr>
      <w:r w:rsidRPr="002D2EE5">
        <w:rPr>
          <w:b/>
          <w:bCs/>
        </w:rPr>
        <w:t>Результати голосування:</w:t>
      </w:r>
    </w:p>
    <w:p w:rsidR="004E45CB" w:rsidRPr="002D2EE5" w:rsidRDefault="004E45CB" w:rsidP="004E45CB">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4E45CB" w:rsidRPr="002D2EE5" w:rsidRDefault="004E45CB" w:rsidP="004E45CB">
      <w:pPr>
        <w:spacing w:line="276" w:lineRule="auto"/>
        <w:jc w:val="center"/>
        <w:rPr>
          <w:b/>
        </w:rPr>
      </w:pPr>
      <w:r>
        <w:rPr>
          <w:b/>
        </w:rPr>
        <w:t>проти</w:t>
      </w:r>
      <w:r>
        <w:rPr>
          <w:b/>
        </w:rPr>
        <w:tab/>
      </w:r>
      <w:r>
        <w:rPr>
          <w:b/>
        </w:rPr>
        <w:tab/>
        <w:t>–  0</w:t>
      </w:r>
    </w:p>
    <w:p w:rsidR="004E45CB" w:rsidRPr="002D2EE5" w:rsidRDefault="004E45CB" w:rsidP="004E45CB">
      <w:pPr>
        <w:spacing w:line="276" w:lineRule="auto"/>
        <w:jc w:val="center"/>
        <w:rPr>
          <w:b/>
        </w:rPr>
      </w:pPr>
      <w:r>
        <w:rPr>
          <w:b/>
        </w:rPr>
        <w:t xml:space="preserve">утримались </w:t>
      </w:r>
      <w:r>
        <w:rPr>
          <w:b/>
        </w:rPr>
        <w:tab/>
        <w:t>–  0</w:t>
      </w:r>
    </w:p>
    <w:p w:rsidR="004E45CB" w:rsidRDefault="004E45CB" w:rsidP="004E45CB">
      <w:pPr>
        <w:spacing w:line="276" w:lineRule="auto"/>
        <w:jc w:val="center"/>
        <w:rPr>
          <w:b/>
        </w:rPr>
      </w:pPr>
      <w:r>
        <w:rPr>
          <w:b/>
        </w:rPr>
        <w:t xml:space="preserve">усього </w:t>
      </w:r>
      <w:r>
        <w:rPr>
          <w:b/>
        </w:rPr>
        <w:tab/>
      </w:r>
      <w:r>
        <w:rPr>
          <w:b/>
        </w:rPr>
        <w:tab/>
        <w:t>–  6</w:t>
      </w:r>
    </w:p>
    <w:p w:rsidR="00153443" w:rsidRDefault="00153443" w:rsidP="00342773">
      <w:pPr>
        <w:widowControl w:val="0"/>
        <w:ind w:firstLine="708"/>
        <w:jc w:val="both"/>
      </w:pPr>
    </w:p>
    <w:p w:rsidR="00153443" w:rsidRDefault="00153443" w:rsidP="004E45CB">
      <w:pPr>
        <w:widowControl w:val="0"/>
        <w:jc w:val="both"/>
      </w:pPr>
    </w:p>
    <w:p w:rsidR="00342773" w:rsidRPr="00342773" w:rsidRDefault="00342773" w:rsidP="00342773">
      <w:pPr>
        <w:widowControl w:val="0"/>
        <w:jc w:val="both"/>
        <w:rPr>
          <w:color w:val="000000"/>
          <w:szCs w:val="28"/>
          <w:lang w:eastAsia="uk-UA" w:bidi="uk-UA"/>
        </w:rPr>
      </w:pPr>
    </w:p>
    <w:p w:rsidR="004A5F36" w:rsidRPr="004E45CB" w:rsidRDefault="004A5F36" w:rsidP="004E45CB">
      <w:pPr>
        <w:tabs>
          <w:tab w:val="left" w:pos="615"/>
        </w:tabs>
        <w:spacing w:after="200" w:line="276" w:lineRule="auto"/>
        <w:jc w:val="both"/>
      </w:pPr>
      <w:r w:rsidRPr="00FB3254">
        <w:rPr>
          <w:b/>
          <w:color w:val="000000"/>
          <w:szCs w:val="28"/>
          <w:lang w:eastAsia="uk-UA"/>
        </w:rPr>
        <w:t>СЛУХАЛИ</w:t>
      </w:r>
      <w:r>
        <w:rPr>
          <w:b/>
          <w:color w:val="000000"/>
          <w:szCs w:val="28"/>
          <w:lang w:eastAsia="uk-UA"/>
        </w:rPr>
        <w:t xml:space="preserve"> 3</w:t>
      </w:r>
      <w:r w:rsidRPr="00251D36">
        <w:rPr>
          <w:color w:val="000000"/>
          <w:szCs w:val="28"/>
        </w:rPr>
        <w:t xml:space="preserve">. </w:t>
      </w:r>
      <w:r w:rsidR="004E45CB" w:rsidRPr="001B6BB5">
        <w:t xml:space="preserve">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w:t>
      </w:r>
      <w:r w:rsidR="004E45CB">
        <w:t>міст Дніпропетровської області.</w:t>
      </w:r>
    </w:p>
    <w:p w:rsidR="004A5F36" w:rsidRDefault="004A5F36" w:rsidP="004A5F36">
      <w:pPr>
        <w:widowControl w:val="0"/>
        <w:jc w:val="both"/>
        <w:rPr>
          <w:bCs/>
          <w:color w:val="000000"/>
          <w:szCs w:val="28"/>
          <w:u w:val="single"/>
          <w:lang w:eastAsia="uk-UA"/>
        </w:rPr>
      </w:pPr>
      <w:r w:rsidRPr="00F37CE9">
        <w:rPr>
          <w:color w:val="000000"/>
          <w:szCs w:val="28"/>
          <w:u w:val="single"/>
          <w:lang w:eastAsia="uk-UA"/>
        </w:rPr>
        <w:t>Інформація:</w:t>
      </w:r>
      <w:r w:rsidRPr="00F37CE9">
        <w:rPr>
          <w:color w:val="000000"/>
          <w:szCs w:val="28"/>
          <w:lang w:eastAsia="uk-UA"/>
        </w:rPr>
        <w:t xml:space="preserve">  </w:t>
      </w:r>
      <w:proofErr w:type="spellStart"/>
      <w:r w:rsidR="004E45CB" w:rsidRPr="00F37CE9">
        <w:rPr>
          <w:color w:val="000000"/>
          <w:szCs w:val="28"/>
          <w:lang w:eastAsia="uk-UA"/>
        </w:rPr>
        <w:t>Костіна</w:t>
      </w:r>
      <w:proofErr w:type="spellEnd"/>
      <w:r w:rsidR="004E45CB" w:rsidRPr="00F37CE9">
        <w:rPr>
          <w:color w:val="000000"/>
          <w:szCs w:val="28"/>
          <w:lang w:eastAsia="uk-UA"/>
        </w:rPr>
        <w:t xml:space="preserve"> Н.С. − начальник відділу кадрової роботи з комунальними підприємствами, закладами та установами</w:t>
      </w:r>
      <w:r w:rsidR="004E45CB">
        <w:rPr>
          <w:color w:val="000000"/>
          <w:szCs w:val="28"/>
          <w:lang w:eastAsia="uk-UA"/>
        </w:rPr>
        <w:t xml:space="preserve">,  </w:t>
      </w:r>
      <w:proofErr w:type="spellStart"/>
      <w:r w:rsidR="004E45CB">
        <w:t>Резворович</w:t>
      </w:r>
      <w:proofErr w:type="spellEnd"/>
      <w:r w:rsidR="004E45CB" w:rsidRPr="008E2CBE">
        <w:t xml:space="preserve"> </w:t>
      </w:r>
      <w:r w:rsidR="004E45CB">
        <w:t xml:space="preserve"> О.</w:t>
      </w:r>
      <w:r w:rsidR="004E45CB" w:rsidRPr="008E2CBE">
        <w:t xml:space="preserve"> </w:t>
      </w:r>
      <w:r w:rsidR="004E45CB">
        <w:t xml:space="preserve">А. – </w:t>
      </w:r>
      <w:proofErr w:type="spellStart"/>
      <w:r w:rsidR="004E45CB">
        <w:t>в.о</w:t>
      </w:r>
      <w:proofErr w:type="spellEnd"/>
      <w:r w:rsidR="004E45CB">
        <w:t>.</w:t>
      </w:r>
      <w:r w:rsidR="004E45CB" w:rsidRPr="008E2CBE">
        <w:t xml:space="preserve"> директора  </w:t>
      </w:r>
      <w:r w:rsidR="004E45CB">
        <w:t xml:space="preserve">КП </w:t>
      </w:r>
      <w:r w:rsidR="004E45CB" w:rsidRPr="008E2CBE">
        <w:t xml:space="preserve">,,Лабораторія якості життя” </w:t>
      </w:r>
      <w:r w:rsidR="004E45CB">
        <w:t>ДОР.</w:t>
      </w:r>
    </w:p>
    <w:p w:rsidR="004A5F36" w:rsidRDefault="0053546E" w:rsidP="004A5F36">
      <w:pPr>
        <w:widowControl w:val="0"/>
        <w:tabs>
          <w:tab w:val="left" w:pos="365"/>
        </w:tabs>
        <w:jc w:val="both"/>
        <w:rPr>
          <w:bCs/>
          <w:color w:val="000000"/>
          <w:szCs w:val="28"/>
          <w:u w:val="single"/>
          <w:lang w:eastAsia="uk-UA"/>
        </w:rPr>
      </w:pPr>
      <w:r>
        <w:rPr>
          <w:bCs/>
          <w:color w:val="000000"/>
          <w:szCs w:val="28"/>
          <w:u w:val="single"/>
          <w:lang w:eastAsia="uk-UA"/>
        </w:rPr>
        <w:lastRenderedPageBreak/>
        <w:t xml:space="preserve"> </w:t>
      </w:r>
    </w:p>
    <w:p w:rsidR="0053546E" w:rsidRPr="0053546E" w:rsidRDefault="0053546E" w:rsidP="004A5F36">
      <w:pPr>
        <w:widowControl w:val="0"/>
        <w:tabs>
          <w:tab w:val="left" w:pos="365"/>
        </w:tabs>
        <w:jc w:val="both"/>
        <w:rPr>
          <w:bCs/>
          <w:color w:val="000000"/>
          <w:szCs w:val="28"/>
          <w:lang w:eastAsia="uk-UA"/>
        </w:rPr>
      </w:pPr>
      <w:r>
        <w:rPr>
          <w:bCs/>
          <w:color w:val="000000"/>
          <w:sz w:val="24"/>
          <w:szCs w:val="28"/>
          <w:lang w:eastAsia="uk-UA"/>
        </w:rPr>
        <w:tab/>
      </w:r>
    </w:p>
    <w:p w:rsidR="004A5F36" w:rsidRPr="00B41DD2" w:rsidRDefault="004A5F36" w:rsidP="004A5F36">
      <w:pPr>
        <w:widowControl w:val="0"/>
        <w:spacing w:line="322" w:lineRule="exact"/>
        <w:jc w:val="both"/>
        <w:rPr>
          <w:color w:val="000000"/>
          <w:lang w:eastAsia="uk-UA" w:bidi="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proofErr w:type="spellStart"/>
      <w:r w:rsidRPr="004A5F36">
        <w:rPr>
          <w:bCs/>
          <w:color w:val="000000"/>
          <w:szCs w:val="28"/>
          <w:lang w:eastAsia="uk-UA"/>
        </w:rPr>
        <w:t>Томчук</w:t>
      </w:r>
      <w:proofErr w:type="spellEnd"/>
      <w:r w:rsidRPr="004A5F36">
        <w:rPr>
          <w:bCs/>
          <w:color w:val="000000"/>
          <w:szCs w:val="28"/>
          <w:lang w:eastAsia="uk-UA"/>
        </w:rPr>
        <w:t xml:space="preserve"> О.В.,</w:t>
      </w:r>
      <w:r>
        <w:rPr>
          <w:b/>
          <w:bCs/>
          <w:color w:val="000000"/>
          <w:szCs w:val="28"/>
          <w:lang w:eastAsia="uk-UA"/>
        </w:rPr>
        <w:t xml:space="preserve"> </w:t>
      </w:r>
      <w:proofErr w:type="spellStart"/>
      <w:r w:rsidRPr="002D2EE5">
        <w:rPr>
          <w:color w:val="000000"/>
          <w:szCs w:val="28"/>
        </w:rPr>
        <w:t>Погосян</w:t>
      </w:r>
      <w:proofErr w:type="spellEnd"/>
      <w:r w:rsidRPr="002D2EE5">
        <w:rPr>
          <w:color w:val="000000"/>
          <w:szCs w:val="28"/>
        </w:rPr>
        <w:t xml:space="preserve"> </w:t>
      </w:r>
      <w:r w:rsidRPr="002D2EE5">
        <w:rPr>
          <w:color w:val="000000"/>
          <w:szCs w:val="28"/>
          <w:lang w:eastAsia="uk-UA"/>
        </w:rPr>
        <w:t xml:space="preserve">В.Е., </w:t>
      </w:r>
      <w:r>
        <w:rPr>
          <w:color w:val="000000"/>
          <w:szCs w:val="28"/>
          <w:lang w:eastAsia="uk-UA"/>
        </w:rPr>
        <w:t>Мельникова О.В.</w:t>
      </w:r>
      <w:r>
        <w:rPr>
          <w:color w:val="000000"/>
          <w:szCs w:val="28"/>
        </w:rPr>
        <w:t xml:space="preserve">, </w:t>
      </w:r>
      <w:proofErr w:type="spellStart"/>
      <w:r w:rsidRPr="002D2EE5">
        <w:rPr>
          <w:color w:val="000000"/>
          <w:szCs w:val="28"/>
        </w:rPr>
        <w:t>Юревич</w:t>
      </w:r>
      <w:proofErr w:type="spellEnd"/>
      <w:r w:rsidRPr="002D2EE5">
        <w:rPr>
          <w:color w:val="000000"/>
          <w:szCs w:val="28"/>
        </w:rPr>
        <w:t xml:space="preserve"> </w:t>
      </w:r>
      <w:r w:rsidRPr="002D2EE5">
        <w:rPr>
          <w:color w:val="000000"/>
          <w:szCs w:val="28"/>
          <w:lang w:eastAsia="uk-UA"/>
        </w:rPr>
        <w:t>Т.А.</w:t>
      </w:r>
      <w:r>
        <w:rPr>
          <w:color w:val="000000"/>
          <w:szCs w:val="28"/>
          <w:lang w:eastAsia="uk-UA"/>
        </w:rPr>
        <w:t xml:space="preserve">, </w:t>
      </w:r>
      <w:proofErr w:type="spellStart"/>
      <w:r w:rsidR="004109A1">
        <w:rPr>
          <w:color w:val="000000"/>
          <w:szCs w:val="28"/>
          <w:lang w:eastAsia="uk-UA"/>
        </w:rPr>
        <w:t>Бутковський</w:t>
      </w:r>
      <w:proofErr w:type="spellEnd"/>
      <w:r w:rsidR="004109A1">
        <w:rPr>
          <w:color w:val="000000"/>
          <w:szCs w:val="28"/>
          <w:lang w:eastAsia="uk-UA"/>
        </w:rPr>
        <w:t xml:space="preserve"> В.В.</w:t>
      </w:r>
      <w:r w:rsidR="00A15E9C">
        <w:rPr>
          <w:color w:val="000000"/>
          <w:szCs w:val="28"/>
          <w:lang w:eastAsia="uk-UA"/>
        </w:rPr>
        <w:t xml:space="preserve">  </w:t>
      </w:r>
    </w:p>
    <w:p w:rsidR="004A5F36" w:rsidRDefault="004A5F36" w:rsidP="004A5F36">
      <w:pPr>
        <w:widowControl w:val="0"/>
        <w:tabs>
          <w:tab w:val="left" w:pos="365"/>
        </w:tabs>
        <w:jc w:val="both"/>
        <w:rPr>
          <w:color w:val="000000"/>
          <w:szCs w:val="28"/>
          <w:lang w:eastAsia="uk-UA"/>
        </w:rPr>
      </w:pPr>
    </w:p>
    <w:p w:rsidR="004A5F36" w:rsidRPr="00D34509" w:rsidRDefault="004A5F36" w:rsidP="004A5F36">
      <w:pPr>
        <w:widowControl w:val="0"/>
        <w:tabs>
          <w:tab w:val="left" w:pos="365"/>
        </w:tabs>
        <w:jc w:val="both"/>
        <w:rPr>
          <w:color w:val="000000"/>
          <w:szCs w:val="28"/>
          <w:lang w:eastAsia="uk-UA"/>
        </w:rPr>
      </w:pPr>
    </w:p>
    <w:p w:rsidR="004A5F36" w:rsidRPr="00F37CE9" w:rsidRDefault="004A5F36" w:rsidP="004A5F36">
      <w:pPr>
        <w:spacing w:line="276" w:lineRule="auto"/>
        <w:rPr>
          <w:b/>
        </w:rPr>
      </w:pPr>
      <w:r w:rsidRPr="00F37CE9">
        <w:rPr>
          <w:b/>
          <w:bCs/>
          <w:color w:val="000000"/>
          <w:szCs w:val="28"/>
          <w:lang w:eastAsia="uk-UA"/>
        </w:rPr>
        <w:t>ВИРІШИЛИ:</w:t>
      </w:r>
    </w:p>
    <w:p w:rsidR="005D6894" w:rsidRDefault="0053546E" w:rsidP="005D6894">
      <w:pPr>
        <w:widowControl w:val="0"/>
        <w:ind w:firstLine="708"/>
        <w:jc w:val="both"/>
        <w:rPr>
          <w:rFonts w:eastAsia="Arial Unicode MS"/>
          <w:color w:val="000000"/>
          <w:lang w:eastAsia="uk-UA" w:bidi="uk-UA"/>
        </w:rPr>
      </w:pPr>
      <w:r>
        <w:t>Заслухавши</w:t>
      </w:r>
      <w:r w:rsidR="00FC734E">
        <w:t xml:space="preserve"> інформацію </w:t>
      </w:r>
      <w:r>
        <w:t xml:space="preserve"> </w:t>
      </w:r>
      <w:proofErr w:type="spellStart"/>
      <w:r w:rsidR="005D6894">
        <w:t>в.о</w:t>
      </w:r>
      <w:proofErr w:type="spellEnd"/>
      <w:r w:rsidR="005D6894">
        <w:t>.</w:t>
      </w:r>
      <w:r w:rsidR="005D6894" w:rsidRPr="008E2CBE">
        <w:t xml:space="preserve"> директора  </w:t>
      </w:r>
      <w:r w:rsidR="005D6894">
        <w:t xml:space="preserve">КП </w:t>
      </w:r>
      <w:r w:rsidR="005D6894" w:rsidRPr="008E2CBE">
        <w:t xml:space="preserve">,,Лабораторія якості життя” </w:t>
      </w:r>
      <w:r w:rsidR="005D6894">
        <w:t>ДОР.</w:t>
      </w:r>
      <w:r w:rsidR="005D6894">
        <w:rPr>
          <w:bCs/>
          <w:color w:val="000000"/>
          <w:szCs w:val="28"/>
          <w:lang w:eastAsia="uk-UA"/>
        </w:rPr>
        <w:t xml:space="preserve"> </w:t>
      </w:r>
      <w:proofErr w:type="spellStart"/>
      <w:r w:rsidR="005D6894" w:rsidRPr="005D6894">
        <w:rPr>
          <w:bCs/>
          <w:color w:val="000000"/>
          <w:szCs w:val="28"/>
          <w:lang w:eastAsia="uk-UA"/>
        </w:rPr>
        <w:t>Розворовича</w:t>
      </w:r>
      <w:proofErr w:type="spellEnd"/>
      <w:r w:rsidR="005D6894" w:rsidRPr="005D6894">
        <w:rPr>
          <w:bCs/>
          <w:color w:val="000000"/>
          <w:szCs w:val="28"/>
          <w:lang w:eastAsia="uk-UA"/>
        </w:rPr>
        <w:t xml:space="preserve"> О.А.</w:t>
      </w:r>
      <w:r w:rsidR="005D6894">
        <w:rPr>
          <w:rFonts w:eastAsia="Arial Unicode MS"/>
          <w:color w:val="000000"/>
          <w:lang w:eastAsia="uk-UA" w:bidi="uk-UA"/>
        </w:rPr>
        <w:t xml:space="preserve"> стосовно діяльності комунального підприємства постійна комісія прийшла до висновку:</w:t>
      </w:r>
    </w:p>
    <w:p w:rsidR="0053546E" w:rsidRDefault="005D6894" w:rsidP="005D6894">
      <w:pPr>
        <w:widowControl w:val="0"/>
        <w:jc w:val="both"/>
      </w:pPr>
      <w:r>
        <w:rPr>
          <w:rFonts w:eastAsia="Arial Unicode MS"/>
          <w:color w:val="000000"/>
          <w:lang w:eastAsia="uk-UA" w:bidi="uk-UA"/>
        </w:rPr>
        <w:t>1. Не погоджувати питання призначення на посаду виконуючого обов’язки директора</w:t>
      </w:r>
      <w:r w:rsidRPr="008E2CBE">
        <w:t xml:space="preserve">  </w:t>
      </w:r>
      <w:r>
        <w:t xml:space="preserve">КП </w:t>
      </w:r>
      <w:r w:rsidRPr="008E2CBE">
        <w:t xml:space="preserve">,,Лабораторія якості життя” </w:t>
      </w:r>
      <w:r>
        <w:t xml:space="preserve">ДОР </w:t>
      </w:r>
      <w:proofErr w:type="spellStart"/>
      <w:r>
        <w:t>Розворовича</w:t>
      </w:r>
      <w:proofErr w:type="spellEnd"/>
      <w:r>
        <w:t xml:space="preserve"> О.А.</w:t>
      </w:r>
    </w:p>
    <w:p w:rsidR="005D6894" w:rsidRPr="005D6894" w:rsidRDefault="005D6894" w:rsidP="005D6894">
      <w:pPr>
        <w:widowControl w:val="0"/>
        <w:jc w:val="both"/>
        <w:rPr>
          <w:rFonts w:eastAsia="Arial Unicode MS"/>
          <w:color w:val="000000"/>
          <w:lang w:eastAsia="uk-UA" w:bidi="uk-UA"/>
        </w:rPr>
      </w:pPr>
      <w:r>
        <w:t xml:space="preserve">2. Рекомендувати призначити на посаду </w:t>
      </w:r>
      <w:proofErr w:type="spellStart"/>
      <w:r>
        <w:t>в.о</w:t>
      </w:r>
      <w:proofErr w:type="spellEnd"/>
      <w:r>
        <w:t xml:space="preserve">. </w:t>
      </w:r>
      <w:r>
        <w:rPr>
          <w:rFonts w:eastAsia="Arial Unicode MS"/>
          <w:color w:val="000000"/>
          <w:lang w:eastAsia="uk-UA" w:bidi="uk-UA"/>
        </w:rPr>
        <w:t>директора</w:t>
      </w:r>
      <w:r w:rsidRPr="008E2CBE">
        <w:t xml:space="preserve">  </w:t>
      </w:r>
      <w:r>
        <w:t xml:space="preserve">КП </w:t>
      </w:r>
      <w:r w:rsidRPr="008E2CBE">
        <w:t xml:space="preserve">,,Лабораторія якості життя” </w:t>
      </w:r>
      <w:r>
        <w:t xml:space="preserve">ДОР </w:t>
      </w:r>
      <w:r w:rsidR="00E80024">
        <w:t xml:space="preserve">діючого </w:t>
      </w:r>
      <w:r>
        <w:t xml:space="preserve">заступника директора  КП </w:t>
      </w:r>
      <w:r w:rsidRPr="008E2CBE">
        <w:t xml:space="preserve">,,Лабораторія якості життя” </w:t>
      </w:r>
      <w:r>
        <w:t>ДОР.</w:t>
      </w:r>
    </w:p>
    <w:p w:rsidR="00FC734E" w:rsidRDefault="00FC734E" w:rsidP="00FC734E">
      <w:pPr>
        <w:widowControl w:val="0"/>
        <w:jc w:val="both"/>
        <w:rPr>
          <w:bCs/>
          <w:color w:val="000000"/>
          <w:sz w:val="32"/>
          <w:szCs w:val="28"/>
          <w:u w:val="single"/>
          <w:lang w:eastAsia="uk-UA"/>
        </w:rPr>
      </w:pPr>
    </w:p>
    <w:p w:rsidR="00FC734E" w:rsidRPr="00FC734E" w:rsidRDefault="00FC734E" w:rsidP="00FC734E">
      <w:pPr>
        <w:widowControl w:val="0"/>
        <w:jc w:val="both"/>
        <w:rPr>
          <w:bCs/>
          <w:color w:val="000000"/>
          <w:sz w:val="32"/>
          <w:szCs w:val="28"/>
          <w:u w:val="single"/>
          <w:lang w:eastAsia="uk-UA"/>
        </w:rPr>
      </w:pPr>
    </w:p>
    <w:p w:rsidR="00FC734E" w:rsidRPr="002D2EE5" w:rsidRDefault="00FC734E" w:rsidP="00FC734E">
      <w:pPr>
        <w:spacing w:after="200" w:line="276" w:lineRule="auto"/>
        <w:jc w:val="center"/>
        <w:rPr>
          <w:b/>
          <w:bCs/>
        </w:rPr>
      </w:pPr>
      <w:r w:rsidRPr="002D2EE5">
        <w:rPr>
          <w:b/>
          <w:bCs/>
        </w:rPr>
        <w:t>Результати голосування:</w:t>
      </w:r>
    </w:p>
    <w:p w:rsidR="00FC734E" w:rsidRPr="002D2EE5" w:rsidRDefault="00FC734E" w:rsidP="00FC734E">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FC734E" w:rsidRPr="002D2EE5" w:rsidRDefault="00FC734E" w:rsidP="00FC734E">
      <w:pPr>
        <w:spacing w:line="276" w:lineRule="auto"/>
        <w:jc w:val="center"/>
        <w:rPr>
          <w:b/>
        </w:rPr>
      </w:pPr>
      <w:r>
        <w:rPr>
          <w:b/>
        </w:rPr>
        <w:t>проти</w:t>
      </w:r>
      <w:r>
        <w:rPr>
          <w:b/>
        </w:rPr>
        <w:tab/>
      </w:r>
      <w:r>
        <w:rPr>
          <w:b/>
        </w:rPr>
        <w:tab/>
        <w:t>–  0</w:t>
      </w:r>
    </w:p>
    <w:p w:rsidR="00FC734E" w:rsidRPr="002D2EE5" w:rsidRDefault="00FC734E" w:rsidP="00FC734E">
      <w:pPr>
        <w:spacing w:line="276" w:lineRule="auto"/>
        <w:jc w:val="center"/>
        <w:rPr>
          <w:b/>
        </w:rPr>
      </w:pPr>
      <w:r>
        <w:rPr>
          <w:b/>
        </w:rPr>
        <w:t xml:space="preserve">утримались </w:t>
      </w:r>
      <w:r>
        <w:rPr>
          <w:b/>
        </w:rPr>
        <w:tab/>
        <w:t>–  0</w:t>
      </w:r>
    </w:p>
    <w:p w:rsidR="00FC734E" w:rsidRDefault="00FC734E" w:rsidP="00FC734E">
      <w:pPr>
        <w:spacing w:line="276" w:lineRule="auto"/>
        <w:jc w:val="center"/>
        <w:rPr>
          <w:b/>
        </w:rPr>
      </w:pPr>
      <w:r>
        <w:rPr>
          <w:b/>
        </w:rPr>
        <w:t xml:space="preserve">усього </w:t>
      </w:r>
      <w:r>
        <w:rPr>
          <w:b/>
        </w:rPr>
        <w:tab/>
      </w:r>
      <w:r>
        <w:rPr>
          <w:b/>
        </w:rPr>
        <w:tab/>
        <w:t>–  6</w:t>
      </w:r>
    </w:p>
    <w:p w:rsidR="00FC734E" w:rsidRDefault="00FC734E" w:rsidP="00FC734E">
      <w:pPr>
        <w:spacing w:line="276" w:lineRule="auto"/>
        <w:jc w:val="center"/>
        <w:rPr>
          <w:b/>
        </w:rPr>
      </w:pPr>
    </w:p>
    <w:p w:rsidR="00FC734E" w:rsidRPr="00AF0550" w:rsidRDefault="00FC734E" w:rsidP="00FC734E">
      <w:pPr>
        <w:spacing w:line="276" w:lineRule="auto"/>
        <w:jc w:val="center"/>
        <w:rPr>
          <w:b/>
        </w:rPr>
      </w:pPr>
    </w:p>
    <w:p w:rsidR="006D30CB" w:rsidRPr="00F91F91" w:rsidRDefault="00296E28" w:rsidP="00F91F91">
      <w:pPr>
        <w:tabs>
          <w:tab w:val="left" w:pos="615"/>
        </w:tabs>
        <w:spacing w:after="200" w:line="276" w:lineRule="auto"/>
        <w:jc w:val="both"/>
      </w:pPr>
      <w:r w:rsidRPr="00FB3254">
        <w:rPr>
          <w:b/>
          <w:color w:val="000000"/>
          <w:szCs w:val="28"/>
          <w:lang w:eastAsia="uk-UA"/>
        </w:rPr>
        <w:t>СЛУХАЛИ</w:t>
      </w:r>
      <w:r>
        <w:rPr>
          <w:b/>
          <w:color w:val="000000"/>
          <w:szCs w:val="28"/>
          <w:lang w:eastAsia="uk-UA"/>
        </w:rPr>
        <w:t xml:space="preserve"> 4</w:t>
      </w:r>
      <w:r>
        <w:rPr>
          <w:color w:val="000000"/>
          <w:szCs w:val="28"/>
          <w:lang w:eastAsia="uk-UA"/>
        </w:rPr>
        <w:t xml:space="preserve">: </w:t>
      </w:r>
      <w:r w:rsidR="00F91F91" w:rsidRPr="001B6BB5">
        <w:rPr>
          <w:szCs w:val="28"/>
        </w:rPr>
        <w:t>Про деякі питання управління</w:t>
      </w:r>
      <w:r w:rsidR="00F91F91" w:rsidRPr="001B6BB5">
        <w:t xml:space="preserve"> майном, що належить до спільної власності територіальних громад сіл, селищ, міст Дніпропетровської</w:t>
      </w:r>
      <w:r w:rsidR="00F91F91">
        <w:t xml:space="preserve"> області.</w:t>
      </w:r>
    </w:p>
    <w:p w:rsidR="0027247E" w:rsidRPr="00D34509" w:rsidRDefault="00296E28" w:rsidP="004E45CB">
      <w:pPr>
        <w:widowControl w:val="0"/>
        <w:jc w:val="both"/>
        <w:rPr>
          <w:color w:val="000000"/>
          <w:szCs w:val="28"/>
          <w:lang w:eastAsia="uk-UA"/>
        </w:rPr>
      </w:pPr>
      <w:r w:rsidRPr="00F37CE9">
        <w:rPr>
          <w:color w:val="000000"/>
          <w:szCs w:val="28"/>
          <w:u w:val="single"/>
          <w:lang w:eastAsia="uk-UA"/>
        </w:rPr>
        <w:t>Інформація:</w:t>
      </w:r>
      <w:r w:rsidRPr="00F37CE9">
        <w:rPr>
          <w:color w:val="000000"/>
          <w:szCs w:val="28"/>
          <w:lang w:eastAsia="uk-UA"/>
        </w:rPr>
        <w:t xml:space="preserve"> </w:t>
      </w:r>
      <w:r w:rsidR="00F91F91" w:rsidRPr="00595723">
        <w:rPr>
          <w:color w:val="000000"/>
          <w:lang w:eastAsia="uk-UA"/>
        </w:rPr>
        <w:t>Павлів Р.Г. – начальник відділу комунальної власності контролю та аудиту.</w:t>
      </w:r>
      <w:r w:rsidRPr="00F37CE9">
        <w:rPr>
          <w:color w:val="000000"/>
          <w:szCs w:val="28"/>
          <w:lang w:eastAsia="uk-UA"/>
        </w:rPr>
        <w:t xml:space="preserve"> </w:t>
      </w:r>
    </w:p>
    <w:p w:rsidR="00F91F91" w:rsidRDefault="00F91F91" w:rsidP="00271B01">
      <w:pPr>
        <w:spacing w:line="276" w:lineRule="auto"/>
        <w:rPr>
          <w:b/>
          <w:bCs/>
          <w:color w:val="000000"/>
          <w:szCs w:val="28"/>
          <w:lang w:eastAsia="uk-UA"/>
        </w:rPr>
      </w:pPr>
    </w:p>
    <w:p w:rsidR="003A14F3" w:rsidRPr="00605D47" w:rsidRDefault="00296E28" w:rsidP="00271B01">
      <w:pPr>
        <w:spacing w:line="276" w:lineRule="auto"/>
        <w:rPr>
          <w:b/>
        </w:rPr>
      </w:pPr>
      <w:r w:rsidRPr="00F37CE9">
        <w:rPr>
          <w:b/>
          <w:bCs/>
          <w:color w:val="000000"/>
          <w:szCs w:val="28"/>
          <w:lang w:eastAsia="uk-UA"/>
        </w:rPr>
        <w:t>ВИРІШИЛИ:</w:t>
      </w:r>
    </w:p>
    <w:p w:rsidR="00F91F91" w:rsidRDefault="00F91F91" w:rsidP="00F91F91">
      <w:pPr>
        <w:tabs>
          <w:tab w:val="left" w:pos="615"/>
        </w:tabs>
        <w:spacing w:after="200" w:line="276" w:lineRule="auto"/>
        <w:jc w:val="both"/>
      </w:pPr>
      <w:r>
        <w:tab/>
        <w:t>Розглянувши  проект рішення „</w:t>
      </w:r>
      <w:r w:rsidRPr="00F91F91">
        <w:rPr>
          <w:szCs w:val="28"/>
        </w:rPr>
        <w:t xml:space="preserve"> </w:t>
      </w:r>
      <w:r w:rsidRPr="001B6BB5">
        <w:rPr>
          <w:szCs w:val="28"/>
        </w:rPr>
        <w:t>Про деякі питання управління</w:t>
      </w:r>
      <w:r w:rsidRPr="001B6BB5">
        <w:t xml:space="preserve"> майном, що належить до спільної власності територіальних громад сіл, селищ, міст Дніпропетровської</w:t>
      </w:r>
      <w:r>
        <w:t xml:space="preserve"> області” постійна комісія прийняла рішення:</w:t>
      </w:r>
    </w:p>
    <w:p w:rsidR="00F91F91" w:rsidRPr="00F91F91" w:rsidRDefault="00F91F91" w:rsidP="004A5468">
      <w:pPr>
        <w:jc w:val="both"/>
        <w:rPr>
          <w:color w:val="000000"/>
          <w:szCs w:val="28"/>
          <w:lang w:eastAsia="uk-UA"/>
        </w:rPr>
      </w:pPr>
      <w:r w:rsidRPr="00F91F91">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F91F91" w:rsidRPr="00F91F91" w:rsidRDefault="00F91F91" w:rsidP="00F91F91">
      <w:pPr>
        <w:ind w:firstLine="720"/>
        <w:jc w:val="both"/>
        <w:rPr>
          <w:color w:val="000000"/>
          <w:szCs w:val="28"/>
          <w:lang w:eastAsia="uk-UA"/>
        </w:rPr>
      </w:pPr>
    </w:p>
    <w:p w:rsidR="00F91F91" w:rsidRPr="00F91F91" w:rsidRDefault="004A5468" w:rsidP="00F91F91">
      <w:pPr>
        <w:ind w:firstLine="720"/>
        <w:jc w:val="both"/>
        <w:rPr>
          <w:color w:val="000000"/>
          <w:szCs w:val="28"/>
          <w:lang w:eastAsia="uk-UA"/>
        </w:rPr>
      </w:pPr>
      <w:r>
        <w:rPr>
          <w:color w:val="000000"/>
          <w:szCs w:val="28"/>
          <w:lang w:eastAsia="uk-UA"/>
        </w:rPr>
        <w:t>1.1</w:t>
      </w:r>
      <w:r w:rsidR="00F91F91" w:rsidRPr="00F91F91">
        <w:rPr>
          <w:color w:val="000000"/>
          <w:szCs w:val="28"/>
          <w:lang w:eastAsia="uk-UA"/>
        </w:rPr>
        <w:t xml:space="preserve">. Майно (згідно з додатком 1) загальною балансовою вартістю                32 420, 00 </w:t>
      </w:r>
      <w:proofErr w:type="spellStart"/>
      <w:r w:rsidR="00F91F91" w:rsidRPr="00F91F91">
        <w:rPr>
          <w:color w:val="000000"/>
          <w:szCs w:val="28"/>
          <w:lang w:eastAsia="uk-UA"/>
        </w:rPr>
        <w:t>грн</w:t>
      </w:r>
      <w:proofErr w:type="spellEnd"/>
      <w:r w:rsidR="00F91F91" w:rsidRPr="00F91F91">
        <w:rPr>
          <w:color w:val="000000"/>
          <w:szCs w:val="28"/>
          <w:lang w:eastAsia="uk-UA"/>
        </w:rPr>
        <w:t xml:space="preserve"> (тридцять дві тисячі чотириста двадцять </w:t>
      </w:r>
      <w:proofErr w:type="spellStart"/>
      <w:r w:rsidR="00F91F91" w:rsidRPr="00F91F91">
        <w:rPr>
          <w:color w:val="000000"/>
          <w:szCs w:val="28"/>
          <w:lang w:eastAsia="uk-UA"/>
        </w:rPr>
        <w:t>грн</w:t>
      </w:r>
      <w:proofErr w:type="spellEnd"/>
      <w:r w:rsidR="00F91F91" w:rsidRPr="00F91F91">
        <w:rPr>
          <w:color w:val="000000"/>
          <w:szCs w:val="28"/>
          <w:lang w:eastAsia="uk-UA"/>
        </w:rPr>
        <w:t xml:space="preserve">) що перебуває в оперативному управлінні комунального закладу </w:t>
      </w:r>
      <w:proofErr w:type="spellStart"/>
      <w:r w:rsidR="00F91F91" w:rsidRPr="00F91F91">
        <w:rPr>
          <w:color w:val="000000"/>
          <w:szCs w:val="28"/>
          <w:lang w:eastAsia="uk-UA"/>
        </w:rPr>
        <w:t>„Криворізька</w:t>
      </w:r>
      <w:proofErr w:type="spellEnd"/>
      <w:r w:rsidR="00F91F91" w:rsidRPr="00F91F91">
        <w:rPr>
          <w:color w:val="000000"/>
          <w:szCs w:val="28"/>
          <w:lang w:eastAsia="uk-UA"/>
        </w:rPr>
        <w:t xml:space="preserve"> міська лікарня </w:t>
      </w:r>
      <w:r w:rsidR="00F91F91" w:rsidRPr="00F91F91">
        <w:rPr>
          <w:color w:val="000000"/>
          <w:szCs w:val="28"/>
          <w:lang w:eastAsia="uk-UA"/>
        </w:rPr>
        <w:lastRenderedPageBreak/>
        <w:t xml:space="preserve">№ </w:t>
      </w:r>
      <w:smartTag w:uri="urn:schemas-microsoft-com:office:smarttags" w:element="metricconverter">
        <w:smartTagPr>
          <w:attr w:name="ProductID" w:val="1”"/>
        </w:smartTagPr>
        <w:r w:rsidR="00F91F91" w:rsidRPr="00F91F91">
          <w:rPr>
            <w:color w:val="000000"/>
            <w:szCs w:val="28"/>
            <w:lang w:eastAsia="uk-UA"/>
          </w:rPr>
          <w:t>1”</w:t>
        </w:r>
      </w:smartTag>
      <w:r w:rsidR="00F91F91" w:rsidRPr="00F91F91">
        <w:rPr>
          <w:color w:val="000000"/>
          <w:szCs w:val="28"/>
          <w:lang w:eastAsia="uk-UA"/>
        </w:rPr>
        <w:t xml:space="preserve"> Дніпропетровської обласної ради”, до комунальної власності територіальної громади міста Кривий Ріг за умови прийняття відповідного рішення Криворізькою міською радою згідно з чинним законодавством України.</w:t>
      </w:r>
    </w:p>
    <w:p w:rsidR="00F91F91" w:rsidRPr="00F91F91" w:rsidRDefault="00F91F91" w:rsidP="00F91F91">
      <w:pPr>
        <w:tabs>
          <w:tab w:val="left" w:pos="0"/>
        </w:tabs>
        <w:ind w:firstLine="720"/>
        <w:jc w:val="both"/>
        <w:rPr>
          <w:color w:val="000000"/>
          <w:szCs w:val="28"/>
          <w:lang w:eastAsia="uk-UA"/>
        </w:rPr>
      </w:pPr>
    </w:p>
    <w:p w:rsidR="00F91F91" w:rsidRPr="00F91F91" w:rsidRDefault="004A5468" w:rsidP="00F91F91">
      <w:pPr>
        <w:tabs>
          <w:tab w:val="left" w:pos="0"/>
        </w:tabs>
        <w:ind w:firstLine="720"/>
        <w:jc w:val="both"/>
        <w:rPr>
          <w:color w:val="000000"/>
          <w:szCs w:val="28"/>
          <w:lang w:eastAsia="uk-UA"/>
        </w:rPr>
      </w:pPr>
      <w:r>
        <w:rPr>
          <w:color w:val="000000"/>
          <w:szCs w:val="28"/>
          <w:lang w:eastAsia="uk-UA"/>
        </w:rPr>
        <w:t>1.2</w:t>
      </w:r>
      <w:r w:rsidR="00F91F91" w:rsidRPr="00F91F91">
        <w:rPr>
          <w:color w:val="000000"/>
          <w:szCs w:val="28"/>
          <w:lang w:eastAsia="uk-UA"/>
        </w:rPr>
        <w:t xml:space="preserve">. Систему ультразвукової діагностики </w:t>
      </w:r>
      <w:r w:rsidR="00F91F91" w:rsidRPr="00F91F91">
        <w:rPr>
          <w:color w:val="000000"/>
          <w:szCs w:val="28"/>
          <w:lang w:val="en-US" w:eastAsia="uk-UA"/>
        </w:rPr>
        <w:t>HD</w:t>
      </w:r>
      <w:r w:rsidR="00F91F91" w:rsidRPr="00F91F91">
        <w:rPr>
          <w:color w:val="000000"/>
          <w:szCs w:val="28"/>
          <w:lang w:eastAsia="uk-UA"/>
        </w:rPr>
        <w:t xml:space="preserve">3 </w:t>
      </w:r>
      <w:r w:rsidR="00F91F91" w:rsidRPr="00F91F91">
        <w:rPr>
          <w:color w:val="000000"/>
          <w:szCs w:val="28"/>
          <w:lang w:val="en-US" w:eastAsia="uk-UA"/>
        </w:rPr>
        <w:t>Philips</w:t>
      </w:r>
      <w:r w:rsidR="00F91F91" w:rsidRPr="00F91F91">
        <w:rPr>
          <w:color w:val="000000"/>
          <w:szCs w:val="28"/>
          <w:lang w:eastAsia="uk-UA"/>
        </w:rPr>
        <w:t xml:space="preserve">, інвентарний номер 101470246, 2012 року випуску з оперативного управління комунального закладу </w:t>
      </w:r>
      <w:proofErr w:type="spellStart"/>
      <w:r w:rsidR="00F91F91" w:rsidRPr="00F91F91">
        <w:rPr>
          <w:color w:val="000000"/>
          <w:szCs w:val="28"/>
          <w:lang w:eastAsia="uk-UA"/>
        </w:rPr>
        <w:t>„Нікопольська</w:t>
      </w:r>
      <w:proofErr w:type="spellEnd"/>
      <w:r w:rsidR="00F91F91" w:rsidRPr="00F91F91">
        <w:rPr>
          <w:color w:val="000000"/>
          <w:szCs w:val="28"/>
          <w:lang w:eastAsia="uk-UA"/>
        </w:rPr>
        <w:t xml:space="preserve"> дитяча лікарня” Дніпропетровської обласної ради” в оперативне управління комунального закладу </w:t>
      </w:r>
      <w:proofErr w:type="spellStart"/>
      <w:r w:rsidR="00F91F91" w:rsidRPr="00F91F91">
        <w:rPr>
          <w:color w:val="000000"/>
          <w:szCs w:val="28"/>
          <w:lang w:eastAsia="uk-UA"/>
        </w:rPr>
        <w:t>„Нікопольська</w:t>
      </w:r>
      <w:proofErr w:type="spellEnd"/>
      <w:r w:rsidR="00F91F91" w:rsidRPr="00F91F91">
        <w:rPr>
          <w:color w:val="000000"/>
          <w:szCs w:val="28"/>
          <w:lang w:eastAsia="uk-UA"/>
        </w:rPr>
        <w:t xml:space="preserve"> міська лікарня № </w:t>
      </w:r>
      <w:smartTag w:uri="urn:schemas-microsoft-com:office:smarttags" w:element="metricconverter">
        <w:smartTagPr>
          <w:attr w:name="ProductID" w:val="1”"/>
        </w:smartTagPr>
        <w:r w:rsidR="00F91F91" w:rsidRPr="00F91F91">
          <w:rPr>
            <w:color w:val="000000"/>
            <w:szCs w:val="28"/>
            <w:lang w:eastAsia="uk-UA"/>
          </w:rPr>
          <w:t>1”</w:t>
        </w:r>
      </w:smartTag>
      <w:r w:rsidR="00F91F91" w:rsidRPr="00F91F91">
        <w:rPr>
          <w:color w:val="000000"/>
          <w:szCs w:val="28"/>
          <w:lang w:eastAsia="uk-UA"/>
        </w:rPr>
        <w:t xml:space="preserve"> Дніпропетровської обласної ради”.</w:t>
      </w:r>
    </w:p>
    <w:p w:rsidR="00F91F91" w:rsidRPr="00F91F91" w:rsidRDefault="00F91F91" w:rsidP="00F91F91">
      <w:pPr>
        <w:tabs>
          <w:tab w:val="left" w:pos="0"/>
        </w:tabs>
        <w:ind w:firstLine="720"/>
        <w:jc w:val="both"/>
        <w:rPr>
          <w:color w:val="000000"/>
          <w:szCs w:val="28"/>
          <w:lang w:eastAsia="uk-UA"/>
        </w:rPr>
      </w:pPr>
    </w:p>
    <w:p w:rsidR="00F91F91" w:rsidRPr="00F91F91" w:rsidRDefault="004A5468" w:rsidP="00F91F91">
      <w:pPr>
        <w:tabs>
          <w:tab w:val="left" w:pos="0"/>
        </w:tabs>
        <w:ind w:firstLine="720"/>
        <w:jc w:val="both"/>
        <w:rPr>
          <w:color w:val="000000"/>
          <w:szCs w:val="28"/>
          <w:lang w:eastAsia="uk-UA"/>
        </w:rPr>
      </w:pPr>
      <w:r>
        <w:rPr>
          <w:color w:val="000000"/>
          <w:szCs w:val="28"/>
          <w:lang w:eastAsia="uk-UA"/>
        </w:rPr>
        <w:t>1.3</w:t>
      </w:r>
      <w:r w:rsidR="00F91F91" w:rsidRPr="00F91F91">
        <w:rPr>
          <w:color w:val="000000"/>
          <w:szCs w:val="28"/>
          <w:lang w:eastAsia="uk-UA"/>
        </w:rPr>
        <w:t>. Ультразвуковий лічильник тепла „</w:t>
      </w:r>
      <w:proofErr w:type="spellStart"/>
      <w:r w:rsidR="00F91F91" w:rsidRPr="00F91F91">
        <w:rPr>
          <w:color w:val="000000"/>
          <w:szCs w:val="28"/>
          <w:lang w:val="en-US" w:eastAsia="uk-UA"/>
        </w:rPr>
        <w:t>Ultraheat</w:t>
      </w:r>
      <w:proofErr w:type="spellEnd"/>
      <w:r w:rsidR="00F91F91" w:rsidRPr="00F91F91">
        <w:rPr>
          <w:color w:val="000000"/>
          <w:szCs w:val="28"/>
          <w:lang w:eastAsia="uk-UA"/>
        </w:rPr>
        <w:t xml:space="preserve"> 2 </w:t>
      </w:r>
      <w:r w:rsidR="00F91F91" w:rsidRPr="00F91F91">
        <w:rPr>
          <w:color w:val="000000"/>
          <w:szCs w:val="28"/>
          <w:lang w:val="en-US" w:eastAsia="uk-UA"/>
        </w:rPr>
        <w:t>WR</w:t>
      </w:r>
      <w:r w:rsidR="00F91F91" w:rsidRPr="00F91F91">
        <w:rPr>
          <w:color w:val="000000"/>
          <w:szCs w:val="28"/>
          <w:lang w:eastAsia="uk-UA"/>
        </w:rPr>
        <w:t xml:space="preserve">5” з оперативного управління комунального закладу </w:t>
      </w:r>
      <w:proofErr w:type="spellStart"/>
      <w:r w:rsidR="00F91F91" w:rsidRPr="00F91F91">
        <w:rPr>
          <w:color w:val="000000"/>
          <w:szCs w:val="28"/>
          <w:lang w:eastAsia="uk-UA"/>
        </w:rPr>
        <w:t>„Павлоградська</w:t>
      </w:r>
      <w:proofErr w:type="spellEnd"/>
      <w:r w:rsidR="00F91F91" w:rsidRPr="00F91F91">
        <w:rPr>
          <w:color w:val="000000"/>
          <w:szCs w:val="28"/>
          <w:lang w:eastAsia="uk-UA"/>
        </w:rPr>
        <w:t xml:space="preserve"> міська лікарня № </w:t>
      </w:r>
      <w:smartTag w:uri="urn:schemas-microsoft-com:office:smarttags" w:element="metricconverter">
        <w:smartTagPr>
          <w:attr w:name="ProductID" w:val="1”"/>
        </w:smartTagPr>
        <w:r w:rsidR="00F91F91" w:rsidRPr="00F91F91">
          <w:rPr>
            <w:color w:val="000000"/>
            <w:szCs w:val="28"/>
            <w:lang w:eastAsia="uk-UA"/>
          </w:rPr>
          <w:t>1”</w:t>
        </w:r>
      </w:smartTag>
      <w:r w:rsidR="00F91F91" w:rsidRPr="00F91F91">
        <w:rPr>
          <w:color w:val="000000"/>
          <w:szCs w:val="28"/>
          <w:lang w:eastAsia="uk-UA"/>
        </w:rPr>
        <w:t xml:space="preserve"> Дніпропетровської обласної ради” в оперативне управління комунального закладу </w:t>
      </w:r>
      <w:proofErr w:type="spellStart"/>
      <w:r w:rsidR="00F91F91" w:rsidRPr="00F91F91">
        <w:rPr>
          <w:color w:val="000000"/>
          <w:szCs w:val="28"/>
          <w:lang w:eastAsia="uk-UA"/>
        </w:rPr>
        <w:t>„Дніпропетровська</w:t>
      </w:r>
      <w:proofErr w:type="spellEnd"/>
      <w:r w:rsidR="00F91F91" w:rsidRPr="00F91F91">
        <w:rPr>
          <w:color w:val="000000"/>
          <w:szCs w:val="28"/>
          <w:lang w:eastAsia="uk-UA"/>
        </w:rPr>
        <w:t xml:space="preserve"> дитяча міська клінічна лікарня № </w:t>
      </w:r>
      <w:smartTag w:uri="urn:schemas-microsoft-com:office:smarttags" w:element="metricconverter">
        <w:smartTagPr>
          <w:attr w:name="ProductID" w:val="2”"/>
        </w:smartTagPr>
        <w:r w:rsidR="00F91F91" w:rsidRPr="00F91F91">
          <w:rPr>
            <w:color w:val="000000"/>
            <w:szCs w:val="28"/>
            <w:lang w:eastAsia="uk-UA"/>
          </w:rPr>
          <w:t>2”</w:t>
        </w:r>
      </w:smartTag>
      <w:r w:rsidR="00F91F91" w:rsidRPr="00F91F91">
        <w:rPr>
          <w:color w:val="000000"/>
          <w:szCs w:val="28"/>
          <w:lang w:eastAsia="uk-UA"/>
        </w:rPr>
        <w:t xml:space="preserve"> Дніпропетровської обласної ради”.</w:t>
      </w:r>
    </w:p>
    <w:p w:rsidR="00F91F91" w:rsidRPr="00F91F91" w:rsidRDefault="00F91F91" w:rsidP="00F91F91">
      <w:pPr>
        <w:tabs>
          <w:tab w:val="left" w:pos="0"/>
        </w:tabs>
        <w:jc w:val="both"/>
        <w:rPr>
          <w:color w:val="000000"/>
          <w:szCs w:val="28"/>
          <w:lang w:eastAsia="uk-UA"/>
        </w:rPr>
      </w:pPr>
    </w:p>
    <w:p w:rsidR="00F91F91" w:rsidRPr="00F91F91" w:rsidRDefault="004A5468" w:rsidP="00F91F91">
      <w:pPr>
        <w:tabs>
          <w:tab w:val="left" w:pos="0"/>
        </w:tabs>
        <w:ind w:firstLine="720"/>
        <w:jc w:val="both"/>
        <w:rPr>
          <w:color w:val="000000"/>
          <w:szCs w:val="28"/>
          <w:lang w:eastAsia="uk-UA"/>
        </w:rPr>
      </w:pPr>
      <w:r>
        <w:rPr>
          <w:color w:val="000000"/>
          <w:szCs w:val="28"/>
          <w:lang w:eastAsia="uk-UA"/>
        </w:rPr>
        <w:t>1.4</w:t>
      </w:r>
      <w:r w:rsidR="00F91F91" w:rsidRPr="00F91F91">
        <w:rPr>
          <w:color w:val="000000"/>
          <w:szCs w:val="28"/>
          <w:lang w:eastAsia="uk-UA"/>
        </w:rPr>
        <w:t xml:space="preserve">. Автомобіль марки ВАЗ 21093, реєстраційний номер АЕ 9284 АН, 2005 року випуску, інвентарний номер 101510001 з балансу департаменту освіти і науки Дніпропетровської обласної державної адміністрації                       в оперативне управління комунального закладу освіти </w:t>
      </w:r>
      <w:proofErr w:type="spellStart"/>
      <w:r w:rsidR="00F91F91" w:rsidRPr="00F91F91">
        <w:rPr>
          <w:color w:val="000000"/>
          <w:szCs w:val="28"/>
          <w:lang w:eastAsia="uk-UA"/>
        </w:rPr>
        <w:t>„Верхньодніпровський</w:t>
      </w:r>
      <w:proofErr w:type="spellEnd"/>
      <w:r w:rsidR="00F91F91" w:rsidRPr="00F91F91">
        <w:rPr>
          <w:color w:val="000000"/>
          <w:szCs w:val="28"/>
          <w:lang w:eastAsia="uk-UA"/>
        </w:rPr>
        <w:t xml:space="preserve"> навчально-реабілітаційний центр” Дніпропетровської обласної ради”.</w:t>
      </w:r>
    </w:p>
    <w:p w:rsidR="00F91F91" w:rsidRPr="00F91F91" w:rsidRDefault="00F91F91" w:rsidP="00F91F91">
      <w:pPr>
        <w:tabs>
          <w:tab w:val="left" w:pos="0"/>
        </w:tabs>
        <w:jc w:val="both"/>
        <w:rPr>
          <w:color w:val="000000"/>
          <w:szCs w:val="28"/>
          <w:lang w:eastAsia="uk-UA"/>
        </w:rPr>
      </w:pPr>
    </w:p>
    <w:p w:rsidR="00F91F91" w:rsidRPr="00F91F91" w:rsidRDefault="004A5468" w:rsidP="004A5468">
      <w:pPr>
        <w:jc w:val="both"/>
        <w:rPr>
          <w:color w:val="000000"/>
          <w:szCs w:val="28"/>
          <w:lang w:eastAsia="uk-UA"/>
        </w:rPr>
      </w:pPr>
      <w:r>
        <w:rPr>
          <w:color w:val="000000"/>
          <w:szCs w:val="28"/>
          <w:lang w:eastAsia="uk-UA"/>
        </w:rPr>
        <w:t>2</w:t>
      </w:r>
      <w:r w:rsidR="00F91F91" w:rsidRPr="00F91F91">
        <w:rPr>
          <w:color w:val="000000"/>
          <w:szCs w:val="28"/>
          <w:lang w:eastAsia="uk-UA"/>
        </w:rPr>
        <w:t>. Надати згоду:</w:t>
      </w:r>
    </w:p>
    <w:p w:rsidR="00F91F91" w:rsidRPr="00F91F91" w:rsidRDefault="00F91F91" w:rsidP="00F91F91">
      <w:pPr>
        <w:ind w:firstLine="720"/>
        <w:jc w:val="both"/>
        <w:rPr>
          <w:color w:val="000000"/>
          <w:szCs w:val="28"/>
          <w:lang w:eastAsia="uk-UA"/>
        </w:rPr>
      </w:pPr>
    </w:p>
    <w:p w:rsidR="00F91F91" w:rsidRPr="00F91F91" w:rsidRDefault="004A5468" w:rsidP="00F91F91">
      <w:pPr>
        <w:ind w:firstLine="720"/>
        <w:jc w:val="both"/>
        <w:rPr>
          <w:color w:val="000000"/>
          <w:szCs w:val="28"/>
          <w:lang w:eastAsia="uk-UA"/>
        </w:rPr>
      </w:pPr>
      <w:r>
        <w:rPr>
          <w:color w:val="000000"/>
          <w:szCs w:val="28"/>
          <w:lang w:eastAsia="uk-UA"/>
        </w:rPr>
        <w:t>2.1</w:t>
      </w:r>
      <w:r w:rsidR="00F91F91" w:rsidRPr="00F91F91">
        <w:rPr>
          <w:color w:val="000000"/>
          <w:szCs w:val="28"/>
          <w:lang w:eastAsia="uk-UA"/>
        </w:rPr>
        <w:t xml:space="preserve">. Комунальному закладу </w:t>
      </w:r>
      <w:proofErr w:type="spellStart"/>
      <w:r w:rsidR="00F91F91" w:rsidRPr="00F91F91">
        <w:rPr>
          <w:color w:val="000000"/>
          <w:szCs w:val="28"/>
          <w:lang w:eastAsia="uk-UA"/>
        </w:rPr>
        <w:t>„Дніпропетровське</w:t>
      </w:r>
      <w:proofErr w:type="spellEnd"/>
      <w:r w:rsidR="00F91F91" w:rsidRPr="00F91F91">
        <w:rPr>
          <w:color w:val="000000"/>
          <w:szCs w:val="28"/>
          <w:lang w:eastAsia="uk-UA"/>
        </w:rPr>
        <w:t xml:space="preserve"> клінічне об’єднання швидкої медичної допомоги” Дніпропетровської обласної ради” на проведення реконструкції приміщень будівлі розташованої за адресою:                 м. Дніпро, вул. В. Антоновича, 65 під рентген операційну для установки </w:t>
      </w:r>
      <w:proofErr w:type="spellStart"/>
      <w:r w:rsidR="00F91F91" w:rsidRPr="00F91F91">
        <w:rPr>
          <w:color w:val="000000"/>
          <w:szCs w:val="28"/>
          <w:lang w:eastAsia="uk-UA"/>
        </w:rPr>
        <w:t>ангіографічної</w:t>
      </w:r>
      <w:proofErr w:type="spellEnd"/>
      <w:r w:rsidR="00F91F91" w:rsidRPr="00F91F91">
        <w:rPr>
          <w:color w:val="000000"/>
          <w:szCs w:val="28"/>
          <w:lang w:eastAsia="uk-UA"/>
        </w:rPr>
        <w:t xml:space="preserve"> системи з С-аркою: </w:t>
      </w:r>
      <w:r w:rsidR="00F91F91" w:rsidRPr="00F91F91">
        <w:rPr>
          <w:color w:val="000000"/>
          <w:szCs w:val="28"/>
          <w:lang w:val="en-US" w:eastAsia="uk-UA"/>
        </w:rPr>
        <w:t>BRANSIST</w:t>
      </w:r>
      <w:r w:rsidR="00F91F91" w:rsidRPr="00F91F91">
        <w:rPr>
          <w:color w:val="000000"/>
          <w:szCs w:val="28"/>
          <w:lang w:val="ru-RU" w:eastAsia="uk-UA"/>
        </w:rPr>
        <w:t xml:space="preserve"> </w:t>
      </w:r>
      <w:proofErr w:type="spellStart"/>
      <w:r w:rsidR="00F91F91" w:rsidRPr="00F91F91">
        <w:rPr>
          <w:color w:val="000000"/>
          <w:szCs w:val="28"/>
          <w:lang w:val="en-US" w:eastAsia="uk-UA"/>
        </w:rPr>
        <w:t>alexa</w:t>
      </w:r>
      <w:proofErr w:type="spellEnd"/>
      <w:r w:rsidR="00F91F91" w:rsidRPr="00F91F91">
        <w:rPr>
          <w:color w:val="000000"/>
          <w:szCs w:val="28"/>
          <w:lang w:eastAsia="uk-UA"/>
        </w:rPr>
        <w:t xml:space="preserve">. </w:t>
      </w:r>
    </w:p>
    <w:p w:rsidR="00F91F91" w:rsidRPr="00F91F91" w:rsidRDefault="00F91F91" w:rsidP="00F91F91">
      <w:pPr>
        <w:jc w:val="both"/>
        <w:rPr>
          <w:color w:val="000000"/>
          <w:szCs w:val="28"/>
          <w:lang w:eastAsia="uk-UA"/>
        </w:rPr>
      </w:pPr>
    </w:p>
    <w:p w:rsidR="00F91F91" w:rsidRPr="00F91F91" w:rsidRDefault="004A5468" w:rsidP="004A5468">
      <w:pPr>
        <w:jc w:val="both"/>
        <w:rPr>
          <w:color w:val="000000"/>
          <w:szCs w:val="28"/>
          <w:lang w:eastAsia="uk-UA"/>
        </w:rPr>
      </w:pPr>
      <w:r>
        <w:rPr>
          <w:color w:val="000000"/>
          <w:szCs w:val="28"/>
          <w:lang w:eastAsia="uk-UA"/>
        </w:rPr>
        <w:t>3</w:t>
      </w:r>
      <w:r w:rsidR="00F91F91" w:rsidRPr="00F91F91">
        <w:rPr>
          <w:color w:val="000000"/>
          <w:szCs w:val="28"/>
          <w:lang w:eastAsia="uk-UA"/>
        </w:rPr>
        <w:t>. Внести зміни:</w:t>
      </w:r>
    </w:p>
    <w:p w:rsidR="00F91F91" w:rsidRPr="00F91F91" w:rsidRDefault="00F91F91" w:rsidP="00F91F91">
      <w:pPr>
        <w:jc w:val="both"/>
        <w:rPr>
          <w:color w:val="000000"/>
          <w:szCs w:val="28"/>
          <w:lang w:eastAsia="uk-UA"/>
        </w:rPr>
      </w:pPr>
    </w:p>
    <w:p w:rsidR="00F91F91" w:rsidRPr="00F91F91" w:rsidRDefault="004A5468" w:rsidP="00F91F91">
      <w:pPr>
        <w:ind w:firstLine="720"/>
        <w:jc w:val="both"/>
        <w:rPr>
          <w:color w:val="000000"/>
          <w:szCs w:val="28"/>
          <w:lang w:eastAsia="uk-UA"/>
        </w:rPr>
      </w:pPr>
      <w:r>
        <w:rPr>
          <w:color w:val="000000"/>
          <w:szCs w:val="28"/>
          <w:lang w:eastAsia="uk-UA"/>
        </w:rPr>
        <w:t>3</w:t>
      </w:r>
      <w:r w:rsidR="00F91F91" w:rsidRPr="00F91F91">
        <w:rPr>
          <w:color w:val="000000"/>
          <w:szCs w:val="28"/>
          <w:lang w:eastAsia="uk-UA"/>
        </w:rPr>
        <w:t xml:space="preserve">.1. До рішення обласної ради від 11 жовтня 2017 року № 255-10/VII </w:t>
      </w:r>
      <w:proofErr w:type="spellStart"/>
      <w:r w:rsidR="00F91F91" w:rsidRPr="00F91F91">
        <w:rPr>
          <w:color w:val="000000"/>
          <w:szCs w:val="28"/>
          <w:lang w:eastAsia="uk-UA"/>
        </w:rPr>
        <w:t>„Про</w:t>
      </w:r>
      <w:proofErr w:type="spellEnd"/>
      <w:r w:rsidR="00F91F91" w:rsidRPr="00F91F91">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додаток 1 (згідно з додатком 2)  у новій редакції.</w:t>
      </w:r>
    </w:p>
    <w:p w:rsidR="00F91F91" w:rsidRPr="00F91F91" w:rsidRDefault="00F91F91" w:rsidP="00F91F91">
      <w:pPr>
        <w:ind w:firstLine="720"/>
        <w:jc w:val="both"/>
        <w:rPr>
          <w:color w:val="000000"/>
          <w:szCs w:val="28"/>
          <w:lang w:eastAsia="uk-UA"/>
        </w:rPr>
      </w:pPr>
    </w:p>
    <w:p w:rsidR="00F91F91" w:rsidRPr="00F91F91" w:rsidRDefault="004A5468" w:rsidP="00F91F91">
      <w:pPr>
        <w:ind w:firstLine="708"/>
        <w:jc w:val="both"/>
        <w:rPr>
          <w:color w:val="000000"/>
          <w:szCs w:val="28"/>
          <w:lang w:eastAsia="uk-UA"/>
        </w:rPr>
      </w:pPr>
      <w:r>
        <w:rPr>
          <w:color w:val="000000"/>
          <w:szCs w:val="28"/>
          <w:lang w:eastAsia="uk-UA"/>
        </w:rPr>
        <w:t>4</w:t>
      </w:r>
      <w:r w:rsidR="00F91F91" w:rsidRPr="00F91F91">
        <w:rPr>
          <w:color w:val="000000"/>
          <w:szCs w:val="28"/>
          <w:lang w:eastAsia="uk-UA"/>
        </w:rPr>
        <w:t xml:space="preserve">. Закріпити за обласним комунальним підприємством </w:t>
      </w:r>
      <w:proofErr w:type="spellStart"/>
      <w:r w:rsidR="00F91F91" w:rsidRPr="00F91F91">
        <w:rPr>
          <w:color w:val="000000"/>
          <w:szCs w:val="28"/>
          <w:lang w:eastAsia="uk-UA"/>
        </w:rPr>
        <w:t>„Фармація</w:t>
      </w:r>
      <w:proofErr w:type="spellEnd"/>
      <w:r w:rsidR="00F91F91" w:rsidRPr="00F91F91">
        <w:rPr>
          <w:color w:val="000000"/>
          <w:szCs w:val="28"/>
          <w:lang w:eastAsia="uk-UA"/>
        </w:rPr>
        <w:t xml:space="preserve">” на праві господарського відання майно спільної власності територіальних громад сіл, селищ, міст Дніпропетровської області – нежитлове приміщення загальною площею </w:t>
      </w:r>
      <w:smartTag w:uri="urn:schemas-microsoft-com:office:smarttags" w:element="metricconverter">
        <w:smartTagPr>
          <w:attr w:name="ProductID" w:val="23 кв. м"/>
        </w:smartTagPr>
        <w:r w:rsidR="00F91F91" w:rsidRPr="00F91F91">
          <w:rPr>
            <w:color w:val="000000"/>
            <w:szCs w:val="28"/>
            <w:lang w:eastAsia="uk-UA"/>
          </w:rPr>
          <w:t>23 кв. м</w:t>
        </w:r>
      </w:smartTag>
      <w:r w:rsidR="00F91F91" w:rsidRPr="00F91F91">
        <w:rPr>
          <w:color w:val="000000"/>
          <w:szCs w:val="28"/>
          <w:lang w:eastAsia="uk-UA"/>
        </w:rPr>
        <w:t xml:space="preserve">, яке  складається з </w:t>
      </w:r>
      <w:proofErr w:type="spellStart"/>
      <w:r w:rsidR="00F91F91" w:rsidRPr="00F91F91">
        <w:rPr>
          <w:color w:val="000000"/>
          <w:szCs w:val="28"/>
          <w:lang w:eastAsia="uk-UA"/>
        </w:rPr>
        <w:t>приміщень№</w:t>
      </w:r>
      <w:proofErr w:type="spellEnd"/>
      <w:r w:rsidR="00F91F91" w:rsidRPr="00F91F91">
        <w:rPr>
          <w:color w:val="000000"/>
          <w:szCs w:val="28"/>
          <w:lang w:eastAsia="uk-UA"/>
        </w:rPr>
        <w:t xml:space="preserve"> 38а, №39 (нумерація приміщень згідно інвентаризаційної справи № 02049) і </w:t>
      </w:r>
      <w:r w:rsidR="00F91F91" w:rsidRPr="00F91F91">
        <w:rPr>
          <w:color w:val="000000"/>
          <w:szCs w:val="28"/>
          <w:lang w:eastAsia="uk-UA"/>
        </w:rPr>
        <w:lastRenderedPageBreak/>
        <w:t>розташоване на першому поверсі будівлі (Літ. А-5) за адресою: м. Нікополь, просп. Трубників, 50.</w:t>
      </w:r>
    </w:p>
    <w:p w:rsidR="00F91F91" w:rsidRPr="00F91F91" w:rsidRDefault="00F91F91" w:rsidP="00F91F91">
      <w:pPr>
        <w:tabs>
          <w:tab w:val="left" w:pos="7938"/>
        </w:tabs>
        <w:ind w:firstLine="5760"/>
        <w:rPr>
          <w:color w:val="000000"/>
          <w:szCs w:val="28"/>
          <w:lang w:eastAsia="uk-UA"/>
        </w:rPr>
      </w:pPr>
    </w:p>
    <w:p w:rsidR="00F91F91" w:rsidRPr="00F91F91" w:rsidRDefault="00F91F91" w:rsidP="00F91F91">
      <w:pPr>
        <w:tabs>
          <w:tab w:val="left" w:pos="7938"/>
        </w:tabs>
        <w:ind w:firstLine="5760"/>
        <w:rPr>
          <w:color w:val="000000"/>
          <w:szCs w:val="28"/>
          <w:lang w:eastAsia="uk-UA"/>
        </w:rPr>
      </w:pPr>
      <w:r w:rsidRPr="00F91F91">
        <w:rPr>
          <w:color w:val="000000"/>
          <w:szCs w:val="28"/>
          <w:lang w:eastAsia="uk-UA"/>
        </w:rPr>
        <w:t xml:space="preserve">  </w:t>
      </w:r>
    </w:p>
    <w:p w:rsidR="001B7BAD" w:rsidRPr="001B7BAD" w:rsidRDefault="001B7BAD" w:rsidP="001B7BAD">
      <w:pPr>
        <w:ind w:firstLine="5760"/>
        <w:rPr>
          <w:szCs w:val="28"/>
        </w:rPr>
      </w:pPr>
      <w:r w:rsidRPr="001B7BAD">
        <w:rPr>
          <w:szCs w:val="28"/>
        </w:rPr>
        <w:t>Додаток 1</w:t>
      </w:r>
    </w:p>
    <w:p w:rsidR="001B7BAD" w:rsidRPr="001B7BAD" w:rsidRDefault="001B7BAD" w:rsidP="001B7BAD">
      <w:pPr>
        <w:ind w:firstLine="5760"/>
        <w:rPr>
          <w:szCs w:val="28"/>
        </w:rPr>
      </w:pPr>
      <w:r w:rsidRPr="001B7BAD">
        <w:rPr>
          <w:szCs w:val="28"/>
        </w:rPr>
        <w:t>до рішення обласної ради</w:t>
      </w:r>
    </w:p>
    <w:p w:rsidR="001B7BAD" w:rsidRPr="001B7BAD" w:rsidRDefault="001B7BAD" w:rsidP="001B7BAD">
      <w:pPr>
        <w:rPr>
          <w:szCs w:val="28"/>
        </w:rPr>
      </w:pPr>
    </w:p>
    <w:p w:rsidR="001B7BAD" w:rsidRPr="001B7BAD" w:rsidRDefault="001B7BAD" w:rsidP="001B7BAD">
      <w:pPr>
        <w:jc w:val="center"/>
        <w:rPr>
          <w:b/>
          <w:szCs w:val="28"/>
        </w:rPr>
      </w:pPr>
      <w:r w:rsidRPr="001B7BAD">
        <w:rPr>
          <w:b/>
          <w:szCs w:val="28"/>
        </w:rPr>
        <w:t>ПЕРЕЛІК</w:t>
      </w:r>
    </w:p>
    <w:p w:rsidR="001B7BAD" w:rsidRPr="001B7BAD" w:rsidRDefault="001B7BAD" w:rsidP="001B7BAD">
      <w:pPr>
        <w:jc w:val="center"/>
        <w:rPr>
          <w:b/>
          <w:szCs w:val="28"/>
        </w:rPr>
      </w:pPr>
      <w:r w:rsidRPr="001B7BAD">
        <w:rPr>
          <w:b/>
          <w:szCs w:val="28"/>
        </w:rPr>
        <w:t xml:space="preserve">майна, </w:t>
      </w:r>
      <w:proofErr w:type="spellStart"/>
      <w:r w:rsidRPr="001B7BAD">
        <w:rPr>
          <w:b/>
          <w:szCs w:val="28"/>
          <w:lang w:val="ru-RU"/>
        </w:rPr>
        <w:t>що</w:t>
      </w:r>
      <w:proofErr w:type="spellEnd"/>
      <w:r w:rsidRPr="001B7BAD">
        <w:rPr>
          <w:b/>
          <w:szCs w:val="28"/>
          <w:lang w:val="ru-RU"/>
        </w:rPr>
        <w:t xml:space="preserve"> </w:t>
      </w:r>
      <w:r w:rsidRPr="001B7BAD">
        <w:rPr>
          <w:b/>
          <w:szCs w:val="28"/>
        </w:rPr>
        <w:t>передається</w:t>
      </w:r>
      <w:r w:rsidRPr="001B7BAD">
        <w:rPr>
          <w:b/>
          <w:szCs w:val="28"/>
          <w:lang w:val="ru-RU"/>
        </w:rPr>
        <w:t xml:space="preserve"> до </w:t>
      </w:r>
      <w:proofErr w:type="spellStart"/>
      <w:r w:rsidRPr="001B7BAD">
        <w:rPr>
          <w:b/>
          <w:szCs w:val="28"/>
          <w:lang w:val="ru-RU"/>
        </w:rPr>
        <w:t>комунальної</w:t>
      </w:r>
      <w:proofErr w:type="spellEnd"/>
      <w:r w:rsidRPr="001B7BAD">
        <w:rPr>
          <w:b/>
          <w:szCs w:val="28"/>
          <w:lang w:val="ru-RU"/>
        </w:rPr>
        <w:t xml:space="preserve"> </w:t>
      </w:r>
      <w:proofErr w:type="spellStart"/>
      <w:r w:rsidRPr="001B7BAD">
        <w:rPr>
          <w:b/>
          <w:szCs w:val="28"/>
          <w:lang w:val="ru-RU"/>
        </w:rPr>
        <w:t>власності</w:t>
      </w:r>
      <w:proofErr w:type="spellEnd"/>
      <w:r w:rsidRPr="001B7BAD">
        <w:rPr>
          <w:b/>
          <w:szCs w:val="28"/>
          <w:lang w:val="ru-RU"/>
        </w:rPr>
        <w:t xml:space="preserve"> </w:t>
      </w:r>
      <w:proofErr w:type="spellStart"/>
      <w:r w:rsidRPr="001B7BAD">
        <w:rPr>
          <w:b/>
          <w:szCs w:val="28"/>
          <w:lang w:val="ru-RU"/>
        </w:rPr>
        <w:t>територіальної</w:t>
      </w:r>
      <w:proofErr w:type="spellEnd"/>
      <w:r w:rsidRPr="001B7BAD">
        <w:rPr>
          <w:b/>
          <w:szCs w:val="28"/>
          <w:lang w:val="ru-RU"/>
        </w:rPr>
        <w:t xml:space="preserve"> </w:t>
      </w:r>
      <w:r w:rsidRPr="001B7BAD">
        <w:rPr>
          <w:b/>
          <w:szCs w:val="28"/>
        </w:rPr>
        <w:t xml:space="preserve">      </w:t>
      </w:r>
      <w:proofErr w:type="spellStart"/>
      <w:r w:rsidRPr="001B7BAD">
        <w:rPr>
          <w:b/>
          <w:szCs w:val="28"/>
          <w:lang w:val="ru-RU"/>
        </w:rPr>
        <w:t>громади</w:t>
      </w:r>
      <w:proofErr w:type="spellEnd"/>
      <w:r w:rsidRPr="001B7BAD">
        <w:rPr>
          <w:b/>
          <w:szCs w:val="28"/>
          <w:lang w:val="ru-RU"/>
        </w:rPr>
        <w:t xml:space="preserve"> </w:t>
      </w:r>
      <w:proofErr w:type="spellStart"/>
      <w:r w:rsidRPr="001B7BAD">
        <w:rPr>
          <w:b/>
          <w:szCs w:val="28"/>
          <w:lang w:val="ru-RU"/>
        </w:rPr>
        <w:t>міста</w:t>
      </w:r>
      <w:proofErr w:type="spellEnd"/>
      <w:r w:rsidRPr="001B7BAD">
        <w:rPr>
          <w:b/>
          <w:szCs w:val="28"/>
          <w:lang w:val="ru-RU"/>
        </w:rPr>
        <w:t xml:space="preserve"> </w:t>
      </w:r>
      <w:proofErr w:type="spellStart"/>
      <w:r w:rsidRPr="001B7BAD">
        <w:rPr>
          <w:b/>
          <w:szCs w:val="28"/>
          <w:lang w:val="ru-RU"/>
        </w:rPr>
        <w:t>Кривий</w:t>
      </w:r>
      <w:proofErr w:type="spellEnd"/>
      <w:r w:rsidRPr="001B7BAD">
        <w:rPr>
          <w:b/>
          <w:szCs w:val="28"/>
          <w:lang w:val="ru-RU"/>
        </w:rPr>
        <w:t xml:space="preserve"> </w:t>
      </w:r>
      <w:proofErr w:type="spellStart"/>
      <w:r w:rsidRPr="001B7BAD">
        <w:rPr>
          <w:b/>
          <w:szCs w:val="28"/>
          <w:lang w:val="ru-RU"/>
        </w:rPr>
        <w:t>Ріг</w:t>
      </w:r>
      <w:proofErr w:type="spellEnd"/>
      <w:r w:rsidRPr="001B7BAD">
        <w:rPr>
          <w:b/>
          <w:szCs w:val="28"/>
        </w:rPr>
        <w:t xml:space="preserve"> з </w:t>
      </w:r>
      <w:r w:rsidRPr="001B7BAD">
        <w:rPr>
          <w:b/>
          <w:szCs w:val="28"/>
          <w:lang w:val="ru-RU"/>
        </w:rPr>
        <w:t>оперативно</w:t>
      </w:r>
      <w:proofErr w:type="spellStart"/>
      <w:r w:rsidRPr="001B7BAD">
        <w:rPr>
          <w:b/>
          <w:szCs w:val="28"/>
        </w:rPr>
        <w:t>го</w:t>
      </w:r>
      <w:proofErr w:type="spellEnd"/>
      <w:r w:rsidRPr="001B7BAD">
        <w:rPr>
          <w:b/>
          <w:szCs w:val="28"/>
          <w:lang w:val="ru-RU"/>
        </w:rPr>
        <w:t xml:space="preserve"> </w:t>
      </w:r>
      <w:proofErr w:type="spellStart"/>
      <w:r w:rsidRPr="001B7BAD">
        <w:rPr>
          <w:b/>
          <w:szCs w:val="28"/>
          <w:lang w:val="ru-RU"/>
        </w:rPr>
        <w:t>управлінн</w:t>
      </w:r>
      <w:proofErr w:type="spellEnd"/>
      <w:r w:rsidRPr="001B7BAD">
        <w:rPr>
          <w:b/>
          <w:szCs w:val="28"/>
        </w:rPr>
        <w:t>я</w:t>
      </w:r>
      <w:r w:rsidRPr="001B7BAD">
        <w:rPr>
          <w:b/>
          <w:szCs w:val="28"/>
          <w:lang w:val="ru-RU"/>
        </w:rPr>
        <w:t xml:space="preserve"> </w:t>
      </w:r>
      <w:r w:rsidRPr="001B7BAD">
        <w:rPr>
          <w:b/>
          <w:szCs w:val="28"/>
        </w:rPr>
        <w:t xml:space="preserve">                        </w:t>
      </w:r>
      <w:proofErr w:type="spellStart"/>
      <w:r w:rsidRPr="001B7BAD">
        <w:rPr>
          <w:b/>
          <w:szCs w:val="28"/>
          <w:lang w:val="ru-RU"/>
        </w:rPr>
        <w:t>комунального</w:t>
      </w:r>
      <w:proofErr w:type="spellEnd"/>
      <w:r w:rsidRPr="001B7BAD">
        <w:rPr>
          <w:b/>
          <w:szCs w:val="28"/>
          <w:lang w:val="ru-RU"/>
        </w:rPr>
        <w:t xml:space="preserve"> закладу „</w:t>
      </w:r>
      <w:proofErr w:type="spellStart"/>
      <w:r w:rsidRPr="001B7BAD">
        <w:rPr>
          <w:b/>
          <w:szCs w:val="28"/>
          <w:lang w:val="ru-RU"/>
        </w:rPr>
        <w:t>Криворізька</w:t>
      </w:r>
      <w:proofErr w:type="spellEnd"/>
      <w:r w:rsidRPr="001B7BAD">
        <w:rPr>
          <w:b/>
          <w:szCs w:val="28"/>
          <w:lang w:val="ru-RU"/>
        </w:rPr>
        <w:t xml:space="preserve"> </w:t>
      </w:r>
      <w:proofErr w:type="spellStart"/>
      <w:r w:rsidRPr="001B7BAD">
        <w:rPr>
          <w:b/>
          <w:szCs w:val="28"/>
          <w:lang w:val="ru-RU"/>
        </w:rPr>
        <w:t>міська</w:t>
      </w:r>
      <w:proofErr w:type="spellEnd"/>
      <w:r w:rsidRPr="001B7BAD">
        <w:rPr>
          <w:b/>
          <w:szCs w:val="28"/>
          <w:lang w:val="ru-RU"/>
        </w:rPr>
        <w:t xml:space="preserve"> </w:t>
      </w:r>
      <w:proofErr w:type="spellStart"/>
      <w:r w:rsidRPr="001B7BAD">
        <w:rPr>
          <w:b/>
          <w:szCs w:val="28"/>
          <w:lang w:val="ru-RU"/>
        </w:rPr>
        <w:t>лікарня</w:t>
      </w:r>
      <w:proofErr w:type="spellEnd"/>
      <w:r w:rsidRPr="001B7BAD">
        <w:rPr>
          <w:b/>
          <w:szCs w:val="28"/>
          <w:lang w:val="ru-RU"/>
        </w:rPr>
        <w:t xml:space="preserve"> № </w:t>
      </w:r>
      <w:smartTag w:uri="urn:schemas-microsoft-com:office:smarttags" w:element="metricconverter">
        <w:smartTagPr>
          <w:attr w:name="ProductID" w:val="1”"/>
        </w:smartTagPr>
        <w:r w:rsidRPr="001B7BAD">
          <w:rPr>
            <w:b/>
            <w:szCs w:val="28"/>
            <w:lang w:val="ru-RU"/>
          </w:rPr>
          <w:t>1”</w:t>
        </w:r>
      </w:smartTag>
      <w:r w:rsidRPr="001B7BAD">
        <w:rPr>
          <w:b/>
          <w:szCs w:val="28"/>
          <w:lang w:val="ru-RU"/>
        </w:rPr>
        <w:t xml:space="preserve"> </w:t>
      </w:r>
      <w:proofErr w:type="spellStart"/>
      <w:r w:rsidRPr="001B7BAD">
        <w:rPr>
          <w:b/>
          <w:szCs w:val="28"/>
          <w:lang w:val="ru-RU"/>
        </w:rPr>
        <w:t>Дніпропетровської</w:t>
      </w:r>
      <w:proofErr w:type="spellEnd"/>
      <w:r w:rsidRPr="001B7BAD">
        <w:rPr>
          <w:b/>
          <w:szCs w:val="28"/>
          <w:lang w:val="ru-RU"/>
        </w:rPr>
        <w:t xml:space="preserve"> </w:t>
      </w:r>
      <w:proofErr w:type="spellStart"/>
      <w:r w:rsidRPr="001B7BAD">
        <w:rPr>
          <w:b/>
          <w:szCs w:val="28"/>
          <w:lang w:val="ru-RU"/>
        </w:rPr>
        <w:t>обласної</w:t>
      </w:r>
      <w:proofErr w:type="spellEnd"/>
      <w:r w:rsidRPr="001B7BAD">
        <w:rPr>
          <w:b/>
          <w:szCs w:val="28"/>
          <w:lang w:val="ru-RU"/>
        </w:rPr>
        <w:t xml:space="preserve"> ради”</w:t>
      </w:r>
    </w:p>
    <w:p w:rsidR="001B7BAD" w:rsidRPr="001B7BAD" w:rsidRDefault="001B7BAD" w:rsidP="001B7BAD">
      <w:pPr>
        <w:jc w:val="center"/>
        <w:rPr>
          <w:szCs w:val="28"/>
        </w:rPr>
      </w:pPr>
    </w:p>
    <w:p w:rsidR="001B7BAD" w:rsidRPr="001B7BAD" w:rsidRDefault="001B7BAD" w:rsidP="001B7BAD">
      <w:pPr>
        <w:jc w:val="center"/>
        <w:rPr>
          <w:szCs w:val="28"/>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2520"/>
        <w:gridCol w:w="1620"/>
      </w:tblGrid>
      <w:tr w:rsidR="00143B35" w:rsidRPr="00143B35" w:rsidTr="00143B35">
        <w:trPr>
          <w:trHeight w:val="9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b/>
                <w:sz w:val="22"/>
                <w:szCs w:val="22"/>
              </w:rPr>
            </w:pPr>
            <w:r w:rsidRPr="00143B35">
              <w:rPr>
                <w:b/>
                <w:sz w:val="24"/>
                <w:lang w:val="ru-RU"/>
              </w:rPr>
              <w:t>№</w:t>
            </w:r>
            <w:r w:rsidRPr="00143B35">
              <w:rPr>
                <w:b/>
                <w:sz w:val="24"/>
                <w:lang w:val="ru-RU"/>
              </w:rPr>
              <w:br/>
            </w:r>
            <w:r w:rsidRPr="00143B35">
              <w:rPr>
                <w:b/>
                <w:sz w:val="24"/>
              </w:rPr>
              <w:t>з</w:t>
            </w:r>
            <w:r w:rsidRPr="00143B35">
              <w:rPr>
                <w:b/>
                <w:sz w:val="24"/>
                <w:lang w:val="ru-RU"/>
              </w:rPr>
              <w:t>/</w:t>
            </w:r>
            <w:proofErr w:type="gramStart"/>
            <w:r w:rsidRPr="00143B35">
              <w:rPr>
                <w:b/>
                <w:sz w:val="24"/>
                <w:lang w:val="ru-RU"/>
              </w:rPr>
              <w:t>п</w:t>
            </w:r>
            <w:proofErr w:type="gramEnd"/>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ind w:right="72"/>
              <w:jc w:val="center"/>
              <w:rPr>
                <w:b/>
                <w:sz w:val="22"/>
                <w:szCs w:val="22"/>
              </w:rPr>
            </w:pPr>
            <w:r w:rsidRPr="00143B35">
              <w:rPr>
                <w:b/>
                <w:sz w:val="24"/>
              </w:rPr>
              <w:t>Найменування</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after="200" w:line="276" w:lineRule="auto"/>
              <w:jc w:val="center"/>
              <w:rPr>
                <w:b/>
                <w:sz w:val="22"/>
                <w:szCs w:val="22"/>
              </w:rPr>
            </w:pPr>
            <w:r w:rsidRPr="00143B35">
              <w:rPr>
                <w:b/>
                <w:sz w:val="24"/>
              </w:rPr>
              <w:t>Інвентарний номер</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b/>
                <w:sz w:val="22"/>
                <w:szCs w:val="22"/>
                <w:lang w:val="ru-RU"/>
              </w:rPr>
            </w:pPr>
            <w:r w:rsidRPr="00143B35">
              <w:rPr>
                <w:b/>
                <w:sz w:val="24"/>
              </w:rPr>
              <w:t>Кількість</w:t>
            </w:r>
          </w:p>
        </w:tc>
      </w:tr>
      <w:tr w:rsidR="00143B35" w:rsidRPr="00143B35" w:rsidTr="00143B35">
        <w:trPr>
          <w:trHeight w:val="3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2"/>
                <w:szCs w:val="22"/>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2"/>
                <w:szCs w:val="22"/>
              </w:rPr>
              <w:t>4</w:t>
            </w:r>
          </w:p>
        </w:tc>
      </w:tr>
      <w:tr w:rsidR="00143B35" w:rsidRPr="00143B35" w:rsidTr="00143B3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4"/>
              </w:rPr>
            </w:pPr>
            <w:r w:rsidRPr="00143B35">
              <w:rPr>
                <w:sz w:val="24"/>
                <w:lang w:val="en-US"/>
              </w:rPr>
              <w:t>1</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4"/>
              </w:rPr>
            </w:pPr>
            <w:r w:rsidRPr="00143B35">
              <w:rPr>
                <w:sz w:val="24"/>
              </w:rPr>
              <w:t xml:space="preserve">Комплект м’яких меблів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4"/>
              </w:rPr>
            </w:pPr>
            <w:r w:rsidRPr="00143B35">
              <w:rPr>
                <w:sz w:val="24"/>
              </w:rPr>
              <w:t>10640037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4"/>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Стерилізатор ГП-20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10451007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 xml:space="preserve">Холодильник </w:t>
            </w:r>
            <w:proofErr w:type="spellStart"/>
            <w:r w:rsidRPr="00143B35">
              <w:rPr>
                <w:sz w:val="24"/>
              </w:rPr>
              <w:t>„Дніпро</w:t>
            </w:r>
            <w:proofErr w:type="spellEnd"/>
            <w:r w:rsidRPr="00143B35">
              <w:rPr>
                <w:sz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10490525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lang w:val="en-US"/>
              </w:rPr>
            </w:pPr>
            <w:r w:rsidRPr="00143B35">
              <w:rPr>
                <w:sz w:val="24"/>
                <w:lang w:val="en-US"/>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4</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Електроніж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10470508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5</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Крісло гінекологічне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10470521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6</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Лічильник теплової енергії</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10490506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7</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Лічильник теплової енергії</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10490509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8</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Бікси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1133022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9</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Стерилізатор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1133035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3</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10</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Портьєри (комплект)</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2</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11</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Кушетка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12</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Стільці різні</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1136038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3</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13</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Сейф</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14</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Каністра пластмасова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1136353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2</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15</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Штанги нікельована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1136350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16</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Каструля н/</w:t>
            </w:r>
            <w:proofErr w:type="spellStart"/>
            <w:r w:rsidRPr="00143B35">
              <w:rPr>
                <w:sz w:val="24"/>
              </w:rPr>
              <w:t>ст</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17</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Вентилятор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1137007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18</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Електричний камін</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1137009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19</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Піч кухонна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1136351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20</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 xml:space="preserve">Електрична плита </w:t>
            </w:r>
            <w:proofErr w:type="spellStart"/>
            <w:r w:rsidRPr="00143B35">
              <w:rPr>
                <w:sz w:val="24"/>
              </w:rPr>
              <w:t>„Мрія</w:t>
            </w:r>
            <w:proofErr w:type="spellEnd"/>
            <w:r w:rsidRPr="00143B35">
              <w:rPr>
                <w:sz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1137010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21</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Масляний радіатор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1136352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2</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22</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Вішалка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23</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Тонометр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1133017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3</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24</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Ковдра баєва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1142009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25</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Простирадло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1142016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2</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26</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lang w:eastAsia="en-US"/>
              </w:rPr>
            </w:pPr>
            <w:r w:rsidRPr="00143B35">
              <w:rPr>
                <w:sz w:val="24"/>
              </w:rPr>
              <w:t>Матрац</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1142010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27</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proofErr w:type="spellStart"/>
            <w:r w:rsidRPr="00143B35">
              <w:rPr>
                <w:sz w:val="24"/>
              </w:rPr>
              <w:t>Калькоскоп</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1133445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28</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Стіл інструментальний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1133037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29</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proofErr w:type="spellStart"/>
            <w:r w:rsidRPr="00143B35">
              <w:rPr>
                <w:sz w:val="24"/>
              </w:rPr>
              <w:t>Банкетка</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9</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30</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Дзеркало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3</w:t>
            </w:r>
          </w:p>
        </w:tc>
      </w:tr>
      <w:tr w:rsidR="00143B35" w:rsidRPr="00143B35" w:rsidTr="00143B35">
        <w:trPr>
          <w:trHeight w:val="48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4"/>
              </w:rPr>
            </w:pPr>
            <w:r w:rsidRPr="00143B35">
              <w:rPr>
                <w:sz w:val="24"/>
                <w:lang w:val="en-US"/>
              </w:rPr>
              <w:t>31</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4"/>
              </w:rPr>
            </w:pPr>
            <w:r w:rsidRPr="00143B35">
              <w:rPr>
                <w:sz w:val="24"/>
              </w:rPr>
              <w:t>Диван ліжко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4"/>
              </w:rPr>
            </w:pPr>
            <w:r w:rsidRPr="00143B35">
              <w:rPr>
                <w:sz w:val="24"/>
              </w:rPr>
              <w:t>1136088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4"/>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32</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Картина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1136288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10</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33</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Кушетка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9</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34</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Лавочка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1136330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2</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35</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Ліжко доросле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10</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36</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 xml:space="preserve">Набір корпусної стінки </w:t>
            </w:r>
            <w:proofErr w:type="spellStart"/>
            <w:r w:rsidRPr="00143B35">
              <w:rPr>
                <w:sz w:val="24"/>
              </w:rPr>
              <w:t>„Світлана</w:t>
            </w:r>
            <w:proofErr w:type="spellEnd"/>
            <w:r w:rsidRPr="00143B35">
              <w:rPr>
                <w:sz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1136335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37</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Підставка для картотек</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1136340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4</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38</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Стелаж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1136345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8</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39</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Стіл</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1136058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14</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40</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Стіл двотумбовий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1136044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7</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41</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Стіл однотумбовий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29</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42</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Шафа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12</w:t>
            </w:r>
          </w:p>
        </w:tc>
      </w:tr>
      <w:tr w:rsidR="00143B35" w:rsidRPr="00143B35" w:rsidTr="00143B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lang w:val="en-US"/>
              </w:rPr>
              <w:t>43</w:t>
            </w:r>
            <w:r w:rsidRPr="00143B35">
              <w:rPr>
                <w:sz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rPr>
                <w:sz w:val="22"/>
                <w:szCs w:val="22"/>
              </w:rPr>
            </w:pPr>
            <w:r w:rsidRPr="00143B35">
              <w:rPr>
                <w:sz w:val="24"/>
              </w:rPr>
              <w:t>Шафа для одягу</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spacing w:before="100" w:beforeAutospacing="1" w:after="100" w:afterAutospacing="1" w:line="276" w:lineRule="auto"/>
              <w:jc w:val="center"/>
              <w:rPr>
                <w:sz w:val="22"/>
                <w:szCs w:val="22"/>
              </w:rPr>
            </w:pPr>
            <w:r w:rsidRPr="00143B35">
              <w:rPr>
                <w:sz w:val="24"/>
              </w:rPr>
              <w:t>1136221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7BAD" w:rsidRPr="00143B35" w:rsidRDefault="001B7BAD" w:rsidP="00143B35">
            <w:pPr>
              <w:spacing w:before="100" w:beforeAutospacing="1" w:after="100" w:afterAutospacing="1" w:line="276" w:lineRule="auto"/>
              <w:jc w:val="center"/>
              <w:rPr>
                <w:sz w:val="22"/>
                <w:szCs w:val="22"/>
              </w:rPr>
            </w:pPr>
            <w:r w:rsidRPr="00143B35">
              <w:rPr>
                <w:sz w:val="24"/>
              </w:rPr>
              <w:t>3</w:t>
            </w:r>
          </w:p>
        </w:tc>
      </w:tr>
    </w:tbl>
    <w:p w:rsidR="001B7BAD" w:rsidRPr="001B7BAD" w:rsidRDefault="001B7BAD" w:rsidP="001B7BAD">
      <w:pPr>
        <w:rPr>
          <w:szCs w:val="28"/>
        </w:rPr>
      </w:pPr>
    </w:p>
    <w:p w:rsidR="00F91F91" w:rsidRPr="00F91F91" w:rsidRDefault="00F91F91" w:rsidP="00F91F91">
      <w:pPr>
        <w:rPr>
          <w:color w:val="000000"/>
          <w:sz w:val="20"/>
          <w:szCs w:val="20"/>
          <w:lang w:eastAsia="uk-UA"/>
        </w:rPr>
      </w:pPr>
    </w:p>
    <w:p w:rsidR="001B7BAD" w:rsidRPr="001B7BAD" w:rsidRDefault="001B7BAD" w:rsidP="001B7BAD">
      <w:pPr>
        <w:tabs>
          <w:tab w:val="left" w:pos="7938"/>
        </w:tabs>
        <w:ind w:firstLine="5760"/>
        <w:rPr>
          <w:szCs w:val="28"/>
        </w:rPr>
      </w:pPr>
      <w:proofErr w:type="spellStart"/>
      <w:r w:rsidRPr="001B7BAD">
        <w:rPr>
          <w:szCs w:val="28"/>
          <w:lang w:val="ru-RU"/>
        </w:rPr>
        <w:t>Додаток</w:t>
      </w:r>
      <w:proofErr w:type="spellEnd"/>
      <w:r w:rsidRPr="001B7BAD">
        <w:rPr>
          <w:szCs w:val="28"/>
          <w:lang w:val="ru-RU"/>
        </w:rPr>
        <w:t xml:space="preserve"> </w:t>
      </w:r>
      <w:r w:rsidRPr="001B7BAD">
        <w:rPr>
          <w:szCs w:val="28"/>
        </w:rPr>
        <w:t>2</w:t>
      </w:r>
    </w:p>
    <w:p w:rsidR="001B7BAD" w:rsidRPr="001B7BAD" w:rsidRDefault="001B7BAD" w:rsidP="001B7BAD">
      <w:pPr>
        <w:ind w:firstLine="5760"/>
        <w:rPr>
          <w:szCs w:val="28"/>
        </w:rPr>
      </w:pPr>
      <w:r w:rsidRPr="001B7BAD">
        <w:rPr>
          <w:szCs w:val="28"/>
          <w:lang w:val="ru-RU"/>
        </w:rPr>
        <w:t xml:space="preserve">до </w:t>
      </w:r>
      <w:proofErr w:type="spellStart"/>
      <w:proofErr w:type="gramStart"/>
      <w:r w:rsidRPr="001B7BAD">
        <w:rPr>
          <w:szCs w:val="28"/>
          <w:lang w:val="ru-RU"/>
        </w:rPr>
        <w:t>р</w:t>
      </w:r>
      <w:proofErr w:type="gramEnd"/>
      <w:r w:rsidRPr="001B7BAD">
        <w:rPr>
          <w:szCs w:val="28"/>
          <w:lang w:val="ru-RU"/>
        </w:rPr>
        <w:t>ішення</w:t>
      </w:r>
      <w:proofErr w:type="spellEnd"/>
      <w:r w:rsidRPr="001B7BAD">
        <w:rPr>
          <w:szCs w:val="28"/>
          <w:lang w:val="ru-RU"/>
        </w:rPr>
        <w:t xml:space="preserve"> </w:t>
      </w:r>
      <w:proofErr w:type="spellStart"/>
      <w:r w:rsidRPr="001B7BAD">
        <w:rPr>
          <w:szCs w:val="28"/>
          <w:lang w:val="ru-RU"/>
        </w:rPr>
        <w:t>обласної</w:t>
      </w:r>
      <w:proofErr w:type="spellEnd"/>
      <w:r w:rsidRPr="001B7BAD">
        <w:rPr>
          <w:szCs w:val="28"/>
          <w:lang w:val="ru-RU"/>
        </w:rPr>
        <w:t xml:space="preserve"> ради</w:t>
      </w:r>
    </w:p>
    <w:p w:rsidR="001B7BAD" w:rsidRPr="001B7BAD" w:rsidRDefault="001B7BAD" w:rsidP="001B7BAD">
      <w:pPr>
        <w:jc w:val="center"/>
        <w:rPr>
          <w:sz w:val="24"/>
        </w:rPr>
      </w:pPr>
    </w:p>
    <w:p w:rsidR="001B7BAD" w:rsidRPr="001B7BAD" w:rsidRDefault="001B7BAD" w:rsidP="001B7BAD">
      <w:pPr>
        <w:jc w:val="center"/>
        <w:rPr>
          <w:b/>
          <w:szCs w:val="28"/>
        </w:rPr>
      </w:pPr>
      <w:r w:rsidRPr="001B7BAD">
        <w:rPr>
          <w:b/>
          <w:szCs w:val="28"/>
        </w:rPr>
        <w:t>ПЕРЕЛІК</w:t>
      </w:r>
    </w:p>
    <w:p w:rsidR="001B7BAD" w:rsidRPr="001B7BAD" w:rsidRDefault="001B7BAD" w:rsidP="001B7BAD">
      <w:pPr>
        <w:spacing w:after="200" w:line="276" w:lineRule="auto"/>
        <w:ind w:firstLine="720"/>
        <w:jc w:val="center"/>
        <w:rPr>
          <w:b/>
          <w:szCs w:val="28"/>
        </w:rPr>
      </w:pPr>
      <w:r w:rsidRPr="001B7BAD">
        <w:rPr>
          <w:rFonts w:eastAsia="Calibri"/>
          <w:b/>
          <w:szCs w:val="28"/>
          <w:lang w:eastAsia="en-US"/>
        </w:rPr>
        <w:t xml:space="preserve">майна, що передається з балансу Дніпропетровської обласної ради до музейного фонду комунального закладу культури </w:t>
      </w:r>
      <w:proofErr w:type="spellStart"/>
      <w:r w:rsidRPr="001B7BAD">
        <w:rPr>
          <w:rFonts w:eastAsia="Calibri"/>
          <w:b/>
          <w:szCs w:val="28"/>
          <w:lang w:eastAsia="en-US"/>
        </w:rPr>
        <w:t>„Дніпропетровський</w:t>
      </w:r>
      <w:proofErr w:type="spellEnd"/>
      <w:r w:rsidRPr="001B7BAD">
        <w:rPr>
          <w:rFonts w:eastAsia="Calibri"/>
          <w:b/>
          <w:szCs w:val="28"/>
          <w:lang w:eastAsia="en-US"/>
        </w:rPr>
        <w:t xml:space="preserve"> націона</w:t>
      </w:r>
      <w:r>
        <w:rPr>
          <w:rFonts w:eastAsia="Calibri"/>
          <w:b/>
          <w:szCs w:val="28"/>
          <w:lang w:eastAsia="en-US"/>
        </w:rPr>
        <w:t xml:space="preserve">льний історичний музей </w:t>
      </w:r>
      <w:r w:rsidRPr="001B7BAD">
        <w:rPr>
          <w:rFonts w:eastAsia="Calibri"/>
          <w:b/>
          <w:szCs w:val="28"/>
          <w:lang w:eastAsia="en-US"/>
        </w:rPr>
        <w:t>ім. Д.І. Яворницького” Дніпропетровської обласної ради”</w:t>
      </w:r>
    </w:p>
    <w:p w:rsidR="001B7BAD" w:rsidRPr="001B7BAD" w:rsidRDefault="001B7BAD" w:rsidP="001B7BAD">
      <w:pPr>
        <w:jc w:val="center"/>
        <w:rPr>
          <w:sz w:val="24"/>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863"/>
        <w:gridCol w:w="1796"/>
        <w:gridCol w:w="1209"/>
        <w:gridCol w:w="1486"/>
        <w:gridCol w:w="1364"/>
      </w:tblGrid>
      <w:tr w:rsidR="00143B35" w:rsidRPr="00143B35" w:rsidTr="00143B35">
        <w:trPr>
          <w:trHeight w:val="510"/>
        </w:trPr>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ind w:left="108"/>
              <w:jc w:val="center"/>
              <w:rPr>
                <w:b/>
                <w:sz w:val="24"/>
              </w:rPr>
            </w:pPr>
          </w:p>
          <w:p w:rsidR="001B7BAD" w:rsidRPr="00143B35" w:rsidRDefault="001B7BAD" w:rsidP="00143B35">
            <w:pPr>
              <w:ind w:left="108"/>
              <w:jc w:val="center"/>
              <w:rPr>
                <w:b/>
                <w:sz w:val="24"/>
              </w:rPr>
            </w:pPr>
            <w:r w:rsidRPr="00143B35">
              <w:rPr>
                <w:b/>
                <w:sz w:val="24"/>
              </w:rPr>
              <w:t>№ з/п</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b/>
                <w:sz w:val="24"/>
              </w:rPr>
            </w:pPr>
          </w:p>
          <w:p w:rsidR="001B7BAD" w:rsidRPr="00143B35" w:rsidRDefault="001B7BAD" w:rsidP="00143B35">
            <w:pPr>
              <w:jc w:val="center"/>
              <w:rPr>
                <w:b/>
                <w:sz w:val="24"/>
              </w:rPr>
            </w:pPr>
            <w:r w:rsidRPr="00143B35">
              <w:rPr>
                <w:b/>
                <w:sz w:val="24"/>
              </w:rPr>
              <w:t>Найменування</w:t>
            </w:r>
          </w:p>
          <w:p w:rsidR="001B7BAD" w:rsidRPr="00143B35" w:rsidRDefault="001B7BAD" w:rsidP="00143B35">
            <w:pPr>
              <w:jc w:val="center"/>
              <w:rPr>
                <w:b/>
                <w:sz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b/>
                <w:sz w:val="24"/>
              </w:rPr>
            </w:pPr>
          </w:p>
          <w:p w:rsidR="001B7BAD" w:rsidRPr="00143B35" w:rsidRDefault="001B7BAD" w:rsidP="00143B35">
            <w:pPr>
              <w:jc w:val="center"/>
              <w:rPr>
                <w:b/>
                <w:sz w:val="24"/>
              </w:rPr>
            </w:pPr>
            <w:r w:rsidRPr="00143B35">
              <w:rPr>
                <w:b/>
                <w:sz w:val="24"/>
              </w:rPr>
              <w:t>Інвентарний</w:t>
            </w:r>
          </w:p>
          <w:p w:rsidR="001B7BAD" w:rsidRPr="00143B35" w:rsidRDefault="001B7BAD" w:rsidP="00143B35">
            <w:pPr>
              <w:jc w:val="center"/>
              <w:rPr>
                <w:b/>
                <w:sz w:val="24"/>
              </w:rPr>
            </w:pPr>
            <w:r w:rsidRPr="00143B35">
              <w:rPr>
                <w:b/>
                <w:sz w:val="24"/>
              </w:rPr>
              <w:t>номер</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b/>
                <w:sz w:val="24"/>
              </w:rPr>
            </w:pPr>
          </w:p>
          <w:p w:rsidR="001B7BAD" w:rsidRPr="00143B35" w:rsidRDefault="001B7BAD" w:rsidP="00143B35">
            <w:pPr>
              <w:jc w:val="center"/>
              <w:rPr>
                <w:b/>
                <w:sz w:val="24"/>
              </w:rPr>
            </w:pPr>
            <w:r w:rsidRPr="00143B35">
              <w:rPr>
                <w:b/>
                <w:sz w:val="24"/>
              </w:rPr>
              <w:t>Одиниця виміру</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b/>
                <w:sz w:val="24"/>
              </w:rPr>
            </w:pPr>
          </w:p>
          <w:p w:rsidR="001B7BAD" w:rsidRPr="00143B35" w:rsidRDefault="001B7BAD" w:rsidP="00143B35">
            <w:pPr>
              <w:jc w:val="center"/>
              <w:rPr>
                <w:b/>
                <w:sz w:val="24"/>
              </w:rPr>
            </w:pPr>
            <w:r w:rsidRPr="00143B35">
              <w:rPr>
                <w:b/>
                <w:sz w:val="24"/>
              </w:rPr>
              <w:t>Кількість</w:t>
            </w:r>
          </w:p>
          <w:p w:rsidR="001B7BAD" w:rsidRPr="00143B35" w:rsidRDefault="001B7BAD" w:rsidP="00143B35">
            <w:pPr>
              <w:jc w:val="center"/>
              <w:rPr>
                <w:b/>
                <w:sz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b/>
                <w:sz w:val="24"/>
              </w:rPr>
            </w:pPr>
          </w:p>
          <w:p w:rsidR="001B7BAD" w:rsidRPr="00143B35" w:rsidRDefault="001B7BAD" w:rsidP="00143B35">
            <w:pPr>
              <w:jc w:val="center"/>
              <w:rPr>
                <w:b/>
                <w:sz w:val="24"/>
              </w:rPr>
            </w:pPr>
            <w:r w:rsidRPr="00143B35">
              <w:rPr>
                <w:b/>
                <w:sz w:val="24"/>
              </w:rPr>
              <w:t>Балансова вартість</w:t>
            </w:r>
          </w:p>
          <w:p w:rsidR="001B7BAD" w:rsidRPr="00143B35" w:rsidRDefault="001B7BAD" w:rsidP="00143B35">
            <w:pPr>
              <w:jc w:val="center"/>
              <w:rPr>
                <w:b/>
                <w:sz w:val="24"/>
              </w:rPr>
            </w:pPr>
          </w:p>
        </w:tc>
      </w:tr>
      <w:tr w:rsidR="00143B35" w:rsidRPr="00143B35" w:rsidTr="00143B35">
        <w:trPr>
          <w:trHeight w:val="180"/>
        </w:trPr>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4</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6</w:t>
            </w:r>
          </w:p>
        </w:tc>
      </w:tr>
      <w:tr w:rsidR="00143B35" w:rsidRPr="00143B35" w:rsidTr="00143B35">
        <w:trPr>
          <w:trHeight w:val="360"/>
        </w:trPr>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Барометр</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11100001</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1 300, 00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Письмовий прилад</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11100002</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600, 00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Патефон</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11100003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900, 00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4.</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Електрофон</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11100004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400, 00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5.</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Ложка чайна (1866 р.)</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11100005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150, 00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6.</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Ложка чайна</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11100006</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150, 00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7.</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Підстаканник</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11100007</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550, 00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8.</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Підстаканник</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11100008</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70, 00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9.</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Арифмометр</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11100009</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400, 00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10.</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proofErr w:type="spellStart"/>
            <w:r w:rsidRPr="00143B35">
              <w:rPr>
                <w:sz w:val="24"/>
              </w:rPr>
              <w:t>Плакетка</w:t>
            </w:r>
            <w:proofErr w:type="spellEnd"/>
            <w:r w:rsidRPr="00143B35">
              <w:rPr>
                <w:sz w:val="24"/>
              </w:rPr>
              <w:t xml:space="preserve"> </w:t>
            </w:r>
            <w:proofErr w:type="spellStart"/>
            <w:r w:rsidRPr="00143B35">
              <w:rPr>
                <w:sz w:val="24"/>
              </w:rPr>
              <w:t>„Ленін</w:t>
            </w:r>
            <w:proofErr w:type="spellEnd"/>
            <w:r w:rsidRPr="00143B35">
              <w:rPr>
                <w:sz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Лампа настільна</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11100011</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600, 00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12.</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Рамка з фото</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11100012</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550, 00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13.</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Годинник настінний</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900, 00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14.</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 xml:space="preserve">Радіоприймач </w:t>
            </w:r>
            <w:proofErr w:type="spellStart"/>
            <w:r w:rsidRPr="00143B35">
              <w:rPr>
                <w:sz w:val="24"/>
              </w:rPr>
              <w:t>„Нева</w:t>
            </w:r>
            <w:proofErr w:type="spellEnd"/>
            <w:r w:rsidRPr="00143B35">
              <w:rPr>
                <w:sz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600, 00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15.</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Стілець дерев’яний із шкіряною оббивкою</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1 527, 00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16.</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Стілець дерев’яний із шкіряною оббивкою</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11100016</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1 527, 00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17.</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Стілець дерев’яний із шкіряною оббивкою</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11100017</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1 527, 00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18.</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Стілець дерев’яний із шкіряною оббивкою</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11100018</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1 527, 00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19.</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Стілець дерев’яний із шкіряною оббивкою</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11100019</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1 527, 00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20.</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Стілець дерев’яний із шкіряною оббивкою</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1 527, 00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21.</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Книжкова кабінетна шафа кінця ХІХ століття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11100021</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3 500, 00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22.</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Письмовий стіл кінця ХІХ століття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11100022</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5 000, 00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23.</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Барометр</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950, 00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24.</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Телефон</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400, 00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25.</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Телефон внутрішнього зв’язку</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400, 00</w:t>
            </w:r>
          </w:p>
        </w:tc>
      </w:tr>
      <w:tr w:rsidR="00143B35" w:rsidRPr="00143B35" w:rsidTr="00143B35">
        <w:trPr>
          <w:trHeight w:val="360"/>
        </w:trPr>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26.</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Ніж для листів</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11100026</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200, 00</w:t>
            </w:r>
          </w:p>
        </w:tc>
      </w:tr>
      <w:tr w:rsidR="00143B35" w:rsidRPr="00143B35" w:rsidTr="00143B35">
        <w:trPr>
          <w:trHeight w:val="180"/>
        </w:trPr>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27.</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Трость</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11100027</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500, 00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28.</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Стілець дерев’яний із шкіряною оббивкою</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11100028</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1 550, 00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29.</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Альбом</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11100029</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250, 00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30.</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Цінний папір міста Катеринослава</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11100030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1 500, 00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31.</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Цінний папір Катеринославської губернії</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11100031</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930, 00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32.</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Тарілка порцелянова агітаційна початку                    ХХ століття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11100032</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1 100, 00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33.</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Порцеляновий бюст імператора Миколи ІІ  ХХ століття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11100033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720, 00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34.</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Кишеньковий срібний годинник початку                  ХХ століття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11100034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3 000, 00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35.</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Диван</w:t>
            </w:r>
          </w:p>
          <w:p w:rsidR="001B7BAD" w:rsidRPr="00143B35" w:rsidRDefault="001B7BAD" w:rsidP="001B7BAD">
            <w:pPr>
              <w:rPr>
                <w:sz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11100035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850, 00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36.</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Виставочна композиція для експозиції музею</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10630335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70 833, 00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37.</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Конструкція (музейне обладнання)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10630336</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62 083, 00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38.</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Подіум (музейне обладнання)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10630337</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51 250, 00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39.</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Вітрини скляні великі (музейне обладнання)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10630338</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75 833, 00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40.</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Вітрини скляні малі (музейне обладнання)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10630339</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75 000, 00</w:t>
            </w:r>
          </w:p>
        </w:tc>
      </w:tr>
      <w:tr w:rsidR="00143B35" w:rsidRPr="00143B35" w:rsidTr="00143B35">
        <w:tc>
          <w:tcPr>
            <w:tcW w:w="82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41.</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B7BAD">
            <w:pPr>
              <w:rPr>
                <w:sz w:val="24"/>
              </w:rPr>
            </w:pPr>
            <w:r w:rsidRPr="00143B35">
              <w:rPr>
                <w:sz w:val="24"/>
              </w:rPr>
              <w:t>Обладнання для експонування предметів одягу</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10630340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шт.</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1B7BAD" w:rsidRPr="00143B35" w:rsidRDefault="001B7BAD" w:rsidP="00143B35">
            <w:pPr>
              <w:jc w:val="center"/>
              <w:rPr>
                <w:sz w:val="24"/>
              </w:rPr>
            </w:pPr>
            <w:r w:rsidRPr="00143B35">
              <w:rPr>
                <w:sz w:val="24"/>
              </w:rPr>
              <w:t>5 300, 00</w:t>
            </w:r>
          </w:p>
        </w:tc>
      </w:tr>
    </w:tbl>
    <w:p w:rsidR="001B7BAD" w:rsidRPr="001B7BAD" w:rsidRDefault="001B7BAD" w:rsidP="001B7BAD">
      <w:pPr>
        <w:rPr>
          <w:sz w:val="24"/>
        </w:rPr>
      </w:pPr>
    </w:p>
    <w:p w:rsidR="001B7BAD" w:rsidRPr="001B7BAD" w:rsidRDefault="001B7BAD" w:rsidP="001B7BAD">
      <w:pPr>
        <w:rPr>
          <w:sz w:val="24"/>
        </w:rPr>
      </w:pPr>
    </w:p>
    <w:p w:rsidR="001B7BAD" w:rsidRDefault="004A5468" w:rsidP="00271B01">
      <w:pPr>
        <w:spacing w:line="276" w:lineRule="auto"/>
        <w:rPr>
          <w:color w:val="000000"/>
          <w:szCs w:val="28"/>
          <w:lang w:eastAsia="uk-UA"/>
        </w:rPr>
      </w:pPr>
      <w:r>
        <w:t>4</w:t>
      </w:r>
      <w:r w:rsidR="001B7BAD">
        <w:t xml:space="preserve">. Доручити головному лікарю КЗ </w:t>
      </w:r>
      <w:proofErr w:type="spellStart"/>
      <w:r w:rsidR="001B7BAD" w:rsidRPr="001B7BAD">
        <w:rPr>
          <w:color w:val="000000"/>
          <w:szCs w:val="28"/>
          <w:lang w:eastAsia="uk-UA"/>
        </w:rPr>
        <w:t>„Дніпропетровська</w:t>
      </w:r>
      <w:proofErr w:type="spellEnd"/>
      <w:r w:rsidR="001B7BAD" w:rsidRPr="001B7BAD">
        <w:rPr>
          <w:color w:val="000000"/>
          <w:szCs w:val="28"/>
          <w:lang w:eastAsia="uk-UA"/>
        </w:rPr>
        <w:t xml:space="preserve"> клінічна психіатрична лікарня” Дніпропетровської обласної ради”</w:t>
      </w:r>
      <w:r w:rsidR="001B7BAD">
        <w:rPr>
          <w:color w:val="000000"/>
          <w:szCs w:val="28"/>
          <w:lang w:eastAsia="uk-UA"/>
        </w:rPr>
        <w:t xml:space="preserve"> надати проектно-кошторисний розрахунок стосовно капітальних ремонтів у зазначеному закладі.</w:t>
      </w:r>
    </w:p>
    <w:p w:rsidR="00663DCA" w:rsidRDefault="00663DCA" w:rsidP="001B7BAD">
      <w:pPr>
        <w:spacing w:line="276" w:lineRule="auto"/>
        <w:jc w:val="both"/>
        <w:rPr>
          <w:color w:val="000000"/>
          <w:szCs w:val="28"/>
          <w:lang w:eastAsia="uk-UA"/>
        </w:rPr>
      </w:pPr>
    </w:p>
    <w:p w:rsidR="001B7BAD" w:rsidRDefault="004A5468" w:rsidP="001B7BAD">
      <w:pPr>
        <w:spacing w:line="276" w:lineRule="auto"/>
        <w:jc w:val="both"/>
        <w:rPr>
          <w:color w:val="000000"/>
          <w:szCs w:val="28"/>
          <w:lang w:eastAsia="uk-UA"/>
        </w:rPr>
      </w:pPr>
      <w:r>
        <w:rPr>
          <w:color w:val="000000"/>
          <w:szCs w:val="28"/>
          <w:lang w:eastAsia="uk-UA"/>
        </w:rPr>
        <w:t>5</w:t>
      </w:r>
      <w:r w:rsidR="001B7BAD">
        <w:rPr>
          <w:color w:val="000000"/>
          <w:szCs w:val="28"/>
          <w:lang w:eastAsia="uk-UA"/>
        </w:rPr>
        <w:t xml:space="preserve">. Доручити директору КП </w:t>
      </w:r>
      <w:proofErr w:type="spellStart"/>
      <w:r w:rsidR="001B7BAD">
        <w:rPr>
          <w:color w:val="000000"/>
          <w:szCs w:val="28"/>
          <w:lang w:eastAsia="uk-UA"/>
        </w:rPr>
        <w:t>„Січ</w:t>
      </w:r>
      <w:proofErr w:type="spellEnd"/>
      <w:r w:rsidR="001B7BAD">
        <w:rPr>
          <w:color w:val="000000"/>
          <w:szCs w:val="28"/>
          <w:lang w:eastAsia="uk-UA"/>
        </w:rPr>
        <w:t xml:space="preserve">” ДОР надати фінансовий розрахунок коштів необхідних для утримання </w:t>
      </w:r>
      <w:r w:rsidR="00663DCA" w:rsidRPr="00663DCA">
        <w:rPr>
          <w:color w:val="000000"/>
          <w:szCs w:val="28"/>
          <w:lang w:eastAsia="uk-UA"/>
        </w:rPr>
        <w:t>будів</w:t>
      </w:r>
      <w:r w:rsidR="00663DCA">
        <w:rPr>
          <w:color w:val="000000"/>
          <w:szCs w:val="28"/>
          <w:lang w:eastAsia="uk-UA"/>
        </w:rPr>
        <w:t>ель та споруди, розташованих</w:t>
      </w:r>
      <w:r w:rsidR="00663DCA" w:rsidRPr="00663DCA">
        <w:rPr>
          <w:color w:val="000000"/>
          <w:szCs w:val="28"/>
          <w:lang w:eastAsia="uk-UA"/>
        </w:rPr>
        <w:t xml:space="preserve"> за адресою: Дніпропетровська область, Покровський район, село </w:t>
      </w:r>
      <w:proofErr w:type="spellStart"/>
      <w:r w:rsidR="00663DCA" w:rsidRPr="00663DCA">
        <w:rPr>
          <w:color w:val="000000"/>
          <w:szCs w:val="28"/>
          <w:lang w:eastAsia="uk-UA"/>
        </w:rPr>
        <w:t>Великомих</w:t>
      </w:r>
      <w:r w:rsidR="00663DCA">
        <w:rPr>
          <w:color w:val="000000"/>
          <w:szCs w:val="28"/>
          <w:lang w:eastAsia="uk-UA"/>
        </w:rPr>
        <w:t>айлівка</w:t>
      </w:r>
      <w:proofErr w:type="spellEnd"/>
      <w:r w:rsidR="00663DCA">
        <w:rPr>
          <w:color w:val="000000"/>
          <w:szCs w:val="28"/>
          <w:lang w:eastAsia="uk-UA"/>
        </w:rPr>
        <w:t>, вул. Лісна, 25, основних засобів та матеріальних цінностей</w:t>
      </w:r>
      <w:r w:rsidR="00663DCA" w:rsidRPr="00663DCA">
        <w:rPr>
          <w:color w:val="000000"/>
          <w:szCs w:val="28"/>
          <w:lang w:eastAsia="uk-UA"/>
        </w:rPr>
        <w:t xml:space="preserve">, що перебувають в оперативному управлінні комунального закладу </w:t>
      </w:r>
      <w:proofErr w:type="spellStart"/>
      <w:r w:rsidR="00663DCA" w:rsidRPr="00663DCA">
        <w:rPr>
          <w:color w:val="000000"/>
          <w:szCs w:val="28"/>
          <w:lang w:eastAsia="uk-UA"/>
        </w:rPr>
        <w:t>„Дитячий</w:t>
      </w:r>
      <w:proofErr w:type="spellEnd"/>
      <w:r w:rsidR="00663DCA" w:rsidRPr="00663DCA">
        <w:rPr>
          <w:color w:val="000000"/>
          <w:szCs w:val="28"/>
          <w:lang w:eastAsia="uk-UA"/>
        </w:rPr>
        <w:t xml:space="preserve"> оздоровчий табір </w:t>
      </w:r>
      <w:proofErr w:type="spellStart"/>
      <w:r w:rsidR="00663DCA" w:rsidRPr="00663DCA">
        <w:rPr>
          <w:color w:val="000000"/>
          <w:szCs w:val="28"/>
          <w:lang w:eastAsia="uk-UA"/>
        </w:rPr>
        <w:t>„Дружба</w:t>
      </w:r>
      <w:proofErr w:type="spellEnd"/>
      <w:r w:rsidR="00663DCA" w:rsidRPr="00663DCA">
        <w:rPr>
          <w:color w:val="000000"/>
          <w:szCs w:val="28"/>
          <w:lang w:eastAsia="uk-UA"/>
        </w:rPr>
        <w:t xml:space="preserve">”, </w:t>
      </w:r>
      <w:r w:rsidR="00663DCA">
        <w:rPr>
          <w:color w:val="000000"/>
          <w:szCs w:val="28"/>
          <w:lang w:eastAsia="uk-UA"/>
        </w:rPr>
        <w:t>у разі закріплення</w:t>
      </w:r>
      <w:r w:rsidR="00663DCA" w:rsidRPr="00663DCA">
        <w:rPr>
          <w:color w:val="000000"/>
          <w:szCs w:val="28"/>
          <w:lang w:eastAsia="uk-UA"/>
        </w:rPr>
        <w:t xml:space="preserve"> на праві господарського відання за комунальним підприємством „СІЧ” </w:t>
      </w:r>
      <w:r w:rsidR="00663DCA">
        <w:rPr>
          <w:color w:val="000000"/>
          <w:szCs w:val="28"/>
          <w:lang w:eastAsia="uk-UA"/>
        </w:rPr>
        <w:t>ДОР.</w:t>
      </w:r>
    </w:p>
    <w:p w:rsidR="00663DCA" w:rsidRDefault="00663DCA" w:rsidP="001B7BAD">
      <w:pPr>
        <w:spacing w:line="276" w:lineRule="auto"/>
        <w:jc w:val="both"/>
      </w:pPr>
    </w:p>
    <w:p w:rsidR="00C35375" w:rsidRDefault="00C35375" w:rsidP="00271B01">
      <w:pPr>
        <w:spacing w:line="276" w:lineRule="auto"/>
      </w:pPr>
    </w:p>
    <w:p w:rsidR="008C7B30" w:rsidRPr="002D2EE5" w:rsidRDefault="008C7B30" w:rsidP="008C7B30">
      <w:pPr>
        <w:spacing w:after="200" w:line="276" w:lineRule="auto"/>
        <w:jc w:val="center"/>
        <w:rPr>
          <w:b/>
          <w:bCs/>
        </w:rPr>
      </w:pPr>
      <w:r w:rsidRPr="002D2EE5">
        <w:rPr>
          <w:b/>
          <w:bCs/>
        </w:rPr>
        <w:t>Результати голосування:</w:t>
      </w:r>
    </w:p>
    <w:p w:rsidR="008C7B30" w:rsidRPr="002D2EE5" w:rsidRDefault="008C7B30" w:rsidP="008C7B30">
      <w:pPr>
        <w:spacing w:line="276" w:lineRule="auto"/>
        <w:jc w:val="center"/>
        <w:rPr>
          <w:b/>
        </w:rPr>
      </w:pPr>
      <w:r w:rsidRPr="002D2EE5">
        <w:rPr>
          <w:b/>
        </w:rPr>
        <w:t xml:space="preserve">за </w:t>
      </w:r>
      <w:r w:rsidRPr="002D2EE5">
        <w:rPr>
          <w:b/>
        </w:rPr>
        <w:tab/>
      </w:r>
      <w:r w:rsidRPr="002D2EE5">
        <w:rPr>
          <w:b/>
        </w:rPr>
        <w:tab/>
      </w:r>
      <w:r w:rsidRPr="002D2EE5">
        <w:rPr>
          <w:b/>
        </w:rPr>
        <w:tab/>
      </w:r>
      <w:r w:rsidR="00F83EAC">
        <w:rPr>
          <w:b/>
        </w:rPr>
        <w:t>– 6</w:t>
      </w:r>
    </w:p>
    <w:p w:rsidR="008C7B30" w:rsidRPr="002D2EE5" w:rsidRDefault="008C7B30" w:rsidP="008C7B30">
      <w:pPr>
        <w:spacing w:line="276" w:lineRule="auto"/>
        <w:jc w:val="center"/>
        <w:rPr>
          <w:b/>
        </w:rPr>
      </w:pPr>
      <w:r>
        <w:rPr>
          <w:b/>
        </w:rPr>
        <w:t>проти</w:t>
      </w:r>
      <w:r>
        <w:rPr>
          <w:b/>
        </w:rPr>
        <w:tab/>
      </w:r>
      <w:r>
        <w:rPr>
          <w:b/>
        </w:rPr>
        <w:tab/>
        <w:t>–  0</w:t>
      </w:r>
    </w:p>
    <w:p w:rsidR="008C7B30" w:rsidRPr="002D2EE5" w:rsidRDefault="00F83EAC" w:rsidP="008C7B30">
      <w:pPr>
        <w:spacing w:line="276" w:lineRule="auto"/>
        <w:jc w:val="center"/>
        <w:rPr>
          <w:b/>
        </w:rPr>
      </w:pPr>
      <w:r>
        <w:rPr>
          <w:b/>
        </w:rPr>
        <w:t xml:space="preserve">утримались </w:t>
      </w:r>
      <w:r>
        <w:rPr>
          <w:b/>
        </w:rPr>
        <w:tab/>
        <w:t>–  0</w:t>
      </w:r>
    </w:p>
    <w:p w:rsidR="008C7B30" w:rsidRDefault="008C7B30" w:rsidP="00F83EAC">
      <w:pPr>
        <w:spacing w:line="276" w:lineRule="auto"/>
        <w:jc w:val="center"/>
        <w:rPr>
          <w:b/>
        </w:rPr>
      </w:pPr>
      <w:r>
        <w:rPr>
          <w:b/>
        </w:rPr>
        <w:t xml:space="preserve">усього </w:t>
      </w:r>
      <w:r>
        <w:rPr>
          <w:b/>
        </w:rPr>
        <w:tab/>
      </w:r>
      <w:r>
        <w:rPr>
          <w:b/>
        </w:rPr>
        <w:tab/>
        <w:t>–  6</w:t>
      </w:r>
    </w:p>
    <w:p w:rsidR="00663DCA" w:rsidRPr="00F83EAC" w:rsidRDefault="00663DCA" w:rsidP="00F83EAC">
      <w:pPr>
        <w:spacing w:line="276" w:lineRule="auto"/>
        <w:jc w:val="center"/>
        <w:rPr>
          <w:b/>
        </w:rPr>
      </w:pPr>
    </w:p>
    <w:p w:rsidR="008C7B30" w:rsidRDefault="008C7B30" w:rsidP="00271B01">
      <w:pPr>
        <w:spacing w:line="276" w:lineRule="auto"/>
      </w:pPr>
    </w:p>
    <w:p w:rsidR="00663DCA" w:rsidRPr="00663DCA" w:rsidRDefault="008C7B30" w:rsidP="00663DCA">
      <w:pPr>
        <w:tabs>
          <w:tab w:val="left" w:pos="615"/>
          <w:tab w:val="left" w:pos="9214"/>
        </w:tabs>
        <w:jc w:val="both"/>
        <w:rPr>
          <w:b/>
          <w:color w:val="000000"/>
          <w:szCs w:val="28"/>
          <w:lang w:eastAsia="uk-UA"/>
        </w:rPr>
      </w:pPr>
      <w:r w:rsidRPr="00FB3254">
        <w:rPr>
          <w:b/>
          <w:color w:val="000000"/>
          <w:szCs w:val="28"/>
          <w:lang w:eastAsia="uk-UA"/>
        </w:rPr>
        <w:t>СЛУХАЛИ</w:t>
      </w:r>
      <w:r>
        <w:rPr>
          <w:b/>
          <w:color w:val="000000"/>
          <w:szCs w:val="28"/>
          <w:lang w:eastAsia="uk-UA"/>
        </w:rPr>
        <w:t xml:space="preserve"> 5</w:t>
      </w:r>
      <w:r>
        <w:rPr>
          <w:color w:val="000000"/>
          <w:szCs w:val="28"/>
          <w:lang w:eastAsia="uk-UA"/>
        </w:rPr>
        <w:t>:</w:t>
      </w:r>
      <w:r w:rsidR="00663DCA" w:rsidRPr="00663DCA">
        <w:rPr>
          <w:color w:val="000000"/>
          <w:szCs w:val="28"/>
          <w:lang w:eastAsia="uk-UA"/>
        </w:rPr>
        <w:t xml:space="preserve"> Про оренду нерухомого майна, що є спільною власністю територіальних громад сіл, селищ, міст Дніпропетровської області.</w:t>
      </w:r>
    </w:p>
    <w:p w:rsidR="00663DCA" w:rsidRPr="00663DCA" w:rsidRDefault="00663DCA" w:rsidP="00663DCA">
      <w:pPr>
        <w:tabs>
          <w:tab w:val="left" w:pos="615"/>
          <w:tab w:val="left" w:pos="9214"/>
        </w:tabs>
        <w:jc w:val="both"/>
        <w:rPr>
          <w:b/>
          <w:color w:val="000000"/>
          <w:szCs w:val="28"/>
          <w:lang w:eastAsia="uk-UA"/>
        </w:rPr>
      </w:pPr>
    </w:p>
    <w:p w:rsidR="00663DCA" w:rsidRPr="00663DCA" w:rsidRDefault="00663DCA" w:rsidP="00663DCA">
      <w:pPr>
        <w:tabs>
          <w:tab w:val="left" w:pos="615"/>
          <w:tab w:val="left" w:pos="9214"/>
        </w:tabs>
        <w:jc w:val="both"/>
        <w:rPr>
          <w:color w:val="000000"/>
          <w:szCs w:val="28"/>
          <w:lang w:eastAsia="uk-UA"/>
        </w:rPr>
      </w:pPr>
      <w:r w:rsidRPr="00663DCA">
        <w:rPr>
          <w:color w:val="000000"/>
          <w:szCs w:val="28"/>
          <w:u w:val="single"/>
          <w:lang w:eastAsia="uk-UA"/>
        </w:rPr>
        <w:t>Інформація:</w:t>
      </w:r>
      <w:r w:rsidRPr="00663DCA">
        <w:rPr>
          <w:color w:val="000000"/>
          <w:szCs w:val="28"/>
          <w:lang w:eastAsia="uk-UA"/>
        </w:rPr>
        <w:t xml:space="preserve"> </w:t>
      </w:r>
      <w:proofErr w:type="spellStart"/>
      <w:r w:rsidRPr="00663DCA">
        <w:rPr>
          <w:color w:val="000000"/>
          <w:szCs w:val="28"/>
          <w:lang w:eastAsia="uk-UA"/>
        </w:rPr>
        <w:t>Виходов</w:t>
      </w:r>
      <w:proofErr w:type="spellEnd"/>
      <w:r w:rsidRPr="00663DCA">
        <w:rPr>
          <w:color w:val="000000"/>
          <w:szCs w:val="28"/>
          <w:lang w:eastAsia="uk-UA"/>
        </w:rPr>
        <w:t xml:space="preserve"> Є.А. – начальник відділу оренди нерухомого майна.</w:t>
      </w:r>
    </w:p>
    <w:p w:rsidR="00663DCA" w:rsidRPr="00663DCA" w:rsidRDefault="00663DCA" w:rsidP="00663DCA">
      <w:pPr>
        <w:tabs>
          <w:tab w:val="left" w:pos="615"/>
          <w:tab w:val="left" w:pos="9214"/>
        </w:tabs>
        <w:jc w:val="both"/>
        <w:rPr>
          <w:bCs/>
          <w:color w:val="000000"/>
          <w:szCs w:val="28"/>
          <w:u w:val="single"/>
          <w:lang w:eastAsia="uk-UA"/>
        </w:rPr>
      </w:pPr>
    </w:p>
    <w:p w:rsidR="00284C98" w:rsidRDefault="00663DCA" w:rsidP="00663DCA">
      <w:pPr>
        <w:tabs>
          <w:tab w:val="left" w:pos="615"/>
          <w:tab w:val="left" w:pos="9214"/>
        </w:tabs>
        <w:jc w:val="both"/>
        <w:rPr>
          <w:color w:val="000000"/>
          <w:szCs w:val="28"/>
          <w:lang w:eastAsia="uk-UA"/>
        </w:rPr>
      </w:pPr>
      <w:r w:rsidRPr="00663DCA">
        <w:rPr>
          <w:bCs/>
          <w:color w:val="000000"/>
          <w:szCs w:val="28"/>
          <w:u w:val="single"/>
          <w:lang w:eastAsia="uk-UA"/>
        </w:rPr>
        <w:t>Виступили:</w:t>
      </w:r>
      <w:r w:rsidRPr="00663DCA">
        <w:rPr>
          <w:bCs/>
          <w:color w:val="000000"/>
          <w:szCs w:val="28"/>
          <w:lang w:eastAsia="uk-UA"/>
        </w:rPr>
        <w:t xml:space="preserve"> </w:t>
      </w:r>
      <w:r w:rsidR="00284C98">
        <w:rPr>
          <w:bCs/>
          <w:color w:val="000000"/>
          <w:szCs w:val="28"/>
          <w:lang w:eastAsia="uk-UA"/>
        </w:rPr>
        <w:t xml:space="preserve"> </w:t>
      </w:r>
      <w:proofErr w:type="spellStart"/>
      <w:r w:rsidR="00284C98">
        <w:rPr>
          <w:bCs/>
          <w:color w:val="000000"/>
          <w:szCs w:val="28"/>
          <w:lang w:eastAsia="uk-UA"/>
        </w:rPr>
        <w:t>Томчук</w:t>
      </w:r>
      <w:proofErr w:type="spellEnd"/>
      <w:r w:rsidR="00284C98">
        <w:rPr>
          <w:bCs/>
          <w:color w:val="000000"/>
          <w:szCs w:val="28"/>
          <w:lang w:eastAsia="uk-UA"/>
        </w:rPr>
        <w:t xml:space="preserve"> О.В., </w:t>
      </w:r>
      <w:proofErr w:type="spellStart"/>
      <w:r w:rsidRPr="00663DCA">
        <w:rPr>
          <w:color w:val="000000"/>
          <w:szCs w:val="28"/>
          <w:lang w:eastAsia="uk-UA"/>
        </w:rPr>
        <w:t>Погосян</w:t>
      </w:r>
      <w:proofErr w:type="spellEnd"/>
      <w:r w:rsidRPr="00663DCA">
        <w:rPr>
          <w:color w:val="000000"/>
          <w:szCs w:val="28"/>
          <w:lang w:eastAsia="uk-UA"/>
        </w:rPr>
        <w:t xml:space="preserve"> В.Е</w:t>
      </w:r>
      <w:r w:rsidR="00284C98">
        <w:rPr>
          <w:color w:val="000000"/>
          <w:szCs w:val="28"/>
          <w:lang w:eastAsia="uk-UA"/>
        </w:rPr>
        <w:t>., Мельникова О.В.</w:t>
      </w:r>
    </w:p>
    <w:p w:rsidR="00663DCA" w:rsidRDefault="00663DCA" w:rsidP="00663DCA">
      <w:pPr>
        <w:tabs>
          <w:tab w:val="left" w:pos="615"/>
          <w:tab w:val="left" w:pos="9214"/>
        </w:tabs>
        <w:jc w:val="both"/>
        <w:rPr>
          <w:b/>
          <w:bCs/>
          <w:color w:val="000000"/>
          <w:szCs w:val="28"/>
          <w:lang w:eastAsia="uk-UA"/>
        </w:rPr>
      </w:pPr>
      <w:r w:rsidRPr="00663DCA">
        <w:rPr>
          <w:color w:val="000000"/>
          <w:szCs w:val="28"/>
          <w:lang w:eastAsia="uk-UA"/>
        </w:rPr>
        <w:t xml:space="preserve"> </w:t>
      </w:r>
    </w:p>
    <w:p w:rsidR="00663DCA" w:rsidRPr="00663DCA" w:rsidRDefault="00663DCA" w:rsidP="00663DCA">
      <w:pPr>
        <w:tabs>
          <w:tab w:val="left" w:pos="615"/>
          <w:tab w:val="left" w:pos="9214"/>
        </w:tabs>
        <w:jc w:val="both"/>
        <w:rPr>
          <w:b/>
          <w:bCs/>
          <w:color w:val="000000"/>
          <w:szCs w:val="28"/>
          <w:lang w:eastAsia="uk-UA"/>
        </w:rPr>
      </w:pPr>
      <w:r w:rsidRPr="00663DCA">
        <w:rPr>
          <w:b/>
          <w:bCs/>
          <w:color w:val="000000"/>
          <w:szCs w:val="28"/>
          <w:lang w:eastAsia="uk-UA"/>
        </w:rPr>
        <w:t>ВИРІШИЛИ:</w:t>
      </w:r>
    </w:p>
    <w:p w:rsidR="00663DCA" w:rsidRPr="00663DCA" w:rsidRDefault="00284C98" w:rsidP="00663DCA">
      <w:pPr>
        <w:tabs>
          <w:tab w:val="left" w:pos="615"/>
          <w:tab w:val="left" w:pos="9214"/>
        </w:tabs>
        <w:jc w:val="both"/>
        <w:rPr>
          <w:color w:val="000000"/>
          <w:szCs w:val="28"/>
          <w:lang w:eastAsia="uk-UA"/>
        </w:rPr>
      </w:pPr>
      <w:r>
        <w:rPr>
          <w:color w:val="000000"/>
          <w:szCs w:val="28"/>
          <w:lang w:eastAsia="uk-UA"/>
        </w:rPr>
        <w:tab/>
      </w:r>
      <w:r w:rsidR="00663DCA" w:rsidRPr="00663DCA">
        <w:rPr>
          <w:color w:val="000000"/>
          <w:szCs w:val="28"/>
          <w:lang w:eastAsia="uk-UA"/>
        </w:rPr>
        <w:t xml:space="preserve">Заслухавши інформацію начальника відділу оренди нерухомого майна </w:t>
      </w:r>
      <w:proofErr w:type="spellStart"/>
      <w:r w:rsidR="00663DCA" w:rsidRPr="00663DCA">
        <w:rPr>
          <w:color w:val="000000"/>
          <w:szCs w:val="28"/>
          <w:lang w:eastAsia="uk-UA"/>
        </w:rPr>
        <w:t>Виходова</w:t>
      </w:r>
      <w:proofErr w:type="spellEnd"/>
      <w:r w:rsidR="00663DCA" w:rsidRPr="00663DCA">
        <w:rPr>
          <w:color w:val="000000"/>
          <w:szCs w:val="28"/>
          <w:lang w:eastAsia="uk-UA"/>
        </w:rPr>
        <w:t xml:space="preserve"> Є.А. постійна комісія вирішила:</w:t>
      </w:r>
    </w:p>
    <w:p w:rsidR="00663DCA" w:rsidRPr="00663DCA" w:rsidRDefault="00663DCA" w:rsidP="00663DCA">
      <w:pPr>
        <w:tabs>
          <w:tab w:val="left" w:pos="615"/>
          <w:tab w:val="left" w:pos="9214"/>
        </w:tabs>
        <w:jc w:val="both"/>
        <w:rPr>
          <w:color w:val="000000"/>
          <w:szCs w:val="28"/>
          <w:lang w:eastAsia="uk-UA"/>
        </w:rPr>
      </w:pPr>
    </w:p>
    <w:p w:rsidR="00663DCA" w:rsidRPr="00663DCA" w:rsidRDefault="00663DCA" w:rsidP="00663DCA">
      <w:pPr>
        <w:tabs>
          <w:tab w:val="left" w:pos="615"/>
          <w:tab w:val="left" w:pos="9214"/>
        </w:tabs>
        <w:jc w:val="both"/>
        <w:rPr>
          <w:color w:val="000000"/>
          <w:szCs w:val="28"/>
          <w:lang w:eastAsia="uk-UA"/>
        </w:rPr>
      </w:pPr>
      <w:r w:rsidRPr="00663DCA">
        <w:rPr>
          <w:color w:val="000000"/>
          <w:szCs w:val="28"/>
          <w:lang w:eastAsia="uk-UA"/>
        </w:rPr>
        <w:t xml:space="preserve">1. Передати в оренду нерухоме майно, що є спільною власністю територіальних громад сіл, селищ, міст Дніпропетровської області та </w:t>
      </w:r>
      <w:r w:rsidRPr="00663DCA">
        <w:rPr>
          <w:color w:val="000000"/>
          <w:szCs w:val="28"/>
          <w:lang w:eastAsia="uk-UA"/>
        </w:rPr>
        <w:lastRenderedPageBreak/>
        <w:t>перебуває на балансі комунальних підприємств, установ, закладів, згідно з додатком 1, додатком 2.</w:t>
      </w:r>
    </w:p>
    <w:p w:rsidR="00663DCA" w:rsidRPr="00663DCA" w:rsidRDefault="00663DCA" w:rsidP="00663DCA">
      <w:pPr>
        <w:tabs>
          <w:tab w:val="left" w:pos="615"/>
          <w:tab w:val="left" w:pos="9214"/>
        </w:tabs>
        <w:jc w:val="both"/>
        <w:rPr>
          <w:color w:val="000000"/>
          <w:szCs w:val="28"/>
          <w:lang w:eastAsia="uk-UA"/>
        </w:rPr>
      </w:pPr>
    </w:p>
    <w:p w:rsidR="00663DCA" w:rsidRPr="00663DCA" w:rsidRDefault="00663DCA" w:rsidP="00663DCA">
      <w:pPr>
        <w:jc w:val="center"/>
        <w:rPr>
          <w:szCs w:val="28"/>
        </w:rPr>
      </w:pPr>
      <w:r>
        <w:rPr>
          <w:szCs w:val="28"/>
        </w:rPr>
        <w:t xml:space="preserve">                                                 </w:t>
      </w:r>
      <w:r w:rsidRPr="00663DCA">
        <w:rPr>
          <w:szCs w:val="28"/>
        </w:rPr>
        <w:t xml:space="preserve">Додаток 1        </w:t>
      </w:r>
    </w:p>
    <w:p w:rsidR="00663DCA" w:rsidRPr="00663DCA" w:rsidRDefault="00663DCA" w:rsidP="00663DCA">
      <w:pPr>
        <w:tabs>
          <w:tab w:val="left" w:pos="-3379"/>
          <w:tab w:val="left" w:pos="5940"/>
        </w:tabs>
        <w:rPr>
          <w:szCs w:val="28"/>
        </w:rPr>
      </w:pPr>
      <w:r w:rsidRPr="00663DCA">
        <w:rPr>
          <w:szCs w:val="28"/>
        </w:rPr>
        <w:tab/>
        <w:t>до рішення обласної ради</w:t>
      </w:r>
    </w:p>
    <w:p w:rsidR="00663DCA" w:rsidRPr="00663DCA" w:rsidRDefault="00663DCA" w:rsidP="00663DCA">
      <w:pPr>
        <w:rPr>
          <w:sz w:val="22"/>
          <w:szCs w:val="22"/>
        </w:rPr>
      </w:pPr>
    </w:p>
    <w:p w:rsidR="00663DCA" w:rsidRPr="00663DCA" w:rsidRDefault="00663DCA" w:rsidP="00663DCA">
      <w:pPr>
        <w:keepNext/>
        <w:tabs>
          <w:tab w:val="left" w:pos="5123"/>
        </w:tabs>
        <w:jc w:val="center"/>
        <w:outlineLvl w:val="0"/>
        <w:rPr>
          <w:b/>
          <w:bCs/>
          <w:szCs w:val="28"/>
        </w:rPr>
      </w:pPr>
      <w:r w:rsidRPr="00663DCA">
        <w:rPr>
          <w:b/>
          <w:bCs/>
          <w:szCs w:val="28"/>
        </w:rPr>
        <w:t xml:space="preserve">П Е Р Е Л І К </w:t>
      </w:r>
    </w:p>
    <w:p w:rsidR="00663DCA" w:rsidRPr="00663DCA" w:rsidRDefault="00663DCA" w:rsidP="00663DCA">
      <w:pPr>
        <w:tabs>
          <w:tab w:val="left" w:pos="5123"/>
        </w:tabs>
        <w:jc w:val="center"/>
        <w:rPr>
          <w:b/>
          <w:bCs/>
          <w:szCs w:val="28"/>
        </w:rPr>
      </w:pPr>
      <w:r w:rsidRPr="00663DCA">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663DCA" w:rsidRPr="00663DCA" w:rsidRDefault="00663DCA" w:rsidP="00663DCA">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663DCA" w:rsidRPr="00663DCA" w:rsidTr="000B72CC">
        <w:trPr>
          <w:trHeight w:val="1870"/>
        </w:trPr>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t>№ з/п</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t xml:space="preserve">Назва підприємства, установи, закладу </w:t>
            </w:r>
            <w:r w:rsidRPr="00663DCA">
              <w:rPr>
                <w:b/>
                <w:sz w:val="22"/>
              </w:rPr>
              <w:t>(орендодавця)</w:t>
            </w: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proofErr w:type="spellStart"/>
            <w:r w:rsidRPr="00663DCA">
              <w:rPr>
                <w:b/>
                <w:bCs/>
                <w:sz w:val="22"/>
              </w:rPr>
              <w:t>Орен-дована</w:t>
            </w:r>
            <w:proofErr w:type="spellEnd"/>
            <w:r w:rsidRPr="00663DCA">
              <w:rPr>
                <w:b/>
                <w:bCs/>
                <w:sz w:val="22"/>
              </w:rPr>
              <w:t xml:space="preserve"> площа,</w:t>
            </w:r>
          </w:p>
          <w:p w:rsidR="00663DCA" w:rsidRPr="00663DCA" w:rsidRDefault="00663DCA" w:rsidP="00663DCA">
            <w:pPr>
              <w:jc w:val="center"/>
              <w:rPr>
                <w:b/>
                <w:sz w:val="22"/>
              </w:rPr>
            </w:pPr>
            <w:r w:rsidRPr="00663DCA">
              <w:rPr>
                <w:b/>
                <w:sz w:val="22"/>
              </w:rPr>
              <w:t>кв. м</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t>Сума</w:t>
            </w:r>
          </w:p>
          <w:p w:rsidR="00663DCA" w:rsidRPr="00663DCA" w:rsidRDefault="00663DCA" w:rsidP="00663DCA">
            <w:pPr>
              <w:jc w:val="center"/>
              <w:rPr>
                <w:b/>
                <w:sz w:val="22"/>
              </w:rPr>
            </w:pPr>
            <w:r w:rsidRPr="00663DCA">
              <w:rPr>
                <w:b/>
                <w:sz w:val="22"/>
              </w:rPr>
              <w:t>базової орендної             плати</w:t>
            </w:r>
          </w:p>
          <w:p w:rsidR="00663DCA" w:rsidRPr="00663DCA" w:rsidRDefault="00663DCA" w:rsidP="00663DCA">
            <w:pPr>
              <w:jc w:val="center"/>
              <w:rPr>
                <w:b/>
                <w:sz w:val="22"/>
              </w:rPr>
            </w:pPr>
            <w:r w:rsidRPr="00663DCA">
              <w:rPr>
                <w:b/>
                <w:sz w:val="22"/>
              </w:rPr>
              <w:t>без</w:t>
            </w:r>
          </w:p>
          <w:p w:rsidR="00663DCA" w:rsidRPr="00663DCA" w:rsidRDefault="00663DCA" w:rsidP="00663DCA">
            <w:pPr>
              <w:jc w:val="center"/>
              <w:rPr>
                <w:b/>
                <w:sz w:val="22"/>
              </w:rPr>
            </w:pPr>
            <w:r w:rsidRPr="00663DCA">
              <w:rPr>
                <w:b/>
                <w:sz w:val="22"/>
              </w:rPr>
              <w:t>ПДВ,</w:t>
            </w:r>
          </w:p>
          <w:p w:rsidR="00663DCA" w:rsidRPr="00663DCA" w:rsidRDefault="00663DCA" w:rsidP="00663DCA">
            <w:pPr>
              <w:jc w:val="center"/>
              <w:rPr>
                <w:b/>
                <w:sz w:val="22"/>
              </w:rPr>
            </w:pPr>
            <w:proofErr w:type="spellStart"/>
            <w:r w:rsidRPr="00663DCA">
              <w:rPr>
                <w:b/>
                <w:sz w:val="22"/>
              </w:rPr>
              <w:t>грн</w:t>
            </w:r>
            <w:proofErr w:type="spellEnd"/>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t>Адреса</w:t>
            </w:r>
          </w:p>
          <w:p w:rsidR="00663DCA" w:rsidRPr="00663DCA" w:rsidRDefault="00663DCA" w:rsidP="00663DCA">
            <w:pPr>
              <w:tabs>
                <w:tab w:val="left" w:pos="5123"/>
              </w:tabs>
              <w:jc w:val="center"/>
              <w:rPr>
                <w:b/>
                <w:bCs/>
                <w:sz w:val="22"/>
              </w:rPr>
            </w:pPr>
            <w:r w:rsidRPr="00663DCA">
              <w:rPr>
                <w:b/>
                <w:bCs/>
                <w:sz w:val="22"/>
              </w:rPr>
              <w:t>орендованого</w:t>
            </w:r>
          </w:p>
          <w:p w:rsidR="00663DCA" w:rsidRPr="00663DCA" w:rsidRDefault="00663DCA" w:rsidP="00663DCA">
            <w:pPr>
              <w:jc w:val="center"/>
              <w:rPr>
                <w:b/>
                <w:sz w:val="22"/>
              </w:rPr>
            </w:pPr>
            <w:r w:rsidRPr="00663DCA">
              <w:rPr>
                <w:b/>
                <w:sz w:val="22"/>
              </w:rPr>
              <w:t>майна</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t>Орендар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w:t>
            </w: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3</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4</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6</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Апосто-лівська</w:t>
            </w:r>
            <w:proofErr w:type="spellEnd"/>
            <w:r w:rsidRPr="00663DCA">
              <w:rPr>
                <w:sz w:val="22"/>
              </w:rPr>
              <w:t xml:space="preserve"> центральна районна лікарня”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155,00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Ярмаркова, </w:t>
            </w:r>
            <w:smartTag w:uri="urn:schemas-microsoft-com:office:smarttags" w:element="metricconverter">
              <w:smartTagPr>
                <w:attr w:name="ProductID" w:val="26, м"/>
              </w:smartTagPr>
              <w:r w:rsidRPr="00663DCA">
                <w:rPr>
                  <w:sz w:val="22"/>
                </w:rPr>
                <w:t>26, м</w:t>
              </w:r>
            </w:smartTag>
            <w:r w:rsidRPr="00663DCA">
              <w:rPr>
                <w:sz w:val="22"/>
              </w:rPr>
              <w:t>. Апостолове</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 xml:space="preserve">КЗ ,,Криворізька станція швидкої медичної </w:t>
            </w:r>
            <w:proofErr w:type="spellStart"/>
            <w:r w:rsidRPr="00663DCA">
              <w:rPr>
                <w:sz w:val="22"/>
              </w:rPr>
              <w:t>допомо-ги</w:t>
            </w:r>
            <w:proofErr w:type="spellEnd"/>
            <w:r w:rsidRPr="00663DCA">
              <w:rPr>
                <w:sz w:val="22"/>
              </w:rPr>
              <w:t>”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Криво-різька</w:t>
            </w:r>
            <w:proofErr w:type="spellEnd"/>
            <w:r w:rsidRPr="00663DCA">
              <w:rPr>
                <w:sz w:val="22"/>
              </w:rPr>
              <w:t xml:space="preserve"> міська лікарня № </w:t>
            </w:r>
            <w:smartTag w:uri="urn:schemas-microsoft-com:office:smarttags" w:element="metricconverter">
              <w:smartTagPr>
                <w:attr w:name="ProductID" w:val="16”"/>
              </w:smartTagPr>
              <w:r w:rsidRPr="00663DCA">
                <w:rPr>
                  <w:sz w:val="22"/>
                </w:rPr>
                <w:t>16”</w:t>
              </w:r>
            </w:smartTag>
            <w:r w:rsidRPr="00663DCA">
              <w:rPr>
                <w:sz w:val="22"/>
              </w:rPr>
              <w:t xml:space="preserve">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82,00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Панаса </w:t>
            </w:r>
            <w:proofErr w:type="spellStart"/>
            <w:r w:rsidRPr="00663DCA">
              <w:rPr>
                <w:sz w:val="22"/>
              </w:rPr>
              <w:t>Феденка</w:t>
            </w:r>
            <w:proofErr w:type="spellEnd"/>
            <w:r w:rsidRPr="00663DCA">
              <w:rPr>
                <w:sz w:val="22"/>
              </w:rPr>
              <w:t xml:space="preserve">, 1, </w:t>
            </w:r>
          </w:p>
          <w:p w:rsidR="00663DCA" w:rsidRPr="00663DCA" w:rsidRDefault="00663DCA" w:rsidP="00663DCA">
            <w:pPr>
              <w:tabs>
                <w:tab w:val="left" w:pos="5123"/>
              </w:tabs>
              <w:rPr>
                <w:sz w:val="22"/>
              </w:rPr>
            </w:pPr>
            <w:r w:rsidRPr="00663DCA">
              <w:rPr>
                <w:sz w:val="22"/>
              </w:rPr>
              <w:t>м. Кривий Ріг</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 xml:space="preserve">КУ ,,Центр первинної медико-санітарної допомоги № </w:t>
            </w:r>
            <w:smartTag w:uri="urn:schemas-microsoft-com:office:smarttags" w:element="metricconverter">
              <w:smartTagPr>
                <w:attr w:name="ProductID" w:val="3”"/>
              </w:smartTagPr>
              <w:r w:rsidRPr="00663DCA">
                <w:rPr>
                  <w:sz w:val="22"/>
                </w:rPr>
                <w:t>3”</w:t>
              </w:r>
            </w:smartTag>
            <w:r w:rsidRPr="00663DCA">
              <w:rPr>
                <w:sz w:val="22"/>
              </w:rPr>
              <w:t xml:space="preserve"> КМР”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3.</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Криво-різька</w:t>
            </w:r>
            <w:proofErr w:type="spellEnd"/>
            <w:r w:rsidRPr="00663DCA">
              <w:rPr>
                <w:sz w:val="22"/>
              </w:rPr>
              <w:t xml:space="preserve"> міська лікарня № </w:t>
            </w:r>
            <w:smartTag w:uri="urn:schemas-microsoft-com:office:smarttags" w:element="metricconverter">
              <w:smartTagPr>
                <w:attr w:name="ProductID" w:val="16”"/>
              </w:smartTagPr>
              <w:r w:rsidRPr="00663DCA">
                <w:rPr>
                  <w:sz w:val="22"/>
                </w:rPr>
                <w:t>16”</w:t>
              </w:r>
            </w:smartTag>
            <w:r w:rsidRPr="00663DCA">
              <w:rPr>
                <w:sz w:val="22"/>
              </w:rPr>
              <w:t xml:space="preserve">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460,30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Панаса </w:t>
            </w:r>
            <w:proofErr w:type="spellStart"/>
            <w:r w:rsidRPr="00663DCA">
              <w:rPr>
                <w:sz w:val="22"/>
              </w:rPr>
              <w:t>Феденка</w:t>
            </w:r>
            <w:proofErr w:type="spellEnd"/>
            <w:r w:rsidRPr="00663DCA">
              <w:rPr>
                <w:sz w:val="22"/>
              </w:rPr>
              <w:t xml:space="preserve">, 1, </w:t>
            </w:r>
          </w:p>
          <w:p w:rsidR="00663DCA" w:rsidRPr="00663DCA" w:rsidRDefault="00663DCA" w:rsidP="00663DCA">
            <w:pPr>
              <w:tabs>
                <w:tab w:val="left" w:pos="5123"/>
              </w:tabs>
              <w:rPr>
                <w:sz w:val="22"/>
              </w:rPr>
            </w:pPr>
            <w:r w:rsidRPr="00663DCA">
              <w:rPr>
                <w:sz w:val="22"/>
              </w:rPr>
              <w:t>м. Кривий Ріг</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 xml:space="preserve">КУ ,,Центр первинної медико-санітарної допомоги № </w:t>
            </w:r>
            <w:smartTag w:uri="urn:schemas-microsoft-com:office:smarttags" w:element="metricconverter">
              <w:smartTagPr>
                <w:attr w:name="ProductID" w:val="3”"/>
              </w:smartTagPr>
              <w:r w:rsidRPr="00663DCA">
                <w:rPr>
                  <w:sz w:val="22"/>
                </w:rPr>
                <w:t>3”</w:t>
              </w:r>
            </w:smartTag>
            <w:r w:rsidRPr="00663DCA">
              <w:rPr>
                <w:sz w:val="22"/>
              </w:rPr>
              <w:t xml:space="preserve"> КМР”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4.</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Межівсь-ка</w:t>
            </w:r>
            <w:proofErr w:type="spellEnd"/>
            <w:r w:rsidRPr="00663DCA">
              <w:rPr>
                <w:sz w:val="22"/>
              </w:rPr>
              <w:t xml:space="preserve">  центральна районна лікарня”  ДОР”)</w:t>
            </w:r>
          </w:p>
          <w:p w:rsidR="00663DCA" w:rsidRPr="00663DCA" w:rsidRDefault="00663DCA" w:rsidP="00663DCA">
            <w:pPr>
              <w:tabs>
                <w:tab w:val="left" w:pos="5123"/>
              </w:tabs>
              <w:rPr>
                <w:sz w:val="22"/>
              </w:rPr>
            </w:pP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99,50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Сонячна, 12, </w:t>
            </w:r>
          </w:p>
          <w:p w:rsidR="00663DCA" w:rsidRPr="00663DCA" w:rsidRDefault="00663DCA" w:rsidP="00663DCA">
            <w:pPr>
              <w:tabs>
                <w:tab w:val="left" w:pos="5123"/>
              </w:tabs>
              <w:rPr>
                <w:sz w:val="22"/>
              </w:rPr>
            </w:pPr>
            <w:proofErr w:type="spellStart"/>
            <w:r w:rsidRPr="00663DCA">
              <w:rPr>
                <w:sz w:val="22"/>
              </w:rPr>
              <w:t>смт</w:t>
            </w:r>
            <w:proofErr w:type="spellEnd"/>
            <w:r w:rsidRPr="00663DCA">
              <w:rPr>
                <w:sz w:val="22"/>
              </w:rPr>
              <w:t xml:space="preserve"> Межова</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КЗ ,,</w:t>
            </w:r>
            <w:proofErr w:type="spellStart"/>
            <w:r w:rsidRPr="00663DCA">
              <w:rPr>
                <w:sz w:val="22"/>
              </w:rPr>
              <w:t>Дніпро-петровське</w:t>
            </w:r>
            <w:proofErr w:type="spellEnd"/>
            <w:r w:rsidRPr="00663DCA">
              <w:rPr>
                <w:sz w:val="22"/>
              </w:rPr>
              <w:t xml:space="preserve"> обласне бюро судово-медичної експертизи”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Межівсь-ка</w:t>
            </w:r>
            <w:proofErr w:type="spellEnd"/>
            <w:r w:rsidRPr="00663DCA">
              <w:rPr>
                <w:sz w:val="22"/>
              </w:rPr>
              <w:t xml:space="preserve">  </w:t>
            </w:r>
            <w:r w:rsidRPr="00663DCA">
              <w:rPr>
                <w:sz w:val="22"/>
              </w:rPr>
              <w:lastRenderedPageBreak/>
              <w:t>центральна районна лікарня”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lastRenderedPageBreak/>
              <w:t>1 483,95</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Сонячна, 12, </w:t>
            </w:r>
          </w:p>
          <w:p w:rsidR="00663DCA" w:rsidRPr="00663DCA" w:rsidRDefault="00663DCA" w:rsidP="00663DCA">
            <w:pPr>
              <w:tabs>
                <w:tab w:val="left" w:pos="5123"/>
              </w:tabs>
              <w:rPr>
                <w:sz w:val="22"/>
              </w:rPr>
            </w:pPr>
            <w:proofErr w:type="spellStart"/>
            <w:r w:rsidRPr="00663DCA">
              <w:rPr>
                <w:sz w:val="22"/>
              </w:rPr>
              <w:t>смт</w:t>
            </w:r>
            <w:proofErr w:type="spellEnd"/>
            <w:r w:rsidRPr="00663DCA">
              <w:rPr>
                <w:sz w:val="22"/>
              </w:rPr>
              <w:t xml:space="preserve"> Межова</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КЗОЗ ,,</w:t>
            </w:r>
            <w:proofErr w:type="spellStart"/>
            <w:r w:rsidRPr="00663DCA">
              <w:rPr>
                <w:sz w:val="22"/>
              </w:rPr>
              <w:t>Ме-жівський</w:t>
            </w:r>
            <w:proofErr w:type="spellEnd"/>
            <w:r w:rsidRPr="00663DCA">
              <w:rPr>
                <w:sz w:val="22"/>
              </w:rPr>
              <w:t xml:space="preserve">  районний центр первинної медико-санітарної </w:t>
            </w:r>
            <w:r w:rsidRPr="00663DCA">
              <w:rPr>
                <w:sz w:val="22"/>
              </w:rPr>
              <w:lastRenderedPageBreak/>
              <w:t>допомоги”</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lastRenderedPageBreak/>
              <w:t>6.</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Межівсь-ка</w:t>
            </w:r>
            <w:proofErr w:type="spellEnd"/>
            <w:r w:rsidRPr="00663DCA">
              <w:rPr>
                <w:sz w:val="22"/>
              </w:rPr>
              <w:t xml:space="preserve">  центральна районна лікарня”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147,25</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Сонячна, 12, </w:t>
            </w:r>
          </w:p>
          <w:p w:rsidR="00663DCA" w:rsidRPr="00663DCA" w:rsidRDefault="00663DCA" w:rsidP="00663DCA">
            <w:pPr>
              <w:tabs>
                <w:tab w:val="left" w:pos="5123"/>
              </w:tabs>
              <w:rPr>
                <w:sz w:val="22"/>
              </w:rPr>
            </w:pPr>
            <w:proofErr w:type="spellStart"/>
            <w:r w:rsidRPr="00663DCA">
              <w:rPr>
                <w:sz w:val="22"/>
              </w:rPr>
              <w:t>смт</w:t>
            </w:r>
            <w:proofErr w:type="spellEnd"/>
            <w:r w:rsidRPr="00663DCA">
              <w:rPr>
                <w:sz w:val="22"/>
              </w:rPr>
              <w:t xml:space="preserve"> Межова</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КЗ ,,Обласний центр екстреної допомоги та медицини катастроф”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7.</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П’яти-хатська</w:t>
            </w:r>
            <w:proofErr w:type="spellEnd"/>
            <w:r w:rsidRPr="00663DCA">
              <w:rPr>
                <w:sz w:val="22"/>
              </w:rPr>
              <w:t xml:space="preserve">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806,00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Прокопенко, </w:t>
            </w:r>
            <w:smartTag w:uri="urn:schemas-microsoft-com:office:smarttags" w:element="metricconverter">
              <w:smartTagPr>
                <w:attr w:name="ProductID" w:val="13, м"/>
              </w:smartTagPr>
              <w:r w:rsidRPr="00663DCA">
                <w:rPr>
                  <w:sz w:val="22"/>
                </w:rPr>
                <w:t>13, м</w:t>
              </w:r>
            </w:smartTag>
            <w:r w:rsidRPr="00663DCA">
              <w:rPr>
                <w:sz w:val="22"/>
              </w:rPr>
              <w:t>. П’ятихатки</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П’яти-</w:t>
            </w:r>
            <w:proofErr w:type="spellEnd"/>
          </w:p>
          <w:p w:rsidR="00663DCA" w:rsidRPr="00663DCA" w:rsidRDefault="00663DCA" w:rsidP="00663DCA">
            <w:pPr>
              <w:tabs>
                <w:tab w:val="left" w:pos="5123"/>
              </w:tabs>
              <w:rPr>
                <w:sz w:val="22"/>
              </w:rPr>
            </w:pPr>
            <w:proofErr w:type="spellStart"/>
            <w:r w:rsidRPr="00663DCA">
              <w:rPr>
                <w:sz w:val="22"/>
              </w:rPr>
              <w:t>хатський</w:t>
            </w:r>
            <w:proofErr w:type="spellEnd"/>
            <w:r w:rsidRPr="00663DCA">
              <w:rPr>
                <w:sz w:val="22"/>
              </w:rPr>
              <w:t xml:space="preserve"> районний Центр первинної медико-санітарної допомоги”  </w:t>
            </w:r>
            <w:proofErr w:type="spellStart"/>
            <w:r w:rsidRPr="00663DCA">
              <w:rPr>
                <w:sz w:val="22"/>
              </w:rPr>
              <w:t>П’яти-</w:t>
            </w:r>
            <w:proofErr w:type="spellEnd"/>
          </w:p>
          <w:p w:rsidR="00663DCA" w:rsidRPr="00663DCA" w:rsidRDefault="00663DCA" w:rsidP="00663DCA">
            <w:pPr>
              <w:tabs>
                <w:tab w:val="left" w:pos="5123"/>
              </w:tabs>
              <w:rPr>
                <w:sz w:val="22"/>
              </w:rPr>
            </w:pPr>
            <w:proofErr w:type="spellStart"/>
            <w:r w:rsidRPr="00663DCA">
              <w:rPr>
                <w:sz w:val="22"/>
              </w:rPr>
              <w:t>хатської</w:t>
            </w:r>
            <w:proofErr w:type="spellEnd"/>
            <w:r w:rsidRPr="00663DCA">
              <w:rPr>
                <w:sz w:val="22"/>
              </w:rPr>
              <w:t xml:space="preserve"> районної ради </w:t>
            </w:r>
            <w:proofErr w:type="spellStart"/>
            <w:r w:rsidRPr="00663DCA">
              <w:rPr>
                <w:sz w:val="22"/>
              </w:rPr>
              <w:t>Дніпро-петровської</w:t>
            </w:r>
            <w:proofErr w:type="spellEnd"/>
            <w:r w:rsidRPr="00663DCA">
              <w:rPr>
                <w:sz w:val="22"/>
              </w:rPr>
              <w:t xml:space="preserve"> області”</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8.</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П’яти-хатська</w:t>
            </w:r>
            <w:proofErr w:type="spellEnd"/>
            <w:r w:rsidRPr="00663DCA">
              <w:rPr>
                <w:sz w:val="22"/>
              </w:rPr>
              <w:t xml:space="preserve">  центральна районна лікарня”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67,00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Прокопенко, </w:t>
            </w:r>
            <w:smartTag w:uri="urn:schemas-microsoft-com:office:smarttags" w:element="metricconverter">
              <w:smartTagPr>
                <w:attr w:name="ProductID" w:val="13, м"/>
              </w:smartTagPr>
              <w:r w:rsidRPr="00663DCA">
                <w:rPr>
                  <w:sz w:val="22"/>
                </w:rPr>
                <w:t>13, м</w:t>
              </w:r>
            </w:smartTag>
            <w:r w:rsidRPr="00663DCA">
              <w:rPr>
                <w:sz w:val="22"/>
              </w:rPr>
              <w:t>. П’ятихатки</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П’яти-</w:t>
            </w:r>
            <w:proofErr w:type="spellEnd"/>
          </w:p>
          <w:p w:rsidR="00663DCA" w:rsidRPr="00663DCA" w:rsidRDefault="00663DCA" w:rsidP="00663DCA">
            <w:pPr>
              <w:tabs>
                <w:tab w:val="left" w:pos="5123"/>
              </w:tabs>
              <w:rPr>
                <w:sz w:val="22"/>
              </w:rPr>
            </w:pPr>
            <w:proofErr w:type="spellStart"/>
            <w:r w:rsidRPr="00663DCA">
              <w:rPr>
                <w:sz w:val="22"/>
              </w:rPr>
              <w:t>хатський</w:t>
            </w:r>
            <w:proofErr w:type="spellEnd"/>
            <w:r w:rsidRPr="00663DCA">
              <w:rPr>
                <w:sz w:val="22"/>
              </w:rPr>
              <w:t xml:space="preserve"> районний центр соціальних служб для сім’ї  та молоді”  </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9.</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П’яти-хатська</w:t>
            </w:r>
            <w:proofErr w:type="spellEnd"/>
            <w:r w:rsidRPr="00663DCA">
              <w:rPr>
                <w:sz w:val="22"/>
              </w:rPr>
              <w:t xml:space="preserve">  центральна районна лікарня”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21,00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Прокопенко, </w:t>
            </w:r>
            <w:smartTag w:uri="urn:schemas-microsoft-com:office:smarttags" w:element="metricconverter">
              <w:smartTagPr>
                <w:attr w:name="ProductID" w:val="13, м"/>
              </w:smartTagPr>
              <w:r w:rsidRPr="00663DCA">
                <w:rPr>
                  <w:sz w:val="22"/>
                </w:rPr>
                <w:t>13, м</w:t>
              </w:r>
            </w:smartTag>
            <w:r w:rsidRPr="00663DCA">
              <w:rPr>
                <w:sz w:val="22"/>
              </w:rPr>
              <w:t>. П’ятихатки</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П’яти-</w:t>
            </w:r>
            <w:proofErr w:type="spellEnd"/>
          </w:p>
          <w:p w:rsidR="00663DCA" w:rsidRPr="00663DCA" w:rsidRDefault="00663DCA" w:rsidP="00663DCA">
            <w:pPr>
              <w:tabs>
                <w:tab w:val="left" w:pos="5123"/>
              </w:tabs>
              <w:rPr>
                <w:sz w:val="22"/>
              </w:rPr>
            </w:pPr>
            <w:proofErr w:type="spellStart"/>
            <w:r w:rsidRPr="00663DCA">
              <w:rPr>
                <w:sz w:val="22"/>
              </w:rPr>
              <w:t>хатський</w:t>
            </w:r>
            <w:proofErr w:type="spellEnd"/>
            <w:r w:rsidRPr="00663DCA">
              <w:rPr>
                <w:sz w:val="22"/>
              </w:rPr>
              <w:t xml:space="preserve"> районний центр зайнятості”  </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10.</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Марга-нецька</w:t>
            </w:r>
            <w:proofErr w:type="spellEnd"/>
            <w:r w:rsidRPr="00663DCA">
              <w:rPr>
                <w:sz w:val="22"/>
              </w:rPr>
              <w:t xml:space="preserve">  центральна міська лікарня” ДОР”)</w:t>
            </w: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112,50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вул. Єдності, 1,</w:t>
            </w:r>
          </w:p>
          <w:p w:rsidR="00663DCA" w:rsidRPr="00663DCA" w:rsidRDefault="00663DCA" w:rsidP="00663DCA">
            <w:pPr>
              <w:tabs>
                <w:tab w:val="left" w:pos="5123"/>
              </w:tabs>
              <w:rPr>
                <w:sz w:val="22"/>
              </w:rPr>
            </w:pPr>
            <w:r w:rsidRPr="00663DCA">
              <w:rPr>
                <w:sz w:val="22"/>
              </w:rPr>
              <w:t>м. Марганець</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,,Обласний центр екстреної допомоги та медицини катастроф”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11.</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Ново-московська</w:t>
            </w:r>
            <w:proofErr w:type="spellEnd"/>
            <w:r w:rsidRPr="00663DCA">
              <w:rPr>
                <w:sz w:val="22"/>
              </w:rPr>
              <w:t xml:space="preserve">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163,89</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Гетьманська, </w:t>
            </w:r>
            <w:smartTag w:uri="urn:schemas-microsoft-com:office:smarttags" w:element="metricconverter">
              <w:smartTagPr>
                <w:attr w:name="ProductID" w:val="238, м"/>
              </w:smartTagPr>
              <w:r w:rsidRPr="00663DCA">
                <w:rPr>
                  <w:sz w:val="22"/>
                </w:rPr>
                <w:t>238, м</w:t>
              </w:r>
            </w:smartTag>
            <w:r w:rsidRPr="00663DCA">
              <w:rPr>
                <w:sz w:val="22"/>
              </w:rPr>
              <w:t xml:space="preserve">. </w:t>
            </w:r>
            <w:proofErr w:type="spellStart"/>
            <w:r w:rsidRPr="00663DCA">
              <w:rPr>
                <w:sz w:val="22"/>
              </w:rPr>
              <w:t>Ново-московськ</w:t>
            </w:r>
            <w:proofErr w:type="spellEnd"/>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Дніпро-петровське</w:t>
            </w:r>
            <w:proofErr w:type="spellEnd"/>
            <w:r w:rsidRPr="00663DCA">
              <w:rPr>
                <w:sz w:val="22"/>
              </w:rPr>
              <w:t xml:space="preserve"> обласне бюро судово-медичної експертизи”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12.</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КП ,,</w:t>
            </w:r>
            <w:proofErr w:type="spellStart"/>
            <w:r w:rsidRPr="00663DCA">
              <w:rPr>
                <w:sz w:val="22"/>
              </w:rPr>
              <w:t>Крини-чанське</w:t>
            </w:r>
            <w:proofErr w:type="spellEnd"/>
            <w:r w:rsidRPr="00663DCA">
              <w:rPr>
                <w:sz w:val="22"/>
              </w:rPr>
              <w:t xml:space="preserve"> бюро технічної інвентаризації”)</w:t>
            </w: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46,00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w:t>
            </w:r>
            <w:proofErr w:type="spellStart"/>
            <w:r w:rsidRPr="00663DCA">
              <w:rPr>
                <w:sz w:val="22"/>
              </w:rPr>
              <w:t>Виконко-мівська</w:t>
            </w:r>
            <w:proofErr w:type="spellEnd"/>
            <w:r w:rsidRPr="00663DCA">
              <w:rPr>
                <w:sz w:val="22"/>
              </w:rPr>
              <w:t xml:space="preserve">, 5, </w:t>
            </w:r>
          </w:p>
          <w:p w:rsidR="00663DCA" w:rsidRPr="00663DCA" w:rsidRDefault="00663DCA" w:rsidP="00663DCA">
            <w:pPr>
              <w:tabs>
                <w:tab w:val="left" w:pos="5123"/>
              </w:tabs>
              <w:rPr>
                <w:sz w:val="22"/>
              </w:rPr>
            </w:pPr>
            <w:proofErr w:type="spellStart"/>
            <w:r w:rsidRPr="00663DCA">
              <w:rPr>
                <w:sz w:val="22"/>
              </w:rPr>
              <w:t>смт</w:t>
            </w:r>
            <w:proofErr w:type="spellEnd"/>
            <w:r w:rsidRPr="00663DCA">
              <w:rPr>
                <w:sz w:val="22"/>
              </w:rPr>
              <w:t xml:space="preserve"> Кринички</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Головне територіальне управління юстиції у </w:t>
            </w:r>
            <w:proofErr w:type="spellStart"/>
            <w:r w:rsidRPr="00663DCA">
              <w:rPr>
                <w:sz w:val="22"/>
              </w:rPr>
              <w:t>Дніпро-петровській</w:t>
            </w:r>
            <w:proofErr w:type="spellEnd"/>
            <w:r w:rsidRPr="00663DCA">
              <w:rPr>
                <w:sz w:val="22"/>
              </w:rPr>
              <w:t xml:space="preserve"> області</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13.</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Дніпропетровська </w:t>
            </w:r>
            <w:r w:rsidRPr="00663DCA">
              <w:rPr>
                <w:sz w:val="22"/>
              </w:rPr>
              <w:lastRenderedPageBreak/>
              <w:t>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Дніпро-петровська</w:t>
            </w:r>
            <w:proofErr w:type="spellEnd"/>
            <w:r w:rsidRPr="00663DCA">
              <w:rPr>
                <w:sz w:val="22"/>
              </w:rPr>
              <w:t xml:space="preserve"> міська клінічна лікарня </w:t>
            </w:r>
          </w:p>
          <w:p w:rsidR="00663DCA" w:rsidRPr="00663DCA" w:rsidRDefault="00663DCA" w:rsidP="00663DCA">
            <w:pPr>
              <w:tabs>
                <w:tab w:val="left" w:pos="5123"/>
              </w:tabs>
              <w:rPr>
                <w:sz w:val="22"/>
              </w:rPr>
            </w:pPr>
            <w:r w:rsidRPr="00663DCA">
              <w:rPr>
                <w:sz w:val="22"/>
              </w:rPr>
              <w:t xml:space="preserve">№ </w:t>
            </w:r>
            <w:smartTag w:uri="urn:schemas-microsoft-com:office:smarttags" w:element="metricconverter">
              <w:smartTagPr>
                <w:attr w:name="ProductID" w:val="2”"/>
              </w:smartTagPr>
              <w:r w:rsidRPr="00663DCA">
                <w:rPr>
                  <w:sz w:val="22"/>
                </w:rPr>
                <w:t>2”</w:t>
              </w:r>
            </w:smartTag>
            <w:r w:rsidRPr="00663DCA">
              <w:rPr>
                <w:sz w:val="22"/>
              </w:rPr>
              <w:t xml:space="preserve"> ДОР”)</w:t>
            </w: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lastRenderedPageBreak/>
              <w:t>32,30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lastRenderedPageBreak/>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lastRenderedPageBreak/>
              <w:t xml:space="preserve">просп. Сергія </w:t>
            </w:r>
            <w:proofErr w:type="spellStart"/>
            <w:r w:rsidRPr="00663DCA">
              <w:rPr>
                <w:sz w:val="22"/>
              </w:rPr>
              <w:t>Нігояна</w:t>
            </w:r>
            <w:proofErr w:type="spellEnd"/>
            <w:r w:rsidRPr="00663DCA">
              <w:rPr>
                <w:sz w:val="22"/>
              </w:rPr>
              <w:t xml:space="preserve">, </w:t>
            </w:r>
            <w:r w:rsidRPr="00663DCA">
              <w:rPr>
                <w:sz w:val="22"/>
              </w:rPr>
              <w:lastRenderedPageBreak/>
              <w:t>53,</w:t>
            </w:r>
          </w:p>
          <w:p w:rsidR="00663DCA" w:rsidRPr="00663DCA" w:rsidRDefault="00663DCA" w:rsidP="00663DCA">
            <w:pPr>
              <w:tabs>
                <w:tab w:val="left" w:pos="5123"/>
              </w:tabs>
              <w:rPr>
                <w:sz w:val="22"/>
              </w:rPr>
            </w:pPr>
            <w:r w:rsidRPr="00663DCA">
              <w:rPr>
                <w:sz w:val="22"/>
              </w:rPr>
              <w:t>м. Дніпро</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lastRenderedPageBreak/>
              <w:t>КЗ ,,</w:t>
            </w:r>
            <w:proofErr w:type="spellStart"/>
            <w:r w:rsidRPr="00663DCA">
              <w:rPr>
                <w:sz w:val="22"/>
              </w:rPr>
              <w:t>Дніпро-</w:t>
            </w:r>
            <w:r w:rsidRPr="00663DCA">
              <w:rPr>
                <w:sz w:val="22"/>
              </w:rPr>
              <w:lastRenderedPageBreak/>
              <w:t>петровська</w:t>
            </w:r>
            <w:proofErr w:type="spellEnd"/>
            <w:r w:rsidRPr="00663DCA">
              <w:rPr>
                <w:sz w:val="22"/>
              </w:rPr>
              <w:t xml:space="preserve"> стоматологічна поліклініка № </w:t>
            </w:r>
            <w:smartTag w:uri="urn:schemas-microsoft-com:office:smarttags" w:element="metricconverter">
              <w:smartTagPr>
                <w:attr w:name="ProductID" w:val="2”"/>
              </w:smartTagPr>
              <w:r w:rsidRPr="00663DCA">
                <w:rPr>
                  <w:sz w:val="22"/>
                </w:rPr>
                <w:t>2”</w:t>
              </w:r>
            </w:smartTag>
            <w:r w:rsidRPr="00663DCA">
              <w:rPr>
                <w:sz w:val="22"/>
              </w:rPr>
              <w:t xml:space="preserve">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lastRenderedPageBreak/>
              <w:t>14.</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Томаків-ська</w:t>
            </w:r>
            <w:proofErr w:type="spellEnd"/>
            <w:r w:rsidRPr="00663DCA">
              <w:rPr>
                <w:sz w:val="22"/>
              </w:rPr>
              <w:t xml:space="preserve">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164,00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Шосейна, 22, </w:t>
            </w:r>
            <w:proofErr w:type="spellStart"/>
            <w:r w:rsidRPr="00663DCA">
              <w:rPr>
                <w:sz w:val="22"/>
              </w:rPr>
              <w:t>смт</w:t>
            </w:r>
            <w:proofErr w:type="spellEnd"/>
            <w:r w:rsidRPr="00663DCA">
              <w:rPr>
                <w:sz w:val="22"/>
              </w:rPr>
              <w:t xml:space="preserve"> Томаківка</w:t>
            </w:r>
          </w:p>
          <w:p w:rsidR="00663DCA" w:rsidRPr="00663DCA" w:rsidRDefault="00663DCA" w:rsidP="00663DCA">
            <w:pPr>
              <w:rPr>
                <w:sz w:val="22"/>
              </w:rPr>
            </w:pPr>
          </w:p>
          <w:p w:rsidR="00663DCA" w:rsidRPr="00663DCA" w:rsidRDefault="00663DCA" w:rsidP="00663DCA">
            <w:pPr>
              <w:tabs>
                <w:tab w:val="left" w:pos="5123"/>
              </w:tabs>
              <w:rPr>
                <w:sz w:val="22"/>
              </w:rPr>
            </w:pP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,,Обласний центр екстреної допомоги та медицини катастроф”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15.</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Петро-павлівська</w:t>
            </w:r>
            <w:proofErr w:type="spellEnd"/>
            <w:r w:rsidRPr="00663DCA">
              <w:rPr>
                <w:sz w:val="22"/>
              </w:rPr>
              <w:t xml:space="preserve">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1 222,37</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Миру, 102,  </w:t>
            </w:r>
          </w:p>
          <w:p w:rsidR="00663DCA" w:rsidRPr="00663DCA" w:rsidRDefault="00663DCA" w:rsidP="00663DCA">
            <w:pPr>
              <w:tabs>
                <w:tab w:val="left" w:pos="5123"/>
              </w:tabs>
              <w:rPr>
                <w:sz w:val="22"/>
              </w:rPr>
            </w:pPr>
            <w:proofErr w:type="spellStart"/>
            <w:r w:rsidRPr="00663DCA">
              <w:rPr>
                <w:sz w:val="22"/>
              </w:rPr>
              <w:t>смт</w:t>
            </w:r>
            <w:proofErr w:type="spellEnd"/>
            <w:r w:rsidRPr="00663DCA">
              <w:rPr>
                <w:sz w:val="22"/>
              </w:rPr>
              <w:t xml:space="preserve"> </w:t>
            </w:r>
            <w:proofErr w:type="spellStart"/>
            <w:r w:rsidRPr="00663DCA">
              <w:rPr>
                <w:sz w:val="22"/>
              </w:rPr>
              <w:t>Петропавлівка</w:t>
            </w:r>
            <w:proofErr w:type="spellEnd"/>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КЗ ,,</w:t>
            </w:r>
            <w:proofErr w:type="spellStart"/>
            <w:r w:rsidRPr="00663DCA">
              <w:rPr>
                <w:sz w:val="22"/>
              </w:rPr>
              <w:t>Петро-павлівський</w:t>
            </w:r>
            <w:proofErr w:type="spellEnd"/>
            <w:r w:rsidRPr="00663DCA">
              <w:rPr>
                <w:sz w:val="22"/>
              </w:rPr>
              <w:t xml:space="preserve"> центр первинної медико-санітарної допомоги” </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16.</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Централь-на</w:t>
            </w:r>
            <w:proofErr w:type="spellEnd"/>
            <w:r w:rsidRPr="00663DCA">
              <w:rPr>
                <w:sz w:val="22"/>
              </w:rPr>
              <w:t xml:space="preserve"> міська лікарня </w:t>
            </w:r>
          </w:p>
          <w:p w:rsidR="00663DCA" w:rsidRPr="00663DCA" w:rsidRDefault="00663DCA" w:rsidP="00663DCA">
            <w:pPr>
              <w:tabs>
                <w:tab w:val="left" w:pos="5123"/>
              </w:tabs>
              <w:rPr>
                <w:sz w:val="22"/>
              </w:rPr>
            </w:pPr>
            <w:r w:rsidRPr="00663DCA">
              <w:rPr>
                <w:sz w:val="22"/>
              </w:rPr>
              <w:t>м. Покров”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591,10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вул. Медична, 19.</w:t>
            </w:r>
          </w:p>
          <w:p w:rsidR="00663DCA" w:rsidRPr="00663DCA" w:rsidRDefault="00663DCA" w:rsidP="00663DCA">
            <w:pPr>
              <w:tabs>
                <w:tab w:val="left" w:pos="5123"/>
              </w:tabs>
              <w:rPr>
                <w:sz w:val="22"/>
              </w:rPr>
            </w:pPr>
            <w:r w:rsidRPr="00663DCA">
              <w:rPr>
                <w:sz w:val="22"/>
              </w:rPr>
              <w:t>м. Покров</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,,Обласний центр екстреної допомоги та медицини катастроф”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17.</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Кам’ян-ська</w:t>
            </w:r>
            <w:proofErr w:type="spellEnd"/>
            <w:r w:rsidRPr="00663DCA">
              <w:rPr>
                <w:sz w:val="22"/>
              </w:rPr>
              <w:t xml:space="preserve"> міська лікарня № </w:t>
            </w:r>
            <w:smartTag w:uri="urn:schemas-microsoft-com:office:smarttags" w:element="metricconverter">
              <w:smartTagPr>
                <w:attr w:name="ProductID" w:val="1”"/>
              </w:smartTagPr>
              <w:r w:rsidRPr="00663DCA">
                <w:rPr>
                  <w:sz w:val="22"/>
                </w:rPr>
                <w:t>1”</w:t>
              </w:r>
            </w:smartTag>
            <w:r w:rsidRPr="00663DCA">
              <w:rPr>
                <w:sz w:val="22"/>
              </w:rPr>
              <w:t xml:space="preserve">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25,00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Коваленка, 1, </w:t>
            </w:r>
          </w:p>
          <w:p w:rsidR="00663DCA" w:rsidRPr="00663DCA" w:rsidRDefault="00663DCA" w:rsidP="00663DCA">
            <w:pPr>
              <w:tabs>
                <w:tab w:val="left" w:pos="5123"/>
              </w:tabs>
              <w:rPr>
                <w:sz w:val="22"/>
              </w:rPr>
            </w:pPr>
            <w:r w:rsidRPr="00663DCA">
              <w:rPr>
                <w:sz w:val="22"/>
              </w:rPr>
              <w:t xml:space="preserve">м. </w:t>
            </w:r>
            <w:proofErr w:type="spellStart"/>
            <w:r w:rsidRPr="00663DCA">
              <w:rPr>
                <w:sz w:val="22"/>
              </w:rPr>
              <w:t>Кам’янське</w:t>
            </w:r>
            <w:proofErr w:type="spellEnd"/>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Кам’янська</w:t>
            </w:r>
            <w:proofErr w:type="spellEnd"/>
            <w:r w:rsidRPr="00663DCA">
              <w:rPr>
                <w:sz w:val="22"/>
              </w:rPr>
              <w:t xml:space="preserve"> міська </w:t>
            </w:r>
            <w:proofErr w:type="spellStart"/>
            <w:r w:rsidRPr="00663DCA">
              <w:rPr>
                <w:sz w:val="22"/>
              </w:rPr>
              <w:t>стомато-логгічна</w:t>
            </w:r>
            <w:proofErr w:type="spellEnd"/>
            <w:r w:rsidRPr="00663DCA">
              <w:rPr>
                <w:sz w:val="22"/>
              </w:rPr>
              <w:t xml:space="preserve"> </w:t>
            </w:r>
            <w:proofErr w:type="spellStart"/>
            <w:r w:rsidRPr="00663DCA">
              <w:rPr>
                <w:sz w:val="22"/>
              </w:rPr>
              <w:t>полік-лініка</w:t>
            </w:r>
            <w:proofErr w:type="spellEnd"/>
            <w:r w:rsidRPr="00663DCA">
              <w:rPr>
                <w:sz w:val="22"/>
              </w:rPr>
              <w:t>”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18.</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Ново-московська</w:t>
            </w:r>
            <w:proofErr w:type="spellEnd"/>
            <w:r w:rsidRPr="00663DCA">
              <w:rPr>
                <w:sz w:val="22"/>
              </w:rPr>
              <w:t xml:space="preserve"> центральна міська лікарня”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58,23</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Українська, </w:t>
            </w:r>
            <w:smartTag w:uri="urn:schemas-microsoft-com:office:smarttags" w:element="metricconverter">
              <w:smartTagPr>
                <w:attr w:name="ProductID" w:val="12, м"/>
              </w:smartTagPr>
              <w:r w:rsidRPr="00663DCA">
                <w:rPr>
                  <w:sz w:val="22"/>
                </w:rPr>
                <w:t>12, м</w:t>
              </w:r>
            </w:smartTag>
            <w:r w:rsidRPr="00663DCA">
              <w:rPr>
                <w:sz w:val="22"/>
              </w:rPr>
              <w:t>. Новомосковськ</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Дніпро-петровське</w:t>
            </w:r>
            <w:proofErr w:type="spellEnd"/>
            <w:r w:rsidRPr="00663DCA">
              <w:rPr>
                <w:sz w:val="22"/>
              </w:rPr>
              <w:t xml:space="preserve"> обласне бюро судово-медичної експертизи”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19.</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КВНЗ ,,</w:t>
            </w:r>
            <w:proofErr w:type="spellStart"/>
            <w:r w:rsidRPr="00663DCA">
              <w:rPr>
                <w:sz w:val="22"/>
              </w:rPr>
              <w:t>Дніп-ровський</w:t>
            </w:r>
            <w:proofErr w:type="spellEnd"/>
            <w:r w:rsidRPr="00663DCA">
              <w:rPr>
                <w:sz w:val="22"/>
              </w:rPr>
              <w:t xml:space="preserve"> базовий медичний коледж”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427,90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просп. Богдана Хмельницького, 23а, м. Дніпро</w:t>
            </w:r>
          </w:p>
          <w:p w:rsidR="00663DCA" w:rsidRPr="00663DCA" w:rsidRDefault="00663DCA" w:rsidP="00663DCA">
            <w:pPr>
              <w:tabs>
                <w:tab w:val="left" w:pos="5123"/>
              </w:tabs>
              <w:rPr>
                <w:sz w:val="22"/>
              </w:rPr>
            </w:pP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КЗ ,,Центр </w:t>
            </w:r>
            <w:proofErr w:type="spellStart"/>
            <w:r w:rsidRPr="00663DCA">
              <w:rPr>
                <w:sz w:val="22"/>
              </w:rPr>
              <w:t>після-дипломної</w:t>
            </w:r>
            <w:proofErr w:type="spellEnd"/>
            <w:r w:rsidRPr="00663DCA">
              <w:rPr>
                <w:sz w:val="22"/>
              </w:rPr>
              <w:t xml:space="preserve"> освіти молодших </w:t>
            </w:r>
            <w:proofErr w:type="spellStart"/>
            <w:r w:rsidRPr="00663DCA">
              <w:rPr>
                <w:sz w:val="22"/>
              </w:rPr>
              <w:t>спеціа-лістів</w:t>
            </w:r>
            <w:proofErr w:type="spellEnd"/>
            <w:r w:rsidRPr="00663DCA">
              <w:rPr>
                <w:sz w:val="22"/>
              </w:rPr>
              <w:t xml:space="preserve"> з медичною та </w:t>
            </w:r>
            <w:proofErr w:type="spellStart"/>
            <w:r w:rsidRPr="00663DCA">
              <w:rPr>
                <w:sz w:val="22"/>
              </w:rPr>
              <w:t>фармацев-тичною</w:t>
            </w:r>
            <w:proofErr w:type="spellEnd"/>
            <w:r w:rsidRPr="00663DCA">
              <w:rPr>
                <w:sz w:val="22"/>
              </w:rPr>
              <w:t xml:space="preserve"> освітою”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20.</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КП </w:t>
            </w:r>
            <w:proofErr w:type="spellStart"/>
            <w:r w:rsidRPr="00663DCA">
              <w:rPr>
                <w:sz w:val="22"/>
              </w:rPr>
              <w:t>„Агро-проекттехбуд</w:t>
            </w:r>
            <w:proofErr w:type="spellEnd"/>
            <w:r w:rsidRPr="00663DCA">
              <w:rPr>
                <w:sz w:val="22"/>
              </w:rPr>
              <w:t>”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54,30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w:t>
            </w:r>
            <w:proofErr w:type="spellStart"/>
            <w:r w:rsidRPr="00663DCA">
              <w:rPr>
                <w:sz w:val="22"/>
              </w:rPr>
              <w:t>Старокозацька</w:t>
            </w:r>
            <w:proofErr w:type="spellEnd"/>
            <w:r w:rsidRPr="00663DCA">
              <w:rPr>
                <w:sz w:val="22"/>
              </w:rPr>
              <w:t xml:space="preserve">, </w:t>
            </w:r>
            <w:smartTag w:uri="urn:schemas-microsoft-com:office:smarttags" w:element="metricconverter">
              <w:smartTagPr>
                <w:attr w:name="ProductID" w:val="52, м"/>
              </w:smartTagPr>
              <w:r w:rsidRPr="00663DCA">
                <w:rPr>
                  <w:sz w:val="22"/>
                </w:rPr>
                <w:t>52, м</w:t>
              </w:r>
            </w:smartTag>
            <w:r w:rsidRPr="00663DCA">
              <w:rPr>
                <w:sz w:val="22"/>
              </w:rPr>
              <w:t>. Дніпро</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proofErr w:type="spellStart"/>
            <w:r w:rsidRPr="00663DCA">
              <w:rPr>
                <w:sz w:val="22"/>
              </w:rPr>
              <w:t>Секрітаріат</w:t>
            </w:r>
            <w:proofErr w:type="spellEnd"/>
            <w:r w:rsidRPr="00663DCA">
              <w:rPr>
                <w:sz w:val="22"/>
              </w:rPr>
              <w:t xml:space="preserve"> Уповноваженого Верховної Ради України з прав людини</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lastRenderedPageBreak/>
              <w:t>21.</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Дніпро-петровська</w:t>
            </w:r>
            <w:proofErr w:type="spellEnd"/>
            <w:r w:rsidRPr="00663DCA">
              <w:rPr>
                <w:sz w:val="22"/>
              </w:rPr>
              <w:t xml:space="preserve"> </w:t>
            </w:r>
          </w:p>
          <w:p w:rsidR="00663DCA" w:rsidRPr="00663DCA" w:rsidRDefault="00663DCA" w:rsidP="00663DCA">
            <w:pPr>
              <w:tabs>
                <w:tab w:val="left" w:pos="5123"/>
              </w:tabs>
              <w:rPr>
                <w:sz w:val="22"/>
              </w:rPr>
            </w:pPr>
            <w:r w:rsidRPr="00663DCA">
              <w:rPr>
                <w:sz w:val="22"/>
              </w:rPr>
              <w:t xml:space="preserve">міська клінічна </w:t>
            </w:r>
          </w:p>
          <w:p w:rsidR="00663DCA" w:rsidRPr="00663DCA" w:rsidRDefault="00663DCA" w:rsidP="00663DCA">
            <w:pPr>
              <w:tabs>
                <w:tab w:val="left" w:pos="5123"/>
              </w:tabs>
              <w:rPr>
                <w:sz w:val="22"/>
              </w:rPr>
            </w:pPr>
            <w:r w:rsidRPr="00663DCA">
              <w:rPr>
                <w:sz w:val="22"/>
              </w:rPr>
              <w:t xml:space="preserve">лікарня № 21 </w:t>
            </w:r>
          </w:p>
          <w:p w:rsidR="00663DCA" w:rsidRPr="00663DCA" w:rsidRDefault="00663DCA" w:rsidP="00663DCA">
            <w:pPr>
              <w:tabs>
                <w:tab w:val="left" w:pos="5123"/>
              </w:tabs>
              <w:rPr>
                <w:sz w:val="22"/>
              </w:rPr>
            </w:pPr>
            <w:r w:rsidRPr="00663DCA">
              <w:rPr>
                <w:sz w:val="22"/>
              </w:rPr>
              <w:t xml:space="preserve">ім. проф. Є.Г. </w:t>
            </w:r>
            <w:proofErr w:type="spellStart"/>
            <w:r w:rsidRPr="00663DCA">
              <w:rPr>
                <w:sz w:val="22"/>
              </w:rPr>
              <w:t>Поп-кової</w:t>
            </w:r>
            <w:proofErr w:type="spellEnd"/>
            <w:r w:rsidRPr="00663DCA">
              <w:rPr>
                <w:sz w:val="22"/>
              </w:rPr>
              <w:t>”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26,092</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Канатна, 17, </w:t>
            </w:r>
          </w:p>
          <w:p w:rsidR="00663DCA" w:rsidRPr="00663DCA" w:rsidRDefault="00663DCA" w:rsidP="00663DCA">
            <w:pPr>
              <w:tabs>
                <w:tab w:val="left" w:pos="5123"/>
              </w:tabs>
              <w:rPr>
                <w:sz w:val="22"/>
              </w:rPr>
            </w:pPr>
            <w:r w:rsidRPr="00663DCA">
              <w:rPr>
                <w:sz w:val="22"/>
              </w:rPr>
              <w:t>м. Дніпро</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Дніпро-петровська</w:t>
            </w:r>
            <w:proofErr w:type="spellEnd"/>
            <w:r w:rsidRPr="00663DCA">
              <w:rPr>
                <w:sz w:val="22"/>
              </w:rPr>
              <w:t xml:space="preserve"> стоматологічна поліклініка № </w:t>
            </w:r>
            <w:smartTag w:uri="urn:schemas-microsoft-com:office:smarttags" w:element="metricconverter">
              <w:smartTagPr>
                <w:attr w:name="ProductID" w:val="2”"/>
              </w:smartTagPr>
              <w:r w:rsidRPr="00663DCA">
                <w:rPr>
                  <w:sz w:val="22"/>
                </w:rPr>
                <w:t>2”</w:t>
              </w:r>
            </w:smartTag>
            <w:r w:rsidRPr="00663DCA">
              <w:rPr>
                <w:sz w:val="22"/>
              </w:rPr>
              <w:t xml:space="preserve">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22.</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Широ-ківська</w:t>
            </w:r>
            <w:proofErr w:type="spellEnd"/>
            <w:r w:rsidRPr="00663DCA">
              <w:rPr>
                <w:sz w:val="22"/>
              </w:rPr>
              <w:t xml:space="preserve"> центральна районна лікарня”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52,18</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right="-108"/>
              <w:rPr>
                <w:color w:val="000000"/>
                <w:sz w:val="22"/>
              </w:rPr>
            </w:pPr>
            <w:r w:rsidRPr="00663DCA">
              <w:rPr>
                <w:color w:val="000000"/>
                <w:sz w:val="22"/>
              </w:rPr>
              <w:t xml:space="preserve">вул. Казбек, 17, </w:t>
            </w:r>
          </w:p>
          <w:p w:rsidR="00663DCA" w:rsidRPr="00663DCA" w:rsidRDefault="00663DCA" w:rsidP="00663DCA">
            <w:pPr>
              <w:tabs>
                <w:tab w:val="left" w:pos="5123"/>
              </w:tabs>
              <w:rPr>
                <w:sz w:val="22"/>
              </w:rPr>
            </w:pPr>
            <w:proofErr w:type="spellStart"/>
            <w:r w:rsidRPr="00663DCA">
              <w:rPr>
                <w:color w:val="000000"/>
                <w:sz w:val="22"/>
              </w:rPr>
              <w:t>смт</w:t>
            </w:r>
            <w:proofErr w:type="spellEnd"/>
            <w:r w:rsidRPr="00663DCA">
              <w:rPr>
                <w:color w:val="000000"/>
                <w:sz w:val="22"/>
              </w:rPr>
              <w:t xml:space="preserve"> Широке</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Дніпро-петровське</w:t>
            </w:r>
            <w:proofErr w:type="spellEnd"/>
            <w:r w:rsidRPr="00663DCA">
              <w:rPr>
                <w:sz w:val="22"/>
              </w:rPr>
              <w:t xml:space="preserve"> обласне бюро судово-медичної експертизи” ДОР”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23.</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Першо-травенська</w:t>
            </w:r>
            <w:proofErr w:type="spellEnd"/>
            <w:r w:rsidRPr="00663DCA">
              <w:rPr>
                <w:sz w:val="22"/>
              </w:rPr>
              <w:t xml:space="preserve"> центральна міська лікарня”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1 026,71</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color w:val="000000"/>
                <w:sz w:val="22"/>
              </w:rPr>
              <w:t xml:space="preserve">вул. Шахтарської Слави, </w:t>
            </w:r>
            <w:smartTag w:uri="urn:schemas-microsoft-com:office:smarttags" w:element="metricconverter">
              <w:smartTagPr>
                <w:attr w:name="ProductID" w:val="1, м"/>
              </w:smartTagPr>
              <w:r w:rsidRPr="00663DCA">
                <w:rPr>
                  <w:color w:val="000000"/>
                  <w:sz w:val="22"/>
                </w:rPr>
                <w:t>1, м</w:t>
              </w:r>
            </w:smartTag>
            <w:r w:rsidRPr="00663DCA">
              <w:rPr>
                <w:color w:val="000000"/>
                <w:sz w:val="22"/>
              </w:rPr>
              <w:t xml:space="preserve">. </w:t>
            </w:r>
            <w:proofErr w:type="spellStart"/>
            <w:r w:rsidRPr="00663DCA">
              <w:rPr>
                <w:color w:val="000000"/>
                <w:sz w:val="22"/>
              </w:rPr>
              <w:t>Першо-травенськ</w:t>
            </w:r>
            <w:proofErr w:type="spellEnd"/>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КЗ ,,Центр первинної медико-санітарної допомоги </w:t>
            </w:r>
          </w:p>
          <w:p w:rsidR="00663DCA" w:rsidRPr="00663DCA" w:rsidRDefault="00663DCA" w:rsidP="00663DCA">
            <w:pPr>
              <w:tabs>
                <w:tab w:val="left" w:pos="5123"/>
              </w:tabs>
              <w:rPr>
                <w:sz w:val="22"/>
              </w:rPr>
            </w:pPr>
            <w:r w:rsidRPr="00663DCA">
              <w:rPr>
                <w:sz w:val="22"/>
              </w:rPr>
              <w:t xml:space="preserve">м. </w:t>
            </w:r>
            <w:proofErr w:type="spellStart"/>
            <w:r w:rsidRPr="00663DCA">
              <w:rPr>
                <w:sz w:val="22"/>
              </w:rPr>
              <w:t>Першотра-венська</w:t>
            </w:r>
            <w:proofErr w:type="spellEnd"/>
            <w:r w:rsidRPr="00663DCA">
              <w:rPr>
                <w:sz w:val="22"/>
              </w:rPr>
              <w:t>”</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24.</w:t>
            </w:r>
          </w:p>
        </w:tc>
        <w:tc>
          <w:tcPr>
            <w:tcW w:w="2338"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w:t>
            </w:r>
            <w:proofErr w:type="spellEnd"/>
          </w:p>
          <w:p w:rsidR="00663DCA" w:rsidRPr="00663DCA" w:rsidRDefault="00663DCA" w:rsidP="00663DCA">
            <w:pPr>
              <w:tabs>
                <w:tab w:val="left" w:pos="5123"/>
              </w:tabs>
              <w:rPr>
                <w:sz w:val="22"/>
              </w:rPr>
            </w:pPr>
            <w:proofErr w:type="spellStart"/>
            <w:r w:rsidRPr="00663DCA">
              <w:rPr>
                <w:sz w:val="22"/>
              </w:rPr>
              <w:t>вач</w:t>
            </w:r>
            <w:proofErr w:type="spellEnd"/>
            <w:r w:rsidRPr="00663DCA">
              <w:rPr>
                <w:sz w:val="22"/>
              </w:rPr>
              <w:t xml:space="preserve"> – КЗ ,,</w:t>
            </w:r>
            <w:proofErr w:type="spellStart"/>
            <w:r w:rsidRPr="00663DCA">
              <w:rPr>
                <w:sz w:val="22"/>
              </w:rPr>
              <w:t>П’яти-хатська</w:t>
            </w:r>
            <w:proofErr w:type="spellEnd"/>
            <w:r w:rsidRPr="00663DCA">
              <w:rPr>
                <w:sz w:val="22"/>
              </w:rPr>
              <w:t xml:space="preserve">  центральна районна лікарня” ДОР”)</w:t>
            </w:r>
          </w:p>
          <w:p w:rsidR="00663DCA" w:rsidRPr="00663DCA" w:rsidRDefault="00663DCA" w:rsidP="00663DCA">
            <w:pPr>
              <w:tabs>
                <w:tab w:val="left" w:pos="5123"/>
              </w:tabs>
              <w:rPr>
                <w:sz w:val="22"/>
              </w:rPr>
            </w:pPr>
          </w:p>
        </w:tc>
        <w:tc>
          <w:tcPr>
            <w:tcW w:w="1082"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173,30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ind w:left="-106"/>
              <w:jc w:val="center"/>
              <w:rPr>
                <w:color w:val="000000"/>
                <w:sz w:val="22"/>
              </w:rPr>
            </w:pPr>
            <w:r w:rsidRPr="00663DCA">
              <w:rPr>
                <w:color w:val="000000"/>
                <w:sz w:val="22"/>
              </w:rPr>
              <w:t xml:space="preserve">1 </w:t>
            </w:r>
            <w:proofErr w:type="spellStart"/>
            <w:r w:rsidRPr="00663DCA">
              <w:rPr>
                <w:color w:val="000000"/>
                <w:sz w:val="22"/>
              </w:rPr>
              <w:t>грн</w:t>
            </w:r>
            <w:proofErr w:type="spellEnd"/>
          </w:p>
          <w:p w:rsidR="00663DCA" w:rsidRPr="00663DCA" w:rsidRDefault="00663DCA" w:rsidP="00663DCA">
            <w:pPr>
              <w:tabs>
                <w:tab w:val="left" w:pos="5123"/>
              </w:tabs>
              <w:ind w:left="-106"/>
              <w:jc w:val="center"/>
              <w:rPr>
                <w:color w:val="000000"/>
                <w:sz w:val="22"/>
              </w:rPr>
            </w:pPr>
            <w:r w:rsidRPr="00663DCA">
              <w:rPr>
                <w:color w:val="000000"/>
                <w:sz w:val="22"/>
              </w:rPr>
              <w:t>на рік</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Прокопенко, </w:t>
            </w:r>
            <w:smartTag w:uri="urn:schemas-microsoft-com:office:smarttags" w:element="metricconverter">
              <w:smartTagPr>
                <w:attr w:name="ProductID" w:val="13, м"/>
              </w:smartTagPr>
              <w:r w:rsidRPr="00663DCA">
                <w:rPr>
                  <w:sz w:val="22"/>
                </w:rPr>
                <w:t>13, м</w:t>
              </w:r>
            </w:smartTag>
            <w:r w:rsidRPr="00663DCA">
              <w:rPr>
                <w:sz w:val="22"/>
              </w:rPr>
              <w:t>. П’ятихатки</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,,Криворізька станція швидкої медичної допомоги”  ДОР”</w:t>
            </w:r>
          </w:p>
        </w:tc>
      </w:tr>
    </w:tbl>
    <w:p w:rsidR="00663DCA" w:rsidRDefault="00663DCA" w:rsidP="008C7B30">
      <w:pPr>
        <w:spacing w:line="276" w:lineRule="auto"/>
        <w:rPr>
          <w:b/>
        </w:rPr>
      </w:pPr>
    </w:p>
    <w:p w:rsidR="00663DCA" w:rsidRDefault="00663DCA" w:rsidP="008C7B30">
      <w:pPr>
        <w:spacing w:line="276" w:lineRule="auto"/>
        <w:rPr>
          <w:b/>
        </w:rPr>
      </w:pPr>
    </w:p>
    <w:p w:rsidR="00663DCA" w:rsidRDefault="00663DCA" w:rsidP="008C7B30">
      <w:pPr>
        <w:spacing w:line="276" w:lineRule="auto"/>
        <w:rPr>
          <w:b/>
        </w:rPr>
      </w:pPr>
    </w:p>
    <w:p w:rsidR="00663DCA" w:rsidRPr="00F37CE9" w:rsidRDefault="00663DCA" w:rsidP="008C7B30">
      <w:pPr>
        <w:spacing w:line="276" w:lineRule="auto"/>
        <w:rPr>
          <w:b/>
        </w:rPr>
      </w:pPr>
    </w:p>
    <w:p w:rsidR="00663DCA" w:rsidRPr="00663DCA" w:rsidRDefault="00663DCA" w:rsidP="00663DCA">
      <w:pPr>
        <w:jc w:val="center"/>
        <w:rPr>
          <w:szCs w:val="28"/>
        </w:rPr>
      </w:pPr>
      <w:r w:rsidRPr="00663DCA">
        <w:rPr>
          <w:szCs w:val="28"/>
        </w:rPr>
        <w:t xml:space="preserve">                                                      Додаток 2        </w:t>
      </w:r>
    </w:p>
    <w:p w:rsidR="00663DCA" w:rsidRPr="00663DCA" w:rsidRDefault="00663DCA" w:rsidP="00663DCA">
      <w:pPr>
        <w:tabs>
          <w:tab w:val="left" w:pos="-3379"/>
          <w:tab w:val="left" w:pos="5940"/>
        </w:tabs>
        <w:rPr>
          <w:szCs w:val="28"/>
        </w:rPr>
      </w:pPr>
      <w:r w:rsidRPr="00663DCA">
        <w:rPr>
          <w:szCs w:val="28"/>
        </w:rPr>
        <w:tab/>
        <w:t>до рішення обласної ради</w:t>
      </w:r>
    </w:p>
    <w:p w:rsidR="00663DCA" w:rsidRPr="00663DCA" w:rsidRDefault="00663DCA" w:rsidP="00663DCA"/>
    <w:p w:rsidR="00663DCA" w:rsidRDefault="00663DCA" w:rsidP="00663DCA"/>
    <w:p w:rsidR="00663DCA" w:rsidRPr="00663DCA" w:rsidRDefault="00663DCA" w:rsidP="00663DCA"/>
    <w:p w:rsidR="00663DCA" w:rsidRPr="00663DCA" w:rsidRDefault="00663DCA" w:rsidP="00663DCA">
      <w:pPr>
        <w:keepNext/>
        <w:tabs>
          <w:tab w:val="left" w:pos="5123"/>
        </w:tabs>
        <w:jc w:val="center"/>
        <w:outlineLvl w:val="0"/>
        <w:rPr>
          <w:b/>
          <w:bCs/>
          <w:szCs w:val="28"/>
        </w:rPr>
      </w:pPr>
      <w:r w:rsidRPr="00663DCA">
        <w:rPr>
          <w:b/>
          <w:bCs/>
          <w:szCs w:val="28"/>
        </w:rPr>
        <w:t xml:space="preserve">П Е Р Е Л І К </w:t>
      </w:r>
    </w:p>
    <w:p w:rsidR="00663DCA" w:rsidRPr="00663DCA" w:rsidRDefault="00663DCA" w:rsidP="00663DCA">
      <w:pPr>
        <w:tabs>
          <w:tab w:val="left" w:pos="5123"/>
        </w:tabs>
        <w:jc w:val="center"/>
        <w:rPr>
          <w:b/>
          <w:bCs/>
          <w:szCs w:val="28"/>
        </w:rPr>
      </w:pPr>
      <w:r w:rsidRPr="00663DCA">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663DCA" w:rsidRPr="00663DCA" w:rsidRDefault="00663DCA" w:rsidP="00663DCA"/>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663DCA" w:rsidRPr="00663DCA" w:rsidTr="000B72CC">
        <w:trPr>
          <w:trHeight w:val="1870"/>
        </w:trPr>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lastRenderedPageBreak/>
              <w:t>№ з/п</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t xml:space="preserve">Назва підприємства, установи, закладу </w:t>
            </w:r>
            <w:r w:rsidRPr="00663DCA">
              <w:rPr>
                <w:b/>
                <w:sz w:val="22"/>
              </w:rPr>
              <w:t>(орендодавця)</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proofErr w:type="spellStart"/>
            <w:r w:rsidRPr="00663DCA">
              <w:rPr>
                <w:b/>
                <w:bCs/>
                <w:sz w:val="22"/>
              </w:rPr>
              <w:t>Орен-дована</w:t>
            </w:r>
            <w:proofErr w:type="spellEnd"/>
            <w:r w:rsidRPr="00663DCA">
              <w:rPr>
                <w:b/>
                <w:bCs/>
                <w:sz w:val="22"/>
              </w:rPr>
              <w:t xml:space="preserve"> площа,</w:t>
            </w:r>
          </w:p>
          <w:p w:rsidR="00663DCA" w:rsidRPr="00663DCA" w:rsidRDefault="00663DCA" w:rsidP="00663DCA">
            <w:pPr>
              <w:jc w:val="center"/>
              <w:rPr>
                <w:b/>
                <w:sz w:val="22"/>
              </w:rPr>
            </w:pPr>
            <w:r w:rsidRPr="00663DCA">
              <w:rPr>
                <w:b/>
                <w:sz w:val="22"/>
              </w:rPr>
              <w:t>кв. м</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t>Сума</w:t>
            </w:r>
          </w:p>
          <w:p w:rsidR="00663DCA" w:rsidRPr="00663DCA" w:rsidRDefault="00663DCA" w:rsidP="00663DCA">
            <w:pPr>
              <w:jc w:val="center"/>
              <w:rPr>
                <w:b/>
                <w:sz w:val="22"/>
              </w:rPr>
            </w:pPr>
            <w:r w:rsidRPr="00663DCA">
              <w:rPr>
                <w:b/>
                <w:sz w:val="22"/>
              </w:rPr>
              <w:t>базової орендної             плати</w:t>
            </w:r>
          </w:p>
          <w:p w:rsidR="00663DCA" w:rsidRPr="00663DCA" w:rsidRDefault="00663DCA" w:rsidP="00663DCA">
            <w:pPr>
              <w:jc w:val="center"/>
              <w:rPr>
                <w:b/>
                <w:sz w:val="22"/>
              </w:rPr>
            </w:pPr>
            <w:r w:rsidRPr="00663DCA">
              <w:rPr>
                <w:b/>
                <w:sz w:val="22"/>
              </w:rPr>
              <w:t>без</w:t>
            </w:r>
          </w:p>
          <w:p w:rsidR="00663DCA" w:rsidRPr="00663DCA" w:rsidRDefault="00663DCA" w:rsidP="00663DCA">
            <w:pPr>
              <w:jc w:val="center"/>
              <w:rPr>
                <w:b/>
                <w:sz w:val="22"/>
              </w:rPr>
            </w:pPr>
            <w:r w:rsidRPr="00663DCA">
              <w:rPr>
                <w:b/>
                <w:sz w:val="22"/>
              </w:rPr>
              <w:t>ПДВ,</w:t>
            </w:r>
          </w:p>
          <w:p w:rsidR="00663DCA" w:rsidRPr="00663DCA" w:rsidRDefault="00663DCA" w:rsidP="00663DCA">
            <w:pPr>
              <w:jc w:val="center"/>
              <w:rPr>
                <w:b/>
                <w:sz w:val="22"/>
              </w:rPr>
            </w:pPr>
            <w:proofErr w:type="spellStart"/>
            <w:r w:rsidRPr="00663DCA">
              <w:rPr>
                <w:b/>
                <w:sz w:val="22"/>
              </w:rPr>
              <w:t>грн</w:t>
            </w:r>
            <w:proofErr w:type="spellEnd"/>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t>Адреса</w:t>
            </w:r>
          </w:p>
          <w:p w:rsidR="00663DCA" w:rsidRPr="00663DCA" w:rsidRDefault="00663DCA" w:rsidP="00663DCA">
            <w:pPr>
              <w:tabs>
                <w:tab w:val="left" w:pos="5123"/>
              </w:tabs>
              <w:jc w:val="center"/>
              <w:rPr>
                <w:b/>
                <w:bCs/>
                <w:sz w:val="22"/>
              </w:rPr>
            </w:pPr>
            <w:r w:rsidRPr="00663DCA">
              <w:rPr>
                <w:b/>
                <w:bCs/>
                <w:sz w:val="22"/>
              </w:rPr>
              <w:t>орендованого</w:t>
            </w:r>
          </w:p>
          <w:p w:rsidR="00663DCA" w:rsidRPr="00663DCA" w:rsidRDefault="00663DCA" w:rsidP="00663DCA">
            <w:pPr>
              <w:jc w:val="center"/>
              <w:rPr>
                <w:b/>
                <w:sz w:val="22"/>
              </w:rPr>
            </w:pPr>
            <w:r w:rsidRPr="00663DCA">
              <w:rPr>
                <w:b/>
                <w:sz w:val="22"/>
              </w:rPr>
              <w:t>майна</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b/>
                <w:bCs/>
                <w:sz w:val="22"/>
              </w:rPr>
            </w:pPr>
            <w:r w:rsidRPr="00663DCA">
              <w:rPr>
                <w:b/>
                <w:bCs/>
                <w:sz w:val="22"/>
              </w:rPr>
              <w:t>Орендар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3</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4</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6</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1.</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Дніпро-петровська</w:t>
            </w:r>
            <w:proofErr w:type="spellEnd"/>
            <w:r w:rsidRPr="00663DCA">
              <w:rPr>
                <w:sz w:val="22"/>
              </w:rPr>
              <w:t xml:space="preserve"> дитяча міська клінічна лікарня № </w:t>
            </w:r>
            <w:smartTag w:uri="urn:schemas-microsoft-com:office:smarttags" w:element="metricconverter">
              <w:smartTagPr>
                <w:attr w:name="ProductID" w:val="5”"/>
              </w:smartTagPr>
              <w:r w:rsidRPr="00663DCA">
                <w:rPr>
                  <w:sz w:val="22"/>
                </w:rPr>
                <w:t>5”</w:t>
              </w:r>
            </w:smartTag>
            <w:r w:rsidRPr="00663DCA">
              <w:rPr>
                <w:sz w:val="22"/>
              </w:rPr>
              <w:t xml:space="preserve"> ДОР”</w:t>
            </w:r>
          </w:p>
          <w:p w:rsidR="00663DCA" w:rsidRPr="00663DCA" w:rsidRDefault="00663DCA" w:rsidP="00663DCA">
            <w:pPr>
              <w:tabs>
                <w:tab w:val="left" w:pos="5123"/>
              </w:tabs>
              <w:rPr>
                <w:sz w:val="22"/>
              </w:rPr>
            </w:pPr>
          </w:p>
          <w:p w:rsidR="00663DCA" w:rsidRPr="00663DCA" w:rsidRDefault="00663DCA" w:rsidP="00663DCA">
            <w:pPr>
              <w:tabs>
                <w:tab w:val="left" w:pos="5123"/>
              </w:tabs>
              <w:rPr>
                <w:sz w:val="22"/>
              </w:rPr>
            </w:pP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38,50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5 600,00</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Івана </w:t>
            </w:r>
            <w:proofErr w:type="spellStart"/>
            <w:r w:rsidRPr="00663DCA">
              <w:rPr>
                <w:sz w:val="22"/>
              </w:rPr>
              <w:t>Акінфієва</w:t>
            </w:r>
            <w:proofErr w:type="spellEnd"/>
            <w:r w:rsidRPr="00663DCA">
              <w:rPr>
                <w:sz w:val="22"/>
              </w:rPr>
              <w:t>, 5,</w:t>
            </w:r>
          </w:p>
          <w:p w:rsidR="00663DCA" w:rsidRPr="00663DCA" w:rsidRDefault="00663DCA" w:rsidP="00663DCA">
            <w:pPr>
              <w:tabs>
                <w:tab w:val="left" w:pos="5123"/>
              </w:tabs>
              <w:rPr>
                <w:sz w:val="22"/>
              </w:rPr>
            </w:pPr>
            <w:r w:rsidRPr="00663DCA">
              <w:rPr>
                <w:sz w:val="22"/>
              </w:rPr>
              <w:t>м. Дніпро</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ТОВ ,,СТЕНТ СИСТЕМИ ДНІПРО”</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2.</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КЗ ,,</w:t>
            </w:r>
            <w:proofErr w:type="spellStart"/>
            <w:r w:rsidRPr="00663DCA">
              <w:rPr>
                <w:sz w:val="22"/>
              </w:rPr>
              <w:t>Дніпро-петровська</w:t>
            </w:r>
            <w:proofErr w:type="spellEnd"/>
            <w:r w:rsidRPr="00663DCA">
              <w:rPr>
                <w:sz w:val="22"/>
              </w:rPr>
              <w:t xml:space="preserve"> дитяча міська клінічна лікарня № </w:t>
            </w:r>
            <w:smartTag w:uri="urn:schemas-microsoft-com:office:smarttags" w:element="metricconverter">
              <w:smartTagPr>
                <w:attr w:name="ProductID" w:val="5”"/>
              </w:smartTagPr>
              <w:r w:rsidRPr="00663DCA">
                <w:rPr>
                  <w:sz w:val="22"/>
                </w:rPr>
                <w:t>5”</w:t>
              </w:r>
            </w:smartTag>
            <w:r w:rsidRPr="00663DCA">
              <w:rPr>
                <w:sz w:val="22"/>
              </w:rPr>
              <w:t xml:space="preserve"> ДОР”</w:t>
            </w:r>
          </w:p>
          <w:p w:rsidR="00663DCA" w:rsidRPr="00663DCA" w:rsidRDefault="00663DCA" w:rsidP="00663DCA">
            <w:pPr>
              <w:tabs>
                <w:tab w:val="left" w:pos="5123"/>
              </w:tabs>
              <w:rPr>
                <w:sz w:val="22"/>
              </w:rPr>
            </w:pPr>
          </w:p>
          <w:p w:rsidR="00663DCA" w:rsidRPr="00663DCA" w:rsidRDefault="00663DCA" w:rsidP="00663DCA">
            <w:pPr>
              <w:tabs>
                <w:tab w:val="left" w:pos="5123"/>
              </w:tabs>
              <w:rPr>
                <w:sz w:val="22"/>
              </w:rPr>
            </w:pP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19,90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2 100,00</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Івана </w:t>
            </w:r>
            <w:proofErr w:type="spellStart"/>
            <w:r w:rsidRPr="00663DCA">
              <w:rPr>
                <w:sz w:val="22"/>
              </w:rPr>
              <w:t>Акінфієва</w:t>
            </w:r>
            <w:proofErr w:type="spellEnd"/>
            <w:r w:rsidRPr="00663DCA">
              <w:rPr>
                <w:sz w:val="22"/>
              </w:rPr>
              <w:t>, 5,</w:t>
            </w:r>
          </w:p>
          <w:p w:rsidR="00663DCA" w:rsidRPr="00663DCA" w:rsidRDefault="00663DCA" w:rsidP="00663DCA">
            <w:pPr>
              <w:tabs>
                <w:tab w:val="left" w:pos="5123"/>
              </w:tabs>
              <w:rPr>
                <w:sz w:val="22"/>
              </w:rPr>
            </w:pPr>
            <w:r w:rsidRPr="00663DCA">
              <w:rPr>
                <w:sz w:val="22"/>
              </w:rPr>
              <w:t>м. Дніпро</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 xml:space="preserve">ФОП </w:t>
            </w:r>
            <w:proofErr w:type="spellStart"/>
            <w:r w:rsidRPr="00663DCA">
              <w:rPr>
                <w:sz w:val="22"/>
              </w:rPr>
              <w:t>Сіро-</w:t>
            </w:r>
            <w:proofErr w:type="spellEnd"/>
          </w:p>
          <w:p w:rsidR="00663DCA" w:rsidRPr="00663DCA" w:rsidRDefault="00663DCA" w:rsidP="00663DCA">
            <w:pPr>
              <w:rPr>
                <w:sz w:val="22"/>
              </w:rPr>
            </w:pPr>
            <w:proofErr w:type="spellStart"/>
            <w:r w:rsidRPr="00663DCA">
              <w:rPr>
                <w:sz w:val="22"/>
              </w:rPr>
              <w:t>штан</w:t>
            </w:r>
            <w:proofErr w:type="spellEnd"/>
            <w:r w:rsidRPr="00663DCA">
              <w:rPr>
                <w:sz w:val="22"/>
              </w:rPr>
              <w:t xml:space="preserve"> С.М.</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3.</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балансоутриму-вач</w:t>
            </w:r>
            <w:proofErr w:type="spellEnd"/>
            <w:r w:rsidRPr="00663DCA">
              <w:rPr>
                <w:sz w:val="22"/>
              </w:rPr>
              <w:t xml:space="preserve">  – КЗ ,,</w:t>
            </w:r>
            <w:proofErr w:type="spellStart"/>
            <w:r w:rsidRPr="00663DCA">
              <w:rPr>
                <w:sz w:val="22"/>
              </w:rPr>
              <w:t>Криво-різька</w:t>
            </w:r>
            <w:proofErr w:type="spellEnd"/>
            <w:r w:rsidRPr="00663DCA">
              <w:rPr>
                <w:sz w:val="22"/>
              </w:rPr>
              <w:t xml:space="preserve"> міська лікарня № </w:t>
            </w:r>
            <w:smartTag w:uri="urn:schemas-microsoft-com:office:smarttags" w:element="metricconverter">
              <w:smartTagPr>
                <w:attr w:name="ProductID" w:val="4”"/>
              </w:smartTagPr>
              <w:r w:rsidRPr="00663DCA">
                <w:rPr>
                  <w:sz w:val="22"/>
                </w:rPr>
                <w:t>4”</w:t>
              </w:r>
            </w:smartTag>
            <w:r w:rsidRPr="00663DCA">
              <w:rPr>
                <w:sz w:val="22"/>
              </w:rPr>
              <w:t xml:space="preserve"> ДОР”)</w:t>
            </w:r>
          </w:p>
          <w:p w:rsidR="00663DCA" w:rsidRPr="00663DCA" w:rsidRDefault="00663DCA" w:rsidP="00663DCA">
            <w:pPr>
              <w:tabs>
                <w:tab w:val="left" w:pos="5123"/>
              </w:tabs>
              <w:rPr>
                <w:sz w:val="22"/>
              </w:rPr>
            </w:pP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312,70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 xml:space="preserve">82,00 </w:t>
            </w:r>
          </w:p>
          <w:p w:rsidR="00663DCA" w:rsidRPr="00663DCA" w:rsidRDefault="00663DCA" w:rsidP="00663DCA">
            <w:pPr>
              <w:jc w:val="center"/>
              <w:rPr>
                <w:sz w:val="22"/>
              </w:rPr>
            </w:pPr>
            <w:r w:rsidRPr="00663DCA">
              <w:rPr>
                <w:sz w:val="22"/>
              </w:rPr>
              <w:t>за годину</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Володимира, </w:t>
            </w:r>
          </w:p>
          <w:p w:rsidR="00663DCA" w:rsidRPr="00663DCA" w:rsidRDefault="00663DCA" w:rsidP="00663DCA">
            <w:pPr>
              <w:tabs>
                <w:tab w:val="left" w:pos="5123"/>
              </w:tabs>
              <w:rPr>
                <w:sz w:val="22"/>
              </w:rPr>
            </w:pPr>
            <w:r w:rsidRPr="00663DCA">
              <w:rPr>
                <w:sz w:val="22"/>
              </w:rPr>
              <w:t>Великого, 21,</w:t>
            </w:r>
          </w:p>
          <w:p w:rsidR="00663DCA" w:rsidRPr="00663DCA" w:rsidRDefault="00663DCA" w:rsidP="00663DCA">
            <w:pPr>
              <w:tabs>
                <w:tab w:val="left" w:pos="5123"/>
              </w:tabs>
              <w:rPr>
                <w:sz w:val="22"/>
              </w:rPr>
            </w:pPr>
            <w:r w:rsidRPr="00663DCA">
              <w:rPr>
                <w:sz w:val="22"/>
              </w:rPr>
              <w:t>м. Кривий Ріг</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ТОВ ,,МЦ ГАРМО-НІЯ КР”</w:t>
            </w:r>
          </w:p>
        </w:tc>
      </w:tr>
      <w:tr w:rsidR="00663DCA" w:rsidRPr="00663DCA" w:rsidTr="00663DCA">
        <w:trPr>
          <w:trHeight w:val="1623"/>
        </w:trPr>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4.</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балансоутриму-вач</w:t>
            </w:r>
            <w:proofErr w:type="spellEnd"/>
            <w:r w:rsidRPr="00663DCA">
              <w:rPr>
                <w:sz w:val="22"/>
              </w:rPr>
              <w:t xml:space="preserve">  – КЗ ,,</w:t>
            </w:r>
            <w:proofErr w:type="spellStart"/>
            <w:r w:rsidRPr="00663DCA">
              <w:rPr>
                <w:sz w:val="22"/>
              </w:rPr>
              <w:t>Криво-різька</w:t>
            </w:r>
            <w:proofErr w:type="spellEnd"/>
            <w:r w:rsidRPr="00663DCA">
              <w:rPr>
                <w:sz w:val="22"/>
              </w:rPr>
              <w:t xml:space="preserve"> міська лікарня № </w:t>
            </w:r>
            <w:smartTag w:uri="urn:schemas-microsoft-com:office:smarttags" w:element="metricconverter">
              <w:smartTagPr>
                <w:attr w:name="ProductID" w:val="4”"/>
              </w:smartTagPr>
              <w:r w:rsidRPr="00663DCA">
                <w:rPr>
                  <w:sz w:val="22"/>
                </w:rPr>
                <w:t>4”</w:t>
              </w:r>
            </w:smartTag>
            <w:r w:rsidRPr="00663DCA">
              <w:rPr>
                <w:sz w:val="22"/>
              </w:rPr>
              <w:t xml:space="preserve"> ДОР”)</w:t>
            </w:r>
          </w:p>
          <w:p w:rsidR="00663DCA" w:rsidRPr="00663DCA" w:rsidRDefault="00663DCA" w:rsidP="00663DCA">
            <w:pPr>
              <w:tabs>
                <w:tab w:val="left" w:pos="5123"/>
              </w:tabs>
              <w:rPr>
                <w:sz w:val="22"/>
              </w:rPr>
            </w:pP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35,40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 xml:space="preserve">5 850,00 </w:t>
            </w:r>
          </w:p>
          <w:p w:rsidR="00663DCA" w:rsidRPr="00663DCA" w:rsidRDefault="00663DCA" w:rsidP="00663DCA">
            <w:pPr>
              <w:jc w:val="center"/>
              <w:rPr>
                <w:sz w:val="22"/>
              </w:rPr>
            </w:pP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вул. Володимира, </w:t>
            </w:r>
          </w:p>
          <w:p w:rsidR="00663DCA" w:rsidRPr="00663DCA" w:rsidRDefault="00663DCA" w:rsidP="00663DCA">
            <w:pPr>
              <w:tabs>
                <w:tab w:val="left" w:pos="5123"/>
              </w:tabs>
              <w:rPr>
                <w:sz w:val="22"/>
              </w:rPr>
            </w:pPr>
            <w:r w:rsidRPr="00663DCA">
              <w:rPr>
                <w:sz w:val="22"/>
              </w:rPr>
              <w:t>Великого, 21,</w:t>
            </w:r>
          </w:p>
          <w:p w:rsidR="00663DCA" w:rsidRPr="00663DCA" w:rsidRDefault="00663DCA" w:rsidP="00663DCA">
            <w:pPr>
              <w:tabs>
                <w:tab w:val="left" w:pos="5123"/>
              </w:tabs>
              <w:rPr>
                <w:sz w:val="22"/>
              </w:rPr>
            </w:pPr>
            <w:r w:rsidRPr="00663DCA">
              <w:rPr>
                <w:sz w:val="22"/>
              </w:rPr>
              <w:t>м. Кривий Ріг</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ТОВ ,,МЦ ГАРМО-НІЯ КР”</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5.</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балансоутриму-вач</w:t>
            </w:r>
            <w:proofErr w:type="spellEnd"/>
            <w:r w:rsidRPr="00663DCA">
              <w:rPr>
                <w:sz w:val="22"/>
              </w:rPr>
              <w:t xml:space="preserve">  – КП ,,</w:t>
            </w:r>
            <w:proofErr w:type="spellStart"/>
            <w:r w:rsidRPr="00663DCA">
              <w:rPr>
                <w:sz w:val="22"/>
              </w:rPr>
              <w:t>Фарма-ція</w:t>
            </w:r>
            <w:proofErr w:type="spellEnd"/>
            <w:r w:rsidRPr="00663DCA">
              <w:rPr>
                <w:sz w:val="22"/>
              </w:rPr>
              <w:t>”)</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29,90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2 100,00</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 xml:space="preserve">просп. Богдана Хмельницького, </w:t>
            </w:r>
            <w:smartTag w:uri="urn:schemas-microsoft-com:office:smarttags" w:element="metricconverter">
              <w:smartTagPr>
                <w:attr w:name="ProductID" w:val="171, м"/>
              </w:smartTagPr>
              <w:r w:rsidRPr="00663DCA">
                <w:rPr>
                  <w:sz w:val="22"/>
                </w:rPr>
                <w:t>171, м</w:t>
              </w:r>
            </w:smartTag>
            <w:r w:rsidRPr="00663DCA">
              <w:rPr>
                <w:sz w:val="22"/>
              </w:rPr>
              <w:t>. Дніпро</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ФОП </w:t>
            </w:r>
            <w:proofErr w:type="spellStart"/>
            <w:r w:rsidRPr="00663DCA">
              <w:rPr>
                <w:sz w:val="22"/>
              </w:rPr>
              <w:t>Панюков</w:t>
            </w:r>
            <w:proofErr w:type="spellEnd"/>
            <w:r w:rsidRPr="00663DCA">
              <w:rPr>
                <w:sz w:val="22"/>
              </w:rPr>
              <w:t xml:space="preserve"> В.В.</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6.</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балансоутриму-вач</w:t>
            </w:r>
            <w:proofErr w:type="spellEnd"/>
            <w:r w:rsidRPr="00663DCA">
              <w:rPr>
                <w:sz w:val="22"/>
              </w:rPr>
              <w:t xml:space="preserve">  – КП ,,</w:t>
            </w:r>
            <w:proofErr w:type="spellStart"/>
            <w:r w:rsidRPr="00663DCA">
              <w:rPr>
                <w:sz w:val="22"/>
              </w:rPr>
              <w:t>Фарма-ція</w:t>
            </w:r>
            <w:proofErr w:type="spellEnd"/>
            <w:r w:rsidRPr="00663DCA">
              <w:rPr>
                <w:sz w:val="22"/>
              </w:rPr>
              <w:t>”)</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10,60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400,00</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 xml:space="preserve">просп. Петра </w:t>
            </w:r>
            <w:proofErr w:type="spellStart"/>
            <w:r w:rsidRPr="00663DCA">
              <w:rPr>
                <w:sz w:val="22"/>
              </w:rPr>
              <w:t>Колнишевського</w:t>
            </w:r>
            <w:proofErr w:type="spellEnd"/>
            <w:r w:rsidRPr="00663DCA">
              <w:rPr>
                <w:sz w:val="22"/>
              </w:rPr>
              <w:t xml:space="preserve">, 67, </w:t>
            </w:r>
            <w:proofErr w:type="spellStart"/>
            <w:r w:rsidRPr="00663DCA">
              <w:rPr>
                <w:sz w:val="22"/>
              </w:rPr>
              <w:t>смт</w:t>
            </w:r>
            <w:proofErr w:type="spellEnd"/>
            <w:r w:rsidRPr="00663DCA">
              <w:rPr>
                <w:sz w:val="22"/>
              </w:rPr>
              <w:t xml:space="preserve"> Петриківка</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ТОВ ,,</w:t>
            </w:r>
            <w:proofErr w:type="spellStart"/>
            <w:r w:rsidRPr="00663DCA">
              <w:rPr>
                <w:sz w:val="22"/>
              </w:rPr>
              <w:t>Експерт-</w:t>
            </w:r>
            <w:proofErr w:type="spellEnd"/>
          </w:p>
          <w:p w:rsidR="00663DCA" w:rsidRPr="00663DCA" w:rsidRDefault="00663DCA" w:rsidP="00663DCA">
            <w:pPr>
              <w:tabs>
                <w:tab w:val="left" w:pos="5123"/>
              </w:tabs>
              <w:rPr>
                <w:sz w:val="22"/>
              </w:rPr>
            </w:pPr>
            <w:r w:rsidRPr="00663DCA">
              <w:rPr>
                <w:sz w:val="22"/>
              </w:rPr>
              <w:t>Груп”</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7.</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балансоутриму-вач</w:t>
            </w:r>
            <w:proofErr w:type="spellEnd"/>
            <w:r w:rsidRPr="00663DCA">
              <w:rPr>
                <w:sz w:val="22"/>
              </w:rPr>
              <w:t xml:space="preserve">  – КП ,,</w:t>
            </w:r>
            <w:proofErr w:type="spellStart"/>
            <w:r w:rsidRPr="00663DCA">
              <w:rPr>
                <w:sz w:val="22"/>
              </w:rPr>
              <w:t>Фарма-ція</w:t>
            </w:r>
            <w:proofErr w:type="spellEnd"/>
            <w:r w:rsidRPr="00663DCA">
              <w:rPr>
                <w:sz w:val="22"/>
              </w:rPr>
              <w:t>”)</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23,80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900,00</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 xml:space="preserve">просп. Петра </w:t>
            </w:r>
            <w:proofErr w:type="spellStart"/>
            <w:r w:rsidRPr="00663DCA">
              <w:rPr>
                <w:sz w:val="22"/>
              </w:rPr>
              <w:t>Колнишевського</w:t>
            </w:r>
            <w:proofErr w:type="spellEnd"/>
            <w:r w:rsidRPr="00663DCA">
              <w:rPr>
                <w:sz w:val="22"/>
              </w:rPr>
              <w:t xml:space="preserve">, 67, </w:t>
            </w:r>
            <w:proofErr w:type="spellStart"/>
            <w:r w:rsidRPr="00663DCA">
              <w:rPr>
                <w:sz w:val="22"/>
              </w:rPr>
              <w:t>смт</w:t>
            </w:r>
            <w:proofErr w:type="spellEnd"/>
            <w:r w:rsidRPr="00663DCA">
              <w:rPr>
                <w:sz w:val="22"/>
              </w:rPr>
              <w:t xml:space="preserve"> Петриківка</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ФОП </w:t>
            </w:r>
            <w:proofErr w:type="spellStart"/>
            <w:r w:rsidRPr="00663DCA">
              <w:rPr>
                <w:sz w:val="22"/>
              </w:rPr>
              <w:t>Ярмолюк</w:t>
            </w:r>
            <w:proofErr w:type="spellEnd"/>
            <w:r w:rsidRPr="00663DCA">
              <w:rPr>
                <w:sz w:val="22"/>
              </w:rPr>
              <w:t xml:space="preserve"> О.В.</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8.</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балансоутриму-вач</w:t>
            </w:r>
            <w:proofErr w:type="spellEnd"/>
            <w:r w:rsidRPr="00663DCA">
              <w:rPr>
                <w:sz w:val="22"/>
              </w:rPr>
              <w:t xml:space="preserve">  – КП ,,</w:t>
            </w:r>
            <w:proofErr w:type="spellStart"/>
            <w:r w:rsidRPr="00663DCA">
              <w:rPr>
                <w:sz w:val="22"/>
              </w:rPr>
              <w:t>Фарма-ція</w:t>
            </w:r>
            <w:proofErr w:type="spellEnd"/>
            <w:r w:rsidRPr="00663DCA">
              <w:rPr>
                <w:sz w:val="22"/>
              </w:rPr>
              <w:t>”)</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51,10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1 600,00</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 xml:space="preserve">вул. Героїв України,  5а, </w:t>
            </w:r>
          </w:p>
          <w:p w:rsidR="00663DCA" w:rsidRPr="00663DCA" w:rsidRDefault="00663DCA" w:rsidP="00663DCA">
            <w:pPr>
              <w:rPr>
                <w:sz w:val="22"/>
              </w:rPr>
            </w:pPr>
            <w:r w:rsidRPr="00663DCA">
              <w:rPr>
                <w:sz w:val="22"/>
              </w:rPr>
              <w:t>м. Покров</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 xml:space="preserve">ФОП </w:t>
            </w:r>
            <w:proofErr w:type="spellStart"/>
            <w:r w:rsidRPr="00663DCA">
              <w:rPr>
                <w:sz w:val="22"/>
                <w:lang w:val="ru-RU"/>
              </w:rPr>
              <w:t>Цабук</w:t>
            </w:r>
            <w:proofErr w:type="spellEnd"/>
            <w:r w:rsidRPr="00663DCA">
              <w:rPr>
                <w:sz w:val="22"/>
              </w:rPr>
              <w:t xml:space="preserve"> І.І.</w:t>
            </w:r>
          </w:p>
        </w:tc>
      </w:tr>
      <w:tr w:rsidR="00663DCA" w:rsidRPr="00663DCA" w:rsidTr="000B72CC">
        <w:tc>
          <w:tcPr>
            <w:tcW w:w="72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9.</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Дніпропетровська обласна рада (</w:t>
            </w:r>
            <w:proofErr w:type="spellStart"/>
            <w:r w:rsidRPr="00663DCA">
              <w:rPr>
                <w:sz w:val="22"/>
              </w:rPr>
              <w:t>балансоутриму-вач</w:t>
            </w:r>
            <w:proofErr w:type="spellEnd"/>
            <w:r w:rsidRPr="00663DCA">
              <w:rPr>
                <w:sz w:val="22"/>
              </w:rPr>
              <w:t xml:space="preserve">  – КП ,,</w:t>
            </w:r>
            <w:proofErr w:type="spellStart"/>
            <w:r w:rsidRPr="00663DCA">
              <w:rPr>
                <w:sz w:val="22"/>
              </w:rPr>
              <w:t>Фарма-ція</w:t>
            </w:r>
            <w:proofErr w:type="spellEnd"/>
            <w:r w:rsidRPr="00663DCA">
              <w:rPr>
                <w:sz w:val="22"/>
              </w:rPr>
              <w:t>”)</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11,00</w:t>
            </w:r>
          </w:p>
        </w:tc>
        <w:tc>
          <w:tcPr>
            <w:tcW w:w="12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jc w:val="center"/>
              <w:rPr>
                <w:sz w:val="22"/>
              </w:rPr>
            </w:pPr>
            <w:r w:rsidRPr="00663DCA">
              <w:rPr>
                <w:sz w:val="22"/>
              </w:rPr>
              <w:t>500,00</w:t>
            </w:r>
          </w:p>
        </w:tc>
        <w:tc>
          <w:tcPr>
            <w:tcW w:w="216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rPr>
                <w:sz w:val="22"/>
              </w:rPr>
            </w:pPr>
            <w:r w:rsidRPr="00663DCA">
              <w:rPr>
                <w:sz w:val="22"/>
              </w:rPr>
              <w:t xml:space="preserve">вул. </w:t>
            </w:r>
            <w:proofErr w:type="spellStart"/>
            <w:r w:rsidRPr="00663DCA">
              <w:rPr>
                <w:sz w:val="22"/>
              </w:rPr>
              <w:t>Строменка</w:t>
            </w:r>
            <w:proofErr w:type="spellEnd"/>
            <w:r w:rsidRPr="00663DCA">
              <w:rPr>
                <w:sz w:val="22"/>
              </w:rPr>
              <w:t xml:space="preserve">, 2а, </w:t>
            </w:r>
            <w:proofErr w:type="spellStart"/>
            <w:r w:rsidRPr="00663DCA">
              <w:rPr>
                <w:sz w:val="22"/>
              </w:rPr>
              <w:t>смт</w:t>
            </w:r>
            <w:proofErr w:type="spellEnd"/>
            <w:r w:rsidRPr="00663DCA">
              <w:rPr>
                <w:sz w:val="22"/>
              </w:rPr>
              <w:t xml:space="preserve"> Солоне</w:t>
            </w:r>
          </w:p>
        </w:tc>
        <w:tc>
          <w:tcPr>
            <w:tcW w:w="2340" w:type="dxa"/>
            <w:tcBorders>
              <w:top w:val="single" w:sz="4" w:space="0" w:color="auto"/>
              <w:left w:val="single" w:sz="4" w:space="0" w:color="auto"/>
              <w:bottom w:val="single" w:sz="4" w:space="0" w:color="auto"/>
              <w:right w:val="single" w:sz="4" w:space="0" w:color="auto"/>
            </w:tcBorders>
          </w:tcPr>
          <w:p w:rsidR="00663DCA" w:rsidRPr="00663DCA" w:rsidRDefault="00663DCA" w:rsidP="00663DCA">
            <w:pPr>
              <w:tabs>
                <w:tab w:val="left" w:pos="5123"/>
              </w:tabs>
              <w:rPr>
                <w:sz w:val="22"/>
              </w:rPr>
            </w:pPr>
            <w:r w:rsidRPr="00663DCA">
              <w:rPr>
                <w:sz w:val="22"/>
              </w:rPr>
              <w:t>ПАТ ,,НАСК ,,ОРАНТА”</w:t>
            </w:r>
          </w:p>
        </w:tc>
      </w:tr>
    </w:tbl>
    <w:p w:rsidR="008C7B30" w:rsidRDefault="008C7B30" w:rsidP="00271B01">
      <w:pPr>
        <w:spacing w:line="276" w:lineRule="auto"/>
      </w:pPr>
    </w:p>
    <w:p w:rsidR="00663DCA" w:rsidRDefault="00663DCA" w:rsidP="00271B01">
      <w:pPr>
        <w:spacing w:line="276" w:lineRule="auto"/>
      </w:pPr>
    </w:p>
    <w:p w:rsidR="00886DAF" w:rsidRPr="002D2EE5" w:rsidRDefault="00886DAF" w:rsidP="00886DAF">
      <w:pPr>
        <w:spacing w:after="200" w:line="276" w:lineRule="auto"/>
        <w:jc w:val="center"/>
        <w:rPr>
          <w:b/>
          <w:bCs/>
        </w:rPr>
      </w:pPr>
      <w:r w:rsidRPr="002D2EE5">
        <w:rPr>
          <w:b/>
          <w:bCs/>
        </w:rPr>
        <w:t>Результати голосування:</w:t>
      </w:r>
    </w:p>
    <w:p w:rsidR="00886DAF" w:rsidRPr="002D2EE5" w:rsidRDefault="00886DAF" w:rsidP="00886DAF">
      <w:pPr>
        <w:spacing w:line="276" w:lineRule="auto"/>
        <w:jc w:val="center"/>
        <w:rPr>
          <w:b/>
        </w:rPr>
      </w:pPr>
      <w:r w:rsidRPr="002D2EE5">
        <w:rPr>
          <w:b/>
        </w:rPr>
        <w:t xml:space="preserve">за </w:t>
      </w:r>
      <w:r w:rsidRPr="002D2EE5">
        <w:rPr>
          <w:b/>
        </w:rPr>
        <w:tab/>
      </w:r>
      <w:r w:rsidRPr="002D2EE5">
        <w:rPr>
          <w:b/>
        </w:rPr>
        <w:tab/>
      </w:r>
      <w:r w:rsidRPr="002D2EE5">
        <w:rPr>
          <w:b/>
        </w:rPr>
        <w:tab/>
      </w:r>
      <w:r w:rsidR="00E9667E">
        <w:rPr>
          <w:b/>
        </w:rPr>
        <w:t>– 5</w:t>
      </w:r>
    </w:p>
    <w:p w:rsidR="00886DAF" w:rsidRPr="002D2EE5" w:rsidRDefault="00886DAF" w:rsidP="00886DAF">
      <w:pPr>
        <w:spacing w:line="276" w:lineRule="auto"/>
        <w:jc w:val="center"/>
        <w:rPr>
          <w:b/>
        </w:rPr>
      </w:pPr>
      <w:r>
        <w:rPr>
          <w:b/>
        </w:rPr>
        <w:t>проти</w:t>
      </w:r>
      <w:r>
        <w:rPr>
          <w:b/>
        </w:rPr>
        <w:tab/>
      </w:r>
      <w:r>
        <w:rPr>
          <w:b/>
        </w:rPr>
        <w:tab/>
        <w:t>–  0</w:t>
      </w:r>
    </w:p>
    <w:p w:rsidR="00886DAF" w:rsidRPr="00E9667E" w:rsidRDefault="00E9667E" w:rsidP="00886DAF">
      <w:pPr>
        <w:spacing w:line="276" w:lineRule="auto"/>
        <w:jc w:val="center"/>
        <w:rPr>
          <w:b/>
          <w:sz w:val="24"/>
        </w:rPr>
      </w:pPr>
      <w:r>
        <w:rPr>
          <w:b/>
        </w:rPr>
        <w:t xml:space="preserve">                      </w:t>
      </w:r>
      <w:r w:rsidR="00886DAF">
        <w:rPr>
          <w:b/>
        </w:rPr>
        <w:t xml:space="preserve">утримались </w:t>
      </w:r>
      <w:r>
        <w:rPr>
          <w:b/>
        </w:rPr>
        <w:tab/>
        <w:t xml:space="preserve">    –  1 </w:t>
      </w:r>
      <w:r w:rsidRPr="00E9667E">
        <w:rPr>
          <w:b/>
          <w:sz w:val="24"/>
        </w:rPr>
        <w:t>(</w:t>
      </w:r>
      <w:proofErr w:type="spellStart"/>
      <w:r w:rsidRPr="00E9667E">
        <w:rPr>
          <w:b/>
          <w:sz w:val="24"/>
        </w:rPr>
        <w:t>Юревич</w:t>
      </w:r>
      <w:proofErr w:type="spellEnd"/>
      <w:r w:rsidRPr="00E9667E">
        <w:rPr>
          <w:b/>
          <w:sz w:val="24"/>
        </w:rPr>
        <w:t xml:space="preserve"> Т.А.)</w:t>
      </w:r>
    </w:p>
    <w:p w:rsidR="00886DAF" w:rsidRDefault="00886DAF" w:rsidP="00784576">
      <w:pPr>
        <w:spacing w:line="276" w:lineRule="auto"/>
        <w:jc w:val="center"/>
        <w:rPr>
          <w:b/>
        </w:rPr>
      </w:pPr>
      <w:r>
        <w:rPr>
          <w:b/>
        </w:rPr>
        <w:t xml:space="preserve">усього </w:t>
      </w:r>
      <w:r>
        <w:rPr>
          <w:b/>
        </w:rPr>
        <w:tab/>
      </w:r>
      <w:r>
        <w:rPr>
          <w:b/>
        </w:rPr>
        <w:tab/>
        <w:t>–  6</w:t>
      </w:r>
    </w:p>
    <w:p w:rsidR="000B72CC" w:rsidRDefault="000B72CC" w:rsidP="00492A7D">
      <w:pPr>
        <w:spacing w:line="276" w:lineRule="auto"/>
        <w:rPr>
          <w:b/>
        </w:rPr>
      </w:pPr>
    </w:p>
    <w:p w:rsidR="008953DC" w:rsidRDefault="008953DC" w:rsidP="00784576">
      <w:pPr>
        <w:spacing w:line="276" w:lineRule="auto"/>
        <w:jc w:val="center"/>
        <w:rPr>
          <w:b/>
        </w:rPr>
      </w:pPr>
    </w:p>
    <w:p w:rsidR="00886DAF" w:rsidRPr="00663DCA" w:rsidRDefault="00886DAF" w:rsidP="00663DCA">
      <w:pPr>
        <w:tabs>
          <w:tab w:val="left" w:pos="615"/>
        </w:tabs>
        <w:spacing w:after="200" w:line="276" w:lineRule="auto"/>
        <w:jc w:val="both"/>
      </w:pPr>
      <w:r w:rsidRPr="00FB3254">
        <w:rPr>
          <w:b/>
          <w:color w:val="000000"/>
          <w:szCs w:val="28"/>
          <w:lang w:eastAsia="uk-UA"/>
        </w:rPr>
        <w:t>СЛУХАЛИ</w:t>
      </w:r>
      <w:r w:rsidR="008E2CBE">
        <w:rPr>
          <w:b/>
          <w:color w:val="000000"/>
          <w:szCs w:val="28"/>
          <w:lang w:eastAsia="uk-UA"/>
        </w:rPr>
        <w:t xml:space="preserve"> 6</w:t>
      </w:r>
      <w:r>
        <w:rPr>
          <w:b/>
          <w:color w:val="000000"/>
          <w:szCs w:val="28"/>
          <w:lang w:eastAsia="uk-UA"/>
        </w:rPr>
        <w:t xml:space="preserve">: </w:t>
      </w:r>
      <w:r w:rsidR="00663DCA" w:rsidRPr="001B6BB5">
        <w:rPr>
          <w:rFonts w:eastAsia="Calibri"/>
          <w:color w:val="000000"/>
          <w:szCs w:val="28"/>
          <w:lang w:eastAsia="en-US"/>
        </w:rPr>
        <w:t xml:space="preserve">Про списання майна, що </w:t>
      </w:r>
      <w:r w:rsidR="00663DCA" w:rsidRPr="001B6BB5">
        <w:t>належить до спільної власності територіальних громад сіл, селищ, міст Дніпропетровської області й перебуває на балансі обласних комунальних пі</w:t>
      </w:r>
      <w:r w:rsidR="00663DCA">
        <w:t>дприємств, закладів та установ.</w:t>
      </w:r>
    </w:p>
    <w:p w:rsidR="00663DCA" w:rsidRPr="009C37B4" w:rsidRDefault="00886DAF" w:rsidP="00663DCA">
      <w:pPr>
        <w:widowControl w:val="0"/>
        <w:jc w:val="both"/>
        <w:rPr>
          <w:color w:val="000000"/>
          <w:szCs w:val="28"/>
          <w:lang w:eastAsia="uk-UA"/>
        </w:rPr>
      </w:pPr>
      <w:r w:rsidRPr="00F37CE9">
        <w:rPr>
          <w:color w:val="000000"/>
          <w:szCs w:val="28"/>
          <w:u w:val="single"/>
          <w:lang w:eastAsia="uk-UA"/>
        </w:rPr>
        <w:t>Інформація</w:t>
      </w:r>
      <w:r w:rsidR="00663DCA">
        <w:rPr>
          <w:color w:val="000000"/>
          <w:szCs w:val="28"/>
          <w:u w:val="single"/>
          <w:lang w:eastAsia="uk-UA"/>
        </w:rPr>
        <w:t xml:space="preserve"> :</w:t>
      </w:r>
      <w:r w:rsidR="00663DCA" w:rsidRPr="00663DCA">
        <w:rPr>
          <w:color w:val="000000"/>
          <w:szCs w:val="28"/>
          <w:lang w:eastAsia="uk-UA"/>
        </w:rPr>
        <w:t xml:space="preserve"> </w:t>
      </w:r>
      <w:r w:rsidR="00663DCA" w:rsidRPr="009C37B4">
        <w:rPr>
          <w:color w:val="000000"/>
          <w:szCs w:val="28"/>
          <w:lang w:eastAsia="uk-UA"/>
        </w:rPr>
        <w:t>Павлів Р.Г. – начальник відділу комунальної власності контролю та аудиту.</w:t>
      </w:r>
    </w:p>
    <w:p w:rsidR="00663DCA" w:rsidRDefault="00663DCA" w:rsidP="00886DAF">
      <w:pPr>
        <w:widowControl w:val="0"/>
        <w:tabs>
          <w:tab w:val="left" w:pos="365"/>
        </w:tabs>
        <w:jc w:val="both"/>
        <w:rPr>
          <w:bCs/>
          <w:color w:val="000000"/>
          <w:szCs w:val="28"/>
          <w:u w:val="single"/>
          <w:lang w:eastAsia="uk-UA"/>
        </w:rPr>
      </w:pPr>
    </w:p>
    <w:p w:rsidR="00886DAF" w:rsidRPr="00284C98" w:rsidRDefault="00886DAF" w:rsidP="00886DAF">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proofErr w:type="spellStart"/>
      <w:r w:rsidR="00284C98" w:rsidRPr="00284C98">
        <w:rPr>
          <w:bCs/>
          <w:color w:val="000000"/>
          <w:szCs w:val="28"/>
          <w:lang w:eastAsia="uk-UA"/>
        </w:rPr>
        <w:t>Погосян</w:t>
      </w:r>
      <w:proofErr w:type="spellEnd"/>
      <w:r w:rsidR="00284C98" w:rsidRPr="00284C98">
        <w:rPr>
          <w:bCs/>
          <w:color w:val="000000"/>
          <w:szCs w:val="28"/>
          <w:lang w:eastAsia="uk-UA"/>
        </w:rPr>
        <w:t xml:space="preserve"> В.Е</w:t>
      </w:r>
      <w:r w:rsidR="00284C98">
        <w:rPr>
          <w:bCs/>
          <w:color w:val="000000"/>
          <w:szCs w:val="28"/>
          <w:lang w:eastAsia="uk-UA"/>
        </w:rPr>
        <w:t>.</w:t>
      </w:r>
      <w:r w:rsidR="00284C98" w:rsidRPr="00284C98">
        <w:rPr>
          <w:bCs/>
          <w:color w:val="000000"/>
          <w:szCs w:val="28"/>
          <w:lang w:eastAsia="uk-UA"/>
        </w:rPr>
        <w:t xml:space="preserve">, </w:t>
      </w:r>
      <w:proofErr w:type="spellStart"/>
      <w:r w:rsidR="00284C98" w:rsidRPr="00284C98">
        <w:rPr>
          <w:bCs/>
          <w:color w:val="000000"/>
          <w:szCs w:val="28"/>
          <w:lang w:eastAsia="uk-UA"/>
        </w:rPr>
        <w:t>Бу</w:t>
      </w:r>
      <w:r w:rsidR="00284C98">
        <w:rPr>
          <w:bCs/>
          <w:color w:val="000000"/>
          <w:szCs w:val="28"/>
          <w:lang w:eastAsia="uk-UA"/>
        </w:rPr>
        <w:t>тковський</w:t>
      </w:r>
      <w:proofErr w:type="spellEnd"/>
      <w:r w:rsidR="00284C98">
        <w:rPr>
          <w:bCs/>
          <w:color w:val="000000"/>
          <w:szCs w:val="28"/>
          <w:lang w:eastAsia="uk-UA"/>
        </w:rPr>
        <w:t xml:space="preserve"> В.В., </w:t>
      </w:r>
      <w:proofErr w:type="spellStart"/>
      <w:r w:rsidR="00284C98">
        <w:rPr>
          <w:bCs/>
          <w:color w:val="000000"/>
          <w:szCs w:val="28"/>
          <w:lang w:eastAsia="uk-UA"/>
        </w:rPr>
        <w:t>Юревич</w:t>
      </w:r>
      <w:proofErr w:type="spellEnd"/>
      <w:r w:rsidR="00284C98">
        <w:rPr>
          <w:bCs/>
          <w:color w:val="000000"/>
          <w:szCs w:val="28"/>
          <w:lang w:eastAsia="uk-UA"/>
        </w:rPr>
        <w:t xml:space="preserve"> Т.А.</w:t>
      </w:r>
    </w:p>
    <w:p w:rsidR="00886DAF" w:rsidRPr="00D34509" w:rsidRDefault="00886DAF" w:rsidP="00886DAF">
      <w:pPr>
        <w:widowControl w:val="0"/>
        <w:tabs>
          <w:tab w:val="left" w:pos="365"/>
        </w:tabs>
        <w:jc w:val="both"/>
        <w:rPr>
          <w:color w:val="000000"/>
          <w:szCs w:val="28"/>
          <w:lang w:eastAsia="uk-UA"/>
        </w:rPr>
      </w:pPr>
    </w:p>
    <w:p w:rsidR="00886DAF" w:rsidRDefault="00886DAF" w:rsidP="00886DAF">
      <w:pPr>
        <w:spacing w:line="276" w:lineRule="auto"/>
        <w:rPr>
          <w:b/>
          <w:bCs/>
          <w:color w:val="000000"/>
          <w:szCs w:val="28"/>
          <w:lang w:eastAsia="uk-UA"/>
        </w:rPr>
      </w:pPr>
      <w:r w:rsidRPr="00F37CE9">
        <w:rPr>
          <w:b/>
          <w:bCs/>
          <w:color w:val="000000"/>
          <w:szCs w:val="28"/>
          <w:lang w:eastAsia="uk-UA"/>
        </w:rPr>
        <w:t>ВИРІШИЛИ:</w:t>
      </w:r>
    </w:p>
    <w:p w:rsidR="000B72CC" w:rsidRPr="000B72CC" w:rsidRDefault="00284C98" w:rsidP="000B72CC">
      <w:pPr>
        <w:ind w:firstLine="720"/>
        <w:jc w:val="both"/>
        <w:rPr>
          <w:color w:val="000000"/>
          <w:szCs w:val="28"/>
        </w:rPr>
      </w:pPr>
      <w:r>
        <w:rPr>
          <w:b/>
          <w:bCs/>
          <w:color w:val="000000"/>
          <w:szCs w:val="28"/>
          <w:lang w:eastAsia="uk-UA"/>
        </w:rPr>
        <w:t xml:space="preserve"> </w:t>
      </w:r>
      <w:r w:rsidRPr="00284C98">
        <w:rPr>
          <w:bCs/>
          <w:color w:val="000000"/>
          <w:szCs w:val="28"/>
          <w:lang w:eastAsia="uk-UA"/>
        </w:rPr>
        <w:t>1.</w:t>
      </w:r>
      <w:r>
        <w:rPr>
          <w:b/>
          <w:bCs/>
          <w:color w:val="000000"/>
          <w:szCs w:val="28"/>
          <w:lang w:eastAsia="uk-UA"/>
        </w:rPr>
        <w:t xml:space="preserve"> </w:t>
      </w:r>
      <w:r w:rsidRPr="00284C98">
        <w:rPr>
          <w:bCs/>
          <w:color w:val="000000"/>
          <w:szCs w:val="28"/>
          <w:lang w:eastAsia="uk-UA"/>
        </w:rPr>
        <w:t xml:space="preserve">Розглянувши проект рішення постійна </w:t>
      </w:r>
      <w:r>
        <w:rPr>
          <w:bCs/>
          <w:color w:val="000000"/>
          <w:szCs w:val="28"/>
          <w:lang w:eastAsia="uk-UA"/>
        </w:rPr>
        <w:t>вирішила</w:t>
      </w:r>
      <w:r w:rsidR="000B72CC">
        <w:rPr>
          <w:bCs/>
          <w:color w:val="000000"/>
          <w:szCs w:val="28"/>
          <w:lang w:eastAsia="uk-UA"/>
        </w:rPr>
        <w:t xml:space="preserve"> надати згоду</w:t>
      </w:r>
      <w:r w:rsidR="000B72CC" w:rsidRPr="000B72CC">
        <w:rPr>
          <w:color w:val="000000"/>
          <w:szCs w:val="28"/>
        </w:rPr>
        <w:t xml:space="preserve"> на списання майна, що належить до спільної власності територіальних громад сіл, селищ, міст Дніпропетровської області й перебуває на балансі:</w:t>
      </w:r>
    </w:p>
    <w:p w:rsidR="000B72CC" w:rsidRPr="000B72CC" w:rsidRDefault="000B72CC" w:rsidP="000B72CC">
      <w:pPr>
        <w:ind w:firstLine="720"/>
        <w:jc w:val="both"/>
        <w:rPr>
          <w:color w:val="000000"/>
          <w:szCs w:val="28"/>
        </w:rPr>
      </w:pPr>
    </w:p>
    <w:p w:rsidR="00284C98" w:rsidRPr="00284C98" w:rsidRDefault="00284C98" w:rsidP="000B72CC">
      <w:pPr>
        <w:ind w:firstLine="708"/>
        <w:jc w:val="both"/>
        <w:rPr>
          <w:szCs w:val="28"/>
        </w:rPr>
      </w:pPr>
      <w:r w:rsidRPr="00284C98">
        <w:rPr>
          <w:szCs w:val="28"/>
        </w:rPr>
        <w:t xml:space="preserve">Комунальний заклад </w:t>
      </w:r>
      <w:r w:rsidRPr="00284C98">
        <w:rPr>
          <w:color w:val="000000"/>
          <w:szCs w:val="28"/>
        </w:rPr>
        <w:t>,,</w:t>
      </w:r>
      <w:proofErr w:type="spellStart"/>
      <w:r w:rsidRPr="00284C98">
        <w:rPr>
          <w:szCs w:val="28"/>
        </w:rPr>
        <w:t>Могилівський</w:t>
      </w:r>
      <w:proofErr w:type="spellEnd"/>
      <w:r w:rsidRPr="00284C98">
        <w:rPr>
          <w:szCs w:val="28"/>
        </w:rPr>
        <w:t xml:space="preserve"> геріатричний пансіонат”</w:t>
      </w:r>
      <w:r w:rsidRPr="00284C98">
        <w:rPr>
          <w:color w:val="000000"/>
          <w:szCs w:val="28"/>
        </w:rPr>
        <w:t xml:space="preserve"> Дніпропетровської обласної ради</w:t>
      </w:r>
      <w:r w:rsidRPr="00284C98">
        <w:rPr>
          <w:szCs w:val="28"/>
        </w:rPr>
        <w:t>”</w:t>
      </w:r>
    </w:p>
    <w:p w:rsidR="00284C98" w:rsidRPr="00284C98" w:rsidRDefault="00284C98" w:rsidP="00284C98">
      <w:pPr>
        <w:jc w:val="both"/>
        <w:rPr>
          <w:szCs w:val="28"/>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2301"/>
        <w:gridCol w:w="1493"/>
        <w:gridCol w:w="1033"/>
        <w:gridCol w:w="1246"/>
        <w:gridCol w:w="1280"/>
        <w:gridCol w:w="1406"/>
      </w:tblGrid>
      <w:tr w:rsidR="00143B35" w:rsidRPr="00143B35" w:rsidTr="00143B35">
        <w:tc>
          <w:tcPr>
            <w:tcW w:w="432"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b/>
                <w:sz w:val="22"/>
                <w:szCs w:val="22"/>
              </w:rPr>
            </w:pPr>
            <w:r w:rsidRPr="00143B35">
              <w:rPr>
                <w:b/>
                <w:sz w:val="22"/>
                <w:szCs w:val="22"/>
              </w:rPr>
              <w:t>№</w:t>
            </w:r>
          </w:p>
          <w:p w:rsidR="00284C98" w:rsidRPr="00143B35" w:rsidRDefault="00284C98" w:rsidP="00143B35">
            <w:pPr>
              <w:jc w:val="center"/>
              <w:rPr>
                <w:b/>
                <w:sz w:val="22"/>
                <w:szCs w:val="22"/>
              </w:rPr>
            </w:pPr>
            <w:r w:rsidRPr="00143B35">
              <w:rPr>
                <w:b/>
                <w:sz w:val="22"/>
                <w:szCs w:val="22"/>
              </w:rPr>
              <w:t>з/п</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b/>
                <w:sz w:val="22"/>
                <w:szCs w:val="22"/>
              </w:rPr>
            </w:pPr>
            <w:r w:rsidRPr="00143B35">
              <w:rPr>
                <w:b/>
                <w:sz w:val="22"/>
                <w:szCs w:val="22"/>
              </w:rPr>
              <w:t>Найменування основних засобів</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b/>
                <w:sz w:val="22"/>
                <w:szCs w:val="22"/>
              </w:rPr>
            </w:pPr>
            <w:r w:rsidRPr="00143B35">
              <w:rPr>
                <w:b/>
                <w:sz w:val="22"/>
                <w:szCs w:val="22"/>
              </w:rPr>
              <w:t>Інвентарний номер</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b/>
                <w:sz w:val="22"/>
                <w:szCs w:val="22"/>
              </w:rPr>
            </w:pPr>
            <w:r w:rsidRPr="00143B35">
              <w:rPr>
                <w:b/>
                <w:sz w:val="22"/>
                <w:szCs w:val="22"/>
              </w:rPr>
              <w:t>Рік випуску</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b/>
                <w:sz w:val="22"/>
                <w:szCs w:val="22"/>
              </w:rPr>
            </w:pPr>
            <w:r w:rsidRPr="00143B35">
              <w:rPr>
                <w:b/>
                <w:sz w:val="22"/>
                <w:szCs w:val="22"/>
              </w:rPr>
              <w:t>Первісна</w:t>
            </w:r>
          </w:p>
          <w:p w:rsidR="00284C98" w:rsidRPr="00143B35" w:rsidRDefault="00284C98" w:rsidP="00143B35">
            <w:pPr>
              <w:jc w:val="center"/>
              <w:rPr>
                <w:b/>
                <w:sz w:val="22"/>
                <w:szCs w:val="22"/>
              </w:rPr>
            </w:pPr>
            <w:r w:rsidRPr="00143B35">
              <w:rPr>
                <w:b/>
                <w:sz w:val="22"/>
                <w:szCs w:val="22"/>
              </w:rPr>
              <w:t xml:space="preserve">вартість, </w:t>
            </w:r>
            <w:proofErr w:type="spellStart"/>
            <w:r w:rsidRPr="00143B35">
              <w:rPr>
                <w:b/>
                <w:sz w:val="22"/>
                <w:szCs w:val="22"/>
              </w:rPr>
              <w:t>грн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b/>
                <w:sz w:val="22"/>
                <w:szCs w:val="22"/>
              </w:rPr>
            </w:pPr>
            <w:r w:rsidRPr="00143B35">
              <w:rPr>
                <w:b/>
                <w:sz w:val="22"/>
                <w:szCs w:val="22"/>
              </w:rPr>
              <w:t xml:space="preserve">Зношення, </w:t>
            </w:r>
            <w:proofErr w:type="spellStart"/>
            <w:r w:rsidRPr="00143B35">
              <w:rPr>
                <w:b/>
                <w:sz w:val="22"/>
                <w:szCs w:val="22"/>
              </w:rPr>
              <w:t>грн</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b/>
                <w:sz w:val="22"/>
                <w:szCs w:val="22"/>
              </w:rPr>
            </w:pPr>
            <w:r w:rsidRPr="00143B35">
              <w:rPr>
                <w:b/>
                <w:sz w:val="22"/>
                <w:szCs w:val="22"/>
              </w:rPr>
              <w:t>Відсоток зношення</w:t>
            </w:r>
          </w:p>
        </w:tc>
      </w:tr>
      <w:tr w:rsidR="00143B35" w:rsidRPr="00143B35" w:rsidTr="00143B35">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sz w:val="22"/>
                <w:szCs w:val="22"/>
              </w:rPr>
            </w:pPr>
            <w:r w:rsidRPr="00143B35">
              <w:rPr>
                <w:sz w:val="22"/>
                <w:szCs w:val="22"/>
              </w:rPr>
              <w:t>Пральна машина</w:t>
            </w:r>
          </w:p>
          <w:p w:rsidR="00284C98" w:rsidRPr="00143B35" w:rsidRDefault="00284C98" w:rsidP="00143B35">
            <w:pPr>
              <w:jc w:val="center"/>
              <w:rPr>
                <w:sz w:val="22"/>
                <w:szCs w:val="22"/>
              </w:rPr>
            </w:pPr>
            <w:r w:rsidRPr="00143B35">
              <w:rPr>
                <w:sz w:val="22"/>
                <w:szCs w:val="22"/>
              </w:rPr>
              <w:t>МСТ-25Е</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10490221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2010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34750,00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24327,44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70,01</w:t>
            </w:r>
          </w:p>
        </w:tc>
      </w:tr>
      <w:tr w:rsidR="00143B35" w:rsidRPr="00143B35" w:rsidTr="00143B35">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sz w:val="22"/>
                <w:szCs w:val="22"/>
              </w:rPr>
            </w:pPr>
            <w:r w:rsidRPr="00143B35">
              <w:rPr>
                <w:sz w:val="22"/>
                <w:szCs w:val="22"/>
              </w:rPr>
              <w:t>Дезкамера</w:t>
            </w:r>
          </w:p>
          <w:p w:rsidR="00284C98" w:rsidRPr="00143B35" w:rsidRDefault="00284C98" w:rsidP="00143B35">
            <w:pPr>
              <w:jc w:val="center"/>
              <w:rPr>
                <w:sz w:val="22"/>
                <w:szCs w:val="22"/>
              </w:rPr>
            </w:pPr>
            <w:r w:rsidRPr="00143B35">
              <w:rPr>
                <w:sz w:val="22"/>
                <w:szCs w:val="22"/>
              </w:rPr>
              <w:t>ВФЕ 2/0,9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10490020</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1995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23175,00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23175,00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100</w:t>
            </w:r>
          </w:p>
        </w:tc>
      </w:tr>
      <w:tr w:rsidR="00143B35" w:rsidRPr="00143B35" w:rsidTr="00143B35">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84C98" w:rsidRPr="00143B35" w:rsidRDefault="00284C98" w:rsidP="00143B35">
            <w:pPr>
              <w:jc w:val="center"/>
              <w:rPr>
                <w:sz w:val="22"/>
                <w:szCs w:val="22"/>
              </w:rPr>
            </w:pPr>
            <w:r w:rsidRPr="00143B35">
              <w:rPr>
                <w:sz w:val="22"/>
                <w:szCs w:val="22"/>
              </w:rPr>
              <w:t>Артезіанська</w:t>
            </w:r>
          </w:p>
          <w:p w:rsidR="00284C98" w:rsidRPr="00143B35" w:rsidRDefault="00284C98" w:rsidP="00143B35">
            <w:pPr>
              <w:jc w:val="center"/>
              <w:rPr>
                <w:sz w:val="22"/>
                <w:szCs w:val="22"/>
              </w:rPr>
            </w:pPr>
            <w:r w:rsidRPr="00143B35">
              <w:rPr>
                <w:sz w:val="22"/>
                <w:szCs w:val="22"/>
              </w:rPr>
              <w:t>свердловина</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101300027</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2003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39031,00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39031,00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84C98" w:rsidRPr="00143B35" w:rsidRDefault="00284C98" w:rsidP="00143B35">
            <w:pPr>
              <w:jc w:val="center"/>
              <w:rPr>
                <w:sz w:val="22"/>
                <w:szCs w:val="22"/>
              </w:rPr>
            </w:pPr>
            <w:r w:rsidRPr="00143B35">
              <w:rPr>
                <w:sz w:val="22"/>
                <w:szCs w:val="22"/>
              </w:rPr>
              <w:t>100</w:t>
            </w:r>
          </w:p>
        </w:tc>
      </w:tr>
    </w:tbl>
    <w:p w:rsidR="00284C98" w:rsidRPr="00284C98" w:rsidRDefault="00284C98" w:rsidP="000B72CC">
      <w:pPr>
        <w:jc w:val="both"/>
        <w:rPr>
          <w:color w:val="000000"/>
          <w:szCs w:val="20"/>
        </w:rPr>
      </w:pPr>
    </w:p>
    <w:p w:rsidR="000B72CC" w:rsidRPr="000B72CC" w:rsidRDefault="000B72CC" w:rsidP="000B72CC">
      <w:pPr>
        <w:ind w:firstLine="708"/>
        <w:jc w:val="both"/>
        <w:rPr>
          <w:szCs w:val="28"/>
        </w:rPr>
      </w:pPr>
      <w:r w:rsidRPr="000B72CC">
        <w:rPr>
          <w:szCs w:val="28"/>
        </w:rPr>
        <w:t>Комунальний заклад ,,Дніпропетровська обласна клінічна лікарня імені І.І. Мечникова”</w:t>
      </w:r>
    </w:p>
    <w:p w:rsidR="000B72CC" w:rsidRPr="000B72CC" w:rsidRDefault="000B72CC" w:rsidP="000B72CC">
      <w:pPr>
        <w:rPr>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2255"/>
        <w:gridCol w:w="1493"/>
        <w:gridCol w:w="1033"/>
        <w:gridCol w:w="1236"/>
        <w:gridCol w:w="1280"/>
        <w:gridCol w:w="1390"/>
      </w:tblGrid>
      <w:tr w:rsidR="00143B35" w:rsidRPr="00143B35" w:rsidTr="00143B35">
        <w:tc>
          <w:tcPr>
            <w:tcW w:w="36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w:t>
            </w:r>
          </w:p>
          <w:p w:rsidR="000B72CC" w:rsidRPr="00143B35" w:rsidRDefault="000B72CC" w:rsidP="00143B35">
            <w:pPr>
              <w:jc w:val="center"/>
              <w:rPr>
                <w:b/>
                <w:sz w:val="22"/>
                <w:szCs w:val="22"/>
              </w:rPr>
            </w:pPr>
            <w:r w:rsidRPr="00143B35">
              <w:rPr>
                <w:b/>
                <w:sz w:val="22"/>
                <w:szCs w:val="22"/>
              </w:rPr>
              <w:t>з/п</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Найменування основних засобів</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Інвентарний номер</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Рік випуску</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Первісна</w:t>
            </w:r>
          </w:p>
          <w:p w:rsidR="000B72CC" w:rsidRPr="00143B35" w:rsidRDefault="000B72CC" w:rsidP="00143B35">
            <w:pPr>
              <w:jc w:val="center"/>
              <w:rPr>
                <w:b/>
                <w:sz w:val="22"/>
                <w:szCs w:val="22"/>
              </w:rPr>
            </w:pPr>
            <w:r w:rsidRPr="00143B35">
              <w:rPr>
                <w:b/>
                <w:sz w:val="22"/>
                <w:szCs w:val="22"/>
              </w:rPr>
              <w:t xml:space="preserve">вартість, </w:t>
            </w:r>
            <w:proofErr w:type="spellStart"/>
            <w:r w:rsidRPr="00143B35">
              <w:rPr>
                <w:b/>
                <w:sz w:val="22"/>
                <w:szCs w:val="22"/>
              </w:rPr>
              <w:t>грн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 xml:space="preserve">Зношення, </w:t>
            </w:r>
            <w:proofErr w:type="spellStart"/>
            <w:r w:rsidRPr="00143B35">
              <w:rPr>
                <w:b/>
                <w:sz w:val="22"/>
                <w:szCs w:val="22"/>
              </w:rPr>
              <w:t>грн</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Відсоток зношення</w:t>
            </w:r>
          </w:p>
        </w:tc>
      </w:tr>
      <w:tr w:rsidR="00143B35" w:rsidRPr="00143B35" w:rsidTr="00143B35">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r w:rsidRPr="00143B35">
              <w:rPr>
                <w:sz w:val="22"/>
                <w:szCs w:val="22"/>
              </w:rPr>
              <w:t xml:space="preserve">Апарат штучної вентиляції легенів реанімаційний </w:t>
            </w:r>
          </w:p>
          <w:p w:rsidR="000B72CC" w:rsidRPr="00143B35" w:rsidRDefault="000B72CC" w:rsidP="00143B35">
            <w:pPr>
              <w:jc w:val="center"/>
              <w:rPr>
                <w:sz w:val="22"/>
                <w:szCs w:val="22"/>
              </w:rPr>
            </w:pPr>
            <w:r w:rsidRPr="00143B35">
              <w:rPr>
                <w:sz w:val="22"/>
                <w:szCs w:val="22"/>
              </w:rPr>
              <w:t>„Фаза-</w:t>
            </w:r>
            <w:smartTag w:uri="urn:schemas-microsoft-com:office:smarttags" w:element="metricconverter">
              <w:smartTagPr>
                <w:attr w:name="ProductID" w:val="9”"/>
              </w:smartTagPr>
              <w:r w:rsidRPr="00143B35">
                <w:rPr>
                  <w:sz w:val="22"/>
                  <w:szCs w:val="22"/>
                </w:rPr>
                <w:t>9”</w:t>
              </w:r>
            </w:smartTag>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101412304</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2005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46666,67</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46666,67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0,00</w:t>
            </w:r>
          </w:p>
        </w:tc>
      </w:tr>
      <w:tr w:rsidR="00143B35" w:rsidRPr="00143B35" w:rsidTr="00143B35">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r w:rsidRPr="00143B35">
              <w:rPr>
                <w:sz w:val="22"/>
                <w:szCs w:val="22"/>
              </w:rPr>
              <w:t xml:space="preserve">Апарат керованої та допоміжної штучної вентиляції легенів </w:t>
            </w:r>
          </w:p>
          <w:p w:rsidR="000B72CC" w:rsidRPr="00143B35" w:rsidRDefault="000B72CC" w:rsidP="00143B35">
            <w:pPr>
              <w:jc w:val="center"/>
              <w:rPr>
                <w:sz w:val="22"/>
                <w:szCs w:val="22"/>
              </w:rPr>
            </w:pPr>
            <w:r w:rsidRPr="00143B35">
              <w:rPr>
                <w:sz w:val="22"/>
                <w:szCs w:val="22"/>
              </w:rPr>
              <w:t>„Фаза-</w:t>
            </w:r>
            <w:smartTag w:uri="urn:schemas-microsoft-com:office:smarttags" w:element="metricconverter">
              <w:smartTagPr>
                <w:attr w:name="ProductID" w:val="21”"/>
              </w:smartTagPr>
              <w:r w:rsidRPr="00143B35">
                <w:rPr>
                  <w:sz w:val="22"/>
                  <w:szCs w:val="22"/>
                </w:rPr>
                <w:t>21”</w:t>
              </w:r>
            </w:smartTag>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101412425</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2006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50000,00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50000,00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0,00</w:t>
            </w:r>
          </w:p>
        </w:tc>
      </w:tr>
    </w:tbl>
    <w:p w:rsidR="000B72CC" w:rsidRPr="000B72CC" w:rsidRDefault="000B72CC" w:rsidP="000B72CC">
      <w:pPr>
        <w:rPr>
          <w:szCs w:val="28"/>
        </w:rPr>
      </w:pPr>
    </w:p>
    <w:p w:rsidR="000B72CC" w:rsidRPr="000B72CC" w:rsidRDefault="000B72CC" w:rsidP="000B72CC">
      <w:pPr>
        <w:ind w:firstLine="720"/>
        <w:jc w:val="both"/>
        <w:rPr>
          <w:szCs w:val="28"/>
        </w:rPr>
      </w:pPr>
      <w:r w:rsidRPr="000B72CC">
        <w:rPr>
          <w:szCs w:val="28"/>
        </w:rPr>
        <w:t xml:space="preserve"> Комунальний заклад ,,Криворізька міська лікарня № </w:t>
      </w:r>
      <w:smartTag w:uri="urn:schemas-microsoft-com:office:smarttags" w:element="metricconverter">
        <w:smartTagPr>
          <w:attr w:name="ProductID" w:val="4”"/>
        </w:smartTagPr>
        <w:r w:rsidRPr="000B72CC">
          <w:rPr>
            <w:szCs w:val="28"/>
          </w:rPr>
          <w:t>4”</w:t>
        </w:r>
      </w:smartTag>
      <w:r w:rsidRPr="000B72CC">
        <w:rPr>
          <w:szCs w:val="28"/>
        </w:rPr>
        <w:t xml:space="preserve"> Дніпропетровської обласної ради”</w:t>
      </w:r>
    </w:p>
    <w:p w:rsidR="000B72CC" w:rsidRPr="000B72CC" w:rsidRDefault="000B72CC" w:rsidP="000B72CC">
      <w:pPr>
        <w:jc w:val="both"/>
        <w:rPr>
          <w:szCs w:val="28"/>
        </w:rPr>
      </w:pPr>
      <w:r w:rsidRPr="000B72CC">
        <w:rPr>
          <w:szCs w:val="28"/>
        </w:rPr>
        <w:tab/>
      </w:r>
    </w:p>
    <w:p w:rsidR="000B72CC" w:rsidRPr="000B72CC" w:rsidRDefault="000B72CC" w:rsidP="000B72CC">
      <w:pPr>
        <w:jc w:val="both"/>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493"/>
        <w:gridCol w:w="1140"/>
        <w:gridCol w:w="1195"/>
        <w:gridCol w:w="1280"/>
        <w:gridCol w:w="1641"/>
      </w:tblGrid>
      <w:tr w:rsidR="00143B35" w:rsidRPr="00143B35" w:rsidTr="00143B35">
        <w:tc>
          <w:tcPr>
            <w:tcW w:w="261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Рік випуску</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Первісна</w:t>
            </w:r>
          </w:p>
          <w:p w:rsidR="000B72CC" w:rsidRPr="00143B35" w:rsidRDefault="000B72CC" w:rsidP="00143B35">
            <w:pPr>
              <w:jc w:val="center"/>
              <w:rPr>
                <w:b/>
                <w:sz w:val="22"/>
                <w:szCs w:val="22"/>
              </w:rPr>
            </w:pPr>
            <w:r w:rsidRPr="00143B35">
              <w:rPr>
                <w:b/>
                <w:sz w:val="22"/>
                <w:szCs w:val="22"/>
              </w:rPr>
              <w:t xml:space="preserve">вартість, </w:t>
            </w:r>
            <w:proofErr w:type="spellStart"/>
            <w:r w:rsidRPr="00143B35">
              <w:rPr>
                <w:b/>
                <w:sz w:val="22"/>
                <w:szCs w:val="22"/>
              </w:rPr>
              <w:t>грн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 xml:space="preserve">Зношення, </w:t>
            </w:r>
            <w:proofErr w:type="spellStart"/>
            <w:r w:rsidRPr="00143B35">
              <w:rPr>
                <w:b/>
                <w:sz w:val="22"/>
                <w:szCs w:val="22"/>
              </w:rPr>
              <w:t>грн</w:t>
            </w:r>
            <w:proofErr w:type="spellEnd"/>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Відсоток зношення</w:t>
            </w:r>
          </w:p>
        </w:tc>
      </w:tr>
      <w:tr w:rsidR="00143B35" w:rsidRPr="00143B35" w:rsidTr="00143B35">
        <w:tc>
          <w:tcPr>
            <w:tcW w:w="261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r w:rsidRPr="00143B35">
              <w:rPr>
                <w:sz w:val="22"/>
                <w:szCs w:val="22"/>
              </w:rPr>
              <w:t>Комплекс рентгенівський діагностичний</w:t>
            </w:r>
          </w:p>
          <w:p w:rsidR="000B72CC" w:rsidRPr="00143B35" w:rsidRDefault="000B72CC" w:rsidP="00143B35">
            <w:pPr>
              <w:jc w:val="center"/>
              <w:rPr>
                <w:sz w:val="22"/>
                <w:szCs w:val="22"/>
              </w:rPr>
            </w:pPr>
            <w:r w:rsidRPr="00143B35">
              <w:rPr>
                <w:sz w:val="22"/>
                <w:szCs w:val="22"/>
              </w:rPr>
              <w:t>КРД 50-В102-МОЕ</w:t>
            </w:r>
          </w:p>
          <w:p w:rsidR="000B72CC" w:rsidRPr="00143B35" w:rsidRDefault="000B72CC" w:rsidP="00143B35">
            <w:pPr>
              <w:jc w:val="center"/>
              <w:rPr>
                <w:sz w:val="22"/>
                <w:szCs w:val="22"/>
              </w:rPr>
            </w:pPr>
            <w:r w:rsidRPr="00143B35">
              <w:rPr>
                <w:sz w:val="22"/>
                <w:szCs w:val="22"/>
              </w:rPr>
              <w:t>„</w:t>
            </w:r>
            <w:proofErr w:type="spellStart"/>
            <w:r w:rsidRPr="00143B35">
              <w:rPr>
                <w:sz w:val="22"/>
                <w:szCs w:val="22"/>
                <w:lang w:val="en-US"/>
              </w:rPr>
              <w:t>INDIascan</w:t>
            </w:r>
            <w:proofErr w:type="spellEnd"/>
            <w:r w:rsidRPr="00143B35">
              <w:rPr>
                <w:sz w:val="22"/>
                <w:szCs w:val="22"/>
              </w:rPr>
              <w:t>-</w:t>
            </w:r>
            <w:smartTag w:uri="urn:schemas-microsoft-com:office:smarttags" w:element="metricconverter">
              <w:smartTagPr>
                <w:attr w:name="ProductID" w:val="01”"/>
              </w:smartTagPr>
              <w:r w:rsidRPr="00143B35">
                <w:rPr>
                  <w:sz w:val="22"/>
                  <w:szCs w:val="22"/>
                </w:rPr>
                <w:t>01”</w:t>
              </w:r>
            </w:smartTag>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101471639</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2007</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p>
          <w:p w:rsidR="000B72CC" w:rsidRPr="00143B35" w:rsidRDefault="000B72CC" w:rsidP="00143B35">
            <w:pPr>
              <w:jc w:val="center"/>
              <w:rPr>
                <w:sz w:val="22"/>
                <w:szCs w:val="22"/>
              </w:rPr>
            </w:pPr>
          </w:p>
          <w:p w:rsidR="000B72CC" w:rsidRPr="00143B35" w:rsidRDefault="000B72CC" w:rsidP="00143B35">
            <w:pPr>
              <w:jc w:val="center"/>
              <w:rPr>
                <w:sz w:val="22"/>
                <w:szCs w:val="22"/>
              </w:rPr>
            </w:pPr>
            <w:r w:rsidRPr="00143B35">
              <w:rPr>
                <w:sz w:val="22"/>
                <w:szCs w:val="22"/>
              </w:rPr>
              <w:t>389912,00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p>
          <w:p w:rsidR="000B72CC" w:rsidRPr="00143B35" w:rsidRDefault="000B72CC" w:rsidP="00143B35">
            <w:pPr>
              <w:jc w:val="center"/>
              <w:rPr>
                <w:sz w:val="22"/>
                <w:szCs w:val="22"/>
              </w:rPr>
            </w:pPr>
          </w:p>
          <w:p w:rsidR="000B72CC" w:rsidRPr="00143B35" w:rsidRDefault="000B72CC" w:rsidP="00143B35">
            <w:pPr>
              <w:jc w:val="center"/>
              <w:rPr>
                <w:b/>
                <w:sz w:val="22"/>
                <w:szCs w:val="22"/>
              </w:rPr>
            </w:pPr>
            <w:r w:rsidRPr="00143B35">
              <w:rPr>
                <w:sz w:val="22"/>
                <w:szCs w:val="22"/>
              </w:rPr>
              <w:t>389912,00</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p>
          <w:p w:rsidR="000B72CC" w:rsidRPr="00143B35" w:rsidRDefault="000B72CC" w:rsidP="00143B35">
            <w:pPr>
              <w:jc w:val="center"/>
              <w:rPr>
                <w:sz w:val="22"/>
                <w:szCs w:val="22"/>
              </w:rPr>
            </w:pPr>
          </w:p>
          <w:p w:rsidR="000B72CC" w:rsidRPr="00143B35" w:rsidRDefault="000B72CC" w:rsidP="00143B35">
            <w:pPr>
              <w:jc w:val="center"/>
              <w:rPr>
                <w:sz w:val="22"/>
                <w:szCs w:val="22"/>
              </w:rPr>
            </w:pPr>
            <w:r w:rsidRPr="00143B35">
              <w:rPr>
                <w:sz w:val="22"/>
                <w:szCs w:val="22"/>
              </w:rPr>
              <w:t>100</w:t>
            </w:r>
          </w:p>
        </w:tc>
      </w:tr>
    </w:tbl>
    <w:p w:rsidR="000B72CC" w:rsidRPr="000B72CC" w:rsidRDefault="000B72CC" w:rsidP="000B72CC">
      <w:pPr>
        <w:jc w:val="both"/>
        <w:rPr>
          <w:szCs w:val="28"/>
        </w:rPr>
      </w:pPr>
      <w:r w:rsidRPr="000B72CC">
        <w:rPr>
          <w:szCs w:val="28"/>
        </w:rPr>
        <w:tab/>
      </w:r>
    </w:p>
    <w:p w:rsidR="000B72CC" w:rsidRPr="000B72CC" w:rsidRDefault="000B72CC" w:rsidP="000B72CC">
      <w:pPr>
        <w:jc w:val="both"/>
        <w:rPr>
          <w:szCs w:val="28"/>
        </w:rPr>
      </w:pPr>
    </w:p>
    <w:p w:rsidR="000B72CC" w:rsidRPr="000B72CC" w:rsidRDefault="000B72CC" w:rsidP="000B72CC">
      <w:pPr>
        <w:ind w:firstLine="708"/>
        <w:jc w:val="both"/>
        <w:rPr>
          <w:szCs w:val="28"/>
        </w:rPr>
      </w:pPr>
      <w:r w:rsidRPr="000B72CC">
        <w:rPr>
          <w:szCs w:val="28"/>
        </w:rPr>
        <w:t xml:space="preserve">Комунальний заклад ,,Дніпропетровська обласна станція переливання крові” </w:t>
      </w:r>
    </w:p>
    <w:p w:rsidR="000B72CC" w:rsidRPr="000B72CC" w:rsidRDefault="000B72CC" w:rsidP="000B72CC">
      <w:pPr>
        <w:jc w:val="both"/>
        <w:rPr>
          <w:szCs w:val="28"/>
        </w:rPr>
      </w:pPr>
    </w:p>
    <w:p w:rsidR="000B72CC" w:rsidRPr="000B72CC" w:rsidRDefault="000B72CC" w:rsidP="000B72CC">
      <w:pPr>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1493"/>
        <w:gridCol w:w="1033"/>
        <w:gridCol w:w="1254"/>
        <w:gridCol w:w="1280"/>
        <w:gridCol w:w="1420"/>
      </w:tblGrid>
      <w:tr w:rsidR="00143B35" w:rsidRPr="00143B35" w:rsidTr="00143B35">
        <w:tc>
          <w:tcPr>
            <w:tcW w:w="5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w:t>
            </w:r>
          </w:p>
          <w:p w:rsidR="000B72CC" w:rsidRPr="00143B35" w:rsidRDefault="000B72CC" w:rsidP="00143B35">
            <w:pPr>
              <w:jc w:val="center"/>
              <w:rPr>
                <w:b/>
                <w:sz w:val="22"/>
                <w:szCs w:val="22"/>
              </w:rPr>
            </w:pPr>
            <w:r w:rsidRPr="00143B35">
              <w:rPr>
                <w:b/>
                <w:sz w:val="22"/>
                <w:szCs w:val="22"/>
              </w:rPr>
              <w:t>з/п</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Найменування основних засобів</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Інвентарний номер</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Рік випуску</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Первісна</w:t>
            </w:r>
          </w:p>
          <w:p w:rsidR="000B72CC" w:rsidRPr="00143B35" w:rsidRDefault="000B72CC" w:rsidP="00143B35">
            <w:pPr>
              <w:jc w:val="center"/>
              <w:rPr>
                <w:b/>
                <w:sz w:val="22"/>
                <w:szCs w:val="22"/>
              </w:rPr>
            </w:pPr>
            <w:r w:rsidRPr="00143B35">
              <w:rPr>
                <w:b/>
                <w:sz w:val="22"/>
                <w:szCs w:val="22"/>
              </w:rPr>
              <w:t xml:space="preserve">вартість, </w:t>
            </w:r>
            <w:proofErr w:type="spellStart"/>
            <w:r w:rsidRPr="00143B35">
              <w:rPr>
                <w:b/>
                <w:sz w:val="22"/>
                <w:szCs w:val="22"/>
              </w:rPr>
              <w:t>грн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 xml:space="preserve">Зношення, </w:t>
            </w:r>
            <w:proofErr w:type="spellStart"/>
            <w:r w:rsidRPr="00143B35">
              <w:rPr>
                <w:b/>
                <w:sz w:val="22"/>
                <w:szCs w:val="22"/>
              </w:rPr>
              <w:t>грн</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Відсоток зношення</w:t>
            </w:r>
          </w:p>
        </w:tc>
      </w:tr>
      <w:tr w:rsidR="00143B35" w:rsidRPr="00143B35" w:rsidTr="00143B35">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r w:rsidRPr="00143B35">
              <w:rPr>
                <w:sz w:val="22"/>
                <w:szCs w:val="22"/>
              </w:rPr>
              <w:t>Комплекс обладнання для фракціонування плазми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101470185</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2006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98247,78</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98247,78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0,00</w:t>
            </w:r>
          </w:p>
        </w:tc>
      </w:tr>
      <w:tr w:rsidR="00143B35" w:rsidRPr="00143B35" w:rsidTr="00143B35">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r w:rsidRPr="00143B35">
              <w:rPr>
                <w:sz w:val="22"/>
                <w:szCs w:val="22"/>
              </w:rPr>
              <w:t xml:space="preserve">Сублімаційна установка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101450196</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1973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33363,33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33363,33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0,00</w:t>
            </w:r>
          </w:p>
        </w:tc>
      </w:tr>
      <w:tr w:rsidR="00143B35" w:rsidRPr="00143B35" w:rsidTr="00143B35">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r w:rsidRPr="00143B35">
              <w:rPr>
                <w:sz w:val="22"/>
                <w:szCs w:val="22"/>
              </w:rPr>
              <w:t xml:space="preserve">Сублімаційна установка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101450197</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1986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107873,33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107873,33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B72CC" w:rsidRPr="00143B35" w:rsidRDefault="000B72CC" w:rsidP="00143B35">
            <w:pPr>
              <w:jc w:val="center"/>
              <w:rPr>
                <w:sz w:val="22"/>
                <w:szCs w:val="22"/>
              </w:rPr>
            </w:pPr>
            <w:r w:rsidRPr="00143B35">
              <w:rPr>
                <w:sz w:val="22"/>
                <w:szCs w:val="22"/>
              </w:rPr>
              <w:t>0,00</w:t>
            </w:r>
          </w:p>
        </w:tc>
      </w:tr>
    </w:tbl>
    <w:p w:rsidR="000B72CC" w:rsidRPr="000B72CC" w:rsidRDefault="000B72CC" w:rsidP="000B72CC">
      <w:pPr>
        <w:rPr>
          <w:szCs w:val="28"/>
        </w:rPr>
      </w:pPr>
    </w:p>
    <w:p w:rsidR="000B72CC" w:rsidRPr="000B72CC" w:rsidRDefault="000B72CC" w:rsidP="000B72CC">
      <w:pPr>
        <w:ind w:firstLine="720"/>
        <w:jc w:val="both"/>
        <w:rPr>
          <w:szCs w:val="28"/>
        </w:rPr>
      </w:pPr>
    </w:p>
    <w:p w:rsidR="000B72CC" w:rsidRPr="000B72CC" w:rsidRDefault="000B72CC" w:rsidP="000B72CC">
      <w:pPr>
        <w:ind w:firstLine="720"/>
        <w:jc w:val="both"/>
        <w:rPr>
          <w:szCs w:val="28"/>
        </w:rPr>
      </w:pPr>
      <w:r w:rsidRPr="000B72CC">
        <w:rPr>
          <w:szCs w:val="28"/>
        </w:rPr>
        <w:t xml:space="preserve"> Комунальний заклад </w:t>
      </w:r>
      <w:proofErr w:type="spellStart"/>
      <w:r w:rsidRPr="000B72CC">
        <w:rPr>
          <w:szCs w:val="28"/>
        </w:rPr>
        <w:t>„Дніпропетровська</w:t>
      </w:r>
      <w:proofErr w:type="spellEnd"/>
      <w:r w:rsidRPr="000B72CC">
        <w:rPr>
          <w:szCs w:val="28"/>
        </w:rPr>
        <w:t xml:space="preserve"> обласна фізіотерапевтична лікарня </w:t>
      </w:r>
      <w:proofErr w:type="spellStart"/>
      <w:r w:rsidRPr="000B72CC">
        <w:rPr>
          <w:szCs w:val="28"/>
        </w:rPr>
        <w:t>„Солоний</w:t>
      </w:r>
      <w:proofErr w:type="spellEnd"/>
      <w:r w:rsidRPr="000B72CC">
        <w:rPr>
          <w:szCs w:val="28"/>
        </w:rPr>
        <w:t xml:space="preserve"> лиман”</w:t>
      </w:r>
    </w:p>
    <w:p w:rsidR="000B72CC" w:rsidRPr="000B72CC" w:rsidRDefault="000B72CC" w:rsidP="000B72CC">
      <w:pPr>
        <w:rPr>
          <w:szCs w:val="28"/>
        </w:rPr>
      </w:pPr>
    </w:p>
    <w:p w:rsidR="000B72CC" w:rsidRPr="000B72CC" w:rsidRDefault="000B72CC" w:rsidP="000B72CC">
      <w:pPr>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900"/>
        <w:gridCol w:w="1260"/>
        <w:gridCol w:w="1440"/>
        <w:gridCol w:w="1260"/>
        <w:gridCol w:w="1260"/>
      </w:tblGrid>
      <w:tr w:rsidR="000B72CC" w:rsidRPr="000B72CC" w:rsidTr="000B72CC">
        <w:trPr>
          <w:trHeight w:val="1339"/>
        </w:trPr>
        <w:tc>
          <w:tcPr>
            <w:tcW w:w="180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b/>
                <w:sz w:val="22"/>
              </w:rPr>
            </w:pPr>
            <w:r w:rsidRPr="000B72CC">
              <w:rPr>
                <w:b/>
                <w:sz w:val="22"/>
                <w:szCs w:val="20"/>
              </w:rPr>
              <w:t>Найменування основного засобу</w:t>
            </w:r>
          </w:p>
          <w:p w:rsidR="000B72CC" w:rsidRPr="000B72CC" w:rsidRDefault="000B72CC" w:rsidP="000B72CC">
            <w:pPr>
              <w:jc w:val="center"/>
              <w:rPr>
                <w:b/>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b/>
                <w:sz w:val="22"/>
              </w:rPr>
            </w:pPr>
            <w:r w:rsidRPr="000B72CC">
              <w:rPr>
                <w:b/>
                <w:sz w:val="22"/>
                <w:szCs w:val="20"/>
              </w:rPr>
              <w:t>Державний номер</w:t>
            </w:r>
          </w:p>
          <w:p w:rsidR="000B72CC" w:rsidRPr="000B72CC" w:rsidRDefault="000B72CC" w:rsidP="000B72CC">
            <w:pPr>
              <w:jc w:val="center"/>
              <w:rPr>
                <w:b/>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b/>
                <w:sz w:val="22"/>
              </w:rPr>
            </w:pPr>
            <w:r w:rsidRPr="000B72CC">
              <w:rPr>
                <w:b/>
                <w:sz w:val="22"/>
                <w:szCs w:val="20"/>
              </w:rPr>
              <w:t xml:space="preserve">Рік </w:t>
            </w:r>
            <w:proofErr w:type="spellStart"/>
            <w:r w:rsidRPr="000B72CC">
              <w:rPr>
                <w:b/>
                <w:sz w:val="22"/>
                <w:szCs w:val="20"/>
              </w:rPr>
              <w:t>випу-ску</w:t>
            </w:r>
            <w:proofErr w:type="spellEnd"/>
          </w:p>
          <w:p w:rsidR="000B72CC" w:rsidRPr="000B72CC" w:rsidRDefault="000B72CC" w:rsidP="000B72CC">
            <w:pPr>
              <w:jc w:val="center"/>
              <w:rPr>
                <w:b/>
                <w:sz w:val="22"/>
              </w:rPr>
            </w:pPr>
          </w:p>
        </w:tc>
        <w:tc>
          <w:tcPr>
            <w:tcW w:w="1260" w:type="dxa"/>
            <w:tcBorders>
              <w:top w:val="single" w:sz="4" w:space="0" w:color="auto"/>
              <w:left w:val="single" w:sz="4" w:space="0" w:color="auto"/>
              <w:bottom w:val="single" w:sz="4" w:space="0" w:color="auto"/>
              <w:right w:val="single" w:sz="4" w:space="0" w:color="auto"/>
            </w:tcBorders>
          </w:tcPr>
          <w:p w:rsidR="000B72CC" w:rsidRPr="000B72CC" w:rsidRDefault="000B72CC" w:rsidP="000B72CC">
            <w:pPr>
              <w:jc w:val="center"/>
              <w:rPr>
                <w:b/>
                <w:sz w:val="22"/>
              </w:rPr>
            </w:pPr>
          </w:p>
          <w:p w:rsidR="000B72CC" w:rsidRPr="000B72CC" w:rsidRDefault="000B72CC" w:rsidP="000B72CC">
            <w:pPr>
              <w:jc w:val="center"/>
              <w:rPr>
                <w:b/>
                <w:sz w:val="22"/>
                <w:szCs w:val="20"/>
              </w:rPr>
            </w:pPr>
            <w:r w:rsidRPr="000B72CC">
              <w:rPr>
                <w:b/>
                <w:sz w:val="22"/>
                <w:szCs w:val="20"/>
              </w:rPr>
              <w:t xml:space="preserve">Первісна вартість, </w:t>
            </w:r>
            <w:proofErr w:type="spellStart"/>
            <w:r w:rsidRPr="000B72CC">
              <w:rPr>
                <w:b/>
                <w:sz w:val="22"/>
                <w:szCs w:val="20"/>
              </w:rPr>
              <w:t>грн</w:t>
            </w:r>
            <w:proofErr w:type="spellEnd"/>
          </w:p>
          <w:p w:rsidR="000B72CC" w:rsidRPr="000B72CC" w:rsidRDefault="000B72CC" w:rsidP="000B72CC">
            <w:pPr>
              <w:jc w:val="center"/>
              <w:rPr>
                <w:b/>
                <w:sz w:val="22"/>
                <w:szCs w:val="20"/>
              </w:rPr>
            </w:pPr>
          </w:p>
          <w:p w:rsidR="000B72CC" w:rsidRPr="000B72CC" w:rsidRDefault="000B72CC" w:rsidP="000B72CC">
            <w:pPr>
              <w:jc w:val="center"/>
              <w:rPr>
                <w:b/>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b/>
                <w:sz w:val="22"/>
              </w:rPr>
            </w:pPr>
          </w:p>
          <w:p w:rsidR="000B72CC" w:rsidRPr="000B72CC" w:rsidRDefault="000B72CC" w:rsidP="000B72CC">
            <w:pPr>
              <w:jc w:val="center"/>
              <w:rPr>
                <w:b/>
                <w:sz w:val="22"/>
                <w:szCs w:val="20"/>
              </w:rPr>
            </w:pPr>
            <w:r w:rsidRPr="000B72CC">
              <w:rPr>
                <w:b/>
                <w:sz w:val="22"/>
                <w:szCs w:val="20"/>
              </w:rPr>
              <w:t>Зношення на 01.01.2018,</w:t>
            </w:r>
          </w:p>
          <w:p w:rsidR="000B72CC" w:rsidRPr="000B72CC" w:rsidRDefault="000B72CC" w:rsidP="000B72CC">
            <w:pPr>
              <w:jc w:val="center"/>
              <w:rPr>
                <w:b/>
                <w:sz w:val="22"/>
                <w:szCs w:val="20"/>
              </w:rPr>
            </w:pPr>
            <w:proofErr w:type="spellStart"/>
            <w:r w:rsidRPr="000B72CC">
              <w:rPr>
                <w:b/>
                <w:sz w:val="22"/>
                <w:szCs w:val="20"/>
              </w:rPr>
              <w:t>грн</w:t>
            </w:r>
            <w:proofErr w:type="spellEnd"/>
          </w:p>
          <w:p w:rsidR="000B72CC" w:rsidRPr="000B72CC" w:rsidRDefault="000B72CC" w:rsidP="000B72CC">
            <w:pPr>
              <w:jc w:val="center"/>
              <w:rPr>
                <w:b/>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b/>
                <w:sz w:val="22"/>
              </w:rPr>
            </w:pPr>
          </w:p>
          <w:p w:rsidR="000B72CC" w:rsidRPr="000B72CC" w:rsidRDefault="000B72CC" w:rsidP="000B72CC">
            <w:pPr>
              <w:jc w:val="center"/>
              <w:rPr>
                <w:b/>
                <w:sz w:val="22"/>
              </w:rPr>
            </w:pPr>
            <w:proofErr w:type="spellStart"/>
            <w:r w:rsidRPr="000B72CC">
              <w:rPr>
                <w:b/>
                <w:sz w:val="22"/>
                <w:szCs w:val="20"/>
              </w:rPr>
              <w:t>Залиш-кова</w:t>
            </w:r>
            <w:proofErr w:type="spellEnd"/>
            <w:r w:rsidRPr="000B72CC">
              <w:rPr>
                <w:b/>
                <w:sz w:val="22"/>
                <w:szCs w:val="20"/>
              </w:rPr>
              <w:t xml:space="preserve"> вартість, </w:t>
            </w:r>
            <w:proofErr w:type="spellStart"/>
            <w:r w:rsidRPr="000B72CC">
              <w:rPr>
                <w:b/>
                <w:sz w:val="22"/>
                <w:szCs w:val="20"/>
              </w:rPr>
              <w:t>грн</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b/>
                <w:sz w:val="22"/>
              </w:rPr>
            </w:pPr>
            <w:r w:rsidRPr="000B72CC">
              <w:rPr>
                <w:b/>
                <w:sz w:val="22"/>
                <w:szCs w:val="20"/>
              </w:rPr>
              <w:t xml:space="preserve">Відсоток </w:t>
            </w:r>
            <w:proofErr w:type="spellStart"/>
            <w:r w:rsidRPr="000B72CC">
              <w:rPr>
                <w:b/>
                <w:sz w:val="22"/>
                <w:szCs w:val="20"/>
              </w:rPr>
              <w:t>зно-шення</w:t>
            </w:r>
            <w:proofErr w:type="spellEnd"/>
          </w:p>
        </w:tc>
      </w:tr>
      <w:tr w:rsidR="000B72CC" w:rsidRPr="000B72CC" w:rsidTr="000B72CC">
        <w:trPr>
          <w:trHeight w:val="459"/>
        </w:trPr>
        <w:tc>
          <w:tcPr>
            <w:tcW w:w="180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sz w:val="22"/>
                <w:szCs w:val="20"/>
              </w:rPr>
            </w:pPr>
            <w:r w:rsidRPr="000B72CC">
              <w:rPr>
                <w:sz w:val="22"/>
                <w:szCs w:val="20"/>
              </w:rPr>
              <w:t xml:space="preserve">Автомобіль </w:t>
            </w:r>
          </w:p>
          <w:p w:rsidR="000B72CC" w:rsidRPr="000B72CC" w:rsidRDefault="000B72CC" w:rsidP="000B72CC">
            <w:pPr>
              <w:jc w:val="center"/>
              <w:rPr>
                <w:sz w:val="22"/>
                <w:szCs w:val="20"/>
              </w:rPr>
            </w:pPr>
            <w:r w:rsidRPr="000B72CC">
              <w:rPr>
                <w:sz w:val="22"/>
                <w:szCs w:val="20"/>
              </w:rPr>
              <w:t>Таврія</w:t>
            </w:r>
          </w:p>
          <w:p w:rsidR="000B72CC" w:rsidRPr="000B72CC" w:rsidRDefault="000B72CC" w:rsidP="000B72CC">
            <w:pPr>
              <w:jc w:val="center"/>
              <w:rPr>
                <w:sz w:val="22"/>
                <w:szCs w:val="20"/>
              </w:rPr>
            </w:pPr>
            <w:r w:rsidRPr="000B72CC">
              <w:rPr>
                <w:sz w:val="22"/>
                <w:szCs w:val="20"/>
              </w:rPr>
              <w:t>ЗАЗ-110307</w:t>
            </w:r>
          </w:p>
          <w:p w:rsidR="000B72CC" w:rsidRPr="000B72CC" w:rsidRDefault="000B72CC" w:rsidP="000B72CC">
            <w:pPr>
              <w:jc w:val="center"/>
              <w:rPr>
                <w:sz w:val="22"/>
              </w:rPr>
            </w:pPr>
            <w:r w:rsidRPr="000B72CC">
              <w:rPr>
                <w:sz w:val="22"/>
              </w:rPr>
              <w:t>(Славута)</w:t>
            </w:r>
          </w:p>
        </w:tc>
        <w:tc>
          <w:tcPr>
            <w:tcW w:w="144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sz w:val="22"/>
                <w:szCs w:val="20"/>
              </w:rPr>
            </w:pPr>
            <w:r w:rsidRPr="000B72CC">
              <w:rPr>
                <w:sz w:val="22"/>
                <w:szCs w:val="20"/>
              </w:rPr>
              <w:t>АЕ8581АІ</w:t>
            </w:r>
          </w:p>
        </w:tc>
        <w:tc>
          <w:tcPr>
            <w:tcW w:w="90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sz w:val="22"/>
                <w:szCs w:val="20"/>
              </w:rPr>
            </w:pPr>
            <w:r w:rsidRPr="000B72CC">
              <w:rPr>
                <w:sz w:val="22"/>
                <w:szCs w:val="20"/>
              </w:rPr>
              <w:t>2005</w:t>
            </w:r>
          </w:p>
        </w:tc>
        <w:tc>
          <w:tcPr>
            <w:tcW w:w="126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sz w:val="22"/>
              </w:rPr>
            </w:pPr>
            <w:r w:rsidRPr="000B72CC">
              <w:rPr>
                <w:sz w:val="22"/>
              </w:rPr>
              <w:t>22726,00</w:t>
            </w:r>
          </w:p>
        </w:tc>
        <w:tc>
          <w:tcPr>
            <w:tcW w:w="144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sz w:val="22"/>
              </w:rPr>
            </w:pPr>
            <w:r w:rsidRPr="000B72CC">
              <w:rPr>
                <w:sz w:val="22"/>
              </w:rPr>
              <w:t>22726,00</w:t>
            </w:r>
          </w:p>
        </w:tc>
        <w:tc>
          <w:tcPr>
            <w:tcW w:w="126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sz w:val="22"/>
              </w:rPr>
            </w:pPr>
            <w:r w:rsidRPr="000B72CC">
              <w:rPr>
                <w:sz w:val="22"/>
              </w:rPr>
              <w:t>0,00</w:t>
            </w:r>
          </w:p>
        </w:tc>
        <w:tc>
          <w:tcPr>
            <w:tcW w:w="1260" w:type="dxa"/>
            <w:tcBorders>
              <w:top w:val="single" w:sz="4" w:space="0" w:color="auto"/>
              <w:left w:val="single" w:sz="4" w:space="0" w:color="auto"/>
              <w:bottom w:val="single" w:sz="4" w:space="0" w:color="auto"/>
              <w:right w:val="single" w:sz="4" w:space="0" w:color="auto"/>
            </w:tcBorders>
            <w:vAlign w:val="center"/>
          </w:tcPr>
          <w:p w:rsidR="000B72CC" w:rsidRPr="000B72CC" w:rsidRDefault="000B72CC" w:rsidP="000B72CC">
            <w:pPr>
              <w:jc w:val="center"/>
              <w:rPr>
                <w:sz w:val="22"/>
              </w:rPr>
            </w:pPr>
            <w:r w:rsidRPr="000B72CC">
              <w:rPr>
                <w:sz w:val="22"/>
              </w:rPr>
              <w:t>100</w:t>
            </w:r>
          </w:p>
        </w:tc>
      </w:tr>
    </w:tbl>
    <w:p w:rsidR="000B72CC" w:rsidRPr="000B72CC" w:rsidRDefault="000B72CC" w:rsidP="000B72CC">
      <w:pPr>
        <w:rPr>
          <w:szCs w:val="28"/>
        </w:rPr>
      </w:pPr>
    </w:p>
    <w:p w:rsidR="00E9667E" w:rsidRDefault="00E9667E" w:rsidP="000B72CC">
      <w:pPr>
        <w:jc w:val="both"/>
        <w:rPr>
          <w:szCs w:val="28"/>
        </w:rPr>
      </w:pPr>
      <w:r>
        <w:rPr>
          <w:szCs w:val="28"/>
        </w:rPr>
        <w:tab/>
      </w:r>
    </w:p>
    <w:p w:rsidR="000B72CC" w:rsidRPr="000B72CC" w:rsidRDefault="000B72CC" w:rsidP="000B72CC">
      <w:pPr>
        <w:jc w:val="both"/>
        <w:rPr>
          <w:szCs w:val="28"/>
        </w:rPr>
      </w:pPr>
      <w:r w:rsidRPr="000B72CC">
        <w:rPr>
          <w:szCs w:val="28"/>
        </w:rPr>
        <w:lastRenderedPageBreak/>
        <w:tab/>
        <w:t xml:space="preserve"> Комунальний заклад ,,Дніпропетровський обласний клінічний центр кардіології та кардіохірургії” Дніпропетровської обласної ради”</w:t>
      </w:r>
    </w:p>
    <w:p w:rsidR="000B72CC" w:rsidRPr="000B72CC" w:rsidRDefault="000B72CC" w:rsidP="000B72CC">
      <w:pPr>
        <w:jc w:val="both"/>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493"/>
        <w:gridCol w:w="1135"/>
        <w:gridCol w:w="1261"/>
        <w:gridCol w:w="1280"/>
        <w:gridCol w:w="1621"/>
      </w:tblGrid>
      <w:tr w:rsidR="00143B35" w:rsidRPr="00143B35" w:rsidTr="00143B35">
        <w:tc>
          <w:tcPr>
            <w:tcW w:w="257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Інвентарний номер</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Рік випуску</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Первісна</w:t>
            </w:r>
          </w:p>
          <w:p w:rsidR="000B72CC" w:rsidRPr="00143B35" w:rsidRDefault="000B72CC" w:rsidP="00143B35">
            <w:pPr>
              <w:jc w:val="center"/>
              <w:rPr>
                <w:b/>
                <w:sz w:val="22"/>
                <w:szCs w:val="22"/>
              </w:rPr>
            </w:pPr>
            <w:r w:rsidRPr="00143B35">
              <w:rPr>
                <w:b/>
                <w:sz w:val="22"/>
                <w:szCs w:val="22"/>
              </w:rPr>
              <w:t xml:space="preserve">вартість, </w:t>
            </w:r>
            <w:proofErr w:type="spellStart"/>
            <w:r w:rsidRPr="00143B35">
              <w:rPr>
                <w:b/>
                <w:sz w:val="22"/>
                <w:szCs w:val="22"/>
              </w:rPr>
              <w:t>грн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 xml:space="preserve">Зношення, </w:t>
            </w:r>
            <w:proofErr w:type="spellStart"/>
            <w:r w:rsidRPr="00143B35">
              <w:rPr>
                <w:b/>
                <w:sz w:val="22"/>
                <w:szCs w:val="22"/>
              </w:rPr>
              <w:t>грн</w:t>
            </w:r>
            <w:proofErr w:type="spellEnd"/>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Відсоток зношення</w:t>
            </w:r>
          </w:p>
        </w:tc>
      </w:tr>
      <w:tr w:rsidR="00143B35" w:rsidRPr="00143B35" w:rsidTr="00143B35">
        <w:tc>
          <w:tcPr>
            <w:tcW w:w="257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r w:rsidRPr="00143B35">
              <w:rPr>
                <w:sz w:val="22"/>
                <w:szCs w:val="22"/>
              </w:rPr>
              <w:t>Магнітно-резонансний томограф</w:t>
            </w:r>
          </w:p>
          <w:p w:rsidR="000B72CC" w:rsidRPr="00143B35" w:rsidRDefault="000B72CC" w:rsidP="00143B35">
            <w:pPr>
              <w:jc w:val="center"/>
              <w:rPr>
                <w:sz w:val="22"/>
                <w:szCs w:val="22"/>
                <w:lang w:val="ru-RU"/>
              </w:rPr>
            </w:pPr>
            <w:r w:rsidRPr="00143B35">
              <w:rPr>
                <w:sz w:val="22"/>
                <w:szCs w:val="22"/>
              </w:rPr>
              <w:t>„</w:t>
            </w:r>
            <w:r w:rsidRPr="00143B35">
              <w:rPr>
                <w:sz w:val="22"/>
                <w:szCs w:val="22"/>
                <w:lang w:val="en-US"/>
              </w:rPr>
              <w:t>MAGNETON</w:t>
            </w:r>
            <w:r w:rsidRPr="00143B35">
              <w:rPr>
                <w:sz w:val="22"/>
                <w:szCs w:val="22"/>
                <w:lang w:val="ru-RU"/>
              </w:rPr>
              <w:t>-</w:t>
            </w:r>
            <w:r w:rsidRPr="00143B35">
              <w:rPr>
                <w:sz w:val="22"/>
                <w:szCs w:val="22"/>
                <w:lang w:val="en-US"/>
              </w:rPr>
              <w:t>P</w:t>
            </w:r>
            <w:r w:rsidRPr="00143B35">
              <w:rPr>
                <w:sz w:val="22"/>
                <w:szCs w:val="22"/>
                <w:lang w:val="ru-RU"/>
              </w:rPr>
              <w:t>8”</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101470864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1993</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p>
          <w:p w:rsidR="000B72CC" w:rsidRPr="00143B35" w:rsidRDefault="000B72CC" w:rsidP="00143B35">
            <w:pPr>
              <w:jc w:val="center"/>
              <w:rPr>
                <w:sz w:val="22"/>
                <w:szCs w:val="22"/>
              </w:rPr>
            </w:pPr>
            <w:r w:rsidRPr="00143B35">
              <w:rPr>
                <w:sz w:val="22"/>
                <w:szCs w:val="22"/>
              </w:rPr>
              <w:t>1889422,22</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p>
          <w:p w:rsidR="000B72CC" w:rsidRPr="00143B35" w:rsidRDefault="000B72CC" w:rsidP="00143B35">
            <w:pPr>
              <w:jc w:val="center"/>
              <w:rPr>
                <w:sz w:val="22"/>
                <w:szCs w:val="22"/>
              </w:rPr>
            </w:pPr>
            <w:r w:rsidRPr="00143B35">
              <w:rPr>
                <w:sz w:val="22"/>
                <w:szCs w:val="22"/>
              </w:rPr>
              <w:t>1889422,22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100</w:t>
            </w:r>
          </w:p>
        </w:tc>
      </w:tr>
    </w:tbl>
    <w:p w:rsidR="000B72CC" w:rsidRPr="000B72CC" w:rsidRDefault="000B72CC" w:rsidP="000B72CC">
      <w:pPr>
        <w:rPr>
          <w:szCs w:val="28"/>
        </w:rPr>
      </w:pPr>
    </w:p>
    <w:p w:rsidR="00E9667E" w:rsidRDefault="00E9667E" w:rsidP="00886DAF">
      <w:pPr>
        <w:spacing w:line="276" w:lineRule="auto"/>
        <w:rPr>
          <w:b/>
          <w:bCs/>
          <w:color w:val="000000"/>
          <w:szCs w:val="28"/>
          <w:lang w:eastAsia="uk-UA"/>
        </w:rPr>
      </w:pPr>
    </w:p>
    <w:p w:rsidR="000B72CC" w:rsidRPr="009517BE" w:rsidRDefault="000B72CC" w:rsidP="000B72CC">
      <w:pPr>
        <w:jc w:val="both"/>
        <w:rPr>
          <w:szCs w:val="28"/>
        </w:rPr>
      </w:pPr>
      <w:r>
        <w:rPr>
          <w:bCs/>
          <w:color w:val="000000"/>
          <w:szCs w:val="28"/>
          <w:lang w:eastAsia="uk-UA"/>
        </w:rPr>
        <w:t xml:space="preserve">2. </w:t>
      </w:r>
      <w:r w:rsidRPr="000B72CC">
        <w:rPr>
          <w:bCs/>
          <w:color w:val="000000"/>
          <w:szCs w:val="28"/>
          <w:lang w:eastAsia="uk-UA"/>
        </w:rPr>
        <w:t xml:space="preserve">Запросити на наступне засідання </w:t>
      </w:r>
      <w:r>
        <w:rPr>
          <w:bCs/>
          <w:color w:val="000000"/>
          <w:szCs w:val="28"/>
          <w:lang w:eastAsia="uk-UA"/>
        </w:rPr>
        <w:t xml:space="preserve">головного лікаря </w:t>
      </w:r>
      <w:r>
        <w:rPr>
          <w:szCs w:val="28"/>
        </w:rPr>
        <w:t xml:space="preserve">комунального </w:t>
      </w:r>
      <w:r w:rsidRPr="009517BE">
        <w:rPr>
          <w:szCs w:val="28"/>
        </w:rPr>
        <w:t xml:space="preserve"> заклад</w:t>
      </w:r>
      <w:r>
        <w:rPr>
          <w:szCs w:val="28"/>
        </w:rPr>
        <w:t>у</w:t>
      </w:r>
      <w:r w:rsidRPr="009517BE">
        <w:rPr>
          <w:szCs w:val="28"/>
        </w:rPr>
        <w:t xml:space="preserve"> ,,Обласний шкірно-венерологічний диспансер”</w:t>
      </w:r>
      <w:r>
        <w:rPr>
          <w:szCs w:val="28"/>
        </w:rPr>
        <w:t xml:space="preserve"> для розгляду питання надання згоди на списання</w:t>
      </w:r>
      <w:r w:rsidR="00E9667E">
        <w:rPr>
          <w:szCs w:val="28"/>
        </w:rPr>
        <w:t xml:space="preserve"> основного засобу</w:t>
      </w:r>
      <w:r>
        <w:rPr>
          <w:szCs w:val="28"/>
        </w:rPr>
        <w:t xml:space="preserve">: </w:t>
      </w:r>
    </w:p>
    <w:p w:rsidR="00284C98" w:rsidRPr="000B72CC" w:rsidRDefault="00284C98" w:rsidP="00886DAF">
      <w:pPr>
        <w:spacing w:line="276" w:lineRule="auto"/>
        <w:rPr>
          <w:bCs/>
          <w:color w:val="000000"/>
          <w:szCs w:val="28"/>
          <w:lang w:eastAsia="uk-U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493"/>
        <w:gridCol w:w="1140"/>
        <w:gridCol w:w="1195"/>
        <w:gridCol w:w="1280"/>
        <w:gridCol w:w="1641"/>
      </w:tblGrid>
      <w:tr w:rsidR="00143B35" w:rsidRPr="00143B35" w:rsidTr="00143B35">
        <w:tc>
          <w:tcPr>
            <w:tcW w:w="261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Рік побудови</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Первісна</w:t>
            </w:r>
          </w:p>
          <w:p w:rsidR="000B72CC" w:rsidRPr="00143B35" w:rsidRDefault="000B72CC" w:rsidP="00143B35">
            <w:pPr>
              <w:jc w:val="center"/>
              <w:rPr>
                <w:b/>
                <w:sz w:val="22"/>
                <w:szCs w:val="22"/>
              </w:rPr>
            </w:pPr>
            <w:r w:rsidRPr="00143B35">
              <w:rPr>
                <w:b/>
                <w:sz w:val="22"/>
                <w:szCs w:val="22"/>
              </w:rPr>
              <w:t xml:space="preserve">вартість, </w:t>
            </w:r>
            <w:proofErr w:type="spellStart"/>
            <w:r w:rsidRPr="00143B35">
              <w:rPr>
                <w:b/>
                <w:sz w:val="22"/>
                <w:szCs w:val="22"/>
              </w:rPr>
              <w:t>грн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 xml:space="preserve">Зношення, </w:t>
            </w:r>
            <w:proofErr w:type="spellStart"/>
            <w:r w:rsidRPr="00143B35">
              <w:rPr>
                <w:b/>
                <w:sz w:val="22"/>
                <w:szCs w:val="22"/>
              </w:rPr>
              <w:t>грн</w:t>
            </w:r>
            <w:proofErr w:type="spellEnd"/>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r w:rsidRPr="00143B35">
              <w:rPr>
                <w:b/>
                <w:sz w:val="22"/>
                <w:szCs w:val="22"/>
              </w:rPr>
              <w:t>Відсоток зношення</w:t>
            </w:r>
          </w:p>
        </w:tc>
      </w:tr>
      <w:tr w:rsidR="00143B35" w:rsidRPr="00143B35" w:rsidTr="00143B35">
        <w:tc>
          <w:tcPr>
            <w:tcW w:w="261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sz w:val="22"/>
                <w:szCs w:val="22"/>
              </w:rPr>
            </w:pPr>
            <w:r w:rsidRPr="00143B35">
              <w:rPr>
                <w:sz w:val="22"/>
                <w:szCs w:val="22"/>
              </w:rPr>
              <w:t>Будівля хірургічного корпусу (літ. А-3), розташована за адресою: вул. Ганни Барвінок (</w:t>
            </w:r>
            <w:proofErr w:type="spellStart"/>
            <w:r w:rsidRPr="00143B35">
              <w:rPr>
                <w:sz w:val="22"/>
                <w:szCs w:val="22"/>
              </w:rPr>
              <w:t>Коллонтай</w:t>
            </w:r>
            <w:proofErr w:type="spellEnd"/>
            <w:r w:rsidRPr="00143B35">
              <w:rPr>
                <w:sz w:val="22"/>
                <w:szCs w:val="22"/>
              </w:rPr>
              <w:t xml:space="preserve">), № 1, </w:t>
            </w:r>
          </w:p>
          <w:p w:rsidR="000B72CC" w:rsidRPr="00143B35" w:rsidRDefault="000B72CC" w:rsidP="00143B35">
            <w:pPr>
              <w:jc w:val="center"/>
              <w:rPr>
                <w:sz w:val="22"/>
                <w:szCs w:val="22"/>
              </w:rPr>
            </w:pPr>
            <w:r w:rsidRPr="00143B35">
              <w:rPr>
                <w:sz w:val="22"/>
                <w:szCs w:val="22"/>
              </w:rPr>
              <w:t xml:space="preserve">м. Дніпро </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10310013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1952</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603400,00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603400,00</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0B72CC" w:rsidRPr="00143B35" w:rsidRDefault="000B72CC" w:rsidP="00143B35">
            <w:pPr>
              <w:jc w:val="center"/>
              <w:rPr>
                <w:b/>
                <w:sz w:val="22"/>
                <w:szCs w:val="22"/>
              </w:rPr>
            </w:pPr>
          </w:p>
          <w:p w:rsidR="000B72CC" w:rsidRPr="00143B35" w:rsidRDefault="000B72CC" w:rsidP="00143B35">
            <w:pPr>
              <w:jc w:val="center"/>
              <w:rPr>
                <w:b/>
                <w:sz w:val="22"/>
                <w:szCs w:val="22"/>
              </w:rPr>
            </w:pPr>
          </w:p>
          <w:p w:rsidR="000B72CC" w:rsidRPr="00143B35" w:rsidRDefault="000B72CC" w:rsidP="00143B35">
            <w:pPr>
              <w:jc w:val="center"/>
              <w:rPr>
                <w:sz w:val="22"/>
                <w:szCs w:val="22"/>
              </w:rPr>
            </w:pPr>
            <w:r w:rsidRPr="00143B35">
              <w:rPr>
                <w:sz w:val="22"/>
                <w:szCs w:val="22"/>
              </w:rPr>
              <w:t>100</w:t>
            </w:r>
          </w:p>
        </w:tc>
      </w:tr>
    </w:tbl>
    <w:p w:rsidR="000B72CC" w:rsidRDefault="000B72CC" w:rsidP="000B72CC">
      <w:pPr>
        <w:jc w:val="both"/>
        <w:rPr>
          <w:szCs w:val="28"/>
        </w:rPr>
      </w:pPr>
    </w:p>
    <w:p w:rsidR="00E9667E" w:rsidRPr="000B72CC" w:rsidRDefault="00E9667E" w:rsidP="000B72CC">
      <w:pPr>
        <w:jc w:val="both"/>
        <w:rPr>
          <w:szCs w:val="28"/>
        </w:rPr>
      </w:pPr>
    </w:p>
    <w:p w:rsidR="000B72CC" w:rsidRDefault="000B72CC" w:rsidP="000B72CC">
      <w:pPr>
        <w:jc w:val="both"/>
        <w:rPr>
          <w:szCs w:val="28"/>
        </w:rPr>
      </w:pPr>
      <w:r>
        <w:rPr>
          <w:szCs w:val="28"/>
        </w:rPr>
        <w:t xml:space="preserve">3. Перенести на наступне засідання  розгляд питання надання згоди КП </w:t>
      </w:r>
      <w:proofErr w:type="spellStart"/>
      <w:r>
        <w:rPr>
          <w:szCs w:val="28"/>
        </w:rPr>
        <w:t>„Фармація</w:t>
      </w:r>
      <w:proofErr w:type="spellEnd"/>
      <w:r>
        <w:rPr>
          <w:szCs w:val="28"/>
        </w:rPr>
        <w:t>” н</w:t>
      </w:r>
      <w:r w:rsidR="00E9667E">
        <w:rPr>
          <w:szCs w:val="28"/>
        </w:rPr>
        <w:t>а списання основних засобів, а с</w:t>
      </w:r>
      <w:r>
        <w:rPr>
          <w:szCs w:val="28"/>
        </w:rPr>
        <w:t>аме:</w:t>
      </w:r>
    </w:p>
    <w:p w:rsidR="00E9667E" w:rsidRDefault="00E9667E" w:rsidP="000B72CC">
      <w:pPr>
        <w:jc w:val="both"/>
        <w:rPr>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1440"/>
        <w:gridCol w:w="720"/>
        <w:gridCol w:w="1260"/>
        <w:gridCol w:w="1440"/>
        <w:gridCol w:w="1080"/>
        <w:gridCol w:w="1080"/>
      </w:tblGrid>
      <w:tr w:rsidR="00E9667E" w:rsidRPr="00E9667E" w:rsidTr="00F417AB">
        <w:trPr>
          <w:trHeight w:val="1339"/>
        </w:trPr>
        <w:tc>
          <w:tcPr>
            <w:tcW w:w="540" w:type="dxa"/>
            <w:tcBorders>
              <w:top w:val="single" w:sz="4" w:space="0" w:color="auto"/>
              <w:left w:val="single" w:sz="4" w:space="0" w:color="auto"/>
              <w:bottom w:val="single" w:sz="4" w:space="0" w:color="auto"/>
              <w:right w:val="single" w:sz="4" w:space="0" w:color="auto"/>
            </w:tcBorders>
          </w:tcPr>
          <w:p w:rsidR="00E9667E" w:rsidRPr="00E9667E" w:rsidRDefault="00E9667E" w:rsidP="00E9667E">
            <w:pPr>
              <w:jc w:val="center"/>
              <w:rPr>
                <w:b/>
                <w:sz w:val="22"/>
                <w:szCs w:val="22"/>
              </w:rPr>
            </w:pPr>
            <w:r w:rsidRPr="00E9667E">
              <w:rPr>
                <w:b/>
                <w:sz w:val="22"/>
                <w:szCs w:val="22"/>
              </w:rPr>
              <w:t>№</w:t>
            </w:r>
          </w:p>
          <w:p w:rsidR="00E9667E" w:rsidRPr="00E9667E" w:rsidRDefault="00E9667E" w:rsidP="00E9667E">
            <w:pPr>
              <w:jc w:val="center"/>
              <w:rPr>
                <w:b/>
                <w:sz w:val="22"/>
                <w:szCs w:val="20"/>
              </w:rPr>
            </w:pPr>
            <w:r w:rsidRPr="00E9667E">
              <w:rPr>
                <w:b/>
                <w:sz w:val="22"/>
                <w:szCs w:val="20"/>
              </w:rPr>
              <w:t>з/п</w:t>
            </w:r>
          </w:p>
        </w:tc>
        <w:tc>
          <w:tcPr>
            <w:tcW w:w="162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b/>
                <w:sz w:val="22"/>
                <w:szCs w:val="20"/>
              </w:rPr>
            </w:pPr>
            <w:proofErr w:type="spellStart"/>
            <w:r w:rsidRPr="00E9667E">
              <w:rPr>
                <w:b/>
                <w:sz w:val="22"/>
                <w:szCs w:val="20"/>
              </w:rPr>
              <w:t>Найме-нування</w:t>
            </w:r>
            <w:proofErr w:type="spellEnd"/>
            <w:r w:rsidRPr="00E9667E">
              <w:rPr>
                <w:b/>
                <w:sz w:val="22"/>
                <w:szCs w:val="20"/>
              </w:rPr>
              <w:t xml:space="preserve"> основних засобів</w:t>
            </w:r>
          </w:p>
        </w:tc>
        <w:tc>
          <w:tcPr>
            <w:tcW w:w="144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b/>
                <w:sz w:val="22"/>
                <w:szCs w:val="20"/>
              </w:rPr>
            </w:pPr>
            <w:r w:rsidRPr="00E9667E">
              <w:rPr>
                <w:b/>
                <w:sz w:val="22"/>
                <w:szCs w:val="20"/>
              </w:rPr>
              <w:t>Державний номер</w:t>
            </w:r>
          </w:p>
          <w:p w:rsidR="00E9667E" w:rsidRPr="00E9667E" w:rsidRDefault="00E9667E" w:rsidP="00E9667E">
            <w:pPr>
              <w:jc w:val="center"/>
              <w:rPr>
                <w:b/>
                <w:sz w:val="22"/>
                <w:szCs w:val="20"/>
              </w:rPr>
            </w:pPr>
          </w:p>
          <w:p w:rsidR="00E9667E" w:rsidRPr="00E9667E" w:rsidRDefault="00E9667E" w:rsidP="00E9667E">
            <w:pPr>
              <w:jc w:val="center"/>
              <w:rPr>
                <w:b/>
                <w:sz w:val="22"/>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rPr>
                <w:b/>
                <w:sz w:val="22"/>
                <w:szCs w:val="20"/>
              </w:rPr>
            </w:pPr>
            <w:r w:rsidRPr="00E9667E">
              <w:rPr>
                <w:b/>
                <w:sz w:val="22"/>
                <w:szCs w:val="20"/>
              </w:rPr>
              <w:t xml:space="preserve">Рік </w:t>
            </w:r>
            <w:proofErr w:type="spellStart"/>
            <w:r w:rsidRPr="00E9667E">
              <w:rPr>
                <w:b/>
                <w:sz w:val="22"/>
                <w:szCs w:val="20"/>
              </w:rPr>
              <w:t>ви-пу-ску</w:t>
            </w:r>
            <w:proofErr w:type="spellEnd"/>
          </w:p>
        </w:tc>
        <w:tc>
          <w:tcPr>
            <w:tcW w:w="1260" w:type="dxa"/>
            <w:tcBorders>
              <w:top w:val="single" w:sz="4" w:space="0" w:color="auto"/>
              <w:left w:val="single" w:sz="4" w:space="0" w:color="auto"/>
              <w:bottom w:val="single" w:sz="4" w:space="0" w:color="auto"/>
              <w:right w:val="single" w:sz="4" w:space="0" w:color="auto"/>
            </w:tcBorders>
          </w:tcPr>
          <w:p w:rsidR="00E9667E" w:rsidRPr="00E9667E" w:rsidRDefault="00E9667E" w:rsidP="00E9667E">
            <w:pPr>
              <w:jc w:val="center"/>
              <w:rPr>
                <w:b/>
                <w:sz w:val="22"/>
                <w:szCs w:val="20"/>
              </w:rPr>
            </w:pPr>
          </w:p>
          <w:p w:rsidR="00E9667E" w:rsidRPr="00E9667E" w:rsidRDefault="00E9667E" w:rsidP="00E9667E">
            <w:pPr>
              <w:jc w:val="center"/>
              <w:rPr>
                <w:b/>
                <w:sz w:val="22"/>
                <w:szCs w:val="20"/>
              </w:rPr>
            </w:pPr>
            <w:r w:rsidRPr="00E9667E">
              <w:rPr>
                <w:b/>
                <w:sz w:val="22"/>
                <w:szCs w:val="20"/>
              </w:rPr>
              <w:t xml:space="preserve">Первісна вартість, </w:t>
            </w:r>
            <w:proofErr w:type="spellStart"/>
            <w:r w:rsidRPr="00E9667E">
              <w:rPr>
                <w:b/>
                <w:sz w:val="22"/>
                <w:szCs w:val="20"/>
              </w:rPr>
              <w:t>грн</w:t>
            </w:r>
            <w:proofErr w:type="spellEnd"/>
          </w:p>
          <w:p w:rsidR="00E9667E" w:rsidRPr="00E9667E" w:rsidRDefault="00E9667E" w:rsidP="00E9667E">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b/>
                <w:sz w:val="22"/>
                <w:szCs w:val="20"/>
              </w:rPr>
            </w:pPr>
          </w:p>
          <w:p w:rsidR="00E9667E" w:rsidRPr="00E9667E" w:rsidRDefault="00E9667E" w:rsidP="00E9667E">
            <w:pPr>
              <w:jc w:val="center"/>
              <w:rPr>
                <w:b/>
                <w:sz w:val="22"/>
                <w:szCs w:val="20"/>
              </w:rPr>
            </w:pPr>
            <w:r w:rsidRPr="00E9667E">
              <w:rPr>
                <w:b/>
                <w:sz w:val="22"/>
                <w:szCs w:val="20"/>
              </w:rPr>
              <w:t>Зношення на 01.01.2018,</w:t>
            </w:r>
          </w:p>
          <w:p w:rsidR="00E9667E" w:rsidRPr="00E9667E" w:rsidRDefault="00E9667E" w:rsidP="00E9667E">
            <w:pPr>
              <w:jc w:val="center"/>
              <w:rPr>
                <w:b/>
                <w:sz w:val="22"/>
                <w:szCs w:val="20"/>
              </w:rPr>
            </w:pPr>
            <w:proofErr w:type="spellStart"/>
            <w:r w:rsidRPr="00E9667E">
              <w:rPr>
                <w:b/>
                <w:sz w:val="22"/>
                <w:szCs w:val="20"/>
              </w:rPr>
              <w:t>грн</w:t>
            </w:r>
            <w:proofErr w:type="spellEnd"/>
          </w:p>
          <w:p w:rsidR="00E9667E" w:rsidRPr="00E9667E" w:rsidRDefault="00E9667E" w:rsidP="00E9667E">
            <w:pPr>
              <w:jc w:val="center"/>
              <w:rPr>
                <w:b/>
                <w:sz w:val="22"/>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b/>
                <w:sz w:val="22"/>
                <w:szCs w:val="20"/>
              </w:rPr>
            </w:pPr>
            <w:proofErr w:type="spellStart"/>
            <w:r w:rsidRPr="00E9667E">
              <w:rPr>
                <w:b/>
                <w:sz w:val="22"/>
                <w:szCs w:val="20"/>
              </w:rPr>
              <w:t>Залиш-кова</w:t>
            </w:r>
            <w:proofErr w:type="spellEnd"/>
            <w:r w:rsidRPr="00E9667E">
              <w:rPr>
                <w:b/>
                <w:sz w:val="22"/>
                <w:szCs w:val="20"/>
              </w:rPr>
              <w:t xml:space="preserve"> </w:t>
            </w:r>
            <w:proofErr w:type="spellStart"/>
            <w:r w:rsidRPr="00E9667E">
              <w:rPr>
                <w:b/>
                <w:sz w:val="22"/>
                <w:szCs w:val="20"/>
              </w:rPr>
              <w:t>вар-тість</w:t>
            </w:r>
            <w:proofErr w:type="spellEnd"/>
            <w:r w:rsidRPr="00E9667E">
              <w:rPr>
                <w:b/>
                <w:sz w:val="22"/>
                <w:szCs w:val="20"/>
              </w:rPr>
              <w:t xml:space="preserve">, </w:t>
            </w:r>
            <w:proofErr w:type="spellStart"/>
            <w:r w:rsidRPr="00E9667E">
              <w:rPr>
                <w:b/>
                <w:sz w:val="22"/>
                <w:szCs w:val="20"/>
              </w:rPr>
              <w:t>грн</w:t>
            </w:r>
            <w:proofErr w:type="spellEnd"/>
          </w:p>
          <w:p w:rsidR="00E9667E" w:rsidRPr="00E9667E" w:rsidRDefault="00E9667E" w:rsidP="00E9667E">
            <w:pPr>
              <w:jc w:val="center"/>
              <w:rPr>
                <w:b/>
                <w:sz w:val="22"/>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b/>
                <w:sz w:val="22"/>
                <w:szCs w:val="20"/>
              </w:rPr>
            </w:pPr>
            <w:proofErr w:type="spellStart"/>
            <w:r w:rsidRPr="00E9667E">
              <w:rPr>
                <w:b/>
                <w:sz w:val="22"/>
                <w:szCs w:val="20"/>
              </w:rPr>
              <w:t>Відсо-ток</w:t>
            </w:r>
            <w:proofErr w:type="spellEnd"/>
            <w:r w:rsidRPr="00E9667E">
              <w:rPr>
                <w:b/>
                <w:sz w:val="22"/>
                <w:szCs w:val="20"/>
              </w:rPr>
              <w:t xml:space="preserve"> </w:t>
            </w:r>
            <w:proofErr w:type="spellStart"/>
            <w:r w:rsidRPr="00E9667E">
              <w:rPr>
                <w:b/>
                <w:sz w:val="22"/>
                <w:szCs w:val="20"/>
              </w:rPr>
              <w:t>зно-шення</w:t>
            </w:r>
            <w:proofErr w:type="spellEnd"/>
          </w:p>
        </w:tc>
      </w:tr>
      <w:tr w:rsidR="00E9667E" w:rsidRPr="00E9667E" w:rsidTr="00F417AB">
        <w:trPr>
          <w:trHeight w:val="338"/>
        </w:trPr>
        <w:tc>
          <w:tcPr>
            <w:tcW w:w="540" w:type="dxa"/>
            <w:tcBorders>
              <w:top w:val="single" w:sz="4" w:space="0" w:color="auto"/>
              <w:left w:val="single" w:sz="4" w:space="0" w:color="auto"/>
              <w:bottom w:val="single" w:sz="4" w:space="0" w:color="auto"/>
              <w:right w:val="single" w:sz="4" w:space="0" w:color="auto"/>
            </w:tcBorders>
          </w:tcPr>
          <w:p w:rsidR="00E9667E" w:rsidRPr="00E9667E" w:rsidRDefault="00E9667E" w:rsidP="00E9667E">
            <w:pPr>
              <w:jc w:val="center"/>
              <w:rPr>
                <w:sz w:val="22"/>
                <w:szCs w:val="22"/>
              </w:rPr>
            </w:pPr>
            <w:r w:rsidRPr="00E9667E">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E9667E" w:rsidRPr="00E9667E" w:rsidRDefault="00E9667E" w:rsidP="00E9667E">
            <w:pPr>
              <w:jc w:val="center"/>
              <w:rPr>
                <w:sz w:val="22"/>
                <w:szCs w:val="22"/>
              </w:rPr>
            </w:pPr>
            <w:r w:rsidRPr="00E9667E">
              <w:rPr>
                <w:sz w:val="22"/>
                <w:szCs w:val="22"/>
              </w:rPr>
              <w:t>Автомобіль</w:t>
            </w:r>
          </w:p>
          <w:p w:rsidR="00E9667E" w:rsidRPr="00E9667E" w:rsidRDefault="00E9667E" w:rsidP="00E9667E">
            <w:pPr>
              <w:jc w:val="center"/>
              <w:rPr>
                <w:sz w:val="22"/>
                <w:szCs w:val="22"/>
              </w:rPr>
            </w:pPr>
            <w:r w:rsidRPr="00E9667E">
              <w:rPr>
                <w:sz w:val="22"/>
                <w:szCs w:val="22"/>
              </w:rPr>
              <w:t>ВАЗ-21093</w:t>
            </w:r>
          </w:p>
        </w:tc>
        <w:tc>
          <w:tcPr>
            <w:tcW w:w="144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АЕ92-65ЕВ</w:t>
            </w:r>
          </w:p>
        </w:tc>
        <w:tc>
          <w:tcPr>
            <w:tcW w:w="72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2000</w:t>
            </w:r>
          </w:p>
        </w:tc>
        <w:tc>
          <w:tcPr>
            <w:tcW w:w="126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40677,29</w:t>
            </w:r>
          </w:p>
        </w:tc>
        <w:tc>
          <w:tcPr>
            <w:tcW w:w="144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40677,29</w:t>
            </w:r>
          </w:p>
        </w:tc>
        <w:tc>
          <w:tcPr>
            <w:tcW w:w="108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100</w:t>
            </w:r>
          </w:p>
        </w:tc>
      </w:tr>
      <w:tr w:rsidR="00E9667E" w:rsidRPr="00E9667E" w:rsidTr="00F417AB">
        <w:trPr>
          <w:trHeight w:val="338"/>
        </w:trPr>
        <w:tc>
          <w:tcPr>
            <w:tcW w:w="540" w:type="dxa"/>
            <w:tcBorders>
              <w:top w:val="single" w:sz="4" w:space="0" w:color="auto"/>
              <w:left w:val="single" w:sz="4" w:space="0" w:color="auto"/>
              <w:bottom w:val="single" w:sz="4" w:space="0" w:color="auto"/>
              <w:right w:val="single" w:sz="4" w:space="0" w:color="auto"/>
            </w:tcBorders>
          </w:tcPr>
          <w:p w:rsidR="00E9667E" w:rsidRPr="00E9667E" w:rsidRDefault="00E9667E" w:rsidP="00E9667E">
            <w:pPr>
              <w:jc w:val="center"/>
              <w:rPr>
                <w:sz w:val="22"/>
                <w:szCs w:val="22"/>
              </w:rPr>
            </w:pPr>
            <w:r w:rsidRPr="00E9667E">
              <w:rPr>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E9667E" w:rsidRPr="00E9667E" w:rsidRDefault="00E9667E" w:rsidP="00E9667E">
            <w:pPr>
              <w:jc w:val="center"/>
              <w:rPr>
                <w:sz w:val="22"/>
                <w:szCs w:val="22"/>
              </w:rPr>
            </w:pPr>
            <w:r w:rsidRPr="00E9667E">
              <w:rPr>
                <w:sz w:val="22"/>
                <w:szCs w:val="22"/>
              </w:rPr>
              <w:t>Автомобіль ВАЗ-21099</w:t>
            </w:r>
          </w:p>
        </w:tc>
        <w:tc>
          <w:tcPr>
            <w:tcW w:w="144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325-89АВ</w:t>
            </w:r>
          </w:p>
        </w:tc>
        <w:tc>
          <w:tcPr>
            <w:tcW w:w="72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2001</w:t>
            </w:r>
          </w:p>
        </w:tc>
        <w:tc>
          <w:tcPr>
            <w:tcW w:w="126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43452,64</w:t>
            </w:r>
          </w:p>
        </w:tc>
        <w:tc>
          <w:tcPr>
            <w:tcW w:w="144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43452,64</w:t>
            </w:r>
          </w:p>
        </w:tc>
        <w:tc>
          <w:tcPr>
            <w:tcW w:w="108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100</w:t>
            </w:r>
          </w:p>
        </w:tc>
      </w:tr>
      <w:tr w:rsidR="00E9667E" w:rsidRPr="00E9667E" w:rsidTr="00F417AB">
        <w:trPr>
          <w:trHeight w:val="338"/>
        </w:trPr>
        <w:tc>
          <w:tcPr>
            <w:tcW w:w="540" w:type="dxa"/>
            <w:tcBorders>
              <w:top w:val="single" w:sz="4" w:space="0" w:color="auto"/>
              <w:left w:val="single" w:sz="4" w:space="0" w:color="auto"/>
              <w:bottom w:val="single" w:sz="4" w:space="0" w:color="auto"/>
              <w:right w:val="single" w:sz="4" w:space="0" w:color="auto"/>
            </w:tcBorders>
          </w:tcPr>
          <w:p w:rsidR="00E9667E" w:rsidRPr="00E9667E" w:rsidRDefault="00E9667E" w:rsidP="00E9667E">
            <w:pPr>
              <w:jc w:val="center"/>
              <w:rPr>
                <w:sz w:val="22"/>
                <w:szCs w:val="22"/>
              </w:rPr>
            </w:pPr>
            <w:r w:rsidRPr="00E9667E">
              <w:rPr>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E9667E" w:rsidRPr="00E9667E" w:rsidRDefault="00E9667E" w:rsidP="00E9667E">
            <w:pPr>
              <w:jc w:val="center"/>
              <w:rPr>
                <w:sz w:val="22"/>
                <w:szCs w:val="22"/>
              </w:rPr>
            </w:pPr>
            <w:r w:rsidRPr="00E9667E">
              <w:rPr>
                <w:sz w:val="22"/>
                <w:szCs w:val="22"/>
              </w:rPr>
              <w:t>Автомобіль</w:t>
            </w:r>
          </w:p>
          <w:p w:rsidR="00E9667E" w:rsidRPr="00E9667E" w:rsidRDefault="00E9667E" w:rsidP="00E9667E">
            <w:pPr>
              <w:jc w:val="center"/>
              <w:rPr>
                <w:sz w:val="22"/>
                <w:szCs w:val="22"/>
              </w:rPr>
            </w:pPr>
            <w:r w:rsidRPr="00E9667E">
              <w:rPr>
                <w:sz w:val="22"/>
                <w:szCs w:val="22"/>
              </w:rPr>
              <w:t>ГАЗ-2705</w:t>
            </w:r>
          </w:p>
        </w:tc>
        <w:tc>
          <w:tcPr>
            <w:tcW w:w="144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158-78АВ</w:t>
            </w:r>
          </w:p>
        </w:tc>
        <w:tc>
          <w:tcPr>
            <w:tcW w:w="72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2000</w:t>
            </w:r>
          </w:p>
        </w:tc>
        <w:tc>
          <w:tcPr>
            <w:tcW w:w="126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46602,79</w:t>
            </w:r>
          </w:p>
        </w:tc>
        <w:tc>
          <w:tcPr>
            <w:tcW w:w="144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46602,79</w:t>
            </w:r>
          </w:p>
        </w:tc>
        <w:tc>
          <w:tcPr>
            <w:tcW w:w="108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E9667E" w:rsidRPr="00E9667E" w:rsidRDefault="00E9667E" w:rsidP="00E9667E">
            <w:pPr>
              <w:jc w:val="center"/>
              <w:rPr>
                <w:sz w:val="22"/>
                <w:szCs w:val="22"/>
              </w:rPr>
            </w:pPr>
            <w:r w:rsidRPr="00E9667E">
              <w:rPr>
                <w:sz w:val="22"/>
                <w:szCs w:val="22"/>
              </w:rPr>
              <w:t>100</w:t>
            </w:r>
          </w:p>
        </w:tc>
      </w:tr>
    </w:tbl>
    <w:p w:rsidR="00284C98" w:rsidRPr="00F37CE9" w:rsidRDefault="00284C98" w:rsidP="00886DAF">
      <w:pPr>
        <w:spacing w:line="276" w:lineRule="auto"/>
        <w:rPr>
          <w:b/>
        </w:rPr>
      </w:pPr>
    </w:p>
    <w:p w:rsidR="008E2CBE" w:rsidRPr="002D2EE5" w:rsidRDefault="008E2CBE" w:rsidP="008E2CBE">
      <w:pPr>
        <w:spacing w:after="200" w:line="276" w:lineRule="auto"/>
        <w:jc w:val="center"/>
        <w:rPr>
          <w:b/>
          <w:bCs/>
        </w:rPr>
      </w:pPr>
      <w:r w:rsidRPr="002D2EE5">
        <w:rPr>
          <w:b/>
          <w:bCs/>
        </w:rPr>
        <w:t>Результати голосування:</w:t>
      </w:r>
    </w:p>
    <w:p w:rsidR="008E2CBE" w:rsidRPr="002D2EE5" w:rsidRDefault="008E2CBE" w:rsidP="008E2CBE">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8E2CBE" w:rsidRPr="002D2EE5" w:rsidRDefault="008E2CBE" w:rsidP="008E2CBE">
      <w:pPr>
        <w:spacing w:line="276" w:lineRule="auto"/>
        <w:jc w:val="center"/>
        <w:rPr>
          <w:b/>
        </w:rPr>
      </w:pPr>
      <w:r>
        <w:rPr>
          <w:b/>
        </w:rPr>
        <w:t>проти</w:t>
      </w:r>
      <w:r>
        <w:rPr>
          <w:b/>
        </w:rPr>
        <w:tab/>
      </w:r>
      <w:r>
        <w:rPr>
          <w:b/>
        </w:rPr>
        <w:tab/>
        <w:t>–  0</w:t>
      </w:r>
    </w:p>
    <w:p w:rsidR="008E2CBE" w:rsidRPr="002D2EE5" w:rsidRDefault="008E2CBE" w:rsidP="008E2CBE">
      <w:pPr>
        <w:spacing w:line="276" w:lineRule="auto"/>
        <w:jc w:val="center"/>
        <w:rPr>
          <w:b/>
        </w:rPr>
      </w:pPr>
      <w:r>
        <w:rPr>
          <w:b/>
        </w:rPr>
        <w:t xml:space="preserve">утримались </w:t>
      </w:r>
      <w:r>
        <w:rPr>
          <w:b/>
        </w:rPr>
        <w:tab/>
        <w:t>–  0</w:t>
      </w:r>
    </w:p>
    <w:p w:rsidR="004062E2" w:rsidRDefault="008E2CBE" w:rsidP="004A5468">
      <w:pPr>
        <w:spacing w:line="276" w:lineRule="auto"/>
        <w:jc w:val="center"/>
        <w:rPr>
          <w:b/>
        </w:rPr>
      </w:pPr>
      <w:r>
        <w:rPr>
          <w:b/>
        </w:rPr>
        <w:t xml:space="preserve">усього </w:t>
      </w:r>
      <w:r>
        <w:rPr>
          <w:b/>
        </w:rPr>
        <w:tab/>
      </w:r>
      <w:r>
        <w:rPr>
          <w:b/>
        </w:rPr>
        <w:tab/>
        <w:t>–  6</w:t>
      </w:r>
    </w:p>
    <w:p w:rsidR="00492A7D" w:rsidRPr="004A5468" w:rsidRDefault="00492A7D" w:rsidP="004A5468">
      <w:pPr>
        <w:spacing w:line="276" w:lineRule="auto"/>
        <w:jc w:val="center"/>
        <w:rPr>
          <w:b/>
        </w:rPr>
      </w:pPr>
      <w:bookmarkStart w:id="0" w:name="_GoBack"/>
      <w:bookmarkEnd w:id="0"/>
    </w:p>
    <w:p w:rsidR="00E9667E" w:rsidRDefault="004062E2" w:rsidP="004A5468">
      <w:pPr>
        <w:jc w:val="both"/>
        <w:rPr>
          <w:color w:val="000000"/>
          <w:szCs w:val="28"/>
          <w:lang w:eastAsia="uk-UA"/>
        </w:rPr>
      </w:pPr>
      <w:r>
        <w:rPr>
          <w:b/>
          <w:color w:val="000000"/>
          <w:szCs w:val="28"/>
          <w:lang w:eastAsia="uk-UA"/>
        </w:rPr>
        <w:lastRenderedPageBreak/>
        <w:t xml:space="preserve">СЛУХАЛИ </w:t>
      </w:r>
      <w:r w:rsidR="00E9667E">
        <w:rPr>
          <w:b/>
          <w:color w:val="000000"/>
          <w:szCs w:val="28"/>
          <w:lang w:eastAsia="uk-UA"/>
        </w:rPr>
        <w:t xml:space="preserve">7 Різне:    </w:t>
      </w:r>
      <w:r w:rsidR="00E9667E">
        <w:rPr>
          <w:color w:val="000000"/>
          <w:szCs w:val="28"/>
          <w:lang w:eastAsia="uk-UA"/>
        </w:rPr>
        <w:t xml:space="preserve">Про </w:t>
      </w:r>
      <w:r w:rsidR="00C57CA3">
        <w:rPr>
          <w:color w:val="000000"/>
          <w:szCs w:val="28"/>
          <w:lang w:eastAsia="uk-UA"/>
        </w:rPr>
        <w:t xml:space="preserve"> </w:t>
      </w:r>
      <w:r w:rsidR="00E9667E">
        <w:rPr>
          <w:color w:val="000000"/>
          <w:szCs w:val="28"/>
          <w:lang w:eastAsia="uk-UA"/>
        </w:rPr>
        <w:t>звернення</w:t>
      </w:r>
      <w:r w:rsidR="00C57CA3">
        <w:rPr>
          <w:color w:val="000000"/>
          <w:szCs w:val="28"/>
          <w:lang w:eastAsia="uk-UA"/>
        </w:rPr>
        <w:t xml:space="preserve">  </w:t>
      </w:r>
      <w:r w:rsidR="00E9667E">
        <w:rPr>
          <w:color w:val="000000"/>
          <w:szCs w:val="28"/>
          <w:lang w:eastAsia="uk-UA"/>
        </w:rPr>
        <w:t xml:space="preserve">від </w:t>
      </w:r>
      <w:r w:rsidR="00C57CA3">
        <w:rPr>
          <w:color w:val="000000"/>
          <w:szCs w:val="28"/>
          <w:lang w:eastAsia="uk-UA"/>
        </w:rPr>
        <w:t xml:space="preserve"> </w:t>
      </w:r>
      <w:r w:rsidR="00E9667E">
        <w:rPr>
          <w:color w:val="000000"/>
          <w:szCs w:val="28"/>
          <w:lang w:eastAsia="uk-UA"/>
        </w:rPr>
        <w:t>директора</w:t>
      </w:r>
      <w:r w:rsidR="00C57CA3">
        <w:rPr>
          <w:color w:val="000000"/>
          <w:szCs w:val="28"/>
          <w:lang w:eastAsia="uk-UA"/>
        </w:rPr>
        <w:t xml:space="preserve">  </w:t>
      </w:r>
      <w:r w:rsidR="00E9667E">
        <w:rPr>
          <w:color w:val="000000"/>
          <w:szCs w:val="28"/>
          <w:lang w:eastAsia="uk-UA"/>
        </w:rPr>
        <w:t xml:space="preserve"> КСНЗСП </w:t>
      </w:r>
    </w:p>
    <w:p w:rsidR="004062E2" w:rsidRPr="00E9667E" w:rsidRDefault="00E9667E" w:rsidP="004A5468">
      <w:pPr>
        <w:jc w:val="both"/>
      </w:pPr>
      <w:proofErr w:type="spellStart"/>
      <w:r>
        <w:rPr>
          <w:color w:val="000000"/>
          <w:szCs w:val="28"/>
          <w:lang w:eastAsia="uk-UA"/>
        </w:rPr>
        <w:t>„</w:t>
      </w:r>
      <w:r w:rsidR="004A5468" w:rsidRPr="004A5468">
        <w:rPr>
          <w:color w:val="000000"/>
          <w:szCs w:val="28"/>
          <w:lang w:eastAsia="uk-UA"/>
        </w:rPr>
        <w:t>Дніпропетровське</w:t>
      </w:r>
      <w:proofErr w:type="spellEnd"/>
      <w:r w:rsidR="004A5468" w:rsidRPr="004A5468">
        <w:rPr>
          <w:color w:val="000000"/>
          <w:szCs w:val="28"/>
          <w:lang w:eastAsia="uk-UA"/>
        </w:rPr>
        <w:t xml:space="preserve"> вище училище фізичної культури</w:t>
      </w:r>
      <w:r w:rsidRPr="004A5468">
        <w:rPr>
          <w:color w:val="000000"/>
          <w:sz w:val="32"/>
          <w:szCs w:val="28"/>
          <w:lang w:eastAsia="uk-UA"/>
        </w:rPr>
        <w:t xml:space="preserve">” </w:t>
      </w:r>
      <w:r>
        <w:rPr>
          <w:color w:val="000000"/>
          <w:szCs w:val="28"/>
          <w:lang w:eastAsia="uk-UA"/>
        </w:rPr>
        <w:t>ДОР</w:t>
      </w:r>
      <w:r w:rsidR="00C57CA3">
        <w:rPr>
          <w:color w:val="000000"/>
          <w:szCs w:val="28"/>
          <w:lang w:eastAsia="uk-UA"/>
        </w:rPr>
        <w:t xml:space="preserve"> </w:t>
      </w:r>
      <w:proofErr w:type="spellStart"/>
      <w:r w:rsidR="00C57CA3">
        <w:rPr>
          <w:color w:val="000000"/>
          <w:szCs w:val="28"/>
          <w:lang w:eastAsia="uk-UA"/>
        </w:rPr>
        <w:t>Лельчицького</w:t>
      </w:r>
      <w:proofErr w:type="spellEnd"/>
      <w:r w:rsidR="00C57CA3">
        <w:rPr>
          <w:color w:val="000000"/>
          <w:szCs w:val="28"/>
          <w:lang w:eastAsia="uk-UA"/>
        </w:rPr>
        <w:t xml:space="preserve"> М.Н.</w:t>
      </w:r>
    </w:p>
    <w:p w:rsidR="004062E2" w:rsidRDefault="004062E2" w:rsidP="004A5468">
      <w:pPr>
        <w:jc w:val="center"/>
        <w:rPr>
          <w:b/>
        </w:rPr>
      </w:pPr>
    </w:p>
    <w:p w:rsidR="004062E2" w:rsidRPr="00C57CA3" w:rsidRDefault="004062E2" w:rsidP="004A5468">
      <w:pPr>
        <w:jc w:val="both"/>
      </w:pPr>
      <w:r w:rsidRPr="002D2EE5">
        <w:rPr>
          <w:color w:val="000000"/>
          <w:szCs w:val="28"/>
          <w:u w:val="single"/>
          <w:lang w:eastAsia="uk-UA"/>
        </w:rPr>
        <w:t>Інформація:</w:t>
      </w:r>
      <w:r w:rsidR="00C57CA3" w:rsidRPr="00C57CA3">
        <w:rPr>
          <w:color w:val="000000"/>
          <w:szCs w:val="28"/>
          <w:lang w:eastAsia="uk-UA"/>
        </w:rPr>
        <w:t xml:space="preserve"> </w:t>
      </w:r>
      <w:proofErr w:type="spellStart"/>
      <w:r w:rsidR="00C57CA3">
        <w:rPr>
          <w:color w:val="000000"/>
          <w:szCs w:val="28"/>
          <w:lang w:eastAsia="uk-UA"/>
        </w:rPr>
        <w:t>Лельчицький</w:t>
      </w:r>
      <w:proofErr w:type="spellEnd"/>
      <w:r w:rsidR="00C57CA3">
        <w:rPr>
          <w:color w:val="000000"/>
          <w:szCs w:val="28"/>
          <w:lang w:eastAsia="uk-UA"/>
        </w:rPr>
        <w:t xml:space="preserve"> М.Н.</w:t>
      </w:r>
      <w:r>
        <w:rPr>
          <w:color w:val="000000"/>
          <w:szCs w:val="28"/>
          <w:lang w:eastAsia="uk-UA"/>
        </w:rPr>
        <w:t xml:space="preserve"> </w:t>
      </w:r>
    </w:p>
    <w:p w:rsidR="00C57CA3" w:rsidRPr="004A5468" w:rsidRDefault="00C57CA3" w:rsidP="004A5468">
      <w:pPr>
        <w:widowControl w:val="0"/>
        <w:spacing w:after="510"/>
        <w:ind w:firstLine="708"/>
        <w:jc w:val="both"/>
        <w:rPr>
          <w:color w:val="000000"/>
          <w:sz w:val="24"/>
          <w:lang w:eastAsia="uk-UA" w:bidi="uk-UA"/>
        </w:rPr>
      </w:pPr>
      <w:r>
        <w:rPr>
          <w:color w:val="000000"/>
          <w:sz w:val="24"/>
          <w:lang w:eastAsia="uk-UA" w:bidi="uk-UA"/>
        </w:rPr>
        <w:t xml:space="preserve">Звернення </w:t>
      </w:r>
      <w:r w:rsidRPr="00C57CA3">
        <w:rPr>
          <w:color w:val="000000"/>
          <w:sz w:val="24"/>
          <w:lang w:eastAsia="uk-UA" w:bidi="uk-UA"/>
        </w:rPr>
        <w:t>з проханням, надати допомогу в отриманні у повному обсязі документів, при здійсненні процедури прийому-передачі в оперативне управління КСНЗСП «ДВУФК» ДОР», введеного в експлуатацію об’єкта «Реконструкція стадіону «Трудові резерви», м. Дніпропетровськ» з балансу департаменту капітального будівництва облдержадміністрації. (Рішення сесії Дніпропетровської обласної ради</w:t>
      </w:r>
      <w:r w:rsidR="004A5468">
        <w:rPr>
          <w:color w:val="000000"/>
          <w:sz w:val="24"/>
          <w:lang w:eastAsia="uk-UA" w:bidi="uk-UA"/>
        </w:rPr>
        <w:t xml:space="preserve"> №255-10/УІІ від 11.10.</w:t>
      </w:r>
      <w:r w:rsidR="004A5468" w:rsidRPr="004A5468">
        <w:rPr>
          <w:color w:val="000000"/>
          <w:sz w:val="24"/>
          <w:lang w:eastAsia="uk-UA" w:bidi="uk-UA"/>
        </w:rPr>
        <w:t>2017 р.)</w:t>
      </w:r>
    </w:p>
    <w:p w:rsidR="00C57CA3" w:rsidRDefault="004062E2" w:rsidP="004A5468">
      <w:pPr>
        <w:widowControl w:val="0"/>
        <w:jc w:val="both"/>
        <w:rPr>
          <w:color w:val="000000"/>
          <w:lang w:eastAsia="uk-UA"/>
        </w:rPr>
      </w:pPr>
      <w:r w:rsidRPr="00CC7E51">
        <w:rPr>
          <w:bCs/>
          <w:color w:val="000000"/>
          <w:szCs w:val="28"/>
          <w:u w:val="single"/>
          <w:lang w:eastAsia="uk-UA"/>
        </w:rPr>
        <w:t>Виступили:</w:t>
      </w:r>
      <w:proofErr w:type="spellStart"/>
      <w:r w:rsidR="00C57CA3" w:rsidRPr="00C57CA3">
        <w:rPr>
          <w:bCs/>
          <w:color w:val="000000"/>
          <w:szCs w:val="28"/>
          <w:lang w:eastAsia="uk-UA"/>
        </w:rPr>
        <w:t>Томчук</w:t>
      </w:r>
      <w:proofErr w:type="spellEnd"/>
      <w:r w:rsidR="00C57CA3" w:rsidRPr="00C57CA3">
        <w:rPr>
          <w:bCs/>
          <w:color w:val="000000"/>
          <w:szCs w:val="28"/>
          <w:lang w:eastAsia="uk-UA"/>
        </w:rPr>
        <w:t xml:space="preserve"> О.В., </w:t>
      </w:r>
      <w:r w:rsidRPr="00C57CA3">
        <w:rPr>
          <w:bCs/>
          <w:color w:val="000000"/>
          <w:szCs w:val="28"/>
          <w:lang w:eastAsia="uk-UA"/>
        </w:rPr>
        <w:t xml:space="preserve"> </w:t>
      </w:r>
      <w:proofErr w:type="spellStart"/>
      <w:r w:rsidRPr="002D2EE5">
        <w:rPr>
          <w:color w:val="000000"/>
          <w:szCs w:val="28"/>
        </w:rPr>
        <w:t>Погосян</w:t>
      </w:r>
      <w:proofErr w:type="spellEnd"/>
      <w:r w:rsidRPr="002D2EE5">
        <w:rPr>
          <w:color w:val="000000"/>
          <w:szCs w:val="28"/>
        </w:rPr>
        <w:t xml:space="preserve"> </w:t>
      </w:r>
      <w:r w:rsidRPr="002D2EE5">
        <w:rPr>
          <w:color w:val="000000"/>
          <w:szCs w:val="28"/>
          <w:lang w:eastAsia="uk-UA"/>
        </w:rPr>
        <w:t>В.Е</w:t>
      </w:r>
      <w:r w:rsidR="008D0A31">
        <w:rPr>
          <w:color w:val="000000"/>
          <w:szCs w:val="28"/>
          <w:lang w:eastAsia="uk-UA"/>
        </w:rPr>
        <w:t xml:space="preserve">., Мельникова О.В., </w:t>
      </w:r>
      <w:proofErr w:type="spellStart"/>
      <w:r w:rsidR="00C57CA3">
        <w:rPr>
          <w:color w:val="000000"/>
          <w:szCs w:val="28"/>
          <w:lang w:eastAsia="uk-UA"/>
        </w:rPr>
        <w:t>Бутковський</w:t>
      </w:r>
      <w:proofErr w:type="spellEnd"/>
      <w:r w:rsidR="00C57CA3">
        <w:rPr>
          <w:color w:val="000000"/>
          <w:szCs w:val="28"/>
          <w:lang w:eastAsia="uk-UA"/>
        </w:rPr>
        <w:t xml:space="preserve"> В.В, </w:t>
      </w:r>
      <w:r w:rsidR="00C57CA3">
        <w:rPr>
          <w:color w:val="000000"/>
          <w:lang w:eastAsia="uk-UA"/>
        </w:rPr>
        <w:t>Макаров Д.А. – заступник начальника департаменту капітального будівництва, начальник планово-економічного відділу.</w:t>
      </w:r>
    </w:p>
    <w:p w:rsidR="004062E2" w:rsidRDefault="004062E2" w:rsidP="004A5468">
      <w:pPr>
        <w:ind w:right="-283"/>
        <w:rPr>
          <w:color w:val="000000"/>
          <w:szCs w:val="28"/>
          <w:lang w:eastAsia="uk-UA"/>
        </w:rPr>
      </w:pPr>
    </w:p>
    <w:p w:rsidR="004062E2" w:rsidRPr="008C0151" w:rsidRDefault="004062E2" w:rsidP="004A5468">
      <w:pPr>
        <w:widowControl w:val="0"/>
        <w:tabs>
          <w:tab w:val="left" w:pos="365"/>
        </w:tabs>
        <w:jc w:val="both"/>
        <w:rPr>
          <w:b/>
          <w:bCs/>
          <w:color w:val="000000"/>
          <w:szCs w:val="28"/>
          <w:lang w:eastAsia="uk-UA"/>
        </w:rPr>
      </w:pPr>
      <w:r w:rsidRPr="008C0151">
        <w:rPr>
          <w:b/>
          <w:bCs/>
          <w:color w:val="000000"/>
          <w:szCs w:val="28"/>
          <w:lang w:eastAsia="uk-UA"/>
        </w:rPr>
        <w:t>ВИРІШИЛИ:</w:t>
      </w:r>
    </w:p>
    <w:p w:rsidR="00C57CA3" w:rsidRPr="00C57CA3" w:rsidRDefault="00C57CA3" w:rsidP="004A5468">
      <w:pPr>
        <w:widowControl w:val="0"/>
        <w:jc w:val="both"/>
        <w:rPr>
          <w:color w:val="000000"/>
          <w:szCs w:val="28"/>
          <w:lang w:eastAsia="uk-UA"/>
        </w:rPr>
      </w:pPr>
      <w:r>
        <w:rPr>
          <w:szCs w:val="20"/>
        </w:rPr>
        <w:tab/>
      </w:r>
      <w:r w:rsidRPr="00C57CA3">
        <w:rPr>
          <w:szCs w:val="28"/>
        </w:rPr>
        <w:t xml:space="preserve">Заслухавши на засіданні директора </w:t>
      </w:r>
      <w:r w:rsidRPr="00C57CA3">
        <w:rPr>
          <w:color w:val="000000"/>
          <w:szCs w:val="28"/>
          <w:lang w:eastAsia="uk-UA" w:bidi="uk-UA"/>
        </w:rPr>
        <w:t xml:space="preserve">КСНЗСП „ДВУФК” та </w:t>
      </w:r>
      <w:r w:rsidRPr="00C57CA3">
        <w:rPr>
          <w:color w:val="000000"/>
          <w:szCs w:val="28"/>
          <w:lang w:eastAsia="uk-UA"/>
        </w:rPr>
        <w:t>заступник</w:t>
      </w:r>
      <w:r>
        <w:rPr>
          <w:color w:val="000000"/>
          <w:szCs w:val="28"/>
          <w:lang w:eastAsia="uk-UA"/>
        </w:rPr>
        <w:t>а</w:t>
      </w:r>
      <w:r w:rsidRPr="00C57CA3">
        <w:rPr>
          <w:color w:val="000000"/>
          <w:szCs w:val="28"/>
          <w:lang w:eastAsia="uk-UA"/>
        </w:rPr>
        <w:t xml:space="preserve"> начальника департаменту капітального будівництва, начальн</w:t>
      </w:r>
      <w:r>
        <w:rPr>
          <w:color w:val="000000"/>
          <w:szCs w:val="28"/>
          <w:lang w:eastAsia="uk-UA"/>
        </w:rPr>
        <w:t xml:space="preserve">ик планово-економічного відділу Макарова Д.А. комісія прийняла рішення рекомендувати </w:t>
      </w:r>
    </w:p>
    <w:p w:rsidR="00C57CA3" w:rsidRPr="00C57CA3" w:rsidRDefault="00C57CA3" w:rsidP="00C57CA3">
      <w:pPr>
        <w:spacing w:line="276" w:lineRule="auto"/>
        <w:jc w:val="both"/>
        <w:rPr>
          <w:color w:val="000000"/>
          <w:szCs w:val="28"/>
          <w:lang w:eastAsia="uk-UA"/>
        </w:rPr>
      </w:pPr>
      <w:r>
        <w:rPr>
          <w:color w:val="000000"/>
          <w:lang w:eastAsia="uk-UA"/>
        </w:rPr>
        <w:t>заступни</w:t>
      </w:r>
      <w:r>
        <w:rPr>
          <w:color w:val="000000"/>
          <w:lang w:eastAsia="uk-UA"/>
        </w:rPr>
        <w:t>ку</w:t>
      </w:r>
      <w:r>
        <w:rPr>
          <w:color w:val="000000"/>
          <w:lang w:eastAsia="uk-UA"/>
        </w:rPr>
        <w:t xml:space="preserve"> начальника департаменту капітального будівництва</w:t>
      </w:r>
      <w:r>
        <w:rPr>
          <w:color w:val="000000"/>
          <w:lang w:eastAsia="uk-UA"/>
        </w:rPr>
        <w:t xml:space="preserve"> відреагувати на зазначене звернення та надати </w:t>
      </w:r>
      <w:r>
        <w:rPr>
          <w:color w:val="000000"/>
          <w:szCs w:val="28"/>
          <w:lang w:eastAsia="uk-UA" w:bidi="uk-UA"/>
        </w:rPr>
        <w:t xml:space="preserve">у повному обсязі документи які </w:t>
      </w:r>
      <w:r w:rsidR="004A5468">
        <w:rPr>
          <w:color w:val="000000"/>
          <w:szCs w:val="28"/>
          <w:lang w:eastAsia="uk-UA" w:bidi="uk-UA"/>
        </w:rPr>
        <w:t xml:space="preserve">необхідні </w:t>
      </w:r>
      <w:r w:rsidRPr="00C57CA3">
        <w:rPr>
          <w:color w:val="000000"/>
          <w:szCs w:val="28"/>
          <w:lang w:eastAsia="uk-UA" w:bidi="uk-UA"/>
        </w:rPr>
        <w:t>п</w:t>
      </w:r>
      <w:r>
        <w:rPr>
          <w:color w:val="000000"/>
          <w:szCs w:val="28"/>
          <w:lang w:eastAsia="uk-UA" w:bidi="uk-UA"/>
        </w:rPr>
        <w:t>ри</w:t>
      </w:r>
      <w:r w:rsidRPr="00C57CA3">
        <w:rPr>
          <w:color w:val="000000"/>
          <w:szCs w:val="28"/>
          <w:lang w:eastAsia="uk-UA" w:bidi="uk-UA"/>
        </w:rPr>
        <w:t xml:space="preserve"> здійсненні процедури прийому-передачі </w:t>
      </w:r>
      <w:r w:rsidR="00E80024">
        <w:rPr>
          <w:color w:val="000000"/>
          <w:szCs w:val="28"/>
          <w:lang w:eastAsia="uk-UA" w:bidi="uk-UA"/>
        </w:rPr>
        <w:t>в оперативне управління КСНЗСП „ДВУФК» ДОР”</w:t>
      </w:r>
      <w:r w:rsidRPr="00C57CA3">
        <w:rPr>
          <w:color w:val="000000"/>
          <w:szCs w:val="28"/>
          <w:lang w:eastAsia="uk-UA" w:bidi="uk-UA"/>
        </w:rPr>
        <w:t xml:space="preserve">, введеного в експлуатацію об’єкта «Реконструкція стадіону «Трудові резерви», м. Дніпропетровськ» з балансу департаменту капітального будівництва облдержадміністрації. </w:t>
      </w:r>
    </w:p>
    <w:p w:rsidR="00C57CA3" w:rsidRPr="008D0A31" w:rsidRDefault="00C57CA3" w:rsidP="008D0A31">
      <w:pPr>
        <w:tabs>
          <w:tab w:val="left" w:pos="300"/>
          <w:tab w:val="left" w:pos="2325"/>
        </w:tabs>
        <w:ind w:right="-25"/>
        <w:jc w:val="both"/>
        <w:rPr>
          <w:szCs w:val="20"/>
        </w:rPr>
      </w:pPr>
    </w:p>
    <w:p w:rsidR="004062E2" w:rsidRPr="002D2EE5" w:rsidRDefault="004062E2" w:rsidP="00DF3342">
      <w:pPr>
        <w:spacing w:after="200" w:line="276" w:lineRule="auto"/>
        <w:jc w:val="center"/>
        <w:rPr>
          <w:b/>
          <w:bCs/>
        </w:rPr>
      </w:pPr>
      <w:r w:rsidRPr="002D2EE5">
        <w:rPr>
          <w:b/>
          <w:bCs/>
        </w:rPr>
        <w:t>Результати голосування:</w:t>
      </w:r>
    </w:p>
    <w:p w:rsidR="004062E2" w:rsidRPr="002D2EE5" w:rsidRDefault="004062E2" w:rsidP="00DF3342">
      <w:pPr>
        <w:spacing w:line="276" w:lineRule="auto"/>
        <w:jc w:val="center"/>
        <w:rPr>
          <w:b/>
        </w:rPr>
      </w:pPr>
      <w:r w:rsidRPr="002D2EE5">
        <w:rPr>
          <w:b/>
        </w:rPr>
        <w:t xml:space="preserve">за </w:t>
      </w:r>
      <w:r w:rsidRPr="002D2EE5">
        <w:rPr>
          <w:b/>
        </w:rPr>
        <w:tab/>
      </w:r>
      <w:r w:rsidRPr="002D2EE5">
        <w:rPr>
          <w:b/>
        </w:rPr>
        <w:tab/>
      </w:r>
      <w:r w:rsidRPr="002D2EE5">
        <w:rPr>
          <w:b/>
        </w:rPr>
        <w:tab/>
      </w:r>
      <w:r w:rsidR="004A5468">
        <w:rPr>
          <w:b/>
        </w:rPr>
        <w:t>– 6</w:t>
      </w:r>
      <w:r>
        <w:rPr>
          <w:b/>
        </w:rPr>
        <w:t xml:space="preserve"> </w:t>
      </w:r>
    </w:p>
    <w:p w:rsidR="004062E2" w:rsidRPr="002D2EE5" w:rsidRDefault="004062E2" w:rsidP="00DF3342">
      <w:pPr>
        <w:spacing w:line="276" w:lineRule="auto"/>
        <w:jc w:val="center"/>
        <w:rPr>
          <w:b/>
        </w:rPr>
      </w:pPr>
      <w:r>
        <w:rPr>
          <w:b/>
        </w:rPr>
        <w:t>проти</w:t>
      </w:r>
      <w:r>
        <w:rPr>
          <w:b/>
        </w:rPr>
        <w:tab/>
      </w:r>
      <w:r>
        <w:rPr>
          <w:b/>
        </w:rPr>
        <w:tab/>
        <w:t>–  0</w:t>
      </w:r>
    </w:p>
    <w:p w:rsidR="004062E2" w:rsidRPr="002D2EE5" w:rsidRDefault="004A5468" w:rsidP="00DF3342">
      <w:pPr>
        <w:spacing w:line="276" w:lineRule="auto"/>
        <w:jc w:val="center"/>
        <w:rPr>
          <w:b/>
        </w:rPr>
      </w:pPr>
      <w:r>
        <w:rPr>
          <w:b/>
        </w:rPr>
        <w:t xml:space="preserve">утримались </w:t>
      </w:r>
      <w:r>
        <w:rPr>
          <w:b/>
        </w:rPr>
        <w:tab/>
        <w:t>–  0</w:t>
      </w:r>
    </w:p>
    <w:p w:rsidR="005C0EE5" w:rsidRPr="00AF0550" w:rsidRDefault="008D0A31" w:rsidP="00AF0550">
      <w:pPr>
        <w:spacing w:line="276" w:lineRule="auto"/>
        <w:jc w:val="center"/>
        <w:rPr>
          <w:b/>
        </w:rPr>
      </w:pPr>
      <w:r>
        <w:rPr>
          <w:b/>
        </w:rPr>
        <w:t xml:space="preserve">усього </w:t>
      </w:r>
      <w:r>
        <w:rPr>
          <w:b/>
        </w:rPr>
        <w:tab/>
      </w:r>
      <w:r>
        <w:rPr>
          <w:b/>
        </w:rPr>
        <w:tab/>
        <w:t>–  6</w:t>
      </w:r>
    </w:p>
    <w:p w:rsidR="004062E2" w:rsidRDefault="004062E2" w:rsidP="009C37B4">
      <w:pPr>
        <w:spacing w:line="276" w:lineRule="auto"/>
        <w:rPr>
          <w:b/>
        </w:rPr>
      </w:pPr>
    </w:p>
    <w:p w:rsidR="004062E2" w:rsidRDefault="004062E2" w:rsidP="009C37B4">
      <w:pPr>
        <w:spacing w:line="276" w:lineRule="auto"/>
        <w:rPr>
          <w:b/>
        </w:rPr>
      </w:pPr>
    </w:p>
    <w:p w:rsidR="004062E2" w:rsidRDefault="004062E2" w:rsidP="00CA3F57">
      <w:pPr>
        <w:jc w:val="both"/>
        <w:rPr>
          <w:b/>
          <w:color w:val="000000"/>
          <w:szCs w:val="28"/>
          <w:lang w:eastAsia="uk-UA"/>
        </w:rPr>
      </w:pPr>
      <w:r>
        <w:rPr>
          <w:b/>
          <w:color w:val="000000"/>
          <w:szCs w:val="28"/>
          <w:lang w:eastAsia="uk-UA"/>
        </w:rPr>
        <w:t xml:space="preserve">Заступник голови комісії                                                  </w:t>
      </w:r>
      <w:r w:rsidR="00145D5E">
        <w:rPr>
          <w:b/>
          <w:color w:val="000000"/>
          <w:szCs w:val="28"/>
          <w:lang w:eastAsia="uk-UA"/>
        </w:rPr>
        <w:t xml:space="preserve">    </w:t>
      </w:r>
      <w:proofErr w:type="spellStart"/>
      <w:r>
        <w:rPr>
          <w:b/>
          <w:color w:val="000000"/>
          <w:szCs w:val="28"/>
          <w:lang w:eastAsia="uk-UA"/>
        </w:rPr>
        <w:t>Томчук</w:t>
      </w:r>
      <w:proofErr w:type="spellEnd"/>
      <w:r>
        <w:rPr>
          <w:b/>
          <w:color w:val="000000"/>
          <w:szCs w:val="28"/>
          <w:lang w:eastAsia="uk-UA"/>
        </w:rPr>
        <w:t xml:space="preserve"> О.В.</w:t>
      </w:r>
    </w:p>
    <w:p w:rsidR="004062E2" w:rsidRDefault="004062E2" w:rsidP="00135F4A">
      <w:pPr>
        <w:jc w:val="both"/>
      </w:pPr>
    </w:p>
    <w:p w:rsidR="004062E2" w:rsidRDefault="004062E2" w:rsidP="00135F4A">
      <w:pPr>
        <w:jc w:val="both"/>
      </w:pPr>
    </w:p>
    <w:p w:rsidR="004062E2" w:rsidRDefault="004062E2" w:rsidP="00135F4A">
      <w:pPr>
        <w:jc w:val="both"/>
      </w:pPr>
    </w:p>
    <w:p w:rsidR="004A5468" w:rsidRDefault="004A5468" w:rsidP="00135F4A">
      <w:pPr>
        <w:jc w:val="both"/>
      </w:pPr>
    </w:p>
    <w:p w:rsidR="004A5468" w:rsidRDefault="004A5468" w:rsidP="00135F4A">
      <w:pPr>
        <w:jc w:val="both"/>
      </w:pPr>
    </w:p>
    <w:p w:rsidR="004A5468" w:rsidRDefault="004A5468" w:rsidP="00135F4A">
      <w:pPr>
        <w:jc w:val="both"/>
      </w:pPr>
    </w:p>
    <w:p w:rsidR="004062E2" w:rsidRPr="0038376D" w:rsidRDefault="004062E2" w:rsidP="00135F4A">
      <w:pPr>
        <w:jc w:val="both"/>
        <w:rPr>
          <w:b/>
        </w:rPr>
      </w:pPr>
      <w:r w:rsidRPr="00CA3F57">
        <w:rPr>
          <w:b/>
        </w:rPr>
        <w:t xml:space="preserve">Секретар комісії                                                                 </w:t>
      </w:r>
      <w:r w:rsidR="008953DC">
        <w:rPr>
          <w:b/>
        </w:rPr>
        <w:t xml:space="preserve">  </w:t>
      </w:r>
      <w:r w:rsidRPr="00CA3F57">
        <w:rPr>
          <w:b/>
        </w:rPr>
        <w:t xml:space="preserve">   </w:t>
      </w:r>
      <w:proofErr w:type="spellStart"/>
      <w:r w:rsidRPr="00CA3F57">
        <w:rPr>
          <w:b/>
        </w:rPr>
        <w:t>Погосян</w:t>
      </w:r>
      <w:proofErr w:type="spellEnd"/>
      <w:r w:rsidRPr="00CA3F57">
        <w:rPr>
          <w:b/>
        </w:rPr>
        <w:t xml:space="preserve"> В.Е.</w:t>
      </w:r>
    </w:p>
    <w:sectPr w:rsidR="004062E2" w:rsidRPr="0038376D" w:rsidSect="0068692A">
      <w:headerReference w:type="default" r:id="rId9"/>
      <w:pgSz w:w="11906" w:h="16838"/>
      <w:pgMar w:top="1134" w:right="707"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35" w:rsidRDefault="00143B35" w:rsidP="00547C63">
      <w:r>
        <w:separator/>
      </w:r>
    </w:p>
  </w:endnote>
  <w:endnote w:type="continuationSeparator" w:id="0">
    <w:p w:rsidR="00143B35" w:rsidRDefault="00143B35"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35" w:rsidRDefault="00143B35" w:rsidP="00547C63">
      <w:r>
        <w:separator/>
      </w:r>
    </w:p>
  </w:footnote>
  <w:footnote w:type="continuationSeparator" w:id="0">
    <w:p w:rsidR="00143B35" w:rsidRDefault="00143B35"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CC" w:rsidRDefault="000B72CC">
    <w:pPr>
      <w:pStyle w:val="a5"/>
      <w:jc w:val="center"/>
    </w:pPr>
    <w:r>
      <w:fldChar w:fldCharType="begin"/>
    </w:r>
    <w:r>
      <w:instrText>PAGE   \* MERGEFORMAT</w:instrText>
    </w:r>
    <w:r>
      <w:fldChar w:fldCharType="separate"/>
    </w:r>
    <w:r w:rsidR="00492A7D" w:rsidRPr="00492A7D">
      <w:rPr>
        <w:noProof/>
        <w:lang w:val="ru-RU"/>
      </w:rPr>
      <w:t>18</w:t>
    </w:r>
    <w:r>
      <w:rPr>
        <w:noProof/>
        <w:lang w:val="ru-RU"/>
      </w:rPr>
      <w:fldChar w:fldCharType="end"/>
    </w:r>
  </w:p>
  <w:p w:rsidR="000B72CC" w:rsidRDefault="000B72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A0DD9"/>
    <w:multiLevelType w:val="hybridMultilevel"/>
    <w:tmpl w:val="0F66173A"/>
    <w:lvl w:ilvl="0" w:tplc="369C88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3B6D7A97"/>
    <w:multiLevelType w:val="hybridMultilevel"/>
    <w:tmpl w:val="D9321252"/>
    <w:lvl w:ilvl="0" w:tplc="9490F6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3008" w:hanging="720"/>
      </w:pPr>
      <w:rPr>
        <w:rFonts w:cs="Times New Roman" w:hint="default"/>
      </w:rPr>
    </w:lvl>
    <w:lvl w:ilvl="3">
      <w:start w:val="1"/>
      <w:numFmt w:val="decimal"/>
      <w:isLgl/>
      <w:lvlText w:val="%1.%2.%3.%4."/>
      <w:lvlJc w:val="left"/>
      <w:pPr>
        <w:ind w:left="4228" w:hanging="1080"/>
      </w:pPr>
      <w:rPr>
        <w:rFonts w:cs="Times New Roman" w:hint="default"/>
      </w:rPr>
    </w:lvl>
    <w:lvl w:ilvl="4">
      <w:start w:val="1"/>
      <w:numFmt w:val="decimal"/>
      <w:isLgl/>
      <w:lvlText w:val="%1.%2.%3.%4.%5."/>
      <w:lvlJc w:val="left"/>
      <w:pPr>
        <w:ind w:left="5088" w:hanging="1080"/>
      </w:pPr>
      <w:rPr>
        <w:rFonts w:cs="Times New Roman" w:hint="default"/>
      </w:rPr>
    </w:lvl>
    <w:lvl w:ilvl="5">
      <w:start w:val="1"/>
      <w:numFmt w:val="decimal"/>
      <w:isLgl/>
      <w:lvlText w:val="%1.%2.%3.%4.%5.%6."/>
      <w:lvlJc w:val="left"/>
      <w:pPr>
        <w:ind w:left="6308" w:hanging="1440"/>
      </w:pPr>
      <w:rPr>
        <w:rFonts w:cs="Times New Roman" w:hint="default"/>
      </w:rPr>
    </w:lvl>
    <w:lvl w:ilvl="6">
      <w:start w:val="1"/>
      <w:numFmt w:val="decimal"/>
      <w:isLgl/>
      <w:lvlText w:val="%1.%2.%3.%4.%5.%6.%7."/>
      <w:lvlJc w:val="left"/>
      <w:pPr>
        <w:ind w:left="7528" w:hanging="1800"/>
      </w:pPr>
      <w:rPr>
        <w:rFonts w:cs="Times New Roman" w:hint="default"/>
      </w:rPr>
    </w:lvl>
    <w:lvl w:ilvl="7">
      <w:start w:val="1"/>
      <w:numFmt w:val="decimal"/>
      <w:isLgl/>
      <w:lvlText w:val="%1.%2.%3.%4.%5.%6.%7.%8."/>
      <w:lvlJc w:val="left"/>
      <w:pPr>
        <w:ind w:left="8388" w:hanging="1800"/>
      </w:pPr>
      <w:rPr>
        <w:rFonts w:cs="Times New Roman" w:hint="default"/>
      </w:rPr>
    </w:lvl>
    <w:lvl w:ilvl="8">
      <w:start w:val="1"/>
      <w:numFmt w:val="decimal"/>
      <w:isLgl/>
      <w:lvlText w:val="%1.%2.%3.%4.%5.%6.%7.%8.%9."/>
      <w:lvlJc w:val="left"/>
      <w:pPr>
        <w:ind w:left="9608" w:hanging="2160"/>
      </w:pPr>
      <w:rPr>
        <w:rFonts w:cs="Times New Roman" w:hint="default"/>
      </w:rPr>
    </w:lvl>
  </w:abstractNum>
  <w:abstractNum w:abstractNumId="6">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5"/>
  </w:num>
  <w:num w:numId="3">
    <w:abstractNumId w:val="5"/>
  </w:num>
  <w:num w:numId="4">
    <w:abstractNumId w:val="3"/>
  </w:num>
  <w:num w:numId="5">
    <w:abstractNumId w:val="7"/>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C63"/>
    <w:rsid w:val="00032B67"/>
    <w:rsid w:val="000376FF"/>
    <w:rsid w:val="000434FA"/>
    <w:rsid w:val="00046E2A"/>
    <w:rsid w:val="00057AC2"/>
    <w:rsid w:val="000677D8"/>
    <w:rsid w:val="00070B94"/>
    <w:rsid w:val="00080202"/>
    <w:rsid w:val="000B44AC"/>
    <w:rsid w:val="000B72CC"/>
    <w:rsid w:val="000C04CE"/>
    <w:rsid w:val="000D5B05"/>
    <w:rsid w:val="000F4709"/>
    <w:rsid w:val="000F774F"/>
    <w:rsid w:val="001068EF"/>
    <w:rsid w:val="001333B6"/>
    <w:rsid w:val="00135F4A"/>
    <w:rsid w:val="00143B35"/>
    <w:rsid w:val="0014518B"/>
    <w:rsid w:val="00145D5E"/>
    <w:rsid w:val="00153443"/>
    <w:rsid w:val="00160544"/>
    <w:rsid w:val="001718CD"/>
    <w:rsid w:val="00184722"/>
    <w:rsid w:val="001A1348"/>
    <w:rsid w:val="001B4CD3"/>
    <w:rsid w:val="001B5711"/>
    <w:rsid w:val="001B6BB5"/>
    <w:rsid w:val="001B7BAD"/>
    <w:rsid w:val="001B7BB7"/>
    <w:rsid w:val="001D62B1"/>
    <w:rsid w:val="001D6ECB"/>
    <w:rsid w:val="001F5FDC"/>
    <w:rsid w:val="00206D35"/>
    <w:rsid w:val="00211C07"/>
    <w:rsid w:val="00216DA9"/>
    <w:rsid w:val="0022319C"/>
    <w:rsid w:val="0023484C"/>
    <w:rsid w:val="00251D36"/>
    <w:rsid w:val="0027056D"/>
    <w:rsid w:val="00271B01"/>
    <w:rsid w:val="0027247E"/>
    <w:rsid w:val="00284335"/>
    <w:rsid w:val="00284C98"/>
    <w:rsid w:val="00296E28"/>
    <w:rsid w:val="002A7506"/>
    <w:rsid w:val="002C40D2"/>
    <w:rsid w:val="002D2EE5"/>
    <w:rsid w:val="002E5E5B"/>
    <w:rsid w:val="00310C01"/>
    <w:rsid w:val="00312165"/>
    <w:rsid w:val="00321213"/>
    <w:rsid w:val="00324653"/>
    <w:rsid w:val="00324976"/>
    <w:rsid w:val="00342773"/>
    <w:rsid w:val="00354AF9"/>
    <w:rsid w:val="00367E4A"/>
    <w:rsid w:val="00370020"/>
    <w:rsid w:val="003736FF"/>
    <w:rsid w:val="0038376D"/>
    <w:rsid w:val="00390946"/>
    <w:rsid w:val="00396786"/>
    <w:rsid w:val="003A14F3"/>
    <w:rsid w:val="003A1CCD"/>
    <w:rsid w:val="003D57D0"/>
    <w:rsid w:val="003F1D56"/>
    <w:rsid w:val="004062E2"/>
    <w:rsid w:val="004109A1"/>
    <w:rsid w:val="00411143"/>
    <w:rsid w:val="0042330E"/>
    <w:rsid w:val="00432075"/>
    <w:rsid w:val="00434F16"/>
    <w:rsid w:val="004477CB"/>
    <w:rsid w:val="004629D8"/>
    <w:rsid w:val="00486F80"/>
    <w:rsid w:val="00492A7D"/>
    <w:rsid w:val="004A3904"/>
    <w:rsid w:val="004A5468"/>
    <w:rsid w:val="004A5F36"/>
    <w:rsid w:val="004B18BC"/>
    <w:rsid w:val="004B481D"/>
    <w:rsid w:val="004C27B8"/>
    <w:rsid w:val="004C2BCA"/>
    <w:rsid w:val="004D48AB"/>
    <w:rsid w:val="004E45CB"/>
    <w:rsid w:val="004F0D3B"/>
    <w:rsid w:val="004F2174"/>
    <w:rsid w:val="004F2CFE"/>
    <w:rsid w:val="0050544B"/>
    <w:rsid w:val="0053546E"/>
    <w:rsid w:val="00547C63"/>
    <w:rsid w:val="005641FB"/>
    <w:rsid w:val="00580B06"/>
    <w:rsid w:val="005912F4"/>
    <w:rsid w:val="00595723"/>
    <w:rsid w:val="005B1964"/>
    <w:rsid w:val="005B57A3"/>
    <w:rsid w:val="005C0EE5"/>
    <w:rsid w:val="005C1109"/>
    <w:rsid w:val="005C73C0"/>
    <w:rsid w:val="005D5735"/>
    <w:rsid w:val="005D6894"/>
    <w:rsid w:val="005E3C25"/>
    <w:rsid w:val="00605D47"/>
    <w:rsid w:val="00631AC4"/>
    <w:rsid w:val="00636EFF"/>
    <w:rsid w:val="00645137"/>
    <w:rsid w:val="00646906"/>
    <w:rsid w:val="00663DCA"/>
    <w:rsid w:val="006663C1"/>
    <w:rsid w:val="00674F4A"/>
    <w:rsid w:val="0068692A"/>
    <w:rsid w:val="006A76BA"/>
    <w:rsid w:val="006B7BD2"/>
    <w:rsid w:val="006C646A"/>
    <w:rsid w:val="006D30CB"/>
    <w:rsid w:val="006E24E9"/>
    <w:rsid w:val="00722D10"/>
    <w:rsid w:val="007579D6"/>
    <w:rsid w:val="00762F65"/>
    <w:rsid w:val="00782F87"/>
    <w:rsid w:val="00784576"/>
    <w:rsid w:val="007A0276"/>
    <w:rsid w:val="007A4641"/>
    <w:rsid w:val="007B134E"/>
    <w:rsid w:val="007C6065"/>
    <w:rsid w:val="007F76D2"/>
    <w:rsid w:val="00803618"/>
    <w:rsid w:val="00812CC9"/>
    <w:rsid w:val="00815184"/>
    <w:rsid w:val="00816EC6"/>
    <w:rsid w:val="008229FE"/>
    <w:rsid w:val="00823FC7"/>
    <w:rsid w:val="00826CDB"/>
    <w:rsid w:val="00835D2C"/>
    <w:rsid w:val="0084545F"/>
    <w:rsid w:val="00845CAD"/>
    <w:rsid w:val="00872807"/>
    <w:rsid w:val="0087353A"/>
    <w:rsid w:val="008845AE"/>
    <w:rsid w:val="00886DAF"/>
    <w:rsid w:val="0089335E"/>
    <w:rsid w:val="008953DC"/>
    <w:rsid w:val="008B0F8D"/>
    <w:rsid w:val="008B6DC3"/>
    <w:rsid w:val="008C0151"/>
    <w:rsid w:val="008C7B30"/>
    <w:rsid w:val="008D0A31"/>
    <w:rsid w:val="008D232C"/>
    <w:rsid w:val="008D4259"/>
    <w:rsid w:val="008D548B"/>
    <w:rsid w:val="008E2CBE"/>
    <w:rsid w:val="008E3418"/>
    <w:rsid w:val="008E625C"/>
    <w:rsid w:val="008F35FB"/>
    <w:rsid w:val="00900847"/>
    <w:rsid w:val="00910856"/>
    <w:rsid w:val="0091201A"/>
    <w:rsid w:val="00916C0E"/>
    <w:rsid w:val="00917431"/>
    <w:rsid w:val="009213AB"/>
    <w:rsid w:val="0094444B"/>
    <w:rsid w:val="00955B4F"/>
    <w:rsid w:val="00966A15"/>
    <w:rsid w:val="00972201"/>
    <w:rsid w:val="009728DB"/>
    <w:rsid w:val="009831FB"/>
    <w:rsid w:val="00987263"/>
    <w:rsid w:val="009C37B4"/>
    <w:rsid w:val="009E1CE9"/>
    <w:rsid w:val="009F3DCD"/>
    <w:rsid w:val="00A04465"/>
    <w:rsid w:val="00A15E9C"/>
    <w:rsid w:val="00A35DAE"/>
    <w:rsid w:val="00A370F5"/>
    <w:rsid w:val="00A47F06"/>
    <w:rsid w:val="00A5497C"/>
    <w:rsid w:val="00A832E9"/>
    <w:rsid w:val="00A848C5"/>
    <w:rsid w:val="00A87763"/>
    <w:rsid w:val="00AB2E5B"/>
    <w:rsid w:val="00AB7A85"/>
    <w:rsid w:val="00AD176F"/>
    <w:rsid w:val="00AE35D8"/>
    <w:rsid w:val="00AE509C"/>
    <w:rsid w:val="00AF0550"/>
    <w:rsid w:val="00B055EE"/>
    <w:rsid w:val="00B05FA4"/>
    <w:rsid w:val="00B12C1F"/>
    <w:rsid w:val="00B24E0E"/>
    <w:rsid w:val="00B41DD2"/>
    <w:rsid w:val="00B45697"/>
    <w:rsid w:val="00B5729F"/>
    <w:rsid w:val="00B823BC"/>
    <w:rsid w:val="00B87F1F"/>
    <w:rsid w:val="00BC26FE"/>
    <w:rsid w:val="00BD399F"/>
    <w:rsid w:val="00BD5931"/>
    <w:rsid w:val="00BE5FF7"/>
    <w:rsid w:val="00BE7AC5"/>
    <w:rsid w:val="00BF7237"/>
    <w:rsid w:val="00C05083"/>
    <w:rsid w:val="00C100CC"/>
    <w:rsid w:val="00C13001"/>
    <w:rsid w:val="00C206BA"/>
    <w:rsid w:val="00C225A5"/>
    <w:rsid w:val="00C320E6"/>
    <w:rsid w:val="00C35375"/>
    <w:rsid w:val="00C44EFB"/>
    <w:rsid w:val="00C46D0E"/>
    <w:rsid w:val="00C57CA3"/>
    <w:rsid w:val="00C65ADF"/>
    <w:rsid w:val="00C6720E"/>
    <w:rsid w:val="00C6739B"/>
    <w:rsid w:val="00C97605"/>
    <w:rsid w:val="00CA21BE"/>
    <w:rsid w:val="00CA3F57"/>
    <w:rsid w:val="00CA518A"/>
    <w:rsid w:val="00CC52F6"/>
    <w:rsid w:val="00CC7E51"/>
    <w:rsid w:val="00CD0BD7"/>
    <w:rsid w:val="00CD5735"/>
    <w:rsid w:val="00CE234C"/>
    <w:rsid w:val="00CE4F14"/>
    <w:rsid w:val="00CE5F9A"/>
    <w:rsid w:val="00CE71FC"/>
    <w:rsid w:val="00D100FF"/>
    <w:rsid w:val="00D13872"/>
    <w:rsid w:val="00D14CC5"/>
    <w:rsid w:val="00D15F71"/>
    <w:rsid w:val="00D2447B"/>
    <w:rsid w:val="00D340CB"/>
    <w:rsid w:val="00D34509"/>
    <w:rsid w:val="00D46542"/>
    <w:rsid w:val="00D57483"/>
    <w:rsid w:val="00D57904"/>
    <w:rsid w:val="00D62432"/>
    <w:rsid w:val="00D75B4B"/>
    <w:rsid w:val="00D96C55"/>
    <w:rsid w:val="00DE1592"/>
    <w:rsid w:val="00DE66A5"/>
    <w:rsid w:val="00DF3342"/>
    <w:rsid w:val="00E121C4"/>
    <w:rsid w:val="00E212B8"/>
    <w:rsid w:val="00E313A9"/>
    <w:rsid w:val="00E6465A"/>
    <w:rsid w:val="00E64EFD"/>
    <w:rsid w:val="00E80024"/>
    <w:rsid w:val="00E834B5"/>
    <w:rsid w:val="00E86E12"/>
    <w:rsid w:val="00E9667E"/>
    <w:rsid w:val="00EB3586"/>
    <w:rsid w:val="00EC00DA"/>
    <w:rsid w:val="00ED6ABF"/>
    <w:rsid w:val="00F05EA3"/>
    <w:rsid w:val="00F31E91"/>
    <w:rsid w:val="00F33258"/>
    <w:rsid w:val="00F34F33"/>
    <w:rsid w:val="00F37CE9"/>
    <w:rsid w:val="00F717E5"/>
    <w:rsid w:val="00F83EAC"/>
    <w:rsid w:val="00F91F91"/>
    <w:rsid w:val="00F94450"/>
    <w:rsid w:val="00FB22A2"/>
    <w:rsid w:val="00FB3254"/>
    <w:rsid w:val="00FC734E"/>
    <w:rsid w:val="00FD6D6A"/>
    <w:rsid w:val="00FE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B4"/>
    <w:rPr>
      <w:rFonts w:ascii="Times New Roman" w:eastAsia="Times New Roman" w:hAnsi="Times New Roman"/>
      <w:sz w:val="28"/>
      <w:szCs w:val="24"/>
      <w:lang w:val="uk-UA"/>
    </w:rPr>
  </w:style>
  <w:style w:type="paragraph" w:styleId="1">
    <w:name w:val="heading 1"/>
    <w:basedOn w:val="a"/>
    <w:next w:val="a"/>
    <w:link w:val="10"/>
    <w:uiPriority w:val="99"/>
    <w:qFormat/>
    <w:rsid w:val="00D96C55"/>
    <w:pPr>
      <w:keepNext/>
      <w:tabs>
        <w:tab w:val="left" w:pos="5123"/>
      </w:tabs>
      <w:jc w:val="center"/>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C55"/>
    <w:rPr>
      <w:rFonts w:ascii="Times New Roman" w:hAnsi="Times New Roman" w:cs="Times New Roman"/>
      <w:b/>
      <w:bCs/>
      <w:sz w:val="24"/>
      <w:szCs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8"/>
      <w:lang w:val="ru-RU"/>
    </w:rPr>
  </w:style>
  <w:style w:type="paragraph" w:styleId="a3">
    <w:name w:val="Balloon Text"/>
    <w:basedOn w:val="a"/>
    <w:link w:val="a4"/>
    <w:uiPriority w:val="99"/>
    <w:semiHidden/>
    <w:rsid w:val="00547C63"/>
    <w:rPr>
      <w:rFonts w:ascii="Tahoma" w:hAnsi="Tahoma" w:cs="Tahoma"/>
      <w:sz w:val="16"/>
      <w:szCs w:val="16"/>
    </w:rPr>
  </w:style>
  <w:style w:type="character" w:customStyle="1" w:styleId="a4">
    <w:name w:val="Текст выноски Знак"/>
    <w:link w:val="a3"/>
    <w:uiPriority w:val="99"/>
    <w:semiHidden/>
    <w:locked/>
    <w:rsid w:val="00547C63"/>
    <w:rPr>
      <w:rFonts w:ascii="Tahoma" w:hAnsi="Tahoma" w:cs="Tahoma"/>
      <w:sz w:val="16"/>
      <w:szCs w:val="16"/>
      <w:lang w:val="uk-UA" w:eastAsia="ru-RU"/>
    </w:rPr>
  </w:style>
  <w:style w:type="paragraph" w:styleId="a5">
    <w:name w:val="header"/>
    <w:basedOn w:val="a"/>
    <w:link w:val="a6"/>
    <w:uiPriority w:val="99"/>
    <w:rsid w:val="00547C63"/>
    <w:pPr>
      <w:tabs>
        <w:tab w:val="center" w:pos="4677"/>
        <w:tab w:val="right" w:pos="9355"/>
      </w:tabs>
    </w:pPr>
  </w:style>
  <w:style w:type="character" w:customStyle="1" w:styleId="a6">
    <w:name w:val="Верхний колонтитул Знак"/>
    <w:link w:val="a5"/>
    <w:uiPriority w:val="99"/>
    <w:locked/>
    <w:rsid w:val="00547C63"/>
    <w:rPr>
      <w:rFonts w:ascii="Times New Roman" w:hAnsi="Times New Roman" w:cs="Times New Roman"/>
      <w:sz w:val="24"/>
      <w:szCs w:val="24"/>
      <w:lang w:val="uk-UA" w:eastAsia="ru-RU"/>
    </w:rPr>
  </w:style>
  <w:style w:type="paragraph" w:styleId="a7">
    <w:name w:val="footer"/>
    <w:basedOn w:val="a"/>
    <w:link w:val="a8"/>
    <w:uiPriority w:val="99"/>
    <w:rsid w:val="00547C63"/>
    <w:pPr>
      <w:tabs>
        <w:tab w:val="center" w:pos="4677"/>
        <w:tab w:val="right" w:pos="9355"/>
      </w:tabs>
    </w:pPr>
  </w:style>
  <w:style w:type="character" w:customStyle="1" w:styleId="a8">
    <w:name w:val="Нижний колонтитул Знак"/>
    <w:link w:val="a7"/>
    <w:uiPriority w:val="99"/>
    <w:locked/>
    <w:rsid w:val="00547C63"/>
    <w:rPr>
      <w:rFonts w:ascii="Times New Roman" w:hAnsi="Times New Roman" w:cs="Times New Roman"/>
      <w:sz w:val="24"/>
      <w:szCs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locked/>
    <w:rsid w:val="008229FE"/>
    <w:rPr>
      <w:rFonts w:ascii="Times New Roman" w:hAnsi="Times New Roman" w:cs="Times New Roman"/>
      <w:sz w:val="32"/>
      <w:szCs w:val="32"/>
      <w:shd w:val="clear" w:color="auto" w:fill="FFFFFF"/>
    </w:rPr>
  </w:style>
  <w:style w:type="character" w:customStyle="1" w:styleId="3TrebuchetMS">
    <w:name w:val="Основной текст (3) + Trebuchet MS"/>
    <w:aliases w:val="15 pt,Курсив"/>
    <w:uiPriority w:val="99"/>
    <w:rsid w:val="008229FE"/>
    <w:rPr>
      <w:rFonts w:ascii="Trebuchet MS" w:eastAsia="Times New Roman" w:hAnsi="Trebuchet MS" w:cs="Trebuchet MS"/>
      <w:i/>
      <w:iCs/>
      <w:color w:val="000000"/>
      <w:spacing w:val="0"/>
      <w:w w:val="100"/>
      <w:position w:val="0"/>
      <w:sz w:val="30"/>
      <w:szCs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cs="Times New Roman"/>
      <w:b/>
      <w:bCs/>
      <w:color w:val="000000"/>
      <w:spacing w:val="0"/>
      <w:w w:val="100"/>
      <w:position w:val="0"/>
      <w:sz w:val="32"/>
      <w:szCs w:val="32"/>
      <w:shd w:val="clear" w:color="auto" w:fill="FFFFFF"/>
      <w:lang w:val="uk-UA" w:eastAsia="uk-UA"/>
    </w:rPr>
  </w:style>
  <w:style w:type="paragraph" w:customStyle="1" w:styleId="30">
    <w:name w:val="Основной текст (3)"/>
    <w:basedOn w:val="a"/>
    <w:link w:val="3"/>
    <w:rsid w:val="008229FE"/>
    <w:pPr>
      <w:widowControl w:val="0"/>
      <w:shd w:val="clear" w:color="auto" w:fill="FFFFFF"/>
      <w:spacing w:after="60" w:line="240" w:lineRule="atLeast"/>
    </w:pPr>
    <w:rPr>
      <w:sz w:val="32"/>
      <w:szCs w:val="32"/>
      <w:lang w:val="ru-RU" w:eastAsia="en-US"/>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uiPriority w:val="99"/>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eastAsia="Calibri"/>
      <w:sz w:val="20"/>
      <w:szCs w:val="20"/>
    </w:rPr>
  </w:style>
  <w:style w:type="character" w:customStyle="1" w:styleId="BodyTextIndentChar">
    <w:name w:val="Body Text Indent Char"/>
    <w:uiPriority w:val="99"/>
    <w:semiHidden/>
    <w:rsid w:val="00DF6DB7"/>
    <w:rPr>
      <w:rFonts w:ascii="Times New Roman" w:eastAsia="Times New Roman" w:hAnsi="Times New Roman"/>
      <w:sz w:val="28"/>
      <w:szCs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2">
    <w:name w:val="Абзац списка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3">
    <w:name w:val="Заголовок №1_"/>
    <w:link w:val="14"/>
    <w:rsid w:val="0068692A"/>
    <w:rPr>
      <w:rFonts w:ascii="Times New Roman" w:eastAsia="Times New Roman" w:hAnsi="Times New Roman"/>
      <w:b/>
      <w:bCs/>
      <w:sz w:val="26"/>
      <w:szCs w:val="26"/>
      <w:shd w:val="clear" w:color="auto" w:fill="FFFFFF"/>
    </w:rPr>
  </w:style>
  <w:style w:type="paragraph" w:customStyle="1" w:styleId="14">
    <w:name w:val="Заголовок №1"/>
    <w:basedOn w:val="a"/>
    <w:link w:val="13"/>
    <w:rsid w:val="0068692A"/>
    <w:pPr>
      <w:widowControl w:val="0"/>
      <w:shd w:val="clear" w:color="auto" w:fill="FFFFFF"/>
      <w:spacing w:line="288" w:lineRule="exact"/>
      <w:outlineLvl w:val="0"/>
    </w:pPr>
    <w:rPr>
      <w:b/>
      <w:bCs/>
      <w:sz w:val="26"/>
      <w:szCs w:val="26"/>
      <w:lang w:val="ru-RU"/>
    </w:rPr>
  </w:style>
  <w:style w:type="table" w:styleId="af">
    <w:name w:val="Table Grid"/>
    <w:basedOn w:val="a1"/>
    <w:locked/>
    <w:rsid w:val="001B7BAD"/>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 Знак Знак Знак Знак"/>
    <w:basedOn w:val="a"/>
    <w:rsid w:val="001B7BAD"/>
    <w:rPr>
      <w:rFonts w:ascii="Verdana" w:hAnsi="Verdana" w:cs="Verdana"/>
      <w:sz w:val="20"/>
      <w:szCs w:val="20"/>
      <w:lang w:val="en-US" w:eastAsia="en-US"/>
    </w:rPr>
  </w:style>
  <w:style w:type="paragraph" w:customStyle="1" w:styleId="15">
    <w:name w:val="1"/>
    <w:basedOn w:val="a"/>
    <w:rsid w:val="001B7BAD"/>
    <w:rPr>
      <w:rFonts w:ascii="Verdana" w:hAnsi="Verdana" w:cs="Verdana"/>
      <w:sz w:val="20"/>
      <w:szCs w:val="20"/>
      <w:lang w:val="en-US" w:eastAsia="en-US"/>
    </w:rPr>
  </w:style>
  <w:style w:type="table" w:customStyle="1" w:styleId="16">
    <w:name w:val="Сетка таблицы1"/>
    <w:basedOn w:val="a1"/>
    <w:next w:val="af"/>
    <w:rsid w:val="001B7B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w:basedOn w:val="a"/>
    <w:rsid w:val="00284C98"/>
    <w:rPr>
      <w:rFonts w:ascii="Verdana" w:hAnsi="Verdana" w:cs="Verdana"/>
      <w:sz w:val="20"/>
      <w:szCs w:val="20"/>
      <w:lang w:val="en-US" w:eastAsia="en-US"/>
    </w:rPr>
  </w:style>
  <w:style w:type="table" w:customStyle="1" w:styleId="21">
    <w:name w:val="Сетка таблицы2"/>
    <w:basedOn w:val="a1"/>
    <w:next w:val="af"/>
    <w:rsid w:val="00284C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
    <w:rsid w:val="000B72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rsid w:val="000B72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rsid w:val="000B72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7556">
      <w:bodyDiv w:val="1"/>
      <w:marLeft w:val="0"/>
      <w:marRight w:val="0"/>
      <w:marTop w:val="0"/>
      <w:marBottom w:val="0"/>
      <w:divBdr>
        <w:top w:val="none" w:sz="0" w:space="0" w:color="auto"/>
        <w:left w:val="none" w:sz="0" w:space="0" w:color="auto"/>
        <w:bottom w:val="none" w:sz="0" w:space="0" w:color="auto"/>
        <w:right w:val="none" w:sz="0" w:space="0" w:color="auto"/>
      </w:divBdr>
    </w:div>
    <w:div w:id="963149226">
      <w:bodyDiv w:val="1"/>
      <w:marLeft w:val="0"/>
      <w:marRight w:val="0"/>
      <w:marTop w:val="0"/>
      <w:marBottom w:val="0"/>
      <w:divBdr>
        <w:top w:val="none" w:sz="0" w:space="0" w:color="auto"/>
        <w:left w:val="none" w:sz="0" w:space="0" w:color="auto"/>
        <w:bottom w:val="none" w:sz="0" w:space="0" w:color="auto"/>
        <w:right w:val="none" w:sz="0" w:space="0" w:color="auto"/>
      </w:divBdr>
    </w:div>
    <w:div w:id="1191383461">
      <w:marLeft w:val="0"/>
      <w:marRight w:val="0"/>
      <w:marTop w:val="0"/>
      <w:marBottom w:val="0"/>
      <w:divBdr>
        <w:top w:val="none" w:sz="0" w:space="0" w:color="auto"/>
        <w:left w:val="none" w:sz="0" w:space="0" w:color="auto"/>
        <w:bottom w:val="none" w:sz="0" w:space="0" w:color="auto"/>
        <w:right w:val="none" w:sz="0" w:space="0" w:color="auto"/>
      </w:divBdr>
    </w:div>
    <w:div w:id="1191383462">
      <w:marLeft w:val="0"/>
      <w:marRight w:val="0"/>
      <w:marTop w:val="0"/>
      <w:marBottom w:val="0"/>
      <w:divBdr>
        <w:top w:val="none" w:sz="0" w:space="0" w:color="auto"/>
        <w:left w:val="none" w:sz="0" w:space="0" w:color="auto"/>
        <w:bottom w:val="none" w:sz="0" w:space="0" w:color="auto"/>
        <w:right w:val="none" w:sz="0" w:space="0" w:color="auto"/>
      </w:divBdr>
    </w:div>
    <w:div w:id="1792019713">
      <w:bodyDiv w:val="1"/>
      <w:marLeft w:val="0"/>
      <w:marRight w:val="0"/>
      <w:marTop w:val="0"/>
      <w:marBottom w:val="0"/>
      <w:divBdr>
        <w:top w:val="none" w:sz="0" w:space="0" w:color="auto"/>
        <w:left w:val="none" w:sz="0" w:space="0" w:color="auto"/>
        <w:bottom w:val="none" w:sz="0" w:space="0" w:color="auto"/>
        <w:right w:val="none" w:sz="0" w:space="0" w:color="auto"/>
      </w:divBdr>
    </w:div>
    <w:div w:id="19881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19</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31</cp:revision>
  <cp:lastPrinted>2018-02-13T09:30:00Z</cp:lastPrinted>
  <dcterms:created xsi:type="dcterms:W3CDTF">2017-11-30T10:33:00Z</dcterms:created>
  <dcterms:modified xsi:type="dcterms:W3CDTF">2018-02-13T12:49:00Z</dcterms:modified>
</cp:coreProperties>
</file>