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F7A7" w14:textId="77777777" w:rsidR="00E62D84" w:rsidRDefault="0027336F" w:rsidP="00BF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F96">
        <w:rPr>
          <w:rFonts w:ascii="Times New Roman" w:hAnsi="Times New Roman" w:cs="Times New Roman"/>
          <w:b/>
          <w:bCs/>
          <w:sz w:val="28"/>
          <w:szCs w:val="28"/>
        </w:rPr>
        <w:t xml:space="preserve">Звіт депутата Дніпропетровської обласної ради </w:t>
      </w:r>
      <w:r w:rsidR="007D37B6" w:rsidRPr="00BF5F9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7D37B6" w:rsidRPr="00BF5F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D37B6" w:rsidRPr="00BF5F96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r w:rsidR="00792D60" w:rsidRPr="00BF5F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5569554D" w14:textId="1075042D" w:rsidR="00BF5F96" w:rsidRDefault="00792D60" w:rsidP="00BF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F96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заступника голови обласної ради </w:t>
      </w:r>
    </w:p>
    <w:p w14:paraId="7BC98B62" w14:textId="44FA579E" w:rsidR="009F71B1" w:rsidRDefault="00792D60" w:rsidP="00BF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5F96">
        <w:rPr>
          <w:rFonts w:ascii="Times New Roman" w:hAnsi="Times New Roman" w:cs="Times New Roman"/>
          <w:b/>
          <w:bCs/>
          <w:sz w:val="28"/>
          <w:szCs w:val="28"/>
        </w:rPr>
        <w:t>Каширіна</w:t>
      </w:r>
      <w:proofErr w:type="spellEnd"/>
      <w:r w:rsidRPr="00BF5F96">
        <w:rPr>
          <w:rFonts w:ascii="Times New Roman" w:hAnsi="Times New Roman" w:cs="Times New Roman"/>
          <w:b/>
          <w:bCs/>
          <w:sz w:val="28"/>
          <w:szCs w:val="28"/>
        </w:rPr>
        <w:t xml:space="preserve"> Ігоря Валерійовича</w:t>
      </w:r>
    </w:p>
    <w:p w14:paraId="530030C6" w14:textId="25AB2F90" w:rsidR="00BF5F96" w:rsidRDefault="00BF5F96" w:rsidP="00BF5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 рік</w:t>
      </w:r>
    </w:p>
    <w:p w14:paraId="4E702533" w14:textId="40C87731" w:rsidR="00C30261" w:rsidRPr="00CD2082" w:rsidRDefault="00C30261" w:rsidP="0099358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082">
        <w:rPr>
          <w:rFonts w:ascii="Times New Roman" w:hAnsi="Times New Roman" w:cs="Times New Roman"/>
          <w:sz w:val="28"/>
          <w:szCs w:val="28"/>
        </w:rPr>
        <w:t xml:space="preserve">Обраний депутатом </w:t>
      </w:r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r w:rsidRPr="00CD2082">
        <w:rPr>
          <w:rFonts w:ascii="Times New Roman" w:hAnsi="Times New Roman" w:cs="Times New Roman"/>
          <w:sz w:val="28"/>
          <w:szCs w:val="28"/>
        </w:rPr>
        <w:t xml:space="preserve"> обласної ради по виборчому округу №</w:t>
      </w:r>
      <w:r>
        <w:rPr>
          <w:rFonts w:ascii="Times New Roman" w:hAnsi="Times New Roman" w:cs="Times New Roman"/>
          <w:sz w:val="28"/>
          <w:szCs w:val="28"/>
        </w:rPr>
        <w:t>3 (</w:t>
      </w:r>
      <w:r w:rsidR="00B23C50">
        <w:rPr>
          <w:rFonts w:ascii="Times New Roman" w:hAnsi="Times New Roman" w:cs="Times New Roman"/>
          <w:sz w:val="28"/>
          <w:szCs w:val="28"/>
        </w:rPr>
        <w:t>Соборний та Самарський райони у м. Дніпро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CD2082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>
        <w:rPr>
          <w:rFonts w:ascii="Times New Roman" w:hAnsi="Times New Roman" w:cs="Times New Roman"/>
          <w:sz w:val="28"/>
          <w:szCs w:val="28"/>
        </w:rPr>
        <w:t>обласної ради</w:t>
      </w:r>
      <w:r w:rsidR="00213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президії обласної ради,</w:t>
      </w:r>
      <w:r w:rsidRPr="00CD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фракції ПП «Пропозиція» в Дніпропетровській обласній раді.</w:t>
      </w:r>
    </w:p>
    <w:p w14:paraId="76E96F0B" w14:textId="140C191B" w:rsidR="003D4535" w:rsidRDefault="003D4535" w:rsidP="0099358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дповідно</w:t>
      </w:r>
      <w:proofErr w:type="spellEnd"/>
      <w:r w:rsidRPr="00CD2082">
        <w:rPr>
          <w:rFonts w:ascii="Times New Roman" w:hAnsi="Times New Roman" w:cs="Times New Roman"/>
          <w:sz w:val="28"/>
          <w:szCs w:val="28"/>
        </w:rPr>
        <w:t xml:space="preserve"> до ст. 16 Закону України «Про статус депутатів місцевих рад» інформую про свою депутатську діяльність за звітний період.</w:t>
      </w:r>
    </w:p>
    <w:p w14:paraId="7011AF52" w14:textId="65916645" w:rsidR="000E6169" w:rsidRDefault="003D4535" w:rsidP="0099358C">
      <w:pPr>
        <w:pStyle w:val="a4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CD2082">
        <w:rPr>
          <w:rFonts w:eastAsiaTheme="minorHAnsi"/>
          <w:sz w:val="28"/>
          <w:szCs w:val="28"/>
          <w:lang w:eastAsia="en-US"/>
        </w:rPr>
        <w:t>Моя діяльність як депутата обласної ради</w:t>
      </w:r>
      <w:r w:rsidR="00E80F0B">
        <w:rPr>
          <w:sz w:val="28"/>
          <w:szCs w:val="28"/>
        </w:rPr>
        <w:t xml:space="preserve"> </w:t>
      </w:r>
      <w:r w:rsidRPr="00CD2082">
        <w:rPr>
          <w:rFonts w:eastAsiaTheme="minorHAnsi"/>
          <w:sz w:val="28"/>
          <w:szCs w:val="28"/>
          <w:lang w:eastAsia="en-US"/>
        </w:rPr>
        <w:t xml:space="preserve">спрямована на захист інтересів </w:t>
      </w:r>
      <w:r w:rsidR="00E80F0B">
        <w:rPr>
          <w:sz w:val="28"/>
          <w:szCs w:val="28"/>
        </w:rPr>
        <w:t>жителів області</w:t>
      </w:r>
      <w:r w:rsidRPr="00CD2082">
        <w:rPr>
          <w:rFonts w:eastAsiaTheme="minorHAnsi"/>
          <w:sz w:val="28"/>
          <w:szCs w:val="28"/>
          <w:lang w:eastAsia="en-US"/>
        </w:rPr>
        <w:t>, виконання доручень виборців у межах депутатських повноважень, наданих Конституцією України, Законами України «Про статус депутатів місцевих рад», «Про місцеве самоврядування в Україні», «Про звернення громадян», Регламентом роботи обласної ради та іншими нормативно-правовими документами.</w:t>
      </w:r>
      <w:r w:rsidR="00FD5A73">
        <w:rPr>
          <w:sz w:val="28"/>
          <w:szCs w:val="28"/>
        </w:rPr>
        <w:t xml:space="preserve"> </w:t>
      </w:r>
      <w:r w:rsidR="000E6169">
        <w:rPr>
          <w:sz w:val="28"/>
          <w:szCs w:val="28"/>
        </w:rPr>
        <w:t>Повноваження як заступника голови обласної ради визначені ст. 56 Закону України «Про місцеве самоврядування в Україні» та ст.</w:t>
      </w:r>
      <w:r w:rsidR="00DD2170">
        <w:rPr>
          <w:sz w:val="28"/>
          <w:szCs w:val="28"/>
        </w:rPr>
        <w:t> </w:t>
      </w:r>
      <w:r w:rsidR="00D06DE8">
        <w:rPr>
          <w:sz w:val="28"/>
          <w:szCs w:val="28"/>
        </w:rPr>
        <w:t>74 Регламенту Дніпропетровської обласної ради.</w:t>
      </w:r>
    </w:p>
    <w:p w14:paraId="3C4D76A7" w14:textId="1B46306B" w:rsidR="007D37B6" w:rsidRDefault="00B6008C" w:rsidP="009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96">
        <w:rPr>
          <w:rFonts w:ascii="Times New Roman" w:hAnsi="Times New Roman" w:cs="Times New Roman"/>
          <w:sz w:val="28"/>
          <w:szCs w:val="28"/>
        </w:rPr>
        <w:t xml:space="preserve">Протягом 2021 року, який є першим роком повноважень депутатів обласної ради </w:t>
      </w:r>
      <w:r w:rsidRPr="00BF5F9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F5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F96">
        <w:rPr>
          <w:rFonts w:ascii="Times New Roman" w:hAnsi="Times New Roman" w:cs="Times New Roman"/>
          <w:sz w:val="28"/>
          <w:szCs w:val="28"/>
        </w:rPr>
        <w:t xml:space="preserve">скликання, </w:t>
      </w:r>
      <w:r w:rsidR="00D06DE8">
        <w:rPr>
          <w:rFonts w:ascii="Times New Roman" w:hAnsi="Times New Roman" w:cs="Times New Roman"/>
          <w:sz w:val="28"/>
          <w:szCs w:val="28"/>
        </w:rPr>
        <w:t>обласна рада і я особисто</w:t>
      </w:r>
      <w:r w:rsidR="008F1E06">
        <w:rPr>
          <w:rFonts w:ascii="Times New Roman" w:hAnsi="Times New Roman" w:cs="Times New Roman"/>
          <w:sz w:val="28"/>
          <w:szCs w:val="28"/>
        </w:rPr>
        <w:t>,</w:t>
      </w:r>
      <w:r w:rsidRPr="00BF5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F96">
        <w:rPr>
          <w:rFonts w:ascii="Times New Roman" w:hAnsi="Times New Roman" w:cs="Times New Roman"/>
          <w:sz w:val="28"/>
          <w:szCs w:val="28"/>
        </w:rPr>
        <w:t>працюва</w:t>
      </w:r>
      <w:proofErr w:type="spellEnd"/>
      <w:r w:rsidR="00C30261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D06DE8">
        <w:rPr>
          <w:rFonts w:ascii="Times New Roman" w:hAnsi="Times New Roman" w:cs="Times New Roman"/>
          <w:sz w:val="28"/>
          <w:szCs w:val="28"/>
        </w:rPr>
        <w:t xml:space="preserve"> </w:t>
      </w:r>
      <w:r w:rsidRPr="00BF5F96">
        <w:rPr>
          <w:rFonts w:ascii="Times New Roman" w:hAnsi="Times New Roman" w:cs="Times New Roman"/>
          <w:sz w:val="28"/>
          <w:szCs w:val="28"/>
        </w:rPr>
        <w:t>на принципах демократичності, колегіальності, прозорості та відкритості, у межах Конституції та чинного законодавства України.</w:t>
      </w:r>
    </w:p>
    <w:p w14:paraId="15F52ED7" w14:textId="5EC897DE" w:rsidR="003C7F4A" w:rsidRDefault="003C7F4A" w:rsidP="009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96">
        <w:rPr>
          <w:rFonts w:ascii="Times New Roman" w:hAnsi="Times New Roman" w:cs="Times New Roman"/>
          <w:sz w:val="28"/>
          <w:szCs w:val="28"/>
        </w:rPr>
        <w:t xml:space="preserve">Як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BF5F96">
        <w:rPr>
          <w:rFonts w:ascii="Times New Roman" w:hAnsi="Times New Roman" w:cs="Times New Roman"/>
          <w:sz w:val="28"/>
          <w:szCs w:val="28"/>
        </w:rPr>
        <w:t xml:space="preserve"> обласної ради взяв участь в усіх 9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BF5F96">
        <w:rPr>
          <w:rFonts w:ascii="Times New Roman" w:hAnsi="Times New Roman" w:cs="Times New Roman"/>
          <w:sz w:val="28"/>
          <w:szCs w:val="28"/>
        </w:rPr>
        <w:t xml:space="preserve"> пленарних засіданнях сесій Дніпропетровської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та в 9-ти засіданнях  президії обласної ради як дорадчого органу з підготовки </w:t>
      </w:r>
      <w:r w:rsidRPr="00C30261">
        <w:rPr>
          <w:rFonts w:ascii="Times New Roman" w:hAnsi="Times New Roman" w:cs="Times New Roman"/>
          <w:sz w:val="28"/>
          <w:szCs w:val="28"/>
        </w:rPr>
        <w:t xml:space="preserve"> та узгодження пропозиц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3026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30261">
        <w:rPr>
          <w:rFonts w:ascii="Times New Roman" w:hAnsi="Times New Roman" w:cs="Times New Roman"/>
          <w:sz w:val="28"/>
          <w:szCs w:val="28"/>
        </w:rPr>
        <w:t xml:space="preserve"> рекомендац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30261">
        <w:rPr>
          <w:rFonts w:ascii="Times New Roman" w:hAnsi="Times New Roman" w:cs="Times New Roman"/>
          <w:sz w:val="28"/>
          <w:szCs w:val="28"/>
        </w:rPr>
        <w:t>й з питань, що ви</w:t>
      </w:r>
      <w:r>
        <w:rPr>
          <w:rFonts w:ascii="Times New Roman" w:hAnsi="Times New Roman" w:cs="Times New Roman"/>
          <w:sz w:val="28"/>
          <w:szCs w:val="28"/>
        </w:rPr>
        <w:t>носилися на розгляд сесій  ради.</w:t>
      </w:r>
    </w:p>
    <w:p w14:paraId="7A12AE64" w14:textId="06D09BBE" w:rsidR="003C7F4A" w:rsidRDefault="003C7F4A" w:rsidP="009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заступник голови обласної ради працюю в обласній раді на постійній основі. Відповідно до ст. 56 </w:t>
      </w:r>
      <w:r w:rsidRPr="00FD43BD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 </w:t>
      </w:r>
      <w:r w:rsidR="0099358C">
        <w:rPr>
          <w:rFonts w:ascii="Times New Roman" w:hAnsi="Times New Roman" w:cs="Times New Roman"/>
          <w:sz w:val="28"/>
          <w:szCs w:val="28"/>
        </w:rPr>
        <w:t xml:space="preserve">протягом року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="0099358C">
        <w:rPr>
          <w:rFonts w:ascii="Times New Roman" w:hAnsi="Times New Roman" w:cs="Times New Roman"/>
          <w:sz w:val="28"/>
          <w:szCs w:val="28"/>
        </w:rPr>
        <w:t>неодноразово</w:t>
      </w:r>
      <w:r>
        <w:rPr>
          <w:rFonts w:ascii="Times New Roman" w:hAnsi="Times New Roman" w:cs="Times New Roman"/>
          <w:sz w:val="28"/>
          <w:szCs w:val="28"/>
        </w:rPr>
        <w:t xml:space="preserve"> виконував обов’язки голови обласної ради, на підставі його розпоряджень</w:t>
      </w:r>
      <w:r w:rsidR="00E26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випадках неможливості виконання головою та першим заступником голови своїх обов’язків з поважних причин.</w:t>
      </w:r>
    </w:p>
    <w:p w14:paraId="4E06FD67" w14:textId="77777777" w:rsidR="0099358C" w:rsidRDefault="00CF7D55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96">
        <w:rPr>
          <w:rFonts w:ascii="Times New Roman" w:hAnsi="Times New Roman" w:cs="Times New Roman"/>
          <w:sz w:val="28"/>
          <w:szCs w:val="28"/>
        </w:rPr>
        <w:t xml:space="preserve">Моя діяльність </w:t>
      </w:r>
      <w:r w:rsidR="00E26716">
        <w:rPr>
          <w:rFonts w:ascii="Times New Roman" w:hAnsi="Times New Roman" w:cs="Times New Roman"/>
          <w:sz w:val="28"/>
          <w:szCs w:val="28"/>
        </w:rPr>
        <w:t xml:space="preserve"> протягом року </w:t>
      </w:r>
      <w:r w:rsidRPr="00BF5F96">
        <w:rPr>
          <w:rFonts w:ascii="Times New Roman" w:hAnsi="Times New Roman" w:cs="Times New Roman"/>
          <w:sz w:val="28"/>
          <w:szCs w:val="28"/>
        </w:rPr>
        <w:t>як</w:t>
      </w:r>
      <w:r w:rsidR="00D06DE8">
        <w:rPr>
          <w:rFonts w:ascii="Times New Roman" w:hAnsi="Times New Roman" w:cs="Times New Roman"/>
          <w:sz w:val="28"/>
          <w:szCs w:val="28"/>
        </w:rPr>
        <w:t xml:space="preserve"> депутата,</w:t>
      </w:r>
      <w:r w:rsidRPr="00BF5F96">
        <w:rPr>
          <w:rFonts w:ascii="Times New Roman" w:hAnsi="Times New Roman" w:cs="Times New Roman"/>
          <w:sz w:val="28"/>
          <w:szCs w:val="28"/>
        </w:rPr>
        <w:t xml:space="preserve"> заступника голови обласної ради та голови </w:t>
      </w:r>
      <w:r w:rsidRPr="00A50847">
        <w:rPr>
          <w:rFonts w:ascii="Times New Roman" w:hAnsi="Times New Roman" w:cs="Times New Roman"/>
          <w:sz w:val="28"/>
          <w:szCs w:val="28"/>
        </w:rPr>
        <w:t>депутатської фракції «Пропозиція» була спрямована на налагодження ефективної</w:t>
      </w:r>
      <w:r w:rsidR="00ED436C" w:rsidRPr="00A50847">
        <w:rPr>
          <w:rFonts w:ascii="Times New Roman" w:hAnsi="Times New Roman" w:cs="Times New Roman"/>
          <w:sz w:val="28"/>
          <w:szCs w:val="28"/>
        </w:rPr>
        <w:t xml:space="preserve"> взає</w:t>
      </w:r>
      <w:r w:rsidRPr="00A50847">
        <w:rPr>
          <w:rFonts w:ascii="Times New Roman" w:hAnsi="Times New Roman" w:cs="Times New Roman"/>
          <w:sz w:val="28"/>
          <w:szCs w:val="28"/>
        </w:rPr>
        <w:t xml:space="preserve">модії як </w:t>
      </w:r>
      <w:r w:rsidR="00A67E7B" w:rsidRPr="00A50847">
        <w:rPr>
          <w:rFonts w:ascii="Times New Roman" w:hAnsi="Times New Roman" w:cs="Times New Roman"/>
          <w:sz w:val="28"/>
          <w:szCs w:val="28"/>
        </w:rPr>
        <w:t>у</w:t>
      </w:r>
      <w:r w:rsidR="00ED436C" w:rsidRPr="00A50847">
        <w:rPr>
          <w:rFonts w:ascii="Times New Roman" w:hAnsi="Times New Roman" w:cs="Times New Roman"/>
          <w:sz w:val="28"/>
          <w:szCs w:val="28"/>
        </w:rPr>
        <w:t xml:space="preserve"> </w:t>
      </w:r>
      <w:r w:rsidR="00BF5F96" w:rsidRPr="00A50847">
        <w:rPr>
          <w:rFonts w:ascii="Times New Roman" w:hAnsi="Times New Roman" w:cs="Times New Roman"/>
          <w:sz w:val="28"/>
          <w:szCs w:val="28"/>
        </w:rPr>
        <w:t>сам</w:t>
      </w:r>
      <w:r w:rsidR="00ED436C" w:rsidRPr="00A50847">
        <w:rPr>
          <w:rFonts w:ascii="Times New Roman" w:hAnsi="Times New Roman" w:cs="Times New Roman"/>
          <w:sz w:val="28"/>
          <w:szCs w:val="28"/>
        </w:rPr>
        <w:t>ій</w:t>
      </w:r>
      <w:r w:rsidR="00B6008C" w:rsidRPr="00A50847">
        <w:rPr>
          <w:rFonts w:ascii="Times New Roman" w:hAnsi="Times New Roman" w:cs="Times New Roman"/>
          <w:sz w:val="28"/>
          <w:szCs w:val="28"/>
        </w:rPr>
        <w:t xml:space="preserve"> фракції «Пропозиція»</w:t>
      </w:r>
      <w:r w:rsidRPr="00A50847">
        <w:rPr>
          <w:rFonts w:ascii="Times New Roman" w:hAnsi="Times New Roman" w:cs="Times New Roman"/>
          <w:sz w:val="28"/>
          <w:szCs w:val="28"/>
        </w:rPr>
        <w:t xml:space="preserve">, </w:t>
      </w:r>
      <w:r w:rsidR="00B6008C" w:rsidRPr="00A50847">
        <w:rPr>
          <w:rFonts w:ascii="Times New Roman" w:hAnsi="Times New Roman" w:cs="Times New Roman"/>
          <w:sz w:val="28"/>
          <w:szCs w:val="28"/>
        </w:rPr>
        <w:t>та</w:t>
      </w:r>
      <w:r w:rsidRPr="00A50847">
        <w:rPr>
          <w:rFonts w:ascii="Times New Roman" w:hAnsi="Times New Roman" w:cs="Times New Roman"/>
          <w:sz w:val="28"/>
          <w:szCs w:val="28"/>
        </w:rPr>
        <w:t>к і</w:t>
      </w:r>
      <w:r w:rsidR="00B6008C" w:rsidRPr="00A50847">
        <w:rPr>
          <w:rFonts w:ascii="Times New Roman" w:hAnsi="Times New Roman" w:cs="Times New Roman"/>
          <w:sz w:val="28"/>
          <w:szCs w:val="28"/>
        </w:rPr>
        <w:t xml:space="preserve"> загалом </w:t>
      </w:r>
      <w:r w:rsidR="00A67E7B" w:rsidRPr="00A50847">
        <w:rPr>
          <w:rFonts w:ascii="Times New Roman" w:hAnsi="Times New Roman" w:cs="Times New Roman"/>
          <w:sz w:val="28"/>
          <w:szCs w:val="28"/>
        </w:rPr>
        <w:t xml:space="preserve">в </w:t>
      </w:r>
      <w:r w:rsidR="00B6008C" w:rsidRPr="00A50847">
        <w:rPr>
          <w:rFonts w:ascii="Times New Roman" w:hAnsi="Times New Roman" w:cs="Times New Roman"/>
          <w:sz w:val="28"/>
          <w:szCs w:val="28"/>
        </w:rPr>
        <w:t>усьо</w:t>
      </w:r>
      <w:r w:rsidR="00A67E7B" w:rsidRPr="00A50847">
        <w:rPr>
          <w:rFonts w:ascii="Times New Roman" w:hAnsi="Times New Roman" w:cs="Times New Roman"/>
          <w:sz w:val="28"/>
          <w:szCs w:val="28"/>
        </w:rPr>
        <w:t>му</w:t>
      </w:r>
      <w:r w:rsidR="00B6008C" w:rsidRPr="00A50847">
        <w:rPr>
          <w:rFonts w:ascii="Times New Roman" w:hAnsi="Times New Roman" w:cs="Times New Roman"/>
          <w:sz w:val="28"/>
          <w:szCs w:val="28"/>
        </w:rPr>
        <w:t xml:space="preserve"> депутатсько</w:t>
      </w:r>
      <w:r w:rsidR="00A67E7B" w:rsidRPr="00A50847">
        <w:rPr>
          <w:rFonts w:ascii="Times New Roman" w:hAnsi="Times New Roman" w:cs="Times New Roman"/>
          <w:sz w:val="28"/>
          <w:szCs w:val="28"/>
        </w:rPr>
        <w:t>му</w:t>
      </w:r>
      <w:r w:rsidR="00B6008C" w:rsidRPr="00A50847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A67E7B" w:rsidRPr="00A50847">
        <w:rPr>
          <w:rFonts w:ascii="Times New Roman" w:hAnsi="Times New Roman" w:cs="Times New Roman"/>
          <w:sz w:val="28"/>
          <w:szCs w:val="28"/>
        </w:rPr>
        <w:t>і</w:t>
      </w:r>
      <w:r w:rsidR="00B6008C" w:rsidRPr="00A508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4A10D5" w14:textId="57BF1A9D" w:rsidR="00B6008C" w:rsidRPr="00B6008C" w:rsidRDefault="00B6008C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47">
        <w:rPr>
          <w:rFonts w:ascii="Times New Roman" w:hAnsi="Times New Roman" w:cs="Times New Roman"/>
          <w:sz w:val="28"/>
          <w:szCs w:val="28"/>
        </w:rPr>
        <w:t xml:space="preserve">Незважаючи на те, що в </w:t>
      </w:r>
      <w:r w:rsidR="0099358C">
        <w:rPr>
          <w:rFonts w:ascii="Times New Roman" w:hAnsi="Times New Roman" w:cs="Times New Roman"/>
          <w:sz w:val="28"/>
          <w:szCs w:val="28"/>
        </w:rPr>
        <w:t xml:space="preserve">обласній </w:t>
      </w:r>
      <w:r w:rsidRPr="00A50847">
        <w:rPr>
          <w:rFonts w:ascii="Times New Roman" w:hAnsi="Times New Roman" w:cs="Times New Roman"/>
          <w:sz w:val="28"/>
          <w:szCs w:val="28"/>
        </w:rPr>
        <w:t xml:space="preserve">раді представлені депутати від різних політичних сил, </w:t>
      </w:r>
      <w:r w:rsidR="003C7F4A" w:rsidRPr="00A50847">
        <w:rPr>
          <w:rFonts w:ascii="Times New Roman" w:hAnsi="Times New Roman" w:cs="Times New Roman"/>
          <w:sz w:val="28"/>
          <w:szCs w:val="28"/>
        </w:rPr>
        <w:t xml:space="preserve">за </w:t>
      </w:r>
      <w:r w:rsidR="003C7F4A">
        <w:rPr>
          <w:rFonts w:ascii="Times New Roman" w:hAnsi="Times New Roman" w:cs="Times New Roman"/>
          <w:sz w:val="28"/>
          <w:szCs w:val="28"/>
        </w:rPr>
        <w:t>час роботи першого року 8</w:t>
      </w:r>
      <w:r w:rsidR="00E26716">
        <w:rPr>
          <w:rFonts w:ascii="Times New Roman" w:hAnsi="Times New Roman" w:cs="Times New Roman"/>
          <w:sz w:val="28"/>
          <w:szCs w:val="28"/>
        </w:rPr>
        <w:t>- </w:t>
      </w:r>
      <w:r w:rsidR="003C7F4A">
        <w:rPr>
          <w:rFonts w:ascii="Times New Roman" w:hAnsi="Times New Roman" w:cs="Times New Roman"/>
          <w:sz w:val="28"/>
          <w:szCs w:val="28"/>
        </w:rPr>
        <w:t xml:space="preserve">го скликання ради конфігурація більшості </w:t>
      </w:r>
      <w:r w:rsidR="00E26716">
        <w:rPr>
          <w:rFonts w:ascii="Times New Roman" w:hAnsi="Times New Roman" w:cs="Times New Roman"/>
          <w:sz w:val="28"/>
          <w:szCs w:val="28"/>
        </w:rPr>
        <w:t xml:space="preserve"> - </w:t>
      </w:r>
      <w:r w:rsidR="003C7F4A">
        <w:rPr>
          <w:rFonts w:ascii="Times New Roman" w:hAnsi="Times New Roman" w:cs="Times New Roman"/>
          <w:sz w:val="28"/>
          <w:szCs w:val="28"/>
        </w:rPr>
        <w:t xml:space="preserve">стабільна. За результатами голосування фракцій, можна говорити про те, що наявна постійна міжфракційна співпраця. </w:t>
      </w:r>
      <w:r w:rsidR="00A50847">
        <w:rPr>
          <w:rFonts w:ascii="Times New Roman" w:hAnsi="Times New Roman" w:cs="Times New Roman"/>
          <w:sz w:val="28"/>
          <w:szCs w:val="28"/>
        </w:rPr>
        <w:t xml:space="preserve">Водночас між депутатським корпусом і керівництвом Дніпропетровської обласної державної адміністрації також налагоджена плідна </w:t>
      </w:r>
      <w:r w:rsidR="00A50847">
        <w:rPr>
          <w:rFonts w:ascii="Times New Roman" w:hAnsi="Times New Roman" w:cs="Times New Roman"/>
          <w:sz w:val="28"/>
          <w:szCs w:val="28"/>
        </w:rPr>
        <w:lastRenderedPageBreak/>
        <w:t>співпраця. Н</w:t>
      </w:r>
      <w:r w:rsidRPr="00B6008C">
        <w:rPr>
          <w:rFonts w:ascii="Times New Roman" w:hAnsi="Times New Roman" w:cs="Times New Roman"/>
          <w:sz w:val="28"/>
          <w:szCs w:val="28"/>
        </w:rPr>
        <w:t xml:space="preserve">ам вдалося, на мій погляд, </w:t>
      </w:r>
      <w:r w:rsidRPr="00A50847">
        <w:rPr>
          <w:rFonts w:ascii="Times New Roman" w:hAnsi="Times New Roman" w:cs="Times New Roman"/>
          <w:sz w:val="28"/>
          <w:szCs w:val="28"/>
        </w:rPr>
        <w:t>побудувати ефективну</w:t>
      </w:r>
      <w:r w:rsidR="00A50847" w:rsidRPr="00A50847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A50847">
        <w:rPr>
          <w:rFonts w:ascii="Times New Roman" w:hAnsi="Times New Roman" w:cs="Times New Roman"/>
          <w:sz w:val="28"/>
          <w:szCs w:val="28"/>
        </w:rPr>
        <w:t>,</w:t>
      </w:r>
      <w:r w:rsidRPr="00B6008C">
        <w:rPr>
          <w:rFonts w:ascii="Times New Roman" w:hAnsi="Times New Roman" w:cs="Times New Roman"/>
          <w:sz w:val="28"/>
          <w:szCs w:val="28"/>
        </w:rPr>
        <w:t xml:space="preserve"> що дозволяє працювати злагоджено</w:t>
      </w:r>
      <w:r w:rsidR="00A50847">
        <w:rPr>
          <w:rFonts w:ascii="Times New Roman" w:hAnsi="Times New Roman" w:cs="Times New Roman"/>
          <w:sz w:val="28"/>
          <w:szCs w:val="28"/>
        </w:rPr>
        <w:t xml:space="preserve"> </w:t>
      </w:r>
      <w:r w:rsidR="00E26716">
        <w:rPr>
          <w:rFonts w:ascii="Times New Roman" w:hAnsi="Times New Roman" w:cs="Times New Roman"/>
          <w:sz w:val="28"/>
          <w:szCs w:val="28"/>
        </w:rPr>
        <w:t>та</w:t>
      </w:r>
      <w:r w:rsidRPr="00B6008C">
        <w:rPr>
          <w:rFonts w:ascii="Times New Roman" w:hAnsi="Times New Roman" w:cs="Times New Roman"/>
          <w:sz w:val="28"/>
          <w:szCs w:val="28"/>
        </w:rPr>
        <w:t xml:space="preserve"> стабільно на благо Дніпропетровщини. </w:t>
      </w:r>
    </w:p>
    <w:p w14:paraId="092595B9" w14:textId="77777777" w:rsidR="00A67E7B" w:rsidRDefault="00A67E7B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49C1D" w14:textId="21685B1A" w:rsidR="00B6008C" w:rsidRPr="00B6008C" w:rsidRDefault="00B6008C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8C">
        <w:rPr>
          <w:rFonts w:ascii="Times New Roman" w:hAnsi="Times New Roman" w:cs="Times New Roman"/>
          <w:sz w:val="28"/>
          <w:szCs w:val="28"/>
        </w:rPr>
        <w:t xml:space="preserve">Обласною радою за рік прийнято 169 рішень, </w:t>
      </w:r>
      <w:r w:rsidR="00B218D7">
        <w:rPr>
          <w:rFonts w:ascii="Times New Roman" w:hAnsi="Times New Roman" w:cs="Times New Roman"/>
          <w:sz w:val="28"/>
          <w:szCs w:val="28"/>
        </w:rPr>
        <w:t>серед яких</w:t>
      </w:r>
      <w:r w:rsidRPr="00B6008C">
        <w:rPr>
          <w:rFonts w:ascii="Times New Roman" w:hAnsi="Times New Roman" w:cs="Times New Roman"/>
          <w:sz w:val="28"/>
          <w:szCs w:val="28"/>
        </w:rPr>
        <w:t>10 нових програм</w:t>
      </w:r>
      <w:r w:rsidR="00B218D7">
        <w:rPr>
          <w:rFonts w:ascii="Times New Roman" w:hAnsi="Times New Roman" w:cs="Times New Roman"/>
          <w:sz w:val="28"/>
          <w:szCs w:val="28"/>
        </w:rPr>
        <w:t>. З</w:t>
      </w:r>
      <w:r w:rsidR="00B218D7" w:rsidRPr="00B6008C">
        <w:rPr>
          <w:rFonts w:ascii="Times New Roman" w:hAnsi="Times New Roman" w:cs="Times New Roman"/>
          <w:sz w:val="28"/>
          <w:szCs w:val="28"/>
        </w:rPr>
        <w:t xml:space="preserve">а </w:t>
      </w:r>
      <w:r w:rsidRPr="00B6008C">
        <w:rPr>
          <w:rFonts w:ascii="Times New Roman" w:hAnsi="Times New Roman" w:cs="Times New Roman"/>
          <w:sz w:val="28"/>
          <w:szCs w:val="28"/>
        </w:rPr>
        <w:t>бюджет області у 2021 році проголосувало 103 депутати. Це найкращий показник підтримки протягом останніх 4 років. Бюджет 2022 року підтримало 92 депутати з 102 присутніх</w:t>
      </w:r>
      <w:r w:rsidR="00B218D7">
        <w:rPr>
          <w:rFonts w:ascii="Times New Roman" w:hAnsi="Times New Roman" w:cs="Times New Roman"/>
          <w:sz w:val="28"/>
          <w:szCs w:val="28"/>
        </w:rPr>
        <w:t xml:space="preserve"> на пленарному засіданні.</w:t>
      </w:r>
    </w:p>
    <w:p w14:paraId="0EC2A17E" w14:textId="4E4FEF36" w:rsidR="00BF5F96" w:rsidRPr="00BF5F96" w:rsidRDefault="00396777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77">
        <w:rPr>
          <w:rFonts w:ascii="Times New Roman" w:hAnsi="Times New Roman" w:cs="Times New Roman"/>
          <w:sz w:val="28"/>
          <w:szCs w:val="28"/>
        </w:rPr>
        <w:t xml:space="preserve">Бюджет області в 2021 році </w:t>
      </w:r>
      <w:r w:rsidR="00B218D7">
        <w:rPr>
          <w:rFonts w:ascii="Times New Roman" w:hAnsi="Times New Roman" w:cs="Times New Roman"/>
          <w:sz w:val="28"/>
          <w:szCs w:val="28"/>
        </w:rPr>
        <w:t>склав</w:t>
      </w:r>
      <w:r w:rsidRPr="00396777">
        <w:rPr>
          <w:rFonts w:ascii="Times New Roman" w:hAnsi="Times New Roman" w:cs="Times New Roman"/>
          <w:sz w:val="28"/>
          <w:szCs w:val="28"/>
        </w:rPr>
        <w:t xml:space="preserve"> 9,2 млрд. гривень</w:t>
      </w:r>
      <w:r w:rsidR="00B218D7">
        <w:rPr>
          <w:rFonts w:ascii="Times New Roman" w:hAnsi="Times New Roman" w:cs="Times New Roman"/>
          <w:sz w:val="28"/>
          <w:szCs w:val="28"/>
        </w:rPr>
        <w:t>, з</w:t>
      </w:r>
      <w:r w:rsidRPr="00BF5F96">
        <w:rPr>
          <w:rFonts w:ascii="Times New Roman" w:hAnsi="Times New Roman" w:cs="Times New Roman"/>
          <w:sz w:val="28"/>
          <w:szCs w:val="28"/>
        </w:rPr>
        <w:t xml:space="preserve"> них </w:t>
      </w:r>
      <w:r w:rsidR="00B218D7">
        <w:rPr>
          <w:rFonts w:ascii="Times New Roman" w:hAnsi="Times New Roman" w:cs="Times New Roman"/>
          <w:sz w:val="28"/>
          <w:szCs w:val="28"/>
        </w:rPr>
        <w:t xml:space="preserve"> - </w:t>
      </w:r>
      <w:r w:rsidRPr="00BF5F96">
        <w:rPr>
          <w:rFonts w:ascii="Times New Roman" w:hAnsi="Times New Roman" w:cs="Times New Roman"/>
          <w:sz w:val="28"/>
          <w:szCs w:val="28"/>
        </w:rPr>
        <w:t>2,2 млрд.</w:t>
      </w:r>
      <w:r w:rsidR="00BF1127">
        <w:rPr>
          <w:rFonts w:ascii="Times New Roman" w:hAnsi="Times New Roman" w:cs="Times New Roman"/>
          <w:sz w:val="28"/>
          <w:szCs w:val="28"/>
        </w:rPr>
        <w:t xml:space="preserve"> </w:t>
      </w:r>
      <w:r w:rsidRPr="00BF5F96">
        <w:rPr>
          <w:rFonts w:ascii="Times New Roman" w:hAnsi="Times New Roman" w:cs="Times New Roman"/>
          <w:sz w:val="28"/>
          <w:szCs w:val="28"/>
        </w:rPr>
        <w:t>грн</w:t>
      </w:r>
      <w:r w:rsidR="00B218D7">
        <w:rPr>
          <w:rFonts w:ascii="Times New Roman" w:hAnsi="Times New Roman" w:cs="Times New Roman"/>
          <w:sz w:val="28"/>
          <w:szCs w:val="28"/>
        </w:rPr>
        <w:t>.</w:t>
      </w:r>
      <w:r w:rsidRPr="00BF5F96">
        <w:rPr>
          <w:rFonts w:ascii="Times New Roman" w:hAnsi="Times New Roman" w:cs="Times New Roman"/>
          <w:sz w:val="28"/>
          <w:szCs w:val="28"/>
        </w:rPr>
        <w:t xml:space="preserve"> виділено на будівництво, реконструкцію та капітальний ремонт медичних, спортивних, освітніх закладів, доріг та </w:t>
      </w:r>
      <w:r w:rsidR="00BF5F96" w:rsidRPr="00BF5F96">
        <w:rPr>
          <w:rFonts w:ascii="Times New Roman" w:hAnsi="Times New Roman" w:cs="Times New Roman"/>
          <w:sz w:val="28"/>
          <w:szCs w:val="28"/>
        </w:rPr>
        <w:t>об’єктів</w:t>
      </w:r>
      <w:r w:rsidRPr="00BF5F96">
        <w:rPr>
          <w:rFonts w:ascii="Times New Roman" w:hAnsi="Times New Roman" w:cs="Times New Roman"/>
          <w:sz w:val="28"/>
          <w:szCs w:val="28"/>
        </w:rPr>
        <w:t xml:space="preserve"> житлово-ко</w:t>
      </w:r>
      <w:r w:rsidR="00BF5F96" w:rsidRPr="00BF5F96">
        <w:rPr>
          <w:rFonts w:ascii="Times New Roman" w:hAnsi="Times New Roman" w:cs="Times New Roman"/>
          <w:sz w:val="28"/>
          <w:szCs w:val="28"/>
        </w:rPr>
        <w:t>му</w:t>
      </w:r>
      <w:r w:rsidRPr="00BF5F96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="00BF5F96" w:rsidRPr="00BF5F96">
        <w:rPr>
          <w:rFonts w:ascii="Times New Roman" w:hAnsi="Times New Roman" w:cs="Times New Roman"/>
          <w:sz w:val="28"/>
          <w:szCs w:val="28"/>
        </w:rPr>
        <w:t xml:space="preserve">призначення Дніпропетровщини. Загалом в області </w:t>
      </w:r>
      <w:r w:rsidRPr="00396777">
        <w:rPr>
          <w:rFonts w:ascii="Times New Roman" w:hAnsi="Times New Roman" w:cs="Times New Roman"/>
          <w:sz w:val="28"/>
          <w:szCs w:val="28"/>
        </w:rPr>
        <w:t xml:space="preserve">в </w:t>
      </w:r>
      <w:r w:rsidR="00BF5F96" w:rsidRPr="00BF5F96">
        <w:rPr>
          <w:rFonts w:ascii="Times New Roman" w:hAnsi="Times New Roman" w:cs="Times New Roman"/>
          <w:sz w:val="28"/>
          <w:szCs w:val="28"/>
        </w:rPr>
        <w:t>минулому</w:t>
      </w:r>
      <w:r w:rsidRPr="00396777">
        <w:rPr>
          <w:rFonts w:ascii="Times New Roman" w:hAnsi="Times New Roman" w:cs="Times New Roman"/>
          <w:sz w:val="28"/>
          <w:szCs w:val="28"/>
        </w:rPr>
        <w:t xml:space="preserve"> році збудовано і реконструйовано 59 об’єктів – це спортивні комплекси, навчальні заклади, басейни, лікарні, амбулаторії та приймальні відділення екстреної медичної допомоги, центри надання адміністративних послуг  та дороги.  </w:t>
      </w:r>
    </w:p>
    <w:p w14:paraId="142DF457" w14:textId="0EBDB34E" w:rsidR="00BF5F96" w:rsidRPr="00BF5F96" w:rsidRDefault="00BF5F96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96">
        <w:rPr>
          <w:rFonts w:ascii="Times New Roman" w:hAnsi="Times New Roman" w:cs="Times New Roman"/>
          <w:sz w:val="28"/>
          <w:szCs w:val="28"/>
        </w:rPr>
        <w:t xml:space="preserve">Одним із важливих досягнень </w:t>
      </w:r>
      <w:r w:rsidR="00DE2BD4">
        <w:rPr>
          <w:rFonts w:ascii="Times New Roman" w:hAnsi="Times New Roman" w:cs="Times New Roman"/>
          <w:sz w:val="28"/>
          <w:szCs w:val="28"/>
        </w:rPr>
        <w:t>д</w:t>
      </w:r>
      <w:r w:rsidRPr="00BF5F96">
        <w:rPr>
          <w:rFonts w:ascii="Times New Roman" w:hAnsi="Times New Roman" w:cs="Times New Roman"/>
          <w:sz w:val="28"/>
          <w:szCs w:val="28"/>
        </w:rPr>
        <w:t xml:space="preserve">епутатського корпусу Дніпропетровської обласної ради є створення Єдиного </w:t>
      </w:r>
      <w:proofErr w:type="spellStart"/>
      <w:r w:rsidR="008B6D25">
        <w:rPr>
          <w:rFonts w:ascii="Times New Roman" w:hAnsi="Times New Roman" w:cs="Times New Roman"/>
          <w:sz w:val="28"/>
          <w:szCs w:val="28"/>
        </w:rPr>
        <w:t>фтизіопульмонологічного</w:t>
      </w:r>
      <w:proofErr w:type="spellEnd"/>
      <w:r w:rsidR="008B6D25">
        <w:rPr>
          <w:rFonts w:ascii="Times New Roman" w:hAnsi="Times New Roman" w:cs="Times New Roman"/>
          <w:sz w:val="28"/>
          <w:szCs w:val="28"/>
        </w:rPr>
        <w:t xml:space="preserve"> медичного центру</w:t>
      </w:r>
      <w:r w:rsidR="00B218D7">
        <w:rPr>
          <w:rFonts w:ascii="Times New Roman" w:hAnsi="Times New Roman" w:cs="Times New Roman"/>
          <w:sz w:val="28"/>
          <w:szCs w:val="28"/>
        </w:rPr>
        <w:t>, а</w:t>
      </w:r>
      <w:r w:rsidRPr="00BF5F96">
        <w:rPr>
          <w:rFonts w:ascii="Times New Roman" w:hAnsi="Times New Roman" w:cs="Times New Roman"/>
          <w:sz w:val="28"/>
          <w:szCs w:val="28"/>
        </w:rPr>
        <w:t xml:space="preserve">дже на початку минулого року протитуберкульозні заклади області ризикували залишитися без фінансування. </w:t>
      </w:r>
      <w:r w:rsidR="00B218D7">
        <w:rPr>
          <w:rFonts w:ascii="Times New Roman" w:hAnsi="Times New Roman" w:cs="Times New Roman"/>
          <w:sz w:val="28"/>
          <w:szCs w:val="28"/>
        </w:rPr>
        <w:t>Саме</w:t>
      </w:r>
      <w:r w:rsidRPr="00BF5F96">
        <w:rPr>
          <w:rFonts w:ascii="Times New Roman" w:hAnsi="Times New Roman" w:cs="Times New Roman"/>
          <w:sz w:val="28"/>
          <w:szCs w:val="28"/>
        </w:rPr>
        <w:t xml:space="preserve"> об’єднання їх в один медичний </w:t>
      </w:r>
      <w:r w:rsidR="008B6D25">
        <w:rPr>
          <w:rFonts w:ascii="Times New Roman" w:hAnsi="Times New Roman" w:cs="Times New Roman"/>
          <w:sz w:val="28"/>
          <w:szCs w:val="28"/>
        </w:rPr>
        <w:t xml:space="preserve">заклад </w:t>
      </w:r>
      <w:r w:rsidRPr="00BF5F96">
        <w:rPr>
          <w:rFonts w:ascii="Times New Roman" w:hAnsi="Times New Roman" w:cs="Times New Roman"/>
          <w:sz w:val="28"/>
          <w:szCs w:val="28"/>
        </w:rPr>
        <w:t>дозволило укласти договір з НСЗУ на більшу кількість пакетів послуг і відповідно </w:t>
      </w:r>
      <w:r w:rsidR="00B218D7">
        <w:rPr>
          <w:rFonts w:ascii="Times New Roman" w:hAnsi="Times New Roman" w:cs="Times New Roman"/>
          <w:sz w:val="28"/>
          <w:szCs w:val="28"/>
        </w:rPr>
        <w:t xml:space="preserve"> дало можливість </w:t>
      </w:r>
      <w:r w:rsidRPr="00BF5F96">
        <w:rPr>
          <w:rFonts w:ascii="Times New Roman" w:hAnsi="Times New Roman" w:cs="Times New Roman"/>
          <w:sz w:val="28"/>
          <w:szCs w:val="28"/>
        </w:rPr>
        <w:t xml:space="preserve">отримати більше фінансування. Також відбулося об’єднання Дніпропетровського обласного </w:t>
      </w:r>
      <w:proofErr w:type="spellStart"/>
      <w:r w:rsidRPr="00BF5F96">
        <w:rPr>
          <w:rFonts w:ascii="Times New Roman" w:hAnsi="Times New Roman" w:cs="Times New Roman"/>
          <w:sz w:val="28"/>
          <w:szCs w:val="28"/>
        </w:rPr>
        <w:t>перинатального</w:t>
      </w:r>
      <w:proofErr w:type="spellEnd"/>
      <w:r w:rsidRPr="00BF5F96">
        <w:rPr>
          <w:rFonts w:ascii="Times New Roman" w:hAnsi="Times New Roman" w:cs="Times New Roman"/>
          <w:sz w:val="28"/>
          <w:szCs w:val="28"/>
        </w:rPr>
        <w:t xml:space="preserve"> центру з Обласною дитячою клінічною лікарнею. Завдяки цьому ми маємо сучасний заклад, де діти від </w:t>
      </w:r>
      <w:r w:rsidR="00B218D7">
        <w:rPr>
          <w:rFonts w:ascii="Times New Roman" w:hAnsi="Times New Roman" w:cs="Times New Roman"/>
          <w:sz w:val="28"/>
          <w:szCs w:val="28"/>
        </w:rPr>
        <w:t xml:space="preserve">народження </w:t>
      </w:r>
      <w:r w:rsidRPr="00BF5F96">
        <w:rPr>
          <w:rFonts w:ascii="Times New Roman" w:hAnsi="Times New Roman" w:cs="Times New Roman"/>
          <w:sz w:val="28"/>
          <w:szCs w:val="28"/>
        </w:rPr>
        <w:t>до 18</w:t>
      </w:r>
      <w:r w:rsidR="00094FD7">
        <w:rPr>
          <w:rFonts w:ascii="Times New Roman" w:hAnsi="Times New Roman" w:cs="Times New Roman"/>
          <w:sz w:val="28"/>
          <w:szCs w:val="28"/>
        </w:rPr>
        <w:t xml:space="preserve"> років</w:t>
      </w:r>
      <w:r w:rsidRPr="00BF5F96">
        <w:rPr>
          <w:rFonts w:ascii="Times New Roman" w:hAnsi="Times New Roman" w:cs="Times New Roman"/>
          <w:sz w:val="28"/>
          <w:szCs w:val="28"/>
        </w:rPr>
        <w:t xml:space="preserve"> можуть отримувати кваліфіковану медичну допомогу. </w:t>
      </w:r>
    </w:p>
    <w:p w14:paraId="5C7961D8" w14:textId="4471F144" w:rsidR="00DE2BD4" w:rsidRPr="00DE2BD4" w:rsidRDefault="00094FD7" w:rsidP="00DE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о</w:t>
      </w:r>
      <w:r w:rsidR="00DE2BD4" w:rsidRPr="00DE2BD4">
        <w:rPr>
          <w:rFonts w:ascii="Times New Roman" w:hAnsi="Times New Roman" w:cs="Times New Roman"/>
          <w:sz w:val="28"/>
          <w:szCs w:val="28"/>
        </w:rPr>
        <w:t>бласною радою виділено 508 млн. 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BD4" w:rsidRPr="00DE2BD4">
        <w:rPr>
          <w:rFonts w:ascii="Times New Roman" w:hAnsi="Times New Roman" w:cs="Times New Roman"/>
          <w:sz w:val="28"/>
          <w:szCs w:val="28"/>
        </w:rPr>
        <w:t xml:space="preserve"> на забезпечення централізованої подачі кисню ліжкового фонду та придбання обладнання у </w:t>
      </w:r>
      <w:proofErr w:type="spellStart"/>
      <w:r w:rsidR="00DE2BD4" w:rsidRPr="00DE2BD4">
        <w:rPr>
          <w:rFonts w:ascii="Times New Roman" w:hAnsi="Times New Roman" w:cs="Times New Roman"/>
          <w:sz w:val="28"/>
          <w:szCs w:val="28"/>
        </w:rPr>
        <w:t>медзаклади</w:t>
      </w:r>
      <w:proofErr w:type="spellEnd"/>
      <w:r w:rsidR="00DE2BD4" w:rsidRPr="00DE2BD4">
        <w:rPr>
          <w:rFonts w:ascii="Times New Roman" w:hAnsi="Times New Roman" w:cs="Times New Roman"/>
          <w:sz w:val="28"/>
          <w:szCs w:val="28"/>
        </w:rPr>
        <w:t xml:space="preserve"> області, де лікуються хворі на </w:t>
      </w:r>
      <w:proofErr w:type="spellStart"/>
      <w:r w:rsidR="00DE2BD4" w:rsidRPr="00DE2BD4">
        <w:rPr>
          <w:rFonts w:ascii="Times New Roman" w:hAnsi="Times New Roman" w:cs="Times New Roman"/>
          <w:sz w:val="28"/>
          <w:szCs w:val="28"/>
        </w:rPr>
        <w:t>ковід</w:t>
      </w:r>
      <w:proofErr w:type="spellEnd"/>
      <w:r w:rsidR="00DE2BD4" w:rsidRPr="00DE2BD4">
        <w:rPr>
          <w:rFonts w:ascii="Times New Roman" w:hAnsi="Times New Roman" w:cs="Times New Roman"/>
          <w:sz w:val="28"/>
          <w:szCs w:val="28"/>
        </w:rPr>
        <w:t xml:space="preserve">. Крім цього, більше 2,5 тисяч медичних працівників області, які захворіли на </w:t>
      </w:r>
      <w:proofErr w:type="spellStart"/>
      <w:r w:rsidR="00DE2BD4" w:rsidRPr="00DE2BD4">
        <w:rPr>
          <w:rFonts w:ascii="Times New Roman" w:hAnsi="Times New Roman" w:cs="Times New Roman"/>
          <w:sz w:val="28"/>
          <w:szCs w:val="28"/>
        </w:rPr>
        <w:t>ковід</w:t>
      </w:r>
      <w:proofErr w:type="spellEnd"/>
      <w:r w:rsidR="00DE2BD4" w:rsidRPr="00DE2BD4">
        <w:rPr>
          <w:rFonts w:ascii="Times New Roman" w:hAnsi="Times New Roman" w:cs="Times New Roman"/>
          <w:sz w:val="28"/>
          <w:szCs w:val="28"/>
        </w:rPr>
        <w:t>, отримали допомогу з обласного бюджету на загальну суму 25 млн. грн.</w:t>
      </w:r>
    </w:p>
    <w:p w14:paraId="37AB70AA" w14:textId="38642480" w:rsidR="00DE2BD4" w:rsidRPr="00DE2BD4" w:rsidRDefault="00094FD7" w:rsidP="00DE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2BD4">
        <w:rPr>
          <w:rFonts w:ascii="Times New Roman" w:hAnsi="Times New Roman" w:cs="Times New Roman"/>
          <w:sz w:val="28"/>
          <w:szCs w:val="28"/>
        </w:rPr>
        <w:t xml:space="preserve"> 2021 році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BD4">
        <w:rPr>
          <w:rFonts w:ascii="Times New Roman" w:hAnsi="Times New Roman" w:cs="Times New Roman"/>
          <w:sz w:val="28"/>
          <w:szCs w:val="28"/>
        </w:rPr>
        <w:t xml:space="preserve"> вперше за часи незалежності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BD4">
        <w:rPr>
          <w:rFonts w:ascii="Times New Roman" w:hAnsi="Times New Roman" w:cs="Times New Roman"/>
          <w:sz w:val="28"/>
          <w:szCs w:val="28"/>
        </w:rPr>
        <w:t xml:space="preserve"> автопарк «швидких» </w:t>
      </w:r>
      <w:r w:rsidR="00BD7F79">
        <w:rPr>
          <w:rFonts w:ascii="Times New Roman" w:hAnsi="Times New Roman" w:cs="Times New Roman"/>
          <w:sz w:val="28"/>
          <w:szCs w:val="28"/>
        </w:rPr>
        <w:t xml:space="preserve"> в області </w:t>
      </w:r>
      <w:r w:rsidR="00DE2BD4">
        <w:rPr>
          <w:rFonts w:ascii="Times New Roman" w:hAnsi="Times New Roman" w:cs="Times New Roman"/>
          <w:sz w:val="28"/>
          <w:szCs w:val="28"/>
        </w:rPr>
        <w:t>було повністю оновлено, зокрема КП «Обласний центр екстреної медицини катастроф ДОР» отримало 177 нових машин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100%. забезпечені якісним і надійним транспортом </w:t>
      </w:r>
      <w:r w:rsidR="00DE2BD4">
        <w:rPr>
          <w:rFonts w:ascii="Times New Roman" w:hAnsi="Times New Roman" w:cs="Times New Roman"/>
          <w:sz w:val="28"/>
          <w:szCs w:val="28"/>
        </w:rPr>
        <w:t xml:space="preserve">Павлоградська, Криворізька, Нікопольська, </w:t>
      </w:r>
      <w:proofErr w:type="spellStart"/>
      <w:r w:rsidR="00DE2BD4">
        <w:rPr>
          <w:rFonts w:ascii="Times New Roman" w:hAnsi="Times New Roman" w:cs="Times New Roman"/>
          <w:sz w:val="28"/>
          <w:szCs w:val="28"/>
        </w:rPr>
        <w:t>Кам</w:t>
      </w:r>
      <w:r w:rsidR="008B6D25" w:rsidRPr="008B6D25">
        <w:rPr>
          <w:rFonts w:ascii="Times New Roman" w:hAnsi="Times New Roman" w:cs="Times New Roman"/>
          <w:sz w:val="28"/>
          <w:szCs w:val="28"/>
        </w:rPr>
        <w:t>`</w:t>
      </w:r>
      <w:r w:rsidR="00DE2BD4"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 w:rsidR="00DE2BD4">
        <w:rPr>
          <w:rFonts w:ascii="Times New Roman" w:hAnsi="Times New Roman" w:cs="Times New Roman"/>
          <w:sz w:val="28"/>
          <w:szCs w:val="28"/>
        </w:rPr>
        <w:t xml:space="preserve"> та </w:t>
      </w:r>
      <w:r w:rsidR="00BF1127">
        <w:rPr>
          <w:rFonts w:ascii="Times New Roman" w:hAnsi="Times New Roman" w:cs="Times New Roman"/>
          <w:sz w:val="28"/>
          <w:szCs w:val="28"/>
        </w:rPr>
        <w:t>Н</w:t>
      </w:r>
      <w:r w:rsidR="00DE2BD4">
        <w:rPr>
          <w:rFonts w:ascii="Times New Roman" w:hAnsi="Times New Roman" w:cs="Times New Roman"/>
          <w:sz w:val="28"/>
          <w:szCs w:val="28"/>
        </w:rPr>
        <w:t xml:space="preserve">овомосковська станції </w:t>
      </w:r>
      <w:r w:rsidR="008B6D25">
        <w:rPr>
          <w:rFonts w:ascii="Times New Roman" w:hAnsi="Times New Roman" w:cs="Times New Roman"/>
          <w:sz w:val="28"/>
          <w:szCs w:val="28"/>
        </w:rPr>
        <w:t>екстреної</w:t>
      </w:r>
      <w:r w:rsidR="00DE2BD4">
        <w:rPr>
          <w:rFonts w:ascii="Times New Roman" w:hAnsi="Times New Roman" w:cs="Times New Roman"/>
          <w:sz w:val="28"/>
          <w:szCs w:val="28"/>
        </w:rPr>
        <w:t xml:space="preserve"> медичної допомоги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A4681" w14:textId="523E7A39" w:rsidR="00792D60" w:rsidRDefault="00094FD7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ефективній с</w:t>
      </w:r>
      <w:r w:rsidR="005672D7">
        <w:rPr>
          <w:rFonts w:ascii="Times New Roman" w:hAnsi="Times New Roman" w:cs="Times New Roman"/>
          <w:sz w:val="28"/>
          <w:szCs w:val="28"/>
        </w:rPr>
        <w:t>пільній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DC">
        <w:rPr>
          <w:rFonts w:ascii="Times New Roman" w:hAnsi="Times New Roman" w:cs="Times New Roman"/>
          <w:sz w:val="28"/>
          <w:szCs w:val="28"/>
        </w:rPr>
        <w:t>роботі депутатського корпусу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FB46DC">
        <w:rPr>
          <w:rFonts w:ascii="Times New Roman" w:hAnsi="Times New Roman" w:cs="Times New Roman"/>
          <w:sz w:val="28"/>
          <w:szCs w:val="28"/>
        </w:rPr>
        <w:t xml:space="preserve"> та обласної державної адміністрації</w:t>
      </w:r>
      <w:r w:rsidR="005672D7">
        <w:rPr>
          <w:rFonts w:ascii="Times New Roman" w:hAnsi="Times New Roman" w:cs="Times New Roman"/>
          <w:sz w:val="28"/>
          <w:szCs w:val="28"/>
        </w:rPr>
        <w:t>,</w:t>
      </w:r>
      <w:r w:rsidR="00FB46DC">
        <w:rPr>
          <w:rFonts w:ascii="Times New Roman" w:hAnsi="Times New Roman" w:cs="Times New Roman"/>
          <w:sz w:val="28"/>
          <w:szCs w:val="28"/>
        </w:rPr>
        <w:t xml:space="preserve"> виділені кошти з обласного бюджету та залучені кошти з державного бюджету на оновлення автошляхів, зокрема </w:t>
      </w:r>
      <w:r w:rsidR="00E57F35">
        <w:rPr>
          <w:rFonts w:ascii="Times New Roman" w:hAnsi="Times New Roman" w:cs="Times New Roman"/>
          <w:sz w:val="28"/>
          <w:szCs w:val="28"/>
        </w:rPr>
        <w:t xml:space="preserve">виконані роботи на </w:t>
      </w:r>
      <w:r w:rsidR="00FB46DC">
        <w:rPr>
          <w:rFonts w:ascii="Times New Roman" w:hAnsi="Times New Roman" w:cs="Times New Roman"/>
          <w:sz w:val="28"/>
          <w:szCs w:val="28"/>
        </w:rPr>
        <w:t xml:space="preserve">387 км </w:t>
      </w:r>
      <w:r w:rsidR="001F227D">
        <w:rPr>
          <w:rFonts w:ascii="Times New Roman" w:hAnsi="Times New Roman" w:cs="Times New Roman"/>
          <w:sz w:val="28"/>
          <w:szCs w:val="28"/>
        </w:rPr>
        <w:t>доріг</w:t>
      </w:r>
      <w:r w:rsidR="00FB46DC">
        <w:rPr>
          <w:rFonts w:ascii="Times New Roman" w:hAnsi="Times New Roman" w:cs="Times New Roman"/>
          <w:sz w:val="28"/>
          <w:szCs w:val="28"/>
        </w:rPr>
        <w:t xml:space="preserve"> державного значення, 126 км доріг місцевого значення</w:t>
      </w:r>
      <w:r w:rsidR="005672D7">
        <w:rPr>
          <w:rFonts w:ascii="Times New Roman" w:hAnsi="Times New Roman" w:cs="Times New Roman"/>
          <w:sz w:val="28"/>
          <w:szCs w:val="28"/>
        </w:rPr>
        <w:t xml:space="preserve"> та</w:t>
      </w:r>
      <w:r w:rsidR="00FB46DC">
        <w:rPr>
          <w:rFonts w:ascii="Times New Roman" w:hAnsi="Times New Roman" w:cs="Times New Roman"/>
          <w:sz w:val="28"/>
          <w:szCs w:val="28"/>
        </w:rPr>
        <w:t xml:space="preserve"> 22</w:t>
      </w:r>
      <w:r w:rsidR="001F227D">
        <w:rPr>
          <w:rFonts w:ascii="Times New Roman" w:hAnsi="Times New Roman" w:cs="Times New Roman"/>
          <w:sz w:val="28"/>
          <w:szCs w:val="28"/>
        </w:rPr>
        <w:t>,</w:t>
      </w:r>
      <w:r w:rsidR="00FB46DC">
        <w:rPr>
          <w:rFonts w:ascii="Times New Roman" w:hAnsi="Times New Roman" w:cs="Times New Roman"/>
          <w:sz w:val="28"/>
          <w:szCs w:val="28"/>
        </w:rPr>
        <w:t>4 км комунальних доріг.</w:t>
      </w:r>
    </w:p>
    <w:p w14:paraId="1BA2C5F1" w14:textId="43F102F6" w:rsidR="00FB46DC" w:rsidRDefault="00FB46DC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Значна увага з боку обласної ради приділяється соціальній та гуманітарній сферам. </w:t>
      </w:r>
      <w:r w:rsidR="008F1E2C">
        <w:rPr>
          <w:rFonts w:ascii="Times New Roman" w:hAnsi="Times New Roman" w:cs="Times New Roman"/>
          <w:sz w:val="28"/>
          <w:szCs w:val="28"/>
        </w:rPr>
        <w:t xml:space="preserve">У 2021 році придбано 29 </w:t>
      </w:r>
      <w:r w:rsidR="008C2738">
        <w:rPr>
          <w:rFonts w:ascii="Times New Roman" w:hAnsi="Times New Roman" w:cs="Times New Roman"/>
          <w:sz w:val="28"/>
          <w:szCs w:val="28"/>
        </w:rPr>
        <w:t xml:space="preserve">шкільних автобусів, зведено 6 малих групових будинків, </w:t>
      </w:r>
      <w:r w:rsidR="004753F4">
        <w:rPr>
          <w:rFonts w:ascii="Times New Roman" w:hAnsi="Times New Roman" w:cs="Times New Roman"/>
          <w:sz w:val="28"/>
          <w:szCs w:val="28"/>
        </w:rPr>
        <w:t>надається допомога соціально незахищеним верствам населення, учасникам АТО/ООС, воїнам-інтернаціоналістам, ветеранам Другої світової війни та іншим.</w:t>
      </w:r>
    </w:p>
    <w:p w14:paraId="25AC265B" w14:textId="77777777" w:rsidR="00E57F35" w:rsidRDefault="00E57F35" w:rsidP="00F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4D347" w14:textId="77777777" w:rsidR="00C779E3" w:rsidRDefault="00C779E3" w:rsidP="00F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Головну увагу в своїй </w:t>
      </w:r>
      <w:r w:rsidR="00B71AC2">
        <w:rPr>
          <w:rFonts w:ascii="Times New Roman" w:hAnsi="Times New Roman" w:cs="Times New Roman"/>
          <w:sz w:val="28"/>
          <w:szCs w:val="28"/>
        </w:rPr>
        <w:t xml:space="preserve">депутатської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 приділяю роботі безпосередньо на виборчому окрузі. Постійна співпраця </w:t>
      </w:r>
      <w:r w:rsidR="00B71AC2">
        <w:rPr>
          <w:rFonts w:ascii="Times New Roman" w:hAnsi="Times New Roman" w:cs="Times New Roman"/>
          <w:sz w:val="28"/>
          <w:szCs w:val="28"/>
        </w:rPr>
        <w:t>з виборцями</w:t>
      </w:r>
      <w:r>
        <w:rPr>
          <w:rFonts w:ascii="Times New Roman" w:hAnsi="Times New Roman" w:cs="Times New Roman"/>
          <w:sz w:val="28"/>
          <w:szCs w:val="28"/>
        </w:rPr>
        <w:t xml:space="preserve"> – дієвий механізм ефективного вирішення нагальних проблем людей.</w:t>
      </w:r>
    </w:p>
    <w:p w14:paraId="5B49B08F" w14:textId="2BDE4A4F" w:rsidR="00E57F35" w:rsidRDefault="00B71AC2" w:rsidP="00F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особливою відповідальністю ставлюсь до прийомів громадян, які здійснюю </w:t>
      </w:r>
      <w:r w:rsidR="00332008">
        <w:rPr>
          <w:rFonts w:ascii="Times New Roman" w:hAnsi="Times New Roman" w:cs="Times New Roman"/>
          <w:sz w:val="28"/>
          <w:szCs w:val="28"/>
        </w:rPr>
        <w:t xml:space="preserve">у місті Дніпро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2008">
        <w:rPr>
          <w:rFonts w:ascii="Times New Roman" w:hAnsi="Times New Roman" w:cs="Times New Roman"/>
          <w:sz w:val="28"/>
          <w:szCs w:val="28"/>
        </w:rPr>
        <w:t xml:space="preserve">другий та четвертий четвер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08">
        <w:rPr>
          <w:rFonts w:ascii="Times New Roman" w:hAnsi="Times New Roman" w:cs="Times New Roman"/>
          <w:sz w:val="28"/>
          <w:szCs w:val="28"/>
        </w:rPr>
        <w:t>місяця</w:t>
      </w:r>
      <w:r>
        <w:rPr>
          <w:rFonts w:ascii="Times New Roman" w:hAnsi="Times New Roman" w:cs="Times New Roman"/>
          <w:sz w:val="28"/>
          <w:szCs w:val="28"/>
        </w:rPr>
        <w:t xml:space="preserve">  з 15.00 до 17.00 год. за адресами</w:t>
      </w:r>
      <w:r w:rsidR="0033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площа Шевченка, буд. 7а у приміщенні</w:t>
      </w:r>
      <w:r w:rsidR="00332008">
        <w:rPr>
          <w:rFonts w:ascii="Times New Roman" w:hAnsi="Times New Roman" w:cs="Times New Roman"/>
          <w:sz w:val="28"/>
          <w:szCs w:val="28"/>
        </w:rPr>
        <w:t xml:space="preserve"> Адміністрації Соборного району Дніпровської міської ради та  по вул. 20-річчя Перемоги, буд.51 в приміщенні Адміністрації Самарського району Дніпровської міської ради</w:t>
      </w:r>
      <w:r w:rsidR="00212569">
        <w:rPr>
          <w:rFonts w:ascii="Times New Roman" w:hAnsi="Times New Roman" w:cs="Times New Roman"/>
          <w:sz w:val="28"/>
          <w:szCs w:val="28"/>
        </w:rPr>
        <w:t>. Під час карантинного періоду прийоми проводилися в режимі телефонного зв’язку за номером  (068)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569">
        <w:rPr>
          <w:rFonts w:ascii="Times New Roman" w:hAnsi="Times New Roman" w:cs="Times New Roman"/>
          <w:sz w:val="28"/>
          <w:szCs w:val="28"/>
        </w:rPr>
        <w:t>776-47-39.</w:t>
      </w:r>
    </w:p>
    <w:p w14:paraId="259368BB" w14:textId="743D5EB7" w:rsidR="00AE63C9" w:rsidRDefault="00F82F3C" w:rsidP="00F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2021 році </w:t>
      </w:r>
      <w:r w:rsidR="00B63851">
        <w:rPr>
          <w:rFonts w:ascii="Times New Roman" w:hAnsi="Times New Roman" w:cs="Times New Roman"/>
          <w:sz w:val="28"/>
          <w:szCs w:val="28"/>
        </w:rPr>
        <w:t xml:space="preserve">особисто </w:t>
      </w:r>
      <w:r w:rsidR="00332008">
        <w:rPr>
          <w:rFonts w:ascii="Times New Roman" w:hAnsi="Times New Roman" w:cs="Times New Roman"/>
          <w:sz w:val="28"/>
          <w:szCs w:val="28"/>
        </w:rPr>
        <w:t xml:space="preserve">мною та моїми </w:t>
      </w:r>
      <w:r w:rsidR="00C64C4A">
        <w:rPr>
          <w:rFonts w:ascii="Times New Roman" w:hAnsi="Times New Roman" w:cs="Times New Roman"/>
          <w:sz w:val="28"/>
          <w:szCs w:val="28"/>
        </w:rPr>
        <w:t xml:space="preserve">чотирма </w:t>
      </w:r>
      <w:r w:rsidR="00332008">
        <w:rPr>
          <w:rFonts w:ascii="Times New Roman" w:hAnsi="Times New Roman" w:cs="Times New Roman"/>
          <w:sz w:val="28"/>
          <w:szCs w:val="28"/>
        </w:rPr>
        <w:t>офіційними помічниками</w:t>
      </w:r>
      <w:r w:rsidR="00970F68" w:rsidRPr="00970F68">
        <w:rPr>
          <w:rFonts w:ascii="Times New Roman" w:hAnsi="Times New Roman" w:cs="Times New Roman"/>
          <w:sz w:val="28"/>
          <w:szCs w:val="28"/>
        </w:rPr>
        <w:t>-</w:t>
      </w:r>
      <w:r w:rsidR="00970F68">
        <w:rPr>
          <w:rFonts w:ascii="Times New Roman" w:hAnsi="Times New Roman" w:cs="Times New Roman"/>
          <w:sz w:val="28"/>
          <w:szCs w:val="28"/>
        </w:rPr>
        <w:t>консультантами (</w:t>
      </w:r>
      <w:r w:rsidR="00970F68" w:rsidRPr="00970F68">
        <w:rPr>
          <w:rFonts w:ascii="Times New Roman" w:hAnsi="Times New Roman" w:cs="Times New Roman"/>
          <w:sz w:val="28"/>
          <w:szCs w:val="28"/>
        </w:rPr>
        <w:t>діють на підставі статті 29-1 Закону України «Про статус депутатів місцевих рад»</w:t>
      </w:r>
      <w:r w:rsidR="00970F68">
        <w:rPr>
          <w:rFonts w:ascii="Times New Roman" w:hAnsi="Times New Roman" w:cs="Times New Roman"/>
          <w:sz w:val="28"/>
          <w:szCs w:val="28"/>
        </w:rPr>
        <w:t>)</w:t>
      </w:r>
      <w:r w:rsidR="00970F68" w:rsidRPr="00970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24 прийоми згідно з графіком. За звітний період прийнято </w:t>
      </w:r>
      <w:r w:rsidR="00F343F7">
        <w:rPr>
          <w:rFonts w:ascii="Times New Roman" w:hAnsi="Times New Roman" w:cs="Times New Roman"/>
          <w:sz w:val="28"/>
          <w:szCs w:val="28"/>
        </w:rPr>
        <w:t>1</w:t>
      </w:r>
      <w:r w:rsidR="00F0313B">
        <w:rPr>
          <w:rFonts w:ascii="Times New Roman" w:hAnsi="Times New Roman" w:cs="Times New Roman"/>
          <w:sz w:val="28"/>
          <w:szCs w:val="28"/>
        </w:rPr>
        <w:t>1</w:t>
      </w:r>
      <w:r w:rsidR="00F343F7">
        <w:rPr>
          <w:rFonts w:ascii="Times New Roman" w:hAnsi="Times New Roman" w:cs="Times New Roman"/>
          <w:sz w:val="28"/>
          <w:szCs w:val="28"/>
        </w:rPr>
        <w:t xml:space="preserve">5 громадян, оброблено понад </w:t>
      </w:r>
      <w:r w:rsidR="00457523">
        <w:rPr>
          <w:rFonts w:ascii="Times New Roman" w:hAnsi="Times New Roman" w:cs="Times New Roman"/>
          <w:sz w:val="28"/>
          <w:szCs w:val="28"/>
        </w:rPr>
        <w:t>6</w:t>
      </w:r>
      <w:r w:rsidR="00F343F7">
        <w:rPr>
          <w:rFonts w:ascii="Times New Roman" w:hAnsi="Times New Roman" w:cs="Times New Roman"/>
          <w:sz w:val="28"/>
          <w:szCs w:val="28"/>
        </w:rPr>
        <w:t>0 телефонних та письмових звернень</w:t>
      </w:r>
      <w:r w:rsidR="00B63851">
        <w:rPr>
          <w:rFonts w:ascii="Times New Roman" w:hAnsi="Times New Roman" w:cs="Times New Roman"/>
          <w:sz w:val="28"/>
          <w:szCs w:val="28"/>
        </w:rPr>
        <w:t>.  Здебільшого</w:t>
      </w:r>
      <w:r w:rsidR="00F343F7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B63851">
        <w:rPr>
          <w:rFonts w:ascii="Times New Roman" w:hAnsi="Times New Roman" w:cs="Times New Roman"/>
          <w:sz w:val="28"/>
          <w:szCs w:val="28"/>
        </w:rPr>
        <w:t>ня</w:t>
      </w:r>
      <w:r w:rsidR="00F343F7">
        <w:rPr>
          <w:rFonts w:ascii="Times New Roman" w:hAnsi="Times New Roman" w:cs="Times New Roman"/>
          <w:sz w:val="28"/>
          <w:szCs w:val="28"/>
        </w:rPr>
        <w:t xml:space="preserve"> </w:t>
      </w:r>
      <w:r w:rsidR="00372BDB">
        <w:rPr>
          <w:rFonts w:ascii="Times New Roman" w:hAnsi="Times New Roman" w:cs="Times New Roman"/>
          <w:sz w:val="28"/>
          <w:szCs w:val="28"/>
        </w:rPr>
        <w:t>над</w:t>
      </w:r>
      <w:r w:rsidR="00212569">
        <w:rPr>
          <w:rFonts w:ascii="Times New Roman" w:hAnsi="Times New Roman" w:cs="Times New Roman"/>
          <w:sz w:val="28"/>
          <w:szCs w:val="28"/>
        </w:rPr>
        <w:t>ходили</w:t>
      </w:r>
      <w:r w:rsidR="00372BDB">
        <w:rPr>
          <w:rFonts w:ascii="Times New Roman" w:hAnsi="Times New Roman" w:cs="Times New Roman"/>
          <w:sz w:val="28"/>
          <w:szCs w:val="28"/>
        </w:rPr>
        <w:t xml:space="preserve"> від соціально-незахищених верств населення</w:t>
      </w:r>
      <w:r w:rsidR="00212569">
        <w:rPr>
          <w:rFonts w:ascii="Times New Roman" w:hAnsi="Times New Roman" w:cs="Times New Roman"/>
          <w:sz w:val="28"/>
          <w:szCs w:val="28"/>
        </w:rPr>
        <w:t xml:space="preserve"> щодо </w:t>
      </w:r>
      <w:r w:rsidR="00372BDB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B63851">
        <w:rPr>
          <w:rFonts w:ascii="Times New Roman" w:hAnsi="Times New Roman" w:cs="Times New Roman"/>
          <w:sz w:val="28"/>
          <w:szCs w:val="28"/>
        </w:rPr>
        <w:t>допомоги на лікування</w:t>
      </w:r>
      <w:r w:rsidR="00C95DE4">
        <w:rPr>
          <w:rFonts w:ascii="Times New Roman" w:hAnsi="Times New Roman" w:cs="Times New Roman"/>
          <w:sz w:val="28"/>
          <w:szCs w:val="28"/>
        </w:rPr>
        <w:t xml:space="preserve"> та </w:t>
      </w:r>
      <w:r w:rsidR="00372BDB">
        <w:rPr>
          <w:rFonts w:ascii="Times New Roman" w:hAnsi="Times New Roman" w:cs="Times New Roman"/>
          <w:sz w:val="28"/>
          <w:szCs w:val="28"/>
        </w:rPr>
        <w:t>матеріальної допомоги</w:t>
      </w:r>
      <w:r w:rsidR="00AE63C9">
        <w:rPr>
          <w:rFonts w:ascii="Times New Roman" w:hAnsi="Times New Roman" w:cs="Times New Roman"/>
          <w:sz w:val="28"/>
          <w:szCs w:val="28"/>
        </w:rPr>
        <w:t xml:space="preserve"> на вирішення соціально-побутових проблем. </w:t>
      </w:r>
      <w:r w:rsidR="00B63851">
        <w:rPr>
          <w:rFonts w:ascii="Times New Roman" w:hAnsi="Times New Roman" w:cs="Times New Roman"/>
          <w:sz w:val="28"/>
          <w:szCs w:val="28"/>
        </w:rPr>
        <w:t xml:space="preserve"> </w:t>
      </w:r>
      <w:r w:rsidR="00AE63C9">
        <w:rPr>
          <w:rFonts w:ascii="Times New Roman" w:hAnsi="Times New Roman" w:cs="Times New Roman"/>
          <w:sz w:val="28"/>
          <w:szCs w:val="28"/>
        </w:rPr>
        <w:t xml:space="preserve">Серед інших найпоширеніших проблем, з якими звертаються виборці </w:t>
      </w:r>
      <w:r w:rsidR="002F4E43">
        <w:rPr>
          <w:rFonts w:ascii="Times New Roman" w:hAnsi="Times New Roman" w:cs="Times New Roman"/>
          <w:sz w:val="28"/>
          <w:szCs w:val="28"/>
        </w:rPr>
        <w:t>- це</w:t>
      </w:r>
      <w:r w:rsidR="00AE63C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F4E43">
        <w:rPr>
          <w:rFonts w:ascii="Times New Roman" w:hAnsi="Times New Roman" w:cs="Times New Roman"/>
          <w:sz w:val="28"/>
          <w:szCs w:val="28"/>
        </w:rPr>
        <w:t>и</w:t>
      </w:r>
      <w:r w:rsidR="00AE63C9">
        <w:rPr>
          <w:rFonts w:ascii="Times New Roman" w:hAnsi="Times New Roman" w:cs="Times New Roman"/>
          <w:sz w:val="28"/>
          <w:szCs w:val="28"/>
        </w:rPr>
        <w:t xml:space="preserve">  житлово-комунального господарства</w:t>
      </w:r>
      <w:r w:rsidR="00252EC8">
        <w:rPr>
          <w:rFonts w:ascii="Times New Roman" w:hAnsi="Times New Roman" w:cs="Times New Roman"/>
          <w:sz w:val="28"/>
          <w:szCs w:val="28"/>
        </w:rPr>
        <w:t>,</w:t>
      </w:r>
      <w:r w:rsidR="00E07388">
        <w:rPr>
          <w:rFonts w:ascii="Times New Roman" w:hAnsi="Times New Roman" w:cs="Times New Roman"/>
          <w:sz w:val="28"/>
          <w:szCs w:val="28"/>
        </w:rPr>
        <w:t xml:space="preserve"> </w:t>
      </w:r>
      <w:r w:rsidR="00AE63C9">
        <w:rPr>
          <w:rFonts w:ascii="Times New Roman" w:hAnsi="Times New Roman" w:cs="Times New Roman"/>
          <w:sz w:val="28"/>
          <w:szCs w:val="28"/>
        </w:rPr>
        <w:t>благоустрою, соціальні і юридичні проблеми, а також проблеми приватного характеру.</w:t>
      </w:r>
      <w:r w:rsidR="00252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CEB09" w14:textId="4C3D58EF" w:rsidR="00A41C63" w:rsidRDefault="00A41C63" w:rsidP="00F03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стосується надання одноразової матеріальної допомоги, кошти я намагався розподілити раціонально, адже звернень від громадян багато, а от проблеми різні. Першочергово спрямовував кошти на термінові операції, на </w:t>
      </w:r>
      <w:proofErr w:type="spellStart"/>
      <w:r w:rsidR="00175ACD">
        <w:rPr>
          <w:rFonts w:ascii="Times New Roman" w:hAnsi="Times New Roman" w:cs="Times New Roman"/>
          <w:sz w:val="28"/>
          <w:szCs w:val="28"/>
        </w:rPr>
        <w:t>дороговартісне</w:t>
      </w:r>
      <w:proofErr w:type="spellEnd"/>
      <w:r w:rsidR="00175ACD">
        <w:rPr>
          <w:rFonts w:ascii="Times New Roman" w:hAnsi="Times New Roman" w:cs="Times New Roman"/>
          <w:sz w:val="28"/>
          <w:szCs w:val="28"/>
        </w:rPr>
        <w:t xml:space="preserve"> та довготривале лікування, зокрема реабілітацію дітей-інвалідів, онкохворих, а також багатодітним матерям, пенсіонерам, одиноким та малозабезпеченим особам. </w:t>
      </w:r>
    </w:p>
    <w:p w14:paraId="6F155B86" w14:textId="3824D1AE" w:rsidR="00E07388" w:rsidRDefault="00B01FEE" w:rsidP="00DD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388">
        <w:rPr>
          <w:rFonts w:ascii="Times New Roman" w:hAnsi="Times New Roman" w:cs="Times New Roman"/>
          <w:sz w:val="28"/>
          <w:szCs w:val="28"/>
        </w:rPr>
        <w:t xml:space="preserve">На вирішення </w:t>
      </w:r>
      <w:r w:rsidR="00AE63C9">
        <w:rPr>
          <w:rFonts w:ascii="Times New Roman" w:hAnsi="Times New Roman" w:cs="Times New Roman"/>
          <w:sz w:val="28"/>
          <w:szCs w:val="28"/>
        </w:rPr>
        <w:t>вищезазначених</w:t>
      </w:r>
      <w:r w:rsidR="00E07388">
        <w:rPr>
          <w:rFonts w:ascii="Times New Roman" w:hAnsi="Times New Roman" w:cs="Times New Roman"/>
          <w:sz w:val="28"/>
          <w:szCs w:val="28"/>
        </w:rPr>
        <w:t xml:space="preserve"> питань </w:t>
      </w:r>
      <w:r w:rsidR="00C779E3">
        <w:rPr>
          <w:rFonts w:ascii="Times New Roman" w:hAnsi="Times New Roman" w:cs="Times New Roman"/>
          <w:sz w:val="28"/>
          <w:szCs w:val="28"/>
        </w:rPr>
        <w:t xml:space="preserve">мною </w:t>
      </w:r>
      <w:r w:rsidR="00343C46">
        <w:rPr>
          <w:rFonts w:ascii="Times New Roman" w:hAnsi="Times New Roman" w:cs="Times New Roman"/>
          <w:sz w:val="28"/>
          <w:szCs w:val="28"/>
        </w:rPr>
        <w:t xml:space="preserve">в повному обсязі </w:t>
      </w:r>
      <w:r w:rsidR="00E07388">
        <w:rPr>
          <w:rFonts w:ascii="Times New Roman" w:hAnsi="Times New Roman" w:cs="Times New Roman"/>
          <w:sz w:val="28"/>
          <w:szCs w:val="28"/>
        </w:rPr>
        <w:t>використано  депутатськ</w:t>
      </w:r>
      <w:r w:rsidR="00343C46">
        <w:rPr>
          <w:rFonts w:ascii="Times New Roman" w:hAnsi="Times New Roman" w:cs="Times New Roman"/>
          <w:sz w:val="28"/>
          <w:szCs w:val="28"/>
        </w:rPr>
        <w:t xml:space="preserve">у </w:t>
      </w:r>
      <w:r w:rsidR="00E07388">
        <w:rPr>
          <w:rFonts w:ascii="Times New Roman" w:hAnsi="Times New Roman" w:cs="Times New Roman"/>
          <w:sz w:val="28"/>
          <w:szCs w:val="28"/>
        </w:rPr>
        <w:t>субвенці</w:t>
      </w:r>
      <w:r w:rsidR="00343C46">
        <w:rPr>
          <w:rFonts w:ascii="Times New Roman" w:hAnsi="Times New Roman" w:cs="Times New Roman"/>
          <w:sz w:val="28"/>
          <w:szCs w:val="28"/>
        </w:rPr>
        <w:t>ю</w:t>
      </w:r>
      <w:r w:rsidR="00AE63C9">
        <w:rPr>
          <w:rFonts w:ascii="Times New Roman" w:hAnsi="Times New Roman" w:cs="Times New Roman"/>
          <w:sz w:val="28"/>
          <w:szCs w:val="28"/>
        </w:rPr>
        <w:t xml:space="preserve"> на виконання доручень виборців</w:t>
      </w:r>
      <w:r w:rsidR="00C779E3">
        <w:rPr>
          <w:rFonts w:ascii="Times New Roman" w:hAnsi="Times New Roman" w:cs="Times New Roman"/>
          <w:sz w:val="28"/>
          <w:szCs w:val="28"/>
        </w:rPr>
        <w:t xml:space="preserve">, а саме  - </w:t>
      </w:r>
      <w:r w:rsidR="00343C46">
        <w:rPr>
          <w:rFonts w:ascii="Times New Roman" w:hAnsi="Times New Roman" w:cs="Times New Roman"/>
          <w:sz w:val="28"/>
          <w:szCs w:val="28"/>
        </w:rPr>
        <w:t>750 тис. грн.</w:t>
      </w:r>
    </w:p>
    <w:p w14:paraId="100B82AB" w14:textId="78F6E610" w:rsidR="006D4521" w:rsidRPr="00556352" w:rsidRDefault="00FE7951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352">
        <w:rPr>
          <w:rFonts w:ascii="Times New Roman" w:hAnsi="Times New Roman" w:cs="Times New Roman"/>
          <w:b/>
          <w:bCs/>
          <w:sz w:val="28"/>
          <w:szCs w:val="28"/>
        </w:rPr>
        <w:t xml:space="preserve">Дніпровська міська </w:t>
      </w:r>
      <w:r w:rsidR="001B6156" w:rsidRPr="00556352">
        <w:rPr>
          <w:rFonts w:ascii="Times New Roman" w:hAnsi="Times New Roman" w:cs="Times New Roman"/>
          <w:b/>
          <w:bCs/>
          <w:sz w:val="28"/>
          <w:szCs w:val="28"/>
        </w:rPr>
        <w:t>громада</w:t>
      </w:r>
      <w:r w:rsidR="00556352" w:rsidRPr="005563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C101CB" w14:textId="0E05127E" w:rsidR="00162DB1" w:rsidRPr="00BF19E5" w:rsidRDefault="00556352" w:rsidP="00BF19E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9E5">
        <w:rPr>
          <w:rFonts w:ascii="Times New Roman" w:hAnsi="Times New Roman" w:cs="Times New Roman"/>
          <w:sz w:val="28"/>
          <w:szCs w:val="28"/>
        </w:rPr>
        <w:t>Придбан</w:t>
      </w:r>
      <w:r w:rsidR="00BF19E5" w:rsidRPr="00BF19E5">
        <w:rPr>
          <w:rFonts w:ascii="Times New Roman" w:hAnsi="Times New Roman" w:cs="Times New Roman"/>
          <w:sz w:val="28"/>
          <w:szCs w:val="28"/>
        </w:rPr>
        <w:t>о</w:t>
      </w:r>
      <w:r w:rsidRPr="00BF19E5">
        <w:rPr>
          <w:rFonts w:ascii="Times New Roman" w:hAnsi="Times New Roman" w:cs="Times New Roman"/>
          <w:sz w:val="28"/>
          <w:szCs w:val="28"/>
        </w:rPr>
        <w:t xml:space="preserve"> пральн</w:t>
      </w:r>
      <w:r w:rsidR="00BF19E5" w:rsidRPr="00BF19E5">
        <w:rPr>
          <w:rFonts w:ascii="Times New Roman" w:hAnsi="Times New Roman" w:cs="Times New Roman"/>
          <w:sz w:val="28"/>
          <w:szCs w:val="28"/>
        </w:rPr>
        <w:t>у</w:t>
      </w:r>
      <w:r w:rsidRPr="00BF19E5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BF19E5" w:rsidRPr="00BF19E5">
        <w:rPr>
          <w:rFonts w:ascii="Times New Roman" w:hAnsi="Times New Roman" w:cs="Times New Roman"/>
          <w:sz w:val="28"/>
          <w:szCs w:val="28"/>
        </w:rPr>
        <w:t>у</w:t>
      </w:r>
      <w:r w:rsidRPr="00BF19E5">
        <w:rPr>
          <w:rFonts w:ascii="Times New Roman" w:hAnsi="Times New Roman" w:cs="Times New Roman"/>
          <w:sz w:val="28"/>
          <w:szCs w:val="28"/>
        </w:rPr>
        <w:t xml:space="preserve"> та візк</w:t>
      </w:r>
      <w:r w:rsidR="00BF19E5" w:rsidRPr="00BF19E5">
        <w:rPr>
          <w:rFonts w:ascii="Times New Roman" w:hAnsi="Times New Roman" w:cs="Times New Roman"/>
          <w:sz w:val="28"/>
          <w:szCs w:val="28"/>
        </w:rPr>
        <w:t>и</w:t>
      </w:r>
      <w:r w:rsidRPr="00BF19E5">
        <w:rPr>
          <w:rFonts w:ascii="Times New Roman" w:hAnsi="Times New Roman" w:cs="Times New Roman"/>
          <w:sz w:val="28"/>
          <w:szCs w:val="28"/>
        </w:rPr>
        <w:t xml:space="preserve"> для транспортування новонароджених </w:t>
      </w:r>
      <w:r w:rsidR="00BF19E5" w:rsidRPr="00BF19E5">
        <w:rPr>
          <w:rFonts w:ascii="Times New Roman" w:hAnsi="Times New Roman" w:cs="Times New Roman"/>
          <w:sz w:val="28"/>
          <w:szCs w:val="28"/>
        </w:rPr>
        <w:t xml:space="preserve">Комунальному </w:t>
      </w:r>
      <w:r w:rsidRPr="00BF19E5">
        <w:rPr>
          <w:rFonts w:ascii="Times New Roman" w:hAnsi="Times New Roman" w:cs="Times New Roman"/>
          <w:sz w:val="28"/>
          <w:szCs w:val="28"/>
        </w:rPr>
        <w:t>некомерційному підприємству «Міський пологовий будинок №</w:t>
      </w:r>
      <w:r w:rsidR="00BF19E5" w:rsidRPr="00BF19E5">
        <w:rPr>
          <w:rFonts w:ascii="Times New Roman" w:hAnsi="Times New Roman" w:cs="Times New Roman"/>
          <w:sz w:val="28"/>
          <w:szCs w:val="28"/>
        </w:rPr>
        <w:t> </w:t>
      </w:r>
      <w:r w:rsidRPr="00BF19E5">
        <w:rPr>
          <w:rFonts w:ascii="Times New Roman" w:hAnsi="Times New Roman" w:cs="Times New Roman"/>
          <w:sz w:val="28"/>
          <w:szCs w:val="28"/>
        </w:rPr>
        <w:t>1»</w:t>
      </w:r>
      <w:r w:rsidR="00457523" w:rsidRPr="00BF19E5">
        <w:rPr>
          <w:rFonts w:ascii="Times New Roman" w:hAnsi="Times New Roman" w:cs="Times New Roman"/>
          <w:sz w:val="28"/>
          <w:szCs w:val="28"/>
        </w:rPr>
        <w:t xml:space="preserve"> </w:t>
      </w:r>
      <w:r w:rsidRPr="00BF19E5">
        <w:rPr>
          <w:rFonts w:ascii="Times New Roman" w:hAnsi="Times New Roman" w:cs="Times New Roman"/>
          <w:sz w:val="28"/>
          <w:szCs w:val="28"/>
        </w:rPr>
        <w:t xml:space="preserve">Дніпровської міської ради </w:t>
      </w:r>
      <w:r w:rsidR="00BF19E5" w:rsidRPr="00BF19E5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Pr="00BF19E5">
        <w:rPr>
          <w:rFonts w:ascii="Times New Roman" w:hAnsi="Times New Roman" w:cs="Times New Roman"/>
          <w:sz w:val="28"/>
          <w:szCs w:val="28"/>
        </w:rPr>
        <w:t>102</w:t>
      </w:r>
      <w:r w:rsidR="00BF19E5" w:rsidRPr="00BF19E5">
        <w:rPr>
          <w:rFonts w:ascii="Times New Roman" w:hAnsi="Times New Roman" w:cs="Times New Roman"/>
          <w:sz w:val="28"/>
          <w:szCs w:val="28"/>
        </w:rPr>
        <w:t xml:space="preserve"> тис</w:t>
      </w:r>
      <w:r w:rsidRPr="00BF19E5">
        <w:rPr>
          <w:rFonts w:ascii="Times New Roman" w:hAnsi="Times New Roman" w:cs="Times New Roman"/>
          <w:sz w:val="28"/>
          <w:szCs w:val="28"/>
        </w:rPr>
        <w:t> 520</w:t>
      </w:r>
      <w:r w:rsidR="00A028BC" w:rsidRPr="00BF19E5">
        <w:rPr>
          <w:rFonts w:ascii="Times New Roman" w:hAnsi="Times New Roman" w:cs="Times New Roman"/>
          <w:sz w:val="28"/>
          <w:szCs w:val="28"/>
        </w:rPr>
        <w:t xml:space="preserve">. </w:t>
      </w:r>
      <w:r w:rsidRPr="00BF19E5">
        <w:rPr>
          <w:rFonts w:ascii="Times New Roman" w:hAnsi="Times New Roman" w:cs="Times New Roman"/>
          <w:sz w:val="28"/>
          <w:szCs w:val="28"/>
        </w:rPr>
        <w:t>грн.</w:t>
      </w:r>
    </w:p>
    <w:p w14:paraId="73A199D3" w14:textId="396BE59E" w:rsidR="00556352" w:rsidRPr="00BF19E5" w:rsidRDefault="00BF19E5" w:rsidP="00BF19E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9E5">
        <w:rPr>
          <w:rFonts w:ascii="Times New Roman" w:hAnsi="Times New Roman" w:cs="Times New Roman"/>
          <w:sz w:val="28"/>
          <w:szCs w:val="28"/>
        </w:rPr>
        <w:t>Надана м</w:t>
      </w:r>
      <w:r w:rsidR="00556352" w:rsidRPr="00BF19E5">
        <w:rPr>
          <w:rFonts w:ascii="Times New Roman" w:hAnsi="Times New Roman" w:cs="Times New Roman"/>
          <w:sz w:val="28"/>
          <w:szCs w:val="28"/>
        </w:rPr>
        <w:t>атеріальна допомога 50 мешканцям</w:t>
      </w:r>
      <w:r w:rsidRPr="00BF19E5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556352" w:rsidRPr="00BF19E5">
        <w:rPr>
          <w:rFonts w:ascii="Times New Roman" w:hAnsi="Times New Roman" w:cs="Times New Roman"/>
          <w:sz w:val="28"/>
          <w:szCs w:val="28"/>
        </w:rPr>
        <w:t xml:space="preserve">, які опинилися в складних життєвих обставинах </w:t>
      </w:r>
      <w:r w:rsidRPr="00BF19E5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556352" w:rsidRPr="00BF19E5">
        <w:rPr>
          <w:rFonts w:ascii="Times New Roman" w:hAnsi="Times New Roman" w:cs="Times New Roman"/>
          <w:sz w:val="28"/>
          <w:szCs w:val="28"/>
        </w:rPr>
        <w:t>233</w:t>
      </w:r>
      <w:r w:rsidRPr="00BF19E5">
        <w:rPr>
          <w:rFonts w:ascii="Times New Roman" w:hAnsi="Times New Roman" w:cs="Times New Roman"/>
          <w:sz w:val="28"/>
          <w:szCs w:val="28"/>
        </w:rPr>
        <w:t xml:space="preserve"> тис. </w:t>
      </w:r>
      <w:r w:rsidR="00556352" w:rsidRPr="00BF19E5">
        <w:rPr>
          <w:rFonts w:ascii="Times New Roman" w:hAnsi="Times New Roman" w:cs="Times New Roman"/>
          <w:sz w:val="28"/>
          <w:szCs w:val="28"/>
        </w:rPr>
        <w:t>120</w:t>
      </w:r>
      <w:r w:rsidR="00A028BC" w:rsidRPr="00BF19E5">
        <w:rPr>
          <w:rFonts w:ascii="Times New Roman" w:hAnsi="Times New Roman" w:cs="Times New Roman"/>
          <w:sz w:val="28"/>
          <w:szCs w:val="28"/>
        </w:rPr>
        <w:t xml:space="preserve"> </w:t>
      </w:r>
      <w:r w:rsidR="00556352" w:rsidRPr="00BF19E5">
        <w:rPr>
          <w:rFonts w:ascii="Times New Roman" w:hAnsi="Times New Roman" w:cs="Times New Roman"/>
          <w:sz w:val="28"/>
          <w:szCs w:val="28"/>
        </w:rPr>
        <w:t>грн.</w:t>
      </w:r>
    </w:p>
    <w:p w14:paraId="72051C23" w14:textId="2C2A65AA" w:rsidR="00556352" w:rsidRPr="00BF19E5" w:rsidRDefault="00556352" w:rsidP="00BF19E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F19E5">
        <w:rPr>
          <w:rFonts w:ascii="Times New Roman" w:hAnsi="Times New Roman" w:cs="Times New Roman"/>
          <w:sz w:val="28"/>
          <w:szCs w:val="28"/>
        </w:rPr>
        <w:t>Придбан</w:t>
      </w:r>
      <w:r w:rsidR="00BF19E5" w:rsidRPr="00BF19E5">
        <w:rPr>
          <w:rFonts w:ascii="Times New Roman" w:hAnsi="Times New Roman" w:cs="Times New Roman"/>
          <w:sz w:val="28"/>
          <w:szCs w:val="28"/>
        </w:rPr>
        <w:t>о</w:t>
      </w:r>
      <w:r w:rsidRPr="00BF19E5">
        <w:rPr>
          <w:rFonts w:ascii="Times New Roman" w:hAnsi="Times New Roman" w:cs="Times New Roman"/>
          <w:sz w:val="28"/>
          <w:szCs w:val="28"/>
        </w:rPr>
        <w:t xml:space="preserve"> меблі та обладнання Комунальному закладу освіти «Дошкільний навчальний заклад (ясла-садок) № 227 компенсуючого типу» Дніпровської міської ради</w:t>
      </w:r>
      <w:r w:rsidR="00A028BC" w:rsidRPr="00BF19E5">
        <w:rPr>
          <w:rFonts w:ascii="Times New Roman" w:hAnsi="Times New Roman" w:cs="Times New Roman"/>
          <w:sz w:val="28"/>
          <w:szCs w:val="28"/>
        </w:rPr>
        <w:t xml:space="preserve"> </w:t>
      </w:r>
      <w:r w:rsidR="00BF19E5" w:rsidRPr="00BF19E5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A028BC" w:rsidRPr="00BF19E5">
        <w:rPr>
          <w:rFonts w:ascii="Times New Roman" w:hAnsi="Times New Roman" w:cs="Times New Roman"/>
          <w:sz w:val="28"/>
          <w:szCs w:val="28"/>
        </w:rPr>
        <w:t>64</w:t>
      </w:r>
      <w:r w:rsidR="00BF19E5" w:rsidRPr="00BF19E5">
        <w:rPr>
          <w:rFonts w:ascii="Times New Roman" w:hAnsi="Times New Roman" w:cs="Times New Roman"/>
          <w:sz w:val="28"/>
          <w:szCs w:val="28"/>
        </w:rPr>
        <w:t xml:space="preserve"> тис.</w:t>
      </w:r>
      <w:r w:rsidR="00A028BC" w:rsidRPr="00BF19E5">
        <w:rPr>
          <w:rFonts w:ascii="Times New Roman" w:hAnsi="Times New Roman" w:cs="Times New Roman"/>
          <w:sz w:val="28"/>
          <w:szCs w:val="28"/>
        </w:rPr>
        <w:t>360 грн.</w:t>
      </w:r>
    </w:p>
    <w:p w14:paraId="3B48FE52" w14:textId="4BB5FC20" w:rsidR="00A028BC" w:rsidRDefault="00A028BC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8BC">
        <w:rPr>
          <w:rFonts w:ascii="Times New Roman" w:hAnsi="Times New Roman" w:cs="Times New Roman"/>
          <w:b/>
          <w:bCs/>
          <w:sz w:val="28"/>
          <w:szCs w:val="28"/>
        </w:rPr>
        <w:t>Першотравенська міська громада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39D2BB" w14:textId="184F1801" w:rsidR="00D168FC" w:rsidRDefault="00D168FC" w:rsidP="00BF19E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68F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дбан</w:t>
      </w:r>
      <w:r w:rsidR="00BF19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киснев</w:t>
      </w:r>
      <w:r w:rsidR="00BF19E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концентратор Комунальному некомерційному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Першотравенський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допомоги» </w:t>
      </w:r>
      <w:r w:rsidR="00BF19E5"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F19E5">
        <w:rPr>
          <w:rFonts w:ascii="Times New Roman" w:hAnsi="Times New Roman" w:cs="Times New Roman"/>
          <w:sz w:val="28"/>
          <w:szCs w:val="28"/>
        </w:rPr>
        <w:t xml:space="preserve">тис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19E5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4F0D1A7D" w14:textId="1F5E5039" w:rsidR="00A028BC" w:rsidRDefault="00BF19E5" w:rsidP="00BF19E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D168FC">
        <w:rPr>
          <w:rFonts w:ascii="Times New Roman" w:hAnsi="Times New Roman" w:cs="Times New Roman"/>
          <w:sz w:val="28"/>
          <w:szCs w:val="28"/>
        </w:rPr>
        <w:t xml:space="preserve">апарат для продажу </w:t>
      </w:r>
      <w:proofErr w:type="spellStart"/>
      <w:r w:rsidR="00D168FC">
        <w:rPr>
          <w:rFonts w:ascii="Times New Roman" w:hAnsi="Times New Roman" w:cs="Times New Roman"/>
          <w:sz w:val="28"/>
          <w:szCs w:val="28"/>
        </w:rPr>
        <w:t>бахіл</w:t>
      </w:r>
      <w:proofErr w:type="spellEnd"/>
      <w:r w:rsidR="00D168FC">
        <w:rPr>
          <w:rFonts w:ascii="Times New Roman" w:hAnsi="Times New Roman" w:cs="Times New Roman"/>
          <w:sz w:val="28"/>
          <w:szCs w:val="28"/>
        </w:rPr>
        <w:t xml:space="preserve"> Комунальному некомерційному підприємству «Першотравенська міська лікарня» </w:t>
      </w:r>
      <w:r w:rsidR="001A4B06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D168FC">
        <w:rPr>
          <w:rFonts w:ascii="Times New Roman" w:hAnsi="Times New Roman" w:cs="Times New Roman"/>
          <w:sz w:val="28"/>
          <w:szCs w:val="28"/>
        </w:rPr>
        <w:t>18</w:t>
      </w:r>
      <w:r w:rsidR="001A4B06">
        <w:rPr>
          <w:rFonts w:ascii="Times New Roman" w:hAnsi="Times New Roman" w:cs="Times New Roman"/>
          <w:sz w:val="28"/>
          <w:szCs w:val="28"/>
        </w:rPr>
        <w:t xml:space="preserve"> </w:t>
      </w:r>
      <w:r w:rsidR="00D168FC">
        <w:rPr>
          <w:rFonts w:ascii="Times New Roman" w:hAnsi="Times New Roman" w:cs="Times New Roman"/>
          <w:sz w:val="28"/>
          <w:szCs w:val="28"/>
        </w:rPr>
        <w:t xml:space="preserve"> тис.</w:t>
      </w:r>
      <w:r w:rsidR="001A4B06">
        <w:rPr>
          <w:rFonts w:ascii="Times New Roman" w:hAnsi="Times New Roman" w:cs="Times New Roman"/>
          <w:sz w:val="28"/>
          <w:szCs w:val="28"/>
        </w:rPr>
        <w:t xml:space="preserve"> 500 </w:t>
      </w:r>
      <w:r w:rsidR="00D168FC">
        <w:rPr>
          <w:rFonts w:ascii="Times New Roman" w:hAnsi="Times New Roman" w:cs="Times New Roman"/>
          <w:sz w:val="28"/>
          <w:szCs w:val="28"/>
        </w:rPr>
        <w:t>грн.</w:t>
      </w:r>
    </w:p>
    <w:p w14:paraId="624AEDB9" w14:textId="56973946" w:rsidR="00D168FC" w:rsidRDefault="00D168FC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6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Брагинівська</w:t>
      </w:r>
      <w:proofErr w:type="spellEnd"/>
      <w:r w:rsidRPr="00D168FC">
        <w:rPr>
          <w:rFonts w:ascii="Times New Roman" w:hAnsi="Times New Roman" w:cs="Times New Roman"/>
          <w:b/>
          <w:bCs/>
          <w:sz w:val="28"/>
          <w:szCs w:val="28"/>
        </w:rPr>
        <w:t xml:space="preserve"> сільська громада</w:t>
      </w:r>
    </w:p>
    <w:p w14:paraId="2735F1A7" w14:textId="49482115" w:rsidR="00D168FC" w:rsidRDefault="001A4B06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Відремонирвано</w:t>
      </w:r>
      <w:proofErr w:type="spellEnd"/>
      <w:r w:rsidR="00D168FC">
        <w:rPr>
          <w:rFonts w:ascii="Times New Roman" w:hAnsi="Times New Roman" w:cs="Times New Roman"/>
          <w:sz w:val="28"/>
          <w:szCs w:val="28"/>
        </w:rPr>
        <w:t xml:space="preserve"> харчоблок та </w:t>
      </w:r>
      <w:r w:rsidR="00A41D31">
        <w:rPr>
          <w:rFonts w:ascii="Times New Roman" w:hAnsi="Times New Roman" w:cs="Times New Roman"/>
          <w:sz w:val="28"/>
          <w:szCs w:val="28"/>
        </w:rPr>
        <w:t>внутрішн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A41D31">
        <w:rPr>
          <w:rFonts w:ascii="Times New Roman" w:hAnsi="Times New Roman" w:cs="Times New Roman"/>
          <w:sz w:val="28"/>
          <w:szCs w:val="28"/>
        </w:rPr>
        <w:t xml:space="preserve"> санвуз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A41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D31">
        <w:rPr>
          <w:rFonts w:ascii="Times New Roman" w:hAnsi="Times New Roman" w:cs="Times New Roman"/>
          <w:sz w:val="28"/>
          <w:szCs w:val="28"/>
        </w:rPr>
        <w:t>Брагинівської</w:t>
      </w:r>
      <w:proofErr w:type="spellEnd"/>
      <w:r w:rsidR="00A41D31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 w:rsidR="00A41D31" w:rsidRPr="001A4B06">
        <w:rPr>
          <w:rFonts w:ascii="Times New Roman" w:hAnsi="Times New Roman" w:cs="Times New Roman"/>
          <w:sz w:val="28"/>
          <w:szCs w:val="28"/>
        </w:rPr>
        <w:t>I</w:t>
      </w:r>
      <w:r w:rsidR="00A41D31" w:rsidRPr="00A41D31">
        <w:rPr>
          <w:rFonts w:ascii="Times New Roman" w:hAnsi="Times New Roman" w:cs="Times New Roman"/>
          <w:sz w:val="28"/>
          <w:szCs w:val="28"/>
        </w:rPr>
        <w:t>-</w:t>
      </w:r>
      <w:r w:rsidR="00A41D31" w:rsidRPr="001A4B06">
        <w:rPr>
          <w:rFonts w:ascii="Times New Roman" w:hAnsi="Times New Roman" w:cs="Times New Roman"/>
          <w:sz w:val="28"/>
          <w:szCs w:val="28"/>
        </w:rPr>
        <w:t>III</w:t>
      </w:r>
      <w:r w:rsidR="00A41D31" w:rsidRPr="00A41D31">
        <w:rPr>
          <w:rFonts w:ascii="Times New Roman" w:hAnsi="Times New Roman" w:cs="Times New Roman"/>
          <w:sz w:val="28"/>
          <w:szCs w:val="28"/>
        </w:rPr>
        <w:t xml:space="preserve"> </w:t>
      </w:r>
      <w:r w:rsidR="00A41D31">
        <w:rPr>
          <w:rFonts w:ascii="Times New Roman" w:hAnsi="Times New Roman" w:cs="Times New Roman"/>
          <w:sz w:val="28"/>
          <w:szCs w:val="28"/>
        </w:rPr>
        <w:t xml:space="preserve">ступенів </w:t>
      </w:r>
      <w:proofErr w:type="spellStart"/>
      <w:r w:rsidR="00A41D31">
        <w:rPr>
          <w:rFonts w:ascii="Times New Roman" w:hAnsi="Times New Roman" w:cs="Times New Roman"/>
          <w:sz w:val="28"/>
          <w:szCs w:val="28"/>
        </w:rPr>
        <w:t>Брагинівської</w:t>
      </w:r>
      <w:proofErr w:type="spellEnd"/>
      <w:r w:rsidR="00A41D31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на суму</w:t>
      </w:r>
      <w:r w:rsidR="00A41D31">
        <w:rPr>
          <w:rFonts w:ascii="Times New Roman" w:hAnsi="Times New Roman" w:cs="Times New Roman"/>
          <w:sz w:val="28"/>
          <w:szCs w:val="28"/>
        </w:rPr>
        <w:t xml:space="preserve"> 50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31">
        <w:rPr>
          <w:rFonts w:ascii="Times New Roman" w:hAnsi="Times New Roman" w:cs="Times New Roman"/>
          <w:sz w:val="28"/>
          <w:szCs w:val="28"/>
        </w:rPr>
        <w:t>грн.</w:t>
      </w:r>
    </w:p>
    <w:p w14:paraId="11A684AF" w14:textId="6A83BA5B" w:rsidR="00A41D31" w:rsidRPr="00A41D31" w:rsidRDefault="00A41D31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D31">
        <w:rPr>
          <w:rFonts w:ascii="Times New Roman" w:hAnsi="Times New Roman" w:cs="Times New Roman"/>
          <w:b/>
          <w:bCs/>
          <w:sz w:val="28"/>
          <w:szCs w:val="28"/>
        </w:rPr>
        <w:t xml:space="preserve">Верхньодніпровська міська </w:t>
      </w:r>
      <w:r>
        <w:rPr>
          <w:rFonts w:ascii="Times New Roman" w:hAnsi="Times New Roman" w:cs="Times New Roman"/>
          <w:b/>
          <w:bCs/>
          <w:sz w:val="28"/>
          <w:szCs w:val="28"/>
        </w:rPr>
        <w:t>громада</w:t>
      </w:r>
    </w:p>
    <w:p w14:paraId="79A31AC1" w14:textId="2734DB5C" w:rsidR="00A41D31" w:rsidRDefault="00A41D31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</w:t>
      </w:r>
      <w:r w:rsidR="001A4B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1A4B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1A4B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мешканцям громади </w:t>
      </w:r>
      <w:r w:rsidR="001A4B06"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>20 тис.</w:t>
      </w:r>
      <w:r w:rsidR="001A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6567285E" w14:textId="692A59F2" w:rsidR="00A41D31" w:rsidRPr="00C116C4" w:rsidRDefault="00A41D31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16C4">
        <w:rPr>
          <w:rFonts w:ascii="Times New Roman" w:hAnsi="Times New Roman" w:cs="Times New Roman"/>
          <w:b/>
          <w:bCs/>
          <w:sz w:val="28"/>
          <w:szCs w:val="28"/>
        </w:rPr>
        <w:t>Святовасилівська</w:t>
      </w:r>
      <w:proofErr w:type="spellEnd"/>
      <w:r w:rsidRPr="00C116C4">
        <w:rPr>
          <w:rFonts w:ascii="Times New Roman" w:hAnsi="Times New Roman" w:cs="Times New Roman"/>
          <w:b/>
          <w:bCs/>
          <w:sz w:val="28"/>
          <w:szCs w:val="28"/>
        </w:rPr>
        <w:t xml:space="preserve"> сільська громада</w:t>
      </w:r>
    </w:p>
    <w:p w14:paraId="18C9917A" w14:textId="2094F874" w:rsidR="00A41D31" w:rsidRDefault="00A41D31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ігров</w:t>
      </w:r>
      <w:r w:rsidR="001A4B0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комплекс для дітей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Святовасилівської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14:paraId="35712F88" w14:textId="5F9A16C1" w:rsidR="00C116C4" w:rsidRPr="00C116C4" w:rsidRDefault="00C116C4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6C4">
        <w:rPr>
          <w:rFonts w:ascii="Times New Roman" w:hAnsi="Times New Roman" w:cs="Times New Roman"/>
          <w:b/>
          <w:bCs/>
          <w:sz w:val="28"/>
          <w:szCs w:val="28"/>
        </w:rPr>
        <w:t>Новомосковська міська громада</w:t>
      </w:r>
    </w:p>
    <w:p w14:paraId="6E72CDC0" w14:textId="2F2508DA" w:rsidR="00C116C4" w:rsidRPr="00C116C4" w:rsidRDefault="00C116C4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16C4">
        <w:rPr>
          <w:rFonts w:ascii="Times New Roman" w:hAnsi="Times New Roman" w:cs="Times New Roman"/>
          <w:sz w:val="28"/>
          <w:szCs w:val="28"/>
        </w:rPr>
        <w:t>Надан</w:t>
      </w:r>
      <w:r w:rsidR="001A4B06">
        <w:rPr>
          <w:rFonts w:ascii="Times New Roman" w:hAnsi="Times New Roman" w:cs="Times New Roman"/>
          <w:sz w:val="28"/>
          <w:szCs w:val="28"/>
        </w:rPr>
        <w:t>о</w:t>
      </w:r>
      <w:r w:rsidRPr="00C116C4"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1A4B06">
        <w:rPr>
          <w:rFonts w:ascii="Times New Roman" w:hAnsi="Times New Roman" w:cs="Times New Roman"/>
          <w:sz w:val="28"/>
          <w:szCs w:val="28"/>
        </w:rPr>
        <w:t>у</w:t>
      </w:r>
      <w:r w:rsidRPr="00C116C4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1A4B06">
        <w:rPr>
          <w:rFonts w:ascii="Times New Roman" w:hAnsi="Times New Roman" w:cs="Times New Roman"/>
          <w:sz w:val="28"/>
          <w:szCs w:val="28"/>
        </w:rPr>
        <w:t>у</w:t>
      </w:r>
      <w:r w:rsidRPr="00C116C4">
        <w:rPr>
          <w:rFonts w:ascii="Times New Roman" w:hAnsi="Times New Roman" w:cs="Times New Roman"/>
          <w:sz w:val="28"/>
          <w:szCs w:val="28"/>
        </w:rPr>
        <w:t xml:space="preserve"> мешканцям громади</w:t>
      </w:r>
      <w:r w:rsidR="001A4B06">
        <w:rPr>
          <w:rFonts w:ascii="Times New Roman" w:hAnsi="Times New Roman" w:cs="Times New Roman"/>
          <w:sz w:val="28"/>
          <w:szCs w:val="28"/>
        </w:rPr>
        <w:t xml:space="preserve"> на суму</w:t>
      </w:r>
      <w:r w:rsidRPr="00C116C4">
        <w:rPr>
          <w:rFonts w:ascii="Times New Roman" w:hAnsi="Times New Roman" w:cs="Times New Roman"/>
          <w:sz w:val="28"/>
          <w:szCs w:val="28"/>
        </w:rPr>
        <w:t xml:space="preserve"> 20 тис.</w:t>
      </w:r>
      <w:r w:rsidR="001A4B06">
        <w:rPr>
          <w:rFonts w:ascii="Times New Roman" w:hAnsi="Times New Roman" w:cs="Times New Roman"/>
          <w:sz w:val="28"/>
          <w:szCs w:val="28"/>
        </w:rPr>
        <w:t xml:space="preserve"> </w:t>
      </w:r>
      <w:r w:rsidRPr="00C116C4">
        <w:rPr>
          <w:rFonts w:ascii="Times New Roman" w:hAnsi="Times New Roman" w:cs="Times New Roman"/>
          <w:sz w:val="28"/>
          <w:szCs w:val="28"/>
        </w:rPr>
        <w:t>грн.</w:t>
      </w:r>
    </w:p>
    <w:p w14:paraId="3567CBF8" w14:textId="6A773EAC" w:rsidR="00C116C4" w:rsidRDefault="00C116C4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16C4">
        <w:rPr>
          <w:rFonts w:ascii="Times New Roman" w:hAnsi="Times New Roman" w:cs="Times New Roman"/>
          <w:b/>
          <w:bCs/>
          <w:sz w:val="28"/>
          <w:szCs w:val="28"/>
        </w:rPr>
        <w:t>Верхівцевська</w:t>
      </w:r>
      <w:proofErr w:type="spellEnd"/>
      <w:r w:rsidRPr="00C116C4">
        <w:rPr>
          <w:rFonts w:ascii="Times New Roman" w:hAnsi="Times New Roman" w:cs="Times New Roman"/>
          <w:b/>
          <w:bCs/>
          <w:sz w:val="28"/>
          <w:szCs w:val="28"/>
        </w:rPr>
        <w:t xml:space="preserve"> міська громада</w:t>
      </w:r>
    </w:p>
    <w:p w14:paraId="235F4F15" w14:textId="624C960B" w:rsidR="00C116C4" w:rsidRDefault="00C116C4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16C4">
        <w:rPr>
          <w:rFonts w:ascii="Times New Roman" w:hAnsi="Times New Roman" w:cs="Times New Roman"/>
          <w:sz w:val="28"/>
          <w:szCs w:val="28"/>
        </w:rPr>
        <w:t>Надан</w:t>
      </w:r>
      <w:r w:rsidR="001A4B06">
        <w:rPr>
          <w:rFonts w:ascii="Times New Roman" w:hAnsi="Times New Roman" w:cs="Times New Roman"/>
          <w:sz w:val="28"/>
          <w:szCs w:val="28"/>
        </w:rPr>
        <w:t xml:space="preserve">о </w:t>
      </w:r>
      <w:r w:rsidRPr="00C116C4">
        <w:rPr>
          <w:rFonts w:ascii="Times New Roman" w:hAnsi="Times New Roman" w:cs="Times New Roman"/>
          <w:sz w:val="28"/>
          <w:szCs w:val="28"/>
        </w:rPr>
        <w:t>матеріальн</w:t>
      </w:r>
      <w:r w:rsidR="001A4B06">
        <w:rPr>
          <w:rFonts w:ascii="Times New Roman" w:hAnsi="Times New Roman" w:cs="Times New Roman"/>
          <w:sz w:val="28"/>
          <w:szCs w:val="28"/>
        </w:rPr>
        <w:t xml:space="preserve">у </w:t>
      </w:r>
      <w:r w:rsidRPr="00C116C4">
        <w:rPr>
          <w:rFonts w:ascii="Times New Roman" w:hAnsi="Times New Roman" w:cs="Times New Roman"/>
          <w:sz w:val="28"/>
          <w:szCs w:val="28"/>
        </w:rPr>
        <w:t>допомог</w:t>
      </w:r>
      <w:r w:rsidR="001A4B06">
        <w:rPr>
          <w:rFonts w:ascii="Times New Roman" w:hAnsi="Times New Roman" w:cs="Times New Roman"/>
          <w:sz w:val="28"/>
          <w:szCs w:val="28"/>
        </w:rPr>
        <w:t>у</w:t>
      </w:r>
      <w:r w:rsidRPr="00C116C4">
        <w:rPr>
          <w:rFonts w:ascii="Times New Roman" w:hAnsi="Times New Roman" w:cs="Times New Roman"/>
          <w:sz w:val="28"/>
          <w:szCs w:val="28"/>
        </w:rPr>
        <w:t xml:space="preserve"> мешканцям громади </w:t>
      </w:r>
      <w:r w:rsidR="001A4B06">
        <w:rPr>
          <w:rFonts w:ascii="Times New Roman" w:hAnsi="Times New Roman" w:cs="Times New Roman"/>
          <w:sz w:val="28"/>
          <w:szCs w:val="28"/>
        </w:rPr>
        <w:t xml:space="preserve"> на суму</w:t>
      </w:r>
      <w:r w:rsidRPr="00C1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16C4">
        <w:rPr>
          <w:rFonts w:ascii="Times New Roman" w:hAnsi="Times New Roman" w:cs="Times New Roman"/>
          <w:sz w:val="28"/>
          <w:szCs w:val="28"/>
        </w:rPr>
        <w:t>0 тис.</w:t>
      </w:r>
      <w:r w:rsidR="001A4B06">
        <w:rPr>
          <w:rFonts w:ascii="Times New Roman" w:hAnsi="Times New Roman" w:cs="Times New Roman"/>
          <w:sz w:val="28"/>
          <w:szCs w:val="28"/>
        </w:rPr>
        <w:t xml:space="preserve"> </w:t>
      </w:r>
      <w:r w:rsidRPr="00C116C4">
        <w:rPr>
          <w:rFonts w:ascii="Times New Roman" w:hAnsi="Times New Roman" w:cs="Times New Roman"/>
          <w:sz w:val="28"/>
          <w:szCs w:val="28"/>
        </w:rPr>
        <w:t>грн.</w:t>
      </w:r>
    </w:p>
    <w:p w14:paraId="585FE367" w14:textId="4B0E0913" w:rsidR="00C116C4" w:rsidRPr="00C116C4" w:rsidRDefault="00C116C4" w:rsidP="00C1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6C4">
        <w:rPr>
          <w:rFonts w:ascii="Times New Roman" w:hAnsi="Times New Roman" w:cs="Times New Roman"/>
          <w:b/>
          <w:bCs/>
          <w:sz w:val="28"/>
          <w:szCs w:val="28"/>
        </w:rPr>
        <w:t>Саксаганська сільська громада</w:t>
      </w:r>
    </w:p>
    <w:p w14:paraId="747EF232" w14:textId="20E49D26" w:rsidR="00C116C4" w:rsidRDefault="00C116C4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</w:t>
      </w:r>
      <w:r w:rsidR="001A4B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інвентар для харчоблоків, кольоров</w:t>
      </w:r>
      <w:r w:rsidR="001A4B0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принтер, наб</w:t>
      </w:r>
      <w:r w:rsidR="001A4B06">
        <w:rPr>
          <w:rFonts w:ascii="Times New Roman" w:hAnsi="Times New Roman" w:cs="Times New Roman"/>
          <w:sz w:val="28"/>
          <w:szCs w:val="28"/>
        </w:rPr>
        <w:t xml:space="preserve">ір </w:t>
      </w:r>
      <w:r>
        <w:rPr>
          <w:rFonts w:ascii="Times New Roman" w:hAnsi="Times New Roman" w:cs="Times New Roman"/>
          <w:sz w:val="28"/>
          <w:szCs w:val="28"/>
        </w:rPr>
        <w:t>розвиваючих ігор та інш</w:t>
      </w:r>
      <w:r w:rsidR="001A4B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обладнання для дитячих дошкільних закладів Саксаганської сільської ради</w:t>
      </w:r>
      <w:r w:rsidR="001A4B06"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 30 тис.</w:t>
      </w:r>
      <w:r w:rsidR="001A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3C04C2E8" w14:textId="5F7D5FF7" w:rsidR="00C116C4" w:rsidRPr="00C116C4" w:rsidRDefault="00457523" w:rsidP="00C11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7523">
        <w:rPr>
          <w:rFonts w:ascii="Times New Roman" w:hAnsi="Times New Roman" w:cs="Times New Roman"/>
          <w:b/>
          <w:bCs/>
          <w:sz w:val="28"/>
          <w:szCs w:val="28"/>
        </w:rPr>
        <w:t>Підгородненська</w:t>
      </w:r>
      <w:proofErr w:type="spellEnd"/>
      <w:r w:rsidRPr="00457523">
        <w:rPr>
          <w:rFonts w:ascii="Times New Roman" w:hAnsi="Times New Roman" w:cs="Times New Roman"/>
          <w:b/>
          <w:bCs/>
          <w:sz w:val="28"/>
          <w:szCs w:val="28"/>
        </w:rPr>
        <w:t xml:space="preserve"> міська громада</w:t>
      </w:r>
    </w:p>
    <w:p w14:paraId="4D474B36" w14:textId="232337B9" w:rsidR="00457523" w:rsidRPr="00457523" w:rsidRDefault="00457523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7523">
        <w:rPr>
          <w:rFonts w:ascii="Times New Roman" w:hAnsi="Times New Roman" w:cs="Times New Roman"/>
          <w:sz w:val="28"/>
          <w:szCs w:val="28"/>
        </w:rPr>
        <w:t>Надан</w:t>
      </w:r>
      <w:r w:rsidR="001A4B06">
        <w:rPr>
          <w:rFonts w:ascii="Times New Roman" w:hAnsi="Times New Roman" w:cs="Times New Roman"/>
          <w:sz w:val="28"/>
          <w:szCs w:val="28"/>
        </w:rPr>
        <w:t>о</w:t>
      </w:r>
      <w:r w:rsidRPr="00457523">
        <w:rPr>
          <w:rFonts w:ascii="Times New Roman" w:hAnsi="Times New Roman" w:cs="Times New Roman"/>
          <w:sz w:val="28"/>
          <w:szCs w:val="28"/>
        </w:rPr>
        <w:t xml:space="preserve"> матеріальн</w:t>
      </w:r>
      <w:r w:rsidR="001A4B06">
        <w:rPr>
          <w:rFonts w:ascii="Times New Roman" w:hAnsi="Times New Roman" w:cs="Times New Roman"/>
          <w:sz w:val="28"/>
          <w:szCs w:val="28"/>
        </w:rPr>
        <w:t>у</w:t>
      </w:r>
      <w:r w:rsidRPr="00457523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1A4B06">
        <w:rPr>
          <w:rFonts w:ascii="Times New Roman" w:hAnsi="Times New Roman" w:cs="Times New Roman"/>
          <w:sz w:val="28"/>
          <w:szCs w:val="28"/>
        </w:rPr>
        <w:t>у</w:t>
      </w:r>
      <w:r w:rsidRPr="00457523">
        <w:rPr>
          <w:rFonts w:ascii="Times New Roman" w:hAnsi="Times New Roman" w:cs="Times New Roman"/>
          <w:sz w:val="28"/>
          <w:szCs w:val="28"/>
        </w:rPr>
        <w:t xml:space="preserve"> мешканцям громади </w:t>
      </w:r>
      <w:r w:rsidR="001A4B06">
        <w:rPr>
          <w:rFonts w:ascii="Times New Roman" w:hAnsi="Times New Roman" w:cs="Times New Roman"/>
          <w:sz w:val="28"/>
          <w:szCs w:val="28"/>
        </w:rPr>
        <w:t xml:space="preserve">на суму </w:t>
      </w:r>
      <w:r w:rsidRPr="00457523">
        <w:rPr>
          <w:rFonts w:ascii="Times New Roman" w:hAnsi="Times New Roman" w:cs="Times New Roman"/>
          <w:sz w:val="28"/>
          <w:szCs w:val="28"/>
        </w:rPr>
        <w:t>10 тис.</w:t>
      </w:r>
      <w:r w:rsidR="001A4B06">
        <w:rPr>
          <w:rFonts w:ascii="Times New Roman" w:hAnsi="Times New Roman" w:cs="Times New Roman"/>
          <w:sz w:val="28"/>
          <w:szCs w:val="28"/>
        </w:rPr>
        <w:t xml:space="preserve"> </w:t>
      </w:r>
      <w:r w:rsidRPr="00457523">
        <w:rPr>
          <w:rFonts w:ascii="Times New Roman" w:hAnsi="Times New Roman" w:cs="Times New Roman"/>
          <w:sz w:val="28"/>
          <w:szCs w:val="28"/>
        </w:rPr>
        <w:t>грн.</w:t>
      </w:r>
    </w:p>
    <w:p w14:paraId="7BAC3142" w14:textId="40ED447D" w:rsidR="00C116C4" w:rsidRDefault="00457523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Слов’янська сільська громада</w:t>
      </w:r>
    </w:p>
    <w:p w14:paraId="69693D55" w14:textId="32BF4DB7" w:rsidR="00457523" w:rsidRDefault="00457523" w:rsidP="001A4B0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7523">
        <w:rPr>
          <w:rFonts w:ascii="Times New Roman" w:hAnsi="Times New Roman" w:cs="Times New Roman"/>
          <w:sz w:val="28"/>
          <w:szCs w:val="28"/>
        </w:rPr>
        <w:t>Проведен</w:t>
      </w:r>
      <w:r w:rsidR="00FA30D1">
        <w:rPr>
          <w:rFonts w:ascii="Times New Roman" w:hAnsi="Times New Roman" w:cs="Times New Roman"/>
          <w:sz w:val="28"/>
          <w:szCs w:val="28"/>
        </w:rPr>
        <w:t>о</w:t>
      </w:r>
      <w:r w:rsidRPr="00457523">
        <w:rPr>
          <w:rFonts w:ascii="Times New Roman" w:hAnsi="Times New Roman" w:cs="Times New Roman"/>
          <w:sz w:val="28"/>
          <w:szCs w:val="28"/>
        </w:rPr>
        <w:t xml:space="preserve"> поточн</w:t>
      </w:r>
      <w:r w:rsidR="00FA30D1">
        <w:rPr>
          <w:rFonts w:ascii="Times New Roman" w:hAnsi="Times New Roman" w:cs="Times New Roman"/>
          <w:sz w:val="28"/>
          <w:szCs w:val="28"/>
        </w:rPr>
        <w:t>ий</w:t>
      </w:r>
      <w:r w:rsidRPr="00457523">
        <w:rPr>
          <w:rFonts w:ascii="Times New Roman" w:hAnsi="Times New Roman" w:cs="Times New Roman"/>
          <w:sz w:val="28"/>
          <w:szCs w:val="28"/>
        </w:rPr>
        <w:t xml:space="preserve"> ремонт КЗ «Центр надання соціальних послуг» Слов’янської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D1"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>30 тис.</w:t>
      </w:r>
      <w:r w:rsidR="00FA3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281C7D7E" w14:textId="3D640A2F" w:rsidR="00457523" w:rsidRPr="00457523" w:rsidRDefault="00457523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7523">
        <w:rPr>
          <w:rFonts w:ascii="Times New Roman" w:hAnsi="Times New Roman" w:cs="Times New Roman"/>
          <w:b/>
          <w:bCs/>
          <w:sz w:val="28"/>
          <w:szCs w:val="28"/>
        </w:rPr>
        <w:t>Межиріцька</w:t>
      </w:r>
      <w:proofErr w:type="spellEnd"/>
      <w:r w:rsidRPr="00457523">
        <w:rPr>
          <w:rFonts w:ascii="Times New Roman" w:hAnsi="Times New Roman" w:cs="Times New Roman"/>
          <w:b/>
          <w:bCs/>
          <w:sz w:val="28"/>
          <w:szCs w:val="28"/>
        </w:rPr>
        <w:t xml:space="preserve"> сільська громада</w:t>
      </w:r>
    </w:p>
    <w:p w14:paraId="41E7783A" w14:textId="6A10DED6" w:rsidR="00457523" w:rsidRDefault="00457523" w:rsidP="00FA30D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</w:t>
      </w:r>
      <w:r w:rsidR="00FA3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витяжн</w:t>
      </w:r>
      <w:r w:rsidR="00FA30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A30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Межиріцький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ім. І.С. </w:t>
      </w:r>
      <w:r w:rsidR="00B56F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бдули» </w:t>
      </w:r>
      <w:r w:rsidR="00FA30D1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B56FD3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B56FD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56FD3">
        <w:rPr>
          <w:rFonts w:ascii="Times New Roman" w:hAnsi="Times New Roman" w:cs="Times New Roman"/>
          <w:sz w:val="28"/>
          <w:szCs w:val="28"/>
        </w:rPr>
        <w:t>.</w:t>
      </w:r>
    </w:p>
    <w:p w14:paraId="3708E46D" w14:textId="0712D16A" w:rsidR="00B56FD3" w:rsidRPr="00B56FD3" w:rsidRDefault="00B56FD3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6FD3">
        <w:rPr>
          <w:rFonts w:ascii="Times New Roman" w:hAnsi="Times New Roman" w:cs="Times New Roman"/>
          <w:b/>
          <w:bCs/>
          <w:sz w:val="28"/>
          <w:szCs w:val="28"/>
        </w:rPr>
        <w:t>Маломихайлівська</w:t>
      </w:r>
      <w:proofErr w:type="spellEnd"/>
      <w:r w:rsidRPr="00B56FD3">
        <w:rPr>
          <w:rFonts w:ascii="Times New Roman" w:hAnsi="Times New Roman" w:cs="Times New Roman"/>
          <w:b/>
          <w:bCs/>
          <w:sz w:val="28"/>
          <w:szCs w:val="28"/>
        </w:rPr>
        <w:t xml:space="preserve"> сільська громада</w:t>
      </w:r>
    </w:p>
    <w:p w14:paraId="77F88F32" w14:textId="2EF6FF9A" w:rsidR="00B56FD3" w:rsidRDefault="00B56FD3" w:rsidP="00FA30D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</w:t>
      </w:r>
      <w:r w:rsidR="00FA3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тіньов</w:t>
      </w:r>
      <w:r w:rsidR="00FA30D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навіс для Комунального закладу дошкільної освіти»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ясла-садок «Росинка»</w:t>
      </w:r>
      <w:r w:rsidR="00FA30D1">
        <w:rPr>
          <w:rFonts w:ascii="Times New Roman" w:hAnsi="Times New Roman" w:cs="Times New Roman"/>
          <w:sz w:val="28"/>
          <w:szCs w:val="28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A86CCA" w14:textId="7D686363" w:rsidR="00B56FD3" w:rsidRPr="00B56FD3" w:rsidRDefault="00B56FD3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FD3">
        <w:rPr>
          <w:rFonts w:ascii="Times New Roman" w:hAnsi="Times New Roman" w:cs="Times New Roman"/>
          <w:b/>
          <w:bCs/>
          <w:sz w:val="28"/>
          <w:szCs w:val="28"/>
        </w:rPr>
        <w:t>Межівська селищна громада</w:t>
      </w:r>
    </w:p>
    <w:p w14:paraId="28B9B5F1" w14:textId="56AADCFD" w:rsidR="00B56FD3" w:rsidRDefault="00FA30D1" w:rsidP="00FA30D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 к</w:t>
      </w:r>
      <w:r w:rsidR="00B56FD3">
        <w:rPr>
          <w:rFonts w:ascii="Times New Roman" w:hAnsi="Times New Roman" w:cs="Times New Roman"/>
          <w:sz w:val="28"/>
          <w:szCs w:val="28"/>
        </w:rPr>
        <w:t>оригування (перерахунок) проектно-кошторисної документації «Енергозберігаючі заходи, капітальний ремонт», придбан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безконтактні</w:t>
      </w:r>
      <w:r w:rsidR="00B56FD3">
        <w:rPr>
          <w:rFonts w:ascii="Times New Roman" w:hAnsi="Times New Roman" w:cs="Times New Roman"/>
          <w:sz w:val="28"/>
          <w:szCs w:val="28"/>
        </w:rPr>
        <w:t xml:space="preserve"> термометр</w:t>
      </w:r>
      <w:r>
        <w:rPr>
          <w:rFonts w:ascii="Times New Roman" w:hAnsi="Times New Roman" w:cs="Times New Roman"/>
          <w:sz w:val="28"/>
          <w:szCs w:val="28"/>
        </w:rPr>
        <w:t>и для</w:t>
      </w:r>
      <w:r w:rsidR="00B56FD3">
        <w:rPr>
          <w:rFonts w:ascii="Times New Roman" w:hAnsi="Times New Roman" w:cs="Times New Roman"/>
          <w:sz w:val="28"/>
          <w:szCs w:val="28"/>
        </w:rPr>
        <w:t xml:space="preserve"> Межівської амбулаторії загальної практики сімейної медицини 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B56FD3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B56FD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56FD3">
        <w:rPr>
          <w:rFonts w:ascii="Times New Roman" w:hAnsi="Times New Roman" w:cs="Times New Roman"/>
          <w:sz w:val="28"/>
          <w:szCs w:val="28"/>
        </w:rPr>
        <w:t>.</w:t>
      </w:r>
    </w:p>
    <w:p w14:paraId="6872458D" w14:textId="42FE75B1" w:rsidR="00B56FD3" w:rsidRPr="000B7334" w:rsidRDefault="00B56FD3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334">
        <w:rPr>
          <w:rFonts w:ascii="Times New Roman" w:hAnsi="Times New Roman" w:cs="Times New Roman"/>
          <w:b/>
          <w:bCs/>
          <w:sz w:val="28"/>
          <w:szCs w:val="28"/>
        </w:rPr>
        <w:t>Солонянська селищна громада</w:t>
      </w:r>
    </w:p>
    <w:p w14:paraId="36F5D9A6" w14:textId="7F3451BB" w:rsidR="00B56FD3" w:rsidRDefault="00FA30D1" w:rsidP="00FA30D1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</w:t>
      </w:r>
      <w:r w:rsidR="00B56FD3">
        <w:rPr>
          <w:rFonts w:ascii="Times New Roman" w:hAnsi="Times New Roman" w:cs="Times New Roman"/>
          <w:sz w:val="28"/>
          <w:szCs w:val="28"/>
        </w:rPr>
        <w:t xml:space="preserve">емонтні роботи </w:t>
      </w:r>
      <w:proofErr w:type="spellStart"/>
      <w:r w:rsidR="000B7334">
        <w:rPr>
          <w:rFonts w:ascii="Times New Roman" w:hAnsi="Times New Roman" w:cs="Times New Roman"/>
          <w:sz w:val="28"/>
          <w:szCs w:val="28"/>
        </w:rPr>
        <w:t>Башм</w:t>
      </w:r>
      <w:r w:rsidR="00DC10CF">
        <w:rPr>
          <w:rFonts w:ascii="Times New Roman" w:hAnsi="Times New Roman" w:cs="Times New Roman"/>
          <w:sz w:val="28"/>
          <w:szCs w:val="28"/>
        </w:rPr>
        <w:t>а</w:t>
      </w:r>
      <w:r w:rsidR="000B7334">
        <w:rPr>
          <w:rFonts w:ascii="Times New Roman" w:hAnsi="Times New Roman" w:cs="Times New Roman"/>
          <w:sz w:val="28"/>
          <w:szCs w:val="28"/>
        </w:rPr>
        <w:t>чанського</w:t>
      </w:r>
      <w:proofErr w:type="spellEnd"/>
      <w:r w:rsidR="000B7334">
        <w:rPr>
          <w:rFonts w:ascii="Times New Roman" w:hAnsi="Times New Roman" w:cs="Times New Roman"/>
          <w:sz w:val="28"/>
          <w:szCs w:val="28"/>
        </w:rPr>
        <w:t xml:space="preserve"> ФАП Солонянської селищної ради 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0B7334">
        <w:rPr>
          <w:rFonts w:ascii="Times New Roman" w:hAnsi="Times New Roman" w:cs="Times New Roman"/>
          <w:sz w:val="28"/>
          <w:szCs w:val="28"/>
        </w:rPr>
        <w:t>30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334">
        <w:rPr>
          <w:rFonts w:ascii="Times New Roman" w:hAnsi="Times New Roman" w:cs="Times New Roman"/>
          <w:sz w:val="28"/>
          <w:szCs w:val="28"/>
        </w:rPr>
        <w:t>грн.</w:t>
      </w:r>
    </w:p>
    <w:p w14:paraId="2A16FE40" w14:textId="2E69C281" w:rsidR="00F3535B" w:rsidRDefault="00F3535B" w:rsidP="00BF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653A8" w14:textId="60590F60" w:rsidR="00DD4A78" w:rsidRDefault="00DD4A78" w:rsidP="009B01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покращення співпраці з місцевими радами області</w:t>
      </w:r>
      <w:r w:rsidR="00343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проведено  десятки виїзних зустрічей з головами громад та місцевими депутатами для виявлення проблем, які стримують розвиток ОТГ та </w:t>
      </w:r>
      <w:r w:rsidR="005513F3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знаходження шляхів для їх усунення.  </w:t>
      </w:r>
      <w:r w:rsidR="009B0161">
        <w:rPr>
          <w:rFonts w:ascii="Times New Roman" w:hAnsi="Times New Roman" w:cs="Times New Roman"/>
          <w:sz w:val="28"/>
          <w:szCs w:val="28"/>
        </w:rPr>
        <w:t>За</w:t>
      </w:r>
      <w:r w:rsidR="005513F3">
        <w:rPr>
          <w:rFonts w:ascii="Times New Roman" w:hAnsi="Times New Roman" w:cs="Times New Roman"/>
          <w:sz w:val="28"/>
          <w:szCs w:val="28"/>
        </w:rPr>
        <w:t xml:space="preserve"> мо</w:t>
      </w:r>
      <w:r w:rsidR="009B0161">
        <w:rPr>
          <w:rFonts w:ascii="Times New Roman" w:hAnsi="Times New Roman" w:cs="Times New Roman"/>
          <w:sz w:val="28"/>
          <w:szCs w:val="28"/>
        </w:rPr>
        <w:t xml:space="preserve">єю ініціативою та особистих клопотань, враховуючи пропозиції громад, </w:t>
      </w:r>
      <w:r w:rsidR="005513F3">
        <w:rPr>
          <w:rFonts w:ascii="Times New Roman" w:hAnsi="Times New Roman" w:cs="Times New Roman"/>
          <w:sz w:val="28"/>
          <w:szCs w:val="28"/>
        </w:rPr>
        <w:t>було вирішено ряд важливих питань</w:t>
      </w:r>
      <w:r w:rsidR="009B0161">
        <w:rPr>
          <w:rFonts w:ascii="Times New Roman" w:hAnsi="Times New Roman" w:cs="Times New Roman"/>
          <w:sz w:val="28"/>
          <w:szCs w:val="28"/>
        </w:rPr>
        <w:t>, що найбільше турбували  мешканців.</w:t>
      </w:r>
    </w:p>
    <w:p w14:paraId="78D91048" w14:textId="77777777" w:rsidR="005672D7" w:rsidRDefault="0056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BB4E76" w14:textId="4D8EC2EE" w:rsidR="00DB4F1F" w:rsidRDefault="009B0161" w:rsidP="009B0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саме,  </w:t>
      </w:r>
      <w:r w:rsidR="00C64F4D" w:rsidRPr="00C64F4D">
        <w:rPr>
          <w:rFonts w:ascii="Times New Roman" w:hAnsi="Times New Roman" w:cs="Times New Roman"/>
          <w:b/>
          <w:sz w:val="28"/>
          <w:szCs w:val="28"/>
        </w:rPr>
        <w:t>виділено кошти</w:t>
      </w:r>
      <w:r w:rsidR="00C23C1A">
        <w:rPr>
          <w:rFonts w:ascii="Times New Roman" w:hAnsi="Times New Roman" w:cs="Times New Roman"/>
          <w:b/>
          <w:sz w:val="28"/>
          <w:szCs w:val="28"/>
        </w:rPr>
        <w:t xml:space="preserve"> з обласного бюджету на такі об’єкти і роботи:</w:t>
      </w:r>
    </w:p>
    <w:p w14:paraId="5F8CF86F" w14:textId="3A168150" w:rsidR="00EC5AE1" w:rsidRPr="00EC5AE1" w:rsidRDefault="00EC5AE1" w:rsidP="00C23C1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AE1">
        <w:rPr>
          <w:rFonts w:ascii="Times New Roman" w:hAnsi="Times New Roman" w:cs="Times New Roman"/>
          <w:sz w:val="28"/>
          <w:szCs w:val="28"/>
        </w:rPr>
        <w:t xml:space="preserve">Реконструкція стадіону </w:t>
      </w:r>
      <w:proofErr w:type="spellStart"/>
      <w:r w:rsidRPr="00EC5AE1">
        <w:rPr>
          <w:rFonts w:ascii="Times New Roman" w:hAnsi="Times New Roman" w:cs="Times New Roman"/>
          <w:sz w:val="28"/>
          <w:szCs w:val="28"/>
        </w:rPr>
        <w:t>Томаківської</w:t>
      </w:r>
      <w:proofErr w:type="spellEnd"/>
      <w:r w:rsidRPr="00EC5AE1">
        <w:rPr>
          <w:rFonts w:ascii="Times New Roman" w:hAnsi="Times New Roman" w:cs="Times New Roman"/>
          <w:sz w:val="28"/>
          <w:szCs w:val="28"/>
        </w:rPr>
        <w:t xml:space="preserve">  ЗОШ I-III ступенів №1 по вул.</w:t>
      </w:r>
      <w:r w:rsidR="00C23C1A">
        <w:rPr>
          <w:rFonts w:ascii="Times New Roman" w:hAnsi="Times New Roman" w:cs="Times New Roman"/>
          <w:sz w:val="28"/>
          <w:szCs w:val="28"/>
        </w:rPr>
        <w:t> </w:t>
      </w:r>
      <w:r w:rsidRPr="00EC5AE1">
        <w:rPr>
          <w:rFonts w:ascii="Times New Roman" w:hAnsi="Times New Roman" w:cs="Times New Roman"/>
          <w:sz w:val="28"/>
          <w:szCs w:val="28"/>
        </w:rPr>
        <w:t xml:space="preserve">Ватутіна, </w:t>
      </w:r>
      <w:r w:rsidR="00C23C1A">
        <w:rPr>
          <w:rFonts w:ascii="Times New Roman" w:hAnsi="Times New Roman" w:cs="Times New Roman"/>
          <w:sz w:val="28"/>
          <w:szCs w:val="28"/>
        </w:rPr>
        <w:t xml:space="preserve">буд. </w:t>
      </w:r>
      <w:r w:rsidRPr="00EC5AE1">
        <w:rPr>
          <w:rFonts w:ascii="Times New Roman" w:hAnsi="Times New Roman" w:cs="Times New Roman"/>
          <w:sz w:val="28"/>
          <w:szCs w:val="28"/>
        </w:rPr>
        <w:t>7 в смт Томаківка</w:t>
      </w:r>
      <w:r w:rsidR="00782C39">
        <w:rPr>
          <w:rFonts w:ascii="Times New Roman" w:hAnsi="Times New Roman" w:cs="Times New Roman"/>
          <w:sz w:val="28"/>
          <w:szCs w:val="28"/>
        </w:rPr>
        <w:t>;</w:t>
      </w:r>
    </w:p>
    <w:p w14:paraId="1EED1A12" w14:textId="5514631A" w:rsidR="00EC5AE1" w:rsidRPr="00EC5AE1" w:rsidRDefault="00EC5AE1" w:rsidP="00C23C1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AE1">
        <w:rPr>
          <w:rFonts w:ascii="Times New Roman" w:hAnsi="Times New Roman" w:cs="Times New Roman"/>
          <w:sz w:val="28"/>
          <w:szCs w:val="28"/>
        </w:rPr>
        <w:t xml:space="preserve">Капітальний ремонт приміщень будівлі акушерського корпусу за </w:t>
      </w:r>
      <w:proofErr w:type="spellStart"/>
      <w:r w:rsidRPr="00EC5AE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002A5">
        <w:rPr>
          <w:rFonts w:ascii="Times New Roman" w:hAnsi="Times New Roman" w:cs="Times New Roman"/>
          <w:sz w:val="28"/>
          <w:szCs w:val="28"/>
        </w:rPr>
        <w:t>:</w:t>
      </w:r>
      <w:r w:rsidRPr="00EC5AE1">
        <w:rPr>
          <w:rFonts w:ascii="Times New Roman" w:hAnsi="Times New Roman" w:cs="Times New Roman"/>
          <w:sz w:val="28"/>
          <w:szCs w:val="28"/>
        </w:rPr>
        <w:t xml:space="preserve"> вул. Кропоткіна, </w:t>
      </w:r>
      <w:r w:rsidR="00C23C1A">
        <w:rPr>
          <w:rFonts w:ascii="Times New Roman" w:hAnsi="Times New Roman" w:cs="Times New Roman"/>
          <w:sz w:val="28"/>
          <w:szCs w:val="28"/>
        </w:rPr>
        <w:t xml:space="preserve">буд. </w:t>
      </w:r>
      <w:r w:rsidRPr="00EC5AE1">
        <w:rPr>
          <w:rFonts w:ascii="Times New Roman" w:hAnsi="Times New Roman" w:cs="Times New Roman"/>
          <w:sz w:val="28"/>
          <w:szCs w:val="28"/>
        </w:rPr>
        <w:t>16, м. Жовті Води</w:t>
      </w:r>
      <w:r w:rsidR="00782C39">
        <w:rPr>
          <w:rFonts w:ascii="Times New Roman" w:hAnsi="Times New Roman" w:cs="Times New Roman"/>
          <w:sz w:val="28"/>
          <w:szCs w:val="28"/>
        </w:rPr>
        <w:t>;</w:t>
      </w:r>
    </w:p>
    <w:p w14:paraId="79262808" w14:textId="2457D7EB" w:rsidR="00E002A5" w:rsidRPr="00E002A5" w:rsidRDefault="00E002A5" w:rsidP="00C23C1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02A5">
        <w:rPr>
          <w:rFonts w:ascii="Times New Roman" w:hAnsi="Times New Roman" w:cs="Times New Roman"/>
          <w:sz w:val="28"/>
          <w:szCs w:val="28"/>
        </w:rPr>
        <w:t>Реконструкція  каналізаційного колектору від вул. Устенка до КНС-5 у м.</w:t>
      </w:r>
      <w:r w:rsidR="00C23C1A">
        <w:rPr>
          <w:rFonts w:ascii="Times New Roman" w:hAnsi="Times New Roman" w:cs="Times New Roman"/>
          <w:sz w:val="28"/>
          <w:szCs w:val="28"/>
        </w:rPr>
        <w:t> </w:t>
      </w:r>
      <w:r w:rsidRPr="00E002A5">
        <w:rPr>
          <w:rFonts w:ascii="Times New Roman" w:hAnsi="Times New Roman" w:cs="Times New Roman"/>
          <w:sz w:val="28"/>
          <w:szCs w:val="28"/>
        </w:rPr>
        <w:t>Вільногірськ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C8A178" w14:textId="6BD21CE3" w:rsidR="00E002A5" w:rsidRPr="00E002A5" w:rsidRDefault="00E002A5" w:rsidP="00C23C1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02A5">
        <w:rPr>
          <w:rFonts w:ascii="Times New Roman" w:hAnsi="Times New Roman" w:cs="Times New Roman"/>
          <w:sz w:val="28"/>
          <w:szCs w:val="28"/>
        </w:rPr>
        <w:t xml:space="preserve">Поточний ремонт доріг О042202 Білозерське - Українське (окремими ділянками) </w:t>
      </w:r>
      <w:proofErr w:type="spellStart"/>
      <w:r w:rsidRPr="00E002A5">
        <w:rPr>
          <w:rFonts w:ascii="Times New Roman" w:hAnsi="Times New Roman" w:cs="Times New Roman"/>
          <w:sz w:val="28"/>
          <w:szCs w:val="28"/>
        </w:rPr>
        <w:t>Юр'ївського</w:t>
      </w:r>
      <w:proofErr w:type="spellEnd"/>
      <w:r w:rsidRPr="00E002A5">
        <w:rPr>
          <w:rFonts w:ascii="Times New Roman" w:hAnsi="Times New Roman" w:cs="Times New Roman"/>
          <w:sz w:val="28"/>
          <w:szCs w:val="28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CE1E7A" w14:textId="76AB2E44" w:rsidR="00E002A5" w:rsidRPr="00E002A5" w:rsidRDefault="00E002A5" w:rsidP="00C23C1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02A5">
        <w:rPr>
          <w:rFonts w:ascii="Times New Roman" w:hAnsi="Times New Roman" w:cs="Times New Roman"/>
          <w:sz w:val="28"/>
          <w:szCs w:val="28"/>
        </w:rPr>
        <w:t xml:space="preserve">Поточний ремонт доріг О042203 </w:t>
      </w:r>
      <w:proofErr w:type="spellStart"/>
      <w:r w:rsidRPr="00E002A5">
        <w:rPr>
          <w:rFonts w:ascii="Times New Roman" w:hAnsi="Times New Roman" w:cs="Times New Roman"/>
          <w:sz w:val="28"/>
          <w:szCs w:val="28"/>
        </w:rPr>
        <w:t>Шандрівка</w:t>
      </w:r>
      <w:proofErr w:type="spellEnd"/>
      <w:r w:rsidRPr="00E002A5">
        <w:rPr>
          <w:rFonts w:ascii="Times New Roman" w:hAnsi="Times New Roman" w:cs="Times New Roman"/>
          <w:sz w:val="28"/>
          <w:szCs w:val="28"/>
        </w:rPr>
        <w:t xml:space="preserve"> – Варварівка – Івано-</w:t>
      </w:r>
      <w:proofErr w:type="spellStart"/>
      <w:r w:rsidRPr="00E002A5">
        <w:rPr>
          <w:rFonts w:ascii="Times New Roman" w:hAnsi="Times New Roman" w:cs="Times New Roman"/>
          <w:sz w:val="28"/>
          <w:szCs w:val="28"/>
        </w:rPr>
        <w:t>Межиріцьке</w:t>
      </w:r>
      <w:proofErr w:type="spellEnd"/>
      <w:r w:rsidRPr="00E002A5">
        <w:rPr>
          <w:rFonts w:ascii="Times New Roman" w:hAnsi="Times New Roman" w:cs="Times New Roman"/>
          <w:sz w:val="28"/>
          <w:szCs w:val="28"/>
        </w:rPr>
        <w:t xml:space="preserve"> – Новогригорівка (окремими ділянками) </w:t>
      </w:r>
      <w:proofErr w:type="spellStart"/>
      <w:r w:rsidRPr="00E002A5">
        <w:rPr>
          <w:rFonts w:ascii="Times New Roman" w:hAnsi="Times New Roman" w:cs="Times New Roman"/>
          <w:sz w:val="28"/>
          <w:szCs w:val="28"/>
        </w:rPr>
        <w:t>Юр’ївського</w:t>
      </w:r>
      <w:proofErr w:type="spellEnd"/>
      <w:r w:rsidRPr="00E002A5">
        <w:rPr>
          <w:rFonts w:ascii="Times New Roman" w:hAnsi="Times New Roman" w:cs="Times New Roman"/>
          <w:sz w:val="28"/>
          <w:szCs w:val="28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2E151E" w14:textId="59030A31" w:rsidR="00EC5AE1" w:rsidRDefault="00E002A5" w:rsidP="00C23C1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02A5">
        <w:rPr>
          <w:rFonts w:ascii="Times New Roman" w:hAnsi="Times New Roman" w:cs="Times New Roman"/>
          <w:sz w:val="28"/>
          <w:szCs w:val="28"/>
        </w:rPr>
        <w:t>Поточний середній ремонт автомобільної дороги загального користування місцевого значення О040408 Лівий місцевий проїзд по м. Підгородне Дніпровського району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AE000" w14:textId="69F36965" w:rsidR="00C23C1A" w:rsidRDefault="00C23C1A" w:rsidP="00C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4EAD" w14:textId="56C7FCC6" w:rsidR="00602B6B" w:rsidRPr="00C64F4D" w:rsidRDefault="00602B6B" w:rsidP="005B2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EEE">
        <w:rPr>
          <w:rFonts w:ascii="Times New Roman" w:hAnsi="Times New Roman" w:cs="Times New Roman"/>
          <w:sz w:val="28"/>
          <w:szCs w:val="28"/>
        </w:rPr>
        <w:t>Як заступник голови обласної ради протягом року брав участь у масових заходах, присвяченим державним святам – Дню пам’яті та примирення,  Дню Конституції України, Дню незалежності України</w:t>
      </w:r>
      <w:r w:rsidR="002D7C5B" w:rsidRPr="00F82EEE">
        <w:rPr>
          <w:rFonts w:ascii="Times New Roman" w:hAnsi="Times New Roman" w:cs="Times New Roman"/>
          <w:sz w:val="28"/>
          <w:szCs w:val="28"/>
        </w:rPr>
        <w:t>, Дн</w:t>
      </w:r>
      <w:r w:rsidR="005672D7">
        <w:rPr>
          <w:rFonts w:ascii="Times New Roman" w:hAnsi="Times New Roman" w:cs="Times New Roman"/>
          <w:sz w:val="28"/>
          <w:szCs w:val="28"/>
        </w:rPr>
        <w:t>ю</w:t>
      </w:r>
      <w:r w:rsidR="002D7C5B" w:rsidRPr="00F82EEE">
        <w:rPr>
          <w:rFonts w:ascii="Times New Roman" w:hAnsi="Times New Roman" w:cs="Times New Roman"/>
          <w:sz w:val="28"/>
          <w:szCs w:val="28"/>
        </w:rPr>
        <w:t xml:space="preserve"> місцевого самоврядування та багато інших. Також</w:t>
      </w:r>
      <w:r w:rsidR="00F82EEE" w:rsidRPr="00F82EEE">
        <w:rPr>
          <w:rFonts w:ascii="Times New Roman" w:hAnsi="Times New Roman" w:cs="Times New Roman"/>
          <w:sz w:val="28"/>
          <w:szCs w:val="28"/>
        </w:rPr>
        <w:t xml:space="preserve"> вдалося побувати на </w:t>
      </w:r>
      <w:r w:rsidRPr="00F82EEE">
        <w:rPr>
          <w:rFonts w:ascii="Times New Roman" w:hAnsi="Times New Roman" w:cs="Times New Roman"/>
          <w:sz w:val="28"/>
          <w:szCs w:val="28"/>
        </w:rPr>
        <w:t xml:space="preserve"> відкритт</w:t>
      </w:r>
      <w:r w:rsidR="004F6C37">
        <w:rPr>
          <w:rFonts w:ascii="Times New Roman" w:hAnsi="Times New Roman" w:cs="Times New Roman"/>
          <w:sz w:val="28"/>
          <w:szCs w:val="28"/>
        </w:rPr>
        <w:t>ях</w:t>
      </w:r>
      <w:r w:rsidRPr="00F82EEE">
        <w:rPr>
          <w:rFonts w:ascii="Times New Roman" w:hAnsi="Times New Roman" w:cs="Times New Roman"/>
          <w:sz w:val="28"/>
          <w:szCs w:val="28"/>
        </w:rPr>
        <w:t xml:space="preserve"> нового дитячого садка в Новоолександрівській </w:t>
      </w:r>
      <w:r w:rsidR="00F82EEE" w:rsidRPr="00F82EEE">
        <w:rPr>
          <w:rFonts w:ascii="Times New Roman" w:hAnsi="Times New Roman" w:cs="Times New Roman"/>
          <w:sz w:val="28"/>
          <w:szCs w:val="28"/>
        </w:rPr>
        <w:t>О</w:t>
      </w:r>
      <w:r w:rsidRPr="00F82EEE">
        <w:rPr>
          <w:rFonts w:ascii="Times New Roman" w:hAnsi="Times New Roman" w:cs="Times New Roman"/>
          <w:sz w:val="28"/>
          <w:szCs w:val="28"/>
        </w:rPr>
        <w:t>ТГ</w:t>
      </w:r>
      <w:r w:rsidR="00F82EEE" w:rsidRPr="00F82EEE">
        <w:rPr>
          <w:rFonts w:ascii="Times New Roman" w:hAnsi="Times New Roman" w:cs="Times New Roman"/>
          <w:sz w:val="28"/>
          <w:szCs w:val="28"/>
        </w:rPr>
        <w:t xml:space="preserve"> та </w:t>
      </w:r>
      <w:r w:rsidRPr="00F82EEE">
        <w:rPr>
          <w:rFonts w:ascii="Times New Roman" w:hAnsi="Times New Roman" w:cs="Times New Roman"/>
          <w:sz w:val="28"/>
          <w:szCs w:val="28"/>
        </w:rPr>
        <w:t xml:space="preserve">нового Центру надання </w:t>
      </w:r>
      <w:r w:rsidR="00F82EEE" w:rsidRPr="00F82EEE">
        <w:rPr>
          <w:rFonts w:ascii="Times New Roman" w:hAnsi="Times New Roman" w:cs="Times New Roman"/>
          <w:sz w:val="28"/>
          <w:szCs w:val="28"/>
        </w:rPr>
        <w:t>адміністративних</w:t>
      </w:r>
      <w:r w:rsidRPr="00F82EEE">
        <w:rPr>
          <w:rFonts w:ascii="Times New Roman" w:hAnsi="Times New Roman" w:cs="Times New Roman"/>
          <w:sz w:val="28"/>
          <w:szCs w:val="28"/>
        </w:rPr>
        <w:t xml:space="preserve"> послуг в Петриківській </w:t>
      </w:r>
      <w:r w:rsidR="00F82EEE" w:rsidRPr="00F82EEE">
        <w:rPr>
          <w:rFonts w:ascii="Times New Roman" w:hAnsi="Times New Roman" w:cs="Times New Roman"/>
          <w:sz w:val="28"/>
          <w:szCs w:val="28"/>
        </w:rPr>
        <w:t>О</w:t>
      </w:r>
      <w:r w:rsidRPr="00F82EEE">
        <w:rPr>
          <w:rFonts w:ascii="Times New Roman" w:hAnsi="Times New Roman" w:cs="Times New Roman"/>
          <w:sz w:val="28"/>
          <w:szCs w:val="28"/>
        </w:rPr>
        <w:t>ТГ.</w:t>
      </w:r>
    </w:p>
    <w:p w14:paraId="3A1F3BAE" w14:textId="7AE79457" w:rsidR="00602B6B" w:rsidRDefault="00602B6B" w:rsidP="005B2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з колегами-депутатами обласної, районної та місцевих  рад продовжуємо традиції добрих справ, привітання та заохочення працівників трудових колективів рад, підприємств, закладів області. </w:t>
      </w:r>
      <w:r w:rsidR="005C566C">
        <w:rPr>
          <w:rFonts w:ascii="Times New Roman" w:hAnsi="Times New Roman" w:cs="Times New Roman"/>
          <w:sz w:val="28"/>
          <w:szCs w:val="28"/>
          <w:lang w:val="ru-RU"/>
        </w:rPr>
        <w:t xml:space="preserve"> У 2021 </w:t>
      </w:r>
      <w:proofErr w:type="spellStart"/>
      <w:r w:rsidR="005C566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моїм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клопотанням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ініційовано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кращих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громад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відзнаками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цінними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подарунками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Дніпропетровської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ради та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ради.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представлено до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 xml:space="preserve"> 108 </w:t>
      </w:r>
      <w:proofErr w:type="spellStart"/>
      <w:r w:rsidR="00B13295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B132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1F122B" w14:textId="71678A4A" w:rsidR="00397424" w:rsidRPr="00EF6D42" w:rsidRDefault="00397424" w:rsidP="00397424">
      <w:pPr>
        <w:spacing w:after="0" w:line="264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B6B">
        <w:rPr>
          <w:rFonts w:ascii="Times New Roman" w:hAnsi="Times New Roman"/>
          <w:sz w:val="28"/>
          <w:szCs w:val="28"/>
        </w:rPr>
        <w:t xml:space="preserve">Регулярно інформую </w:t>
      </w:r>
      <w:r w:rsidR="00EF6D42">
        <w:rPr>
          <w:rFonts w:ascii="Times New Roman" w:hAnsi="Times New Roman"/>
          <w:sz w:val="28"/>
          <w:szCs w:val="28"/>
        </w:rPr>
        <w:t xml:space="preserve">виборців </w:t>
      </w:r>
      <w:r w:rsidRPr="00082B6B">
        <w:rPr>
          <w:rFonts w:ascii="Times New Roman" w:hAnsi="Times New Roman"/>
          <w:sz w:val="28"/>
          <w:szCs w:val="28"/>
        </w:rPr>
        <w:t>про свою депутатську діяльність</w:t>
      </w:r>
      <w:r w:rsidR="00EF6D42">
        <w:rPr>
          <w:rFonts w:ascii="Times New Roman" w:hAnsi="Times New Roman"/>
          <w:sz w:val="28"/>
          <w:szCs w:val="28"/>
        </w:rPr>
        <w:t>, використовуючи</w:t>
      </w:r>
      <w:r w:rsidRPr="00082B6B">
        <w:rPr>
          <w:rFonts w:ascii="Times New Roman" w:hAnsi="Times New Roman"/>
          <w:sz w:val="28"/>
          <w:szCs w:val="28"/>
        </w:rPr>
        <w:t xml:space="preserve"> соціальн</w:t>
      </w:r>
      <w:r w:rsidR="00EF6D42">
        <w:rPr>
          <w:rFonts w:ascii="Times New Roman" w:hAnsi="Times New Roman"/>
          <w:sz w:val="28"/>
          <w:szCs w:val="28"/>
        </w:rPr>
        <w:t xml:space="preserve">і </w:t>
      </w:r>
      <w:r w:rsidRPr="00082B6B">
        <w:rPr>
          <w:rFonts w:ascii="Times New Roman" w:hAnsi="Times New Roman"/>
          <w:sz w:val="28"/>
          <w:szCs w:val="28"/>
        </w:rPr>
        <w:t>мереж</w:t>
      </w:r>
      <w:r w:rsidR="00EF6D42">
        <w:rPr>
          <w:rFonts w:ascii="Times New Roman" w:hAnsi="Times New Roman"/>
          <w:sz w:val="28"/>
          <w:szCs w:val="28"/>
        </w:rPr>
        <w:t>і</w:t>
      </w:r>
      <w:r w:rsidRPr="00082B6B">
        <w:rPr>
          <w:rFonts w:ascii="Times New Roman" w:hAnsi="Times New Roman"/>
          <w:sz w:val="28"/>
          <w:szCs w:val="28"/>
        </w:rPr>
        <w:t xml:space="preserve">, зокрема </w:t>
      </w:r>
      <w:proofErr w:type="spellStart"/>
      <w:r w:rsidRPr="00082B6B">
        <w:rPr>
          <w:rFonts w:ascii="Times New Roman" w:hAnsi="Times New Roman"/>
          <w:sz w:val="28"/>
          <w:szCs w:val="28"/>
        </w:rPr>
        <w:t>Facebook</w:t>
      </w:r>
      <w:proofErr w:type="spellEnd"/>
      <w:r w:rsidR="00EF6D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6D42">
        <w:rPr>
          <w:rFonts w:ascii="Times New Roman" w:hAnsi="Times New Roman"/>
          <w:sz w:val="28"/>
          <w:szCs w:val="28"/>
        </w:rPr>
        <w:t>офіційнійні</w:t>
      </w:r>
      <w:proofErr w:type="spellEnd"/>
      <w:r w:rsidR="00EF6D42">
        <w:rPr>
          <w:rFonts w:ascii="Times New Roman" w:hAnsi="Times New Roman"/>
          <w:sz w:val="28"/>
          <w:szCs w:val="28"/>
        </w:rPr>
        <w:t xml:space="preserve"> партійні сайти, </w:t>
      </w:r>
      <w:r w:rsidR="004E26AA">
        <w:rPr>
          <w:rFonts w:ascii="Times New Roman" w:hAnsi="Times New Roman"/>
          <w:sz w:val="28"/>
          <w:szCs w:val="28"/>
        </w:rPr>
        <w:t xml:space="preserve">місцеві </w:t>
      </w:r>
      <w:r w:rsidR="00EF6D42">
        <w:rPr>
          <w:rFonts w:ascii="Times New Roman" w:hAnsi="Times New Roman"/>
          <w:sz w:val="28"/>
          <w:szCs w:val="28"/>
        </w:rPr>
        <w:t xml:space="preserve">ЗМІ та регіональне телебачення </w:t>
      </w:r>
      <w:r w:rsidR="00EF6D42" w:rsidRPr="00EF6D42">
        <w:rPr>
          <w:rFonts w:ascii="Times New Roman" w:hAnsi="Times New Roman"/>
          <w:sz w:val="28"/>
          <w:szCs w:val="28"/>
        </w:rPr>
        <w:t>«</w:t>
      </w:r>
      <w:proofErr w:type="spellStart"/>
      <w:r w:rsidR="00EF6D42" w:rsidRPr="00EF6D42">
        <w:rPr>
          <w:rFonts w:ascii="Times New Roman" w:hAnsi="Times New Roman"/>
          <w:sz w:val="28"/>
          <w:szCs w:val="28"/>
        </w:rPr>
        <w:t>ДніпроTV</w:t>
      </w:r>
      <w:proofErr w:type="spellEnd"/>
      <w:r w:rsidR="00EF6D42" w:rsidRPr="00EF6D42">
        <w:rPr>
          <w:rFonts w:ascii="Times New Roman" w:hAnsi="Times New Roman"/>
          <w:sz w:val="28"/>
          <w:szCs w:val="28"/>
        </w:rPr>
        <w:t>»</w:t>
      </w:r>
      <w:r w:rsidR="00EF6D42">
        <w:rPr>
          <w:rFonts w:ascii="Times New Roman" w:hAnsi="Times New Roman"/>
          <w:sz w:val="28"/>
          <w:szCs w:val="28"/>
        </w:rPr>
        <w:t>.</w:t>
      </w:r>
    </w:p>
    <w:p w14:paraId="343A8FF5" w14:textId="319C5987" w:rsidR="00602B6B" w:rsidRDefault="002D7C5B" w:rsidP="005B2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насичений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різноманітними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хочу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зазаначити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чимало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попереду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краю.</w:t>
      </w:r>
    </w:p>
    <w:p w14:paraId="56235A4C" w14:textId="767B7193" w:rsidR="00F82EEE" w:rsidRDefault="00F82EEE" w:rsidP="005B2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6C37">
        <w:rPr>
          <w:rFonts w:ascii="Times New Roman" w:hAnsi="Times New Roman" w:cs="Times New Roman"/>
          <w:sz w:val="28"/>
          <w:szCs w:val="28"/>
          <w:lang w:val="ru-RU"/>
        </w:rPr>
        <w:t>Сподіваюся</w:t>
      </w:r>
      <w:proofErr w:type="spellEnd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proofErr w:type="spellStart"/>
      <w:r w:rsidRPr="004F6C37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proofErr w:type="gramEnd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6C37">
        <w:rPr>
          <w:rFonts w:ascii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92BD8" w:rsidRPr="004F6C37">
        <w:rPr>
          <w:rFonts w:ascii="Times New Roman" w:hAnsi="Times New Roman" w:cs="Times New Roman"/>
          <w:sz w:val="28"/>
          <w:szCs w:val="28"/>
          <w:lang w:val="ru-RU"/>
        </w:rPr>
        <w:t>подальшій</w:t>
      </w:r>
      <w:proofErr w:type="spellEnd"/>
      <w:r w:rsidR="00D92BD8"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2BD8" w:rsidRPr="004F6C37">
        <w:rPr>
          <w:rFonts w:ascii="Times New Roman" w:hAnsi="Times New Roman" w:cs="Times New Roman"/>
          <w:sz w:val="28"/>
          <w:szCs w:val="28"/>
          <w:lang w:val="ru-RU"/>
        </w:rPr>
        <w:t>моїй</w:t>
      </w:r>
      <w:proofErr w:type="spellEnd"/>
      <w:r w:rsidR="00D92BD8"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6C37">
        <w:rPr>
          <w:rFonts w:ascii="Times New Roman" w:hAnsi="Times New Roman" w:cs="Times New Roman"/>
          <w:sz w:val="28"/>
          <w:szCs w:val="28"/>
          <w:lang w:val="ru-RU"/>
        </w:rPr>
        <w:t>депутатській</w:t>
      </w:r>
      <w:proofErr w:type="spellEnd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2BD8" w:rsidRPr="004F6C37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F6C37">
        <w:rPr>
          <w:rFonts w:ascii="Times New Roman" w:hAnsi="Times New Roman" w:cs="Times New Roman"/>
          <w:sz w:val="28"/>
          <w:szCs w:val="28"/>
          <w:lang w:val="ru-RU"/>
        </w:rPr>
        <w:t>бажанн</w:t>
      </w:r>
      <w:r w:rsidR="004F6C37" w:rsidRPr="004F6C3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6C37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4F6C37">
        <w:rPr>
          <w:rFonts w:ascii="Times New Roman" w:hAnsi="Times New Roman" w:cs="Times New Roman"/>
          <w:sz w:val="28"/>
          <w:szCs w:val="28"/>
          <w:lang w:val="ru-RU"/>
        </w:rPr>
        <w:t xml:space="preserve"> нашу область на </w:t>
      </w:r>
      <w:proofErr w:type="spellStart"/>
      <w:r w:rsidRPr="004F6C37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4F6C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928E6B" w14:textId="3B6E5D83" w:rsidR="00F82EEE" w:rsidRDefault="00F82EEE" w:rsidP="005B2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42465" w14:textId="39F4DBDB" w:rsidR="005B2859" w:rsidRDefault="005B2859" w:rsidP="005B2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63EBD" w14:textId="01A33E00" w:rsidR="00F82EEE" w:rsidRPr="00C64F4D" w:rsidRDefault="00F82EEE" w:rsidP="005B28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Каширін</w:t>
      </w:r>
      <w:proofErr w:type="spellEnd"/>
    </w:p>
    <w:sectPr w:rsidR="00F82EEE" w:rsidRPr="00C64F4D" w:rsidSect="00814C7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DC61" w14:textId="77777777" w:rsidR="00377144" w:rsidRDefault="00377144" w:rsidP="00814C79">
      <w:pPr>
        <w:spacing w:after="0" w:line="240" w:lineRule="auto"/>
      </w:pPr>
      <w:r>
        <w:separator/>
      </w:r>
    </w:p>
  </w:endnote>
  <w:endnote w:type="continuationSeparator" w:id="0">
    <w:p w14:paraId="08C82DD8" w14:textId="77777777" w:rsidR="00377144" w:rsidRDefault="00377144" w:rsidP="008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C5C4" w14:textId="77777777" w:rsidR="00377144" w:rsidRDefault="00377144" w:rsidP="00814C79">
      <w:pPr>
        <w:spacing w:after="0" w:line="240" w:lineRule="auto"/>
      </w:pPr>
      <w:r>
        <w:separator/>
      </w:r>
    </w:p>
  </w:footnote>
  <w:footnote w:type="continuationSeparator" w:id="0">
    <w:p w14:paraId="64DC1CEA" w14:textId="77777777" w:rsidR="00377144" w:rsidRDefault="00377144" w:rsidP="008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07367"/>
      <w:docPartObj>
        <w:docPartGallery w:val="Page Numbers (Top of Page)"/>
        <w:docPartUnique/>
      </w:docPartObj>
    </w:sdtPr>
    <w:sdtEndPr/>
    <w:sdtContent>
      <w:p w14:paraId="4EC26DD4" w14:textId="4EA6F657" w:rsidR="00814C79" w:rsidRDefault="00814C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A5AA6" w14:textId="77777777" w:rsidR="00814C79" w:rsidRDefault="00814C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7867"/>
    <w:multiLevelType w:val="hybridMultilevel"/>
    <w:tmpl w:val="9E802ACE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DD"/>
    <w:rsid w:val="00020257"/>
    <w:rsid w:val="000922BD"/>
    <w:rsid w:val="00094FD7"/>
    <w:rsid w:val="000B7334"/>
    <w:rsid w:val="000E6169"/>
    <w:rsid w:val="00104651"/>
    <w:rsid w:val="001401DD"/>
    <w:rsid w:val="00162DB1"/>
    <w:rsid w:val="00175ACD"/>
    <w:rsid w:val="001A4B06"/>
    <w:rsid w:val="001B6156"/>
    <w:rsid w:val="001E3D14"/>
    <w:rsid w:val="001F227D"/>
    <w:rsid w:val="00212569"/>
    <w:rsid w:val="00213BE9"/>
    <w:rsid w:val="00252EC8"/>
    <w:rsid w:val="0027336F"/>
    <w:rsid w:val="0029754D"/>
    <w:rsid w:val="002A2B03"/>
    <w:rsid w:val="002D1490"/>
    <w:rsid w:val="002D7C5B"/>
    <w:rsid w:val="002F4E43"/>
    <w:rsid w:val="00332008"/>
    <w:rsid w:val="00343C46"/>
    <w:rsid w:val="00372BDB"/>
    <w:rsid w:val="00377144"/>
    <w:rsid w:val="00396777"/>
    <w:rsid w:val="00397424"/>
    <w:rsid w:val="003C3B8C"/>
    <w:rsid w:val="003C7F4A"/>
    <w:rsid w:val="003D4535"/>
    <w:rsid w:val="00452860"/>
    <w:rsid w:val="00457523"/>
    <w:rsid w:val="004753F4"/>
    <w:rsid w:val="0048763B"/>
    <w:rsid w:val="004A0E13"/>
    <w:rsid w:val="004C5ABD"/>
    <w:rsid w:val="004E26AA"/>
    <w:rsid w:val="004F6C37"/>
    <w:rsid w:val="0051337C"/>
    <w:rsid w:val="00531B9E"/>
    <w:rsid w:val="005513F3"/>
    <w:rsid w:val="00556352"/>
    <w:rsid w:val="005672D7"/>
    <w:rsid w:val="005B2859"/>
    <w:rsid w:val="005C566C"/>
    <w:rsid w:val="00602B6B"/>
    <w:rsid w:val="006D4521"/>
    <w:rsid w:val="007374E6"/>
    <w:rsid w:val="00782C39"/>
    <w:rsid w:val="00792D60"/>
    <w:rsid w:val="007D37B6"/>
    <w:rsid w:val="007F2937"/>
    <w:rsid w:val="00814C79"/>
    <w:rsid w:val="0087101E"/>
    <w:rsid w:val="008B6D25"/>
    <w:rsid w:val="008C2738"/>
    <w:rsid w:val="008F1E06"/>
    <w:rsid w:val="008F1E2C"/>
    <w:rsid w:val="00920009"/>
    <w:rsid w:val="00931A28"/>
    <w:rsid w:val="00970F68"/>
    <w:rsid w:val="0099358C"/>
    <w:rsid w:val="009B0161"/>
    <w:rsid w:val="009B1DC5"/>
    <w:rsid w:val="009F71B1"/>
    <w:rsid w:val="00A028BC"/>
    <w:rsid w:val="00A16B95"/>
    <w:rsid w:val="00A41C63"/>
    <w:rsid w:val="00A41D31"/>
    <w:rsid w:val="00A50847"/>
    <w:rsid w:val="00A67E7B"/>
    <w:rsid w:val="00A872A4"/>
    <w:rsid w:val="00AE63C9"/>
    <w:rsid w:val="00AF634C"/>
    <w:rsid w:val="00B01FEE"/>
    <w:rsid w:val="00B13295"/>
    <w:rsid w:val="00B218D7"/>
    <w:rsid w:val="00B23C50"/>
    <w:rsid w:val="00B56FD3"/>
    <w:rsid w:val="00B6008C"/>
    <w:rsid w:val="00B63851"/>
    <w:rsid w:val="00B716B7"/>
    <w:rsid w:val="00B71AC2"/>
    <w:rsid w:val="00BD424E"/>
    <w:rsid w:val="00BD7F79"/>
    <w:rsid w:val="00BF1127"/>
    <w:rsid w:val="00BF19E5"/>
    <w:rsid w:val="00BF5F96"/>
    <w:rsid w:val="00C116C4"/>
    <w:rsid w:val="00C23C1A"/>
    <w:rsid w:val="00C30261"/>
    <w:rsid w:val="00C64C4A"/>
    <w:rsid w:val="00C64F4D"/>
    <w:rsid w:val="00C779E3"/>
    <w:rsid w:val="00C95DE4"/>
    <w:rsid w:val="00CA30F5"/>
    <w:rsid w:val="00CF7D55"/>
    <w:rsid w:val="00D06DE8"/>
    <w:rsid w:val="00D168FC"/>
    <w:rsid w:val="00D92BD8"/>
    <w:rsid w:val="00DB4F1F"/>
    <w:rsid w:val="00DB57FA"/>
    <w:rsid w:val="00DC10CF"/>
    <w:rsid w:val="00DD2170"/>
    <w:rsid w:val="00DD4A78"/>
    <w:rsid w:val="00DE2BD4"/>
    <w:rsid w:val="00E002A5"/>
    <w:rsid w:val="00E07388"/>
    <w:rsid w:val="00E26716"/>
    <w:rsid w:val="00E57F35"/>
    <w:rsid w:val="00E62D84"/>
    <w:rsid w:val="00E80F0B"/>
    <w:rsid w:val="00E821D9"/>
    <w:rsid w:val="00E96445"/>
    <w:rsid w:val="00EC5AE1"/>
    <w:rsid w:val="00ED436C"/>
    <w:rsid w:val="00EE6E3D"/>
    <w:rsid w:val="00EF6D42"/>
    <w:rsid w:val="00F01187"/>
    <w:rsid w:val="00F012AC"/>
    <w:rsid w:val="00F0313B"/>
    <w:rsid w:val="00F343F7"/>
    <w:rsid w:val="00F3535B"/>
    <w:rsid w:val="00F440DD"/>
    <w:rsid w:val="00F734A5"/>
    <w:rsid w:val="00F82EEE"/>
    <w:rsid w:val="00F82F3C"/>
    <w:rsid w:val="00FA30D1"/>
    <w:rsid w:val="00FB46DC"/>
    <w:rsid w:val="00FD43BD"/>
    <w:rsid w:val="00FD5A7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CC49"/>
  <w15:chartTrackingRefBased/>
  <w15:docId w15:val="{BF9AE173-2628-458C-95CB-C2B1F670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82F3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F82F3C"/>
  </w:style>
  <w:style w:type="table" w:styleId="a3">
    <w:name w:val="Table Grid"/>
    <w:basedOn w:val="a1"/>
    <w:uiPriority w:val="39"/>
    <w:rsid w:val="00EC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D5A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4C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14C79"/>
  </w:style>
  <w:style w:type="paragraph" w:styleId="a9">
    <w:name w:val="footer"/>
    <w:basedOn w:val="a"/>
    <w:link w:val="aa"/>
    <w:uiPriority w:val="99"/>
    <w:unhideWhenUsed/>
    <w:rsid w:val="00814C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1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7942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Хохрякова</dc:creator>
  <cp:keywords/>
  <dc:description/>
  <cp:lastModifiedBy>Инна Хохрякова</cp:lastModifiedBy>
  <cp:revision>2</cp:revision>
  <cp:lastPrinted>2022-01-28T10:34:00Z</cp:lastPrinted>
  <dcterms:created xsi:type="dcterms:W3CDTF">2022-01-28T10:43:00Z</dcterms:created>
  <dcterms:modified xsi:type="dcterms:W3CDTF">2022-01-28T10:43:00Z</dcterms:modified>
</cp:coreProperties>
</file>