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8" w:rsidRPr="00B5262B" w:rsidRDefault="00B57BE8" w:rsidP="000200FB">
      <w:pPr>
        <w:jc w:val="center"/>
        <w:rPr>
          <w:rFonts w:ascii="Times New Roman" w:hAnsi="Times New Roman" w:cs="Times New Roman"/>
          <w:b/>
        </w:rPr>
      </w:pPr>
      <w:r w:rsidRPr="00B5262B">
        <w:rPr>
          <w:rFonts w:ascii="Times New Roman" w:hAnsi="Times New Roman" w:cs="Times New Roman"/>
          <w:b/>
        </w:rPr>
        <w:t>СПИСОК КАНДИДАТІВ</w:t>
      </w:r>
    </w:p>
    <w:p w:rsidR="00B57BE8" w:rsidRPr="00B5262B" w:rsidRDefault="00B57BE8" w:rsidP="000200FB">
      <w:pPr>
        <w:spacing w:after="0"/>
        <w:jc w:val="center"/>
        <w:rPr>
          <w:rFonts w:ascii="Times New Roman" w:hAnsi="Times New Roman" w:cs="Times New Roman"/>
          <w:b/>
        </w:rPr>
      </w:pPr>
      <w:r w:rsidRPr="00B5262B">
        <w:rPr>
          <w:rFonts w:ascii="Times New Roman" w:hAnsi="Times New Roman" w:cs="Times New Roman"/>
          <w:b/>
        </w:rPr>
        <w:t xml:space="preserve">із числа молодих мешканців області на відзначення та отримання матеріального заохочення </w:t>
      </w:r>
    </w:p>
    <w:p w:rsidR="00B57BE8" w:rsidRPr="00B5262B" w:rsidRDefault="00B57BE8" w:rsidP="000200FB">
      <w:pPr>
        <w:spacing w:after="0"/>
        <w:jc w:val="center"/>
        <w:rPr>
          <w:rFonts w:ascii="Times New Roman" w:hAnsi="Times New Roman" w:cs="Times New Roman"/>
          <w:b/>
        </w:rPr>
      </w:pPr>
      <w:r w:rsidRPr="00B5262B">
        <w:rPr>
          <w:rFonts w:ascii="Times New Roman" w:hAnsi="Times New Roman" w:cs="Times New Roman"/>
          <w:b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B57BE8" w:rsidRPr="00B5262B" w:rsidRDefault="00B57BE8" w:rsidP="006613C0">
      <w:pPr>
        <w:pStyle w:val="a4"/>
        <w:spacing w:before="240" w:beforeAutospacing="0" w:after="240" w:afterAutospacing="0" w:line="276" w:lineRule="auto"/>
        <w:rPr>
          <w:color w:val="000000"/>
          <w:sz w:val="27"/>
          <w:szCs w:val="27"/>
        </w:rPr>
      </w:pPr>
      <w:r w:rsidRPr="00B5262B">
        <w:rPr>
          <w:b/>
        </w:rPr>
        <w:t xml:space="preserve">Категорія 9. </w:t>
      </w:r>
      <w:r w:rsidRPr="00B5262B">
        <w:rPr>
          <w:color w:val="000000"/>
          <w:sz w:val="27"/>
          <w:szCs w:val="27"/>
        </w:rPr>
        <w:t>За досягнення у спортивній діяльності, розвиток спортивного руху.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950"/>
        <w:gridCol w:w="425"/>
        <w:gridCol w:w="1418"/>
        <w:gridCol w:w="2127"/>
        <w:gridCol w:w="2268"/>
        <w:gridCol w:w="2835"/>
        <w:gridCol w:w="3827"/>
      </w:tblGrid>
      <w:tr w:rsidR="00FB0F99" w:rsidRPr="006613C0" w:rsidTr="00FB0F99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9D1E85" w:rsidRDefault="00FB0F99" w:rsidP="00C12140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9D1E85" w:rsidRDefault="00FB0F99" w:rsidP="00C12140">
            <w:pPr>
              <w:pStyle w:val="a4"/>
              <w:spacing w:before="0" w:beforeAutospacing="0" w:after="0" w:afterAutospacing="0" w:line="23" w:lineRule="atLeast"/>
              <w:ind w:left="-108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Вік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9D1E85" w:rsidRDefault="00FB0F99" w:rsidP="00C12140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Місце реєстрації/ проживання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9D1E85" w:rsidRDefault="00FB0F99" w:rsidP="00C12140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Місце роботи (навчання), посада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F99" w:rsidRPr="009D1E85" w:rsidRDefault="00FB0F99" w:rsidP="006613C0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Юридична особа, що порушує клопотання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9D1E85" w:rsidRDefault="00FB0F99" w:rsidP="006613C0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9D1E85" w:rsidRDefault="00FB0F99" w:rsidP="006613C0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2"/>
                <w:szCs w:val="20"/>
              </w:rPr>
            </w:pPr>
            <w:r w:rsidRPr="009D1E85">
              <w:rPr>
                <w:color w:val="000000"/>
                <w:sz w:val="22"/>
                <w:szCs w:val="20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FB0F99" w:rsidRPr="006613C0" w:rsidTr="00FB0F99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6613C0" w:rsidRDefault="00FB0F99" w:rsidP="00C12140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6613C0" w:rsidRDefault="00FB0F99" w:rsidP="00C12140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6613C0" w:rsidRDefault="00FB0F99" w:rsidP="00C12140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6613C0" w:rsidRDefault="00FB0F99" w:rsidP="00C12140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F99" w:rsidRPr="006613C0" w:rsidRDefault="00FB0F99" w:rsidP="006613C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6613C0" w:rsidRDefault="00FB0F99" w:rsidP="006613C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9" w:rsidRPr="006613C0" w:rsidRDefault="00FB0F99" w:rsidP="006613C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794640">
            <w:pPr>
              <w:pStyle w:val="1"/>
              <w:spacing w:line="23" w:lineRule="atLeast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>Богуславський Віктор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A178A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D572DD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A178A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sz w:val="20"/>
                <w:szCs w:val="20"/>
              </w:rPr>
              <w:t>Майстер спорту України, дворазовий бронзовий призер чемпіонату світу, тренер, спортивний суддя національної категорії, завідувач кафедри спеціальної фізичної підготовки, кандидат юридичних наук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D572DD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sz w:val="20"/>
                <w:szCs w:val="20"/>
              </w:rPr>
              <w:t xml:space="preserve">ГО «Дніпропетровський обласний осередок Всеукраїнської федерації </w:t>
            </w:r>
            <w:proofErr w:type="spellStart"/>
            <w:r w:rsidRPr="006613C0">
              <w:rPr>
                <w:sz w:val="20"/>
                <w:szCs w:val="20"/>
              </w:rPr>
              <w:t>фрі-файту</w:t>
            </w:r>
            <w:proofErr w:type="spellEnd"/>
            <w:r w:rsidRPr="006613C0">
              <w:rPr>
                <w:sz w:val="20"/>
                <w:szCs w:val="20"/>
              </w:rPr>
              <w:t xml:space="preserve"> та контактних єдиноборств в Дніпропетровській області», </w:t>
            </w:r>
            <w:r>
              <w:rPr>
                <w:sz w:val="20"/>
                <w:szCs w:val="20"/>
              </w:rPr>
              <w:t>09780708</w:t>
            </w:r>
            <w:r w:rsidRPr="006613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6613C0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Сертифікат, Федерація поліцейського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хортингу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України – 2 шт.;</w:t>
            </w:r>
          </w:p>
          <w:p w:rsidR="00FB0F99" w:rsidRPr="006613C0" w:rsidRDefault="00FB0F99" w:rsidP="006613C0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Сертифікат, Директора Департаменту освіти і науки Дніпро ОДА;</w:t>
            </w:r>
          </w:p>
          <w:p w:rsidR="00FB0F99" w:rsidRPr="006613C0" w:rsidRDefault="00FB0F99" w:rsidP="006613C0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Президент ГО «Федерація змішаних єдиноборств ММА України»;</w:t>
            </w:r>
          </w:p>
          <w:p w:rsidR="00FB0F99" w:rsidRPr="006613C0" w:rsidRDefault="00FB0F99" w:rsidP="006613C0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Начальник ГУНП України в Дніпропетровській області.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6613C0">
            <w:pPr>
              <w:pStyle w:val="1"/>
              <w:spacing w:line="23" w:lineRule="atLeast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Чемпіонат Дніпропетровської області з </w:t>
            </w:r>
            <w:proofErr w:type="spellStart"/>
            <w:r w:rsidRPr="006613C0">
              <w:rPr>
                <w:rFonts w:cs="Times New Roman"/>
                <w:sz w:val="20"/>
                <w:szCs w:val="20"/>
                <w:lang w:val="uk-UA"/>
              </w:rPr>
              <w:t>фрі-файту</w:t>
            </w:r>
            <w:proofErr w:type="spellEnd"/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 серед дітей юніорів та дорослих;</w:t>
            </w:r>
          </w:p>
          <w:p w:rsidR="00FB0F99" w:rsidRPr="006613C0" w:rsidRDefault="00FB0F99" w:rsidP="006613C0">
            <w:pPr>
              <w:pStyle w:val="1"/>
              <w:spacing w:line="23" w:lineRule="atLeast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Кубок Дніпропетровської області з </w:t>
            </w:r>
            <w:proofErr w:type="spellStart"/>
            <w:r w:rsidRPr="006613C0">
              <w:rPr>
                <w:rFonts w:cs="Times New Roman"/>
                <w:sz w:val="20"/>
                <w:szCs w:val="20"/>
                <w:lang w:val="uk-UA"/>
              </w:rPr>
              <w:t>фрі-файту</w:t>
            </w:r>
            <w:proofErr w:type="spellEnd"/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 серед дітей юніорів та дорослих;</w:t>
            </w:r>
          </w:p>
          <w:p w:rsidR="00FB0F99" w:rsidRPr="006613C0" w:rsidRDefault="00FB0F99" w:rsidP="006613C0">
            <w:pPr>
              <w:pStyle w:val="1"/>
              <w:spacing w:line="23" w:lineRule="atLeast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Кубок України з </w:t>
            </w:r>
            <w:proofErr w:type="spellStart"/>
            <w:r w:rsidRPr="006613C0">
              <w:rPr>
                <w:rFonts w:cs="Times New Roman"/>
                <w:sz w:val="20"/>
                <w:szCs w:val="20"/>
                <w:lang w:val="uk-UA"/>
              </w:rPr>
              <w:t>фрі-файту</w:t>
            </w:r>
            <w:proofErr w:type="spellEnd"/>
            <w:r w:rsidRPr="006613C0">
              <w:rPr>
                <w:rFonts w:cs="Times New Roman"/>
                <w:sz w:val="20"/>
                <w:szCs w:val="20"/>
                <w:lang w:val="uk-UA"/>
              </w:rPr>
              <w:t>;</w:t>
            </w:r>
          </w:p>
          <w:p w:rsidR="00FB0F99" w:rsidRPr="006613C0" w:rsidRDefault="00FB0F99" w:rsidP="006613C0">
            <w:pPr>
              <w:pStyle w:val="1"/>
              <w:spacing w:line="23" w:lineRule="atLeast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Професійний турнір з </w:t>
            </w:r>
            <w:proofErr w:type="spellStart"/>
            <w:r w:rsidRPr="006613C0">
              <w:rPr>
                <w:rFonts w:cs="Times New Roman"/>
                <w:sz w:val="20"/>
                <w:szCs w:val="20"/>
                <w:lang w:val="uk-UA"/>
              </w:rPr>
              <w:t>фрі-файту</w:t>
            </w:r>
            <w:proofErr w:type="spellEnd"/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 «Бої на садибі-1»;</w:t>
            </w:r>
          </w:p>
          <w:p w:rsidR="00FB0F99" w:rsidRPr="006613C0" w:rsidRDefault="00FB0F99" w:rsidP="006613C0">
            <w:pPr>
              <w:pStyle w:val="1"/>
              <w:spacing w:line="23" w:lineRule="atLeast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Турнір з </w:t>
            </w:r>
            <w:proofErr w:type="spellStart"/>
            <w:r w:rsidRPr="006613C0">
              <w:rPr>
                <w:rFonts w:cs="Times New Roman"/>
                <w:sz w:val="20"/>
                <w:szCs w:val="20"/>
                <w:lang w:val="uk-UA"/>
              </w:rPr>
              <w:t>фрі-файту</w:t>
            </w:r>
            <w:proofErr w:type="spellEnd"/>
            <w:r w:rsidRPr="006613C0">
              <w:rPr>
                <w:rFonts w:cs="Times New Roman"/>
                <w:sz w:val="20"/>
                <w:szCs w:val="20"/>
                <w:lang w:val="uk-UA"/>
              </w:rPr>
              <w:t xml:space="preserve"> «Кубок полку </w:t>
            </w:r>
            <w:r w:rsidRPr="00F87000">
              <w:rPr>
                <w:rFonts w:cs="Times New Roman"/>
                <w:sz w:val="20"/>
                <w:szCs w:val="20"/>
              </w:rPr>
              <w:br/>
            </w:r>
            <w:r w:rsidRPr="006613C0">
              <w:rPr>
                <w:rFonts w:cs="Times New Roman"/>
                <w:sz w:val="20"/>
                <w:szCs w:val="20"/>
                <w:lang w:val="uk-UA"/>
              </w:rPr>
              <w:t>Дніпро-1»;</w:t>
            </w:r>
          </w:p>
          <w:p w:rsidR="00FB0F99" w:rsidRPr="006613C0" w:rsidRDefault="00FB0F99" w:rsidP="006613C0">
            <w:pPr>
              <w:pStyle w:val="1"/>
              <w:spacing w:line="23" w:lineRule="atLeast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6613C0">
              <w:rPr>
                <w:rFonts w:cs="Times New Roman"/>
                <w:sz w:val="20"/>
                <w:szCs w:val="20"/>
                <w:lang w:val="uk-UA"/>
              </w:rPr>
              <w:t>Проведено тренінги, май</w:t>
            </w:r>
            <w:r>
              <w:rPr>
                <w:rFonts w:cs="Times New Roman"/>
                <w:sz w:val="20"/>
                <w:szCs w:val="20"/>
                <w:lang w:val="uk-UA"/>
              </w:rPr>
              <w:t>стер</w:t>
            </w:r>
            <w:r w:rsidRPr="00F87000">
              <w:rPr>
                <w:rFonts w:cs="Times New Roman"/>
                <w:sz w:val="20"/>
                <w:szCs w:val="20"/>
              </w:rPr>
              <w:t>-</w:t>
            </w:r>
            <w:r w:rsidRPr="006613C0">
              <w:rPr>
                <w:rFonts w:cs="Times New Roman"/>
                <w:sz w:val="20"/>
                <w:szCs w:val="20"/>
                <w:lang w:val="uk-UA"/>
              </w:rPr>
              <w:t>класи та курси самооборони;</w:t>
            </w:r>
          </w:p>
          <w:p w:rsidR="00FB0F99" w:rsidRPr="006613C0" w:rsidRDefault="00FB0F99" w:rsidP="00D572DD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sz w:val="20"/>
                <w:szCs w:val="20"/>
              </w:rPr>
              <w:t>Запланован</w:t>
            </w:r>
            <w:proofErr w:type="spellEnd"/>
            <w:r>
              <w:rPr>
                <w:sz w:val="20"/>
                <w:szCs w:val="20"/>
                <w:lang w:val="ru-RU"/>
              </w:rPr>
              <w:t>о</w:t>
            </w:r>
            <w:r w:rsidRPr="006613C0">
              <w:rPr>
                <w:sz w:val="20"/>
                <w:szCs w:val="20"/>
              </w:rPr>
              <w:t xml:space="preserve"> професійний турнір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6613C0">
              <w:rPr>
                <w:sz w:val="20"/>
                <w:szCs w:val="20"/>
              </w:rPr>
              <w:t>секраїнського</w:t>
            </w:r>
            <w:proofErr w:type="spellEnd"/>
            <w:r w:rsidRPr="006613C0">
              <w:rPr>
                <w:sz w:val="20"/>
                <w:szCs w:val="20"/>
              </w:rPr>
              <w:t xml:space="preserve"> рівня з </w:t>
            </w:r>
            <w:proofErr w:type="spellStart"/>
            <w:r w:rsidRPr="006613C0">
              <w:rPr>
                <w:sz w:val="20"/>
                <w:szCs w:val="20"/>
              </w:rPr>
              <w:t>фрі-файту</w:t>
            </w:r>
            <w:proofErr w:type="spellEnd"/>
            <w:r w:rsidRPr="006613C0">
              <w:rPr>
                <w:sz w:val="20"/>
                <w:szCs w:val="20"/>
              </w:rPr>
              <w:t xml:space="preserve"> (згідно єдиного календарного плану спортивних заходів </w:t>
            </w:r>
            <w:proofErr w:type="spellStart"/>
            <w:r>
              <w:rPr>
                <w:sz w:val="20"/>
                <w:szCs w:val="20"/>
                <w:lang w:val="ru-RU"/>
              </w:rPr>
              <w:t>Дн</w:t>
            </w:r>
            <w:r>
              <w:rPr>
                <w:sz w:val="20"/>
                <w:szCs w:val="20"/>
              </w:rPr>
              <w:t>іпро</w:t>
            </w:r>
            <w:r w:rsidRPr="006613C0">
              <w:rPr>
                <w:sz w:val="20"/>
                <w:szCs w:val="20"/>
              </w:rPr>
              <w:t>ОДА</w:t>
            </w:r>
            <w:proofErr w:type="spellEnd"/>
            <w:r w:rsidRPr="006613C0">
              <w:rPr>
                <w:sz w:val="20"/>
                <w:szCs w:val="20"/>
              </w:rPr>
              <w:t xml:space="preserve"> на 2019 рік)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Биченко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Маріанна Павлівна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смт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. Кринички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Фітнес-тренер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Криничанська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районна рада</w:t>
            </w:r>
            <w:r>
              <w:rPr>
                <w:color w:val="000000"/>
                <w:sz w:val="20"/>
                <w:szCs w:val="20"/>
              </w:rPr>
              <w:t xml:space="preserve">, тел. </w:t>
            </w:r>
            <w:r w:rsidRPr="006613C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56</w:t>
            </w:r>
            <w:r w:rsidRPr="006613C0">
              <w:rPr>
                <w:color w:val="000000"/>
                <w:sz w:val="20"/>
                <w:szCs w:val="20"/>
              </w:rPr>
              <w:t>5421097, 0565422504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Подяка, Голова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Криничанської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районної ради;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Подяка, Голова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Криничанської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селищної ради;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Лист-подяка, Голова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Криничанської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районної ради;</w:t>
            </w:r>
          </w:p>
          <w:p w:rsidR="00FB0F99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Рекомендаційний лист,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Криничанський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селищний голова – голова виконкому.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lastRenderedPageBreak/>
              <w:t xml:space="preserve">Організовано жіночий спортивний клуб для занять груповими видами фітнесу (силова аеробіка,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пілатес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зумба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Створено простір, котрий сприяє жінкам різних вікових категорій та з різним станом здоров’я займатись спортом, що позитивно впливає на гендерну ситуації в районі;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Клуб нараховує 50 чоловік;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Вікова категорія від 14 до 60 років.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lastRenderedPageBreak/>
              <w:t>Бортник Мар’яна Анатоліївна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613C0">
              <w:rPr>
                <w:color w:val="000000"/>
                <w:sz w:val="20"/>
                <w:szCs w:val="20"/>
              </w:rPr>
              <w:t>тудентка 5 курсу Університету митної справи та фінансів, бакалавр з транспортних систем.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Ви</w:t>
            </w:r>
            <w:r>
              <w:rPr>
                <w:color w:val="000000"/>
                <w:sz w:val="20"/>
                <w:szCs w:val="20"/>
              </w:rPr>
              <w:t xml:space="preserve">конавчий комітет </w:t>
            </w:r>
            <w:proofErr w:type="spellStart"/>
            <w:r>
              <w:rPr>
                <w:color w:val="000000"/>
                <w:sz w:val="20"/>
                <w:szCs w:val="20"/>
              </w:rPr>
              <w:t>Лошкарівської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>сільської ради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2D38A0" w:rsidP="009D1E85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Посвідчення, Майстер спорту України міжнародного класу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Результати кандидата за 2018 рік: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Кубок України з гирьового спорту серед дорослих – 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Європи з гирьового спорту серед юніорів – 2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Європи з гирьового спорту серед дорослих – 3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України серед юніорів – 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України серед дорослих – 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світу серед юніорів з гирьового спорту – 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світу серед дорослих з гирьового спорту – ІІІ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Першість обласної ради ФСТ «Колос» з гирьового спорту – 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Кубок Дніпропетровської області з гирьового спорту – 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Відкритий кубок Харківської голови з гирьового спорту – І місце.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Вільховецький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Спортсмен-інструктор (баскетбол)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БК «Дніпро»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ГО «Федерація баскетболу Дніпропетровської області»</w:t>
            </w:r>
            <w:r>
              <w:rPr>
                <w:color w:val="000000"/>
                <w:sz w:val="20"/>
                <w:szCs w:val="20"/>
              </w:rPr>
              <w:t>, тел. 05637053</w:t>
            </w:r>
            <w:r w:rsidRPr="006613C0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Нагорода, Ф</w:t>
            </w:r>
            <w:proofErr w:type="spellStart"/>
            <w:r w:rsidRPr="006613C0">
              <w:rPr>
                <w:color w:val="000000"/>
                <w:sz w:val="20"/>
                <w:szCs w:val="20"/>
                <w:lang w:val="ru-RU"/>
              </w:rPr>
              <w:t>едерац</w:t>
            </w:r>
            <w:r w:rsidRPr="006613C0">
              <w:rPr>
                <w:color w:val="000000"/>
                <w:sz w:val="20"/>
                <w:szCs w:val="20"/>
              </w:rPr>
              <w:t>ія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баскетболу України</w:t>
            </w:r>
            <w:r w:rsidRPr="006613C0">
              <w:rPr>
                <w:color w:val="000000"/>
                <w:sz w:val="20"/>
                <w:szCs w:val="20"/>
                <w:lang w:val="ru-RU"/>
              </w:rPr>
              <w:t xml:space="preserve"> – 2 шт.</w:t>
            </w:r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613C0">
              <w:rPr>
                <w:color w:val="000000"/>
                <w:sz w:val="20"/>
                <w:szCs w:val="20"/>
              </w:rPr>
              <w:t>Нагорода «Володар»,  Ф</w:t>
            </w:r>
            <w:proofErr w:type="spellStart"/>
            <w:r w:rsidRPr="006613C0">
              <w:rPr>
                <w:color w:val="000000"/>
                <w:sz w:val="20"/>
                <w:szCs w:val="20"/>
                <w:lang w:val="ru-RU"/>
              </w:rPr>
              <w:t>едерац</w:t>
            </w:r>
            <w:r w:rsidRPr="006613C0">
              <w:rPr>
                <w:color w:val="000000"/>
                <w:sz w:val="20"/>
                <w:szCs w:val="20"/>
              </w:rPr>
              <w:t>ія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баскетболу України</w:t>
            </w:r>
            <w:r w:rsidRPr="006613C0">
              <w:rPr>
                <w:color w:val="000000"/>
                <w:sz w:val="20"/>
                <w:szCs w:val="20"/>
                <w:lang w:val="ru-RU"/>
              </w:rPr>
              <w:t xml:space="preserve"> – 3 шт.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 Кубку України сезон 2017/2018 у складі команди Суперліги БК «Дніпро»;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Володар «</w:t>
            </w:r>
            <w:proofErr w:type="spellStart"/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Суперкубку</w:t>
            </w:r>
            <w:proofErr w:type="spellEnd"/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2018» у складі команди Суперліги БК «Дніпро»;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Срібний призер Чемпіонату Суперліги сезон 2017/2018 у складі команди БК «Дніпро»;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Участь у змаганнях з баскетболу 3х3;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Кваліфікація та участь у змаганнях Кубку Європи ФІБА сезон 2018/2019 у складі команди БК «Дніпро»;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 баскетболу серед професійних команд на національному рівні та серед молоді м. Дніпра та Дніпропетровської області, підтримку баскетболу 3х3, популяризацію здорового способу життя серед населення.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Довгодько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Іван Вікторович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Спортсмен відділення веслування академічного комунального закладу «Дніпропетровська обласна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вищої спортивної майстерності»,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sz w:val="20"/>
                <w:szCs w:val="20"/>
              </w:rPr>
              <w:t xml:space="preserve">Спортсмен-інструктор </w:t>
            </w:r>
            <w:proofErr w:type="spellStart"/>
            <w:r w:rsidRPr="006613C0">
              <w:rPr>
                <w:sz w:val="20"/>
                <w:szCs w:val="20"/>
              </w:rPr>
              <w:t>Мінмолодьспорту</w:t>
            </w:r>
            <w:proofErr w:type="spellEnd"/>
            <w:r w:rsidRPr="006613C0">
              <w:rPr>
                <w:sz w:val="20"/>
                <w:szCs w:val="20"/>
              </w:rPr>
              <w:t xml:space="preserve"> Україн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«Дніпропетровська обласна школа вищої спортивної майстерності»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тел./факс 36-92-97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Посвідчення №57-о Заслужений майстер спорту, Міністерство молоді та спорту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99" w:rsidRPr="006613C0" w:rsidRDefault="00FB0F99" w:rsidP="009D1E85">
            <w:pPr>
              <w:spacing w:line="23" w:lineRule="atLeast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Являється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основним кандидатом на участь у</w:t>
            </w: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 ХХХІІ Літніх </w:t>
            </w:r>
            <w:proofErr w:type="spellStart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Олiмпiйських</w:t>
            </w:r>
            <w:proofErr w:type="spellEnd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 Іграх 2020 року;</w:t>
            </w:r>
          </w:p>
          <w:p w:rsidR="00FB0F99" w:rsidRDefault="00FB0F99" w:rsidP="009D1E85">
            <w:pPr>
              <w:spacing w:line="23" w:lineRule="atLeast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Член національної збірної команди України з веслування академічного; Капітан екі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пажу четвірки парної чоловічої;</w:t>
            </w:r>
          </w:p>
          <w:p w:rsidR="00FB0F99" w:rsidRPr="006613C0" w:rsidRDefault="00FB0F99" w:rsidP="009D1E85">
            <w:pPr>
              <w:spacing w:line="23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Бронзовий призер Чемпіонату Світу (четвірка парна).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Ковтун Карина Віталіївна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Спортсменка, 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в майстри спорту України,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sz w:val="20"/>
                <w:szCs w:val="20"/>
              </w:rPr>
              <w:t>Голова студентського самоврядування        Дніпровського політехнічного коледжу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ГО «Молодь України разом»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Подяка, Директор Департаменту гуманітарної політики Дніпровської міської ради;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Грамота, Федерація спортивного орієнтування України;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Диплом, Федерація спортивного орієнтування України – 4 шт.;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Грамота, Управління молоді і спорту Дніпропетровської обласної держадміністрації;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Диплом, Управління спорту Департаменту гуманітарної політики Дніпропетровської міської ради – 2 шт.;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Грамота, КП «МЦМППНО «</w:t>
            </w:r>
            <w:proofErr w:type="spellStart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Освіторіум</w:t>
            </w:r>
            <w:proofErr w:type="spellEnd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» ДОР».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Досягнення кандидата за 2018 рік: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Першість міста Дніпро – 1 місце (вікова група Ж21);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області з легкої – 2 місце (Ж16-17);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Дніпропетровської області зі спортивного орієнтування – 1 місце (вікова група Ж18);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У складі збірної команди Дніпропетровської області: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на чемпіонаті України (дорослі, юнаки), Всеукраїнських змагань серед вихованців ДЮСШ та позашкільних закладів (бігом) (ІІІ-IV ранг) зі спортивного орієнтування – 3 місце (вікова група Ж18);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України зі спортивного орієнтування (</w:t>
            </w:r>
            <w:proofErr w:type="spellStart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рогейн</w:t>
            </w:r>
            <w:proofErr w:type="spellEnd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, 3 години-день) – 1 місце (Вікова група </w:t>
            </w:r>
            <w:proofErr w:type="spellStart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Мікс</w:t>
            </w:r>
            <w:proofErr w:type="spellEnd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 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Всеукраїнські змагання зі спортивного орієнтування – 1 місце, вікова група Ж20;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України (на спринтерських дистанціях – 2 та 3 місця (вікова група Ж18).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Кожушко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Сергій Віталійович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с. Піщанка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Інструктор з силових видів спорту «КЗ СК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Камелот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-2014»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Піщанська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сільська рада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с. Піщ</w:t>
            </w:r>
            <w:r>
              <w:rPr>
                <w:color w:val="000000"/>
                <w:sz w:val="20"/>
                <w:szCs w:val="20"/>
              </w:rPr>
              <w:t>анка</w:t>
            </w:r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тел.</w:t>
            </w:r>
            <w:r w:rsidRPr="006613C0">
              <w:rPr>
                <w:color w:val="000000"/>
                <w:sz w:val="20"/>
                <w:szCs w:val="20"/>
              </w:rPr>
              <w:t xml:space="preserve"> 386142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Посвідчення № 5902, Майстер спорту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613C0">
              <w:rPr>
                <w:color w:val="000000"/>
                <w:sz w:val="20"/>
                <w:szCs w:val="20"/>
              </w:rPr>
              <w:t xml:space="preserve">очесна грамота, </w:t>
            </w:r>
            <w:r>
              <w:rPr>
                <w:color w:val="000000"/>
                <w:sz w:val="20"/>
                <w:szCs w:val="20"/>
              </w:rPr>
              <w:t>Голова ДОР;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Харківський міський голова – 3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Департамент спорту сім'ї та молоді Запорізької міської ради – 2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Начальник управління у справах молоді та спорту – 2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Союз гирьового спорту України Міністерство молоді та спорту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ГО «ДТО ВФСТ «Колос» – 3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Управління у сім’ї, молоді та спорту Полтавської обласної держадміністрації.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 області серед тренерів з гирьового спорту;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 Дніпропетровської області з гирьового спорту;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Інструктор з гирьового спорту, має більше 20 учнів, які займають призові місця на численних змаганнях з гирьового спорту;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Організатор щорічного турніру з гирьового спорту в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Піщанській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сільській раді;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Член Молодіжної ради при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Піщанській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сільській раді.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Козуб Дмитро Миколайович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Покров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6613C0">
              <w:rPr>
                <w:color w:val="000000"/>
                <w:sz w:val="20"/>
                <w:szCs w:val="20"/>
              </w:rPr>
              <w:t>чень 10</w:t>
            </w:r>
            <w:r>
              <w:rPr>
                <w:color w:val="000000"/>
                <w:sz w:val="20"/>
                <w:szCs w:val="20"/>
              </w:rPr>
              <w:t>-го</w:t>
            </w:r>
            <w:r w:rsidRPr="006613C0">
              <w:rPr>
                <w:color w:val="000000"/>
                <w:sz w:val="20"/>
                <w:szCs w:val="20"/>
              </w:rPr>
              <w:t xml:space="preserve"> класу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Комунальний заклад «Середня загальноосвітня школа №9 м. Покров Дніпропетровської області»,</w:t>
            </w:r>
            <w:r>
              <w:rPr>
                <w:color w:val="000000"/>
                <w:sz w:val="20"/>
                <w:szCs w:val="20"/>
              </w:rPr>
              <w:t xml:space="preserve"> тел.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0566743812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Голова правління ГО «ФГМУ»;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Сертифікат №</w:t>
            </w:r>
            <w:r>
              <w:rPr>
                <w:color w:val="000000"/>
                <w:sz w:val="20"/>
                <w:szCs w:val="20"/>
              </w:rPr>
              <w:t xml:space="preserve"> 009, </w:t>
            </w:r>
            <w:r w:rsidRPr="006613C0">
              <w:rPr>
                <w:color w:val="000000"/>
                <w:sz w:val="20"/>
                <w:szCs w:val="20"/>
              </w:rPr>
              <w:t>Голова правління ГО «ФГМУ»;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КЗ СЗШ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>9</w:t>
            </w:r>
            <w:r w:rsidRPr="006613C0">
              <w:rPr>
                <w:color w:val="000000"/>
                <w:sz w:val="20"/>
                <w:szCs w:val="20"/>
              </w:rPr>
              <w:br/>
              <w:t>м. Покров – 3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Грамота, Відділ у справах молоді та спорту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Токмацької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міської ради Федерації гирьового спорту України МОН;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Начальник управління у справах фізичної культури і спорту Дніпропетровської ОДА;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Міністерство молоді та спорту;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13C0">
              <w:rPr>
                <w:color w:val="000000"/>
                <w:sz w:val="20"/>
                <w:szCs w:val="20"/>
              </w:rPr>
              <w:t xml:space="preserve"> Федерація гирьового марафону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Покровський міський голова.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Результати кандидата за 2018/2019 роки: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Призер (ІІ місце) у змаганнях на кубок Дніпропетровської області з гирьового спорту серед юнаків;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 за І місце у відкритому турнірі з гирьового спорту «Битва за Херсон»;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 України з гирьового спорту серед юнаків Ю-16;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Диплом за ІІІ місце у Відкритому турнірі з гирьового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марофону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«Кубок І.М.Піддубного»;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 за ІІ місце у Першій відкритій марафон-естафеті «Кубок князя Володимира»;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Срібний призер Всеукраїнського турніру на честь 1030 річчя Хрещення Русі в парній естафеті;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Сертифікат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>009 «Кандидат в майстри спорту з гирьового марафону» наказ №1;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 за І місце серед юнаків у Відкритому турнірі пам’яті Дмитра Моторного з гирьового марафону (Вправа ДЦ, вага гирі 24 кг, результат 199);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ІІІ місце в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онлайн-лізі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«Кубок Вересня» (Федерація гирьового марафону України);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ІІ місце в чемпіонаті України з гирьового спорту серед школярів, у ваговій категорії +65 кг, з результатом 395 підйомів, вага гир 16 кг;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І місце у чемпіонаті Дніпропетровської області з баскетболу серед учнів 2001 року народження і молодше.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Петрова Яна Яківна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Кам'янське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613C0">
              <w:rPr>
                <w:color w:val="000000"/>
                <w:sz w:val="20"/>
                <w:szCs w:val="20"/>
              </w:rPr>
              <w:t>тудентка 2 курсу ДВНЗ ПДАБА, спортсменка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КЗ «</w:t>
            </w:r>
            <w:r w:rsidRPr="006613C0">
              <w:rPr>
                <w:color w:val="000000"/>
                <w:sz w:val="20"/>
                <w:szCs w:val="20"/>
              </w:rPr>
              <w:t xml:space="preserve">Дитячо-юнацька спортивна школа №3   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Кам'янської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міської ради», </w:t>
            </w:r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09636005</w:t>
            </w:r>
            <w:r w:rsidRPr="006613C0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POOM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Certificate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President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Kukkiwon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World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Taekwondo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haedquarters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Диплом, Президент федерації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тхеквондо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ВТФ України –</w:t>
            </w:r>
            <w:r w:rsidRPr="006613C0">
              <w:rPr>
                <w:color w:val="000000"/>
                <w:sz w:val="20"/>
                <w:szCs w:val="20"/>
              </w:rPr>
              <w:br/>
              <w:t>2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Грамота, Президент федерації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тхеквондо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ВТФ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Диплом, ВП ГО «Федерація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тхеквондо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ВТФ України» у Дніпропетровській області.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Результати кандидата за 2018/2019 роки: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Чемпіонка </w:t>
            </w:r>
            <w:r w:rsidRPr="006613C0">
              <w:rPr>
                <w:color w:val="000000"/>
                <w:sz w:val="20"/>
                <w:szCs w:val="20"/>
              </w:rPr>
              <w:t xml:space="preserve">України серед дорослих серед ДЮСШ, СДЮШОР та спортивних клубів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тхеквондо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Срібна призерка Кубку України серед дорослих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тхеквондо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Бронзова призерка Чемпіонату України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тхеквондо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У складі збірної команди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Чорний пасок, 1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дан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МСУ.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Рассохіна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Альона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Миколаївна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Член  ГО «Ветерани ОЗСП «АЗОВ» </w:t>
            </w:r>
            <w:r w:rsidRPr="006613C0">
              <w:rPr>
                <w:color w:val="000000"/>
                <w:sz w:val="20"/>
                <w:szCs w:val="20"/>
              </w:rPr>
              <w:t>Дніпропетровської області»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</w:t>
            </w:r>
            <w:r w:rsidRPr="006613C0">
              <w:rPr>
                <w:color w:val="000000"/>
                <w:sz w:val="20"/>
                <w:szCs w:val="20"/>
              </w:rPr>
              <w:t xml:space="preserve"> «Ветерани ОЗСП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«АЗО</w:t>
            </w:r>
            <w:r w:rsidRPr="006613C0">
              <w:rPr>
                <w:color w:val="000000"/>
                <w:sz w:val="20"/>
                <w:szCs w:val="20"/>
              </w:rPr>
              <w:t>В» Дніпропетровської області</w:t>
            </w:r>
            <w:r>
              <w:rPr>
                <w:color w:val="000000"/>
                <w:sz w:val="20"/>
                <w:szCs w:val="20"/>
              </w:rPr>
              <w:t>, тел.</w:t>
            </w:r>
            <w:r w:rsidRPr="006613C0">
              <w:rPr>
                <w:color w:val="000000"/>
                <w:sz w:val="20"/>
                <w:szCs w:val="20"/>
              </w:rPr>
              <w:t>0676418980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За час громадської діяльності проведено: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Організувала  турнір  «Хоробрі Серця</w:t>
            </w:r>
            <w:r>
              <w:rPr>
                <w:color w:val="000000"/>
                <w:sz w:val="20"/>
                <w:szCs w:val="20"/>
              </w:rPr>
              <w:t xml:space="preserve"> ІІІ» в честь загиблих бійців </w:t>
            </w:r>
            <w:proofErr w:type="spellStart"/>
            <w:r>
              <w:rPr>
                <w:color w:val="000000"/>
                <w:sz w:val="20"/>
                <w:szCs w:val="20"/>
              </w:rPr>
              <w:t>Ши</w:t>
            </w:r>
            <w:r w:rsidRPr="006613C0">
              <w:rPr>
                <w:color w:val="000000"/>
                <w:sz w:val="20"/>
                <w:szCs w:val="20"/>
              </w:rPr>
              <w:t>рокінской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операції;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Проводить та бере участ</w:t>
            </w:r>
            <w:r>
              <w:rPr>
                <w:color w:val="000000"/>
                <w:sz w:val="20"/>
                <w:szCs w:val="20"/>
              </w:rPr>
              <w:t xml:space="preserve">ь в Благодійних тренуваннях </w:t>
            </w:r>
            <w:r w:rsidRPr="006613C0">
              <w:rPr>
                <w:color w:val="000000"/>
                <w:sz w:val="20"/>
                <w:szCs w:val="20"/>
              </w:rPr>
              <w:t>в допомогу притулку для тварин;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Проводить та бере участь у відкритих тренуваннях на міських заходах;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Здійснила низку відкритих тренувань на оглядовому майданчику з метою залучення молоді до спорту;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Проводить безкоштовні тренування для ветеранів АТО, для дітей сиріт, дітей інвалідів, дітей АТО;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Перемогла на Чемпіонаті України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Панкратіону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, відібравшись в збірну команду на чемпіонат Європи;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Перемогла на Чемпіонаті України з Кікбоксингу;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Стала переможницею відкритого турніру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греплінгу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Отримала перемогу на міжнародному професійному турнірі WWFC 11;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Отримала перемогу в міжнародній номінації «кращий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самбмішен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року»;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Виховала 7 КМС;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Виховала 2 МСУ;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Підготувала професійного бійця до міжнародного турніру в Польщі де наш спортсмен отримав перемогу ІІ RADOMSZCZANSKI  GALA SPORTOW WALKI 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Підготувала професійного бійця до міжнародного турніру в Китаї де наш спортсмен отримав перемогу на турнірі WARS;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Підготувала 2-х професійних бійця до міжнародного турніру в Києві де наші спортсмени отримали перемогу на  турнірі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wwfc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11;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Підготувала професійного бійця до м</w:t>
            </w:r>
            <w:r>
              <w:rPr>
                <w:color w:val="000000"/>
                <w:sz w:val="20"/>
                <w:szCs w:val="20"/>
              </w:rPr>
              <w:t xml:space="preserve">іжнародного турніру в Миколаєві, </w:t>
            </w:r>
            <w:r w:rsidRPr="006613C0">
              <w:rPr>
                <w:color w:val="000000"/>
                <w:sz w:val="20"/>
                <w:szCs w:val="20"/>
              </w:rPr>
              <w:t>де наш спортсмен отримав пере</w:t>
            </w:r>
            <w:r>
              <w:rPr>
                <w:color w:val="000000"/>
                <w:sz w:val="20"/>
                <w:szCs w:val="20"/>
              </w:rPr>
              <w:t>могу на</w:t>
            </w:r>
            <w:r w:rsidRPr="006613C0">
              <w:rPr>
                <w:color w:val="000000"/>
                <w:sz w:val="20"/>
                <w:szCs w:val="20"/>
              </w:rPr>
              <w:t xml:space="preserve"> турнірі ROAD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wwfc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10;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Учні перемогли на чемпіонаті Дніпропетровської області з: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панкратіону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унібор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фрі-файт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, змішаних єдиноборств (ММА), (UFMMA).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Ридванський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Владислав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Професійний спортсмен,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військовослуж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613C0">
              <w:rPr>
                <w:color w:val="000000"/>
                <w:sz w:val="20"/>
                <w:szCs w:val="20"/>
              </w:rPr>
              <w:t>бовець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Громадська організація «Федерація сучасного п’ятиборства Дніпропетровської області»</w:t>
            </w:r>
            <w:r>
              <w:rPr>
                <w:color w:val="000000"/>
                <w:sz w:val="20"/>
                <w:szCs w:val="20"/>
              </w:rPr>
              <w:t>, тел.. 067</w:t>
            </w:r>
            <w:r w:rsidRPr="006613C0">
              <w:rPr>
                <w:color w:val="000000"/>
                <w:sz w:val="20"/>
                <w:szCs w:val="20"/>
              </w:rPr>
              <w:t>5658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613C0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Результати кандидата за 2018 рік: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Володар Кубка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 у командному заліку чемпіонату Світу з сучасного п’ятиборства (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триатл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); Срібний призер в міксті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Срібний призер в особистому заліку чемпіонату Європи із сучасного п’ятиборства серед молоді до 24 років;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Перший у складі збірної команди України.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Ридванюк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Денис Юрійович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м. Кривий Ріг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Студент 1 курсу автотранспортного коледжу Криворізького національного університету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КПНЗ «МПДЮТ «Горицвіт» КМР</w:t>
            </w:r>
            <w:r>
              <w:rPr>
                <w:color w:val="000000"/>
                <w:sz w:val="20"/>
                <w:szCs w:val="20"/>
              </w:rPr>
              <w:t>, тел.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95-85-32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Certificate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President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EMMAF;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Диплом, Всеукраїнська Федерація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фрі-файту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та контактних єдиноборств Міністерства молоді та спорту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Начальник Управління молоді і спорту Дніпропетровської облдержадміністрації – 3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Комітет з фізичної культури і спорту виконкому Криворізької міської ради –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Генеральний директор Центрального ГЗК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Результати кандидата за 2018 рік: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Чемпіон України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фрі-файту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Чемпіон світу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фрі-файту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 області з козацького двобою.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Самойленко Костянтин Ігорович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Спортсмен, кандидат у майстри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D572DD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Громадська організація «Клуб спортивного орієнтування «Майстер»,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ел. 0675650304, 09585782</w:t>
            </w:r>
            <w:r w:rsidRPr="006613C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Федерація спортивного орієнтування України Міністерства молоді та спорту України – 4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Федерація спортивного орієнтування України – 7 шт.;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Диплом, Сектор у справах сім'ї, молоді та спорту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Олешківської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районної держадміністрації Херсонської області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Дніпропетровської області – 1 місце (вікова група М18);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області з легкої атлетики  – 3 місце;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Першість м. Дніпра зі спортивного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рієнтування – 1 місце (</w:t>
            </w: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група М18);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У складі збірної команди Дніпропетровської області: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України (дорослі, юнаки), Всеукраїнські змагання серед вихованців ДЮСШ та позашкільних закладів (бігом) (ІІІ-IV ранг) зі спортивного орієнтування, Львівська обл., 29.03- 01.04.2018 – два 1 місця та два 3 місця (вікова група Ж18);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України зі спортивного орієнтування (</w:t>
            </w:r>
            <w:proofErr w:type="spellStart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рогейн</w:t>
            </w:r>
            <w:proofErr w:type="spellEnd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, 3 години-день) – 1 місце (Вікова група </w:t>
            </w:r>
            <w:proofErr w:type="spellStart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Мікс</w:t>
            </w:r>
            <w:proofErr w:type="spellEnd"/>
            <w:r w:rsidRPr="006613C0">
              <w:rPr>
                <w:rFonts w:ascii="Times New Roman" w:hAnsi="Times New Roman" w:cs="Times New Roman"/>
                <w:sz w:val="20"/>
                <w:szCs w:val="20"/>
              </w:rPr>
              <w:t xml:space="preserve"> 18);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Всеукраїнські змагання зі спортивного орієнтування – 1 місце та 2 місце, вікова група М21;</w:t>
            </w:r>
          </w:p>
          <w:p w:rsidR="00FB0F99" w:rsidRPr="006613C0" w:rsidRDefault="00FB0F99" w:rsidP="009D1E85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C0">
              <w:rPr>
                <w:rFonts w:ascii="Times New Roman" w:hAnsi="Times New Roman" w:cs="Times New Roman"/>
                <w:sz w:val="20"/>
                <w:szCs w:val="20"/>
              </w:rPr>
              <w:t>Чемпіонат України (на спринтерських дистанціях) – 1 місце (вікова група Ч18).</w:t>
            </w: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Тяпкін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Ігор Олегович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Начальник відділу культурно-масової роботи, фізичної культури і спорту. Майстер спорту України зі скелелазіння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КЗ «Молодіжний центр міжнародного партнерства, позашкільної та неформальної освіти «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Освіторіум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» ДОР»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Подяка, Міністерство освіти і науки України;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Дніпропетровська обласна рада;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Федерація альпінізму і скелелазіння України 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Подяка, Федерація альпінізму і скелелазіння України 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Грамота, КП «МЦМППНО «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Освіторіум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» ДОР» 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Подяка, ГО «Молодь України разом»;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Подяка, обласної дитячої громадської організації  «Асоціація Дніпровських скаутів «Скіф»;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Подяка, ГО «Станиця Дніпро пласту-національної скаутської організації України»;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Диплом, Комітет з фізичного виховання та спорту МОНУ – 2 шт.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Ступінь залучення молоді до здорового способу життя (досягнення вихованців) у 2018-2019 рр.: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України зі скелелазіння серед студентів на штучному рельєфі 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 xml:space="preserve">Дніпро, 23.02-25.02.2018). Результативність: Глушко Артем – І місце (виконав розряд КМСУ);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Колкотіна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Тетяна – </w:t>
            </w:r>
            <w:r>
              <w:rPr>
                <w:color w:val="000000"/>
                <w:sz w:val="20"/>
                <w:szCs w:val="20"/>
              </w:rPr>
              <w:t xml:space="preserve">І місце; </w:t>
            </w:r>
            <w:proofErr w:type="spellStart"/>
            <w:r>
              <w:rPr>
                <w:color w:val="000000"/>
                <w:sz w:val="20"/>
                <w:szCs w:val="20"/>
              </w:rPr>
              <w:t>Карноза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r w:rsidRPr="006613C0">
              <w:rPr>
                <w:color w:val="000000"/>
                <w:sz w:val="20"/>
                <w:szCs w:val="20"/>
              </w:rPr>
              <w:t>Анастасія – ІІІ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чемпіонат України зі скелелазіння </w:t>
            </w:r>
            <w:r>
              <w:rPr>
                <w:color w:val="000000"/>
                <w:sz w:val="20"/>
                <w:szCs w:val="20"/>
              </w:rPr>
              <w:br/>
            </w:r>
            <w:r w:rsidRPr="006613C0">
              <w:rPr>
                <w:color w:val="000000"/>
                <w:sz w:val="20"/>
                <w:szCs w:val="20"/>
              </w:rPr>
              <w:t>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 xml:space="preserve">Одеса, 23.03-25.03.2018) – підготував срібну призерку чемпіонату України, МСУ –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Колкотіну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Тетяну;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чемпіонат України зі скелелазіння серед студентів на природному рельєфі </w:t>
            </w:r>
            <w:r>
              <w:rPr>
                <w:color w:val="000000"/>
                <w:sz w:val="20"/>
                <w:szCs w:val="20"/>
              </w:rPr>
              <w:br/>
            </w:r>
            <w:r w:rsidRPr="006613C0">
              <w:rPr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Дениші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Житомирської обл., 1.05-06.05.2018). Результативність: командний залік – ІІ місце.  Особистий залік –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Карноза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Анастасія – І місце;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Сармін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Павло –  ІІІ місце (виконав розряд КМСУ);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Поташенков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Ігор – 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всеукраїнські змагання зі скелелазіння серед юнаків та дівчат на природному рельєфі (Меморіал ім.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Москальцова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Pr="006613C0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Дениші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Житомирської обл., 4.05.-06.05.2018). Результативність: Ткачова Дар’я – І місце;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Міатова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Юлія – ІІІ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України серед позашкільних навчальних закладів зі скелелазіння                       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 xml:space="preserve">Кропивницький, 01-03.06.2018). Результативність: в особистому заліку: Ткачова Дар’я – І місце;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Міатова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Юлія –              І місце; Калина Дар’я – ІІ місце; Глушко  Артем – ІІІ місце;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Кучинський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Тимур та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Міатова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Юлія – ІІ місця. Командний  залік – І місце в естафеті;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України зі скелелазіння        серед молоді 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>Дніпро,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>15.06-17.06.2018). Результативність: підготував чемпіонку України – Ткачову Дар’ю;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Кубок світу зі скелелазіння серед молоді                                (м.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Меззоломбардо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, Італія, 30.06-01.07.2018). Результативність: Глушко Артем – фіналіст змагань;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</w:t>
            </w:r>
            <w:r>
              <w:rPr>
                <w:color w:val="000000"/>
                <w:sz w:val="20"/>
                <w:szCs w:val="20"/>
              </w:rPr>
              <w:t>аїни зі скелелазіння у виді «</w:t>
            </w:r>
            <w:proofErr w:type="spellStart"/>
            <w:r>
              <w:rPr>
                <w:color w:val="000000"/>
                <w:sz w:val="20"/>
                <w:szCs w:val="20"/>
              </w:rPr>
              <w:t>бо</w:t>
            </w:r>
            <w:r w:rsidRPr="006613C0">
              <w:rPr>
                <w:color w:val="000000"/>
                <w:sz w:val="20"/>
                <w:szCs w:val="20"/>
              </w:rPr>
              <w:t>лдерінг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» 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>Нікополь, 02.11-04.11.2018). Результативність: Куліш Ольга – 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фінал Всеукраїнських змагань зі скелелазіння серед молоді (м. Харків, 23.11-25.11.2018). Результати: Ткачова Дар’я – І місце; Глушко Артем – ІІІ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чемпіонат України зі скелелазіння серед школярів (м. Кременчук, 21-22.12.2018). Результативність: Ткачова Дар’я – І місце (виконала І дорослий розряд);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Меєрович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Микита – ІІ місце (виконав КМСУ); Глушко Артем – ІІ місце;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Медведенко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Лариса – ІІІ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чемпіонат України зі скелелазіння серед студентів  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13C0">
              <w:rPr>
                <w:color w:val="000000"/>
                <w:sz w:val="20"/>
                <w:szCs w:val="20"/>
              </w:rPr>
              <w:t xml:space="preserve">Кременчук, 22.12-23.12.2018). Результативність: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Карноза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Анастасія – ІІ місце (виконала КМСУ);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Марей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Інна – ІІІ місце; Робота Ігор – ІІ місце; Глушко Артем – ІІІ місце;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Всеукраїнські змагання зі скелелазіння серед юніорів, юнаків та молоді (м. Харків, 07-10.02.2019). Результативність: Глушко Артем – І місце, Ткачова Дар’я – І місце (виконала КМСУ);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Кубок України зі скелелазіння                 </w:t>
            </w:r>
            <w:r>
              <w:rPr>
                <w:color w:val="000000"/>
                <w:sz w:val="20"/>
                <w:szCs w:val="20"/>
              </w:rPr>
              <w:br/>
            </w:r>
            <w:r w:rsidRPr="006613C0">
              <w:rPr>
                <w:color w:val="000000"/>
                <w:sz w:val="20"/>
                <w:szCs w:val="20"/>
              </w:rPr>
              <w:t xml:space="preserve">(м. Дніпро, 23.02.2019). Результативність: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Колкотіна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Тетяна – І місце, Глушко Артем –  ІІ місце.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Особисті спортивні досягнення у 2018 р.: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півфіналіст Кубків світу зі скелелазіння (м.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Віллар-Сюр-Оллон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Швейцарія, </w:t>
            </w:r>
            <w:r>
              <w:rPr>
                <w:color w:val="000000"/>
                <w:sz w:val="20"/>
                <w:szCs w:val="20"/>
              </w:rPr>
              <w:br/>
            </w:r>
            <w:r w:rsidRPr="006613C0">
              <w:rPr>
                <w:color w:val="000000"/>
                <w:sz w:val="20"/>
                <w:szCs w:val="20"/>
              </w:rPr>
              <w:t xml:space="preserve">07-08.07.2018; м.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Шамоні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, Франція, 14.07-15.07.2018);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посів І місце  у фіналі Великого Кубку України (м. Харків, 13-14.10.2018).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Кількість та рівень організації реалізованих заходів, проектів, кампаній, програм, територіальне охоплення у 2018-2019 рр.: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організація і проведення 3 змагань зі скелелазіння на регіональному рівні, учасниками яких стали 363 особи (підлітки та молодь);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проведення 5 лекцій та 6 майстер-класів для керівників гуртків (тренерів) зі спортивного туризму на тему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„Основи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техніки скелелазіння” та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„Перша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долікарська допомога” на курсах підвищення кваліфікації (Дніпропетровська академія неперервної освіти, березень, 2018), учасниками яких стали 89 представників закладів освіти;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організація і проведення 3 навчально-тренувальних зборів зі скелелазіння для молоді, в т.ч. дітей соціально незахищених категорій, учасниками яких стали 58 осіб (підлітки та молодь);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член оргкомітету проведення заходу для осіб з особливими освітніми потребами до Міжнародного дня глухих, учасниками якого стали 62 особи (підлітки та молодь);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член ГСК чемпіонату України зі скелел</w:t>
            </w:r>
            <w:r>
              <w:rPr>
                <w:color w:val="000000"/>
                <w:sz w:val="20"/>
                <w:szCs w:val="20"/>
              </w:rPr>
              <w:t>азіння серед юнаків,</w:t>
            </w:r>
            <w:r w:rsidRPr="006613C0">
              <w:rPr>
                <w:color w:val="000000"/>
                <w:sz w:val="20"/>
                <w:szCs w:val="20"/>
              </w:rPr>
              <w:t xml:space="preserve"> учасниками якого стали 82 особи (підлітки та молодь);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проведення обласного </w:t>
            </w:r>
            <w:r>
              <w:rPr>
                <w:color w:val="000000"/>
                <w:sz w:val="20"/>
                <w:szCs w:val="20"/>
              </w:rPr>
              <w:t>семінару – практикуму на тему: «</w:t>
            </w:r>
            <w:r w:rsidRPr="006613C0">
              <w:rPr>
                <w:color w:val="000000"/>
                <w:sz w:val="20"/>
                <w:szCs w:val="20"/>
              </w:rPr>
              <w:t>Пер</w:t>
            </w:r>
            <w:r>
              <w:rPr>
                <w:color w:val="000000"/>
                <w:sz w:val="20"/>
                <w:szCs w:val="20"/>
              </w:rPr>
              <w:t>ша долікарська допомога у горах»</w:t>
            </w:r>
            <w:r w:rsidRPr="006613C0">
              <w:rPr>
                <w:color w:val="000000"/>
                <w:sz w:val="20"/>
                <w:szCs w:val="20"/>
              </w:rPr>
              <w:t xml:space="preserve"> в рамка</w:t>
            </w:r>
            <w:r>
              <w:rPr>
                <w:color w:val="000000"/>
                <w:sz w:val="20"/>
                <w:szCs w:val="20"/>
              </w:rPr>
              <w:t>х масового заходу «Хочу в похід»</w:t>
            </w:r>
            <w:r w:rsidRPr="006613C0">
              <w:rPr>
                <w:color w:val="000000"/>
                <w:sz w:val="20"/>
                <w:szCs w:val="20"/>
              </w:rPr>
              <w:t>, учасниками якого стали 56 осіб (підлітки, молодь та дорослі);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проведення тр</w:t>
            </w:r>
            <w:r>
              <w:rPr>
                <w:color w:val="000000"/>
                <w:sz w:val="20"/>
                <w:szCs w:val="20"/>
              </w:rPr>
              <w:t>енінгу в «Українському подвір’ї» для юнацтва на тему «Безпека в мандрівці»</w:t>
            </w:r>
            <w:r w:rsidRPr="006613C0">
              <w:rPr>
                <w:color w:val="000000"/>
                <w:sz w:val="20"/>
                <w:szCs w:val="20"/>
              </w:rPr>
              <w:t xml:space="preserve">, учасниками якого стали 56 осіб;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організація і проведення навчально-тренувального збору для молодіжної збірної команди України, з метою підготовки до виступу в Чемпіонаті світу, учасниками якого стали 54 особи (підлітки, молодь);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член ГСК Кубку Укра</w:t>
            </w:r>
            <w:r>
              <w:rPr>
                <w:color w:val="000000"/>
                <w:sz w:val="20"/>
                <w:szCs w:val="20"/>
              </w:rPr>
              <w:t>їни зі скелелазіння (м. Дніпро «Скала»</w:t>
            </w:r>
            <w:r w:rsidRPr="006613C0">
              <w:rPr>
                <w:color w:val="000000"/>
                <w:sz w:val="20"/>
                <w:szCs w:val="20"/>
              </w:rPr>
              <w:t>, 23.02.2019), учасниками якого стали 83 особи (підлітки, молодь).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Актуальність і соціальна значимість, новизна та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інноваційність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реалізованих заходів, проектів, кампаній, програм: </w:t>
            </w:r>
          </w:p>
          <w:p w:rsidR="00FB0F99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В умовах соціально-політичної трансформації нашого суспільства розробив і запровадив конкретні дії, спрямовані на покращення здоров’я підлітків та молоді, які є однією з передумов впровадження соціальних проектів щодо здорового способу життя.</w:t>
            </w:r>
          </w:p>
          <w:p w:rsidR="00FB0F99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0F99" w:rsidRPr="006613C0" w:rsidTr="00FB0F99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613C0">
              <w:rPr>
                <w:color w:val="000000"/>
                <w:sz w:val="20"/>
                <w:szCs w:val="20"/>
              </w:rPr>
              <w:t>Федонов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Олексій Ігорович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Член  ГО «Спортивній Альянс»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</w:t>
            </w:r>
            <w:r w:rsidRPr="006613C0">
              <w:rPr>
                <w:color w:val="000000"/>
                <w:sz w:val="20"/>
                <w:szCs w:val="20"/>
              </w:rPr>
              <w:t xml:space="preserve"> «Спортивній Альянс»</w:t>
            </w:r>
            <w:r>
              <w:rPr>
                <w:color w:val="000000"/>
                <w:sz w:val="20"/>
                <w:szCs w:val="20"/>
              </w:rPr>
              <w:t>, тел.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0676418980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center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Організував  турнір  «Хоробрі Серця</w:t>
            </w:r>
            <w:r>
              <w:rPr>
                <w:color w:val="000000"/>
                <w:sz w:val="20"/>
                <w:szCs w:val="20"/>
              </w:rPr>
              <w:t xml:space="preserve"> ІІІ» в честь загиблих бійців </w:t>
            </w:r>
            <w:proofErr w:type="spellStart"/>
            <w:r>
              <w:rPr>
                <w:color w:val="000000"/>
                <w:sz w:val="20"/>
                <w:szCs w:val="20"/>
              </w:rPr>
              <w:t>Ши</w:t>
            </w:r>
            <w:r w:rsidRPr="006613C0">
              <w:rPr>
                <w:color w:val="000000"/>
                <w:sz w:val="20"/>
                <w:szCs w:val="20"/>
              </w:rPr>
              <w:t>рокінской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операції;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Проводить та бере уч</w:t>
            </w:r>
            <w:r>
              <w:rPr>
                <w:color w:val="000000"/>
                <w:sz w:val="20"/>
                <w:szCs w:val="20"/>
              </w:rPr>
              <w:t xml:space="preserve">асть в Благодійних тренуваннях </w:t>
            </w:r>
            <w:r w:rsidRPr="006613C0">
              <w:rPr>
                <w:color w:val="000000"/>
                <w:sz w:val="20"/>
                <w:szCs w:val="20"/>
              </w:rPr>
              <w:t>в допомогу притулку для тварин і т.д.;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Проводить та бере участь у відкритих тренуваннях на міських заходах;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Проводить безкоштовні тренування для ветеранів АТО, для дітей інвалідів, сиріт, АТО;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Переміг на Професійному міжнародному  турнірі в Києві WWFC 11; 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Переміг на Професійному міжнародному  турнірі в Миколаєві ROAD WWFC;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Переміг на Професійному міжнародному  турнірі в Китаї WARS;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Пере</w:t>
            </w:r>
            <w:r>
              <w:rPr>
                <w:color w:val="000000"/>
                <w:sz w:val="20"/>
                <w:szCs w:val="20"/>
              </w:rPr>
              <w:t xml:space="preserve">міг на Всеукраїнському турнірі «опора» </w:t>
            </w:r>
            <w:r w:rsidRPr="006613C0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греплінгу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Переміг на Чемпіонаті Дніпровської </w:t>
            </w:r>
            <w:r>
              <w:rPr>
                <w:color w:val="000000"/>
                <w:sz w:val="20"/>
                <w:szCs w:val="20"/>
              </w:rPr>
              <w:t xml:space="preserve">обл.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.по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 ЛУТА-ЛІВРЕ;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 xml:space="preserve">Отримав МСУ Майстра Спорту України з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Фрі-Файту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Отримав МСУ Майстра Спорту України з змішаних єдиноборств (ММА);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Тренер зі змішаних єдиноборств, професійний боєць, рекорд 8 перемог;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Учні отримали перемогу на чемпіон</w:t>
            </w:r>
            <w:r>
              <w:rPr>
                <w:color w:val="000000"/>
                <w:sz w:val="20"/>
                <w:szCs w:val="20"/>
              </w:rPr>
              <w:t xml:space="preserve">аті Дніпропетровської області з: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панкратіону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унібор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13C0">
              <w:rPr>
                <w:color w:val="000000"/>
                <w:sz w:val="20"/>
                <w:szCs w:val="20"/>
              </w:rPr>
              <w:t>фрі-файт</w:t>
            </w:r>
            <w:proofErr w:type="spellEnd"/>
            <w:r w:rsidRPr="006613C0">
              <w:rPr>
                <w:color w:val="000000"/>
                <w:sz w:val="20"/>
                <w:szCs w:val="20"/>
              </w:rPr>
              <w:t>, змішаних єдиноборств (ММА), (UFMMA);</w:t>
            </w:r>
          </w:p>
          <w:p w:rsidR="00FB0F99" w:rsidRPr="006613C0" w:rsidRDefault="00FB0F99" w:rsidP="009D1E85">
            <w:pPr>
              <w:pStyle w:val="a4"/>
              <w:spacing w:before="0" w:beforeAutospacing="0" w:after="0" w:afterAutospacing="0"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613C0">
              <w:rPr>
                <w:color w:val="000000"/>
                <w:sz w:val="20"/>
                <w:szCs w:val="20"/>
              </w:rPr>
              <w:t>Учні перемогли на чемпіонаті України з UFMMA.</w:t>
            </w:r>
          </w:p>
        </w:tc>
      </w:tr>
    </w:tbl>
    <w:p w:rsidR="00453C21" w:rsidRPr="00C12140" w:rsidRDefault="00453C21" w:rsidP="009E015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156" w:rsidRDefault="00B57BE8" w:rsidP="009E0156">
      <w:pPr>
        <w:spacing w:after="0" w:line="480" w:lineRule="auto"/>
        <w:rPr>
          <w:rFonts w:ascii="Times New Roman" w:hAnsi="Times New Roman" w:cs="Times New Roman"/>
        </w:rPr>
      </w:pPr>
      <w:r w:rsidRPr="00B5262B">
        <w:rPr>
          <w:rFonts w:ascii="Times New Roman" w:hAnsi="Times New Roman" w:cs="Times New Roman"/>
          <w:b/>
        </w:rPr>
        <w:t xml:space="preserve">Усього кандидатів: </w:t>
      </w:r>
      <w:r w:rsidR="009E0156" w:rsidRPr="00B5262B">
        <w:rPr>
          <w:rFonts w:ascii="Times New Roman" w:hAnsi="Times New Roman" w:cs="Times New Roman"/>
        </w:rPr>
        <w:t>____</w:t>
      </w:r>
      <w:r w:rsidR="009E0156">
        <w:rPr>
          <w:rFonts w:ascii="Times New Roman" w:hAnsi="Times New Roman" w:cs="Times New Roman"/>
        </w:rPr>
        <w:t>_</w:t>
      </w:r>
      <w:r w:rsidR="009E0156" w:rsidRPr="00B5262B">
        <w:rPr>
          <w:rFonts w:ascii="Times New Roman" w:hAnsi="Times New Roman" w:cs="Times New Roman"/>
        </w:rPr>
        <w:t>_</w:t>
      </w:r>
      <w:r w:rsidR="009E0156" w:rsidRPr="009E0156">
        <w:rPr>
          <w:rFonts w:ascii="Times New Roman" w:hAnsi="Times New Roman" w:cs="Times New Roman"/>
          <w:b/>
        </w:rPr>
        <w:t>17</w:t>
      </w:r>
      <w:r w:rsidR="009E0156" w:rsidRPr="00B5262B">
        <w:rPr>
          <w:rFonts w:ascii="Times New Roman" w:hAnsi="Times New Roman" w:cs="Times New Roman"/>
        </w:rPr>
        <w:t>__</w:t>
      </w:r>
      <w:r w:rsidR="009E0156">
        <w:rPr>
          <w:rFonts w:ascii="Times New Roman" w:hAnsi="Times New Roman" w:cs="Times New Roman"/>
        </w:rPr>
        <w:t>______</w:t>
      </w:r>
    </w:p>
    <w:p w:rsidR="00DC2A4C" w:rsidRPr="00B5262B" w:rsidRDefault="00B57BE8" w:rsidP="009E0156">
      <w:pPr>
        <w:spacing w:after="0" w:line="480" w:lineRule="auto"/>
        <w:rPr>
          <w:rFonts w:ascii="Times New Roman" w:hAnsi="Times New Roman" w:cs="Times New Roman"/>
          <w:b/>
        </w:rPr>
      </w:pPr>
      <w:r w:rsidRPr="00B5262B">
        <w:rPr>
          <w:rFonts w:ascii="Times New Roman" w:hAnsi="Times New Roman" w:cs="Times New Roman"/>
          <w:b/>
        </w:rPr>
        <w:t>З них:</w:t>
      </w:r>
    </w:p>
    <w:p w:rsidR="00B57BE8" w:rsidRPr="00B5262B" w:rsidRDefault="00B57BE8" w:rsidP="009E0156">
      <w:pPr>
        <w:spacing w:after="0" w:line="480" w:lineRule="auto"/>
        <w:rPr>
          <w:rFonts w:ascii="Times New Roman" w:hAnsi="Times New Roman" w:cs="Times New Roman"/>
        </w:rPr>
      </w:pPr>
      <w:r w:rsidRPr="00B5262B">
        <w:rPr>
          <w:rFonts w:ascii="Times New Roman" w:hAnsi="Times New Roman" w:cs="Times New Roman"/>
          <w:b/>
        </w:rPr>
        <w:t>рекомендовано для оприлюднення на веб-сайті з метою відкритого голосування:</w:t>
      </w:r>
      <w:r w:rsidR="00FD7C52" w:rsidRPr="00B5262B">
        <w:rPr>
          <w:rFonts w:ascii="Times New Roman" w:hAnsi="Times New Roman" w:cs="Times New Roman"/>
          <w:b/>
        </w:rPr>
        <w:t xml:space="preserve"> </w:t>
      </w:r>
      <w:r w:rsidR="005558D1" w:rsidRPr="00B5262B">
        <w:rPr>
          <w:rFonts w:ascii="Times New Roman" w:hAnsi="Times New Roman" w:cs="Times New Roman"/>
        </w:rPr>
        <w:t>____</w:t>
      </w:r>
      <w:r w:rsidR="00DC2A4C">
        <w:rPr>
          <w:rFonts w:ascii="Times New Roman" w:hAnsi="Times New Roman" w:cs="Times New Roman"/>
        </w:rPr>
        <w:t>_</w:t>
      </w:r>
      <w:r w:rsidR="005558D1" w:rsidRPr="00B5262B">
        <w:rPr>
          <w:rFonts w:ascii="Times New Roman" w:hAnsi="Times New Roman" w:cs="Times New Roman"/>
        </w:rPr>
        <w:t>_</w:t>
      </w:r>
      <w:r w:rsidR="009E0156">
        <w:rPr>
          <w:rFonts w:ascii="Times New Roman" w:hAnsi="Times New Roman" w:cs="Times New Roman"/>
        </w:rPr>
        <w:t>_</w:t>
      </w:r>
      <w:r w:rsidR="006613C0" w:rsidRPr="009E0156">
        <w:rPr>
          <w:rFonts w:ascii="Times New Roman" w:hAnsi="Times New Roman" w:cs="Times New Roman"/>
          <w:b/>
        </w:rPr>
        <w:t>17</w:t>
      </w:r>
      <w:r w:rsidR="005558D1" w:rsidRPr="00B5262B">
        <w:rPr>
          <w:rFonts w:ascii="Times New Roman" w:hAnsi="Times New Roman" w:cs="Times New Roman"/>
        </w:rPr>
        <w:t>__</w:t>
      </w:r>
      <w:r w:rsidR="009E0156">
        <w:rPr>
          <w:rFonts w:ascii="Times New Roman" w:hAnsi="Times New Roman" w:cs="Times New Roman"/>
        </w:rPr>
        <w:t>____</w:t>
      </w:r>
      <w:r w:rsidR="00DC2A4C">
        <w:rPr>
          <w:rFonts w:ascii="Times New Roman" w:hAnsi="Times New Roman" w:cs="Times New Roman"/>
        </w:rPr>
        <w:t>_</w:t>
      </w:r>
    </w:p>
    <w:p w:rsidR="00B57BE8" w:rsidRPr="00B5262B" w:rsidRDefault="00B57BE8" w:rsidP="009E0156">
      <w:pPr>
        <w:spacing w:after="0" w:line="480" w:lineRule="auto"/>
        <w:rPr>
          <w:rFonts w:ascii="Times New Roman" w:hAnsi="Times New Roman" w:cs="Times New Roman"/>
        </w:rPr>
      </w:pPr>
      <w:r w:rsidRPr="00B5262B">
        <w:rPr>
          <w:rFonts w:ascii="Times New Roman" w:hAnsi="Times New Roman" w:cs="Times New Roman"/>
          <w:b/>
        </w:rPr>
        <w:t xml:space="preserve">не рекомендовано для оприлюднення на веб-сайті з метою відкритого голосування: </w:t>
      </w:r>
      <w:r w:rsidR="00FD7C52" w:rsidRPr="00B5262B">
        <w:rPr>
          <w:rFonts w:ascii="Times New Roman" w:hAnsi="Times New Roman" w:cs="Times New Roman"/>
        </w:rPr>
        <w:t>_____</w:t>
      </w:r>
      <w:r w:rsidR="006613C0">
        <w:rPr>
          <w:rFonts w:ascii="Times New Roman" w:hAnsi="Times New Roman" w:cs="Times New Roman"/>
        </w:rPr>
        <w:t>0</w:t>
      </w:r>
      <w:r w:rsidR="00FD7C52" w:rsidRPr="00B5262B">
        <w:rPr>
          <w:rFonts w:ascii="Times New Roman" w:hAnsi="Times New Roman" w:cs="Times New Roman"/>
        </w:rPr>
        <w:t>________</w:t>
      </w:r>
    </w:p>
    <w:p w:rsidR="004C54C1" w:rsidRPr="00B5262B" w:rsidRDefault="004C54C1" w:rsidP="000200FB">
      <w:pPr>
        <w:spacing w:after="0"/>
      </w:pPr>
    </w:p>
    <w:sectPr w:rsidR="004C54C1" w:rsidRPr="00B5262B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97"/>
    <w:multiLevelType w:val="hybridMultilevel"/>
    <w:tmpl w:val="DE0C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46E"/>
    <w:multiLevelType w:val="hybridMultilevel"/>
    <w:tmpl w:val="9CE8154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34318E0"/>
    <w:multiLevelType w:val="hybridMultilevel"/>
    <w:tmpl w:val="FCAC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71DB"/>
    <w:multiLevelType w:val="hybridMultilevel"/>
    <w:tmpl w:val="7CC624CC"/>
    <w:lvl w:ilvl="0" w:tplc="18D87588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099"/>
    <w:multiLevelType w:val="hybridMultilevel"/>
    <w:tmpl w:val="525A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6C4E"/>
    <w:multiLevelType w:val="hybridMultilevel"/>
    <w:tmpl w:val="20629FA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lang w:val="uk-UA"/>
      </w:rPr>
    </w:lvl>
    <w:lvl w:ilvl="1" w:tplc="00000003">
      <w:start w:val="2"/>
      <w:numFmt w:val="bullet"/>
      <w:lvlText w:val="-"/>
      <w:lvlJc w:val="left"/>
      <w:pPr>
        <w:ind w:left="1440" w:hanging="360"/>
      </w:pPr>
      <w:rPr>
        <w:rFonts w:ascii="Arial" w:hAnsi="Arial" w:cs="Arial" w:hint="default"/>
        <w:lang w:val="uk-U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81499"/>
    <w:multiLevelType w:val="hybridMultilevel"/>
    <w:tmpl w:val="B1CA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33C2C"/>
    <w:multiLevelType w:val="hybridMultilevel"/>
    <w:tmpl w:val="A61E6F6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BCE8BB24">
      <w:start w:val="17"/>
      <w:numFmt w:val="bullet"/>
      <w:lvlText w:val="•"/>
      <w:lvlJc w:val="left"/>
      <w:pPr>
        <w:ind w:left="1788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7129786B"/>
    <w:multiLevelType w:val="hybridMultilevel"/>
    <w:tmpl w:val="FA2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F190B"/>
    <w:multiLevelType w:val="hybridMultilevel"/>
    <w:tmpl w:val="2BEEA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B5BB6"/>
    <w:multiLevelType w:val="hybridMultilevel"/>
    <w:tmpl w:val="BB1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21"/>
    <w:rsid w:val="00004BF8"/>
    <w:rsid w:val="000200FB"/>
    <w:rsid w:val="00020E7F"/>
    <w:rsid w:val="00026445"/>
    <w:rsid w:val="00027AAA"/>
    <w:rsid w:val="0003495E"/>
    <w:rsid w:val="000416D9"/>
    <w:rsid w:val="00050D52"/>
    <w:rsid w:val="0005153F"/>
    <w:rsid w:val="00056B0D"/>
    <w:rsid w:val="00061CF0"/>
    <w:rsid w:val="00062522"/>
    <w:rsid w:val="000634CA"/>
    <w:rsid w:val="000657EA"/>
    <w:rsid w:val="00067C56"/>
    <w:rsid w:val="00075B8E"/>
    <w:rsid w:val="00086432"/>
    <w:rsid w:val="00090CB6"/>
    <w:rsid w:val="00092635"/>
    <w:rsid w:val="00092B8D"/>
    <w:rsid w:val="0009314B"/>
    <w:rsid w:val="0009469E"/>
    <w:rsid w:val="000950F5"/>
    <w:rsid w:val="00095718"/>
    <w:rsid w:val="000A04A6"/>
    <w:rsid w:val="000A1A24"/>
    <w:rsid w:val="000A2786"/>
    <w:rsid w:val="000A714A"/>
    <w:rsid w:val="000C1CB1"/>
    <w:rsid w:val="000C4152"/>
    <w:rsid w:val="000D21E7"/>
    <w:rsid w:val="000F37B4"/>
    <w:rsid w:val="000F3DB3"/>
    <w:rsid w:val="00100A3A"/>
    <w:rsid w:val="00100C93"/>
    <w:rsid w:val="001026C2"/>
    <w:rsid w:val="00102C02"/>
    <w:rsid w:val="001041F0"/>
    <w:rsid w:val="0010432A"/>
    <w:rsid w:val="00106661"/>
    <w:rsid w:val="00124192"/>
    <w:rsid w:val="001250BC"/>
    <w:rsid w:val="00131BFE"/>
    <w:rsid w:val="001510C3"/>
    <w:rsid w:val="001537B8"/>
    <w:rsid w:val="00156C9A"/>
    <w:rsid w:val="00156FCC"/>
    <w:rsid w:val="00164262"/>
    <w:rsid w:val="0016546F"/>
    <w:rsid w:val="00165E96"/>
    <w:rsid w:val="00166305"/>
    <w:rsid w:val="00166C95"/>
    <w:rsid w:val="00173DFB"/>
    <w:rsid w:val="00176235"/>
    <w:rsid w:val="001766FF"/>
    <w:rsid w:val="00180CA3"/>
    <w:rsid w:val="00180D88"/>
    <w:rsid w:val="00185E9E"/>
    <w:rsid w:val="00196ED8"/>
    <w:rsid w:val="001A175B"/>
    <w:rsid w:val="001A5121"/>
    <w:rsid w:val="001B738F"/>
    <w:rsid w:val="001C5880"/>
    <w:rsid w:val="001D0167"/>
    <w:rsid w:val="001D3E9F"/>
    <w:rsid w:val="001D4D84"/>
    <w:rsid w:val="001E4F92"/>
    <w:rsid w:val="00211191"/>
    <w:rsid w:val="00224BF9"/>
    <w:rsid w:val="0022664F"/>
    <w:rsid w:val="0023176D"/>
    <w:rsid w:val="00231EA5"/>
    <w:rsid w:val="00266DFB"/>
    <w:rsid w:val="002768AD"/>
    <w:rsid w:val="0028460F"/>
    <w:rsid w:val="00287D33"/>
    <w:rsid w:val="00295B44"/>
    <w:rsid w:val="00296F76"/>
    <w:rsid w:val="002B05D3"/>
    <w:rsid w:val="002B6341"/>
    <w:rsid w:val="002C339D"/>
    <w:rsid w:val="002C47D4"/>
    <w:rsid w:val="002C72D3"/>
    <w:rsid w:val="002D104C"/>
    <w:rsid w:val="002D21FE"/>
    <w:rsid w:val="002D38A0"/>
    <w:rsid w:val="002F6A22"/>
    <w:rsid w:val="003075B3"/>
    <w:rsid w:val="003112E7"/>
    <w:rsid w:val="00317298"/>
    <w:rsid w:val="0032060D"/>
    <w:rsid w:val="00324F8B"/>
    <w:rsid w:val="003510FD"/>
    <w:rsid w:val="00351418"/>
    <w:rsid w:val="00361F4E"/>
    <w:rsid w:val="0036465F"/>
    <w:rsid w:val="00367A9A"/>
    <w:rsid w:val="0037059A"/>
    <w:rsid w:val="00373116"/>
    <w:rsid w:val="00374083"/>
    <w:rsid w:val="003A732F"/>
    <w:rsid w:val="003B6027"/>
    <w:rsid w:val="003B7841"/>
    <w:rsid w:val="003E26AA"/>
    <w:rsid w:val="003E342E"/>
    <w:rsid w:val="003E355F"/>
    <w:rsid w:val="003F2020"/>
    <w:rsid w:val="0040025B"/>
    <w:rsid w:val="004007D3"/>
    <w:rsid w:val="004058A3"/>
    <w:rsid w:val="00406550"/>
    <w:rsid w:val="00411673"/>
    <w:rsid w:val="00414985"/>
    <w:rsid w:val="00427FAE"/>
    <w:rsid w:val="004317F4"/>
    <w:rsid w:val="00437347"/>
    <w:rsid w:val="00442285"/>
    <w:rsid w:val="00442C84"/>
    <w:rsid w:val="004501D5"/>
    <w:rsid w:val="00453C21"/>
    <w:rsid w:val="00457FB1"/>
    <w:rsid w:val="004651EE"/>
    <w:rsid w:val="004829AF"/>
    <w:rsid w:val="00487703"/>
    <w:rsid w:val="00487821"/>
    <w:rsid w:val="004937B2"/>
    <w:rsid w:val="004B2352"/>
    <w:rsid w:val="004B4727"/>
    <w:rsid w:val="004C311F"/>
    <w:rsid w:val="004C54C1"/>
    <w:rsid w:val="004C663D"/>
    <w:rsid w:val="004C74EB"/>
    <w:rsid w:val="004E1B57"/>
    <w:rsid w:val="004F2950"/>
    <w:rsid w:val="004F5E81"/>
    <w:rsid w:val="00503952"/>
    <w:rsid w:val="00507939"/>
    <w:rsid w:val="00510692"/>
    <w:rsid w:val="00510E06"/>
    <w:rsid w:val="005227F7"/>
    <w:rsid w:val="00524128"/>
    <w:rsid w:val="00526BCA"/>
    <w:rsid w:val="00535041"/>
    <w:rsid w:val="005419FF"/>
    <w:rsid w:val="005439C8"/>
    <w:rsid w:val="005441D5"/>
    <w:rsid w:val="00550252"/>
    <w:rsid w:val="005558D1"/>
    <w:rsid w:val="00572F14"/>
    <w:rsid w:val="00582314"/>
    <w:rsid w:val="00596EFC"/>
    <w:rsid w:val="005A7F9A"/>
    <w:rsid w:val="005B75F4"/>
    <w:rsid w:val="005C06DF"/>
    <w:rsid w:val="005C0D2F"/>
    <w:rsid w:val="005C1F02"/>
    <w:rsid w:val="005C68E9"/>
    <w:rsid w:val="005E5C72"/>
    <w:rsid w:val="005F3D22"/>
    <w:rsid w:val="006055EA"/>
    <w:rsid w:val="006057AC"/>
    <w:rsid w:val="00606B46"/>
    <w:rsid w:val="00610E35"/>
    <w:rsid w:val="00624CFC"/>
    <w:rsid w:val="00631D71"/>
    <w:rsid w:val="00644E02"/>
    <w:rsid w:val="00647E4A"/>
    <w:rsid w:val="006613C0"/>
    <w:rsid w:val="00664ECD"/>
    <w:rsid w:val="006677B5"/>
    <w:rsid w:val="00677064"/>
    <w:rsid w:val="00684F1A"/>
    <w:rsid w:val="006909CF"/>
    <w:rsid w:val="006F75B3"/>
    <w:rsid w:val="00705664"/>
    <w:rsid w:val="00711353"/>
    <w:rsid w:val="00715877"/>
    <w:rsid w:val="00716A52"/>
    <w:rsid w:val="00722A6F"/>
    <w:rsid w:val="00735AD2"/>
    <w:rsid w:val="00736348"/>
    <w:rsid w:val="00740EDB"/>
    <w:rsid w:val="007510BE"/>
    <w:rsid w:val="00753CFE"/>
    <w:rsid w:val="00754D72"/>
    <w:rsid w:val="00756936"/>
    <w:rsid w:val="0076310B"/>
    <w:rsid w:val="007665D3"/>
    <w:rsid w:val="00766615"/>
    <w:rsid w:val="00771231"/>
    <w:rsid w:val="0078157E"/>
    <w:rsid w:val="00782A3F"/>
    <w:rsid w:val="00787A1E"/>
    <w:rsid w:val="00794640"/>
    <w:rsid w:val="007A06CC"/>
    <w:rsid w:val="007A5FDB"/>
    <w:rsid w:val="007A6F5F"/>
    <w:rsid w:val="007B0B66"/>
    <w:rsid w:val="007B1E49"/>
    <w:rsid w:val="007B44D1"/>
    <w:rsid w:val="007B715D"/>
    <w:rsid w:val="007C007E"/>
    <w:rsid w:val="007C10BF"/>
    <w:rsid w:val="007D4087"/>
    <w:rsid w:val="007D7801"/>
    <w:rsid w:val="007E54CB"/>
    <w:rsid w:val="007F146E"/>
    <w:rsid w:val="007F2448"/>
    <w:rsid w:val="007F3523"/>
    <w:rsid w:val="007F5D37"/>
    <w:rsid w:val="007F71AB"/>
    <w:rsid w:val="00806556"/>
    <w:rsid w:val="00807F9A"/>
    <w:rsid w:val="008102EC"/>
    <w:rsid w:val="00811816"/>
    <w:rsid w:val="0083555E"/>
    <w:rsid w:val="008530D0"/>
    <w:rsid w:val="008541F0"/>
    <w:rsid w:val="0085459E"/>
    <w:rsid w:val="008859D9"/>
    <w:rsid w:val="00890F8E"/>
    <w:rsid w:val="00892E85"/>
    <w:rsid w:val="0089302F"/>
    <w:rsid w:val="008A11F6"/>
    <w:rsid w:val="008A1CC2"/>
    <w:rsid w:val="008A75E2"/>
    <w:rsid w:val="008C247E"/>
    <w:rsid w:val="008C3CB2"/>
    <w:rsid w:val="008E5391"/>
    <w:rsid w:val="008E72E2"/>
    <w:rsid w:val="008F235E"/>
    <w:rsid w:val="00931DA5"/>
    <w:rsid w:val="0093272C"/>
    <w:rsid w:val="00933297"/>
    <w:rsid w:val="00934C27"/>
    <w:rsid w:val="00957465"/>
    <w:rsid w:val="00960D48"/>
    <w:rsid w:val="00962271"/>
    <w:rsid w:val="00977814"/>
    <w:rsid w:val="00984640"/>
    <w:rsid w:val="00995A36"/>
    <w:rsid w:val="009A178A"/>
    <w:rsid w:val="009A394A"/>
    <w:rsid w:val="009A5F57"/>
    <w:rsid w:val="009B1657"/>
    <w:rsid w:val="009B74FE"/>
    <w:rsid w:val="009C3AD2"/>
    <w:rsid w:val="009D1E85"/>
    <w:rsid w:val="009E0156"/>
    <w:rsid w:val="00A0587F"/>
    <w:rsid w:val="00A06923"/>
    <w:rsid w:val="00A07709"/>
    <w:rsid w:val="00A171CB"/>
    <w:rsid w:val="00A22D24"/>
    <w:rsid w:val="00A239BA"/>
    <w:rsid w:val="00A31F35"/>
    <w:rsid w:val="00A32464"/>
    <w:rsid w:val="00A416D2"/>
    <w:rsid w:val="00A5320A"/>
    <w:rsid w:val="00A55573"/>
    <w:rsid w:val="00A60BC4"/>
    <w:rsid w:val="00A66FD0"/>
    <w:rsid w:val="00A67990"/>
    <w:rsid w:val="00A7617B"/>
    <w:rsid w:val="00A77126"/>
    <w:rsid w:val="00A772A2"/>
    <w:rsid w:val="00A84C75"/>
    <w:rsid w:val="00A9670D"/>
    <w:rsid w:val="00AA4AB3"/>
    <w:rsid w:val="00AA551A"/>
    <w:rsid w:val="00AB5CCB"/>
    <w:rsid w:val="00AB6381"/>
    <w:rsid w:val="00AC4CD9"/>
    <w:rsid w:val="00AD62D1"/>
    <w:rsid w:val="00AE1E23"/>
    <w:rsid w:val="00AE56AC"/>
    <w:rsid w:val="00AF1790"/>
    <w:rsid w:val="00B00DB3"/>
    <w:rsid w:val="00B027CC"/>
    <w:rsid w:val="00B05DE4"/>
    <w:rsid w:val="00B06320"/>
    <w:rsid w:val="00B3280E"/>
    <w:rsid w:val="00B40CEB"/>
    <w:rsid w:val="00B46830"/>
    <w:rsid w:val="00B51056"/>
    <w:rsid w:val="00B5262B"/>
    <w:rsid w:val="00B52CFA"/>
    <w:rsid w:val="00B54044"/>
    <w:rsid w:val="00B5477A"/>
    <w:rsid w:val="00B57BE8"/>
    <w:rsid w:val="00B60856"/>
    <w:rsid w:val="00B80493"/>
    <w:rsid w:val="00B838C6"/>
    <w:rsid w:val="00B94F10"/>
    <w:rsid w:val="00BA17D3"/>
    <w:rsid w:val="00BA508B"/>
    <w:rsid w:val="00BB12AF"/>
    <w:rsid w:val="00BB4078"/>
    <w:rsid w:val="00BB4EB1"/>
    <w:rsid w:val="00BD387C"/>
    <w:rsid w:val="00BE4E1F"/>
    <w:rsid w:val="00BF390A"/>
    <w:rsid w:val="00C0171A"/>
    <w:rsid w:val="00C04B03"/>
    <w:rsid w:val="00C12140"/>
    <w:rsid w:val="00C15825"/>
    <w:rsid w:val="00C24EB4"/>
    <w:rsid w:val="00C343FC"/>
    <w:rsid w:val="00C34B9D"/>
    <w:rsid w:val="00C35998"/>
    <w:rsid w:val="00C41A35"/>
    <w:rsid w:val="00C53891"/>
    <w:rsid w:val="00C552B1"/>
    <w:rsid w:val="00C62BBD"/>
    <w:rsid w:val="00C63899"/>
    <w:rsid w:val="00C647C4"/>
    <w:rsid w:val="00C77E9C"/>
    <w:rsid w:val="00C80E3B"/>
    <w:rsid w:val="00C90502"/>
    <w:rsid w:val="00C94DE4"/>
    <w:rsid w:val="00CA12C3"/>
    <w:rsid w:val="00CA60A7"/>
    <w:rsid w:val="00CB29ED"/>
    <w:rsid w:val="00CB513E"/>
    <w:rsid w:val="00CC07FE"/>
    <w:rsid w:val="00CC125D"/>
    <w:rsid w:val="00CD51EC"/>
    <w:rsid w:val="00CE1C00"/>
    <w:rsid w:val="00CE23FB"/>
    <w:rsid w:val="00CE5F79"/>
    <w:rsid w:val="00CF5972"/>
    <w:rsid w:val="00D01F51"/>
    <w:rsid w:val="00D10D8B"/>
    <w:rsid w:val="00D1211B"/>
    <w:rsid w:val="00D27E75"/>
    <w:rsid w:val="00D33FFF"/>
    <w:rsid w:val="00D451C0"/>
    <w:rsid w:val="00D50C84"/>
    <w:rsid w:val="00D52260"/>
    <w:rsid w:val="00D572DD"/>
    <w:rsid w:val="00D651BF"/>
    <w:rsid w:val="00D72462"/>
    <w:rsid w:val="00D77700"/>
    <w:rsid w:val="00D832D9"/>
    <w:rsid w:val="00DA268D"/>
    <w:rsid w:val="00DA277D"/>
    <w:rsid w:val="00DA58C7"/>
    <w:rsid w:val="00DB06F7"/>
    <w:rsid w:val="00DB6CC7"/>
    <w:rsid w:val="00DB6F06"/>
    <w:rsid w:val="00DB7458"/>
    <w:rsid w:val="00DC1F8B"/>
    <w:rsid w:val="00DC2A4C"/>
    <w:rsid w:val="00DD2122"/>
    <w:rsid w:val="00DE03E8"/>
    <w:rsid w:val="00DE0894"/>
    <w:rsid w:val="00DE0C10"/>
    <w:rsid w:val="00DE3088"/>
    <w:rsid w:val="00DF0BCB"/>
    <w:rsid w:val="00DF62DD"/>
    <w:rsid w:val="00E078CA"/>
    <w:rsid w:val="00E12449"/>
    <w:rsid w:val="00E16633"/>
    <w:rsid w:val="00E323CA"/>
    <w:rsid w:val="00E3538E"/>
    <w:rsid w:val="00E3619C"/>
    <w:rsid w:val="00E36DB7"/>
    <w:rsid w:val="00E41A54"/>
    <w:rsid w:val="00E4421A"/>
    <w:rsid w:val="00E63308"/>
    <w:rsid w:val="00E70524"/>
    <w:rsid w:val="00E82E2D"/>
    <w:rsid w:val="00E83918"/>
    <w:rsid w:val="00E83BE7"/>
    <w:rsid w:val="00E904BA"/>
    <w:rsid w:val="00E94C5B"/>
    <w:rsid w:val="00E9524D"/>
    <w:rsid w:val="00EA17E8"/>
    <w:rsid w:val="00EA6D1A"/>
    <w:rsid w:val="00EB307E"/>
    <w:rsid w:val="00EC4279"/>
    <w:rsid w:val="00EC771A"/>
    <w:rsid w:val="00ED2A73"/>
    <w:rsid w:val="00ED4547"/>
    <w:rsid w:val="00EE04AA"/>
    <w:rsid w:val="00EE663A"/>
    <w:rsid w:val="00EE7FCA"/>
    <w:rsid w:val="00EF5EBF"/>
    <w:rsid w:val="00F01164"/>
    <w:rsid w:val="00F15124"/>
    <w:rsid w:val="00F156C3"/>
    <w:rsid w:val="00F16332"/>
    <w:rsid w:val="00F20A10"/>
    <w:rsid w:val="00F20A79"/>
    <w:rsid w:val="00F2276A"/>
    <w:rsid w:val="00F247FD"/>
    <w:rsid w:val="00F24BCB"/>
    <w:rsid w:val="00F277F0"/>
    <w:rsid w:val="00F44A5F"/>
    <w:rsid w:val="00F53E76"/>
    <w:rsid w:val="00F81649"/>
    <w:rsid w:val="00F84995"/>
    <w:rsid w:val="00F87000"/>
    <w:rsid w:val="00F90B7A"/>
    <w:rsid w:val="00FA23EB"/>
    <w:rsid w:val="00FB0CBB"/>
    <w:rsid w:val="00FB0F99"/>
    <w:rsid w:val="00FB3122"/>
    <w:rsid w:val="00FC74CC"/>
    <w:rsid w:val="00FD34F1"/>
    <w:rsid w:val="00FD7C52"/>
    <w:rsid w:val="00FE07DF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7BE8"/>
    <w:pPr>
      <w:ind w:left="720"/>
      <w:contextualSpacing/>
    </w:pPr>
  </w:style>
  <w:style w:type="character" w:customStyle="1" w:styleId="3oh-">
    <w:name w:val="_3oh-"/>
    <w:basedOn w:val="a0"/>
    <w:rsid w:val="007F71AB"/>
  </w:style>
  <w:style w:type="character" w:styleId="a6">
    <w:name w:val="Hyperlink"/>
    <w:basedOn w:val="a0"/>
    <w:uiPriority w:val="99"/>
    <w:unhideWhenUsed/>
    <w:rsid w:val="00F247FD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A4A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4AB3"/>
  </w:style>
  <w:style w:type="character" w:customStyle="1" w:styleId="2">
    <w:name w:val="Основной текст (2)_"/>
    <w:basedOn w:val="a0"/>
    <w:link w:val="20"/>
    <w:rsid w:val="00370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59A"/>
    <w:pPr>
      <w:shd w:val="clear" w:color="auto" w:fill="FFFFFF"/>
      <w:spacing w:before="1500" w:after="78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бычный1"/>
    <w:rsid w:val="0053504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paragraph" w:customStyle="1" w:styleId="a9">
    <w:name w:val="Колонтитул"/>
    <w:rsid w:val="00535041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ru-RU"/>
    </w:rPr>
  </w:style>
  <w:style w:type="character" w:customStyle="1" w:styleId="Hyperlink0">
    <w:name w:val="Hyperlink.0"/>
    <w:basedOn w:val="a6"/>
    <w:rsid w:val="00535041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7BE8"/>
    <w:pPr>
      <w:ind w:left="720"/>
      <w:contextualSpacing/>
    </w:pPr>
  </w:style>
  <w:style w:type="character" w:customStyle="1" w:styleId="3oh-">
    <w:name w:val="_3oh-"/>
    <w:basedOn w:val="a0"/>
    <w:rsid w:val="007F71AB"/>
  </w:style>
  <w:style w:type="character" w:styleId="a6">
    <w:name w:val="Hyperlink"/>
    <w:basedOn w:val="a0"/>
    <w:uiPriority w:val="99"/>
    <w:unhideWhenUsed/>
    <w:rsid w:val="00F247FD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A4A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4AB3"/>
  </w:style>
  <w:style w:type="character" w:customStyle="1" w:styleId="2">
    <w:name w:val="Основной текст (2)_"/>
    <w:basedOn w:val="a0"/>
    <w:link w:val="20"/>
    <w:rsid w:val="003705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59A"/>
    <w:pPr>
      <w:shd w:val="clear" w:color="auto" w:fill="FFFFFF"/>
      <w:spacing w:before="1500" w:after="78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бычный1"/>
    <w:rsid w:val="0053504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paragraph" w:customStyle="1" w:styleId="a9">
    <w:name w:val="Колонтитул"/>
    <w:rsid w:val="00535041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ru-RU"/>
    </w:rPr>
  </w:style>
  <w:style w:type="character" w:customStyle="1" w:styleId="Hyperlink0">
    <w:name w:val="Hyperlink.0"/>
    <w:basedOn w:val="a6"/>
    <w:rsid w:val="0053504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2B43-30CF-4F87-BEAA-6A2B9F5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13101</Words>
  <Characters>7469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2019-03-19T12:29:00Z</cp:lastPrinted>
  <dcterms:created xsi:type="dcterms:W3CDTF">2019-03-26T14:56:00Z</dcterms:created>
  <dcterms:modified xsi:type="dcterms:W3CDTF">2019-03-26T15:40:00Z</dcterms:modified>
</cp:coreProperties>
</file>