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2D2EE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CD23A0">
        <w:rPr>
          <w:b/>
          <w:bCs/>
          <w:color w:val="000000"/>
          <w:szCs w:val="28"/>
          <w:shd w:val="clear" w:color="auto" w:fill="FFFFFF"/>
          <w:lang w:eastAsia="uk-UA"/>
        </w:rPr>
        <w:t xml:space="preserve"> 53</w:t>
      </w:r>
    </w:p>
    <w:p w:rsidR="00CE4C8F" w:rsidRPr="002D2EE5" w:rsidRDefault="00CE4C8F"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CE4C8F" w:rsidRPr="004C777A" w:rsidRDefault="00506E7B" w:rsidP="00547C63">
      <w:pPr>
        <w:widowControl w:val="0"/>
        <w:jc w:val="right"/>
        <w:rPr>
          <w:szCs w:val="28"/>
          <w:lang w:eastAsia="en-US"/>
        </w:rPr>
      </w:pPr>
      <w:r>
        <w:rPr>
          <w:color w:val="000000"/>
          <w:szCs w:val="28"/>
          <w:lang w:eastAsia="uk-UA"/>
        </w:rPr>
        <w:t xml:space="preserve"> </w:t>
      </w:r>
      <w:r w:rsidR="00CD23A0">
        <w:rPr>
          <w:color w:val="000000"/>
          <w:szCs w:val="28"/>
          <w:lang w:eastAsia="uk-UA"/>
        </w:rPr>
        <w:t>21</w:t>
      </w:r>
      <w:r w:rsidR="00990803">
        <w:rPr>
          <w:color w:val="000000"/>
          <w:szCs w:val="28"/>
          <w:lang w:eastAsia="uk-UA"/>
        </w:rPr>
        <w:t xml:space="preserve"> </w:t>
      </w:r>
      <w:r>
        <w:rPr>
          <w:color w:val="000000"/>
          <w:szCs w:val="28"/>
          <w:lang w:eastAsia="uk-UA"/>
        </w:rPr>
        <w:t>червня</w:t>
      </w:r>
      <w:r w:rsidR="00B57DA8">
        <w:rPr>
          <w:color w:val="000000"/>
          <w:szCs w:val="28"/>
          <w:lang w:eastAsia="uk-UA"/>
        </w:rPr>
        <w:t xml:space="preserve"> </w:t>
      </w:r>
      <w:r w:rsidR="00CE4C8F">
        <w:rPr>
          <w:color w:val="000000"/>
          <w:szCs w:val="28"/>
          <w:lang w:eastAsia="uk-UA"/>
        </w:rPr>
        <w:t>2018</w:t>
      </w:r>
      <w:r w:rsidR="00CE4C8F" w:rsidRPr="002D2EE5">
        <w:rPr>
          <w:color w:val="000000"/>
          <w:szCs w:val="28"/>
          <w:lang w:eastAsia="uk-UA"/>
        </w:rPr>
        <w:t xml:space="preserve"> року</w:t>
      </w:r>
    </w:p>
    <w:p w:rsidR="00CE4C8F" w:rsidRPr="004C777A" w:rsidRDefault="00155F7B" w:rsidP="00547C63">
      <w:pPr>
        <w:widowControl w:val="0"/>
        <w:jc w:val="right"/>
        <w:rPr>
          <w:szCs w:val="28"/>
          <w:lang w:eastAsia="en-US"/>
        </w:rPr>
      </w:pPr>
      <w:r>
        <w:rPr>
          <w:color w:val="000000"/>
          <w:szCs w:val="28"/>
          <w:lang w:eastAsia="uk-UA"/>
        </w:rPr>
        <w:t>11</w:t>
      </w:r>
      <w:r w:rsidR="00B57DA8">
        <w:rPr>
          <w:color w:val="000000"/>
          <w:szCs w:val="28"/>
          <w:lang w:eastAsia="uk-UA"/>
        </w:rPr>
        <w:t>.00</w:t>
      </w:r>
    </w:p>
    <w:p w:rsidR="00CE4C8F" w:rsidRDefault="00CE4C8F" w:rsidP="00E212B8">
      <w:pPr>
        <w:widowControl w:val="0"/>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w:t>
      </w:r>
      <w:r w:rsidR="00155F7B">
        <w:rPr>
          <w:color w:val="000000"/>
          <w:szCs w:val="28"/>
          <w:lang w:eastAsia="uk-UA"/>
        </w:rPr>
        <w:t xml:space="preserve">Томчук О.В., </w:t>
      </w:r>
      <w:r w:rsidR="007C7214" w:rsidRPr="002D2EE5">
        <w:rPr>
          <w:color w:val="000000"/>
          <w:szCs w:val="28"/>
        </w:rPr>
        <w:t xml:space="preserve">Погосян </w:t>
      </w:r>
      <w:r w:rsidR="007C7214" w:rsidRPr="002D2EE5">
        <w:rPr>
          <w:color w:val="000000"/>
          <w:szCs w:val="28"/>
          <w:lang w:eastAsia="uk-UA"/>
        </w:rPr>
        <w:t>В.Е.,</w:t>
      </w:r>
      <w:r w:rsidR="00CD23A0" w:rsidRPr="00CD23A0">
        <w:rPr>
          <w:color w:val="000000"/>
          <w:szCs w:val="28"/>
          <w:lang w:eastAsia="uk-UA"/>
        </w:rPr>
        <w:t xml:space="preserve"> 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Туровська І.Л.</w:t>
      </w:r>
      <w:r w:rsidR="00CD23A0">
        <w:rPr>
          <w:color w:val="000000"/>
          <w:szCs w:val="28"/>
          <w:lang w:eastAsia="uk-UA"/>
        </w:rPr>
        <w:t>(телеконференція)</w:t>
      </w:r>
      <w:r w:rsidR="00990803">
        <w:rPr>
          <w:color w:val="000000"/>
          <w:szCs w:val="28"/>
          <w:lang w:eastAsia="uk-UA"/>
        </w:rPr>
        <w:t xml:space="preserve">,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990803" w:rsidRPr="00B41DD2">
        <w:rPr>
          <w:color w:val="000000"/>
          <w:szCs w:val="28"/>
          <w:lang w:eastAsia="uk-UA"/>
        </w:rPr>
        <w:t>Романенко В.І.</w:t>
      </w:r>
      <w:r w:rsidR="00CD23A0" w:rsidRPr="00CD23A0">
        <w:rPr>
          <w:color w:val="000000"/>
          <w:szCs w:val="28"/>
          <w:lang w:eastAsia="uk-UA"/>
        </w:rPr>
        <w:t xml:space="preserve"> </w:t>
      </w:r>
      <w:r w:rsidR="00CD23A0">
        <w:rPr>
          <w:color w:val="000000"/>
          <w:szCs w:val="28"/>
          <w:lang w:eastAsia="uk-UA"/>
        </w:rPr>
        <w:t>(телеконференція)</w:t>
      </w:r>
    </w:p>
    <w:p w:rsidR="00CE4C8F" w:rsidRDefault="00CE4C8F" w:rsidP="00547C63">
      <w:pPr>
        <w:widowControl w:val="0"/>
        <w:jc w:val="both"/>
        <w:rPr>
          <w:color w:val="000000"/>
          <w:szCs w:val="28"/>
          <w:u w:val="single"/>
          <w:lang w:eastAsia="uk-UA"/>
        </w:rPr>
      </w:pPr>
    </w:p>
    <w:p w:rsidR="00CE4C8F" w:rsidRPr="00506E7B" w:rsidRDefault="00506E7B" w:rsidP="00547C63">
      <w:pPr>
        <w:widowControl w:val="0"/>
        <w:jc w:val="both"/>
        <w:rPr>
          <w:color w:val="000000"/>
          <w:szCs w:val="28"/>
          <w:u w:val="single"/>
          <w:lang w:eastAsia="uk-UA"/>
        </w:rPr>
      </w:pPr>
      <w:r w:rsidRPr="00506E7B">
        <w:rPr>
          <w:color w:val="000000"/>
          <w:szCs w:val="28"/>
          <w:u w:val="single"/>
          <w:lang w:eastAsia="uk-UA"/>
        </w:rPr>
        <w:t>Відсутні члени комісії:</w:t>
      </w:r>
      <w:r w:rsidRPr="00506E7B">
        <w:rPr>
          <w:color w:val="000000"/>
          <w:szCs w:val="28"/>
          <w:lang w:eastAsia="uk-UA"/>
        </w:rPr>
        <w:t xml:space="preserve"> </w:t>
      </w:r>
      <w:r w:rsidR="00990803" w:rsidRPr="002A7506">
        <w:rPr>
          <w:color w:val="000000"/>
          <w:szCs w:val="28"/>
        </w:rPr>
        <w:t xml:space="preserve">Смирнов </w:t>
      </w:r>
      <w:r w:rsidR="00990803" w:rsidRPr="002D2EE5">
        <w:rPr>
          <w:color w:val="000000"/>
          <w:szCs w:val="28"/>
          <w:lang w:eastAsia="uk-UA"/>
        </w:rPr>
        <w:t>А.О.</w:t>
      </w:r>
      <w:r w:rsidR="00990803">
        <w:rPr>
          <w:color w:val="000000"/>
          <w:szCs w:val="28"/>
          <w:lang w:eastAsia="uk-UA"/>
        </w:rPr>
        <w:t>,</w:t>
      </w:r>
      <w:r w:rsidR="00990803" w:rsidRPr="00990803">
        <w:rPr>
          <w:color w:val="000000"/>
          <w:szCs w:val="28"/>
          <w:lang w:eastAsia="uk-UA"/>
        </w:rPr>
        <w:t xml:space="preserve"> </w:t>
      </w:r>
      <w:r w:rsidR="00CD23A0" w:rsidRPr="00B41DD2">
        <w:rPr>
          <w:color w:val="000000"/>
          <w:szCs w:val="28"/>
          <w:lang w:eastAsia="uk-UA"/>
        </w:rPr>
        <w:t>Кравченко П.О.</w:t>
      </w:r>
    </w:p>
    <w:p w:rsidR="00506E7B" w:rsidRDefault="00506E7B"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CE4C8F" w:rsidRDefault="00CE4C8F" w:rsidP="00D14B72">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sidR="00D14B72">
        <w:rPr>
          <w:color w:val="000000"/>
          <w:lang w:eastAsia="uk-UA"/>
        </w:rPr>
        <w:t>твами, закладами та установами.</w:t>
      </w:r>
    </w:p>
    <w:p w:rsidR="00990803" w:rsidRDefault="00990803" w:rsidP="00D14B72">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CE4C8F" w:rsidRDefault="00506E7B" w:rsidP="00547C63">
      <w:pPr>
        <w:widowControl w:val="0"/>
        <w:spacing w:line="322" w:lineRule="exact"/>
        <w:jc w:val="both"/>
        <w:rPr>
          <w:color w:val="000000"/>
          <w:lang w:eastAsia="uk-UA"/>
        </w:rPr>
      </w:pPr>
      <w:r>
        <w:rPr>
          <w:color w:val="000000"/>
          <w:lang w:eastAsia="uk-UA"/>
        </w:rPr>
        <w:t xml:space="preserve">Виходов Є.А. – </w:t>
      </w:r>
      <w:r w:rsidRPr="00595723">
        <w:rPr>
          <w:color w:val="000000"/>
          <w:lang w:eastAsia="uk-UA"/>
        </w:rPr>
        <w:t>начальника відділу</w:t>
      </w:r>
      <w:r>
        <w:rPr>
          <w:color w:val="000000"/>
          <w:lang w:eastAsia="uk-UA"/>
        </w:rPr>
        <w:t xml:space="preserve"> оренди нерухомого майна.</w:t>
      </w:r>
    </w:p>
    <w:p w:rsidR="00CE4C8F" w:rsidRDefault="00CE4C8F"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CE4C8F" w:rsidRPr="007F06F6" w:rsidRDefault="00506E7B" w:rsidP="00547C63">
      <w:pPr>
        <w:tabs>
          <w:tab w:val="left" w:pos="3975"/>
        </w:tabs>
        <w:spacing w:after="200"/>
        <w:rPr>
          <w:color w:val="000000"/>
          <w:szCs w:val="28"/>
          <w:lang w:eastAsia="uk-UA"/>
        </w:rPr>
      </w:pPr>
      <w:r w:rsidRPr="007F06F6">
        <w:rPr>
          <w:color w:val="000000"/>
          <w:szCs w:val="28"/>
          <w:lang w:eastAsia="uk-UA"/>
        </w:rPr>
        <w:t>Головувала</w:t>
      </w:r>
      <w:r w:rsidR="00AA5B3B" w:rsidRPr="007F06F6">
        <w:rPr>
          <w:color w:val="000000"/>
          <w:szCs w:val="28"/>
          <w:lang w:eastAsia="uk-UA"/>
        </w:rPr>
        <w:t>:</w:t>
      </w:r>
      <w:r w:rsidR="007F06F6">
        <w:rPr>
          <w:color w:val="000000"/>
          <w:szCs w:val="28"/>
          <w:lang w:eastAsia="uk-UA"/>
        </w:rPr>
        <w:t xml:space="preserve"> Томчук О.В. </w:t>
      </w:r>
    </w:p>
    <w:p w:rsidR="00CE4C8F" w:rsidRDefault="00CE4C8F" w:rsidP="00990803">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CD23A0" w:rsidRDefault="00CD23A0" w:rsidP="00CD23A0">
      <w:pPr>
        <w:tabs>
          <w:tab w:val="left" w:pos="615"/>
        </w:tabs>
        <w:jc w:val="both"/>
        <w:rPr>
          <w:szCs w:val="28"/>
        </w:rPr>
      </w:pPr>
      <w:r>
        <w:rPr>
          <w:szCs w:val="28"/>
        </w:rPr>
        <w:t xml:space="preserve">1. </w:t>
      </w:r>
      <w:r w:rsidRPr="00990803">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CD23A0" w:rsidRPr="00CD23A0" w:rsidRDefault="00CD23A0" w:rsidP="00CD23A0">
      <w:pPr>
        <w:tabs>
          <w:tab w:val="left" w:pos="615"/>
        </w:tabs>
        <w:jc w:val="both"/>
        <w:rPr>
          <w:szCs w:val="28"/>
        </w:rPr>
      </w:pPr>
    </w:p>
    <w:p w:rsidR="00990803" w:rsidRDefault="00CD23A0" w:rsidP="00990803">
      <w:pPr>
        <w:spacing w:after="200" w:line="276" w:lineRule="auto"/>
        <w:rPr>
          <w:szCs w:val="28"/>
        </w:rPr>
      </w:pPr>
      <w:r>
        <w:rPr>
          <w:rFonts w:eastAsia="Calibri"/>
          <w:color w:val="000000"/>
          <w:szCs w:val="28"/>
          <w:lang w:eastAsia="en-US"/>
        </w:rPr>
        <w:t>2</w:t>
      </w:r>
      <w:r w:rsidR="00F72F37">
        <w:rPr>
          <w:szCs w:val="28"/>
        </w:rPr>
        <w:t>.</w:t>
      </w:r>
      <w:r w:rsidR="00990803" w:rsidRPr="00990803">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Pr="00990803" w:rsidRDefault="00F72F37" w:rsidP="00990803">
      <w:pPr>
        <w:spacing w:after="200" w:line="276" w:lineRule="auto"/>
        <w:rPr>
          <w:szCs w:val="28"/>
        </w:rPr>
      </w:pPr>
      <w:r>
        <w:rPr>
          <w:szCs w:val="28"/>
        </w:rPr>
        <w:t xml:space="preserve">3. </w:t>
      </w:r>
      <w:r w:rsidRPr="00F72F37">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90803" w:rsidRPr="00990803" w:rsidRDefault="00CD23A0" w:rsidP="00990803">
      <w:pPr>
        <w:spacing w:after="200" w:line="276" w:lineRule="auto"/>
        <w:rPr>
          <w:bCs/>
          <w:szCs w:val="28"/>
          <w:lang w:bidi="uk-UA"/>
        </w:rPr>
      </w:pPr>
      <w:r>
        <w:rPr>
          <w:bCs/>
          <w:szCs w:val="28"/>
          <w:lang w:bidi="uk-UA"/>
        </w:rPr>
        <w:t>4</w:t>
      </w:r>
      <w:r w:rsidR="00990803" w:rsidRPr="00990803">
        <w:rPr>
          <w:bCs/>
          <w:szCs w:val="28"/>
          <w:lang w:bidi="uk-UA"/>
        </w:rPr>
        <w:t>. Про оренду нерухомого майна, що є спільною власністю територіальних громад сіл, селищ, міст Дніпропетровської області.</w:t>
      </w:r>
    </w:p>
    <w:p w:rsidR="00990803" w:rsidRPr="00990803" w:rsidRDefault="00CD23A0" w:rsidP="00990803">
      <w:pPr>
        <w:spacing w:before="100" w:beforeAutospacing="1" w:after="100" w:afterAutospacing="1"/>
        <w:jc w:val="both"/>
        <w:rPr>
          <w:color w:val="000000"/>
          <w:szCs w:val="28"/>
        </w:rPr>
      </w:pPr>
      <w:r>
        <w:rPr>
          <w:color w:val="000000"/>
          <w:szCs w:val="28"/>
        </w:rPr>
        <w:t>5</w:t>
      </w:r>
      <w:r w:rsidR="00990803" w:rsidRPr="00990803">
        <w:rPr>
          <w:color w:val="000000"/>
          <w:szCs w:val="28"/>
        </w:rPr>
        <w:t>. Різне.</w:t>
      </w:r>
    </w:p>
    <w:p w:rsidR="00CE4C8F" w:rsidRDefault="00CE4C8F"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3E702F" w:rsidRPr="00AF0550" w:rsidRDefault="003E702F" w:rsidP="00155F7B">
      <w:pPr>
        <w:spacing w:line="276" w:lineRule="auto"/>
        <w:rPr>
          <w:b/>
        </w:rPr>
      </w:pPr>
    </w:p>
    <w:p w:rsidR="00F72F37" w:rsidRPr="00EC57B3" w:rsidRDefault="00B425B0" w:rsidP="00F72F37">
      <w:pPr>
        <w:spacing w:before="100" w:beforeAutospacing="1" w:after="100" w:afterAutospacing="1"/>
        <w:jc w:val="both"/>
        <w:rPr>
          <w:b/>
        </w:rPr>
      </w:pPr>
      <w:r>
        <w:rPr>
          <w:b/>
          <w:color w:val="000000"/>
          <w:szCs w:val="28"/>
          <w:lang w:eastAsia="uk-UA"/>
        </w:rPr>
        <w:lastRenderedPageBreak/>
        <w:t>СЛУХАЛИ 1</w:t>
      </w:r>
      <w:bookmarkStart w:id="0" w:name="_GoBack"/>
      <w:bookmarkEnd w:id="0"/>
      <w:r w:rsidR="00F72F37" w:rsidRPr="00F10E41">
        <w:rPr>
          <w:b/>
          <w:color w:val="000000"/>
          <w:szCs w:val="28"/>
          <w:lang w:eastAsia="uk-UA"/>
        </w:rPr>
        <w:t>.</w:t>
      </w:r>
      <w:r w:rsidR="00F72F37">
        <w:rPr>
          <w:b/>
          <w:color w:val="000000"/>
          <w:szCs w:val="28"/>
          <w:lang w:eastAsia="uk-UA"/>
        </w:rPr>
        <w:t xml:space="preserve"> </w:t>
      </w:r>
      <w:r w:rsidR="00F72F37"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sidR="00F72F37">
        <w:rPr>
          <w:color w:val="000000"/>
          <w:szCs w:val="28"/>
          <w:lang w:eastAsia="uk-UA"/>
        </w:rPr>
        <w:t>.</w:t>
      </w:r>
    </w:p>
    <w:p w:rsidR="00F72F37" w:rsidRDefault="00F72F37" w:rsidP="00F72F37">
      <w:pPr>
        <w:widowControl w:val="0"/>
        <w:jc w:val="both"/>
        <w:rPr>
          <w:color w:val="000000"/>
          <w:lang w:eastAsia="uk-UA"/>
        </w:rPr>
      </w:pPr>
      <w:r w:rsidRPr="009C37B4">
        <w:rPr>
          <w:color w:val="000000"/>
          <w:szCs w:val="28"/>
          <w:u w:val="single"/>
          <w:lang w:eastAsia="uk-UA"/>
        </w:rPr>
        <w:t>Інформація:</w:t>
      </w:r>
      <w:r w:rsidRPr="00F85035">
        <w:rPr>
          <w:color w:val="000000"/>
          <w:szCs w:val="28"/>
          <w:lang w:eastAsia="uk-UA"/>
        </w:rPr>
        <w:t xml:space="preserve"> </w:t>
      </w:r>
      <w:r w:rsidRPr="009C37B4">
        <w:rPr>
          <w:color w:val="000000"/>
          <w:szCs w:val="28"/>
          <w:lang w:eastAsia="uk-UA"/>
        </w:rPr>
        <w:t>Павлів Р.Г. – начальник відділу комунальної власності контролю та аудиту.</w:t>
      </w:r>
    </w:p>
    <w:p w:rsidR="00F72F37" w:rsidRDefault="00F72F37" w:rsidP="00F72F37">
      <w:pPr>
        <w:widowControl w:val="0"/>
        <w:jc w:val="both"/>
        <w:rPr>
          <w:b/>
          <w:bCs/>
          <w:color w:val="000000"/>
          <w:szCs w:val="28"/>
          <w:lang w:eastAsia="uk-UA"/>
        </w:rPr>
      </w:pPr>
    </w:p>
    <w:p w:rsidR="00F72F37" w:rsidRPr="004E1033" w:rsidRDefault="00F72F37" w:rsidP="00F72F37">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Pr>
          <w:b/>
          <w:bCs/>
          <w:color w:val="000000"/>
          <w:szCs w:val="28"/>
          <w:lang w:eastAsia="uk-UA"/>
        </w:rPr>
        <w:t xml:space="preserve"> </w:t>
      </w:r>
      <w:r>
        <w:rPr>
          <w:bCs/>
          <w:color w:val="000000"/>
          <w:szCs w:val="28"/>
          <w:lang w:eastAsia="uk-UA"/>
        </w:rPr>
        <w:t>Погосян В.Е., Томчук О.В., Мельникова О.В.</w:t>
      </w:r>
    </w:p>
    <w:p w:rsidR="00F72F37" w:rsidRDefault="00F72F37" w:rsidP="00F72F37">
      <w:pPr>
        <w:widowControl w:val="0"/>
        <w:tabs>
          <w:tab w:val="left" w:pos="910"/>
        </w:tabs>
        <w:jc w:val="both"/>
        <w:rPr>
          <w:color w:val="000000"/>
          <w:szCs w:val="28"/>
          <w:lang w:eastAsia="uk-UA"/>
        </w:rPr>
      </w:pPr>
      <w:r>
        <w:rPr>
          <w:color w:val="000000"/>
          <w:szCs w:val="28"/>
          <w:lang w:eastAsia="uk-UA"/>
        </w:rPr>
        <w:tab/>
      </w:r>
    </w:p>
    <w:p w:rsidR="00F72F37" w:rsidRDefault="00F72F37" w:rsidP="00F72F37">
      <w:pPr>
        <w:spacing w:line="276" w:lineRule="auto"/>
        <w:rPr>
          <w:b/>
          <w:bCs/>
          <w:color w:val="000000"/>
          <w:szCs w:val="28"/>
          <w:lang w:eastAsia="uk-UA"/>
        </w:rPr>
      </w:pPr>
      <w:r w:rsidRPr="009C37B4">
        <w:rPr>
          <w:b/>
          <w:bCs/>
          <w:color w:val="000000"/>
          <w:szCs w:val="28"/>
          <w:lang w:eastAsia="uk-UA"/>
        </w:rPr>
        <w:t>ВИРІШИЛИ:</w:t>
      </w:r>
      <w:r w:rsidR="005C134F">
        <w:rPr>
          <w:b/>
          <w:bCs/>
          <w:color w:val="000000"/>
          <w:szCs w:val="28"/>
          <w:lang w:eastAsia="uk-UA"/>
        </w:rPr>
        <w:t xml:space="preserve"> </w:t>
      </w:r>
    </w:p>
    <w:p w:rsidR="005C134F" w:rsidRPr="005C134F" w:rsidRDefault="005C134F" w:rsidP="005C134F">
      <w:pPr>
        <w:ind w:firstLine="720"/>
        <w:jc w:val="both"/>
        <w:rPr>
          <w:color w:val="000000"/>
          <w:szCs w:val="28"/>
          <w:lang w:eastAsia="uk-UA"/>
        </w:rPr>
      </w:pPr>
      <w:r w:rsidRPr="005C134F">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5C134F" w:rsidRPr="005C134F" w:rsidRDefault="005C134F" w:rsidP="005C134F">
      <w:pPr>
        <w:ind w:firstLine="720"/>
        <w:jc w:val="both"/>
        <w:rPr>
          <w:color w:val="000000"/>
          <w:szCs w:val="28"/>
          <w:lang w:eastAsia="uk-UA"/>
        </w:rPr>
      </w:pPr>
    </w:p>
    <w:p w:rsidR="005C134F" w:rsidRPr="005C134F" w:rsidRDefault="005C134F" w:rsidP="005C134F">
      <w:pPr>
        <w:tabs>
          <w:tab w:val="left" w:pos="0"/>
        </w:tabs>
        <w:ind w:firstLine="720"/>
        <w:jc w:val="both"/>
        <w:rPr>
          <w:color w:val="000000"/>
          <w:szCs w:val="28"/>
          <w:lang w:eastAsia="uk-UA"/>
        </w:rPr>
      </w:pPr>
      <w:r w:rsidRPr="005C134F">
        <w:rPr>
          <w:color w:val="000000"/>
          <w:szCs w:val="28"/>
          <w:lang w:eastAsia="uk-UA"/>
        </w:rPr>
        <w:t>1.1. З балансу департаменту житлово-комунального господарства та будівництва облдержадміністрації:</w:t>
      </w:r>
    </w:p>
    <w:p w:rsidR="005C134F" w:rsidRPr="005C134F" w:rsidRDefault="005C134F" w:rsidP="005C134F">
      <w:pPr>
        <w:tabs>
          <w:tab w:val="left" w:pos="0"/>
        </w:tabs>
        <w:ind w:firstLine="720"/>
        <w:jc w:val="both"/>
        <w:rPr>
          <w:color w:val="000000"/>
          <w:szCs w:val="28"/>
          <w:lang w:eastAsia="uk-UA"/>
        </w:rPr>
      </w:pPr>
    </w:p>
    <w:p w:rsidR="005C134F" w:rsidRPr="005C134F" w:rsidRDefault="005C134F" w:rsidP="005C134F">
      <w:pPr>
        <w:tabs>
          <w:tab w:val="left" w:pos="0"/>
        </w:tabs>
        <w:ind w:firstLine="720"/>
        <w:jc w:val="both"/>
        <w:rPr>
          <w:color w:val="000000"/>
          <w:szCs w:val="28"/>
          <w:lang w:eastAsia="uk-UA"/>
        </w:rPr>
      </w:pPr>
      <w:r w:rsidRPr="005C134F">
        <w:rPr>
          <w:color w:val="000000"/>
          <w:szCs w:val="28"/>
          <w:lang w:eastAsia="uk-UA"/>
        </w:rPr>
        <w:t>1.1.1. Об’єкт завершеного будівництва „Реконструкція водопровідних мереж м. Синельникове” до комунальної власності територіальної громади міста Синельникого за умови прийняття відповідного рішення Синельниківською міською радою згідно з чинним законодавством України.</w:t>
      </w:r>
    </w:p>
    <w:p w:rsidR="005C134F" w:rsidRPr="005C134F" w:rsidRDefault="005C134F" w:rsidP="005C134F">
      <w:pPr>
        <w:tabs>
          <w:tab w:val="left" w:pos="0"/>
        </w:tabs>
        <w:ind w:firstLine="720"/>
        <w:jc w:val="both"/>
        <w:rPr>
          <w:color w:val="000000"/>
          <w:szCs w:val="28"/>
          <w:lang w:eastAsia="uk-UA"/>
        </w:rPr>
      </w:pPr>
    </w:p>
    <w:p w:rsidR="005C134F" w:rsidRPr="005C134F" w:rsidRDefault="005C134F" w:rsidP="005C134F">
      <w:pPr>
        <w:tabs>
          <w:tab w:val="left" w:pos="0"/>
        </w:tabs>
        <w:ind w:firstLine="720"/>
        <w:jc w:val="both"/>
        <w:rPr>
          <w:color w:val="000000"/>
          <w:szCs w:val="28"/>
          <w:lang w:eastAsia="uk-UA"/>
        </w:rPr>
      </w:pPr>
      <w:r w:rsidRPr="005C134F">
        <w:rPr>
          <w:color w:val="000000"/>
          <w:szCs w:val="28"/>
          <w:lang w:eastAsia="uk-UA"/>
        </w:rPr>
        <w:t>1.1.2. Об’єкт завершеного будівництва „Нове будівництво підвідного водогону до с. Зелена Балка Широківського району Дніпропетровської області” до комунальної власності Новолатівської сільської об’єднаної територіальної громади, за умови прийняття відповідного рішення Новолатівською сільською радою згідно з чинним законодавством України.</w:t>
      </w:r>
    </w:p>
    <w:p w:rsidR="005C134F" w:rsidRPr="005C134F" w:rsidRDefault="005C134F" w:rsidP="005C134F">
      <w:pPr>
        <w:jc w:val="both"/>
        <w:rPr>
          <w:color w:val="000000"/>
          <w:szCs w:val="28"/>
          <w:lang w:eastAsia="uk-UA"/>
        </w:rPr>
      </w:pPr>
    </w:p>
    <w:p w:rsidR="005C134F" w:rsidRPr="005C134F" w:rsidRDefault="005C134F" w:rsidP="005C134F">
      <w:pPr>
        <w:tabs>
          <w:tab w:val="left" w:pos="0"/>
        </w:tabs>
        <w:ind w:firstLine="720"/>
        <w:jc w:val="both"/>
        <w:rPr>
          <w:szCs w:val="28"/>
          <w:lang w:eastAsia="uk-UA"/>
        </w:rPr>
      </w:pPr>
      <w:r w:rsidRPr="005C134F">
        <w:rPr>
          <w:szCs w:val="28"/>
          <w:lang w:eastAsia="uk-UA"/>
        </w:rPr>
        <w:t>1.1.3. Об’єкт незавершеного будівництва „Реконструкція очисних споруд каналізації м. Синельникове Дніпропетровської області” до комунальної власності територіальної громади міста Синельникого за умови прийняття відповідного рішення Синельниківською міською радою згідно з чинним законодавством України.</w:t>
      </w:r>
    </w:p>
    <w:p w:rsidR="005C134F" w:rsidRPr="005C134F" w:rsidRDefault="005C134F" w:rsidP="005C134F">
      <w:pPr>
        <w:tabs>
          <w:tab w:val="left" w:pos="0"/>
        </w:tabs>
        <w:ind w:firstLine="720"/>
        <w:jc w:val="both"/>
        <w:rPr>
          <w:szCs w:val="28"/>
          <w:lang w:eastAsia="uk-UA"/>
        </w:rPr>
      </w:pPr>
    </w:p>
    <w:p w:rsidR="005C134F" w:rsidRPr="005C134F" w:rsidRDefault="005C134F" w:rsidP="005C134F">
      <w:pPr>
        <w:tabs>
          <w:tab w:val="left" w:pos="0"/>
        </w:tabs>
        <w:ind w:firstLine="720"/>
        <w:jc w:val="both"/>
        <w:rPr>
          <w:szCs w:val="28"/>
          <w:lang w:eastAsia="uk-UA"/>
        </w:rPr>
      </w:pPr>
      <w:r w:rsidRPr="005C134F">
        <w:rPr>
          <w:szCs w:val="28"/>
          <w:lang w:eastAsia="uk-UA"/>
        </w:rPr>
        <w:t>1.1.4. Об’єкт незавершеного будівництва „Реконструкція насосної станції № 3 ДМП ВКГ „Дніпро – Західний Донбас” у господарське відання державного міжрайонного підприємства водопровідно-каналізаційного господарства „Дніпро – Західний Донбас”.</w:t>
      </w:r>
    </w:p>
    <w:p w:rsidR="005C134F" w:rsidRPr="005C134F" w:rsidRDefault="005C134F" w:rsidP="005C134F">
      <w:pPr>
        <w:tabs>
          <w:tab w:val="left" w:pos="0"/>
        </w:tabs>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 xml:space="preserve">1.2. З балансу управління капітального будівництва облдержадміністрації: </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 xml:space="preserve">1.2.1. Введений в експлуатацію об’єкт „Реконструкція будівлі дитячого садка „Сонечко” по вул. Миру, 32 с. Голубівка Новомосковського району </w:t>
      </w:r>
      <w:r w:rsidRPr="005C134F">
        <w:rPr>
          <w:color w:val="000000"/>
          <w:szCs w:val="28"/>
          <w:lang w:eastAsia="uk-UA"/>
        </w:rPr>
        <w:lastRenderedPageBreak/>
        <w:t>Дніпропетровської області” до комунальної власності територіальної громади села Голубівки.</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1.2.2. Введений в експлуатацію об’єкт „Реконструкція дошкільного закладу № 243, Жовтневий район, м. Кривий Ріг” до комунальної власності територіальної громади міста Кривого Рогу.</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1.2.3. Введений в експлуатацію об’єкт „Реконструкція лівого крила школи с. Котовка Магдалинівського району Дніпропетровської області” до спільної власності територіальних громад сіл, селищ Магдалинівського району.</w:t>
      </w:r>
    </w:p>
    <w:p w:rsidR="005C134F" w:rsidRPr="005C134F" w:rsidRDefault="005C134F" w:rsidP="005C134F">
      <w:pPr>
        <w:tabs>
          <w:tab w:val="center" w:pos="1276"/>
        </w:tabs>
        <w:jc w:val="both"/>
        <w:rPr>
          <w:color w:val="000000"/>
          <w:szCs w:val="28"/>
          <w:lang w:eastAsia="uk-UA"/>
        </w:rPr>
      </w:pPr>
    </w:p>
    <w:p w:rsidR="005C134F" w:rsidRPr="005C134F" w:rsidRDefault="005C134F" w:rsidP="005C134F">
      <w:pPr>
        <w:tabs>
          <w:tab w:val="left" w:pos="0"/>
        </w:tabs>
        <w:ind w:firstLine="720"/>
        <w:jc w:val="both"/>
        <w:rPr>
          <w:szCs w:val="28"/>
          <w:lang w:eastAsia="uk-UA"/>
        </w:rPr>
      </w:pPr>
      <w:r w:rsidRPr="005C134F">
        <w:rPr>
          <w:color w:val="000000"/>
          <w:szCs w:val="28"/>
          <w:lang w:eastAsia="uk-UA"/>
        </w:rPr>
        <w:t xml:space="preserve">1.2.4. Введений в експлуатацію об’єкт „Реконструкція покрівлі будівель комунального закладу „Верхівцевська міська лікарня” Верхньодніпровської районної ради” Дніпропетровська обл., Верхньодніпровський р-н, м. Верхівцеве, вул. Покровська, </w:t>
      </w:r>
      <w:smartTag w:uri="urn:schemas-microsoft-com:office:smarttags" w:element="metricconverter">
        <w:smartTagPr>
          <w:attr w:name="ProductID" w:val="2”"/>
        </w:smartTagPr>
        <w:r w:rsidRPr="005C134F">
          <w:rPr>
            <w:color w:val="000000"/>
            <w:szCs w:val="28"/>
            <w:lang w:eastAsia="uk-UA"/>
          </w:rPr>
          <w:t>2”</w:t>
        </w:r>
      </w:smartTag>
      <w:r w:rsidRPr="005C134F">
        <w:rPr>
          <w:color w:val="000000"/>
          <w:szCs w:val="28"/>
          <w:lang w:eastAsia="uk-UA"/>
        </w:rPr>
        <w:t xml:space="preserve"> до спільної власності територіальних громад сіл, селищ Верхньодніпровського району, </w:t>
      </w:r>
      <w:r w:rsidRPr="005C134F">
        <w:rPr>
          <w:szCs w:val="28"/>
          <w:lang w:eastAsia="uk-UA"/>
        </w:rPr>
        <w:t xml:space="preserve">за умови прийняття відповідного рішення  </w:t>
      </w:r>
      <w:r w:rsidRPr="005C134F">
        <w:rPr>
          <w:color w:val="000000"/>
          <w:szCs w:val="28"/>
          <w:lang w:eastAsia="uk-UA"/>
        </w:rPr>
        <w:t>Верхньодніпровською</w:t>
      </w:r>
      <w:r w:rsidRPr="005C134F">
        <w:rPr>
          <w:szCs w:val="28"/>
          <w:lang w:eastAsia="uk-UA"/>
        </w:rPr>
        <w:t xml:space="preserve"> районною радою згідно з чинним законодавством України.</w:t>
      </w:r>
    </w:p>
    <w:p w:rsidR="005C134F" w:rsidRPr="005C134F" w:rsidRDefault="005C134F" w:rsidP="005C134F">
      <w:pPr>
        <w:tabs>
          <w:tab w:val="center" w:pos="1276"/>
        </w:tabs>
        <w:jc w:val="both"/>
        <w:rPr>
          <w:color w:val="000000"/>
          <w:szCs w:val="28"/>
          <w:lang w:eastAsia="uk-UA"/>
        </w:rPr>
      </w:pPr>
    </w:p>
    <w:p w:rsidR="005C134F" w:rsidRPr="005C134F" w:rsidRDefault="005C134F" w:rsidP="005C134F">
      <w:pPr>
        <w:tabs>
          <w:tab w:val="left" w:pos="0"/>
        </w:tabs>
        <w:ind w:firstLine="720"/>
        <w:jc w:val="both"/>
        <w:rPr>
          <w:szCs w:val="28"/>
          <w:lang w:eastAsia="uk-UA"/>
        </w:rPr>
      </w:pPr>
      <w:r w:rsidRPr="005C134F">
        <w:rPr>
          <w:color w:val="000000"/>
          <w:szCs w:val="28"/>
          <w:lang w:eastAsia="uk-UA"/>
        </w:rPr>
        <w:t xml:space="preserve">1.2.5. Введений в експлуатацію об’єкт „Капітальний ремонт внутрішніх приміщень КЗО „Солонянська середня загальноосвітня школа № 1 І – ІІІ ступенів” Солонянської селищної ради (три філії)                              вул. Шевченка, 33 смт Солоне Солонянського району Дніпропетровської області; 52400, Дніпропетровська обл., Солонянський район, смт Солоне, вул. Шевченка, </w:t>
      </w:r>
      <w:smartTag w:uri="urn:schemas-microsoft-com:office:smarttags" w:element="metricconverter">
        <w:smartTagPr>
          <w:attr w:name="ProductID" w:val="33”"/>
        </w:smartTagPr>
        <w:r w:rsidRPr="005C134F">
          <w:rPr>
            <w:color w:val="000000"/>
            <w:szCs w:val="28"/>
            <w:lang w:eastAsia="uk-UA"/>
          </w:rPr>
          <w:t>33”</w:t>
        </w:r>
      </w:smartTag>
      <w:r w:rsidRPr="005C134F">
        <w:rPr>
          <w:color w:val="000000"/>
          <w:szCs w:val="28"/>
          <w:lang w:eastAsia="uk-UA"/>
        </w:rPr>
        <w:t xml:space="preserve"> до комунальної власності територіальної громади селища міського типу Солоного, за умови прийняття відповідного рішення Солонянською селищною радою </w:t>
      </w:r>
      <w:r w:rsidRPr="005C134F">
        <w:rPr>
          <w:szCs w:val="28"/>
          <w:lang w:eastAsia="uk-UA"/>
        </w:rPr>
        <w:t>згідно з чинним законодавством України.</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left" w:pos="0"/>
        </w:tabs>
        <w:ind w:firstLine="720"/>
        <w:jc w:val="both"/>
        <w:rPr>
          <w:szCs w:val="28"/>
          <w:lang w:eastAsia="uk-UA"/>
        </w:rPr>
      </w:pPr>
      <w:r w:rsidRPr="005C134F">
        <w:rPr>
          <w:color w:val="000000"/>
          <w:szCs w:val="28"/>
          <w:lang w:eastAsia="uk-UA"/>
        </w:rPr>
        <w:t xml:space="preserve">1.2.6. Введений в експлуатацію об’єкт „Капітальний ремонт стадіону КЗО „Солонянська середня загальноосвітня школа № 1 І – ІІІ ступенів” Солонянської селищної ради (три філії) вул. Шевченка, 33                                      смт Солоне Солонянського району Дніпропетровської області; 52400, Дніпропетровська обл., Солонянський район, смт Солоне, вул. Шевченка, </w:t>
      </w:r>
      <w:smartTag w:uri="urn:schemas-microsoft-com:office:smarttags" w:element="metricconverter">
        <w:smartTagPr>
          <w:attr w:name="ProductID" w:val="33”"/>
        </w:smartTagPr>
        <w:r w:rsidRPr="005C134F">
          <w:rPr>
            <w:color w:val="000000"/>
            <w:szCs w:val="28"/>
            <w:lang w:eastAsia="uk-UA"/>
          </w:rPr>
          <w:t>33”</w:t>
        </w:r>
      </w:smartTag>
      <w:r w:rsidRPr="005C134F">
        <w:rPr>
          <w:color w:val="000000"/>
          <w:szCs w:val="28"/>
          <w:lang w:eastAsia="uk-UA"/>
        </w:rPr>
        <w:t xml:space="preserve"> до комунальної власності територіальної громади селища міського типу Солоного, за умови прийняття відповідного рішення Солонянською селищною радою </w:t>
      </w:r>
      <w:r w:rsidRPr="005C134F">
        <w:rPr>
          <w:szCs w:val="28"/>
          <w:lang w:eastAsia="uk-UA"/>
        </w:rPr>
        <w:t>згідно з чинним законодавством України.</w:t>
      </w:r>
    </w:p>
    <w:p w:rsidR="005C134F" w:rsidRPr="005C134F" w:rsidRDefault="005C134F" w:rsidP="005C134F">
      <w:pPr>
        <w:tabs>
          <w:tab w:val="left" w:pos="0"/>
        </w:tabs>
        <w:ind w:firstLine="720"/>
        <w:jc w:val="both"/>
        <w:rPr>
          <w:szCs w:val="28"/>
          <w:lang w:eastAsia="uk-UA"/>
        </w:rPr>
      </w:pPr>
    </w:p>
    <w:p w:rsidR="005C134F" w:rsidRPr="005C134F" w:rsidRDefault="005C134F" w:rsidP="005C134F">
      <w:pPr>
        <w:tabs>
          <w:tab w:val="left" w:pos="0"/>
        </w:tabs>
        <w:ind w:firstLine="720"/>
        <w:jc w:val="both"/>
        <w:rPr>
          <w:szCs w:val="28"/>
          <w:lang w:eastAsia="uk-UA"/>
        </w:rPr>
      </w:pPr>
      <w:r w:rsidRPr="005C134F">
        <w:rPr>
          <w:color w:val="000000"/>
          <w:szCs w:val="28"/>
          <w:lang w:eastAsia="uk-UA"/>
        </w:rPr>
        <w:t xml:space="preserve">1.2.7. Введений в експлуатацію об’єкт „Капітальний ремонт                    КЗО „Солонянська середня загальноосвітня школа № 1 І – ІІІ ступенів” Солонянської селищної ради (три філії) вул. Шевченка, 33                                      смт Солоне Солонянського району Дніпропетровської області” до комунальної власності територіальної громади селища міського типу Солоне, </w:t>
      </w:r>
      <w:r w:rsidRPr="005C134F">
        <w:rPr>
          <w:color w:val="000000"/>
          <w:szCs w:val="28"/>
          <w:lang w:eastAsia="uk-UA"/>
        </w:rPr>
        <w:lastRenderedPageBreak/>
        <w:t xml:space="preserve">за умови прийняття відповідного рішення Солонянською селищною радою </w:t>
      </w:r>
      <w:r w:rsidRPr="005C134F">
        <w:rPr>
          <w:szCs w:val="28"/>
          <w:lang w:eastAsia="uk-UA"/>
        </w:rPr>
        <w:t>згідно з чинним законодавством України.</w:t>
      </w:r>
    </w:p>
    <w:p w:rsidR="005C134F" w:rsidRPr="005C134F" w:rsidRDefault="005C134F" w:rsidP="005C134F">
      <w:pPr>
        <w:tabs>
          <w:tab w:val="left" w:pos="0"/>
        </w:tabs>
        <w:ind w:firstLine="720"/>
        <w:jc w:val="both"/>
        <w:rPr>
          <w:szCs w:val="28"/>
          <w:lang w:eastAsia="uk-UA"/>
        </w:rPr>
      </w:pPr>
    </w:p>
    <w:p w:rsidR="005C134F" w:rsidRPr="005C134F" w:rsidRDefault="005C134F" w:rsidP="005C134F">
      <w:pPr>
        <w:tabs>
          <w:tab w:val="left" w:pos="0"/>
        </w:tabs>
        <w:ind w:firstLine="720"/>
        <w:jc w:val="both"/>
        <w:rPr>
          <w:szCs w:val="28"/>
          <w:lang w:eastAsia="uk-UA"/>
        </w:rPr>
      </w:pPr>
      <w:r w:rsidRPr="005C134F">
        <w:rPr>
          <w:szCs w:val="28"/>
          <w:lang w:eastAsia="uk-UA"/>
        </w:rPr>
        <w:t xml:space="preserve">1.2.8. </w:t>
      </w:r>
      <w:r w:rsidRPr="005C134F">
        <w:rPr>
          <w:color w:val="000000"/>
          <w:szCs w:val="28"/>
          <w:lang w:eastAsia="uk-UA"/>
        </w:rPr>
        <w:t xml:space="preserve">Введений в експлуатацію об’єкт „Газифікація с. Олексіївка до с. Новоіванівське” до комунальної власності територіальної громади села Новоіванівське, за умови прийняття відповідного рішення Новоіванівською сільською радою </w:t>
      </w:r>
      <w:r w:rsidRPr="005C134F">
        <w:rPr>
          <w:szCs w:val="28"/>
          <w:lang w:eastAsia="uk-UA"/>
        </w:rPr>
        <w:t>згідно з чинним законодавством України.</w:t>
      </w:r>
    </w:p>
    <w:p w:rsidR="005C134F" w:rsidRPr="005C134F" w:rsidRDefault="005C134F" w:rsidP="005C134F">
      <w:pPr>
        <w:tabs>
          <w:tab w:val="left" w:pos="0"/>
        </w:tabs>
        <w:ind w:firstLine="720"/>
        <w:jc w:val="both"/>
        <w:rPr>
          <w:szCs w:val="28"/>
          <w:lang w:eastAsia="uk-UA"/>
        </w:rPr>
      </w:pPr>
    </w:p>
    <w:p w:rsidR="005C134F" w:rsidRPr="005C134F" w:rsidRDefault="005C134F" w:rsidP="005C134F">
      <w:pPr>
        <w:tabs>
          <w:tab w:val="left" w:pos="0"/>
        </w:tabs>
        <w:ind w:firstLine="720"/>
        <w:jc w:val="both"/>
        <w:rPr>
          <w:szCs w:val="28"/>
          <w:lang w:eastAsia="uk-UA"/>
        </w:rPr>
      </w:pPr>
      <w:r w:rsidRPr="005C134F">
        <w:rPr>
          <w:szCs w:val="28"/>
          <w:lang w:eastAsia="uk-UA"/>
        </w:rPr>
        <w:t xml:space="preserve">1.2.9. </w:t>
      </w:r>
      <w:r w:rsidRPr="005C134F">
        <w:rPr>
          <w:color w:val="000000"/>
          <w:szCs w:val="28"/>
          <w:lang w:eastAsia="uk-UA"/>
        </w:rPr>
        <w:t>Введений в експлуатацію об’єкт „Реконструкція будівлі                 ЗШ № 2 (корпус 2) для подальшого переводу в НВК № 2 по вулиці Полтавська, 148 (замість вулиця Московська, 123), м. Павлоград Дніпропетровської області” до комунальної власності територіальної громади міста Павлоград, за умови прийняття відповідного рішення Павлоградською міською радою згідно з чинним законодавством України.</w:t>
      </w:r>
    </w:p>
    <w:p w:rsidR="005C134F" w:rsidRPr="005C134F" w:rsidRDefault="005C134F" w:rsidP="005C134F">
      <w:pPr>
        <w:tabs>
          <w:tab w:val="center" w:pos="1276"/>
        </w:tabs>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1.2.10. Введений в експлуатацію об’єкт „Капітальний ремонт будівлі і зовнішніх мереж КЗ „Магдалинівський районний будинок культури” МРР за адресою: вул. Центральна, 61, смт Магдалинівка Магдалинівського району Дніпропетровської області” до спільної власності територіальних громад сіл, селищ Магдалинівського району, за умови прийняття відповідного рішення Магдалинівською районною радою згідно з чинним законодавством України.</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1.3. Автомобіль марки ВАЗ-21099, реєстраційний номер 987-03 АВ, 1999 року випуску з оперативного управління комунального позашкільного навчального закладу „Дніпропетровський обласний центр науково-технічної творчості та інформаційних технологій учнівської молоді” в оперативне управління комунального закладу освіти „Жовтневий навчально-реабілітаційний центр з поглибленим професійно-трудовим навчанням” Дніпропетровської обласної ради”.</w:t>
      </w:r>
    </w:p>
    <w:p w:rsidR="005C134F" w:rsidRPr="005C134F" w:rsidRDefault="005C134F" w:rsidP="005C134F">
      <w:pPr>
        <w:tabs>
          <w:tab w:val="center" w:pos="1276"/>
        </w:tabs>
        <w:ind w:firstLine="720"/>
        <w:jc w:val="both"/>
        <w:rPr>
          <w:color w:val="000000"/>
          <w:szCs w:val="28"/>
          <w:lang w:eastAsia="uk-UA"/>
        </w:rPr>
      </w:pPr>
    </w:p>
    <w:p w:rsidR="005C134F" w:rsidRPr="005C134F" w:rsidRDefault="005C134F" w:rsidP="005C134F">
      <w:pPr>
        <w:tabs>
          <w:tab w:val="center" w:pos="1276"/>
        </w:tabs>
        <w:ind w:firstLine="720"/>
        <w:jc w:val="both"/>
        <w:rPr>
          <w:color w:val="000000"/>
          <w:szCs w:val="28"/>
          <w:lang w:eastAsia="uk-UA"/>
        </w:rPr>
      </w:pPr>
      <w:r w:rsidRPr="005C134F">
        <w:rPr>
          <w:color w:val="000000"/>
          <w:szCs w:val="28"/>
          <w:lang w:eastAsia="uk-UA"/>
        </w:rPr>
        <w:t xml:space="preserve">1.4. Основні засоби (згідно з додатком 1) з оперативного управління комунального закладу „Дитячий санаторій № </w:t>
      </w:r>
      <w:smartTag w:uri="urn:schemas-microsoft-com:office:smarttags" w:element="metricconverter">
        <w:smartTagPr>
          <w:attr w:name="ProductID" w:val="1”"/>
        </w:smartTagPr>
        <w:r w:rsidRPr="005C134F">
          <w:rPr>
            <w:color w:val="000000"/>
            <w:szCs w:val="28"/>
            <w:lang w:eastAsia="uk-UA"/>
          </w:rPr>
          <w:t>1”</w:t>
        </w:r>
      </w:smartTag>
      <w:r w:rsidRPr="005C134F">
        <w:rPr>
          <w:color w:val="000000"/>
          <w:szCs w:val="28"/>
          <w:lang w:eastAsia="uk-UA"/>
        </w:rPr>
        <w:t xml:space="preserve"> Дніпропетровської обласної ради” в оперативне управління комунального закладу „Дніпропетровська обласна дитяча клінічна лікарня” Дніпропетровської обласної ради”.</w:t>
      </w:r>
    </w:p>
    <w:p w:rsidR="005C134F" w:rsidRPr="005C134F" w:rsidRDefault="005C134F" w:rsidP="005C134F">
      <w:pPr>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1.5. Зелені насадження (згідно з додатком 2), що перебувають в оперативному управлінні комунального закладу „Криворізька міська лікарня № </w:t>
      </w:r>
      <w:smartTag w:uri="urn:schemas-microsoft-com:office:smarttags" w:element="metricconverter">
        <w:smartTagPr>
          <w:attr w:name="ProductID" w:val="1”"/>
        </w:smartTagPr>
        <w:r w:rsidRPr="005C134F">
          <w:rPr>
            <w:color w:val="000000"/>
            <w:szCs w:val="28"/>
            <w:lang w:eastAsia="uk-UA"/>
          </w:rPr>
          <w:t>1”</w:t>
        </w:r>
      </w:smartTag>
      <w:r w:rsidRPr="005C134F">
        <w:rPr>
          <w:color w:val="000000"/>
          <w:szCs w:val="28"/>
          <w:lang w:eastAsia="uk-UA"/>
        </w:rPr>
        <w:t xml:space="preserve"> Дніпропетровської обласної ради”,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5C134F" w:rsidRPr="005C134F" w:rsidRDefault="005C134F" w:rsidP="005C134F">
      <w:pPr>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1.6</w:t>
      </w:r>
      <w:r w:rsidR="005C134F" w:rsidRPr="005C134F">
        <w:rPr>
          <w:color w:val="000000"/>
          <w:szCs w:val="28"/>
          <w:lang w:eastAsia="uk-UA"/>
        </w:rPr>
        <w:t xml:space="preserve">. Майно (згідно з додатком 3) з оперативного управління комунального закладу „Криворізька міська лікарня № </w:t>
      </w:r>
      <w:smartTag w:uri="urn:schemas-microsoft-com:office:smarttags" w:element="metricconverter">
        <w:smartTagPr>
          <w:attr w:name="ProductID" w:val="4”"/>
        </w:smartTagPr>
        <w:r w:rsidR="005C134F" w:rsidRPr="005C134F">
          <w:rPr>
            <w:color w:val="000000"/>
            <w:szCs w:val="28"/>
            <w:lang w:eastAsia="uk-UA"/>
          </w:rPr>
          <w:t>4”</w:t>
        </w:r>
      </w:smartTag>
      <w:r w:rsidR="005C134F" w:rsidRPr="005C134F">
        <w:rPr>
          <w:color w:val="000000"/>
          <w:szCs w:val="28"/>
          <w:lang w:eastAsia="uk-UA"/>
        </w:rPr>
        <w:t xml:space="preserve"> Дніпропетровської </w:t>
      </w:r>
      <w:r w:rsidR="005C134F" w:rsidRPr="005C134F">
        <w:rPr>
          <w:color w:val="000000"/>
          <w:szCs w:val="28"/>
          <w:lang w:eastAsia="uk-UA"/>
        </w:rPr>
        <w:lastRenderedPageBreak/>
        <w:t>обласної ради” в оперативне управління комунального закладу „Дніпропетровська обласна клінічна офтальмологічна лікарня”.</w:t>
      </w:r>
    </w:p>
    <w:p w:rsidR="005C134F" w:rsidRPr="005C134F" w:rsidRDefault="005C134F" w:rsidP="005C134F">
      <w:pPr>
        <w:ind w:firstLine="720"/>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1.7</w:t>
      </w:r>
      <w:r w:rsidR="005C134F" w:rsidRPr="005C134F">
        <w:rPr>
          <w:color w:val="000000"/>
          <w:szCs w:val="28"/>
          <w:lang w:eastAsia="uk-UA"/>
        </w:rPr>
        <w:t xml:space="preserve">. Частину двоповерхової будівлі (другий поверх аптеки № 76) загальною площею 373, </w:t>
      </w:r>
      <w:smartTag w:uri="urn:schemas-microsoft-com:office:smarttags" w:element="metricconverter">
        <w:smartTagPr>
          <w:attr w:name="ProductID" w:val="3 кв. м"/>
        </w:smartTagPr>
        <w:r w:rsidR="005C134F" w:rsidRPr="005C134F">
          <w:rPr>
            <w:color w:val="000000"/>
            <w:szCs w:val="28"/>
            <w:lang w:eastAsia="uk-UA"/>
          </w:rPr>
          <w:t>3 кв. м</w:t>
        </w:r>
      </w:smartTag>
      <w:r w:rsidR="005C134F" w:rsidRPr="005C134F">
        <w:rPr>
          <w:color w:val="000000"/>
          <w:szCs w:val="28"/>
          <w:lang w:eastAsia="uk-UA"/>
        </w:rPr>
        <w:t>, розташовану за адресою: Дніпропетровська область, Межівський район, смт Межова, вул. Грушевського, 10, що закріплена на праві господарського відання за обласним комунальним підприємством „Фармація”,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5C134F" w:rsidRPr="005C134F" w:rsidRDefault="005C134F" w:rsidP="005C134F">
      <w:pPr>
        <w:ind w:firstLine="720"/>
        <w:jc w:val="both"/>
        <w:rPr>
          <w:color w:val="000000"/>
          <w:szCs w:val="28"/>
          <w:lang w:eastAsia="uk-UA"/>
        </w:rPr>
      </w:pPr>
    </w:p>
    <w:p w:rsidR="005C134F" w:rsidRPr="005C134F" w:rsidRDefault="00724584" w:rsidP="005C134F">
      <w:pPr>
        <w:tabs>
          <w:tab w:val="left" w:pos="0"/>
        </w:tabs>
        <w:ind w:firstLine="720"/>
        <w:jc w:val="both"/>
        <w:rPr>
          <w:color w:val="000000"/>
          <w:szCs w:val="28"/>
          <w:lang w:eastAsia="uk-UA"/>
        </w:rPr>
      </w:pPr>
      <w:r>
        <w:rPr>
          <w:color w:val="000000"/>
          <w:szCs w:val="28"/>
          <w:lang w:eastAsia="uk-UA"/>
        </w:rPr>
        <w:t>1.8</w:t>
      </w:r>
      <w:r w:rsidR="005C134F" w:rsidRPr="005C134F">
        <w:rPr>
          <w:color w:val="000000"/>
          <w:szCs w:val="28"/>
          <w:lang w:eastAsia="uk-UA"/>
        </w:rPr>
        <w:t xml:space="preserve">. Будівля загальною площею </w:t>
      </w:r>
      <w:smartTag w:uri="urn:schemas-microsoft-com:office:smarttags" w:element="metricconverter">
        <w:smartTagPr>
          <w:attr w:name="ProductID" w:val="49,3 кв. м"/>
        </w:smartTagPr>
        <w:r w:rsidR="005C134F" w:rsidRPr="005C134F">
          <w:rPr>
            <w:color w:val="000000"/>
            <w:szCs w:val="28"/>
            <w:lang w:eastAsia="uk-UA"/>
          </w:rPr>
          <w:t>49,3 кв. м</w:t>
        </w:r>
      </w:smartTag>
      <w:r w:rsidR="005C134F" w:rsidRPr="005C134F">
        <w:rPr>
          <w:color w:val="000000"/>
          <w:szCs w:val="28"/>
          <w:lang w:eastAsia="uk-UA"/>
        </w:rPr>
        <w:t xml:space="preserve"> та споруди розташовані за адресою: с. Новоолександрівка, вул. Центральна, 43, що закріплені на праві господарського відання за обласним комунальним підприємством „Фармація”, до комунальної власності територіальної громади села Новоолександрівка, за умови прийняття відповідного рішення Новоолександрівською сільською радою згідно з чинним законодавством України.</w:t>
      </w:r>
    </w:p>
    <w:p w:rsidR="005C134F" w:rsidRPr="005C134F" w:rsidRDefault="005C134F" w:rsidP="005C134F">
      <w:pPr>
        <w:jc w:val="both"/>
        <w:rPr>
          <w:color w:val="000000"/>
          <w:szCs w:val="28"/>
          <w:lang w:eastAsia="uk-UA"/>
        </w:rPr>
      </w:pPr>
    </w:p>
    <w:p w:rsidR="005C134F" w:rsidRPr="005C134F" w:rsidRDefault="00724584" w:rsidP="005C134F">
      <w:pPr>
        <w:tabs>
          <w:tab w:val="left" w:pos="0"/>
        </w:tabs>
        <w:ind w:firstLine="720"/>
        <w:jc w:val="both"/>
        <w:rPr>
          <w:color w:val="000000"/>
          <w:szCs w:val="28"/>
          <w:lang w:eastAsia="uk-UA"/>
        </w:rPr>
      </w:pPr>
      <w:r>
        <w:rPr>
          <w:color w:val="000000"/>
          <w:szCs w:val="28"/>
          <w:lang w:eastAsia="uk-UA"/>
        </w:rPr>
        <w:t>1.9</w:t>
      </w:r>
      <w:r w:rsidR="005C134F" w:rsidRPr="005C134F">
        <w:rPr>
          <w:color w:val="000000"/>
          <w:szCs w:val="28"/>
          <w:lang w:eastAsia="uk-UA"/>
        </w:rPr>
        <w:t>. Будівлю котельні та теплову мережу, розташовані за адресою: Дніпропетровська область, м. Верхньодніпровськ,                             вул. Дніпровська, 31, з господарського відання дочірнього підприємства „Верхньодніпровськтеплоенерго”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5C134F" w:rsidRPr="005C134F" w:rsidRDefault="005C134F" w:rsidP="005C134F">
      <w:pPr>
        <w:tabs>
          <w:tab w:val="left" w:pos="0"/>
        </w:tabs>
        <w:ind w:firstLine="720"/>
        <w:jc w:val="both"/>
        <w:rPr>
          <w:color w:val="000000"/>
          <w:szCs w:val="28"/>
          <w:lang w:eastAsia="uk-UA"/>
        </w:rPr>
      </w:pPr>
    </w:p>
    <w:p w:rsidR="005C134F" w:rsidRPr="005C134F" w:rsidRDefault="00724584" w:rsidP="005C134F">
      <w:pPr>
        <w:tabs>
          <w:tab w:val="left" w:pos="0"/>
        </w:tabs>
        <w:ind w:firstLine="720"/>
        <w:jc w:val="both"/>
        <w:rPr>
          <w:color w:val="000000"/>
          <w:szCs w:val="28"/>
          <w:lang w:eastAsia="uk-UA"/>
        </w:rPr>
      </w:pPr>
      <w:r>
        <w:rPr>
          <w:color w:val="000000"/>
          <w:szCs w:val="28"/>
          <w:lang w:eastAsia="uk-UA"/>
        </w:rPr>
        <w:t>1.10</w:t>
      </w:r>
      <w:r w:rsidR="005C134F" w:rsidRPr="005C134F">
        <w:rPr>
          <w:color w:val="000000"/>
          <w:szCs w:val="28"/>
          <w:lang w:eastAsia="uk-UA"/>
        </w:rPr>
        <w:t>. Частину теплової мережі, розташовану за адресою: Дніпропетровська область, м. Верхньодніпровськ, від вул. Яблунева, 47 до просп. Шевченка, 5, з господарського відання дочірнього підприємства „Верхньодніпровськтеплоенерго”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5C134F" w:rsidRPr="005C134F" w:rsidRDefault="005C134F" w:rsidP="005C134F">
      <w:pPr>
        <w:tabs>
          <w:tab w:val="left" w:pos="0"/>
        </w:tabs>
        <w:ind w:firstLine="720"/>
        <w:jc w:val="both"/>
        <w:rPr>
          <w:color w:val="000000"/>
          <w:szCs w:val="28"/>
          <w:lang w:eastAsia="uk-UA"/>
        </w:rPr>
      </w:pPr>
      <w:r w:rsidRPr="005C134F">
        <w:rPr>
          <w:color w:val="000000"/>
          <w:szCs w:val="28"/>
          <w:lang w:eastAsia="uk-UA"/>
        </w:rPr>
        <w:t xml:space="preserve"> </w:t>
      </w:r>
    </w:p>
    <w:p w:rsidR="005C134F" w:rsidRPr="005C134F" w:rsidRDefault="00724584" w:rsidP="005C134F">
      <w:pPr>
        <w:ind w:firstLine="708"/>
        <w:jc w:val="both"/>
        <w:rPr>
          <w:color w:val="000000"/>
          <w:szCs w:val="28"/>
          <w:lang w:eastAsia="uk-UA"/>
        </w:rPr>
      </w:pPr>
      <w:r>
        <w:rPr>
          <w:color w:val="000000"/>
          <w:szCs w:val="28"/>
          <w:lang w:eastAsia="uk-UA"/>
        </w:rPr>
        <w:t>1.11</w:t>
      </w:r>
      <w:r w:rsidR="005C134F" w:rsidRPr="005C134F">
        <w:rPr>
          <w:color w:val="000000"/>
          <w:szCs w:val="28"/>
          <w:lang w:eastAsia="uk-UA"/>
        </w:rPr>
        <w:t xml:space="preserve">. Юридичну особу – комунальний заклад „Дніпропетровська стоматологічна поліклініка № </w:t>
      </w:r>
      <w:smartTag w:uri="urn:schemas-microsoft-com:office:smarttags" w:element="metricconverter">
        <w:smartTagPr>
          <w:attr w:name="ProductID" w:val="1”"/>
        </w:smartTagPr>
        <w:r w:rsidR="005C134F" w:rsidRPr="005C134F">
          <w:rPr>
            <w:color w:val="000000"/>
            <w:szCs w:val="28"/>
            <w:lang w:eastAsia="uk-UA"/>
          </w:rPr>
          <w:t>1”</w:t>
        </w:r>
      </w:smartTag>
      <w:r w:rsidR="005C134F" w:rsidRPr="005C134F">
        <w:rPr>
          <w:color w:val="000000"/>
          <w:szCs w:val="28"/>
          <w:lang w:eastAsia="uk-UA"/>
        </w:rPr>
        <w:t xml:space="preserve"> Дніпропетровської обласної ради”, розташовану за адресою: м. Дніпро, просп. Дмитра Яворницького, 12 А,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1.12</w:t>
      </w:r>
      <w:r w:rsidR="005C134F" w:rsidRPr="005C134F">
        <w:rPr>
          <w:color w:val="000000"/>
          <w:szCs w:val="28"/>
          <w:lang w:eastAsia="uk-UA"/>
        </w:rPr>
        <w:t xml:space="preserve">. Юридичну особу – комунальний заклад „Дніпропетровська стоматологічна поліклініка № </w:t>
      </w:r>
      <w:smartTag w:uri="urn:schemas-microsoft-com:office:smarttags" w:element="metricconverter">
        <w:smartTagPr>
          <w:attr w:name="ProductID" w:val="2”"/>
        </w:smartTagPr>
        <w:r w:rsidR="005C134F" w:rsidRPr="005C134F">
          <w:rPr>
            <w:color w:val="000000"/>
            <w:szCs w:val="28"/>
            <w:lang w:eastAsia="uk-UA"/>
          </w:rPr>
          <w:t>2”</w:t>
        </w:r>
      </w:smartTag>
      <w:r w:rsidR="005C134F" w:rsidRPr="005C134F">
        <w:rPr>
          <w:color w:val="000000"/>
          <w:szCs w:val="28"/>
          <w:lang w:eastAsia="uk-UA"/>
        </w:rPr>
        <w:t xml:space="preserve">, Дніпропетровської обласної ради”, </w:t>
      </w:r>
      <w:r w:rsidR="005C134F" w:rsidRPr="005C134F">
        <w:rPr>
          <w:color w:val="000000"/>
          <w:szCs w:val="28"/>
          <w:lang w:eastAsia="uk-UA"/>
        </w:rPr>
        <w:lastRenderedPageBreak/>
        <w:t>розташовану за адресою: м. Дніпро, просп. Івана Мазепи, 47,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1.13</w:t>
      </w:r>
      <w:r w:rsidR="005C134F" w:rsidRPr="005C134F">
        <w:rPr>
          <w:color w:val="000000"/>
          <w:szCs w:val="28"/>
          <w:lang w:eastAsia="uk-UA"/>
        </w:rPr>
        <w:t xml:space="preserve">. Юридичну особу – комунальний заклад „Дніпропетровська міська стоматологічна поліклініка № </w:t>
      </w:r>
      <w:smartTag w:uri="urn:schemas-microsoft-com:office:smarttags" w:element="metricconverter">
        <w:smartTagPr>
          <w:attr w:name="ProductID" w:val="3”"/>
        </w:smartTagPr>
        <w:r w:rsidR="005C134F" w:rsidRPr="005C134F">
          <w:rPr>
            <w:color w:val="000000"/>
            <w:szCs w:val="28"/>
            <w:lang w:eastAsia="uk-UA"/>
          </w:rPr>
          <w:t>3”</w:t>
        </w:r>
      </w:smartTag>
      <w:r w:rsidR="005C134F" w:rsidRPr="005C134F">
        <w:rPr>
          <w:color w:val="000000"/>
          <w:szCs w:val="28"/>
          <w:lang w:eastAsia="uk-UA"/>
        </w:rPr>
        <w:t xml:space="preserve"> Дніпропетровської обласної ради”</w:t>
      </w:r>
      <w:r w:rsidR="005C134F" w:rsidRPr="005C134F">
        <w:rPr>
          <w:color w:val="000000"/>
          <w:szCs w:val="28"/>
          <w:lang w:val="ru-RU" w:eastAsia="uk-UA"/>
        </w:rPr>
        <w:t xml:space="preserve">, </w:t>
      </w:r>
      <w:r w:rsidR="005C134F" w:rsidRPr="005C134F">
        <w:rPr>
          <w:color w:val="000000"/>
          <w:szCs w:val="28"/>
          <w:lang w:eastAsia="uk-UA"/>
        </w:rPr>
        <w:t>розташовану за адресою: м. Дніпро, просп. Слобожанський, 99,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1.14</w:t>
      </w:r>
      <w:r w:rsidR="005C134F" w:rsidRPr="005C134F">
        <w:rPr>
          <w:color w:val="000000"/>
          <w:szCs w:val="28"/>
          <w:lang w:eastAsia="uk-UA"/>
        </w:rPr>
        <w:t xml:space="preserve">. Юридичну особу – комунальний заклад „Дніпропетровська міська клінічна стоматологічна поліклініка № </w:t>
      </w:r>
      <w:smartTag w:uri="urn:schemas-microsoft-com:office:smarttags" w:element="metricconverter">
        <w:smartTagPr>
          <w:attr w:name="ProductID" w:val="4”"/>
        </w:smartTagPr>
        <w:r w:rsidR="005C134F" w:rsidRPr="005C134F">
          <w:rPr>
            <w:color w:val="000000"/>
            <w:szCs w:val="28"/>
            <w:lang w:eastAsia="uk-UA"/>
          </w:rPr>
          <w:t>4”</w:t>
        </w:r>
      </w:smartTag>
      <w:r w:rsidR="005C134F" w:rsidRPr="005C134F">
        <w:rPr>
          <w:color w:val="000000"/>
          <w:szCs w:val="28"/>
          <w:lang w:eastAsia="uk-UA"/>
        </w:rPr>
        <w:t xml:space="preserve"> Дніпропетровської обласної ради”, розташовану за адресою: м. Дніпро, вул. Столєтова, 13,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1.15</w:t>
      </w:r>
      <w:r w:rsidR="005C134F" w:rsidRPr="005C134F">
        <w:rPr>
          <w:color w:val="000000"/>
          <w:szCs w:val="28"/>
          <w:lang w:eastAsia="uk-UA"/>
        </w:rPr>
        <w:t xml:space="preserve">. Юридичну особу – комунальний заклад „Дніпропетровська міська дитяча стоматологічна поліклініка № </w:t>
      </w:r>
      <w:smartTag w:uri="urn:schemas-microsoft-com:office:smarttags" w:element="metricconverter">
        <w:smartTagPr>
          <w:attr w:name="ProductID" w:val="1”"/>
        </w:smartTagPr>
        <w:r w:rsidR="005C134F" w:rsidRPr="005C134F">
          <w:rPr>
            <w:color w:val="000000"/>
            <w:szCs w:val="28"/>
            <w:lang w:eastAsia="uk-UA"/>
          </w:rPr>
          <w:t>1”</w:t>
        </w:r>
      </w:smartTag>
      <w:r w:rsidR="005C134F" w:rsidRPr="005C134F">
        <w:rPr>
          <w:color w:val="000000"/>
          <w:szCs w:val="28"/>
          <w:lang w:eastAsia="uk-UA"/>
        </w:rPr>
        <w:t xml:space="preserve"> Дніпропетровської обласної ради”, розташовану за адресою: м. Дніпро, вул. Гоголя, 6,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1.16</w:t>
      </w:r>
      <w:r w:rsidR="005C134F" w:rsidRPr="005C134F">
        <w:rPr>
          <w:color w:val="000000"/>
          <w:szCs w:val="28"/>
          <w:lang w:eastAsia="uk-UA"/>
        </w:rPr>
        <w:t xml:space="preserve">. Юридичну особу – комунальний заклад „Дніпропетровська міська дитяча стоматологічна поліклініка № </w:t>
      </w:r>
      <w:smartTag w:uri="urn:schemas-microsoft-com:office:smarttags" w:element="metricconverter">
        <w:smartTagPr>
          <w:attr w:name="ProductID" w:val="2”"/>
        </w:smartTagPr>
        <w:r w:rsidR="005C134F" w:rsidRPr="005C134F">
          <w:rPr>
            <w:color w:val="000000"/>
            <w:szCs w:val="28"/>
            <w:lang w:eastAsia="uk-UA"/>
          </w:rPr>
          <w:t>2”</w:t>
        </w:r>
      </w:smartTag>
      <w:r w:rsidR="005C134F" w:rsidRPr="005C134F">
        <w:rPr>
          <w:color w:val="000000"/>
          <w:szCs w:val="28"/>
          <w:lang w:eastAsia="uk-UA"/>
        </w:rPr>
        <w:t xml:space="preserve"> Дніпропетровської обласної ради”, розташовану за адресою: м. Дніпро,                                       просп. Слобожанський, 42,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1.17</w:t>
      </w:r>
      <w:r w:rsidR="005C134F" w:rsidRPr="005C134F">
        <w:rPr>
          <w:color w:val="000000"/>
          <w:szCs w:val="28"/>
          <w:lang w:eastAsia="uk-UA"/>
        </w:rPr>
        <w:t xml:space="preserve">. Юридичну особу – комунальний заклад „Дніпропетровська дитяча стоматологічна поліклініка № </w:t>
      </w:r>
      <w:smartTag w:uri="urn:schemas-microsoft-com:office:smarttags" w:element="metricconverter">
        <w:smartTagPr>
          <w:attr w:name="ProductID" w:val="3”"/>
        </w:smartTagPr>
        <w:r w:rsidR="005C134F" w:rsidRPr="005C134F">
          <w:rPr>
            <w:color w:val="000000"/>
            <w:szCs w:val="28"/>
            <w:lang w:eastAsia="uk-UA"/>
          </w:rPr>
          <w:t>3”</w:t>
        </w:r>
      </w:smartTag>
      <w:r w:rsidR="005C134F" w:rsidRPr="005C134F">
        <w:rPr>
          <w:color w:val="000000"/>
          <w:szCs w:val="28"/>
          <w:lang w:eastAsia="uk-UA"/>
        </w:rPr>
        <w:t xml:space="preserve"> Дніпропетровської обласної ради”, розташовану за адресою: м. Дніпро, вул. Старокозацька, 68,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w:t>
      </w:r>
      <w:r w:rsidR="005C134F" w:rsidRPr="005C134F">
        <w:rPr>
          <w:color w:val="000000"/>
          <w:szCs w:val="28"/>
          <w:lang w:eastAsia="uk-UA"/>
        </w:rPr>
        <w:lastRenderedPageBreak/>
        <w:t>рішення Дніпровською міською радою згідно з чинним законодавством України.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1.18</w:t>
      </w:r>
      <w:r w:rsidR="005C134F" w:rsidRPr="005C134F">
        <w:rPr>
          <w:color w:val="000000"/>
          <w:szCs w:val="28"/>
          <w:lang w:eastAsia="uk-UA"/>
        </w:rPr>
        <w:t>. Майно (згідно з додатком 4) з оперативного управління комунального закладу „Криворізький дитячий будинок-інтернат” Дніпропетровської обласної ради” в оперативне управління комунального закладу „Стародобровільський психоневрологічний інтернат” Дніпропетровської обласної ради”.</w:t>
      </w:r>
      <w:r w:rsidR="005C134F" w:rsidRPr="005C134F">
        <w:rPr>
          <w:color w:val="000000"/>
          <w:szCs w:val="28"/>
          <w:lang w:eastAsia="uk-UA"/>
        </w:rPr>
        <w:tab/>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1.19</w:t>
      </w:r>
      <w:r w:rsidR="005C134F" w:rsidRPr="005C134F">
        <w:rPr>
          <w:color w:val="000000"/>
          <w:szCs w:val="28"/>
          <w:lang w:eastAsia="uk-UA"/>
        </w:rPr>
        <w:t xml:space="preserve">. Гематологічний аналізатор ХТ-1800, інвентарний номер 10450015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„Дніпропетровська міська клінічна лікарня № </w:t>
      </w:r>
      <w:smartTag w:uri="urn:schemas-microsoft-com:office:smarttags" w:element="metricconverter">
        <w:smartTagPr>
          <w:attr w:name="ProductID" w:val="8”"/>
        </w:smartTagPr>
        <w:r w:rsidR="005C134F" w:rsidRPr="005C134F">
          <w:rPr>
            <w:color w:val="000000"/>
            <w:szCs w:val="28"/>
            <w:lang w:eastAsia="uk-UA"/>
          </w:rPr>
          <w:t>8”</w:t>
        </w:r>
      </w:smartTag>
      <w:r w:rsidR="005C134F" w:rsidRPr="005C134F">
        <w:rPr>
          <w:color w:val="000000"/>
          <w:szCs w:val="28"/>
          <w:lang w:eastAsia="uk-UA"/>
        </w:rPr>
        <w:t xml:space="preserve">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1.20</w:t>
      </w:r>
      <w:r w:rsidR="005C134F" w:rsidRPr="005C134F">
        <w:rPr>
          <w:color w:val="000000"/>
          <w:szCs w:val="28"/>
          <w:lang w:eastAsia="uk-UA"/>
        </w:rPr>
        <w:t xml:space="preserve">. Автоматичний біохімічний аналізатор </w:t>
      </w:r>
      <w:r w:rsidR="005C134F" w:rsidRPr="005C134F">
        <w:rPr>
          <w:color w:val="000000"/>
          <w:szCs w:val="28"/>
          <w:lang w:val="en-US" w:eastAsia="uk-UA"/>
        </w:rPr>
        <w:t>BTS</w:t>
      </w:r>
      <w:r w:rsidR="005C134F" w:rsidRPr="005C134F">
        <w:rPr>
          <w:color w:val="000000"/>
          <w:szCs w:val="28"/>
          <w:lang w:val="ru-RU" w:eastAsia="uk-UA"/>
        </w:rPr>
        <w:t xml:space="preserve">-370 </w:t>
      </w:r>
      <w:r w:rsidR="005C134F" w:rsidRPr="005C134F">
        <w:rPr>
          <w:color w:val="000000"/>
          <w:szCs w:val="28"/>
          <w:lang w:val="en-US" w:eastAsia="uk-UA"/>
        </w:rPr>
        <w:t>PLUS</w:t>
      </w:r>
      <w:r w:rsidR="005C134F" w:rsidRPr="005C134F">
        <w:rPr>
          <w:color w:val="000000"/>
          <w:szCs w:val="28"/>
          <w:lang w:eastAsia="uk-UA"/>
        </w:rPr>
        <w:t>, інвентарний номер 10450020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„Магдалинівська центральна районна лікарня”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1.21</w:t>
      </w:r>
      <w:r w:rsidR="005C134F" w:rsidRPr="005C134F">
        <w:rPr>
          <w:color w:val="000000"/>
          <w:szCs w:val="28"/>
          <w:lang w:eastAsia="uk-UA"/>
        </w:rPr>
        <w:t xml:space="preserve">. Монітор </w:t>
      </w:r>
      <w:r w:rsidR="005C134F" w:rsidRPr="005C134F">
        <w:rPr>
          <w:color w:val="000000"/>
          <w:szCs w:val="28"/>
          <w:lang w:val="en-US" w:eastAsia="uk-UA"/>
        </w:rPr>
        <w:t>Samsung</w:t>
      </w:r>
      <w:r w:rsidR="005C134F" w:rsidRPr="005C134F">
        <w:rPr>
          <w:color w:val="000000"/>
          <w:szCs w:val="28"/>
          <w:lang w:val="ru-RU" w:eastAsia="uk-UA"/>
        </w:rPr>
        <w:t xml:space="preserve"> 940 </w:t>
      </w:r>
      <w:r w:rsidR="005C134F" w:rsidRPr="005C134F">
        <w:rPr>
          <w:color w:val="000000"/>
          <w:szCs w:val="28"/>
          <w:lang w:val="en-US" w:eastAsia="uk-UA"/>
        </w:rPr>
        <w:t>N</w:t>
      </w:r>
      <w:r w:rsidR="005C134F" w:rsidRPr="005C134F">
        <w:rPr>
          <w:color w:val="000000"/>
          <w:szCs w:val="28"/>
          <w:lang w:eastAsia="uk-UA"/>
        </w:rPr>
        <w:t>, інвентарний номер 10480074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„Новомосковська центральна районна лікарня”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1.22</w:t>
      </w:r>
      <w:r w:rsidR="005C134F" w:rsidRPr="005C134F">
        <w:rPr>
          <w:color w:val="000000"/>
          <w:szCs w:val="28"/>
          <w:lang w:eastAsia="uk-UA"/>
        </w:rPr>
        <w:t xml:space="preserve">. Монітор </w:t>
      </w:r>
      <w:r w:rsidR="005C134F" w:rsidRPr="005C134F">
        <w:rPr>
          <w:color w:val="000000"/>
          <w:szCs w:val="28"/>
          <w:lang w:val="en-US" w:eastAsia="uk-UA"/>
        </w:rPr>
        <w:t>Philips</w:t>
      </w:r>
      <w:r w:rsidR="005C134F" w:rsidRPr="005C134F">
        <w:rPr>
          <w:color w:val="000000"/>
          <w:szCs w:val="28"/>
          <w:lang w:eastAsia="uk-UA"/>
        </w:rPr>
        <w:t xml:space="preserve"> 190 </w:t>
      </w:r>
      <w:r w:rsidR="005C134F" w:rsidRPr="005C134F">
        <w:rPr>
          <w:color w:val="000000"/>
          <w:szCs w:val="28"/>
          <w:lang w:val="en-US" w:eastAsia="uk-UA"/>
        </w:rPr>
        <w:t>VW</w:t>
      </w:r>
      <w:r w:rsidR="005C134F" w:rsidRPr="005C134F">
        <w:rPr>
          <w:color w:val="000000"/>
          <w:szCs w:val="28"/>
          <w:lang w:eastAsia="uk-UA"/>
        </w:rPr>
        <w:t xml:space="preserve"> 9 </w:t>
      </w:r>
      <w:r w:rsidR="005C134F" w:rsidRPr="005C134F">
        <w:rPr>
          <w:color w:val="000000"/>
          <w:szCs w:val="28"/>
          <w:lang w:val="en-US" w:eastAsia="uk-UA"/>
        </w:rPr>
        <w:t>FB</w:t>
      </w:r>
      <w:r w:rsidR="005C134F" w:rsidRPr="005C134F">
        <w:rPr>
          <w:color w:val="000000"/>
          <w:szCs w:val="28"/>
          <w:lang w:eastAsia="uk-UA"/>
        </w:rPr>
        <w:t>, інвентарний номер 10480055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„Вільногірська центральна міська лікарня”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1.23</w:t>
      </w:r>
      <w:r w:rsidR="005C134F" w:rsidRPr="005C134F">
        <w:rPr>
          <w:color w:val="000000"/>
          <w:szCs w:val="28"/>
          <w:lang w:eastAsia="uk-UA"/>
        </w:rPr>
        <w:t xml:space="preserve">. Монітор </w:t>
      </w:r>
      <w:r w:rsidR="005C134F" w:rsidRPr="005C134F">
        <w:rPr>
          <w:color w:val="000000"/>
          <w:szCs w:val="28"/>
          <w:lang w:val="en-US" w:eastAsia="uk-UA"/>
        </w:rPr>
        <w:t>Philips</w:t>
      </w:r>
      <w:r w:rsidR="005C134F" w:rsidRPr="005C134F">
        <w:rPr>
          <w:color w:val="000000"/>
          <w:szCs w:val="28"/>
          <w:lang w:eastAsia="uk-UA"/>
        </w:rPr>
        <w:t xml:space="preserve"> 190 </w:t>
      </w:r>
      <w:r w:rsidR="005C134F" w:rsidRPr="005C134F">
        <w:rPr>
          <w:color w:val="000000"/>
          <w:szCs w:val="28"/>
          <w:lang w:val="en-US" w:eastAsia="uk-UA"/>
        </w:rPr>
        <w:t>VW</w:t>
      </w:r>
      <w:r w:rsidR="005C134F" w:rsidRPr="005C134F">
        <w:rPr>
          <w:color w:val="000000"/>
          <w:szCs w:val="28"/>
          <w:lang w:eastAsia="uk-UA"/>
        </w:rPr>
        <w:t xml:space="preserve"> 9 </w:t>
      </w:r>
      <w:r w:rsidR="005C134F" w:rsidRPr="005C134F">
        <w:rPr>
          <w:color w:val="000000"/>
          <w:szCs w:val="28"/>
          <w:lang w:val="en-US" w:eastAsia="uk-UA"/>
        </w:rPr>
        <w:t>FB</w:t>
      </w:r>
      <w:r w:rsidR="005C134F" w:rsidRPr="005C134F">
        <w:rPr>
          <w:color w:val="000000"/>
          <w:szCs w:val="28"/>
          <w:lang w:eastAsia="uk-UA"/>
        </w:rPr>
        <w:t xml:space="preserve">, інвентарний номер 10480056, монітор </w:t>
      </w:r>
      <w:r w:rsidR="005C134F" w:rsidRPr="005C134F">
        <w:rPr>
          <w:color w:val="000000"/>
          <w:szCs w:val="28"/>
          <w:lang w:val="en-US" w:eastAsia="uk-UA"/>
        </w:rPr>
        <w:t>Philips</w:t>
      </w:r>
      <w:r w:rsidR="005C134F" w:rsidRPr="005C134F">
        <w:rPr>
          <w:color w:val="000000"/>
          <w:szCs w:val="28"/>
          <w:lang w:eastAsia="uk-UA"/>
        </w:rPr>
        <w:t xml:space="preserve"> 190 </w:t>
      </w:r>
      <w:r w:rsidR="005C134F" w:rsidRPr="005C134F">
        <w:rPr>
          <w:color w:val="000000"/>
          <w:szCs w:val="28"/>
          <w:lang w:val="en-US" w:eastAsia="uk-UA"/>
        </w:rPr>
        <w:t>VW</w:t>
      </w:r>
      <w:r w:rsidR="005C134F" w:rsidRPr="005C134F">
        <w:rPr>
          <w:color w:val="000000"/>
          <w:szCs w:val="28"/>
          <w:lang w:eastAsia="uk-UA"/>
        </w:rPr>
        <w:t xml:space="preserve"> 9 </w:t>
      </w:r>
      <w:r w:rsidR="005C134F" w:rsidRPr="005C134F">
        <w:rPr>
          <w:color w:val="000000"/>
          <w:szCs w:val="28"/>
          <w:lang w:val="en-US" w:eastAsia="uk-UA"/>
        </w:rPr>
        <w:t>FB</w:t>
      </w:r>
      <w:r w:rsidR="005C134F" w:rsidRPr="005C134F">
        <w:rPr>
          <w:color w:val="000000"/>
          <w:szCs w:val="28"/>
          <w:lang w:eastAsia="uk-UA"/>
        </w:rPr>
        <w:t>, інвентарний номер 1048</w:t>
      </w:r>
      <w:r>
        <w:rPr>
          <w:color w:val="000000"/>
          <w:szCs w:val="28"/>
          <w:lang w:eastAsia="uk-UA"/>
        </w:rPr>
        <w:t xml:space="preserve">0057 </w:t>
      </w:r>
      <w:r w:rsidR="005C134F" w:rsidRPr="005C134F">
        <w:rPr>
          <w:color w:val="000000"/>
          <w:szCs w:val="28"/>
          <w:lang w:eastAsia="uk-UA"/>
        </w:rPr>
        <w:t>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„Васильківська центральна районна лікарня”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1.24</w:t>
      </w:r>
      <w:r w:rsidR="005C134F" w:rsidRPr="005C134F">
        <w:rPr>
          <w:color w:val="000000"/>
          <w:szCs w:val="28"/>
          <w:lang w:eastAsia="uk-UA"/>
        </w:rPr>
        <w:t xml:space="preserve">. Монітор </w:t>
      </w:r>
      <w:r w:rsidR="005C134F" w:rsidRPr="005C134F">
        <w:rPr>
          <w:color w:val="000000"/>
          <w:szCs w:val="28"/>
          <w:lang w:val="en-US" w:eastAsia="uk-UA"/>
        </w:rPr>
        <w:t>Samsung</w:t>
      </w:r>
      <w:r w:rsidR="005C134F" w:rsidRPr="005C134F">
        <w:rPr>
          <w:color w:val="000000"/>
          <w:szCs w:val="28"/>
          <w:lang w:eastAsia="uk-UA"/>
        </w:rPr>
        <w:t xml:space="preserve"> 940 </w:t>
      </w:r>
      <w:r w:rsidR="005C134F" w:rsidRPr="005C134F">
        <w:rPr>
          <w:color w:val="000000"/>
          <w:szCs w:val="28"/>
          <w:lang w:val="en-US" w:eastAsia="uk-UA"/>
        </w:rPr>
        <w:t>N</w:t>
      </w:r>
      <w:r w:rsidR="005C134F" w:rsidRPr="005C134F">
        <w:rPr>
          <w:color w:val="000000"/>
          <w:szCs w:val="28"/>
          <w:lang w:eastAsia="uk-UA"/>
        </w:rPr>
        <w:t xml:space="preserve">, інвентарний номер 10480073,               ноутбук </w:t>
      </w:r>
      <w:r w:rsidR="005C134F" w:rsidRPr="005C134F">
        <w:rPr>
          <w:color w:val="000000"/>
          <w:szCs w:val="28"/>
          <w:lang w:val="en-US" w:eastAsia="uk-UA"/>
        </w:rPr>
        <w:t>Samsung</w:t>
      </w:r>
      <w:r w:rsidR="005C134F" w:rsidRPr="005C134F">
        <w:rPr>
          <w:color w:val="000000"/>
          <w:szCs w:val="28"/>
          <w:lang w:eastAsia="uk-UA"/>
        </w:rPr>
        <w:t xml:space="preserve"> </w:t>
      </w:r>
      <w:r w:rsidR="005C134F" w:rsidRPr="005C134F">
        <w:rPr>
          <w:color w:val="000000"/>
          <w:szCs w:val="28"/>
          <w:lang w:val="en-US" w:eastAsia="uk-UA"/>
        </w:rPr>
        <w:t>NP</w:t>
      </w:r>
      <w:r w:rsidR="005C134F" w:rsidRPr="005C134F">
        <w:rPr>
          <w:color w:val="000000"/>
          <w:szCs w:val="28"/>
          <w:lang w:eastAsia="uk-UA"/>
        </w:rPr>
        <w:t xml:space="preserve"> 28 </w:t>
      </w:r>
      <w:r w:rsidR="005C134F" w:rsidRPr="005C134F">
        <w:rPr>
          <w:color w:val="000000"/>
          <w:szCs w:val="28"/>
          <w:lang w:val="en-US" w:eastAsia="uk-UA"/>
        </w:rPr>
        <w:t>PRKV</w:t>
      </w:r>
      <w:r w:rsidR="005C134F" w:rsidRPr="005C134F">
        <w:rPr>
          <w:color w:val="000000"/>
          <w:szCs w:val="28"/>
          <w:lang w:eastAsia="uk-UA"/>
        </w:rPr>
        <w:t>01/</w:t>
      </w:r>
      <w:r w:rsidR="005C134F" w:rsidRPr="005C134F">
        <w:rPr>
          <w:color w:val="000000"/>
          <w:szCs w:val="28"/>
          <w:lang w:val="en-US" w:eastAsia="uk-UA"/>
        </w:rPr>
        <w:t>SEK</w:t>
      </w:r>
      <w:r w:rsidR="005C134F" w:rsidRPr="005C134F">
        <w:rPr>
          <w:color w:val="000000"/>
          <w:szCs w:val="28"/>
          <w:lang w:eastAsia="uk-UA"/>
        </w:rPr>
        <w:t xml:space="preserve">, інвентарний номер 10480080 з оперативного управління комунального закладу „Дніпропетровський обласний центр з профілактики та боротьби зі СНІДом” в оперативне управління </w:t>
      </w:r>
      <w:r w:rsidR="005C134F" w:rsidRPr="005C134F">
        <w:rPr>
          <w:color w:val="000000"/>
          <w:szCs w:val="28"/>
          <w:lang w:eastAsia="uk-UA"/>
        </w:rPr>
        <w:lastRenderedPageBreak/>
        <w:t>комунального закладу „Нікопольська дитяча міська лікарня” Дніпропетровської обласної ради”.</w:t>
      </w:r>
    </w:p>
    <w:p w:rsidR="005C134F" w:rsidRPr="005C134F" w:rsidRDefault="005C134F" w:rsidP="005C134F">
      <w:pPr>
        <w:ind w:firstLine="708"/>
        <w:jc w:val="both"/>
        <w:rPr>
          <w:color w:val="000000"/>
          <w:szCs w:val="28"/>
          <w:lang w:eastAsia="uk-UA"/>
        </w:rPr>
      </w:pPr>
    </w:p>
    <w:p w:rsidR="005C134F" w:rsidRPr="005C134F" w:rsidRDefault="00724584" w:rsidP="005C134F">
      <w:pPr>
        <w:ind w:firstLine="708"/>
        <w:jc w:val="both"/>
        <w:rPr>
          <w:color w:val="000000"/>
          <w:szCs w:val="28"/>
          <w:lang w:eastAsia="uk-UA"/>
        </w:rPr>
      </w:pPr>
      <w:r>
        <w:rPr>
          <w:color w:val="000000"/>
          <w:szCs w:val="28"/>
          <w:lang w:eastAsia="uk-UA"/>
        </w:rPr>
        <w:t>1.25</w:t>
      </w:r>
      <w:r w:rsidR="005C134F" w:rsidRPr="005C134F">
        <w:rPr>
          <w:color w:val="000000"/>
          <w:szCs w:val="28"/>
          <w:lang w:eastAsia="uk-UA"/>
        </w:rPr>
        <w:t>. Товарно-матеріальні цінності (згідно з додатком 5) з оперативного управління комунального спеціального загальноосвітнього навчально-реабілітаційного закладу „Дніпропетровський обласний методичний психолого-медико-педагогічний центр” в господарське відання комунального підприємства „Головний інформаційно-комунікаційний і науково-виробничий центр” Дніпропетровської обласної ради”.</w:t>
      </w:r>
    </w:p>
    <w:p w:rsidR="005C134F" w:rsidRPr="005C134F" w:rsidRDefault="005C134F" w:rsidP="005C134F">
      <w:pPr>
        <w:tabs>
          <w:tab w:val="left" w:pos="0"/>
        </w:tabs>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1.26</w:t>
      </w:r>
      <w:r w:rsidR="005C134F" w:rsidRPr="005C134F">
        <w:rPr>
          <w:color w:val="000000"/>
          <w:szCs w:val="28"/>
          <w:lang w:eastAsia="uk-UA"/>
        </w:rPr>
        <w:t xml:space="preserve">. Килимові доріжки (шириною </w:t>
      </w:r>
      <w:smartTag w:uri="urn:schemas-microsoft-com:office:smarttags" w:element="metricconverter">
        <w:smartTagPr>
          <w:attr w:name="ProductID" w:val="1,20 м"/>
        </w:smartTagPr>
        <w:r w:rsidR="005C134F" w:rsidRPr="005C134F">
          <w:rPr>
            <w:color w:val="000000"/>
            <w:szCs w:val="28"/>
            <w:lang w:eastAsia="uk-UA"/>
          </w:rPr>
          <w:t>1,20 м</w:t>
        </w:r>
      </w:smartTag>
      <w:r w:rsidR="005C134F" w:rsidRPr="005C134F">
        <w:rPr>
          <w:color w:val="000000"/>
          <w:szCs w:val="28"/>
          <w:lang w:eastAsia="uk-UA"/>
        </w:rPr>
        <w:t xml:space="preserve"> – </w:t>
      </w:r>
      <w:smartTag w:uri="urn:schemas-microsoft-com:office:smarttags" w:element="metricconverter">
        <w:smartTagPr>
          <w:attr w:name="ProductID" w:val="44,82 кв. м"/>
        </w:smartTagPr>
        <w:r w:rsidR="005C134F" w:rsidRPr="005C134F">
          <w:rPr>
            <w:color w:val="000000"/>
            <w:szCs w:val="28"/>
            <w:lang w:eastAsia="uk-UA"/>
          </w:rPr>
          <w:t>44,82 кв. м</w:t>
        </w:r>
      </w:smartTag>
      <w:r w:rsidR="005C134F" w:rsidRPr="005C134F">
        <w:rPr>
          <w:color w:val="000000"/>
          <w:szCs w:val="28"/>
          <w:lang w:eastAsia="uk-UA"/>
        </w:rPr>
        <w:t xml:space="preserve"> та шириною </w:t>
      </w:r>
      <w:smartTag w:uri="urn:schemas-microsoft-com:office:smarttags" w:element="metricconverter">
        <w:smartTagPr>
          <w:attr w:name="ProductID" w:val="1,50 м"/>
        </w:smartTagPr>
        <w:r w:rsidR="005C134F" w:rsidRPr="005C134F">
          <w:rPr>
            <w:color w:val="000000"/>
            <w:szCs w:val="28"/>
            <w:lang w:eastAsia="uk-UA"/>
          </w:rPr>
          <w:t>1,50 м</w:t>
        </w:r>
      </w:smartTag>
      <w:r w:rsidR="005C134F" w:rsidRPr="005C134F">
        <w:rPr>
          <w:color w:val="000000"/>
          <w:szCs w:val="28"/>
          <w:lang w:eastAsia="uk-UA"/>
        </w:rPr>
        <w:t xml:space="preserve"> – 190, </w:t>
      </w:r>
      <w:smartTag w:uri="urn:schemas-microsoft-com:office:smarttags" w:element="metricconverter">
        <w:smartTagPr>
          <w:attr w:name="ProductID" w:val="2 кв. м"/>
        </w:smartTagPr>
        <w:r w:rsidR="005C134F" w:rsidRPr="005C134F">
          <w:rPr>
            <w:color w:val="000000"/>
            <w:szCs w:val="28"/>
            <w:lang w:eastAsia="uk-UA"/>
          </w:rPr>
          <w:t>2 кв. м</w:t>
        </w:r>
      </w:smartTag>
      <w:r w:rsidR="005C134F" w:rsidRPr="005C134F">
        <w:rPr>
          <w:color w:val="000000"/>
          <w:szCs w:val="28"/>
          <w:lang w:eastAsia="uk-UA"/>
        </w:rPr>
        <w:t>), з оперативного управління комунальної установи „Адміністративне управління Дніпропетровської обласної ради” до комунальної власності територіальної громади селища міського типу Новомиколаївка за умови прийняття відповідного рішення Новомиколаївською селищною радою згідно з чинним законодавством України.</w:t>
      </w:r>
    </w:p>
    <w:p w:rsidR="005C134F" w:rsidRPr="005C134F" w:rsidRDefault="005C134F" w:rsidP="005C134F">
      <w:pPr>
        <w:tabs>
          <w:tab w:val="left" w:pos="0"/>
        </w:tabs>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1.27</w:t>
      </w:r>
      <w:r w:rsidR="005C134F" w:rsidRPr="005C134F">
        <w:rPr>
          <w:color w:val="000000"/>
          <w:szCs w:val="28"/>
          <w:lang w:eastAsia="uk-UA"/>
        </w:rPr>
        <w:t xml:space="preserve">. </w:t>
      </w:r>
      <w:r w:rsidR="005C134F" w:rsidRPr="005C134F">
        <w:rPr>
          <w:color w:val="000000"/>
          <w:szCs w:val="28"/>
          <w:lang w:val="ru-RU" w:eastAsia="uk-UA"/>
        </w:rPr>
        <w:t xml:space="preserve">Ангар </w:t>
      </w:r>
      <w:r w:rsidR="005C134F" w:rsidRPr="005C134F">
        <w:rPr>
          <w:color w:val="000000"/>
          <w:szCs w:val="28"/>
          <w:lang w:eastAsia="uk-UA"/>
        </w:rPr>
        <w:t xml:space="preserve">площею 358, 1 кв.м, гараж, сарай (літ. Г) загальною площею 321, </w:t>
      </w:r>
      <w:smartTag w:uri="urn:schemas-microsoft-com:office:smarttags" w:element="metricconverter">
        <w:smartTagPr>
          <w:attr w:name="ProductID" w:val="2 кв. м"/>
        </w:smartTagPr>
        <w:r w:rsidR="005C134F" w:rsidRPr="005C134F">
          <w:rPr>
            <w:color w:val="000000"/>
            <w:szCs w:val="28"/>
            <w:lang w:eastAsia="uk-UA"/>
          </w:rPr>
          <w:t>2 кв. м</w:t>
        </w:r>
      </w:smartTag>
      <w:r w:rsidR="005C134F" w:rsidRPr="005C134F">
        <w:rPr>
          <w:color w:val="000000"/>
          <w:szCs w:val="28"/>
          <w:lang w:eastAsia="uk-UA"/>
        </w:rPr>
        <w:t>, розташовані за адресою: Дніпропетровська область, Межівський район, смт Межова, вул. Грушевського, 10, що закріплені на праві господарського відання за обласним комунальним підприємством „Фармація”,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5C134F" w:rsidRPr="005C134F" w:rsidRDefault="005C134F" w:rsidP="005C134F">
      <w:pPr>
        <w:ind w:firstLine="720"/>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1.28.</w:t>
      </w:r>
      <w:r w:rsidR="005C134F" w:rsidRPr="005C134F">
        <w:rPr>
          <w:color w:val="000000"/>
          <w:szCs w:val="28"/>
          <w:lang w:eastAsia="uk-UA"/>
        </w:rPr>
        <w:t xml:space="preserve"> Будівлю загальною площею 3 549, </w:t>
      </w:r>
      <w:smartTag w:uri="urn:schemas-microsoft-com:office:smarttags" w:element="metricconverter">
        <w:smartTagPr>
          <w:attr w:name="ProductID" w:val="00 кв. м"/>
        </w:smartTagPr>
        <w:r w:rsidR="005C134F" w:rsidRPr="005C134F">
          <w:rPr>
            <w:color w:val="000000"/>
            <w:szCs w:val="28"/>
            <w:lang w:eastAsia="uk-UA"/>
          </w:rPr>
          <w:t>00 кв. м</w:t>
        </w:r>
      </w:smartTag>
      <w:r w:rsidR="005C134F" w:rsidRPr="005C134F">
        <w:rPr>
          <w:color w:val="000000"/>
          <w:szCs w:val="28"/>
          <w:lang w:eastAsia="uk-UA"/>
        </w:rPr>
        <w:t xml:space="preserve">, розташовану за адресою: м. Кривий Ріг, вул. Панаса Мирного, 18, з оперативного управління комунального закладу „Криворізька міська лікарня № </w:t>
      </w:r>
      <w:smartTag w:uri="urn:schemas-microsoft-com:office:smarttags" w:element="metricconverter">
        <w:smartTagPr>
          <w:attr w:name="ProductID" w:val="11”"/>
        </w:smartTagPr>
        <w:r w:rsidR="005C134F" w:rsidRPr="005C134F">
          <w:rPr>
            <w:color w:val="000000"/>
            <w:szCs w:val="28"/>
            <w:lang w:eastAsia="uk-UA"/>
          </w:rPr>
          <w:t>11”</w:t>
        </w:r>
      </w:smartTag>
      <w:r w:rsidR="005C134F" w:rsidRPr="005C134F">
        <w:rPr>
          <w:color w:val="000000"/>
          <w:szCs w:val="28"/>
          <w:lang w:eastAsia="uk-UA"/>
        </w:rPr>
        <w:t xml:space="preserve"> Дніпропетровської обласної ради” у господарське відання комунального підприємства „Будинок юстиції” Дніпропетровської обласної ради”.</w:t>
      </w:r>
    </w:p>
    <w:p w:rsidR="005C134F" w:rsidRPr="005C134F" w:rsidRDefault="005C134F" w:rsidP="005C134F">
      <w:pPr>
        <w:ind w:firstLine="720"/>
        <w:jc w:val="both"/>
        <w:rPr>
          <w:color w:val="000000"/>
          <w:szCs w:val="28"/>
          <w:lang w:eastAsia="uk-UA"/>
        </w:rPr>
      </w:pPr>
    </w:p>
    <w:p w:rsidR="005C134F" w:rsidRPr="005C134F" w:rsidRDefault="00724584" w:rsidP="005C134F">
      <w:pPr>
        <w:tabs>
          <w:tab w:val="center" w:pos="1276"/>
        </w:tabs>
        <w:ind w:firstLine="720"/>
        <w:jc w:val="both"/>
        <w:rPr>
          <w:color w:val="000000"/>
          <w:szCs w:val="28"/>
          <w:lang w:eastAsia="uk-UA"/>
        </w:rPr>
      </w:pPr>
      <w:r>
        <w:rPr>
          <w:color w:val="000000"/>
          <w:szCs w:val="28"/>
          <w:lang w:eastAsia="uk-UA"/>
        </w:rPr>
        <w:t>1.29</w:t>
      </w:r>
      <w:r w:rsidR="005C134F" w:rsidRPr="005C134F">
        <w:rPr>
          <w:color w:val="000000"/>
          <w:szCs w:val="28"/>
          <w:lang w:eastAsia="uk-UA"/>
        </w:rPr>
        <w:t xml:space="preserve">. Споруди котельні, інженерні мережі та обладнання котельні, розташовані за адресою: м. Дніпро, вул. 20-річчя Перемоги, 30 з оперативного управління комунального закладу освіти „Навчально-реабілітаційний центр № </w:t>
      </w:r>
      <w:smartTag w:uri="urn:schemas-microsoft-com:office:smarttags" w:element="metricconverter">
        <w:smartTagPr>
          <w:attr w:name="ProductID" w:val="6”"/>
        </w:smartTagPr>
        <w:r w:rsidR="005C134F" w:rsidRPr="005C134F">
          <w:rPr>
            <w:color w:val="000000"/>
            <w:szCs w:val="28"/>
            <w:lang w:eastAsia="uk-UA"/>
          </w:rPr>
          <w:t>6”</w:t>
        </w:r>
      </w:smartTag>
      <w:r w:rsidR="005C134F" w:rsidRPr="005C134F">
        <w:rPr>
          <w:color w:val="000000"/>
          <w:szCs w:val="28"/>
          <w:lang w:eastAsia="uk-UA"/>
        </w:rPr>
        <w:t xml:space="preserve"> Дніпропетровської обласної ради” в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5C134F" w:rsidRPr="005C134F" w:rsidRDefault="005C134F" w:rsidP="005C134F">
      <w:pPr>
        <w:tabs>
          <w:tab w:val="center" w:pos="1276"/>
        </w:tabs>
        <w:ind w:firstLine="720"/>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1.30</w:t>
      </w:r>
      <w:r w:rsidR="005C134F" w:rsidRPr="005C134F">
        <w:rPr>
          <w:color w:val="000000"/>
          <w:szCs w:val="28"/>
          <w:lang w:eastAsia="uk-UA"/>
        </w:rPr>
        <w:t xml:space="preserve">. Автомобіль марки Опель Омега, державним номером                      АЕ 17-52 СР, 1998 року випуску з господарського відання дніпропетровського обласного комунального підприємства „Спецавтобаза” до комунальної власності територіальної громади селища міського типу Новомиколаївка за </w:t>
      </w:r>
      <w:r w:rsidR="005C134F" w:rsidRPr="005C134F">
        <w:rPr>
          <w:color w:val="000000"/>
          <w:szCs w:val="28"/>
          <w:lang w:eastAsia="uk-UA"/>
        </w:rPr>
        <w:lastRenderedPageBreak/>
        <w:t>умови прийняття відповідного рішення Новомиколаївською селищною радою згідно з чинним законодавством України.</w:t>
      </w:r>
    </w:p>
    <w:p w:rsidR="005C134F" w:rsidRPr="005C134F" w:rsidRDefault="005C134F" w:rsidP="005C134F">
      <w:pPr>
        <w:ind w:firstLine="720"/>
        <w:jc w:val="both"/>
        <w:rPr>
          <w:color w:val="000000"/>
          <w:szCs w:val="28"/>
          <w:lang w:eastAsia="uk-UA"/>
        </w:rPr>
      </w:pPr>
    </w:p>
    <w:p w:rsidR="005C134F" w:rsidRPr="005C134F" w:rsidRDefault="00724584" w:rsidP="005C134F">
      <w:pPr>
        <w:ind w:firstLine="720"/>
        <w:jc w:val="both"/>
        <w:rPr>
          <w:color w:val="000000"/>
          <w:szCs w:val="28"/>
          <w:lang w:eastAsia="uk-UA"/>
        </w:rPr>
      </w:pPr>
      <w:r>
        <w:rPr>
          <w:color w:val="000000"/>
          <w:szCs w:val="28"/>
          <w:lang w:eastAsia="uk-UA"/>
        </w:rPr>
        <w:t>1.31</w:t>
      </w:r>
      <w:r w:rsidR="005C134F" w:rsidRPr="005C134F">
        <w:rPr>
          <w:color w:val="000000"/>
          <w:szCs w:val="28"/>
          <w:lang w:eastAsia="uk-UA"/>
        </w:rPr>
        <w:t xml:space="preserve">. Двоповерхову будівлю загальною площею 2 876, </w:t>
      </w:r>
      <w:smartTag w:uri="urn:schemas-microsoft-com:office:smarttags" w:element="metricconverter">
        <w:smartTagPr>
          <w:attr w:name="ProductID" w:val="1 кв. м"/>
        </w:smartTagPr>
        <w:r w:rsidR="005C134F" w:rsidRPr="005C134F">
          <w:rPr>
            <w:color w:val="000000"/>
            <w:szCs w:val="28"/>
            <w:lang w:eastAsia="uk-UA"/>
          </w:rPr>
          <w:t>1 кв. м</w:t>
        </w:r>
      </w:smartTag>
      <w:r w:rsidR="005C134F" w:rsidRPr="005C134F">
        <w:rPr>
          <w:color w:val="000000"/>
          <w:szCs w:val="28"/>
          <w:lang w:eastAsia="uk-UA"/>
        </w:rPr>
        <w:t xml:space="preserve">, розташовану за адресою: м. Кривий Ріг, вул. Тетяни Воронової, 2, з оперативного управління комунального закладу „Криворізька міська лікарня № </w:t>
      </w:r>
      <w:smartTag w:uri="urn:schemas-microsoft-com:office:smarttags" w:element="metricconverter">
        <w:smartTagPr>
          <w:attr w:name="ProductID" w:val="1”"/>
        </w:smartTagPr>
        <w:r w:rsidR="005C134F" w:rsidRPr="005C134F">
          <w:rPr>
            <w:color w:val="000000"/>
            <w:szCs w:val="28"/>
            <w:lang w:eastAsia="uk-UA"/>
          </w:rPr>
          <w:t>1”</w:t>
        </w:r>
      </w:smartTag>
      <w:r w:rsidR="005C134F" w:rsidRPr="005C134F">
        <w:rPr>
          <w:color w:val="000000"/>
          <w:szCs w:val="28"/>
          <w:lang w:eastAsia="uk-UA"/>
        </w:rPr>
        <w:t xml:space="preserve"> Дніпропетровської обласної ради” у господарське відання комунального підприємства „Будинок юстиції” Дніпропетровської обласної ради”.</w:t>
      </w:r>
    </w:p>
    <w:p w:rsidR="005C134F" w:rsidRPr="005C134F" w:rsidRDefault="005C134F" w:rsidP="005C134F">
      <w:pPr>
        <w:tabs>
          <w:tab w:val="left" w:pos="0"/>
        </w:tabs>
        <w:jc w:val="both"/>
        <w:rPr>
          <w:color w:val="000000"/>
          <w:szCs w:val="28"/>
          <w:lang w:eastAsia="uk-UA"/>
        </w:rPr>
      </w:pPr>
    </w:p>
    <w:p w:rsidR="005C134F" w:rsidRPr="005C134F" w:rsidRDefault="005C134F" w:rsidP="005C134F">
      <w:pPr>
        <w:spacing w:after="200" w:line="276" w:lineRule="auto"/>
        <w:ind w:firstLine="697"/>
        <w:jc w:val="both"/>
        <w:rPr>
          <w:szCs w:val="28"/>
          <w:lang w:eastAsia="en-US"/>
        </w:rPr>
      </w:pPr>
      <w:r w:rsidRPr="005C134F">
        <w:rPr>
          <w:szCs w:val="28"/>
          <w:lang w:eastAsia="en-US"/>
        </w:rPr>
        <w:t>2.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5C134F" w:rsidRPr="005C134F" w:rsidRDefault="005C134F" w:rsidP="005C134F">
      <w:pPr>
        <w:ind w:firstLine="720"/>
        <w:jc w:val="both"/>
        <w:rPr>
          <w:color w:val="000000"/>
          <w:szCs w:val="28"/>
          <w:lang w:eastAsia="uk-UA"/>
        </w:rPr>
      </w:pPr>
      <w:r w:rsidRPr="005C134F">
        <w:rPr>
          <w:color w:val="000000"/>
          <w:szCs w:val="28"/>
          <w:lang w:eastAsia="uk-UA"/>
        </w:rPr>
        <w:t>2.1. Строком на 1 (один) рік:</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2.1.1. Нежитлові приміщення загальною площею </w:t>
      </w:r>
      <w:smartTag w:uri="urn:schemas-microsoft-com:office:smarttags" w:element="metricconverter">
        <w:smartTagPr>
          <w:attr w:name="ProductID" w:val="57,7 кв. м"/>
        </w:smartTagPr>
        <w:r w:rsidRPr="005C134F">
          <w:rPr>
            <w:color w:val="000000"/>
            <w:szCs w:val="28"/>
            <w:lang w:eastAsia="uk-UA"/>
          </w:rPr>
          <w:t>57,7 кв. м</w:t>
        </w:r>
      </w:smartTag>
      <w:r w:rsidRPr="005C134F">
        <w:rPr>
          <w:color w:val="000000"/>
          <w:szCs w:val="28"/>
          <w:lang w:eastAsia="uk-UA"/>
        </w:rPr>
        <w:t xml:space="preserve">                   (каб. 341, каб. 342),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за утримання приміщень площею </w:t>
      </w:r>
      <w:smartTag w:uri="urn:schemas-microsoft-com:office:smarttags" w:element="metricconverter">
        <w:smartTagPr>
          <w:attr w:name="ProductID" w:val="57,7 кв. м"/>
        </w:smartTagPr>
        <w:r w:rsidRPr="005C134F">
          <w:rPr>
            <w:color w:val="000000"/>
            <w:szCs w:val="28"/>
            <w:lang w:eastAsia="uk-UA"/>
          </w:rPr>
          <w:t>57,7 кв. м</w:t>
        </w:r>
      </w:smartTag>
      <w:r w:rsidRPr="005C134F">
        <w:rPr>
          <w:color w:val="000000"/>
          <w:szCs w:val="28"/>
          <w:lang w:eastAsia="uk-UA"/>
        </w:rPr>
        <w:t xml:space="preserve">. </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2.1.2. Нежитлове приміщення площею </w:t>
      </w:r>
      <w:smartTag w:uri="urn:schemas-microsoft-com:office:smarttags" w:element="metricconverter">
        <w:smartTagPr>
          <w:attr w:name="ProductID" w:val="45,4 кв. м"/>
        </w:smartTagPr>
        <w:r w:rsidRPr="005C134F">
          <w:rPr>
            <w:color w:val="000000"/>
            <w:szCs w:val="28"/>
            <w:lang w:eastAsia="uk-UA"/>
          </w:rPr>
          <w:t>45,4 кв. м</w:t>
        </w:r>
      </w:smartTag>
      <w:r w:rsidRPr="005C134F">
        <w:rPr>
          <w:color w:val="000000"/>
          <w:szCs w:val="28"/>
          <w:lang w:eastAsia="uk-UA"/>
        </w:rPr>
        <w:t xml:space="preserve"> у будівлі № 3                                (літера В-2),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комунального підприємства „Міськзеленбуд” Дніпровської міської ради”, за умови відшкодування витрат за комунальні послуги.</w:t>
      </w:r>
    </w:p>
    <w:p w:rsidR="005C134F" w:rsidRPr="005C134F" w:rsidRDefault="005C134F" w:rsidP="005C134F">
      <w:pPr>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2.1.3. Нежитлові приміщення загальною площею </w:t>
      </w:r>
      <w:smartTag w:uri="urn:schemas-microsoft-com:office:smarttags" w:element="metricconverter">
        <w:smartTagPr>
          <w:attr w:name="ProductID" w:val="36,6 кв. м"/>
        </w:smartTagPr>
        <w:r w:rsidRPr="005C134F">
          <w:rPr>
            <w:color w:val="000000"/>
            <w:szCs w:val="28"/>
            <w:lang w:eastAsia="uk-UA"/>
          </w:rPr>
          <w:t>36,6 кв. м</w:t>
        </w:r>
      </w:smartTag>
      <w:r w:rsidRPr="005C134F">
        <w:rPr>
          <w:color w:val="000000"/>
          <w:szCs w:val="28"/>
          <w:lang w:eastAsia="uk-UA"/>
        </w:rPr>
        <w:t xml:space="preserve">                  (каб. 16, каб. 17),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„Єдина обласна театрально-концертна дирекція”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w:t>
      </w:r>
      <w:smartTag w:uri="urn:schemas-microsoft-com:office:smarttags" w:element="metricconverter">
        <w:smartTagPr>
          <w:attr w:name="ProductID" w:val="36,6 кв. м"/>
        </w:smartTagPr>
        <w:r w:rsidRPr="005C134F">
          <w:rPr>
            <w:color w:val="000000"/>
            <w:szCs w:val="28"/>
            <w:lang w:eastAsia="uk-UA"/>
          </w:rPr>
          <w:t>36,6 кв. м</w:t>
        </w:r>
      </w:smartTag>
      <w:r w:rsidRPr="005C134F">
        <w:rPr>
          <w:color w:val="000000"/>
          <w:szCs w:val="28"/>
          <w:lang w:eastAsia="uk-UA"/>
        </w:rPr>
        <w:t>.</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2.1.4. Нежитлові приміщення загальною площею </w:t>
      </w:r>
      <w:smartTag w:uri="urn:schemas-microsoft-com:office:smarttags" w:element="metricconverter">
        <w:smartTagPr>
          <w:attr w:name="ProductID" w:val="57,1 кв. м"/>
        </w:smartTagPr>
        <w:r w:rsidRPr="005C134F">
          <w:rPr>
            <w:color w:val="000000"/>
            <w:szCs w:val="28"/>
            <w:lang w:eastAsia="uk-UA"/>
          </w:rPr>
          <w:t>57,1 кв. м</w:t>
        </w:r>
      </w:smartTag>
      <w:r w:rsidRPr="005C134F">
        <w:rPr>
          <w:color w:val="000000"/>
          <w:szCs w:val="28"/>
          <w:lang w:eastAsia="uk-UA"/>
        </w:rPr>
        <w:t xml:space="preserve">                   (каб. 303, каб. 304, каб. 363), розташовані за адресою: м. Дніпро, вул. Старокозацька, 52 та закріплені на праві господарського відання за </w:t>
      </w:r>
      <w:r w:rsidRPr="005C134F">
        <w:rPr>
          <w:color w:val="000000"/>
          <w:szCs w:val="28"/>
          <w:lang w:eastAsia="uk-UA"/>
        </w:rPr>
        <w:lastRenderedPageBreak/>
        <w:t xml:space="preserve">комунальним підприємством „Агропроекттехбуд” Дніпропетровської обласної ради”, для розміщення комунального підприємства „Експлуатація автомобільних доріг”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w:t>
      </w:r>
      <w:smartTag w:uri="urn:schemas-microsoft-com:office:smarttags" w:element="metricconverter">
        <w:smartTagPr>
          <w:attr w:name="ProductID" w:val="57,1 кв. м"/>
        </w:smartTagPr>
        <w:r w:rsidRPr="005C134F">
          <w:rPr>
            <w:color w:val="000000"/>
            <w:szCs w:val="28"/>
            <w:lang w:eastAsia="uk-UA"/>
          </w:rPr>
          <w:t>57,1 кв. м</w:t>
        </w:r>
      </w:smartTag>
      <w:r w:rsidRPr="005C134F">
        <w:rPr>
          <w:color w:val="000000"/>
          <w:szCs w:val="28"/>
          <w:lang w:eastAsia="uk-UA"/>
        </w:rPr>
        <w:t>.</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2.1.5. Нежитлові приміщення загальною площею 152, </w:t>
      </w:r>
      <w:smartTag w:uri="urn:schemas-microsoft-com:office:smarttags" w:element="metricconverter">
        <w:smartTagPr>
          <w:attr w:name="ProductID" w:val="4 кв. м"/>
        </w:smartTagPr>
        <w:r w:rsidRPr="005C134F">
          <w:rPr>
            <w:color w:val="000000"/>
            <w:szCs w:val="28"/>
            <w:lang w:eastAsia="uk-UA"/>
          </w:rPr>
          <w:t>4 кв. м</w:t>
        </w:r>
      </w:smartTag>
      <w:r w:rsidRPr="005C134F">
        <w:rPr>
          <w:color w:val="000000"/>
          <w:szCs w:val="28"/>
          <w:lang w:eastAsia="uk-UA"/>
        </w:rPr>
        <w:t xml:space="preserve">                     (каб. 126, каб. 128-135),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152, </w:t>
      </w:r>
      <w:smartTag w:uri="urn:schemas-microsoft-com:office:smarttags" w:element="metricconverter">
        <w:smartTagPr>
          <w:attr w:name="ProductID" w:val="4 кв. м"/>
        </w:smartTagPr>
        <w:r w:rsidRPr="005C134F">
          <w:rPr>
            <w:color w:val="000000"/>
            <w:szCs w:val="28"/>
            <w:lang w:eastAsia="uk-UA"/>
          </w:rPr>
          <w:t>4 кв. м</w:t>
        </w:r>
      </w:smartTag>
      <w:r w:rsidRPr="005C134F">
        <w:rPr>
          <w:color w:val="000000"/>
          <w:szCs w:val="28"/>
          <w:lang w:eastAsia="uk-UA"/>
        </w:rPr>
        <w:t>.</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 xml:space="preserve">2.1.6. Нежитлове приміщення загальною площею </w:t>
      </w:r>
      <w:smartTag w:uri="urn:schemas-microsoft-com:office:smarttags" w:element="metricconverter">
        <w:smartTagPr>
          <w:attr w:name="ProductID" w:val="19,0 кв. м"/>
        </w:smartTagPr>
        <w:r w:rsidRPr="005C134F">
          <w:rPr>
            <w:color w:val="000000"/>
            <w:szCs w:val="28"/>
            <w:lang w:eastAsia="uk-UA"/>
          </w:rPr>
          <w:t>19,0 кв. м</w:t>
        </w:r>
      </w:smartTag>
      <w:r w:rsidRPr="005C134F">
        <w:rPr>
          <w:color w:val="000000"/>
          <w:szCs w:val="28"/>
          <w:lang w:eastAsia="uk-UA"/>
        </w:rPr>
        <w:t xml:space="preserve">                       (каб. 269),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„Дніпросервіс” Дніпропетровської обласної ради”, за умови відшкодування експлуатаційних витрат та витрат на комунальні послуги за утримання приміщення площею </w:t>
      </w:r>
      <w:smartTag w:uri="urn:schemas-microsoft-com:office:smarttags" w:element="metricconverter">
        <w:smartTagPr>
          <w:attr w:name="ProductID" w:val="19,0 кв. м"/>
        </w:smartTagPr>
        <w:r w:rsidRPr="005C134F">
          <w:rPr>
            <w:color w:val="000000"/>
            <w:szCs w:val="28"/>
            <w:lang w:eastAsia="uk-UA"/>
          </w:rPr>
          <w:t>19,0 кв. м</w:t>
        </w:r>
      </w:smartTag>
      <w:r w:rsidRPr="005C134F">
        <w:rPr>
          <w:color w:val="000000"/>
          <w:szCs w:val="28"/>
          <w:lang w:eastAsia="uk-UA"/>
        </w:rPr>
        <w:t xml:space="preserve">. </w:t>
      </w:r>
    </w:p>
    <w:p w:rsidR="005C134F" w:rsidRPr="005C134F" w:rsidRDefault="005C134F" w:rsidP="005C134F">
      <w:pPr>
        <w:ind w:firstLine="720"/>
        <w:jc w:val="both"/>
        <w:rPr>
          <w:color w:val="000000"/>
          <w:szCs w:val="28"/>
          <w:lang w:eastAsia="uk-UA"/>
        </w:rPr>
      </w:pPr>
    </w:p>
    <w:p w:rsidR="005C134F" w:rsidRPr="005C134F" w:rsidRDefault="005C134F" w:rsidP="005C134F">
      <w:pPr>
        <w:ind w:firstLine="720"/>
        <w:jc w:val="both"/>
        <w:rPr>
          <w:color w:val="000000"/>
          <w:szCs w:val="28"/>
          <w:lang w:eastAsia="uk-UA"/>
        </w:rPr>
      </w:pPr>
      <w:r w:rsidRPr="005C134F">
        <w:rPr>
          <w:color w:val="000000"/>
          <w:szCs w:val="28"/>
          <w:lang w:eastAsia="uk-UA"/>
        </w:rPr>
        <w:t>2.1.7. Автомобіль марки УАЗ-3741, реєстраційний номер АЕ 0443 АО та комплектуючі (згідно з додатком 6), закріплені на праві оперативного управління за комунальним закладом „Магдалинівська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5C134F" w:rsidRPr="005C134F" w:rsidRDefault="005C134F" w:rsidP="005C134F">
      <w:pPr>
        <w:ind w:firstLine="720"/>
        <w:jc w:val="both"/>
        <w:rPr>
          <w:color w:val="000000"/>
          <w:szCs w:val="28"/>
          <w:lang w:eastAsia="uk-UA"/>
        </w:rPr>
      </w:pPr>
    </w:p>
    <w:p w:rsidR="00BD020C" w:rsidRPr="00BD020C" w:rsidRDefault="005C134F" w:rsidP="00BD020C">
      <w:pPr>
        <w:ind w:firstLine="720"/>
        <w:jc w:val="both"/>
        <w:rPr>
          <w:color w:val="000000"/>
          <w:szCs w:val="28"/>
          <w:lang w:eastAsia="uk-UA"/>
        </w:rPr>
      </w:pPr>
      <w:r w:rsidRPr="005C134F">
        <w:rPr>
          <w:color w:val="000000"/>
          <w:szCs w:val="28"/>
          <w:lang w:eastAsia="uk-UA"/>
        </w:rPr>
        <w:t xml:space="preserve">2.1.8. Нежитлове приміщення загальною площею </w:t>
      </w:r>
      <w:smartTag w:uri="urn:schemas-microsoft-com:office:smarttags" w:element="metricconverter">
        <w:smartTagPr>
          <w:attr w:name="ProductID" w:val="18,8 кв. м"/>
        </w:smartTagPr>
        <w:r w:rsidRPr="005C134F">
          <w:rPr>
            <w:color w:val="000000"/>
            <w:szCs w:val="28"/>
            <w:lang w:eastAsia="uk-UA"/>
          </w:rPr>
          <w:t>18,8 кв. м</w:t>
        </w:r>
      </w:smartTag>
      <w:r w:rsidRPr="005C134F">
        <w:rPr>
          <w:color w:val="000000"/>
          <w:szCs w:val="28"/>
          <w:lang w:eastAsia="uk-UA"/>
        </w:rPr>
        <w:t xml:space="preserve">                       (каб. 463),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громадської організації „Дніпровське товариство політичних в’язнів і репресованих”, за умови відшкодування експлуатаційних витрат та витрат на комунальні послуги за утримання приміщення площею </w:t>
      </w:r>
      <w:smartTag w:uri="urn:schemas-microsoft-com:office:smarttags" w:element="metricconverter">
        <w:smartTagPr>
          <w:attr w:name="ProductID" w:val="18,8 кв. м"/>
        </w:smartTagPr>
        <w:r w:rsidRPr="005C134F">
          <w:rPr>
            <w:color w:val="000000"/>
            <w:szCs w:val="28"/>
            <w:lang w:eastAsia="uk-UA"/>
          </w:rPr>
          <w:t>18,8 кв. м</w:t>
        </w:r>
      </w:smartTag>
      <w:r w:rsidRPr="005C134F">
        <w:rPr>
          <w:color w:val="000000"/>
          <w:szCs w:val="28"/>
          <w:lang w:eastAsia="uk-UA"/>
        </w:rPr>
        <w:t xml:space="preserve">. </w:t>
      </w:r>
    </w:p>
    <w:p w:rsidR="00BD020C" w:rsidRPr="002D2EE5" w:rsidRDefault="00BD020C" w:rsidP="00BD020C">
      <w:pPr>
        <w:spacing w:after="200" w:line="276" w:lineRule="auto"/>
        <w:jc w:val="center"/>
        <w:rPr>
          <w:b/>
          <w:bCs/>
        </w:rPr>
      </w:pPr>
      <w:r w:rsidRPr="002D2EE5">
        <w:rPr>
          <w:b/>
          <w:bCs/>
        </w:rPr>
        <w:t>Результати голосування:</w:t>
      </w:r>
    </w:p>
    <w:p w:rsidR="00BD020C" w:rsidRPr="002D2EE5" w:rsidRDefault="00BD020C" w:rsidP="00BD020C">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BD020C" w:rsidRPr="002D2EE5" w:rsidRDefault="00BD020C" w:rsidP="00BD020C">
      <w:pPr>
        <w:spacing w:line="276" w:lineRule="auto"/>
        <w:jc w:val="center"/>
        <w:rPr>
          <w:b/>
        </w:rPr>
      </w:pPr>
      <w:r>
        <w:rPr>
          <w:b/>
        </w:rPr>
        <w:t>проти</w:t>
      </w:r>
      <w:r>
        <w:rPr>
          <w:b/>
        </w:rPr>
        <w:tab/>
      </w:r>
      <w:r>
        <w:rPr>
          <w:b/>
        </w:rPr>
        <w:tab/>
        <w:t>–  0</w:t>
      </w:r>
    </w:p>
    <w:p w:rsidR="00BD020C" w:rsidRPr="002D2EE5" w:rsidRDefault="00BD020C" w:rsidP="00BD020C">
      <w:pPr>
        <w:spacing w:line="276" w:lineRule="auto"/>
        <w:jc w:val="center"/>
        <w:rPr>
          <w:b/>
        </w:rPr>
      </w:pPr>
      <w:r>
        <w:rPr>
          <w:b/>
        </w:rPr>
        <w:t xml:space="preserve">утримались </w:t>
      </w:r>
      <w:r>
        <w:rPr>
          <w:b/>
        </w:rPr>
        <w:tab/>
        <w:t>–  0</w:t>
      </w:r>
    </w:p>
    <w:p w:rsidR="00BD020C" w:rsidRDefault="00BD020C" w:rsidP="00BD020C">
      <w:pPr>
        <w:spacing w:line="276" w:lineRule="auto"/>
        <w:jc w:val="center"/>
        <w:rPr>
          <w:b/>
        </w:rPr>
      </w:pPr>
      <w:r>
        <w:rPr>
          <w:b/>
        </w:rPr>
        <w:t xml:space="preserve">усього </w:t>
      </w:r>
      <w:r>
        <w:rPr>
          <w:b/>
        </w:rPr>
        <w:tab/>
      </w:r>
      <w:r>
        <w:rPr>
          <w:b/>
        </w:rPr>
        <w:tab/>
        <w:t>–  7</w:t>
      </w:r>
    </w:p>
    <w:p w:rsidR="00BD020C" w:rsidRDefault="00BD020C" w:rsidP="00BD020C">
      <w:pPr>
        <w:spacing w:line="276" w:lineRule="auto"/>
        <w:rPr>
          <w:b/>
        </w:rPr>
      </w:pPr>
    </w:p>
    <w:p w:rsidR="00BD020C" w:rsidRPr="00BD020C" w:rsidRDefault="00BD020C" w:rsidP="00BD020C">
      <w:pPr>
        <w:shd w:val="clear" w:color="auto" w:fill="FFFFFF"/>
        <w:ind w:firstLine="720"/>
        <w:jc w:val="both"/>
        <w:rPr>
          <w:color w:val="000000"/>
          <w:szCs w:val="28"/>
          <w:lang w:eastAsia="uk-UA"/>
        </w:rPr>
      </w:pPr>
      <w:r w:rsidRPr="00BD020C">
        <w:rPr>
          <w:color w:val="000000"/>
          <w:szCs w:val="28"/>
          <w:lang w:eastAsia="uk-UA"/>
        </w:rPr>
        <w:lastRenderedPageBreak/>
        <w:t xml:space="preserve">2.1.9. Нежитлове приміщення загальною площею </w:t>
      </w:r>
      <w:smartTag w:uri="urn:schemas-microsoft-com:office:smarttags" w:element="metricconverter">
        <w:smartTagPr>
          <w:attr w:name="ProductID" w:val="63,1 кв. м"/>
        </w:smartTagPr>
        <w:r w:rsidRPr="00BD020C">
          <w:rPr>
            <w:color w:val="000000"/>
            <w:szCs w:val="28"/>
            <w:lang w:eastAsia="uk-UA"/>
          </w:rPr>
          <w:t>63,1 кв. м</w:t>
        </w:r>
      </w:smartTag>
      <w:r w:rsidRPr="00BD020C">
        <w:rPr>
          <w:color w:val="000000"/>
          <w:szCs w:val="28"/>
          <w:lang w:eastAsia="uk-UA"/>
        </w:rPr>
        <w:t>, розташоване за адресою: м. Дніпро, вул. Космічна, 13 (на цокольному поверсі блоку № 6)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парафії Дніпропетровської єпархії Української православної церкви, за умови відшкодування витрат за комунальні послуги.</w:t>
      </w:r>
    </w:p>
    <w:p w:rsidR="00BD020C" w:rsidRPr="00BD020C" w:rsidRDefault="00BD020C" w:rsidP="00BD020C">
      <w:pPr>
        <w:ind w:firstLine="720"/>
        <w:jc w:val="both"/>
        <w:rPr>
          <w:color w:val="000000"/>
          <w:szCs w:val="28"/>
          <w:lang w:eastAsia="uk-UA"/>
        </w:rPr>
      </w:pPr>
    </w:p>
    <w:p w:rsidR="00BD020C" w:rsidRPr="00BD020C" w:rsidRDefault="00BD020C" w:rsidP="00BD020C">
      <w:pPr>
        <w:shd w:val="clear" w:color="auto" w:fill="FFFFFF"/>
        <w:ind w:firstLine="720"/>
        <w:jc w:val="both"/>
        <w:rPr>
          <w:color w:val="000000"/>
          <w:szCs w:val="28"/>
          <w:lang w:eastAsia="uk-UA"/>
        </w:rPr>
      </w:pPr>
      <w:r w:rsidRPr="00BD020C">
        <w:rPr>
          <w:color w:val="000000"/>
          <w:szCs w:val="28"/>
          <w:lang w:eastAsia="uk-UA"/>
        </w:rPr>
        <w:t xml:space="preserve">2.1.10. Нежитлове приміщення загальною площею 199, </w:t>
      </w:r>
      <w:smartTag w:uri="urn:schemas-microsoft-com:office:smarttags" w:element="metricconverter">
        <w:smartTagPr>
          <w:attr w:name="ProductID" w:val="0 кв. м"/>
        </w:smartTagPr>
        <w:r w:rsidRPr="00BD020C">
          <w:rPr>
            <w:color w:val="000000"/>
            <w:szCs w:val="28"/>
            <w:lang w:eastAsia="uk-UA"/>
          </w:rPr>
          <w:t>0 кв. м</w:t>
        </w:r>
      </w:smartTag>
      <w:r w:rsidRPr="00BD020C">
        <w:rPr>
          <w:color w:val="000000"/>
          <w:szCs w:val="28"/>
          <w:lang w:eastAsia="uk-UA"/>
        </w:rPr>
        <w:t xml:space="preserve">, розташоване за адресою: м. Кам’янське, вул. Сергія Слісаренка, 3 та закріплене на праві оперативного управління за комунальним закладом „Кам’янська міська лікарня № </w:t>
      </w:r>
      <w:smartTag w:uri="urn:schemas-microsoft-com:office:smarttags" w:element="metricconverter">
        <w:smartTagPr>
          <w:attr w:name="ProductID" w:val="7”"/>
        </w:smartTagPr>
        <w:r w:rsidRPr="00BD020C">
          <w:rPr>
            <w:color w:val="000000"/>
            <w:szCs w:val="28"/>
            <w:lang w:eastAsia="uk-UA"/>
          </w:rPr>
          <w:t>7”</w:t>
        </w:r>
      </w:smartTag>
      <w:r w:rsidRPr="00BD020C">
        <w:rPr>
          <w:color w:val="000000"/>
          <w:szCs w:val="28"/>
          <w:lang w:eastAsia="uk-UA"/>
        </w:rPr>
        <w:t xml:space="preserve"> Дніпропетровської обласної ради”, для розміщення релігійної громади парафії Святителя Луки Дніпродзержинської єпархії Української православної церкви, за умови відшкодування витрат за комунальні послуги.</w:t>
      </w:r>
    </w:p>
    <w:p w:rsidR="00BD020C" w:rsidRPr="00BD020C" w:rsidRDefault="00BD020C" w:rsidP="00BD020C">
      <w:pPr>
        <w:shd w:val="clear" w:color="auto" w:fill="FFFFFF"/>
        <w:ind w:firstLine="720"/>
        <w:jc w:val="both"/>
        <w:rPr>
          <w:color w:val="000000"/>
          <w:szCs w:val="28"/>
          <w:lang w:eastAsia="uk-UA"/>
        </w:rPr>
      </w:pPr>
    </w:p>
    <w:p w:rsidR="00BD020C" w:rsidRPr="00BD020C" w:rsidRDefault="00BD020C" w:rsidP="00BD020C">
      <w:pPr>
        <w:shd w:val="clear" w:color="auto" w:fill="FFFFFF"/>
        <w:ind w:firstLine="720"/>
        <w:jc w:val="both"/>
        <w:rPr>
          <w:color w:val="000000"/>
          <w:szCs w:val="28"/>
          <w:lang w:eastAsia="uk-UA"/>
        </w:rPr>
      </w:pPr>
      <w:r w:rsidRPr="00BD020C">
        <w:rPr>
          <w:color w:val="000000"/>
          <w:szCs w:val="28"/>
          <w:lang w:eastAsia="uk-UA"/>
        </w:rPr>
        <w:t xml:space="preserve">2.1.11. Нежитлове приміщення загальною площею 47, </w:t>
      </w:r>
      <w:smartTag w:uri="urn:schemas-microsoft-com:office:smarttags" w:element="metricconverter">
        <w:smartTagPr>
          <w:attr w:name="ProductID" w:val="9 кв. м"/>
        </w:smartTagPr>
        <w:r w:rsidRPr="00BD020C">
          <w:rPr>
            <w:color w:val="000000"/>
            <w:szCs w:val="28"/>
            <w:lang w:eastAsia="uk-UA"/>
          </w:rPr>
          <w:t>9 кв. м</w:t>
        </w:r>
      </w:smartTag>
      <w:r w:rsidRPr="00BD020C">
        <w:rPr>
          <w:color w:val="000000"/>
          <w:szCs w:val="28"/>
          <w:lang w:eastAsia="uk-UA"/>
        </w:rPr>
        <w:t xml:space="preserve">, розташоване за адресою: м. Дніпро, просп. Богдана Хмельницького, 19 та закріплене на праві оперативного управління за комунальним закладом „Дніпропетровська міська клінічна лікарня № </w:t>
      </w:r>
      <w:smartTag w:uri="urn:schemas-microsoft-com:office:smarttags" w:element="metricconverter">
        <w:smartTagPr>
          <w:attr w:name="ProductID" w:val="16”"/>
        </w:smartTagPr>
        <w:r w:rsidRPr="00BD020C">
          <w:rPr>
            <w:color w:val="000000"/>
            <w:szCs w:val="28"/>
            <w:lang w:eastAsia="uk-UA"/>
          </w:rPr>
          <w:t>16”</w:t>
        </w:r>
      </w:smartTag>
      <w:r w:rsidRPr="00BD020C">
        <w:rPr>
          <w:color w:val="000000"/>
          <w:szCs w:val="28"/>
          <w:lang w:eastAsia="uk-UA"/>
        </w:rPr>
        <w:t xml:space="preserve"> Дніпропетровської обласної ради”, для розміщення релігійної громади святого Апостола і Євангеліста Луки парафії Дніпропетровської єпархії Української православної церкви, за умови відшкодування витрат за комунальні послуги.</w:t>
      </w:r>
    </w:p>
    <w:p w:rsidR="00BD020C" w:rsidRPr="00BD020C" w:rsidRDefault="00BD020C" w:rsidP="00BD020C">
      <w:pPr>
        <w:shd w:val="clear" w:color="auto" w:fill="FFFFFF"/>
        <w:ind w:firstLine="720"/>
        <w:jc w:val="both"/>
        <w:rPr>
          <w:color w:val="000000"/>
          <w:szCs w:val="28"/>
          <w:lang w:eastAsia="uk-UA"/>
        </w:rPr>
      </w:pPr>
    </w:p>
    <w:p w:rsidR="00BD020C" w:rsidRPr="00BD020C" w:rsidRDefault="00BD020C" w:rsidP="00BD020C">
      <w:pPr>
        <w:shd w:val="clear" w:color="auto" w:fill="FFFFFF"/>
        <w:ind w:firstLine="720"/>
        <w:jc w:val="both"/>
        <w:rPr>
          <w:color w:val="000000"/>
          <w:szCs w:val="28"/>
          <w:lang w:eastAsia="uk-UA"/>
        </w:rPr>
      </w:pPr>
      <w:r w:rsidRPr="00BD020C">
        <w:rPr>
          <w:color w:val="000000"/>
          <w:szCs w:val="28"/>
          <w:lang w:eastAsia="uk-UA"/>
        </w:rPr>
        <w:t xml:space="preserve">2.1.12. Нежитлове приміщення загальною площею 15, </w:t>
      </w:r>
      <w:smartTag w:uri="urn:schemas-microsoft-com:office:smarttags" w:element="metricconverter">
        <w:smartTagPr>
          <w:attr w:name="ProductID" w:val="9 кв. м"/>
        </w:smartTagPr>
        <w:r w:rsidRPr="00BD020C">
          <w:rPr>
            <w:color w:val="000000"/>
            <w:szCs w:val="28"/>
            <w:lang w:eastAsia="uk-UA"/>
          </w:rPr>
          <w:t>9 кв. м</w:t>
        </w:r>
      </w:smartTag>
      <w:r w:rsidRPr="00BD020C">
        <w:rPr>
          <w:color w:val="000000"/>
          <w:szCs w:val="28"/>
          <w:lang w:eastAsia="uk-UA"/>
        </w:rPr>
        <w:t xml:space="preserve">, розташоване за адресою: м. Дніпро, просп. Богдана Хмельницького, 19 та закріплене на праві оперативного управління за комунальним закладом „Дніпропетровська міська клінічна лікарня № </w:t>
      </w:r>
      <w:smartTag w:uri="urn:schemas-microsoft-com:office:smarttags" w:element="metricconverter">
        <w:smartTagPr>
          <w:attr w:name="ProductID" w:val="16”"/>
        </w:smartTagPr>
        <w:r w:rsidRPr="00BD020C">
          <w:rPr>
            <w:color w:val="000000"/>
            <w:szCs w:val="28"/>
            <w:lang w:eastAsia="uk-UA"/>
          </w:rPr>
          <w:t>16”</w:t>
        </w:r>
      </w:smartTag>
      <w:r w:rsidRPr="00BD020C">
        <w:rPr>
          <w:color w:val="000000"/>
          <w:szCs w:val="28"/>
          <w:lang w:eastAsia="uk-UA"/>
        </w:rPr>
        <w:t xml:space="preserve"> Дніпропетровської обласної ради”, для розміщення релігійної громади святого Апостола і Євангеліста Луки парафії Дніпропетровської єпархії Української православної церкви, за умови відшкодування витрат за комунальні послуги.</w:t>
      </w:r>
    </w:p>
    <w:p w:rsidR="00BD020C" w:rsidRPr="00BD020C" w:rsidRDefault="00BD020C" w:rsidP="00BD020C">
      <w:pPr>
        <w:shd w:val="clear" w:color="auto" w:fill="FFFFFF"/>
        <w:ind w:firstLine="720"/>
        <w:jc w:val="both"/>
        <w:rPr>
          <w:color w:val="000000"/>
          <w:szCs w:val="28"/>
          <w:lang w:eastAsia="uk-UA"/>
        </w:rPr>
      </w:pPr>
    </w:p>
    <w:p w:rsidR="00BD020C" w:rsidRPr="00BD020C" w:rsidRDefault="00BD020C" w:rsidP="00BD020C">
      <w:pPr>
        <w:shd w:val="clear" w:color="auto" w:fill="FFFFFF"/>
        <w:ind w:firstLine="720"/>
        <w:jc w:val="both"/>
        <w:rPr>
          <w:color w:val="000000"/>
          <w:szCs w:val="28"/>
          <w:lang w:eastAsia="uk-UA"/>
        </w:rPr>
      </w:pPr>
      <w:r w:rsidRPr="00BD020C">
        <w:rPr>
          <w:color w:val="000000"/>
          <w:szCs w:val="28"/>
          <w:lang w:eastAsia="uk-UA"/>
        </w:rPr>
        <w:t xml:space="preserve">2.1.13. Нежитлове приміщення загальною площею 202, </w:t>
      </w:r>
      <w:smartTag w:uri="urn:schemas-microsoft-com:office:smarttags" w:element="metricconverter">
        <w:smartTagPr>
          <w:attr w:name="ProductID" w:val="3 кв. м"/>
        </w:smartTagPr>
        <w:r w:rsidRPr="00BD020C">
          <w:rPr>
            <w:color w:val="000000"/>
            <w:szCs w:val="28"/>
            <w:lang w:eastAsia="uk-UA"/>
          </w:rPr>
          <w:t>3 кв. м</w:t>
        </w:r>
      </w:smartTag>
      <w:r w:rsidRPr="00BD020C">
        <w:rPr>
          <w:color w:val="000000"/>
          <w:szCs w:val="28"/>
          <w:lang w:eastAsia="uk-UA"/>
        </w:rPr>
        <w:t>, розташоване за адресою: м. Дніпро, вул. Бехтерева, 1 та закріплене на праві оперативного управління за комунальним закладом „Дніпропетровська клінічна психіатрична лікарня” Дніпропетровської обласної ради”, для розміщення храму Святої Преподобної Ксенії, за умови відшкодування витрат за комунальні послуги.</w:t>
      </w:r>
    </w:p>
    <w:p w:rsidR="00BD020C" w:rsidRPr="00BD020C" w:rsidRDefault="00BD020C" w:rsidP="00BD020C">
      <w:pPr>
        <w:jc w:val="both"/>
        <w:rPr>
          <w:color w:val="000000"/>
          <w:szCs w:val="28"/>
          <w:lang w:eastAsia="uk-UA"/>
        </w:rPr>
      </w:pPr>
    </w:p>
    <w:p w:rsidR="00F72F37" w:rsidRDefault="00BD020C" w:rsidP="00BD020C">
      <w:pPr>
        <w:ind w:firstLine="720"/>
        <w:jc w:val="both"/>
        <w:rPr>
          <w:color w:val="000000"/>
          <w:szCs w:val="28"/>
          <w:lang w:eastAsia="uk-UA"/>
        </w:rPr>
      </w:pPr>
      <w:r w:rsidRPr="00BD020C">
        <w:rPr>
          <w:color w:val="000000"/>
          <w:szCs w:val="28"/>
          <w:lang w:eastAsia="uk-UA"/>
        </w:rPr>
        <w:t xml:space="preserve">2.2. Погодити додаткову угоду між комунальним закладом „Дніпропетровська клінічна психіатрична лікарня” Дніпропетровської обласної ради” та храмом Святої Преподобної Ксенії до договору тимчасового </w:t>
      </w:r>
      <w:r w:rsidRPr="00BD020C">
        <w:rPr>
          <w:color w:val="000000"/>
          <w:szCs w:val="28"/>
          <w:lang w:eastAsia="uk-UA"/>
        </w:rPr>
        <w:lastRenderedPageBreak/>
        <w:t>безоплатного корис</w:t>
      </w:r>
      <w:r>
        <w:rPr>
          <w:color w:val="000000"/>
          <w:szCs w:val="28"/>
          <w:lang w:eastAsia="uk-UA"/>
        </w:rPr>
        <w:t>тування від 03 квітня 2015 року</w:t>
      </w:r>
      <w:r w:rsidRPr="00BD020C">
        <w:rPr>
          <w:color w:val="000000"/>
          <w:szCs w:val="28"/>
          <w:lang w:eastAsia="uk-UA"/>
        </w:rPr>
        <w:t xml:space="preserve"> № 650-31/</w:t>
      </w:r>
      <w:r w:rsidRPr="00BD020C">
        <w:rPr>
          <w:color w:val="000000"/>
          <w:szCs w:val="28"/>
          <w:lang w:val="en-US" w:eastAsia="uk-UA"/>
        </w:rPr>
        <w:t>VI</w:t>
      </w:r>
      <w:r w:rsidRPr="00BD020C">
        <w:rPr>
          <w:color w:val="000000"/>
          <w:szCs w:val="28"/>
          <w:lang w:eastAsia="uk-UA"/>
        </w:rPr>
        <w:t xml:space="preserve"> щодо продовження терміну дії договору до 22 червня 2018 року.</w:t>
      </w:r>
    </w:p>
    <w:p w:rsidR="00BD020C" w:rsidRPr="00BD020C" w:rsidRDefault="00BD020C" w:rsidP="00BD020C">
      <w:pPr>
        <w:ind w:firstLine="720"/>
        <w:jc w:val="both"/>
        <w:rPr>
          <w:color w:val="000000"/>
          <w:szCs w:val="28"/>
          <w:lang w:eastAsia="uk-UA"/>
        </w:rPr>
      </w:pPr>
    </w:p>
    <w:p w:rsidR="00BD020C" w:rsidRPr="002D2EE5" w:rsidRDefault="00BD020C" w:rsidP="00BD020C">
      <w:pPr>
        <w:spacing w:after="200" w:line="276" w:lineRule="auto"/>
        <w:jc w:val="center"/>
        <w:rPr>
          <w:b/>
          <w:bCs/>
        </w:rPr>
      </w:pPr>
      <w:r w:rsidRPr="002D2EE5">
        <w:rPr>
          <w:b/>
          <w:bCs/>
        </w:rPr>
        <w:t>Результати голосування:</w:t>
      </w:r>
    </w:p>
    <w:p w:rsidR="00BD020C" w:rsidRPr="002D2EE5" w:rsidRDefault="00BD020C" w:rsidP="00BD020C">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BD020C" w:rsidRPr="002D2EE5" w:rsidRDefault="00BD020C" w:rsidP="00BD020C">
      <w:pPr>
        <w:spacing w:line="276" w:lineRule="auto"/>
        <w:jc w:val="center"/>
        <w:rPr>
          <w:b/>
        </w:rPr>
      </w:pPr>
      <w:r>
        <w:rPr>
          <w:b/>
        </w:rPr>
        <w:t>проти</w:t>
      </w:r>
      <w:r>
        <w:rPr>
          <w:b/>
        </w:rPr>
        <w:tab/>
      </w:r>
      <w:r>
        <w:rPr>
          <w:b/>
        </w:rPr>
        <w:tab/>
        <w:t>–  2</w:t>
      </w:r>
    </w:p>
    <w:p w:rsidR="00BD020C" w:rsidRPr="002D2EE5" w:rsidRDefault="00BD020C" w:rsidP="00BD020C">
      <w:pPr>
        <w:spacing w:line="276" w:lineRule="auto"/>
        <w:jc w:val="center"/>
        <w:rPr>
          <w:b/>
        </w:rPr>
      </w:pPr>
      <w:r>
        <w:rPr>
          <w:b/>
        </w:rPr>
        <w:t xml:space="preserve">утримались </w:t>
      </w:r>
      <w:r>
        <w:rPr>
          <w:b/>
        </w:rPr>
        <w:tab/>
        <w:t>–  0</w:t>
      </w:r>
    </w:p>
    <w:p w:rsidR="00BD020C" w:rsidRDefault="00BD020C" w:rsidP="00BD020C">
      <w:pPr>
        <w:spacing w:line="276" w:lineRule="auto"/>
        <w:jc w:val="center"/>
        <w:rPr>
          <w:b/>
        </w:rPr>
      </w:pPr>
      <w:r>
        <w:rPr>
          <w:b/>
        </w:rPr>
        <w:t xml:space="preserve">усього </w:t>
      </w:r>
      <w:r>
        <w:rPr>
          <w:b/>
        </w:rPr>
        <w:tab/>
      </w:r>
      <w:r>
        <w:rPr>
          <w:b/>
        </w:rPr>
        <w:tab/>
        <w:t>–  7</w:t>
      </w:r>
    </w:p>
    <w:p w:rsidR="00BD020C" w:rsidRPr="004E1033" w:rsidRDefault="00BD020C" w:rsidP="00BD020C">
      <w:pPr>
        <w:spacing w:line="276" w:lineRule="auto"/>
        <w:jc w:val="both"/>
      </w:pPr>
    </w:p>
    <w:p w:rsidR="00BD020C" w:rsidRPr="00BD020C" w:rsidRDefault="00BD020C" w:rsidP="00BD020C">
      <w:pPr>
        <w:spacing w:after="200" w:line="276" w:lineRule="auto"/>
        <w:ind w:firstLine="697"/>
        <w:jc w:val="both"/>
        <w:rPr>
          <w:szCs w:val="28"/>
          <w:lang w:eastAsia="en-US"/>
        </w:rPr>
      </w:pPr>
      <w:r w:rsidRPr="00BD020C">
        <w:rPr>
          <w:szCs w:val="28"/>
          <w:lang w:eastAsia="en-US"/>
        </w:rPr>
        <w:t>3</w:t>
      </w:r>
      <w:r w:rsidRPr="00BD020C">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sidRPr="00BD020C">
        <w:rPr>
          <w:szCs w:val="28"/>
          <w:lang w:eastAsia="en-US"/>
        </w:rPr>
        <w:t xml:space="preserve">спільне </w:t>
      </w:r>
      <w:r w:rsidRPr="00BD020C">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BD020C">
        <w:rPr>
          <w:szCs w:val="28"/>
          <w:lang w:eastAsia="en-US"/>
        </w:rPr>
        <w:t xml:space="preserve"> с</w:t>
      </w:r>
      <w:r w:rsidRPr="00BD020C">
        <w:rPr>
          <w:szCs w:val="28"/>
          <w:lang w:val="ru-RU" w:eastAsia="en-US"/>
        </w:rPr>
        <w:t>троком на 2 роки 11 місяців (два роки одинадцять місяців):</w:t>
      </w: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3.1. Приміщення загальною площею </w:t>
      </w:r>
      <w:smartTag w:uri="urn:schemas-microsoft-com:office:smarttags" w:element="metricconverter">
        <w:smartTagPr>
          <w:attr w:name="ProductID" w:val="21,5 кв. м"/>
        </w:smartTagPr>
        <w:r w:rsidRPr="00BD020C">
          <w:rPr>
            <w:color w:val="000000"/>
            <w:szCs w:val="28"/>
            <w:lang w:eastAsia="uk-UA"/>
          </w:rPr>
          <w:t>21,5 кв. м</w:t>
        </w:r>
      </w:smartTag>
      <w:r w:rsidRPr="00BD020C">
        <w:rPr>
          <w:color w:val="000000"/>
          <w:szCs w:val="28"/>
          <w:lang w:eastAsia="uk-UA"/>
        </w:rPr>
        <w:t>, розташоване за адресою: м. Дніпро, вул. Гавриленка, 1 та закріплене на праві оперативного управління за комунальним закладом „Клінічний онкологічний диспансер” Дніпропетровської обласної ради”, дочірньому підприємству „Східтеплоенерго” комунального підприємства „Дніпротеплоенерго” Дніпропетровської обласної ради” для розміщення обладнання котельні.</w:t>
      </w:r>
    </w:p>
    <w:p w:rsidR="00BD020C" w:rsidRPr="00BD020C" w:rsidRDefault="00BD020C" w:rsidP="00BD020C">
      <w:pPr>
        <w:jc w:val="both"/>
        <w:rPr>
          <w:color w:val="000000"/>
          <w:szCs w:val="28"/>
          <w:lang w:eastAsia="uk-UA"/>
        </w:rPr>
      </w:pPr>
    </w:p>
    <w:p w:rsidR="00BD020C" w:rsidRPr="00BD020C" w:rsidRDefault="00BD020C" w:rsidP="00BD020C">
      <w:pPr>
        <w:ind w:firstLine="720"/>
        <w:jc w:val="both"/>
        <w:rPr>
          <w:color w:val="000000"/>
          <w:szCs w:val="28"/>
          <w:lang w:val="ru-RU" w:eastAsia="uk-UA"/>
        </w:rPr>
      </w:pPr>
      <w:r w:rsidRPr="00BD020C">
        <w:rPr>
          <w:color w:val="000000"/>
          <w:szCs w:val="28"/>
          <w:lang w:eastAsia="uk-UA"/>
        </w:rPr>
        <w:t xml:space="preserve">3.2. Приміщення загальною площею </w:t>
      </w:r>
      <w:smartTag w:uri="urn:schemas-microsoft-com:office:smarttags" w:element="metricconverter">
        <w:smartTagPr>
          <w:attr w:name="ProductID" w:val="64,1 кв. м"/>
        </w:smartTagPr>
        <w:r w:rsidRPr="00BD020C">
          <w:rPr>
            <w:color w:val="000000"/>
            <w:szCs w:val="28"/>
            <w:lang w:eastAsia="uk-UA"/>
          </w:rPr>
          <w:t>64,1 кв. м</w:t>
        </w:r>
      </w:smartTag>
      <w:r w:rsidRPr="00BD020C">
        <w:rPr>
          <w:color w:val="000000"/>
          <w:szCs w:val="28"/>
          <w:lang w:eastAsia="uk-UA"/>
        </w:rPr>
        <w:t>, розташоване за адресою: м. Дніпро, площа Успенська, 14 та закріплене на праві оперативного управління за обласним комунальним вищим закладом „Дніпропетровський театрально-художній коледж”, дочірньому підприємству „Східтеплоенерго” комунального підприємства „Дніпротеплоенерго” Дніпропетровської обласної ради” для розміщення обладнання котельні.</w:t>
      </w:r>
    </w:p>
    <w:p w:rsidR="00BD020C" w:rsidRPr="00BD020C" w:rsidRDefault="00BD020C" w:rsidP="00BD020C">
      <w:pPr>
        <w:jc w:val="both"/>
        <w:rPr>
          <w:color w:val="000000"/>
          <w:szCs w:val="28"/>
          <w:lang w:val="ru-RU"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 Внести зміни:</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4.1. До рішення обласної ради від 01 грудня 2017 року                                № 293-11/</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8 (згідно з додатком 7) у новій редакції.</w:t>
      </w:r>
    </w:p>
    <w:p w:rsidR="00BD020C" w:rsidRPr="00BD020C" w:rsidRDefault="00BD020C" w:rsidP="00BD020C">
      <w:pPr>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4.2. До пункту 20 рішення обласної ради від 11 жовтня 2017 року                № 255-10/</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 „301 701, 75 (триста одна тисяча сімсот одна) грн </w:t>
      </w:r>
      <w:r w:rsidRPr="00BD020C">
        <w:rPr>
          <w:color w:val="000000"/>
          <w:szCs w:val="28"/>
          <w:lang w:eastAsia="uk-UA"/>
        </w:rPr>
        <w:lastRenderedPageBreak/>
        <w:t>75 коп.” на „315 136, 38 (триста п’ятнадцять тисяч сто тридцять шість) грн 38 коп.”.</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4.3. До пункту 21 рішення обласної ради від 11 жовтня 2017 року                № 255-10/</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 „266 386, 60 (двісті шістдесят шість триста ві</w:t>
      </w:r>
      <w:r>
        <w:rPr>
          <w:color w:val="000000"/>
          <w:szCs w:val="28"/>
          <w:lang w:eastAsia="uk-UA"/>
        </w:rPr>
        <w:t>сімдесят шість) грн 60 коп.” на</w:t>
      </w:r>
      <w:r w:rsidRPr="00BD020C">
        <w:rPr>
          <w:color w:val="000000"/>
          <w:szCs w:val="28"/>
          <w:lang w:eastAsia="uk-UA"/>
        </w:rPr>
        <w:t xml:space="preserve">  „267 424, 70 коп. (двісті шістдесят сім тисяч чотириста двадцять чотири) грн 70 коп.”, „74 134, 00 (сімдесят чотири тисячі сто тридцять чотири) грн 00 коп. на 74 133, 99 (сімдесят чотири тисячі сто тридцять три) грн. 99 коп.”.</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4.4. До пункту 1.38. рішення обласної ради від 16 березня 2018 року № 331-12/</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виключивши слово „обласний”.</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4.5. До пункту 1.31. рішення обласної ради від 16 березня 2018 року № 331-12/</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„3К” на „13К”. </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4.6. До рішення обласної ради від 16 березня 2018 року                               № 331-12/</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1.42. у такій редакції: </w:t>
      </w: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„Юридичну особу – комунальний заклад „Криворізька міська лікарня № </w:t>
      </w:r>
      <w:smartTag w:uri="urn:schemas-microsoft-com:office:smarttags" w:element="metricconverter">
        <w:smartTagPr>
          <w:attr w:name="ProductID" w:val="11”"/>
        </w:smartTagPr>
        <w:r w:rsidRPr="00BD020C">
          <w:rPr>
            <w:color w:val="000000"/>
            <w:szCs w:val="28"/>
            <w:lang w:eastAsia="uk-UA"/>
          </w:rPr>
          <w:t>11”</w:t>
        </w:r>
      </w:smartTag>
      <w:r w:rsidRPr="00BD020C">
        <w:rPr>
          <w:color w:val="000000"/>
          <w:szCs w:val="28"/>
          <w:lang w:eastAsia="uk-UA"/>
        </w:rPr>
        <w:t xml:space="preserve"> Дніпропетровської обласної ради”, розташовану на адресою: м. Кривий Ріг, вул. Добролюбова, 6, та закріплене за нею на праві оперативного управління майно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 (за виключенням нерухомого майна – будівлі корпусу загальною площею 3 549, </w:t>
      </w:r>
      <w:smartTag w:uri="urn:schemas-microsoft-com:office:smarttags" w:element="metricconverter">
        <w:smartTagPr>
          <w:attr w:name="ProductID" w:val="00 кв. м"/>
        </w:smartTagPr>
        <w:r w:rsidRPr="00BD020C">
          <w:rPr>
            <w:color w:val="000000"/>
            <w:szCs w:val="28"/>
            <w:lang w:eastAsia="uk-UA"/>
          </w:rPr>
          <w:t>00 кв. м</w:t>
        </w:r>
      </w:smartTag>
      <w:r w:rsidRPr="00BD020C">
        <w:rPr>
          <w:color w:val="000000"/>
          <w:szCs w:val="28"/>
          <w:lang w:eastAsia="uk-UA"/>
        </w:rPr>
        <w:t xml:space="preserve">, розташованої за адресою: </w:t>
      </w:r>
      <w:r>
        <w:rPr>
          <w:color w:val="000000"/>
          <w:szCs w:val="28"/>
          <w:lang w:eastAsia="uk-UA"/>
        </w:rPr>
        <w:t xml:space="preserve"> </w:t>
      </w:r>
      <w:r w:rsidRPr="00BD020C">
        <w:rPr>
          <w:color w:val="000000"/>
          <w:szCs w:val="28"/>
          <w:lang w:eastAsia="uk-UA"/>
        </w:rPr>
        <w:t xml:space="preserve"> м. Кривий Ріг, вул. Панаса Мирного, 18).</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4.7. До рішення обласної ради від 11 жовтня 2017 року                               № 255-10/</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16 у новій редакції: </w:t>
      </w:r>
    </w:p>
    <w:p w:rsidR="00BD020C" w:rsidRPr="00BD020C" w:rsidRDefault="00BD020C" w:rsidP="00BD020C">
      <w:pPr>
        <w:spacing w:line="240" w:lineRule="atLeast"/>
        <w:jc w:val="both"/>
        <w:rPr>
          <w:rFonts w:eastAsia="Calibri"/>
          <w:szCs w:val="28"/>
          <w:lang w:eastAsia="en-US"/>
        </w:rPr>
      </w:pPr>
      <w:r w:rsidRPr="00BD020C">
        <w:rPr>
          <w:rFonts w:eastAsia="Calibri"/>
          <w:szCs w:val="28"/>
          <w:lang w:eastAsia="en-US"/>
        </w:rPr>
        <w:t xml:space="preserve">          „Надати дозвіл обласному комунальному підприємству „Фармація” на укладення з акціонерним товариством</w:t>
      </w:r>
      <w:r w:rsidRPr="00BD020C">
        <w:rPr>
          <w:rFonts w:eastAsia="Calibri"/>
          <w:color w:val="FF0000"/>
          <w:szCs w:val="28"/>
          <w:lang w:eastAsia="en-US"/>
        </w:rPr>
        <w:t xml:space="preserve"> </w:t>
      </w:r>
      <w:r w:rsidRPr="00BD020C">
        <w:rPr>
          <w:rFonts w:eastAsia="Calibri"/>
          <w:szCs w:val="28"/>
          <w:lang w:eastAsia="en-US"/>
        </w:rPr>
        <w:t xml:space="preserve">комерційним банком „ПриватБанк” договору про надання овердрафтового кредиту для поповнення обігових коштів строком на 12 місяців (з правом його продовження на той же термін, але не більше 3 років) у сумі загального ліміту 3 500 000,00 (три мільйони </w:t>
      </w:r>
      <w:r w:rsidRPr="00BD020C">
        <w:rPr>
          <w:rFonts w:eastAsia="Calibri"/>
          <w:szCs w:val="28"/>
          <w:lang w:eastAsia="en-US"/>
        </w:rPr>
        <w:lastRenderedPageBreak/>
        <w:t>п’ятсот тисяч) гривень 00 коп. за відсотковою ставкою за користування кредитом не більше 20,5% річних із забезпеченням виконання зобов’язань ОКП „Фармація” перед АТ КБ „ПриватБанк” майновими правами на отримання грошових коштів на поточних рахунках ОКП „Фармація”, відкритих у АТ КБ „ПриватБанк”, та тих, що будуть відкриті ОКП „Фармація” в АТ КБ „ПриватБанк” у майбутньому в період дії кредитного договору, загальною вартістю предмета застави 6 250 000 (шість мільйонів двісті п’ятдесят тисяч) гривень 00 коп.</w:t>
      </w:r>
    </w:p>
    <w:p w:rsidR="00BD020C" w:rsidRPr="00BD020C" w:rsidRDefault="00BD020C" w:rsidP="00BD020C">
      <w:pPr>
        <w:spacing w:line="240" w:lineRule="atLeast"/>
        <w:ind w:firstLine="708"/>
        <w:jc w:val="both"/>
        <w:rPr>
          <w:rFonts w:eastAsia="Calibri"/>
          <w:szCs w:val="28"/>
          <w:lang w:eastAsia="en-US"/>
        </w:rPr>
      </w:pPr>
      <w:r w:rsidRPr="00BD020C">
        <w:rPr>
          <w:rFonts w:eastAsia="Calibri"/>
          <w:szCs w:val="28"/>
          <w:lang w:val="ru-RU" w:eastAsia="en-US"/>
        </w:rPr>
        <w:t>Надати директорові обласного комунального підприємства „Фармація” право підписання договору про надання овердрафтового кредиту</w:t>
      </w:r>
      <w:r w:rsidRPr="00BD020C">
        <w:rPr>
          <w:rFonts w:eastAsia="Calibri"/>
          <w:szCs w:val="28"/>
          <w:lang w:eastAsia="en-US"/>
        </w:rPr>
        <w:t xml:space="preserve"> та додаткової угоди до </w:t>
      </w:r>
      <w:r w:rsidRPr="00BD020C">
        <w:rPr>
          <w:rFonts w:eastAsia="Calibri"/>
          <w:szCs w:val="28"/>
          <w:lang w:val="ru-RU" w:eastAsia="en-US"/>
        </w:rPr>
        <w:t>договору про надання овердрафтового кредиту</w:t>
      </w:r>
      <w:r w:rsidRPr="00BD020C">
        <w:rPr>
          <w:rFonts w:eastAsia="Calibri"/>
          <w:szCs w:val="28"/>
          <w:lang w:eastAsia="en-US"/>
        </w:rPr>
        <w:t xml:space="preserve"> від 22.01.2018 № </w:t>
      </w:r>
      <w:r w:rsidRPr="00BD020C">
        <w:rPr>
          <w:rFonts w:eastAsia="Calibri"/>
          <w:szCs w:val="28"/>
          <w:lang w:val="en-US" w:eastAsia="en-US"/>
        </w:rPr>
        <w:t>DNVKLOF</w:t>
      </w:r>
      <w:r w:rsidRPr="00BD020C">
        <w:rPr>
          <w:rFonts w:eastAsia="Calibri"/>
          <w:szCs w:val="28"/>
          <w:lang w:val="ru-RU" w:eastAsia="en-US"/>
        </w:rPr>
        <w:t>35490, договору застави майнових прав, договору про відступлення права вимоги (цесії) та інших документів, пов’язаних з оформленням кредиту”.</w:t>
      </w:r>
    </w:p>
    <w:p w:rsidR="00BD020C" w:rsidRPr="00BD020C" w:rsidRDefault="00BD020C" w:rsidP="00BD020C">
      <w:pPr>
        <w:spacing w:line="240" w:lineRule="atLeast"/>
        <w:ind w:firstLine="708"/>
        <w:jc w:val="both"/>
        <w:rPr>
          <w:rFonts w:eastAsia="Calibri"/>
          <w:szCs w:val="28"/>
          <w:lang w:eastAsia="en-US"/>
        </w:rPr>
      </w:pPr>
    </w:p>
    <w:p w:rsidR="00BD020C" w:rsidRPr="00BD020C" w:rsidRDefault="00BD020C" w:rsidP="00BD020C">
      <w:pPr>
        <w:spacing w:line="240" w:lineRule="atLeast"/>
        <w:ind w:firstLine="708"/>
        <w:jc w:val="both"/>
        <w:rPr>
          <w:rFonts w:eastAsia="Calibri"/>
          <w:szCs w:val="28"/>
          <w:lang w:eastAsia="en-US"/>
        </w:rPr>
      </w:pPr>
      <w:r w:rsidRPr="00BD020C">
        <w:rPr>
          <w:rFonts w:eastAsia="Calibri"/>
          <w:szCs w:val="28"/>
          <w:lang w:eastAsia="en-US"/>
        </w:rPr>
        <w:t>4.8. До пункту 7 додатку 8 рішення обласної ради від 30 серпня 2013 року № 475-20/</w:t>
      </w:r>
      <w:r w:rsidRPr="00BD020C">
        <w:rPr>
          <w:rFonts w:eastAsia="Calibri"/>
          <w:szCs w:val="28"/>
          <w:lang w:val="en-US" w:eastAsia="en-US"/>
        </w:rPr>
        <w:t>VI</w:t>
      </w:r>
      <w:r w:rsidRPr="00BD020C">
        <w:rPr>
          <w:rFonts w:eastAsia="Calibri"/>
          <w:szCs w:val="28"/>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„19” на „19,9” та „22,8” на „21,2”.</w:t>
      </w:r>
    </w:p>
    <w:p w:rsidR="00BD020C" w:rsidRPr="00BD020C" w:rsidRDefault="00BD020C" w:rsidP="00BD020C">
      <w:pPr>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5. Надати згоду комунальному закладу „Центральна міська лікарня м. Покров” Дніпропетровської обласної ради”, розташованому за адресою: Дніпропетровська область, м. Покров, вул. Медична, 19, на поділ земельної ділянки площею 7, </w:t>
      </w:r>
      <w:smartTag w:uri="urn:schemas-microsoft-com:office:smarttags" w:element="metricconverter">
        <w:smartTagPr>
          <w:attr w:name="ProductID" w:val="42 га"/>
        </w:smartTagPr>
        <w:r w:rsidRPr="00BD020C">
          <w:rPr>
            <w:color w:val="000000"/>
            <w:szCs w:val="28"/>
            <w:lang w:eastAsia="uk-UA"/>
          </w:rPr>
          <w:t>42 га</w:t>
        </w:r>
      </w:smartTag>
      <w:r w:rsidRPr="00BD020C">
        <w:rPr>
          <w:color w:val="000000"/>
          <w:szCs w:val="28"/>
          <w:lang w:eastAsia="uk-UA"/>
        </w:rPr>
        <w:t xml:space="preserve"> (кадастровий номер – 1212100000:01:015:0007, землі для обслуговування будівель закладів охорони здоров’я та соціальної допомоги,  відповідно до Державного акта на право постійного користування землею від 29.12.2011 </w:t>
      </w:r>
      <w:r>
        <w:rPr>
          <w:color w:val="000000"/>
          <w:szCs w:val="28"/>
          <w:lang w:eastAsia="uk-UA"/>
        </w:rPr>
        <w:t xml:space="preserve">   </w:t>
      </w:r>
      <w:r w:rsidRPr="00BD020C">
        <w:rPr>
          <w:color w:val="000000"/>
          <w:szCs w:val="28"/>
          <w:lang w:eastAsia="uk-UA"/>
        </w:rPr>
        <w:t>(серія ЯЯ № 044998).</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szCs w:val="28"/>
          <w:shd w:val="clear" w:color="auto" w:fill="FFFFFF"/>
          <w:lang w:eastAsia="uk-UA"/>
        </w:rPr>
      </w:pPr>
      <w:r w:rsidRPr="00BD020C">
        <w:rPr>
          <w:szCs w:val="28"/>
          <w:shd w:val="clear" w:color="auto" w:fill="FFFFFF"/>
          <w:lang w:eastAsia="uk-UA"/>
        </w:rPr>
        <w:t>6. Надати згоду комунальному підприємству ,,Агентство регіонального розвитку ,,Регіон-Лідер” Дніпропетровської обласної ради” на передачу об’єкта закінченого будівництва „Проект будівництва доступного житла в м. Дніпропетровськ, на житловому масиві Лівобережний-3, І – черга будівництва, перший містобудівний комплекс”, що розташований за адресою: м. Дніпро</w:t>
      </w:r>
      <w:r w:rsidRPr="00BD020C">
        <w:rPr>
          <w:vanish/>
          <w:szCs w:val="28"/>
          <w:shd w:val="clear" w:color="auto" w:fill="FFFFFF"/>
          <w:lang w:eastAsia="uk-UA"/>
        </w:rPr>
        <w:t>льв. Коою: бульв. Кобзаря, № 3</w:t>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vanish/>
          <w:szCs w:val="28"/>
          <w:shd w:val="clear" w:color="auto" w:fill="FFFFFF"/>
          <w:lang w:eastAsia="uk-UA"/>
        </w:rPr>
        <w:pgNum/>
      </w:r>
      <w:r w:rsidRPr="00BD020C">
        <w:rPr>
          <w:szCs w:val="28"/>
          <w:shd w:val="clear" w:color="auto" w:fill="FFFFFF"/>
          <w:lang w:eastAsia="uk-UA"/>
        </w:rPr>
        <w:t xml:space="preserve">, вул. Січеславська, 4, в управління об’єднання співвласників багатоквартирного будинку „Січеславська </w:t>
      </w:r>
      <w:smartTag w:uri="urn:schemas-microsoft-com:office:smarttags" w:element="metricconverter">
        <w:smartTagPr>
          <w:attr w:name="ProductID" w:val="4”"/>
        </w:smartTagPr>
        <w:r w:rsidRPr="00BD020C">
          <w:rPr>
            <w:szCs w:val="28"/>
            <w:shd w:val="clear" w:color="auto" w:fill="FFFFFF"/>
            <w:lang w:eastAsia="uk-UA"/>
          </w:rPr>
          <w:t>4”</w:t>
        </w:r>
      </w:smartTag>
      <w:r w:rsidRPr="00BD020C">
        <w:rPr>
          <w:szCs w:val="28"/>
          <w:shd w:val="clear" w:color="auto" w:fill="FFFFFF"/>
          <w:lang w:eastAsia="uk-UA"/>
        </w:rPr>
        <w:t>.</w:t>
      </w:r>
    </w:p>
    <w:p w:rsidR="00BD020C" w:rsidRPr="00BD020C" w:rsidRDefault="00BD020C" w:rsidP="00BD020C">
      <w:pPr>
        <w:jc w:val="both"/>
        <w:rPr>
          <w:szCs w:val="28"/>
          <w:shd w:val="clear" w:color="auto" w:fill="FFFFFF"/>
          <w:lang w:eastAsia="uk-UA"/>
        </w:rPr>
      </w:pPr>
    </w:p>
    <w:p w:rsidR="00BD020C" w:rsidRPr="00BD020C" w:rsidRDefault="00BD020C" w:rsidP="00BD020C">
      <w:pPr>
        <w:ind w:firstLine="720"/>
        <w:jc w:val="both"/>
        <w:rPr>
          <w:szCs w:val="28"/>
          <w:shd w:val="clear" w:color="auto" w:fill="FFFFFF"/>
          <w:lang w:eastAsia="uk-UA"/>
        </w:rPr>
      </w:pPr>
      <w:r w:rsidRPr="00BD020C">
        <w:rPr>
          <w:szCs w:val="28"/>
          <w:shd w:val="clear" w:color="auto" w:fill="FFFFFF"/>
          <w:lang w:eastAsia="uk-UA"/>
        </w:rPr>
        <w:t>7. Надати згоду:</w:t>
      </w:r>
    </w:p>
    <w:p w:rsidR="00BD020C" w:rsidRPr="00BD020C" w:rsidRDefault="00BD020C" w:rsidP="00BD020C">
      <w:pPr>
        <w:ind w:firstLine="720"/>
        <w:jc w:val="both"/>
        <w:rPr>
          <w:szCs w:val="28"/>
          <w:shd w:val="clear" w:color="auto" w:fill="FFFFFF"/>
          <w:lang w:eastAsia="uk-UA"/>
        </w:rPr>
      </w:pPr>
    </w:p>
    <w:p w:rsidR="00BD020C" w:rsidRPr="00BD020C" w:rsidRDefault="00BD020C" w:rsidP="00BD020C">
      <w:pPr>
        <w:ind w:firstLine="720"/>
        <w:jc w:val="both"/>
        <w:rPr>
          <w:color w:val="000000"/>
          <w:szCs w:val="28"/>
          <w:lang w:eastAsia="uk-UA"/>
        </w:rPr>
      </w:pPr>
      <w:r w:rsidRPr="00BD020C">
        <w:rPr>
          <w:szCs w:val="28"/>
          <w:shd w:val="clear" w:color="auto" w:fill="FFFFFF"/>
          <w:lang w:eastAsia="uk-UA"/>
        </w:rPr>
        <w:t xml:space="preserve">7.1.  </w:t>
      </w:r>
      <w:r w:rsidRPr="00BD020C">
        <w:rPr>
          <w:color w:val="000000"/>
          <w:szCs w:val="28"/>
          <w:lang w:eastAsia="uk-UA"/>
        </w:rPr>
        <w:t xml:space="preserve">Комунальному закладу „Кам’янська міська лікарня № </w:t>
      </w:r>
      <w:smartTag w:uri="urn:schemas-microsoft-com:office:smarttags" w:element="metricconverter">
        <w:smartTagPr>
          <w:attr w:name="ProductID" w:val="5”"/>
        </w:smartTagPr>
        <w:r w:rsidRPr="00BD020C">
          <w:rPr>
            <w:color w:val="000000"/>
            <w:szCs w:val="28"/>
            <w:lang w:eastAsia="uk-UA"/>
          </w:rPr>
          <w:t>5”</w:t>
        </w:r>
      </w:smartTag>
      <w:r w:rsidRPr="00BD020C">
        <w:rPr>
          <w:color w:val="000000"/>
          <w:szCs w:val="28"/>
          <w:lang w:eastAsia="uk-UA"/>
        </w:rPr>
        <w:t xml:space="preserve"> Дніпропетровської обласної ради” на проведення капітального ремонту частини приміщень будівлі, розташованої за адресою: м. Кам’янське,                      вул. Освітня, 12.</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lastRenderedPageBreak/>
        <w:t>7.2. Комунальному закладу „Дніпропетровська клінічна психіатрична лікарня” Дніпропетровської обласної ради” на реконструкцію будівлі психіатричного відділення, розташованої за адресою: м. Дніпро, вул. Бехтерева, 1.</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7.3. Комунальному закладу „Стародобровільський психонев-рологічний інтернат” Дніпропетровської обласної ради”  на проведення реконструкції гуртожитку на 100 місць під спальний корпус, розташованого за адресою: Дніпропетровська область, Широківський район, с. Стародобровільське, вул. Степова, 2В. </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7.4. Комунальному закладу „Криворізька міська клінічна лікарня                   № </w:t>
      </w:r>
      <w:smartTag w:uri="urn:schemas-microsoft-com:office:smarttags" w:element="metricconverter">
        <w:smartTagPr>
          <w:attr w:name="ProductID" w:val="2”"/>
        </w:smartTagPr>
        <w:r w:rsidRPr="00BD020C">
          <w:rPr>
            <w:color w:val="000000"/>
            <w:szCs w:val="28"/>
            <w:lang w:eastAsia="uk-UA"/>
          </w:rPr>
          <w:t>2”</w:t>
        </w:r>
      </w:smartTag>
      <w:r w:rsidRPr="00BD020C">
        <w:rPr>
          <w:color w:val="000000"/>
          <w:szCs w:val="28"/>
          <w:lang w:eastAsia="uk-UA"/>
        </w:rPr>
        <w:t xml:space="preserve"> Дніпропетровської обласної ради”  на реконструкцію приміщення першого поверху, розташованого за адресою: м. Кривий Ріг,                         майдан 30-річчя Перемоги, 2, під відділення екстреної медичної допомоги.</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szCs w:val="28"/>
          <w:shd w:val="clear" w:color="auto" w:fill="FFFFFF"/>
          <w:lang w:eastAsia="uk-UA"/>
        </w:rPr>
      </w:pPr>
      <w:r w:rsidRPr="00BD020C">
        <w:rPr>
          <w:color w:val="000000"/>
          <w:szCs w:val="28"/>
          <w:lang w:eastAsia="uk-UA"/>
        </w:rPr>
        <w:t xml:space="preserve">7.5. Комунальному закладу „Криворізька міська клінічна лікарня                   № </w:t>
      </w:r>
      <w:smartTag w:uri="urn:schemas-microsoft-com:office:smarttags" w:element="metricconverter">
        <w:smartTagPr>
          <w:attr w:name="ProductID" w:val="2”"/>
        </w:smartTagPr>
        <w:r w:rsidRPr="00BD020C">
          <w:rPr>
            <w:color w:val="000000"/>
            <w:szCs w:val="28"/>
            <w:lang w:eastAsia="uk-UA"/>
          </w:rPr>
          <w:t>2”</w:t>
        </w:r>
      </w:smartTag>
      <w:r w:rsidRPr="00BD020C">
        <w:rPr>
          <w:color w:val="000000"/>
          <w:szCs w:val="28"/>
          <w:lang w:eastAsia="uk-UA"/>
        </w:rPr>
        <w:t xml:space="preserve"> Дніпропетровської обласної ради” на реконструкцію приміщень на третьому поверсі будівлі операційного блоку, розташованих за адресою:                м. Кривий Ріг, майдан 30-річчя Перемоги, 2, під розміщення ангіографічної системи. </w:t>
      </w:r>
    </w:p>
    <w:p w:rsidR="00BD020C" w:rsidRPr="00BD020C" w:rsidRDefault="00BD020C" w:rsidP="00BD020C">
      <w:pPr>
        <w:ind w:firstLine="720"/>
        <w:jc w:val="both"/>
        <w:rPr>
          <w:szCs w:val="28"/>
          <w:shd w:val="clear" w:color="auto" w:fill="FFFFFF"/>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8. Скасувати пункт 8 рішення обласної ради від 14 липня 2017 року № 213-9/</w:t>
      </w:r>
      <w:r w:rsidRPr="00BD020C">
        <w:rPr>
          <w:color w:val="000000"/>
          <w:szCs w:val="28"/>
          <w:lang w:val="en-US" w:eastAsia="uk-UA"/>
        </w:rPr>
        <w:t>VII</w:t>
      </w:r>
      <w:r w:rsidRPr="00BD020C">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BD020C" w:rsidRPr="00BD020C" w:rsidRDefault="00BD020C" w:rsidP="00BD020C">
      <w:pPr>
        <w:ind w:firstLine="720"/>
        <w:jc w:val="both"/>
        <w:rPr>
          <w:color w:val="000000"/>
          <w:szCs w:val="28"/>
          <w:lang w:eastAsia="uk-UA"/>
        </w:rPr>
      </w:pP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9. Надати згоду на безоплатне користування терміном на 2 роки 11 місяців (з моменту укладання договору з переможцем) з метою оптимізації витрат бюджетних коштів на забезпечення харчування: </w:t>
      </w:r>
    </w:p>
    <w:p w:rsidR="00BD020C" w:rsidRPr="00BD020C" w:rsidRDefault="00BD020C" w:rsidP="00BD020C">
      <w:pPr>
        <w:ind w:firstLine="720"/>
        <w:jc w:val="both"/>
        <w:rPr>
          <w:color w:val="000000"/>
          <w:szCs w:val="28"/>
          <w:lang w:eastAsia="uk-UA"/>
        </w:rPr>
      </w:pPr>
      <w:r w:rsidRPr="00BD020C">
        <w:rPr>
          <w:color w:val="000000"/>
          <w:szCs w:val="28"/>
          <w:lang w:eastAsia="uk-UA"/>
        </w:rPr>
        <w:t>учнів у навчальних закладах (згідно з додатком 8), що належать до спільної власності територіальних громад сіл, селиш, міст Дніпропетровської області;</w:t>
      </w: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 вихованців та підопічних в інтернатних закладах (згідно з                    додатком 9), які перебувають на повному державному забезпеченні в інтернатних закладах системи соціального захисту населення, що належать до спільної власності територіальних громад сіл, селиш, міст Дніпропетровської області;</w:t>
      </w:r>
    </w:p>
    <w:p w:rsidR="00BD020C" w:rsidRPr="00BD020C" w:rsidRDefault="00BD020C" w:rsidP="00BD020C">
      <w:pPr>
        <w:ind w:firstLine="720"/>
        <w:jc w:val="both"/>
        <w:rPr>
          <w:color w:val="000000"/>
          <w:szCs w:val="28"/>
          <w:lang w:eastAsia="uk-UA"/>
        </w:rPr>
      </w:pPr>
      <w:r w:rsidRPr="00BD020C">
        <w:rPr>
          <w:color w:val="000000"/>
          <w:szCs w:val="28"/>
          <w:lang w:eastAsia="uk-UA"/>
        </w:rPr>
        <w:t xml:space="preserve">приміщеннями харчоблоків, овочесховищ, комор та технологічним обладнанням навчальних закладів переможцям тендерних процедур, проведених  відповідними закладами, на надання послуг із харчування, за умови здійснення переможцями тендерних процедур поточного ремонту зазначених приміщень за власний рахунок; </w:t>
      </w:r>
    </w:p>
    <w:p w:rsidR="00BD020C" w:rsidRPr="00BD020C" w:rsidRDefault="00BD020C" w:rsidP="00BD020C">
      <w:pPr>
        <w:ind w:firstLine="720"/>
        <w:jc w:val="both"/>
        <w:rPr>
          <w:color w:val="000000"/>
          <w:szCs w:val="28"/>
          <w:lang w:eastAsia="uk-UA"/>
        </w:rPr>
      </w:pPr>
      <w:r w:rsidRPr="00BD020C">
        <w:rPr>
          <w:color w:val="000000"/>
          <w:szCs w:val="28"/>
          <w:lang w:eastAsia="uk-UA"/>
        </w:rPr>
        <w:t>кухонним інвентарем та посудом, за умови повернення його після закінчення дії договору в належному стані.</w:t>
      </w:r>
    </w:p>
    <w:p w:rsidR="00BD020C" w:rsidRPr="00BD020C" w:rsidRDefault="00BD020C" w:rsidP="00BD020C">
      <w:pPr>
        <w:ind w:firstLine="720"/>
        <w:jc w:val="both"/>
        <w:rPr>
          <w:color w:val="000000"/>
          <w:szCs w:val="28"/>
          <w:lang w:eastAsia="uk-UA"/>
        </w:rPr>
      </w:pPr>
      <w:r w:rsidRPr="00BD020C">
        <w:rPr>
          <w:color w:val="000000"/>
          <w:szCs w:val="28"/>
          <w:lang w:eastAsia="uk-UA"/>
        </w:rPr>
        <w:lastRenderedPageBreak/>
        <w:t>Звільнити від сплати за комунальні послуги та енергоносії переможців тендерних процедур, які надаватимуть послуги з харчування дітей у навчальних закладах, що належать до спільної власності територіальних громад сіл, селиш, міст Дніпропетровської області, за умови відсутності зазначених витрат у калькуляції вартості послуг.</w:t>
      </w:r>
    </w:p>
    <w:p w:rsidR="00BD020C" w:rsidRPr="00BD020C" w:rsidRDefault="00BD020C" w:rsidP="00BD020C">
      <w:pPr>
        <w:spacing w:after="60" w:line="228" w:lineRule="auto"/>
        <w:ind w:firstLine="720"/>
        <w:jc w:val="both"/>
        <w:rPr>
          <w:color w:val="000000"/>
          <w:szCs w:val="28"/>
          <w:lang w:eastAsia="uk-UA"/>
        </w:rPr>
      </w:pPr>
      <w:r w:rsidRPr="00BD020C">
        <w:rPr>
          <w:color w:val="000000"/>
          <w:szCs w:val="28"/>
          <w:lang w:eastAsia="uk-UA"/>
        </w:rPr>
        <w:t>Координацію заходів з виконання пункту 9 цього рішення покласти на департамент освіти і науки облдержадміністрації та на департамент соціального захисту населення облдержадміністрації.</w:t>
      </w:r>
    </w:p>
    <w:p w:rsidR="00BD020C" w:rsidRPr="00BD020C" w:rsidRDefault="00BD020C" w:rsidP="00BD020C">
      <w:pPr>
        <w:spacing w:after="60" w:line="228" w:lineRule="auto"/>
        <w:ind w:firstLine="720"/>
        <w:jc w:val="both"/>
        <w:rPr>
          <w:color w:val="000000"/>
          <w:szCs w:val="28"/>
          <w:lang w:eastAsia="uk-UA"/>
        </w:rPr>
      </w:pPr>
    </w:p>
    <w:p w:rsidR="00BD020C" w:rsidRPr="00BD020C" w:rsidRDefault="00BD020C" w:rsidP="00BD020C">
      <w:pPr>
        <w:ind w:firstLine="709"/>
        <w:jc w:val="both"/>
        <w:rPr>
          <w:color w:val="000000"/>
          <w:szCs w:val="28"/>
          <w:lang w:eastAsia="uk-UA"/>
        </w:rPr>
      </w:pPr>
      <w:r w:rsidRPr="00BD020C">
        <w:rPr>
          <w:color w:val="000000"/>
          <w:szCs w:val="28"/>
          <w:lang w:eastAsia="uk-UA"/>
        </w:rPr>
        <w:t xml:space="preserve">10. Затвердити протоколи засідання комісії з питань відчуження майна та проведення конкурсів від 20 квітня 2018 року № 1-04/18 та </w:t>
      </w:r>
      <w:r>
        <w:rPr>
          <w:color w:val="000000"/>
          <w:szCs w:val="28"/>
          <w:lang w:eastAsia="uk-UA"/>
        </w:rPr>
        <w:t xml:space="preserve">  </w:t>
      </w:r>
      <w:r w:rsidRPr="00BD020C">
        <w:rPr>
          <w:color w:val="000000"/>
          <w:szCs w:val="28"/>
          <w:lang w:eastAsia="uk-UA"/>
        </w:rPr>
        <w:t>№ 2-04/18.</w:t>
      </w:r>
    </w:p>
    <w:p w:rsidR="00BD020C" w:rsidRPr="00BD020C" w:rsidRDefault="00BD020C" w:rsidP="00BD020C">
      <w:pPr>
        <w:jc w:val="both"/>
        <w:rPr>
          <w:color w:val="000000"/>
          <w:szCs w:val="28"/>
          <w:lang w:eastAsia="uk-UA"/>
        </w:rPr>
      </w:pPr>
    </w:p>
    <w:p w:rsidR="00BD020C" w:rsidRPr="00BD020C" w:rsidRDefault="00BD020C" w:rsidP="00BD020C">
      <w:pPr>
        <w:ind w:firstLine="709"/>
        <w:jc w:val="both"/>
        <w:rPr>
          <w:color w:val="000000"/>
          <w:szCs w:val="28"/>
          <w:lang w:eastAsia="uk-UA"/>
        </w:rPr>
      </w:pPr>
      <w:r w:rsidRPr="00BD020C">
        <w:rPr>
          <w:color w:val="000000"/>
          <w:szCs w:val="28"/>
          <w:lang w:eastAsia="uk-UA"/>
        </w:rPr>
        <w:t>11. Продати нерухоме майно</w:t>
      </w:r>
      <w:r w:rsidRPr="00BD020C">
        <w:rPr>
          <w:color w:val="000000"/>
          <w:szCs w:val="28"/>
          <w:lang w:val="ru-RU" w:eastAsia="uk-UA"/>
        </w:rPr>
        <w:t xml:space="preserve"> </w:t>
      </w:r>
      <w:r w:rsidRPr="00BD020C">
        <w:rPr>
          <w:color w:val="000000"/>
          <w:szCs w:val="28"/>
          <w:lang w:eastAsia="uk-UA"/>
        </w:rPr>
        <w:t xml:space="preserve">загальною площею 1 642, </w:t>
      </w:r>
      <w:smartTag w:uri="urn:schemas-microsoft-com:office:smarttags" w:element="metricconverter">
        <w:smartTagPr>
          <w:attr w:name="ProductID" w:val="6 кв. м"/>
        </w:smartTagPr>
        <w:r w:rsidRPr="00BD020C">
          <w:rPr>
            <w:color w:val="000000"/>
            <w:szCs w:val="28"/>
            <w:lang w:eastAsia="uk-UA"/>
          </w:rPr>
          <w:t>6 кв. м</w:t>
        </w:r>
      </w:smartTag>
      <w:r w:rsidRPr="00BD020C">
        <w:rPr>
          <w:color w:val="000000"/>
          <w:szCs w:val="28"/>
          <w:lang w:eastAsia="uk-UA"/>
        </w:rPr>
        <w:t xml:space="preserve">, розташоване за адресою: просп. Богдана Хмельницького (вул. Героїв Сталінграда), </w:t>
      </w:r>
      <w:smartTag w:uri="urn:schemas-microsoft-com:office:smarttags" w:element="metricconverter">
        <w:smartTagPr>
          <w:attr w:name="ProductID" w:val="171, м"/>
        </w:smartTagPr>
        <w:r w:rsidRPr="00BD020C">
          <w:rPr>
            <w:color w:val="000000"/>
            <w:szCs w:val="28"/>
            <w:lang w:eastAsia="uk-UA"/>
          </w:rPr>
          <w:t>171, м</w:t>
        </w:r>
      </w:smartTag>
      <w:r w:rsidRPr="00BD020C">
        <w:rPr>
          <w:color w:val="000000"/>
          <w:szCs w:val="28"/>
          <w:lang w:eastAsia="uk-UA"/>
        </w:rPr>
        <w:t xml:space="preserve">. Дніпро, виробничо-складську будівлю літ. Б-1 загальною площею 1 331, </w:t>
      </w:r>
      <w:smartTag w:uri="urn:schemas-microsoft-com:office:smarttags" w:element="metricconverter">
        <w:smartTagPr>
          <w:attr w:name="ProductID" w:val="6 кв. м"/>
        </w:smartTagPr>
        <w:r w:rsidRPr="00BD020C">
          <w:rPr>
            <w:color w:val="000000"/>
            <w:szCs w:val="28"/>
            <w:lang w:eastAsia="uk-UA"/>
          </w:rPr>
          <w:t>6 кв. м</w:t>
        </w:r>
      </w:smartTag>
      <w:r w:rsidRPr="00BD020C">
        <w:rPr>
          <w:color w:val="000000"/>
          <w:szCs w:val="28"/>
          <w:lang w:eastAsia="uk-UA"/>
        </w:rPr>
        <w:t xml:space="preserve"> за ціною 1 291 026, 14 грн (один мільйон двісті дев’яносто одна тисяча двадцять шість гривень чотирнадцять копійок), крім того ПДВ 258 205, 23 грн (двісті п’ятдесят вісім тисяч двісті п’ять гривень двадцять три копійки),  складську будівлю літ. К-1 загальною площею 311, </w:t>
      </w:r>
      <w:smartTag w:uri="urn:schemas-microsoft-com:office:smarttags" w:element="metricconverter">
        <w:smartTagPr>
          <w:attr w:name="ProductID" w:val="0 кв. м"/>
        </w:smartTagPr>
        <w:r w:rsidRPr="00BD020C">
          <w:rPr>
            <w:color w:val="000000"/>
            <w:szCs w:val="28"/>
            <w:lang w:eastAsia="uk-UA"/>
          </w:rPr>
          <w:t>0 кв. м</w:t>
        </w:r>
      </w:smartTag>
      <w:r w:rsidRPr="00BD020C">
        <w:rPr>
          <w:color w:val="000000"/>
          <w:szCs w:val="28"/>
          <w:lang w:eastAsia="uk-UA"/>
        </w:rPr>
        <w:t xml:space="preserve"> за ціною 372 758, 0 (триста сімдесят дві тисячі сімсот п’ятдесят вісім гривень 00 коп), крім того ПДВ 74 551, 60 (сімдесят чотири тисячі п’ятсот п’ятдесят одна гривня шістдесят копійок), на загальну суму 1 663 784, 14 грн (один мільйон шістьсот шістдесят три тисячі сімсот вісімдесят чотири гривні чотирнадцять копійок), крім того ПДВ 332 756, 83 (триста тридцять дві тисячі сімсот п’ятдесят шість гривень вісімдесят три копійки) товариству з обмеженою відповідальністю ,,Медлев”. Установити термін оплати – 30 днів з </w:t>
      </w:r>
      <w:r w:rsidRPr="00BD020C">
        <w:rPr>
          <w:color w:val="000000"/>
          <w:sz w:val="20"/>
          <w:szCs w:val="28"/>
          <w:lang w:eastAsia="uk-UA"/>
        </w:rPr>
        <w:t xml:space="preserve"> </w:t>
      </w:r>
      <w:r w:rsidRPr="00BD020C">
        <w:rPr>
          <w:color w:val="000000"/>
          <w:szCs w:val="28"/>
          <w:lang w:eastAsia="uk-UA"/>
        </w:rPr>
        <w:t>моменту укладення договору купівлі-продажу майна.</w:t>
      </w:r>
    </w:p>
    <w:p w:rsidR="00BD020C" w:rsidRPr="00BD020C" w:rsidRDefault="00BD020C" w:rsidP="00BD020C">
      <w:pPr>
        <w:spacing w:after="60" w:line="228" w:lineRule="auto"/>
        <w:ind w:firstLine="720"/>
        <w:jc w:val="both"/>
        <w:rPr>
          <w:color w:val="000000"/>
          <w:szCs w:val="28"/>
          <w:lang w:eastAsia="uk-UA"/>
        </w:rPr>
      </w:pPr>
    </w:p>
    <w:p w:rsidR="00BD020C" w:rsidRPr="00BD020C" w:rsidRDefault="00BD020C" w:rsidP="00BD020C">
      <w:pPr>
        <w:spacing w:after="60" w:line="228" w:lineRule="auto"/>
        <w:ind w:firstLine="720"/>
        <w:jc w:val="both"/>
        <w:rPr>
          <w:color w:val="000000"/>
          <w:szCs w:val="28"/>
          <w:lang w:eastAsia="uk-UA"/>
        </w:rPr>
      </w:pPr>
      <w:r w:rsidRPr="00BD020C">
        <w:rPr>
          <w:color w:val="000000"/>
          <w:szCs w:val="28"/>
          <w:lang w:eastAsia="uk-UA"/>
        </w:rPr>
        <w:t>12. Прийняти до спільної власності територіальних громад сіл, селищ, міст Дніпропетровської області:</w:t>
      </w:r>
    </w:p>
    <w:p w:rsidR="00BD020C" w:rsidRPr="00BD020C" w:rsidRDefault="00BD020C" w:rsidP="00BD020C">
      <w:pPr>
        <w:spacing w:after="60" w:line="228" w:lineRule="auto"/>
        <w:ind w:firstLine="720"/>
        <w:jc w:val="both"/>
        <w:rPr>
          <w:color w:val="000000"/>
          <w:szCs w:val="28"/>
          <w:lang w:eastAsia="uk-UA"/>
        </w:rPr>
      </w:pPr>
    </w:p>
    <w:p w:rsidR="00BD020C" w:rsidRPr="00BD020C" w:rsidRDefault="00BD020C" w:rsidP="00BD020C">
      <w:pPr>
        <w:spacing w:after="60" w:line="228" w:lineRule="auto"/>
        <w:ind w:firstLine="720"/>
        <w:jc w:val="both"/>
        <w:rPr>
          <w:color w:val="000000"/>
          <w:szCs w:val="28"/>
          <w:lang w:eastAsia="uk-UA"/>
        </w:rPr>
      </w:pPr>
      <w:r w:rsidRPr="00BD020C">
        <w:rPr>
          <w:color w:val="000000"/>
          <w:szCs w:val="28"/>
          <w:lang w:eastAsia="uk-UA"/>
        </w:rPr>
        <w:t>12.1. З державної власності друковану продукцію з подальшим закріпленням за комунальними закладами, що належать до спільної власності територіальних громад сіл, селищ, міст Дніпропетровської області (згідно з додатком  10).</w:t>
      </w:r>
    </w:p>
    <w:p w:rsidR="00BD020C" w:rsidRPr="00BD020C" w:rsidRDefault="00BD020C" w:rsidP="00BD020C">
      <w:pPr>
        <w:spacing w:after="60" w:line="228" w:lineRule="auto"/>
        <w:ind w:firstLine="720"/>
        <w:jc w:val="both"/>
        <w:rPr>
          <w:color w:val="000000"/>
          <w:szCs w:val="28"/>
          <w:lang w:eastAsia="uk-UA"/>
        </w:rPr>
      </w:pPr>
    </w:p>
    <w:p w:rsidR="00BD020C" w:rsidRPr="00BD020C" w:rsidRDefault="00BD020C" w:rsidP="00BD020C">
      <w:pPr>
        <w:spacing w:after="60" w:line="228" w:lineRule="auto"/>
        <w:ind w:firstLine="720"/>
        <w:jc w:val="both"/>
        <w:rPr>
          <w:color w:val="000000"/>
          <w:szCs w:val="28"/>
          <w:lang w:eastAsia="uk-UA"/>
        </w:rPr>
      </w:pPr>
      <w:r w:rsidRPr="00BD020C">
        <w:rPr>
          <w:color w:val="000000"/>
          <w:szCs w:val="28"/>
          <w:lang w:eastAsia="uk-UA"/>
        </w:rPr>
        <w:t xml:space="preserve">12.2. З державної власності два автомобіля, „швидкої допомоги” </w:t>
      </w:r>
      <w:r w:rsidRPr="00BD020C">
        <w:rPr>
          <w:color w:val="000000"/>
          <w:szCs w:val="28"/>
          <w:lang w:val="en-US" w:eastAsia="uk-UA"/>
        </w:rPr>
        <w:t>JAC</w:t>
      </w:r>
      <w:r w:rsidRPr="00BD020C">
        <w:rPr>
          <w:color w:val="000000"/>
          <w:szCs w:val="28"/>
          <w:lang w:val="ru-RU" w:eastAsia="uk-UA"/>
        </w:rPr>
        <w:t xml:space="preserve"> </w:t>
      </w:r>
      <w:r w:rsidRPr="00BD020C">
        <w:rPr>
          <w:color w:val="000000"/>
          <w:szCs w:val="28"/>
          <w:lang w:val="en-US" w:eastAsia="uk-UA"/>
        </w:rPr>
        <w:t>Brand</w:t>
      </w:r>
      <w:r w:rsidRPr="00BD020C">
        <w:rPr>
          <w:color w:val="000000"/>
          <w:szCs w:val="28"/>
          <w:lang w:eastAsia="uk-UA"/>
        </w:rPr>
        <w:t xml:space="preserve"> з подальшим закріпленням за комунальним закладом „Обласний центр екстреної медичної допомоги та медицини катастроф” Дніпропетровської обласної ради” за умови їх використання за призначенням і невідчуження у приватну власність. </w:t>
      </w:r>
    </w:p>
    <w:p w:rsidR="00BD020C" w:rsidRPr="00BD020C" w:rsidRDefault="00BD020C" w:rsidP="00BD020C">
      <w:pPr>
        <w:spacing w:after="60" w:line="228" w:lineRule="auto"/>
        <w:ind w:firstLine="720"/>
        <w:jc w:val="both"/>
        <w:rPr>
          <w:color w:val="000000"/>
          <w:szCs w:val="28"/>
          <w:lang w:eastAsia="uk-UA"/>
        </w:rPr>
      </w:pPr>
    </w:p>
    <w:p w:rsidR="00BD020C" w:rsidRPr="00BD020C" w:rsidRDefault="00BD020C" w:rsidP="00BD020C">
      <w:pPr>
        <w:ind w:firstLine="720"/>
        <w:jc w:val="both"/>
        <w:rPr>
          <w:color w:val="000000"/>
          <w:spacing w:val="10"/>
          <w:szCs w:val="28"/>
          <w:shd w:val="clear" w:color="auto" w:fill="FFFFFF"/>
          <w:lang w:eastAsia="uk-UA"/>
        </w:rPr>
      </w:pPr>
      <w:r w:rsidRPr="00BD020C">
        <w:rPr>
          <w:color w:val="000000"/>
          <w:spacing w:val="10"/>
          <w:szCs w:val="28"/>
          <w:shd w:val="clear" w:color="auto" w:fill="FFFFFF"/>
          <w:lang w:eastAsia="uk-UA"/>
        </w:rPr>
        <w:t>13. Майно (згідно з</w:t>
      </w:r>
      <w:r w:rsidRPr="00BD020C">
        <w:rPr>
          <w:color w:val="000000"/>
          <w:spacing w:val="10"/>
          <w:szCs w:val="28"/>
          <w:lang w:eastAsia="uk-UA"/>
        </w:rPr>
        <w:t xml:space="preserve"> додатком</w:t>
      </w:r>
      <w:r w:rsidRPr="00BD020C">
        <w:rPr>
          <w:color w:val="000000"/>
          <w:spacing w:val="10"/>
          <w:szCs w:val="28"/>
          <w:shd w:val="clear" w:color="auto" w:fill="FFFFFF"/>
          <w:lang w:eastAsia="uk-UA"/>
        </w:rPr>
        <w:t xml:space="preserve"> 11) </w:t>
      </w:r>
      <w:r w:rsidRPr="00BD020C">
        <w:rPr>
          <w:color w:val="000000"/>
          <w:szCs w:val="28"/>
          <w:lang w:eastAsia="uk-UA"/>
        </w:rPr>
        <w:t xml:space="preserve">з оперативного управління комунального вищого навчального закладу „Інститут підприємництва </w:t>
      </w:r>
      <w:r w:rsidRPr="00BD020C">
        <w:rPr>
          <w:color w:val="000000"/>
          <w:szCs w:val="28"/>
          <w:lang w:eastAsia="uk-UA"/>
        </w:rPr>
        <w:lastRenderedPageBreak/>
        <w:t xml:space="preserve">„Стратегія” Дніпропетровської обласної ради” </w:t>
      </w:r>
      <w:r w:rsidR="00B8472E">
        <w:rPr>
          <w:color w:val="000000"/>
          <w:szCs w:val="28"/>
          <w:lang w:eastAsia="uk-UA"/>
        </w:rPr>
        <w:t xml:space="preserve">у господарське відання комунального підприємства </w:t>
      </w:r>
      <w:r w:rsidRPr="00BD020C">
        <w:rPr>
          <w:color w:val="000000"/>
          <w:spacing w:val="10"/>
          <w:szCs w:val="28"/>
          <w:shd w:val="clear" w:color="auto" w:fill="FFFFFF"/>
          <w:lang w:eastAsia="uk-UA"/>
        </w:rPr>
        <w:t>„</w:t>
      </w:r>
      <w:r w:rsidRPr="00BD020C">
        <w:rPr>
          <w:bCs/>
          <w:color w:val="000000"/>
          <w:szCs w:val="28"/>
          <w:lang w:eastAsia="uk-UA"/>
        </w:rPr>
        <w:t xml:space="preserve">Жовтоводський </w:t>
      </w:r>
      <w:r w:rsidR="00B8472E">
        <w:rPr>
          <w:bCs/>
          <w:color w:val="000000"/>
          <w:szCs w:val="28"/>
          <w:lang w:eastAsia="uk-UA"/>
        </w:rPr>
        <w:t>водоканал</w:t>
      </w:r>
      <w:r w:rsidRPr="00BD020C">
        <w:rPr>
          <w:color w:val="000000"/>
          <w:spacing w:val="10"/>
          <w:szCs w:val="28"/>
          <w:shd w:val="clear" w:color="auto" w:fill="FFFFFF"/>
          <w:lang w:eastAsia="uk-UA"/>
        </w:rPr>
        <w:t>”</w:t>
      </w:r>
      <w:r w:rsidRPr="00BD020C">
        <w:rPr>
          <w:bCs/>
          <w:color w:val="000000"/>
          <w:szCs w:val="28"/>
          <w:lang w:eastAsia="uk-UA"/>
        </w:rPr>
        <w:t xml:space="preserve"> Дніпропетровської обласної ради</w:t>
      </w:r>
      <w:r w:rsidRPr="00BD020C">
        <w:rPr>
          <w:color w:val="000000"/>
          <w:spacing w:val="10"/>
          <w:szCs w:val="28"/>
          <w:shd w:val="clear" w:color="auto" w:fill="FFFFFF"/>
          <w:lang w:eastAsia="uk-UA"/>
        </w:rPr>
        <w:t>”.</w:t>
      </w:r>
    </w:p>
    <w:p w:rsidR="00BD020C" w:rsidRPr="00BD020C" w:rsidRDefault="00BD020C" w:rsidP="00BD020C">
      <w:pPr>
        <w:ind w:firstLine="720"/>
        <w:jc w:val="both"/>
        <w:rPr>
          <w:color w:val="000000"/>
          <w:spacing w:val="10"/>
          <w:szCs w:val="28"/>
          <w:shd w:val="clear" w:color="auto" w:fill="FFFFFF"/>
          <w:lang w:eastAsia="uk-UA"/>
        </w:rPr>
      </w:pPr>
    </w:p>
    <w:p w:rsidR="00BD020C" w:rsidRPr="00BD020C" w:rsidRDefault="00BD020C" w:rsidP="00BD020C">
      <w:pPr>
        <w:ind w:firstLine="720"/>
        <w:jc w:val="both"/>
        <w:rPr>
          <w:color w:val="000000"/>
          <w:spacing w:val="10"/>
          <w:szCs w:val="28"/>
          <w:shd w:val="clear" w:color="auto" w:fill="FFFFFF"/>
          <w:lang w:eastAsia="uk-UA"/>
        </w:rPr>
      </w:pPr>
      <w:r w:rsidRPr="00BD020C">
        <w:rPr>
          <w:color w:val="000000"/>
          <w:spacing w:val="10"/>
          <w:szCs w:val="28"/>
          <w:shd w:val="clear" w:color="auto" w:fill="FFFFFF"/>
          <w:lang w:eastAsia="uk-UA"/>
        </w:rPr>
        <w:t>14. Бібліотечний фонд загальною балансовою вартістю                     206 994, 64 грн (двісті шість тисяч дев’ятьсот дев’яносто чотири грн шістдесят чотири коп.) та меблі для бібліотеки (згідно з додатком 12)</w:t>
      </w:r>
      <w:r w:rsidRPr="00BD020C">
        <w:rPr>
          <w:color w:val="000000"/>
          <w:szCs w:val="28"/>
          <w:lang w:eastAsia="uk-UA"/>
        </w:rPr>
        <w:t xml:space="preserve"> з 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Жовтоводського промислового коледжу Дніпровського національного університету імені Олеся Гончара.</w:t>
      </w:r>
    </w:p>
    <w:p w:rsidR="00BD020C" w:rsidRPr="00BD020C" w:rsidRDefault="00BD020C" w:rsidP="00BD020C">
      <w:pPr>
        <w:ind w:firstLine="720"/>
        <w:jc w:val="both"/>
        <w:rPr>
          <w:color w:val="000000"/>
          <w:spacing w:val="10"/>
          <w:szCs w:val="28"/>
          <w:shd w:val="clear" w:color="auto" w:fill="FFFFFF"/>
          <w:lang w:eastAsia="uk-UA"/>
        </w:rPr>
      </w:pPr>
    </w:p>
    <w:p w:rsidR="00BD020C" w:rsidRPr="00BD020C" w:rsidRDefault="00BD020C" w:rsidP="00BD020C">
      <w:pPr>
        <w:spacing w:after="200"/>
        <w:ind w:firstLine="709"/>
        <w:jc w:val="both"/>
        <w:rPr>
          <w:spacing w:val="10"/>
          <w:szCs w:val="28"/>
          <w:shd w:val="clear" w:color="auto" w:fill="FFFFFF"/>
          <w:lang w:eastAsia="en-US"/>
        </w:rPr>
      </w:pPr>
      <w:r w:rsidRPr="00BD020C">
        <w:rPr>
          <w:szCs w:val="28"/>
          <w:lang w:eastAsia="en-US"/>
        </w:rPr>
        <w:t>15</w:t>
      </w:r>
      <w:r w:rsidRPr="00BD020C">
        <w:rPr>
          <w:szCs w:val="28"/>
          <w:lang w:val="ru-RU" w:eastAsia="en-US"/>
        </w:rPr>
        <w:t xml:space="preserve">. </w:t>
      </w:r>
      <w:r w:rsidRPr="00BD020C">
        <w:rPr>
          <w:szCs w:val="28"/>
          <w:lang w:eastAsia="en-US"/>
        </w:rPr>
        <w:t>Погодити і</w:t>
      </w:r>
      <w:r w:rsidRPr="00BD020C">
        <w:rPr>
          <w:szCs w:val="28"/>
          <w:lang w:val="ru-RU" w:eastAsia="en-US"/>
        </w:rPr>
        <w:t xml:space="preserve">нвестиційну програму на 2019 рік комунального підприємства </w:t>
      </w:r>
      <w:r w:rsidRPr="00BD020C">
        <w:rPr>
          <w:spacing w:val="10"/>
          <w:szCs w:val="28"/>
          <w:shd w:val="clear" w:color="auto" w:fill="FFFFFF"/>
          <w:lang w:val="ru-RU" w:eastAsia="en-US"/>
        </w:rPr>
        <w:t>Дніпропетровської обласної ради „Аульський водовід”.</w:t>
      </w:r>
    </w:p>
    <w:p w:rsidR="00E51421" w:rsidRPr="00BD020C" w:rsidRDefault="00BD020C" w:rsidP="00E51421">
      <w:pPr>
        <w:spacing w:after="200"/>
        <w:ind w:firstLine="709"/>
        <w:jc w:val="both"/>
        <w:rPr>
          <w:spacing w:val="10"/>
          <w:szCs w:val="28"/>
          <w:shd w:val="clear" w:color="auto" w:fill="FFFFFF"/>
          <w:lang w:eastAsia="en-US"/>
        </w:rPr>
      </w:pPr>
      <w:r w:rsidRPr="00BD020C">
        <w:rPr>
          <w:spacing w:val="10"/>
          <w:szCs w:val="28"/>
          <w:shd w:val="clear" w:color="auto" w:fill="FFFFFF"/>
          <w:lang w:eastAsia="en-US"/>
        </w:rPr>
        <w:t xml:space="preserve">16. Надати дозвіл дочірньому підприємству „Східтеплоенерго” комунального підприємства „Дніпро-теплоенерго” Дніпропетровської обласної ради” на зміну цільового призначення приміщень площею 341, </w:t>
      </w:r>
      <w:smartTag w:uri="urn:schemas-microsoft-com:office:smarttags" w:element="metricconverter">
        <w:smartTagPr>
          <w:attr w:name="ProductID" w:val="5 кв. м"/>
        </w:smartTagPr>
        <w:r w:rsidRPr="00BD020C">
          <w:rPr>
            <w:spacing w:val="10"/>
            <w:szCs w:val="28"/>
            <w:shd w:val="clear" w:color="auto" w:fill="FFFFFF"/>
            <w:lang w:eastAsia="en-US"/>
          </w:rPr>
          <w:t>5 кв. м</w:t>
        </w:r>
      </w:smartTag>
      <w:r w:rsidRPr="00BD020C">
        <w:rPr>
          <w:spacing w:val="10"/>
          <w:szCs w:val="28"/>
          <w:shd w:val="clear" w:color="auto" w:fill="FFFFFF"/>
          <w:lang w:eastAsia="en-US"/>
        </w:rPr>
        <w:t xml:space="preserve"> (в господарському корпусі літера Е-1 нежитлові приміщення № 1, № 2, № 3) розташованих за адресою: м. Дніпро, вул. Батумська, 13, із призначення „котельня” на призначення „складські приміщення” та „виробничі приміщення”.</w:t>
      </w:r>
    </w:p>
    <w:p w:rsidR="00BD020C" w:rsidRDefault="00BD020C" w:rsidP="00BD020C">
      <w:pPr>
        <w:spacing w:after="200" w:line="276" w:lineRule="auto"/>
        <w:ind w:firstLine="709"/>
        <w:jc w:val="both"/>
        <w:rPr>
          <w:szCs w:val="28"/>
          <w:lang w:val="ru-RU" w:eastAsia="en-US"/>
        </w:rPr>
      </w:pPr>
      <w:r w:rsidRPr="00BD020C">
        <w:rPr>
          <w:szCs w:val="28"/>
          <w:lang w:eastAsia="en-US"/>
        </w:rPr>
        <w:t>17</w:t>
      </w:r>
      <w:r w:rsidRPr="00BD020C">
        <w:rPr>
          <w:szCs w:val="28"/>
          <w:lang w:val="ru-RU" w:eastAsia="en-US"/>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E51421" w:rsidRPr="00BD020C" w:rsidRDefault="00E51421" w:rsidP="00BD020C">
      <w:pPr>
        <w:spacing w:after="200" w:line="276" w:lineRule="auto"/>
        <w:ind w:firstLine="709"/>
        <w:jc w:val="both"/>
        <w:rPr>
          <w:szCs w:val="28"/>
          <w:lang w:eastAsia="en-US"/>
        </w:rPr>
      </w:pPr>
    </w:p>
    <w:p w:rsidR="00E51421" w:rsidRDefault="00E51421" w:rsidP="00E51421">
      <w:pPr>
        <w:tabs>
          <w:tab w:val="left" w:pos="9360"/>
        </w:tabs>
        <w:ind w:right="-104" w:firstLine="720"/>
        <w:jc w:val="both"/>
        <w:rPr>
          <w:color w:val="000000"/>
          <w:szCs w:val="28"/>
        </w:rPr>
      </w:pPr>
      <w:r w:rsidRPr="00E51421">
        <w:rPr>
          <w:color w:val="000000"/>
          <w:szCs w:val="28"/>
        </w:rPr>
        <w:t>18</w:t>
      </w:r>
      <w:r>
        <w:rPr>
          <w:color w:val="000000"/>
          <w:szCs w:val="28"/>
        </w:rPr>
        <w:t>. Перенести на наступне засідання комісії:</w:t>
      </w:r>
    </w:p>
    <w:p w:rsidR="00E51421" w:rsidRDefault="00E51421" w:rsidP="00E51421">
      <w:pPr>
        <w:tabs>
          <w:tab w:val="left" w:pos="9360"/>
        </w:tabs>
        <w:ind w:right="-104" w:firstLine="720"/>
        <w:jc w:val="both"/>
        <w:rPr>
          <w:color w:val="000000"/>
          <w:szCs w:val="28"/>
        </w:rPr>
      </w:pPr>
    </w:p>
    <w:p w:rsidR="00E51421" w:rsidRPr="00E51421" w:rsidRDefault="00E51421" w:rsidP="00E51421">
      <w:pPr>
        <w:tabs>
          <w:tab w:val="left" w:pos="9360"/>
        </w:tabs>
        <w:ind w:right="-104" w:firstLine="720"/>
        <w:jc w:val="both"/>
        <w:rPr>
          <w:color w:val="000000"/>
          <w:szCs w:val="28"/>
          <w:lang w:eastAsia="uk-UA"/>
        </w:rPr>
      </w:pPr>
      <w:r w:rsidRPr="00E51421">
        <w:rPr>
          <w:color w:val="000000"/>
          <w:szCs w:val="28"/>
          <w:lang w:eastAsia="uk-UA"/>
        </w:rPr>
        <w:t xml:space="preserve">  Передати житлові будинки № 101а, № 101б, № 101д, № 101к                          (з допоміжними приміщеннями), що розташовані по просп.</w:t>
      </w:r>
      <w:r>
        <w:rPr>
          <w:color w:val="000000"/>
          <w:szCs w:val="28"/>
          <w:lang w:eastAsia="uk-UA"/>
        </w:rPr>
        <w:t xml:space="preserve"> Гагаріна у </w:t>
      </w:r>
      <w:r w:rsidRPr="00E51421">
        <w:rPr>
          <w:color w:val="000000"/>
          <w:szCs w:val="28"/>
          <w:lang w:eastAsia="uk-UA"/>
        </w:rPr>
        <w:t xml:space="preserve">м. Дніпрі та закріплені на праві господарського відання за комунальним підприємством „Агропроекттехбуд” Дніпропетровської обласної ради”, зі спільної власності територіальних громад сіл. селищ, міст Дніпропетровської області в управління ОСББ „Гагарінський пасаж </w:t>
      </w:r>
      <w:smartTag w:uri="urn:schemas-microsoft-com:office:smarttags" w:element="metricconverter">
        <w:smartTagPr>
          <w:attr w:name="ProductID" w:val="1”"/>
        </w:smartTagPr>
        <w:r w:rsidRPr="00E51421">
          <w:rPr>
            <w:color w:val="000000"/>
            <w:szCs w:val="28"/>
            <w:lang w:eastAsia="uk-UA"/>
          </w:rPr>
          <w:t>1”</w:t>
        </w:r>
      </w:smartTag>
      <w:r w:rsidRPr="00E51421">
        <w:rPr>
          <w:color w:val="000000"/>
          <w:szCs w:val="28"/>
          <w:lang w:eastAsia="uk-UA"/>
        </w:rPr>
        <w:t>.</w:t>
      </w:r>
    </w:p>
    <w:p w:rsidR="00E51421" w:rsidRPr="00E51421" w:rsidRDefault="00E51421" w:rsidP="00E51421">
      <w:pPr>
        <w:tabs>
          <w:tab w:val="left" w:pos="9360"/>
        </w:tabs>
        <w:ind w:right="-104"/>
        <w:jc w:val="both"/>
        <w:rPr>
          <w:color w:val="000000"/>
          <w:szCs w:val="28"/>
          <w:lang w:eastAsia="uk-UA"/>
        </w:rPr>
      </w:pPr>
    </w:p>
    <w:p w:rsidR="00E51421" w:rsidRPr="00E51421" w:rsidRDefault="00E51421" w:rsidP="00E51421">
      <w:pPr>
        <w:tabs>
          <w:tab w:val="left" w:pos="9360"/>
        </w:tabs>
        <w:ind w:right="-104"/>
        <w:jc w:val="both"/>
        <w:rPr>
          <w:color w:val="000000"/>
          <w:szCs w:val="28"/>
          <w:lang w:eastAsia="uk-UA"/>
        </w:rPr>
      </w:pPr>
      <w:r w:rsidRPr="00E51421">
        <w:rPr>
          <w:color w:val="000000"/>
          <w:szCs w:val="28"/>
          <w:lang w:eastAsia="uk-UA"/>
        </w:rPr>
        <w:t xml:space="preserve">           Передати житловий будинок № 101 (з допоміжними приміщеннями), що розташований по просп. Гагаріна у м. Дніпрі та закріплений на праві господарського відання за комунальним підприємством „Агропроекттехбуд” Дніпропетровської обласної ради”, зі спільної власності територіальних громад сіл. селищ, міст Дніпропетровської області в управління ОСББ „Гагарінський пасаж </w:t>
      </w:r>
      <w:smartTag w:uri="urn:schemas-microsoft-com:office:smarttags" w:element="metricconverter">
        <w:smartTagPr>
          <w:attr w:name="ProductID" w:val="2”"/>
        </w:smartTagPr>
        <w:r w:rsidRPr="00E51421">
          <w:rPr>
            <w:color w:val="000000"/>
            <w:szCs w:val="28"/>
            <w:lang w:eastAsia="uk-UA"/>
          </w:rPr>
          <w:t>2”</w:t>
        </w:r>
      </w:smartTag>
      <w:r w:rsidRPr="00E51421">
        <w:rPr>
          <w:color w:val="000000"/>
          <w:szCs w:val="28"/>
          <w:lang w:eastAsia="uk-UA"/>
        </w:rPr>
        <w:t>.</w:t>
      </w:r>
    </w:p>
    <w:p w:rsidR="00E51421" w:rsidRDefault="00E51421" w:rsidP="00E51421">
      <w:pPr>
        <w:jc w:val="both"/>
        <w:rPr>
          <w:color w:val="000000"/>
          <w:spacing w:val="10"/>
          <w:szCs w:val="28"/>
          <w:shd w:val="clear" w:color="auto" w:fill="FFFFFF"/>
          <w:lang w:eastAsia="uk-UA"/>
        </w:rPr>
      </w:pPr>
    </w:p>
    <w:p w:rsidR="00E51421" w:rsidRPr="00E51421" w:rsidRDefault="00E51421" w:rsidP="00E51421">
      <w:pPr>
        <w:jc w:val="both"/>
        <w:rPr>
          <w:color w:val="000000"/>
          <w:spacing w:val="10"/>
          <w:szCs w:val="28"/>
          <w:shd w:val="clear" w:color="auto" w:fill="FFFFFF"/>
          <w:lang w:eastAsia="uk-UA"/>
        </w:rPr>
      </w:pPr>
    </w:p>
    <w:p w:rsidR="00E51421" w:rsidRPr="002D2EE5" w:rsidRDefault="00E51421" w:rsidP="00E51421">
      <w:pPr>
        <w:spacing w:after="200" w:line="276" w:lineRule="auto"/>
        <w:jc w:val="center"/>
        <w:rPr>
          <w:b/>
          <w:bCs/>
        </w:rPr>
      </w:pPr>
      <w:r w:rsidRPr="002D2EE5">
        <w:rPr>
          <w:b/>
          <w:bCs/>
        </w:rPr>
        <w:t>Результати голосування:</w:t>
      </w:r>
    </w:p>
    <w:p w:rsidR="00E51421" w:rsidRPr="002D2EE5" w:rsidRDefault="00E51421" w:rsidP="00E51421">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E51421" w:rsidRPr="002D2EE5" w:rsidRDefault="00E51421" w:rsidP="00E51421">
      <w:pPr>
        <w:spacing w:line="276" w:lineRule="auto"/>
        <w:jc w:val="center"/>
        <w:rPr>
          <w:b/>
        </w:rPr>
      </w:pPr>
      <w:r>
        <w:rPr>
          <w:b/>
        </w:rPr>
        <w:t>проти</w:t>
      </w:r>
      <w:r>
        <w:rPr>
          <w:b/>
        </w:rPr>
        <w:tab/>
      </w:r>
      <w:r>
        <w:rPr>
          <w:b/>
        </w:rPr>
        <w:tab/>
        <w:t>–  0</w:t>
      </w:r>
    </w:p>
    <w:p w:rsidR="00E51421" w:rsidRPr="002D2EE5" w:rsidRDefault="00E51421" w:rsidP="00E51421">
      <w:pPr>
        <w:spacing w:line="276" w:lineRule="auto"/>
        <w:jc w:val="center"/>
        <w:rPr>
          <w:b/>
        </w:rPr>
      </w:pPr>
      <w:r>
        <w:rPr>
          <w:b/>
        </w:rPr>
        <w:t xml:space="preserve">утримались </w:t>
      </w:r>
      <w:r>
        <w:rPr>
          <w:b/>
        </w:rPr>
        <w:tab/>
        <w:t>–  0</w:t>
      </w:r>
    </w:p>
    <w:p w:rsidR="00E51421" w:rsidRDefault="00E51421" w:rsidP="00E51421">
      <w:pPr>
        <w:spacing w:line="276" w:lineRule="auto"/>
        <w:jc w:val="center"/>
        <w:rPr>
          <w:b/>
        </w:rPr>
      </w:pPr>
      <w:r>
        <w:rPr>
          <w:b/>
        </w:rPr>
        <w:t xml:space="preserve">усього </w:t>
      </w:r>
      <w:r>
        <w:rPr>
          <w:b/>
        </w:rPr>
        <w:tab/>
      </w:r>
      <w:r>
        <w:rPr>
          <w:b/>
        </w:rPr>
        <w:tab/>
        <w:t>–  7</w:t>
      </w:r>
    </w:p>
    <w:p w:rsidR="00E51421" w:rsidRPr="004E1033" w:rsidRDefault="00E51421" w:rsidP="00E51421">
      <w:pPr>
        <w:spacing w:line="276" w:lineRule="auto"/>
        <w:jc w:val="both"/>
      </w:pPr>
    </w:p>
    <w:p w:rsidR="00E51421" w:rsidRPr="00E51421" w:rsidRDefault="00E51421" w:rsidP="00E51421">
      <w:pPr>
        <w:ind w:firstLine="5760"/>
        <w:rPr>
          <w:sz w:val="24"/>
          <w:szCs w:val="28"/>
        </w:rPr>
      </w:pPr>
      <w:r w:rsidRPr="00E51421">
        <w:rPr>
          <w:sz w:val="24"/>
          <w:szCs w:val="28"/>
        </w:rPr>
        <w:t>Додаток 1</w:t>
      </w:r>
    </w:p>
    <w:p w:rsidR="00E51421" w:rsidRPr="00E51421" w:rsidRDefault="00E51421" w:rsidP="00E51421">
      <w:pPr>
        <w:ind w:firstLine="5760"/>
        <w:rPr>
          <w:sz w:val="24"/>
          <w:szCs w:val="28"/>
        </w:rPr>
      </w:pPr>
      <w:r w:rsidRPr="00E51421">
        <w:rPr>
          <w:sz w:val="24"/>
          <w:szCs w:val="28"/>
        </w:rPr>
        <w:t>до рішення обласної ради</w:t>
      </w:r>
    </w:p>
    <w:p w:rsidR="00E51421" w:rsidRPr="00E51421" w:rsidRDefault="00E51421" w:rsidP="00E51421">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tabs>
          <w:tab w:val="center" w:pos="1276"/>
        </w:tabs>
        <w:ind w:firstLine="720"/>
        <w:jc w:val="center"/>
        <w:rPr>
          <w:b/>
          <w:sz w:val="24"/>
          <w:szCs w:val="28"/>
        </w:rPr>
      </w:pPr>
      <w:r w:rsidRPr="00E51421">
        <w:rPr>
          <w:b/>
          <w:sz w:val="24"/>
          <w:szCs w:val="28"/>
        </w:rPr>
        <w:t xml:space="preserve">майна, що передається з оперативного управління комунального закладу „Дитячий санаторій № </w:t>
      </w:r>
      <w:smartTag w:uri="urn:schemas-microsoft-com:office:smarttags" w:element="metricconverter">
        <w:smartTagPr>
          <w:attr w:name="ProductID" w:val="1”"/>
        </w:smartTagPr>
        <w:r w:rsidRPr="00E51421">
          <w:rPr>
            <w:b/>
            <w:sz w:val="24"/>
            <w:szCs w:val="28"/>
          </w:rPr>
          <w:t>1”</w:t>
        </w:r>
      </w:smartTag>
      <w:r w:rsidRPr="00E51421">
        <w:rPr>
          <w:b/>
          <w:sz w:val="24"/>
          <w:szCs w:val="28"/>
        </w:rPr>
        <w:t xml:space="preserve"> Дніпропетровської обласної ради” в оперативне управління комунального закладу „Дніпропетровська обласна дитяча клінічна лікарня” Дніпропетровської обласної ради”</w:t>
      </w:r>
    </w:p>
    <w:p w:rsidR="00E51421" w:rsidRPr="00E51421" w:rsidRDefault="00E51421" w:rsidP="00E51421">
      <w:pPr>
        <w:jc w:val="center"/>
        <w:rPr>
          <w:sz w:val="24"/>
          <w:szCs w:val="28"/>
        </w:rPr>
      </w:pPr>
    </w:p>
    <w:tbl>
      <w:tblPr>
        <w:tblStyle w:val="111"/>
        <w:tblW w:w="9540" w:type="dxa"/>
        <w:tblInd w:w="-432" w:type="dxa"/>
        <w:tblLayout w:type="fixed"/>
        <w:tblLook w:val="01E0" w:firstRow="1" w:lastRow="1" w:firstColumn="1" w:lastColumn="1" w:noHBand="0" w:noVBand="0"/>
      </w:tblPr>
      <w:tblGrid>
        <w:gridCol w:w="900"/>
        <w:gridCol w:w="3600"/>
        <w:gridCol w:w="1800"/>
        <w:gridCol w:w="1620"/>
        <w:gridCol w:w="1620"/>
      </w:tblGrid>
      <w:tr w:rsidR="00E51421" w:rsidRPr="00E51421" w:rsidTr="00E51421">
        <w:trPr>
          <w:trHeight w:val="930"/>
        </w:trPr>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b/>
                <w:sz w:val="22"/>
              </w:rPr>
            </w:pPr>
            <w:r w:rsidRPr="00E51421">
              <w:rPr>
                <w:b/>
                <w:sz w:val="22"/>
                <w:lang w:val="ru-RU"/>
              </w:rPr>
              <w:t>№</w:t>
            </w:r>
            <w:r w:rsidRPr="00E51421">
              <w:rPr>
                <w:b/>
                <w:sz w:val="22"/>
                <w:lang w:val="ru-RU"/>
              </w:rPr>
              <w:br/>
            </w:r>
            <w:r w:rsidRPr="00E51421">
              <w:rPr>
                <w:b/>
                <w:sz w:val="22"/>
              </w:rPr>
              <w:t>з</w:t>
            </w:r>
            <w:r w:rsidRPr="00E51421">
              <w:rPr>
                <w:b/>
                <w:sz w:val="22"/>
                <w:lang w:val="ru-RU"/>
              </w:rPr>
              <w:t>/п</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ind w:right="72"/>
              <w:jc w:val="center"/>
              <w:rPr>
                <w:b/>
                <w:sz w:val="22"/>
              </w:rPr>
            </w:pPr>
            <w:r w:rsidRPr="00E51421">
              <w:rPr>
                <w:b/>
                <w:sz w:val="22"/>
              </w:rPr>
              <w:t>Найменування</w:t>
            </w:r>
          </w:p>
        </w:tc>
        <w:tc>
          <w:tcPr>
            <w:tcW w:w="18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jc w:val="center"/>
              <w:rPr>
                <w:b/>
                <w:sz w:val="22"/>
              </w:rPr>
            </w:pPr>
            <w:r w:rsidRPr="00E51421">
              <w:rPr>
                <w:b/>
                <w:sz w:val="22"/>
              </w:rPr>
              <w:t>Інвентарний номер</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b/>
                <w:sz w:val="22"/>
                <w:lang w:val="ru-RU"/>
              </w:rPr>
            </w:pPr>
            <w:r w:rsidRPr="00E51421">
              <w:rPr>
                <w:b/>
                <w:sz w:val="22"/>
              </w:rPr>
              <w:t>Кількість</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b/>
                <w:sz w:val="22"/>
              </w:rPr>
            </w:pPr>
            <w:r w:rsidRPr="00E51421">
              <w:rPr>
                <w:b/>
                <w:sz w:val="22"/>
              </w:rPr>
              <w:t>Загальна вартість</w:t>
            </w:r>
          </w:p>
        </w:tc>
      </w:tr>
      <w:tr w:rsidR="00E51421" w:rsidRPr="00E51421" w:rsidTr="00E51421">
        <w:trPr>
          <w:trHeight w:val="285"/>
        </w:trPr>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1</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М’ясорубка МИМ 300</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101490108</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5600,00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2</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Електроплита</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101490107</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14500,00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3</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Тенісний стіл</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101490120</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lang w:val="en-US"/>
              </w:rPr>
            </w:pPr>
            <w:r w:rsidRPr="00E51421">
              <w:rPr>
                <w:sz w:val="22"/>
                <w:lang w:val="en-US"/>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1625,00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4</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Котел електричний ЧССР</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101490104</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1285,00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5</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Машина протирочно-різочна</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101490123</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11800,00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6</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Фільтр і комплект</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101490110</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17098,00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7</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rPr>
                <w:sz w:val="22"/>
              </w:rPr>
            </w:pPr>
            <w:r w:rsidRPr="00E51421">
              <w:rPr>
                <w:sz w:val="22"/>
              </w:rPr>
              <w:t>Лампа бактерицидна ОБП-2-30</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111370112</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11</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5720,00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lang w:val="en-US"/>
              </w:rPr>
              <w:t>8</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ind w:right="189"/>
              <w:rPr>
                <w:sz w:val="22"/>
                <w:lang w:eastAsia="en-US"/>
              </w:rPr>
            </w:pPr>
            <w:r w:rsidRPr="00E51421">
              <w:rPr>
                <w:sz w:val="22"/>
                <w:lang w:eastAsia="en-US"/>
              </w:rPr>
              <w:t>Стінка гімнастична</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б/н</w:t>
            </w:r>
          </w:p>
        </w:tc>
        <w:tc>
          <w:tcPr>
            <w:tcW w:w="1620" w:type="dxa"/>
            <w:tcBorders>
              <w:top w:val="single" w:sz="4" w:space="0" w:color="auto"/>
              <w:left w:val="single" w:sz="4" w:space="0" w:color="auto"/>
              <w:bottom w:val="single" w:sz="4" w:space="0" w:color="auto"/>
              <w:right w:val="single" w:sz="4" w:space="0" w:color="auto"/>
            </w:tcBorders>
            <w:vAlign w:val="center"/>
          </w:tcPr>
          <w:p w:rsidR="00E51421" w:rsidRPr="00E51421" w:rsidRDefault="00E51421" w:rsidP="00E51421">
            <w:pPr>
              <w:spacing w:before="100" w:beforeAutospacing="1" w:after="100" w:afterAutospacing="1"/>
              <w:jc w:val="center"/>
              <w:rPr>
                <w:sz w:val="22"/>
              </w:rPr>
            </w:pPr>
            <w:r w:rsidRPr="00E51421">
              <w:rPr>
                <w:sz w:val="22"/>
              </w:rPr>
              <w:t>2</w:t>
            </w:r>
          </w:p>
        </w:tc>
        <w:tc>
          <w:tcPr>
            <w:tcW w:w="162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r w:rsidRPr="00E51421">
              <w:rPr>
                <w:sz w:val="22"/>
              </w:rPr>
              <w:t>100,00</w:t>
            </w:r>
          </w:p>
        </w:tc>
      </w:tr>
    </w:tbl>
    <w:p w:rsidR="008B0E4E" w:rsidRDefault="008B0E4E" w:rsidP="00E51421">
      <w:pPr>
        <w:ind w:firstLine="5760"/>
        <w:rPr>
          <w:sz w:val="24"/>
          <w:szCs w:val="28"/>
        </w:rPr>
      </w:pPr>
    </w:p>
    <w:p w:rsidR="00E51421" w:rsidRPr="00E51421" w:rsidRDefault="00E51421" w:rsidP="00E51421">
      <w:pPr>
        <w:ind w:firstLine="5760"/>
        <w:rPr>
          <w:sz w:val="24"/>
          <w:szCs w:val="28"/>
        </w:rPr>
      </w:pPr>
      <w:r w:rsidRPr="00E51421">
        <w:rPr>
          <w:sz w:val="24"/>
          <w:szCs w:val="28"/>
        </w:rPr>
        <w:t>Додаток 2</w:t>
      </w:r>
    </w:p>
    <w:p w:rsidR="00E51421" w:rsidRPr="00E51421" w:rsidRDefault="00E51421" w:rsidP="00E51421">
      <w:pPr>
        <w:ind w:firstLine="5760"/>
        <w:rPr>
          <w:sz w:val="24"/>
          <w:szCs w:val="28"/>
        </w:rPr>
      </w:pPr>
      <w:r w:rsidRPr="00E51421">
        <w:rPr>
          <w:sz w:val="24"/>
          <w:szCs w:val="28"/>
        </w:rPr>
        <w:t>до рішення обласної ради</w:t>
      </w:r>
    </w:p>
    <w:p w:rsidR="00E51421" w:rsidRPr="00E51421" w:rsidRDefault="00E51421" w:rsidP="00E51421">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jc w:val="center"/>
        <w:rPr>
          <w:b/>
          <w:sz w:val="24"/>
          <w:szCs w:val="28"/>
        </w:rPr>
      </w:pPr>
      <w:r w:rsidRPr="00E51421">
        <w:rPr>
          <w:b/>
          <w:sz w:val="24"/>
          <w:szCs w:val="28"/>
        </w:rPr>
        <w:t xml:space="preserve">майна, </w:t>
      </w:r>
      <w:r w:rsidRPr="00E51421">
        <w:rPr>
          <w:b/>
          <w:sz w:val="24"/>
          <w:szCs w:val="28"/>
          <w:lang w:val="ru-RU"/>
        </w:rPr>
        <w:t xml:space="preserve">що </w:t>
      </w:r>
      <w:r w:rsidRPr="00E51421">
        <w:rPr>
          <w:b/>
          <w:sz w:val="24"/>
          <w:szCs w:val="28"/>
        </w:rPr>
        <w:t>передається</w:t>
      </w:r>
      <w:r w:rsidRPr="00E51421">
        <w:rPr>
          <w:b/>
          <w:sz w:val="24"/>
          <w:szCs w:val="28"/>
          <w:lang w:val="ru-RU"/>
        </w:rPr>
        <w:t xml:space="preserve"> до комунальної власності територіальної </w:t>
      </w:r>
      <w:r w:rsidRPr="00E51421">
        <w:rPr>
          <w:b/>
          <w:sz w:val="24"/>
          <w:szCs w:val="28"/>
        </w:rPr>
        <w:t xml:space="preserve">      </w:t>
      </w:r>
      <w:r w:rsidRPr="00E51421">
        <w:rPr>
          <w:b/>
          <w:sz w:val="24"/>
          <w:szCs w:val="28"/>
          <w:lang w:val="ru-RU"/>
        </w:rPr>
        <w:t>громади міста Крив</w:t>
      </w:r>
      <w:r w:rsidRPr="00E51421">
        <w:rPr>
          <w:b/>
          <w:sz w:val="24"/>
          <w:szCs w:val="28"/>
        </w:rPr>
        <w:t>ого</w:t>
      </w:r>
      <w:r w:rsidRPr="00E51421">
        <w:rPr>
          <w:b/>
          <w:sz w:val="24"/>
          <w:szCs w:val="28"/>
          <w:lang w:val="ru-RU"/>
        </w:rPr>
        <w:t xml:space="preserve"> Р</w:t>
      </w:r>
      <w:r w:rsidRPr="00E51421">
        <w:rPr>
          <w:b/>
          <w:sz w:val="24"/>
          <w:szCs w:val="28"/>
        </w:rPr>
        <w:t xml:space="preserve">огу з </w:t>
      </w:r>
      <w:r w:rsidRPr="00E51421">
        <w:rPr>
          <w:b/>
          <w:sz w:val="24"/>
          <w:szCs w:val="28"/>
          <w:lang w:val="ru-RU"/>
        </w:rPr>
        <w:t>оперативно</w:t>
      </w:r>
      <w:r w:rsidRPr="00E51421">
        <w:rPr>
          <w:b/>
          <w:sz w:val="24"/>
          <w:szCs w:val="28"/>
        </w:rPr>
        <w:t>го</w:t>
      </w:r>
      <w:r w:rsidRPr="00E51421">
        <w:rPr>
          <w:b/>
          <w:sz w:val="24"/>
          <w:szCs w:val="28"/>
          <w:lang w:val="ru-RU"/>
        </w:rPr>
        <w:t xml:space="preserve"> управлінн</w:t>
      </w:r>
      <w:r>
        <w:rPr>
          <w:b/>
          <w:sz w:val="24"/>
          <w:szCs w:val="28"/>
        </w:rPr>
        <w:t xml:space="preserve">я </w:t>
      </w:r>
      <w:r w:rsidRPr="00E51421">
        <w:rPr>
          <w:b/>
          <w:sz w:val="24"/>
          <w:szCs w:val="28"/>
          <w:lang w:val="ru-RU"/>
        </w:rPr>
        <w:t>комунального закладу „Криворізька міська лікарня № 1” Дніпропетровської обласної ради”</w:t>
      </w:r>
    </w:p>
    <w:p w:rsidR="00E51421" w:rsidRPr="00E51421" w:rsidRDefault="00E51421" w:rsidP="00E51421">
      <w:pPr>
        <w:jc w:val="center"/>
        <w:rPr>
          <w:sz w:val="24"/>
          <w:szCs w:val="28"/>
        </w:rPr>
      </w:pPr>
    </w:p>
    <w:tbl>
      <w:tblPr>
        <w:tblStyle w:val="120"/>
        <w:tblW w:w="9131" w:type="dxa"/>
        <w:tblLook w:val="01E0" w:firstRow="1" w:lastRow="1" w:firstColumn="1" w:lastColumn="1" w:noHBand="0" w:noVBand="0"/>
      </w:tblPr>
      <w:tblGrid>
        <w:gridCol w:w="590"/>
        <w:gridCol w:w="2241"/>
        <w:gridCol w:w="2160"/>
        <w:gridCol w:w="1440"/>
        <w:gridCol w:w="1308"/>
        <w:gridCol w:w="1392"/>
      </w:tblGrid>
      <w:tr w:rsidR="00E51421" w:rsidRPr="00E51421" w:rsidTr="00E51421">
        <w:trPr>
          <w:trHeight w:val="930"/>
        </w:trPr>
        <w:tc>
          <w:tcPr>
            <w:tcW w:w="59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0"/>
                <w:szCs w:val="22"/>
              </w:rPr>
            </w:pPr>
            <w:r w:rsidRPr="00E51421">
              <w:rPr>
                <w:b/>
                <w:sz w:val="22"/>
                <w:lang w:val="ru-RU"/>
              </w:rPr>
              <w:t>№</w:t>
            </w:r>
            <w:r w:rsidRPr="00E51421">
              <w:rPr>
                <w:b/>
                <w:sz w:val="22"/>
                <w:lang w:val="ru-RU"/>
              </w:rPr>
              <w:br/>
            </w:r>
            <w:r w:rsidRPr="00E51421">
              <w:rPr>
                <w:b/>
                <w:sz w:val="22"/>
              </w:rPr>
              <w:t>з</w:t>
            </w:r>
            <w:r w:rsidRPr="00E51421">
              <w:rPr>
                <w:b/>
                <w:sz w:val="22"/>
                <w:lang w:val="ru-RU"/>
              </w:rPr>
              <w:t>/п</w:t>
            </w:r>
          </w:p>
        </w:tc>
        <w:tc>
          <w:tcPr>
            <w:tcW w:w="2241"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ind w:right="72"/>
              <w:jc w:val="center"/>
              <w:rPr>
                <w:b/>
                <w:sz w:val="20"/>
                <w:szCs w:val="22"/>
              </w:rPr>
            </w:pPr>
            <w:r w:rsidRPr="00E51421">
              <w:rPr>
                <w:b/>
                <w:sz w:val="22"/>
              </w:rPr>
              <w:t>Найменування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b/>
                <w:sz w:val="20"/>
                <w:szCs w:val="22"/>
              </w:rPr>
            </w:pPr>
            <w:r w:rsidRPr="00E51421">
              <w:rPr>
                <w:b/>
                <w:sz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0"/>
                <w:szCs w:val="22"/>
                <w:lang w:val="ru-RU"/>
              </w:rPr>
            </w:pPr>
            <w:r w:rsidRPr="00E51421">
              <w:rPr>
                <w:b/>
                <w:sz w:val="22"/>
              </w:rPr>
              <w:t>Кількість</w:t>
            </w:r>
          </w:p>
        </w:tc>
        <w:tc>
          <w:tcPr>
            <w:tcW w:w="1308"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2"/>
              </w:rPr>
            </w:pPr>
            <w:r w:rsidRPr="00E51421">
              <w:rPr>
                <w:b/>
                <w:sz w:val="22"/>
              </w:rPr>
              <w:t>Первинна вартість</w:t>
            </w:r>
          </w:p>
        </w:tc>
        <w:tc>
          <w:tcPr>
            <w:tcW w:w="1392"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2"/>
              </w:rPr>
            </w:pPr>
            <w:r w:rsidRPr="00E51421">
              <w:rPr>
                <w:b/>
                <w:sz w:val="22"/>
              </w:rPr>
              <w:t>Балансова вартість</w:t>
            </w:r>
          </w:p>
        </w:tc>
      </w:tr>
      <w:tr w:rsidR="00E51421" w:rsidRPr="00E51421" w:rsidTr="00E51421">
        <w:trPr>
          <w:trHeight w:val="930"/>
        </w:trPr>
        <w:tc>
          <w:tcPr>
            <w:tcW w:w="59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1.</w:t>
            </w:r>
          </w:p>
        </w:tc>
        <w:tc>
          <w:tcPr>
            <w:tcW w:w="2241"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ind w:right="72"/>
              <w:rPr>
                <w:sz w:val="22"/>
              </w:rPr>
            </w:pPr>
            <w:r w:rsidRPr="00E51421">
              <w:rPr>
                <w:sz w:val="22"/>
              </w:rPr>
              <w:t>Береза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sz w:val="22"/>
              </w:rPr>
            </w:pPr>
            <w:r w:rsidRPr="00E51421">
              <w:rPr>
                <w:sz w:val="22"/>
              </w:rPr>
              <w:t>101760041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3</w:t>
            </w:r>
          </w:p>
        </w:tc>
        <w:tc>
          <w:tcPr>
            <w:tcW w:w="1308"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45, 00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0, 00</w:t>
            </w:r>
          </w:p>
        </w:tc>
      </w:tr>
      <w:tr w:rsidR="00E51421" w:rsidRPr="00E51421" w:rsidTr="00E51421">
        <w:trPr>
          <w:trHeight w:val="930"/>
        </w:trPr>
        <w:tc>
          <w:tcPr>
            <w:tcW w:w="59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ind w:right="72"/>
              <w:rPr>
                <w:sz w:val="22"/>
              </w:rPr>
            </w:pPr>
            <w:r w:rsidRPr="00E51421">
              <w:rPr>
                <w:sz w:val="22"/>
              </w:rPr>
              <w:t>Ялина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sz w:val="22"/>
              </w:rPr>
            </w:pPr>
            <w:r w:rsidRPr="00E51421">
              <w:rPr>
                <w:sz w:val="22"/>
              </w:rPr>
              <w:t>101760042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4</w:t>
            </w:r>
          </w:p>
        </w:tc>
        <w:tc>
          <w:tcPr>
            <w:tcW w:w="1308"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28, 00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0, 00</w:t>
            </w:r>
          </w:p>
        </w:tc>
      </w:tr>
      <w:tr w:rsidR="00E51421" w:rsidRPr="00E51421" w:rsidTr="00E51421">
        <w:trPr>
          <w:trHeight w:val="930"/>
        </w:trPr>
        <w:tc>
          <w:tcPr>
            <w:tcW w:w="59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lastRenderedPageBreak/>
              <w:t>3.</w:t>
            </w:r>
          </w:p>
        </w:tc>
        <w:tc>
          <w:tcPr>
            <w:tcW w:w="2241"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ind w:right="72"/>
              <w:rPr>
                <w:sz w:val="22"/>
              </w:rPr>
            </w:pPr>
            <w:r w:rsidRPr="00E51421">
              <w:rPr>
                <w:sz w:val="22"/>
              </w:rPr>
              <w:t>Каштан</w:t>
            </w:r>
          </w:p>
        </w:tc>
        <w:tc>
          <w:tcPr>
            <w:tcW w:w="216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sz w:val="22"/>
              </w:rPr>
            </w:pPr>
            <w:r w:rsidRPr="00E51421">
              <w:rPr>
                <w:sz w:val="22"/>
              </w:rPr>
              <w:t>101760043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5</w:t>
            </w:r>
          </w:p>
        </w:tc>
        <w:tc>
          <w:tcPr>
            <w:tcW w:w="1308"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55, 00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rPr>
              <w:t>0, 00</w:t>
            </w:r>
          </w:p>
        </w:tc>
      </w:tr>
    </w:tbl>
    <w:p w:rsidR="00E51421" w:rsidRDefault="00E51421" w:rsidP="00E51421">
      <w:pPr>
        <w:rPr>
          <w:sz w:val="24"/>
          <w:szCs w:val="28"/>
        </w:rPr>
      </w:pPr>
    </w:p>
    <w:p w:rsidR="00E51421" w:rsidRPr="00E51421" w:rsidRDefault="00E51421" w:rsidP="00E51421">
      <w:pPr>
        <w:ind w:left="5812"/>
        <w:rPr>
          <w:sz w:val="24"/>
          <w:szCs w:val="28"/>
        </w:rPr>
      </w:pPr>
      <w:r w:rsidRPr="00E51421">
        <w:rPr>
          <w:sz w:val="24"/>
          <w:szCs w:val="28"/>
        </w:rPr>
        <w:t>Додаток 3</w:t>
      </w:r>
    </w:p>
    <w:p w:rsidR="00E51421" w:rsidRPr="00E51421" w:rsidRDefault="00E51421" w:rsidP="00E51421">
      <w:pPr>
        <w:ind w:firstLine="5760"/>
        <w:rPr>
          <w:sz w:val="24"/>
          <w:szCs w:val="28"/>
        </w:rPr>
      </w:pPr>
      <w:r w:rsidRPr="00E51421">
        <w:rPr>
          <w:sz w:val="24"/>
          <w:szCs w:val="28"/>
        </w:rPr>
        <w:t>до рішення обласної ради</w:t>
      </w:r>
    </w:p>
    <w:p w:rsidR="00E51421" w:rsidRPr="00E51421" w:rsidRDefault="00E51421" w:rsidP="00E51421">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jc w:val="center"/>
        <w:rPr>
          <w:b/>
          <w:sz w:val="24"/>
          <w:szCs w:val="28"/>
        </w:rPr>
      </w:pPr>
      <w:r w:rsidRPr="00E51421">
        <w:rPr>
          <w:b/>
          <w:sz w:val="24"/>
          <w:szCs w:val="28"/>
        </w:rPr>
        <w:t>майна, що передається з оперативного управ</w:t>
      </w:r>
      <w:r>
        <w:rPr>
          <w:b/>
          <w:sz w:val="24"/>
          <w:szCs w:val="28"/>
        </w:rPr>
        <w:t>ління</w:t>
      </w:r>
      <w:r w:rsidRPr="00E51421">
        <w:rPr>
          <w:b/>
          <w:sz w:val="24"/>
          <w:szCs w:val="28"/>
        </w:rPr>
        <w:t xml:space="preserve">  комунального закладу „Криворізька міська лікарня № </w:t>
      </w:r>
      <w:smartTag w:uri="urn:schemas-microsoft-com:office:smarttags" w:element="metricconverter">
        <w:smartTagPr>
          <w:attr w:name="ProductID" w:val="4”"/>
        </w:smartTagPr>
        <w:r w:rsidRPr="00E51421">
          <w:rPr>
            <w:b/>
            <w:sz w:val="24"/>
            <w:szCs w:val="28"/>
          </w:rPr>
          <w:t>4”</w:t>
        </w:r>
      </w:smartTag>
      <w:r w:rsidRPr="00E51421">
        <w:rPr>
          <w:b/>
          <w:sz w:val="24"/>
          <w:szCs w:val="28"/>
        </w:rPr>
        <w:t xml:space="preserve"> Дніпропетровської обласної ради” в оперативне управління комунального закладу „Дніпропетровська обласна клінічна офтальмологічна лікарня”</w:t>
      </w:r>
    </w:p>
    <w:p w:rsidR="00E51421" w:rsidRPr="00E51421" w:rsidRDefault="00E51421" w:rsidP="00E51421">
      <w:pPr>
        <w:rPr>
          <w:sz w:val="22"/>
        </w:rPr>
      </w:pPr>
    </w:p>
    <w:tbl>
      <w:tblPr>
        <w:tblW w:w="921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918"/>
        <w:gridCol w:w="1538"/>
        <w:gridCol w:w="1523"/>
        <w:gridCol w:w="1231"/>
        <w:gridCol w:w="1261"/>
      </w:tblGrid>
      <w:tr w:rsidR="00E51421" w:rsidRPr="00E51421" w:rsidTr="00E51421">
        <w:trPr>
          <w:jc w:val="center"/>
        </w:trPr>
        <w:tc>
          <w:tcPr>
            <w:tcW w:w="743" w:type="dxa"/>
            <w:shd w:val="clear" w:color="auto" w:fill="auto"/>
          </w:tcPr>
          <w:p w:rsidR="00E51421" w:rsidRPr="00E51421" w:rsidRDefault="00E51421" w:rsidP="00E51421">
            <w:pPr>
              <w:jc w:val="center"/>
              <w:rPr>
                <w:b/>
                <w:sz w:val="20"/>
                <w:szCs w:val="22"/>
              </w:rPr>
            </w:pPr>
            <w:r w:rsidRPr="00E51421">
              <w:rPr>
                <w:b/>
                <w:sz w:val="20"/>
                <w:szCs w:val="22"/>
              </w:rPr>
              <w:t>№ з/п</w:t>
            </w:r>
          </w:p>
        </w:tc>
        <w:tc>
          <w:tcPr>
            <w:tcW w:w="2918" w:type="dxa"/>
            <w:shd w:val="clear" w:color="auto" w:fill="auto"/>
          </w:tcPr>
          <w:p w:rsidR="00E51421" w:rsidRPr="00E51421" w:rsidRDefault="00E51421" w:rsidP="00E51421">
            <w:pPr>
              <w:jc w:val="center"/>
              <w:rPr>
                <w:b/>
                <w:sz w:val="20"/>
                <w:szCs w:val="22"/>
              </w:rPr>
            </w:pPr>
            <w:r w:rsidRPr="00E51421">
              <w:rPr>
                <w:b/>
                <w:sz w:val="20"/>
                <w:szCs w:val="22"/>
              </w:rPr>
              <w:t>Найменування</w:t>
            </w:r>
          </w:p>
        </w:tc>
        <w:tc>
          <w:tcPr>
            <w:tcW w:w="1538" w:type="dxa"/>
            <w:shd w:val="clear" w:color="auto" w:fill="auto"/>
          </w:tcPr>
          <w:p w:rsidR="00E51421" w:rsidRPr="00E51421" w:rsidRDefault="00E51421" w:rsidP="00E51421">
            <w:pPr>
              <w:jc w:val="center"/>
              <w:rPr>
                <w:b/>
                <w:sz w:val="20"/>
                <w:szCs w:val="22"/>
              </w:rPr>
            </w:pPr>
            <w:r w:rsidRPr="00E51421">
              <w:rPr>
                <w:b/>
                <w:sz w:val="20"/>
                <w:szCs w:val="22"/>
              </w:rPr>
              <w:t>Інвентарний номер</w:t>
            </w:r>
          </w:p>
        </w:tc>
        <w:tc>
          <w:tcPr>
            <w:tcW w:w="1523" w:type="dxa"/>
            <w:shd w:val="clear" w:color="auto" w:fill="auto"/>
          </w:tcPr>
          <w:p w:rsidR="00E51421" w:rsidRPr="00E51421" w:rsidRDefault="00E51421" w:rsidP="00E51421">
            <w:pPr>
              <w:jc w:val="center"/>
              <w:rPr>
                <w:b/>
                <w:sz w:val="20"/>
                <w:szCs w:val="22"/>
              </w:rPr>
            </w:pPr>
            <w:r w:rsidRPr="00E51421">
              <w:rPr>
                <w:b/>
                <w:sz w:val="20"/>
                <w:szCs w:val="22"/>
              </w:rPr>
              <w:t>Ціна</w:t>
            </w:r>
          </w:p>
          <w:p w:rsidR="00E51421" w:rsidRPr="00E51421" w:rsidRDefault="00E51421" w:rsidP="00E51421">
            <w:pPr>
              <w:jc w:val="center"/>
              <w:rPr>
                <w:b/>
                <w:sz w:val="20"/>
                <w:szCs w:val="22"/>
              </w:rPr>
            </w:pPr>
            <w:r w:rsidRPr="00E51421">
              <w:rPr>
                <w:b/>
                <w:sz w:val="20"/>
                <w:szCs w:val="22"/>
              </w:rPr>
              <w:t xml:space="preserve"> (грн)</w:t>
            </w:r>
          </w:p>
        </w:tc>
        <w:tc>
          <w:tcPr>
            <w:tcW w:w="1231" w:type="dxa"/>
            <w:shd w:val="clear" w:color="auto" w:fill="auto"/>
          </w:tcPr>
          <w:p w:rsidR="00E51421" w:rsidRPr="00E51421" w:rsidRDefault="00E51421" w:rsidP="00E51421">
            <w:pPr>
              <w:jc w:val="center"/>
              <w:rPr>
                <w:b/>
                <w:sz w:val="20"/>
                <w:szCs w:val="22"/>
              </w:rPr>
            </w:pPr>
            <w:r w:rsidRPr="00E51421">
              <w:rPr>
                <w:b/>
                <w:sz w:val="20"/>
                <w:szCs w:val="22"/>
              </w:rPr>
              <w:t>Кількість</w:t>
            </w:r>
          </w:p>
        </w:tc>
        <w:tc>
          <w:tcPr>
            <w:tcW w:w="1261" w:type="dxa"/>
            <w:shd w:val="clear" w:color="auto" w:fill="auto"/>
          </w:tcPr>
          <w:p w:rsidR="00E51421" w:rsidRPr="00E51421" w:rsidRDefault="00E51421" w:rsidP="00E51421">
            <w:pPr>
              <w:jc w:val="center"/>
              <w:rPr>
                <w:b/>
                <w:sz w:val="20"/>
                <w:szCs w:val="22"/>
              </w:rPr>
            </w:pPr>
            <w:r w:rsidRPr="00E51421">
              <w:rPr>
                <w:b/>
                <w:sz w:val="20"/>
                <w:szCs w:val="22"/>
              </w:rPr>
              <w:t xml:space="preserve">Сума </w:t>
            </w:r>
          </w:p>
          <w:p w:rsidR="00E51421" w:rsidRPr="00E51421" w:rsidRDefault="00E51421" w:rsidP="00E51421">
            <w:pPr>
              <w:jc w:val="center"/>
              <w:rPr>
                <w:b/>
                <w:sz w:val="20"/>
                <w:szCs w:val="22"/>
              </w:rPr>
            </w:pPr>
            <w:r w:rsidRPr="00E51421">
              <w:rPr>
                <w:b/>
                <w:sz w:val="20"/>
                <w:szCs w:val="22"/>
              </w:rPr>
              <w:t>(грн)</w:t>
            </w:r>
          </w:p>
        </w:tc>
      </w:tr>
      <w:tr w:rsidR="00E51421" w:rsidRPr="00E51421" w:rsidTr="00E51421">
        <w:trPr>
          <w:jc w:val="center"/>
        </w:trPr>
        <w:tc>
          <w:tcPr>
            <w:tcW w:w="743" w:type="dxa"/>
            <w:shd w:val="clear" w:color="auto" w:fill="auto"/>
          </w:tcPr>
          <w:p w:rsidR="00E51421" w:rsidRPr="00E51421" w:rsidRDefault="00E51421" w:rsidP="00E51421">
            <w:pPr>
              <w:jc w:val="center"/>
              <w:rPr>
                <w:sz w:val="20"/>
                <w:szCs w:val="22"/>
              </w:rPr>
            </w:pPr>
            <w:r w:rsidRPr="00E51421">
              <w:rPr>
                <w:sz w:val="20"/>
                <w:szCs w:val="22"/>
              </w:rPr>
              <w:t>1</w:t>
            </w:r>
          </w:p>
        </w:tc>
        <w:tc>
          <w:tcPr>
            <w:tcW w:w="2918" w:type="dxa"/>
            <w:shd w:val="clear" w:color="auto" w:fill="auto"/>
          </w:tcPr>
          <w:p w:rsidR="00E51421" w:rsidRPr="00E51421" w:rsidRDefault="00E51421" w:rsidP="00E51421">
            <w:pPr>
              <w:jc w:val="center"/>
              <w:rPr>
                <w:sz w:val="20"/>
                <w:szCs w:val="22"/>
              </w:rPr>
            </w:pPr>
            <w:r w:rsidRPr="00E51421">
              <w:rPr>
                <w:sz w:val="20"/>
                <w:szCs w:val="22"/>
              </w:rPr>
              <w:t>2</w:t>
            </w:r>
          </w:p>
        </w:tc>
        <w:tc>
          <w:tcPr>
            <w:tcW w:w="1538" w:type="dxa"/>
            <w:shd w:val="clear" w:color="auto" w:fill="auto"/>
          </w:tcPr>
          <w:p w:rsidR="00E51421" w:rsidRPr="00E51421" w:rsidRDefault="00E51421" w:rsidP="00E51421">
            <w:pPr>
              <w:jc w:val="center"/>
              <w:rPr>
                <w:sz w:val="20"/>
                <w:szCs w:val="22"/>
              </w:rPr>
            </w:pPr>
            <w:r w:rsidRPr="00E51421">
              <w:rPr>
                <w:sz w:val="20"/>
                <w:szCs w:val="22"/>
              </w:rPr>
              <w:t>3</w:t>
            </w:r>
          </w:p>
        </w:tc>
        <w:tc>
          <w:tcPr>
            <w:tcW w:w="1523" w:type="dxa"/>
            <w:shd w:val="clear" w:color="auto" w:fill="auto"/>
          </w:tcPr>
          <w:p w:rsidR="00E51421" w:rsidRPr="00E51421" w:rsidRDefault="00E51421" w:rsidP="00E51421">
            <w:pPr>
              <w:jc w:val="center"/>
              <w:rPr>
                <w:sz w:val="20"/>
                <w:szCs w:val="22"/>
              </w:rPr>
            </w:pPr>
            <w:r w:rsidRPr="00E51421">
              <w:rPr>
                <w:sz w:val="20"/>
                <w:szCs w:val="22"/>
              </w:rPr>
              <w:t>4</w:t>
            </w:r>
          </w:p>
        </w:tc>
        <w:tc>
          <w:tcPr>
            <w:tcW w:w="1231" w:type="dxa"/>
            <w:shd w:val="clear" w:color="auto" w:fill="auto"/>
          </w:tcPr>
          <w:p w:rsidR="00E51421" w:rsidRPr="00E51421" w:rsidRDefault="00E51421" w:rsidP="00E51421">
            <w:pPr>
              <w:jc w:val="center"/>
              <w:rPr>
                <w:sz w:val="20"/>
                <w:szCs w:val="22"/>
              </w:rPr>
            </w:pPr>
            <w:r w:rsidRPr="00E51421">
              <w:rPr>
                <w:sz w:val="20"/>
                <w:szCs w:val="22"/>
              </w:rPr>
              <w:t>5</w:t>
            </w:r>
          </w:p>
        </w:tc>
        <w:tc>
          <w:tcPr>
            <w:tcW w:w="1261" w:type="dxa"/>
            <w:shd w:val="clear" w:color="auto" w:fill="auto"/>
          </w:tcPr>
          <w:p w:rsidR="00E51421" w:rsidRPr="00E51421" w:rsidRDefault="00E51421" w:rsidP="00E51421">
            <w:pPr>
              <w:jc w:val="center"/>
              <w:rPr>
                <w:sz w:val="20"/>
                <w:szCs w:val="22"/>
              </w:rPr>
            </w:pPr>
            <w:r w:rsidRPr="00E51421">
              <w:rPr>
                <w:sz w:val="20"/>
                <w:szCs w:val="22"/>
              </w:rPr>
              <w:t>6</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Індикатор ПРА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Стерилізатор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101471167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Крісло-коляска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Набір пробних окулярних лінз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101470727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Набір пробних окулярних  лінз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101470946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1199,00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1199,00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Офтальмоскоп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101471219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Комплект лінз жорстких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Електричний стіл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Електричний стіл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101471617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Електричний стіл</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маніпуляційний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маніпуляційний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маніпуляційний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маніпуляційний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101471164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гідравлічний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101471073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101471136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101471139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4341,00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101471583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Периметр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Периметр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101471276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семи-рефлекторний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операційний офтальмологічний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101471585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7307,00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7307,00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Мікроскоп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15260,00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15260,00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Мікроскоп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101471295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15260,00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15260,00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Мікроскоп офтальмологічний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82342,00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82342,00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чотирьох- 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101470167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чотирьох- 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101470349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Опромінювач бактерицидний пересувний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101470566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дев’яти-рефлекторний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дев’яти- 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Світильник дев’яти- рефлекторний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Візок зі зйомними носилками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101470735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Дистилятор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Стіл операційний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101471607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7307,00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7307,00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Стіл маніпуляційний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сушильна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Термокоагулятор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2655,00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2655,00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Термокоагулятор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2655,00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2655,00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сухожарова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анастезіста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101470919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анастезіста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анастезіста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Переносний дифібрилятор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10121,00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10121,00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29478,00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29478,00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Комп’ютер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Комплект комп’ютерної техніки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101480567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4573,00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4573,00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приліжковий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101470998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„Аіст”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101480036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416”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416”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101480510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416”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101480520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1469,00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1469,00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101480565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Кондиціонер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101480508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4285,00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4285,00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Каталка для перевезення білизни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101480164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Каталка для перевезення білизни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101480284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Міні-АТС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101480507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3766,00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3766,00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Індикатор „ПРА”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101471579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Стерилізатор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101470357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Набір пробних окулярних лінз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Офтальмоскоп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101471420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Електричний стіл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101471619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Електричний стіл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101471620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101471124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4341,00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Щілинна лампа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101471218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4338,00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4338,00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СМ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СМ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СМ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101471488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Столик СМ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101471489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Стерилізатор повітряний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101471645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„Апшерон”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101480116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101470554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101470555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1483,00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79.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„Кристал”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101480358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„Кристал”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101480359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„Дніпро”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101480519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„Норд”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101480572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Телевізор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101480404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3223,00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3223,00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Холодильник „LG”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101490573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Апарат  штучної вентиляції легенів „Бриз”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229850,00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229850,00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Томограф спектральний когерентний оптичний REVO nx з ангімодулем</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101471678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2245250,00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2245250,00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88.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Крісло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101630475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89.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Крісло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101630476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Стіл письмовий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Стіл письмовий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Стіл письмовий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101630118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101630119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101630120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Диван-ліжко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101630227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Диван-ліжко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101630410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операційна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101630326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99.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господарська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101630328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672,00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672,00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101603318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101603322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101603323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платтяна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Диван-ліжко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101630234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Диван-ліжко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101630235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Диван-ліжко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101630405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Візок для брудної білизни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101630269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Шафа  операційна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101630327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109.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Стінка меблева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101640407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Апарат Ротта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11133006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Бікси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Кювета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11133333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Лотки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11133383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Лінійка скопічна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11133392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Електроофтальмоскоп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11133923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медичний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Сейф</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офтальмоскопічний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Гігрометр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Штатив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Бікси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Бікси великі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Магніт очний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11133427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Стерилізатор звичайний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операційний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хірургічний до апарата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11133660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маніпуляційний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11133699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Лампа бактерицидна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2185,00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Бікси середні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Кювета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11133333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Ларингоскоп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11133389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Стерилізатор звичайний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Сумка санітарна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Стетофонендоскоп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11133682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Тонометр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11133705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Термометр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11133711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Штатив для переливання  крові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Принтер Сanon LBP</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Ноутбук мультимедійний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11136849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5990,00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5990,00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Бачки поліетиленові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Бак-каструля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11132031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Тарілки з нерж. сталі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11132036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емальоване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Виделки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149.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Водонагрівач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Дошка обробна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11132111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Каструля емальована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11132201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Ложки алюмінієві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Ложки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Ложки чайні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Ножі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11132353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 для посуду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11132470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Салатник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11132485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дрібна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11132510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глибока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11132511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Таз пластмасовий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11132515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Чайник емальований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Праска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Електрична плитка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11132693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педальне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11133101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для квітів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11133587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Банкетки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918,00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педальне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Вішалки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Ваза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Вішалка настінна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Прасувальна  дошка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11134105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Картина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Карнизи віконні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179.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Кушетки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Камін</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Ліжко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2444,00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 напівм’яке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Комплект обідній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483,00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Лампа настольна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Драбина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11134283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Меблевий комплект</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775,00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Обігрівач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394,00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394,00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Вогнегасники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189.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Поличка туалетна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для взуття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для квітів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напівм’який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жорсткий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однотумбовий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палатний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журнальний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обідній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199.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лікаря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медичний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Сейф</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палатний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письмовий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для миття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Стелажі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Тумбочка приліжкова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208.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Візок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209.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Телефон</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Трюмо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Фляги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11134582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Годинник настінний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книжкова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11134682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реєстраційна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Полички для книжок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11135450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Стенд</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Ящик дерев’яний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11135901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595,00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Жалюзі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Жалюзі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Банкетка саморобна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 кухонний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11136065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Миска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Стіл-тумба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2288,00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саморобна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Водонагрівач електричний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11136137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 велике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з кришкою 12л</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11136139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з кришкою</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з кришкою 5л</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Миска пластмасова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Ополоник великий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Совок пластмасовий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платтяна саморобна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медична саморобна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Чашка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11136197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Телевізор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Диван „Малятко”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11136229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Принтер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Швабра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Мийка з тумбою</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Холодильник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1026,00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Кондиціонер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3852,00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Дозатори для мила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Рушникотримачі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Піднос</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Корзина для білизни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Ксерокс (МФУ)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Комп’ютер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мийку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Душова кабіна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навісна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кутова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Портьєри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11131159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Світильник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Лампа настільна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Обігрівач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Вогнегасники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Ліхтар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11134584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Штора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11135977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269.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Миска кругла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Лоток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Штори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Електричний чайник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Швабра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Мікрохвильова  піч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Водоочисник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Бікси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Освітлювальна таблиця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11133508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Оправа окулярна універсальна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11133509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279.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Опромінювач бактерицидний пересувний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11133517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Периметр настінний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11133557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маніпуляційний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11133699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Кольоротест</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Електричний офтальмоскоп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11133923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Сейф</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437,00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Стелаж</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Штатив для вливання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289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Гігрометр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Електрокардіограф                        ЕКЗТ-01-„Р-Д”</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Портьєри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11131159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966,00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з нержавіючої сталі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11132036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емальоване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Виделки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11132056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Каструля емальована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11132201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Кружка порцелянова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11132206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Каструля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11132224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299.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Ложки алюмінієві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Ложки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Ложки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Ложки розливні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11132255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Миски емальовані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11132302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Ножі кухонні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11132352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Настільна лампа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11132359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Підноси столові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11132401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 для посуду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11132470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Стакани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11132472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309.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дрібна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11132510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глибока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11132511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Чайник емальований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11132641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11133862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Банкетки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Банкетки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педальне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Вішалки металеві стоячі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Вішалки  для рушників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Диван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Картина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Карнизи віконні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Кушетки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Ліжко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Ліжко дерев’яне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327.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 напівм’яке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Комплект обідній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Обігрівач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Поличка туалетна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Плита електрична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напівм’який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двотумбовий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однотумбовий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палатний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журнальний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лікаря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Сейф</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металевий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Світильник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Тумбочка приліжкова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2077,00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Тумбочка полірована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Трюмо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Годинник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11134642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11134682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тридверна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Драбина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11135286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Вогнегасники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11135381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11135517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Куточок напівм’який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Жалюзі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Штори-жалюзи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11136192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585,00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Чашка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11136197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11136200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телевізор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Електричний чайник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Швабра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Квіти штучні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Дозатори для мила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Рушникосушарка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Тумба під телевізор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Душова кабіна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Декоративна решітка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Ємність для брудної білизни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Ємність для шприців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Ємність для збереження бахіл</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Бак для приготування дезрозчинів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книжкова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Негатоскоп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11133461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Дошка для кампиметриї</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Стерилізатор звичайний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операційний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Крісло-коляска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11136776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операційний великий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11136831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допоміжний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11136822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379.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хірургічний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11136832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 напівм’яке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11134243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Машинка швейна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11134311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палатний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386.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Тумбочка приліжкова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trHeight w:val="299"/>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для одягу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11134679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Рукав пожежний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11135461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389.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Стенд</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Принтер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Кондиціонер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Мікрохвильова піч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Комп’ютер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мийку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кутова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Набір кухонних меблів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Пральна машина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Роб. центр „Xerox” (тільки ксерокс)</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399.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Розкладачка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11136792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Ліжко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11136805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Душова кабіна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Водонагрівач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11136194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Жалюзі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Гардини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11135968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Диван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Праска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металевий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Телевізор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409.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Системний блок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11136693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Маніпулятор комп’ютера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11136694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Монітор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11136723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Клавіатура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Акустична система                          „Sven-210”</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11136797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що обертається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маніпуляційний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11133699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11131813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Обідній комплект</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11132399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Меблевий комплект</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11134316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Плита електрична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11134396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однотумбовий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однотумбовий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палатний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11134471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Стілець металевий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Столи різні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11134486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Світильник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11134496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Тумбочка приліжкова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Візок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Телефон</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11134528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для білизни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тридверна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11134691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Стенд</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Стелаж</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11135507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Табуретка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11136200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комп’ютерний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11136230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Телевізор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Мікрохвильова піч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11136695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Холодильник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Стіл офісний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Ксерокс (МФУ)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11136737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мийку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Крісло-коляска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11136776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443.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Набір кухонних меблів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Пральна машина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11136788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Шафа для архіву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11136795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М’який куток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11136796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Підвісні полички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квіти дерев’яна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11136803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Мікрохвильова піч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11136695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Крісло м’яке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11136806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Душова кабіна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Комп’ютер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11136720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Прасувальний каток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11136718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Кондиціонер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11136704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Водонагрівач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11136194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298,00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Жалюзі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Вогнегасники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11135381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Диван м’який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11134135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Банкетки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11134021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Праска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11132691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Блок безперебійного живлення/UPS Powercom RPT-1000A Schuko</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11136850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Наволочка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 махровий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Пелюшки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Подушки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11141166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1239,00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Халат медичний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11141174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Підковдра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1577,00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Халат госпітальний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Чохли тюфячні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Капці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Матрац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Ковдра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462,00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Покривало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Піжама чоловіча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11145960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Костюм хірургічний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11145974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147,00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Ковдра силіконова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11146198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Ковдра напівшерстяна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11145980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1196,00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479.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Костюм хірургічний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11145974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 махровий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 махровий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Пелюшки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Подушки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11141166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Чохли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11145713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728,00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Підковдра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Сорочка жіноча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221,00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489.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Халат госпітальний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Наволочка нижня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Матрац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Ковдра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Покривало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Ковдра напівшерстяна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Халат для відвідувачів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11145969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Ковдра шерстяна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11145972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71,00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923,00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Плед</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11146192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499.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Ковдра ватна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11146197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Матрац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11145977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501.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Наволочка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Підковдра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Наволочка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11141128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Підковдра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Простирадла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 махровий</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Матрац</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11146202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509.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Подушки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11141166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Чохли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11145713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Сорочка жіноча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11145945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Матрац для дорослих</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Покривало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11145957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 xml:space="preserve">Пелюшки </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11141155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Наволочка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11141243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6,25</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Ствол пожежний ручний   РС-50</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Головка цапкова з’єднувальна напірна               ГЦН-50</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Рукав-кран 51мм з                          ГР-50 для пожежної шафи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519.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Ствол пожежний ручний  РС-50</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93,00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279,00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Головка цапкова з’єднувальна напірна                           ГЦН-50</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Рукав-кран 51мм з                         ГР-50 для пожежної шафи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18120025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380,00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1140,00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Гігрометр</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1812/м5078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174,00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квіти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 для посуду</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1812/м5068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Дозатори для мила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Годинник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13,87</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Рушникотримач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529.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Швабра дерев’яна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Каструля емальована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Сушарка для білизни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Корзина для білизна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Квіти штучні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Поличка туалетна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квіти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1812/м5089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Вічки канцелярські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1812/м5087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539.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Електрочайник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1812/м5067</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Каструля емальована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Подовжувач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1812/м5039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Апарат Ротта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для біксів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WL-ларингоскоп</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1812/м5104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540,00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1080,00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WL-ручка батарея</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1812/м5103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Полиця для телевізора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Валіза для транспортування крові</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Стійка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1812/м5154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549.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Дозатори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1812/м5153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Ємність для шприців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Ваза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Рушникотримач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lastRenderedPageBreak/>
              <w:t>554.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Вазон для квітів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Швабра дерев’яна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Тарілка дрібна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Стакан</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1812/м5160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Електроплитка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1812/м5151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98,00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196,00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559.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Обігрівач</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1812/м5150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Столик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1812/м5149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tcPr>
          <w:p w:rsidR="00E51421" w:rsidRPr="00E51421" w:rsidRDefault="00E51421" w:rsidP="00E51421">
            <w:pPr>
              <w:rPr>
                <w:color w:val="000000"/>
                <w:sz w:val="20"/>
                <w:szCs w:val="22"/>
              </w:rPr>
            </w:pPr>
            <w:r w:rsidRPr="00E51421">
              <w:rPr>
                <w:color w:val="000000"/>
                <w:sz w:val="20"/>
                <w:szCs w:val="22"/>
              </w:rPr>
              <w:t>561.</w:t>
            </w:r>
          </w:p>
        </w:tc>
        <w:tc>
          <w:tcPr>
            <w:tcW w:w="2918" w:type="dxa"/>
            <w:shd w:val="clear" w:color="auto" w:fill="auto"/>
          </w:tcPr>
          <w:p w:rsidR="00E51421" w:rsidRPr="00E51421" w:rsidRDefault="00E51421" w:rsidP="00E51421">
            <w:pPr>
              <w:rPr>
                <w:color w:val="000000"/>
                <w:sz w:val="20"/>
                <w:szCs w:val="22"/>
              </w:rPr>
            </w:pPr>
            <w:r w:rsidRPr="00E51421">
              <w:rPr>
                <w:color w:val="000000"/>
                <w:sz w:val="20"/>
                <w:szCs w:val="22"/>
              </w:rPr>
              <w:t>Валіза для транспортування крові</w:t>
            </w:r>
          </w:p>
        </w:tc>
        <w:tc>
          <w:tcPr>
            <w:tcW w:w="1538" w:type="dxa"/>
            <w:shd w:val="clear" w:color="auto" w:fill="auto"/>
          </w:tcPr>
          <w:p w:rsidR="00E51421" w:rsidRPr="00E51421" w:rsidRDefault="00E51421" w:rsidP="00E51421">
            <w:pPr>
              <w:jc w:val="center"/>
              <w:rPr>
                <w:color w:val="000000"/>
                <w:sz w:val="20"/>
                <w:szCs w:val="22"/>
              </w:rPr>
            </w:pPr>
            <w:r w:rsidRPr="00E51421">
              <w:rPr>
                <w:color w:val="000000"/>
                <w:sz w:val="20"/>
                <w:szCs w:val="22"/>
              </w:rPr>
              <w:t>1812/м5162</w:t>
            </w:r>
          </w:p>
        </w:tc>
        <w:tc>
          <w:tcPr>
            <w:tcW w:w="1523" w:type="dxa"/>
            <w:shd w:val="clear" w:color="auto" w:fill="auto"/>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Вішалка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1812/м5079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14,00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563.</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Кошик для білизни</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1812/м5091</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564.</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Миска пластмасова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1812/м5034</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565.</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Дозатори для мила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566.</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Лампа настінна</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1812/м5143</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567.</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Годинник</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1812/м5052</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568.</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Дзеркало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1812/м5048</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22,00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4</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88,00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569.</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Підставка під відро</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1812/м5109</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5</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570.</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Вазон для квітів</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1812/м5055</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8</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120,00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571.</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педальне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1812/м5046</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25,00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3</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75,00</w:t>
            </w:r>
          </w:p>
        </w:tc>
      </w:tr>
      <w:tr w:rsidR="00E51421" w:rsidRPr="00E51421" w:rsidTr="00E51421">
        <w:trPr>
          <w:jc w:val="center"/>
        </w:trPr>
        <w:tc>
          <w:tcPr>
            <w:tcW w:w="743" w:type="dxa"/>
            <w:shd w:val="clear" w:color="auto" w:fill="auto"/>
            <w:vAlign w:val="bottom"/>
          </w:tcPr>
          <w:p w:rsidR="00E51421" w:rsidRPr="00E51421" w:rsidRDefault="00E51421" w:rsidP="00E51421">
            <w:pPr>
              <w:rPr>
                <w:color w:val="000000"/>
                <w:sz w:val="20"/>
                <w:szCs w:val="22"/>
              </w:rPr>
            </w:pPr>
            <w:r w:rsidRPr="00E51421">
              <w:rPr>
                <w:color w:val="000000"/>
                <w:sz w:val="20"/>
                <w:szCs w:val="22"/>
              </w:rPr>
              <w:t>572.</w:t>
            </w:r>
          </w:p>
        </w:tc>
        <w:tc>
          <w:tcPr>
            <w:tcW w:w="2918" w:type="dxa"/>
            <w:shd w:val="clear" w:color="auto" w:fill="auto"/>
            <w:vAlign w:val="bottom"/>
          </w:tcPr>
          <w:p w:rsidR="00E51421" w:rsidRPr="00E51421" w:rsidRDefault="00E51421" w:rsidP="00E51421">
            <w:pPr>
              <w:rPr>
                <w:color w:val="000000"/>
                <w:sz w:val="20"/>
                <w:szCs w:val="22"/>
              </w:rPr>
            </w:pPr>
            <w:r w:rsidRPr="00E51421">
              <w:rPr>
                <w:color w:val="000000"/>
                <w:sz w:val="20"/>
                <w:szCs w:val="22"/>
              </w:rPr>
              <w:t>Відро пластмасове</w:t>
            </w:r>
          </w:p>
        </w:tc>
        <w:tc>
          <w:tcPr>
            <w:tcW w:w="1538"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1812/м5040</w:t>
            </w:r>
          </w:p>
        </w:tc>
        <w:tc>
          <w:tcPr>
            <w:tcW w:w="1523"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10,00</w:t>
            </w:r>
          </w:p>
        </w:tc>
        <w:tc>
          <w:tcPr>
            <w:tcW w:w="123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w:t>
            </w:r>
          </w:p>
        </w:tc>
        <w:tc>
          <w:tcPr>
            <w:tcW w:w="1261" w:type="dxa"/>
            <w:shd w:val="clear" w:color="auto" w:fill="auto"/>
            <w:vAlign w:val="bottom"/>
          </w:tcPr>
          <w:p w:rsidR="00E51421" w:rsidRPr="00E51421" w:rsidRDefault="00E51421" w:rsidP="00E51421">
            <w:pPr>
              <w:jc w:val="center"/>
              <w:rPr>
                <w:color w:val="000000"/>
                <w:sz w:val="20"/>
                <w:szCs w:val="22"/>
              </w:rPr>
            </w:pPr>
            <w:r w:rsidRPr="00E51421">
              <w:rPr>
                <w:color w:val="000000"/>
                <w:sz w:val="20"/>
                <w:szCs w:val="22"/>
              </w:rPr>
              <w:t>260,00</w:t>
            </w:r>
          </w:p>
        </w:tc>
      </w:tr>
    </w:tbl>
    <w:p w:rsidR="00E51421" w:rsidRPr="00E51421" w:rsidRDefault="00E51421" w:rsidP="00E51421">
      <w:pPr>
        <w:rPr>
          <w:sz w:val="22"/>
        </w:rPr>
      </w:pPr>
    </w:p>
    <w:p w:rsidR="00E51421" w:rsidRPr="00E51421" w:rsidRDefault="00E51421" w:rsidP="00E51421">
      <w:pPr>
        <w:ind w:firstLine="5760"/>
        <w:rPr>
          <w:sz w:val="24"/>
          <w:szCs w:val="28"/>
        </w:rPr>
      </w:pPr>
      <w:r w:rsidRPr="00E51421">
        <w:rPr>
          <w:sz w:val="24"/>
          <w:szCs w:val="28"/>
        </w:rPr>
        <w:t>Додаток 4</w:t>
      </w:r>
    </w:p>
    <w:p w:rsidR="00E51421" w:rsidRPr="00E51421" w:rsidRDefault="00E51421" w:rsidP="00E51421">
      <w:pPr>
        <w:ind w:firstLine="5760"/>
        <w:rPr>
          <w:sz w:val="24"/>
          <w:szCs w:val="28"/>
        </w:rPr>
      </w:pPr>
      <w:r w:rsidRPr="00E51421">
        <w:rPr>
          <w:sz w:val="24"/>
          <w:szCs w:val="28"/>
        </w:rPr>
        <w:t>до рішення обласної ради</w:t>
      </w:r>
    </w:p>
    <w:p w:rsidR="00E51421" w:rsidRPr="00E51421" w:rsidRDefault="00E51421" w:rsidP="00E51421">
      <w:pPr>
        <w:rPr>
          <w:sz w:val="24"/>
          <w:szCs w:val="28"/>
        </w:rPr>
      </w:pPr>
    </w:p>
    <w:p w:rsidR="00E51421" w:rsidRPr="00E51421" w:rsidRDefault="00E51421" w:rsidP="00E51421">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tabs>
          <w:tab w:val="center" w:pos="1276"/>
        </w:tabs>
        <w:ind w:firstLine="720"/>
        <w:jc w:val="center"/>
        <w:rPr>
          <w:b/>
          <w:sz w:val="24"/>
          <w:szCs w:val="28"/>
        </w:rPr>
      </w:pPr>
      <w:r w:rsidRPr="00E51421">
        <w:rPr>
          <w:b/>
          <w:sz w:val="24"/>
          <w:szCs w:val="28"/>
        </w:rPr>
        <w:t xml:space="preserve">майна, </w:t>
      </w:r>
      <w:r w:rsidRPr="00E51421">
        <w:rPr>
          <w:b/>
          <w:sz w:val="24"/>
          <w:szCs w:val="28"/>
          <w:lang w:val="ru-RU"/>
        </w:rPr>
        <w:t xml:space="preserve">що </w:t>
      </w:r>
      <w:r w:rsidRPr="00E51421">
        <w:rPr>
          <w:b/>
          <w:sz w:val="24"/>
          <w:szCs w:val="28"/>
        </w:rPr>
        <w:t>передається</w:t>
      </w:r>
      <w:r w:rsidRPr="00E51421">
        <w:rPr>
          <w:b/>
          <w:sz w:val="24"/>
          <w:szCs w:val="28"/>
          <w:lang w:val="ru-RU"/>
        </w:rPr>
        <w:t xml:space="preserve"> з оперативного управління комунального закладу „Криворізький дитячий будинок-інтернат” Дніпропетровської обласної ради” в оперативне управління комунального закладу „Стародобровільський психоневрологічний інтернат” Дніпропетровської обласної ради”</w:t>
      </w:r>
    </w:p>
    <w:p w:rsidR="00E51421" w:rsidRPr="00E51421" w:rsidRDefault="00E51421" w:rsidP="00E51421">
      <w:pPr>
        <w:jc w:val="center"/>
        <w:rPr>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186"/>
        <w:gridCol w:w="1275"/>
        <w:gridCol w:w="1469"/>
        <w:gridCol w:w="1364"/>
        <w:gridCol w:w="1700"/>
      </w:tblGrid>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 з/п</w:t>
            </w:r>
          </w:p>
        </w:tc>
        <w:tc>
          <w:tcPr>
            <w:tcW w:w="318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 xml:space="preserve">Назва </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Кількість</w:t>
            </w:r>
          </w:p>
          <w:p w:rsidR="00E51421" w:rsidRPr="00E51421" w:rsidRDefault="00E51421" w:rsidP="00E51421">
            <w:pPr>
              <w:jc w:val="center"/>
              <w:rPr>
                <w:b/>
                <w:sz w:val="22"/>
                <w:lang w:val="ru-RU"/>
              </w:rPr>
            </w:pP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Одиниця виміру</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Ціна</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b/>
                <w:sz w:val="22"/>
                <w:lang w:val="ru-RU"/>
              </w:rPr>
            </w:pPr>
            <w:r w:rsidRPr="00E51421">
              <w:rPr>
                <w:b/>
                <w:sz w:val="22"/>
                <w:lang w:val="ru-RU"/>
              </w:rPr>
              <w:t>Сума, грн.</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Піжама чоловіча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19</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90,0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1710,0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Джемпер чоловічий</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10</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100,0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1000,0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3</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Костюм бавовняний</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164,0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492,0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4</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Куртка демісезонна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110,0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5</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Сорочка джинсова для хлопчаків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p>
          <w:p w:rsidR="00E51421" w:rsidRPr="00E51421" w:rsidRDefault="00E51421" w:rsidP="00E51421">
            <w:pPr>
              <w:jc w:val="center"/>
              <w:rPr>
                <w:sz w:val="22"/>
                <w:lang w:val="ru-RU"/>
              </w:rPr>
            </w:pPr>
            <w:r w:rsidRPr="00E51421">
              <w:rPr>
                <w:sz w:val="22"/>
                <w:lang w:val="ru-RU"/>
              </w:rPr>
              <w:t>5</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p>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p>
          <w:p w:rsidR="00E51421" w:rsidRPr="00E51421" w:rsidRDefault="00E51421" w:rsidP="00E51421">
            <w:pPr>
              <w:jc w:val="center"/>
              <w:rPr>
                <w:sz w:val="22"/>
                <w:lang w:val="ru-RU"/>
              </w:rPr>
            </w:pPr>
            <w:r w:rsidRPr="00E51421">
              <w:rPr>
                <w:sz w:val="22"/>
                <w:lang w:val="ru-RU"/>
              </w:rPr>
              <w:t>15,0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p>
          <w:p w:rsidR="00E51421" w:rsidRPr="00E51421" w:rsidRDefault="00E51421" w:rsidP="00E51421">
            <w:pPr>
              <w:jc w:val="center"/>
              <w:rPr>
                <w:sz w:val="22"/>
                <w:lang w:val="ru-RU"/>
              </w:rPr>
            </w:pPr>
            <w:r w:rsidRPr="00E51421">
              <w:rPr>
                <w:sz w:val="22"/>
                <w:lang w:val="ru-RU"/>
              </w:rPr>
              <w:t>75,0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6</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Футболка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80,0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400,0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7</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Сорочка для хлопчаків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8</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Сорочка для хлопчаків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22,0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528,0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9</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Брюки вельветові</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19,0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38,0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10</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Брюки теплі</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11</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Брюки джинсові</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80,0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160,0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12</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Брюки</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22,0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66,0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13</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Куртка ватна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14</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Куртка ватна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17,0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68,0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15</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Майка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6,0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16</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Туфлі для хлопчаків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пара</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36,0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180,0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17</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Тапки-сітка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пара</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32,0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32,0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18</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Босоніжки для чоловіків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пара</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250,0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250,0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19</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Кеди</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7</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пара</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48,0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336,0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20</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Костюм трикотажний</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7</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42,0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294,0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21</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Джемпер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10</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300,0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22</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Кофта бавовняна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200,0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lastRenderedPageBreak/>
              <w:t>23</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Сорочка чоловіча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60,0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24</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Сорочка чоловіча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12</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8,0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96,0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25</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Кофта спортивна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200,0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26</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Шорти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18</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720,0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27</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Труси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19</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95,0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28</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Брюки бавовняні б/в</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40,0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120,0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29</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rPr>
            </w:pPr>
            <w:r w:rsidRPr="00E51421">
              <w:rPr>
                <w:sz w:val="22"/>
                <w:lang w:val="ru-RU"/>
              </w:rPr>
              <w:t>Кепі літн</w:t>
            </w:r>
            <w:r w:rsidRPr="00E51421">
              <w:rPr>
                <w:sz w:val="22"/>
              </w:rPr>
              <w:t>є</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30</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rPr>
            </w:pPr>
            <w:r w:rsidRPr="00E51421">
              <w:rPr>
                <w:sz w:val="22"/>
                <w:lang w:val="ru-RU"/>
              </w:rPr>
              <w:t>Кепі бавовнян</w:t>
            </w:r>
            <w:r w:rsidRPr="00E51421">
              <w:rPr>
                <w:sz w:val="22"/>
              </w:rPr>
              <w:t>е</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30</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14,0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420,0</w:t>
            </w:r>
          </w:p>
        </w:tc>
      </w:tr>
      <w:tr w:rsidR="00E51421" w:rsidRPr="00E51421" w:rsidTr="00E51421">
        <w:tc>
          <w:tcPr>
            <w:tcW w:w="606"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31</w:t>
            </w:r>
            <w:r w:rsidRPr="00E51421">
              <w:rPr>
                <w:sz w:val="22"/>
              </w:rPr>
              <w:t>.</w:t>
            </w:r>
          </w:p>
        </w:tc>
        <w:tc>
          <w:tcPr>
            <w:tcW w:w="3186" w:type="dxa"/>
            <w:tcBorders>
              <w:top w:val="single" w:sz="4" w:space="0" w:color="auto"/>
              <w:left w:val="single" w:sz="4" w:space="0" w:color="auto"/>
              <w:bottom w:val="single" w:sz="4" w:space="0" w:color="auto"/>
              <w:right w:val="single" w:sz="4" w:space="0" w:color="auto"/>
            </w:tcBorders>
            <w:vAlign w:val="bottom"/>
          </w:tcPr>
          <w:p w:rsidR="00E51421" w:rsidRPr="00E51421" w:rsidRDefault="00E51421" w:rsidP="00E51421">
            <w:pPr>
              <w:rPr>
                <w:sz w:val="22"/>
                <w:lang w:val="ru-RU"/>
              </w:rPr>
            </w:pPr>
            <w:r w:rsidRPr="00E51421">
              <w:rPr>
                <w:sz w:val="22"/>
                <w:lang w:val="ru-RU"/>
              </w:rPr>
              <w:t>Шапка в</w:t>
            </w:r>
            <w:r w:rsidRPr="00E51421">
              <w:rPr>
                <w:sz w:val="22"/>
                <w:lang w:val="en-US"/>
              </w:rPr>
              <w:t>’</w:t>
            </w:r>
            <w:r w:rsidRPr="00E51421">
              <w:rPr>
                <w:sz w:val="22"/>
                <w:lang w:val="ru-RU"/>
              </w:rPr>
              <w:t>язана</w:t>
            </w:r>
          </w:p>
        </w:tc>
        <w:tc>
          <w:tcPr>
            <w:tcW w:w="1275"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44</w:t>
            </w:r>
          </w:p>
        </w:tc>
        <w:tc>
          <w:tcPr>
            <w:tcW w:w="1469"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rPr>
            </w:pPr>
            <w:r w:rsidRPr="00E51421">
              <w:rPr>
                <w:sz w:val="22"/>
                <w:lang w:val="ru-RU"/>
              </w:rPr>
              <w:t>шт</w:t>
            </w:r>
            <w:r w:rsidRPr="00E51421">
              <w:rPr>
                <w:sz w:val="22"/>
              </w:rPr>
              <w:t>.</w:t>
            </w:r>
          </w:p>
        </w:tc>
        <w:tc>
          <w:tcPr>
            <w:tcW w:w="1364"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25,0</w:t>
            </w:r>
          </w:p>
        </w:tc>
        <w:tc>
          <w:tcPr>
            <w:tcW w:w="17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jc w:val="center"/>
              <w:rPr>
                <w:sz w:val="22"/>
                <w:lang w:val="ru-RU"/>
              </w:rPr>
            </w:pPr>
            <w:r w:rsidRPr="00E51421">
              <w:rPr>
                <w:sz w:val="22"/>
                <w:lang w:val="ru-RU"/>
              </w:rPr>
              <w:t>1100,0</w:t>
            </w:r>
          </w:p>
        </w:tc>
      </w:tr>
    </w:tbl>
    <w:p w:rsidR="008B0E4E" w:rsidRDefault="008B0E4E" w:rsidP="008B0E4E">
      <w:pPr>
        <w:rPr>
          <w:color w:val="000000"/>
          <w:sz w:val="24"/>
          <w:szCs w:val="28"/>
        </w:rPr>
      </w:pPr>
    </w:p>
    <w:p w:rsidR="00E51421" w:rsidRPr="00E51421" w:rsidRDefault="008B0E4E" w:rsidP="008B0E4E">
      <w:pPr>
        <w:ind w:left="5670"/>
        <w:rPr>
          <w:sz w:val="24"/>
          <w:szCs w:val="28"/>
        </w:rPr>
      </w:pPr>
      <w:r>
        <w:rPr>
          <w:color w:val="000000"/>
          <w:sz w:val="24"/>
          <w:szCs w:val="28"/>
        </w:rPr>
        <w:t xml:space="preserve"> </w:t>
      </w:r>
      <w:r w:rsidR="00E51421" w:rsidRPr="00E51421">
        <w:rPr>
          <w:sz w:val="24"/>
          <w:szCs w:val="28"/>
        </w:rPr>
        <w:t>Додаток 5</w:t>
      </w:r>
    </w:p>
    <w:p w:rsidR="00E51421" w:rsidRPr="00E51421" w:rsidRDefault="00E51421" w:rsidP="00E51421">
      <w:pPr>
        <w:ind w:firstLine="5760"/>
        <w:rPr>
          <w:sz w:val="24"/>
          <w:szCs w:val="28"/>
        </w:rPr>
      </w:pPr>
      <w:r w:rsidRPr="00E51421">
        <w:rPr>
          <w:sz w:val="24"/>
          <w:szCs w:val="28"/>
        </w:rPr>
        <w:t>до рішення обласної ради</w:t>
      </w:r>
    </w:p>
    <w:p w:rsidR="00E51421" w:rsidRPr="00E51421" w:rsidRDefault="00E51421" w:rsidP="00E51421">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ind w:firstLine="708"/>
        <w:jc w:val="center"/>
        <w:rPr>
          <w:b/>
          <w:sz w:val="24"/>
          <w:szCs w:val="28"/>
        </w:rPr>
      </w:pPr>
      <w:r w:rsidRPr="00E51421">
        <w:rPr>
          <w:b/>
          <w:sz w:val="24"/>
          <w:szCs w:val="28"/>
        </w:rPr>
        <w:t xml:space="preserve">майна, </w:t>
      </w:r>
      <w:r w:rsidRPr="00E51421">
        <w:rPr>
          <w:b/>
          <w:sz w:val="24"/>
          <w:szCs w:val="28"/>
          <w:lang w:val="ru-RU"/>
        </w:rPr>
        <w:t xml:space="preserve">що </w:t>
      </w:r>
      <w:r w:rsidRPr="00E51421">
        <w:rPr>
          <w:b/>
          <w:sz w:val="24"/>
          <w:szCs w:val="28"/>
        </w:rPr>
        <w:t xml:space="preserve">передається </w:t>
      </w:r>
      <w:r w:rsidRPr="00E51421">
        <w:rPr>
          <w:b/>
          <w:sz w:val="24"/>
          <w:szCs w:val="28"/>
          <w:lang w:val="ru-RU"/>
        </w:rPr>
        <w:t xml:space="preserve">з оперативного управління комунального спеціального загальноосвітнього навчально-реабілітаційного закладу „Дніпропетровський обласний методичний психолого-медико-педагогічний центр” </w:t>
      </w:r>
      <w:r w:rsidRPr="00E51421">
        <w:rPr>
          <w:b/>
          <w:sz w:val="24"/>
          <w:szCs w:val="28"/>
        </w:rPr>
        <w:t>у</w:t>
      </w:r>
      <w:r w:rsidRPr="00E51421">
        <w:rPr>
          <w:b/>
          <w:sz w:val="24"/>
          <w:szCs w:val="28"/>
          <w:lang w:val="ru-RU"/>
        </w:rPr>
        <w:t xml:space="preserve"> господарське відання комунального підприємства „Головний інформаційно-комунікаційний і науково-виробничий центр” Дніпропетровської обласної ради”</w:t>
      </w:r>
    </w:p>
    <w:p w:rsidR="00E51421" w:rsidRPr="00E51421" w:rsidRDefault="00E51421" w:rsidP="00E51421">
      <w:pPr>
        <w:tabs>
          <w:tab w:val="center" w:pos="1276"/>
        </w:tabs>
        <w:ind w:firstLine="720"/>
        <w:jc w:val="center"/>
        <w:rPr>
          <w:sz w:val="24"/>
          <w:szCs w:val="28"/>
        </w:rPr>
      </w:pPr>
    </w:p>
    <w:tbl>
      <w:tblPr>
        <w:tblStyle w:val="140"/>
        <w:tblW w:w="9540" w:type="dxa"/>
        <w:tblInd w:w="-432" w:type="dxa"/>
        <w:tblLayout w:type="fixed"/>
        <w:tblLook w:val="01E0" w:firstRow="1" w:lastRow="1" w:firstColumn="1" w:lastColumn="1" w:noHBand="0" w:noVBand="0"/>
      </w:tblPr>
      <w:tblGrid>
        <w:gridCol w:w="900"/>
        <w:gridCol w:w="3600"/>
        <w:gridCol w:w="1800"/>
        <w:gridCol w:w="1620"/>
        <w:gridCol w:w="1620"/>
      </w:tblGrid>
      <w:tr w:rsidR="00E51421" w:rsidRPr="00E51421" w:rsidTr="00E51421">
        <w:trPr>
          <w:trHeight w:val="930"/>
        </w:trPr>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2"/>
              </w:rPr>
            </w:pPr>
            <w:r w:rsidRPr="00E51421">
              <w:rPr>
                <w:b/>
                <w:sz w:val="22"/>
                <w:lang w:val="ru-RU"/>
              </w:rPr>
              <w:t>№</w:t>
            </w:r>
            <w:r w:rsidRPr="00E51421">
              <w:rPr>
                <w:b/>
                <w:sz w:val="22"/>
                <w:lang w:val="ru-RU"/>
              </w:rPr>
              <w:br/>
            </w:r>
            <w:r w:rsidRPr="00E51421">
              <w:rPr>
                <w:b/>
                <w:sz w:val="22"/>
              </w:rPr>
              <w:t>з</w:t>
            </w:r>
            <w:r w:rsidRPr="00E51421">
              <w:rPr>
                <w:b/>
                <w:sz w:val="22"/>
                <w:lang w:val="ru-RU"/>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ind w:right="72"/>
              <w:jc w:val="center"/>
              <w:rPr>
                <w:b/>
                <w:sz w:val="22"/>
              </w:rPr>
            </w:pPr>
            <w:r w:rsidRPr="00E51421">
              <w:rPr>
                <w:b/>
                <w:sz w:val="22"/>
              </w:rPr>
              <w:t>Найменування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b/>
                <w:sz w:val="22"/>
              </w:rPr>
            </w:pPr>
            <w:r w:rsidRPr="00E51421">
              <w:rPr>
                <w:b/>
                <w:sz w:val="22"/>
              </w:rPr>
              <w:t>Інвентарний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2"/>
                <w:lang w:val="ru-RU"/>
              </w:rPr>
            </w:pPr>
            <w:r w:rsidRPr="00E51421">
              <w:rPr>
                <w:b/>
                <w:sz w:val="22"/>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b/>
                <w:sz w:val="22"/>
              </w:rPr>
            </w:pPr>
            <w:r w:rsidRPr="00E51421">
              <w:rPr>
                <w:b/>
                <w:sz w:val="22"/>
              </w:rPr>
              <w:t>Балансова вартість, грн.</w:t>
            </w:r>
          </w:p>
        </w:tc>
      </w:tr>
      <w:tr w:rsidR="00E51421" w:rsidRPr="00E51421" w:rsidTr="00E51421">
        <w:trPr>
          <w:trHeight w:val="285"/>
        </w:trPr>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1</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rPr>
                <w:sz w:val="22"/>
              </w:rPr>
            </w:pPr>
            <w:r w:rsidRPr="00E51421">
              <w:rPr>
                <w:sz w:val="22"/>
              </w:rPr>
              <w:t>Комплект з патя кабелями 5е-3м 20 шт., кабельний органайзер 1U – 3 шт.,блок розеток із кріпленням у стійку 19" на розеток – 2шт.</w:t>
            </w:r>
          </w:p>
        </w:tc>
        <w:tc>
          <w:tcPr>
            <w:tcW w:w="1800" w:type="dxa"/>
            <w:tcBorders>
              <w:top w:val="single" w:sz="4" w:space="0" w:color="auto"/>
              <w:left w:val="single" w:sz="4" w:space="0" w:color="auto"/>
              <w:bottom w:val="single" w:sz="4" w:space="0" w:color="auto"/>
              <w:right w:val="single" w:sz="4" w:space="0" w:color="auto"/>
            </w:tcBorders>
          </w:tcPr>
          <w:p w:rsidR="00E51421" w:rsidRPr="00E51421" w:rsidRDefault="00E51421" w:rsidP="00E51421">
            <w:pPr>
              <w:spacing w:before="100" w:beforeAutospacing="1" w:after="100" w:afterAutospacing="1"/>
              <w:jc w:val="center"/>
              <w:rPr>
                <w:sz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3640,00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2</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rPr>
                <w:color w:val="000000"/>
                <w:sz w:val="22"/>
              </w:rPr>
            </w:pPr>
            <w:r w:rsidRPr="00E51421">
              <w:rPr>
                <w:color w:val="000000"/>
                <w:sz w:val="22"/>
                <w:lang w:val="ru-RU"/>
              </w:rPr>
              <w:t>Комутатор</w:t>
            </w:r>
            <w:r w:rsidRPr="00E51421">
              <w:rPr>
                <w:color w:val="000000"/>
                <w:sz w:val="22"/>
                <w:lang w:val="en-US"/>
              </w:rPr>
              <w:t xml:space="preserve"> MIKROTIK Cloud Router Switch 125-24G-1S-RM</w:t>
            </w:r>
          </w:p>
        </w:tc>
        <w:tc>
          <w:tcPr>
            <w:tcW w:w="18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11137168</w:t>
            </w:r>
          </w:p>
        </w:tc>
        <w:tc>
          <w:tcPr>
            <w:tcW w:w="162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5720,00</w:t>
            </w:r>
          </w:p>
        </w:tc>
      </w:tr>
      <w:tr w:rsidR="00E51421" w:rsidRPr="00E51421" w:rsidTr="00E51421">
        <w:trPr>
          <w:trHeight w:val="1166"/>
        </w:trPr>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3</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rPr>
                <w:color w:val="000000"/>
                <w:sz w:val="22"/>
              </w:rPr>
            </w:pPr>
            <w:r w:rsidRPr="00E51421">
              <w:rPr>
                <w:color w:val="000000"/>
                <w:sz w:val="22"/>
              </w:rPr>
              <w:t xml:space="preserve">Сервер </w:t>
            </w:r>
            <w:r w:rsidRPr="00E51421">
              <w:rPr>
                <w:color w:val="000000"/>
                <w:sz w:val="22"/>
                <w:lang w:val="ru-RU"/>
              </w:rPr>
              <w:t>Dell</w:t>
            </w:r>
            <w:r w:rsidRPr="00E51421">
              <w:rPr>
                <w:color w:val="000000"/>
                <w:sz w:val="22"/>
              </w:rPr>
              <w:t xml:space="preserve"> </w:t>
            </w:r>
            <w:r w:rsidRPr="00E51421">
              <w:rPr>
                <w:color w:val="000000"/>
                <w:sz w:val="22"/>
                <w:lang w:val="ru-RU"/>
              </w:rPr>
              <w:t>PE</w:t>
            </w:r>
            <w:r w:rsidRPr="00E51421">
              <w:rPr>
                <w:color w:val="000000"/>
                <w:sz w:val="22"/>
              </w:rPr>
              <w:t xml:space="preserve"> </w:t>
            </w:r>
            <w:r w:rsidRPr="00E51421">
              <w:rPr>
                <w:color w:val="000000"/>
                <w:sz w:val="22"/>
                <w:lang w:val="ru-RU"/>
              </w:rPr>
              <w:t>R</w:t>
            </w:r>
            <w:r w:rsidRPr="00E51421">
              <w:rPr>
                <w:color w:val="000000"/>
                <w:sz w:val="22"/>
              </w:rPr>
              <w:t>430/1</w:t>
            </w:r>
            <w:r w:rsidRPr="00E51421">
              <w:rPr>
                <w:color w:val="000000"/>
                <w:sz w:val="22"/>
                <w:lang w:val="ru-RU"/>
              </w:rPr>
              <w:t>xXeon</w:t>
            </w:r>
            <w:r w:rsidRPr="00E51421">
              <w:rPr>
                <w:color w:val="000000"/>
                <w:sz w:val="22"/>
              </w:rPr>
              <w:t xml:space="preserve"> </w:t>
            </w:r>
            <w:r w:rsidRPr="00E51421">
              <w:rPr>
                <w:color w:val="000000"/>
                <w:sz w:val="22"/>
                <w:lang w:val="ru-RU"/>
              </w:rPr>
              <w:t>E</w:t>
            </w:r>
            <w:r w:rsidRPr="00E51421">
              <w:rPr>
                <w:color w:val="000000"/>
                <w:sz w:val="22"/>
              </w:rPr>
              <w:t>5-2650</w:t>
            </w:r>
            <w:r w:rsidRPr="00E51421">
              <w:rPr>
                <w:color w:val="000000"/>
                <w:sz w:val="22"/>
                <w:lang w:val="ru-RU"/>
              </w:rPr>
              <w:t>v</w:t>
            </w:r>
            <w:r w:rsidRPr="00E51421">
              <w:rPr>
                <w:color w:val="000000"/>
                <w:sz w:val="22"/>
              </w:rPr>
              <w:t>4/16</w:t>
            </w:r>
            <w:r w:rsidRPr="00E51421">
              <w:rPr>
                <w:color w:val="000000"/>
                <w:sz w:val="22"/>
                <w:lang w:val="ru-RU"/>
              </w:rPr>
              <w:t>GB</w:t>
            </w:r>
            <w:r w:rsidRPr="00E51421">
              <w:rPr>
                <w:color w:val="000000"/>
                <w:sz w:val="22"/>
              </w:rPr>
              <w:t>(</w:t>
            </w:r>
            <w:r w:rsidRPr="00E51421">
              <w:rPr>
                <w:color w:val="000000"/>
                <w:sz w:val="22"/>
                <w:lang w:val="ru-RU"/>
              </w:rPr>
              <w:t>RDIMMs</w:t>
            </w:r>
            <w:r w:rsidRPr="00E51421">
              <w:rPr>
                <w:color w:val="000000"/>
                <w:sz w:val="22"/>
              </w:rPr>
              <w:t>2400</w:t>
            </w:r>
            <w:r w:rsidRPr="00E51421">
              <w:rPr>
                <w:color w:val="000000"/>
                <w:sz w:val="22"/>
                <w:lang w:val="ru-RU"/>
              </w:rPr>
              <w:t>MH</w:t>
            </w:r>
            <w:r w:rsidRPr="00E51421">
              <w:rPr>
                <w:color w:val="000000"/>
                <w:sz w:val="22"/>
              </w:rPr>
              <w:t>)/</w:t>
            </w:r>
            <w:r w:rsidRPr="00E51421">
              <w:rPr>
                <w:color w:val="000000"/>
                <w:sz w:val="22"/>
                <w:lang w:val="ru-RU"/>
              </w:rPr>
              <w:t>DVD</w:t>
            </w:r>
            <w:r w:rsidRPr="00E51421">
              <w:rPr>
                <w:color w:val="000000"/>
                <w:sz w:val="22"/>
              </w:rPr>
              <w:t>/8</w:t>
            </w:r>
            <w:r w:rsidRPr="00E51421">
              <w:rPr>
                <w:color w:val="000000"/>
                <w:sz w:val="22"/>
                <w:lang w:val="ru-RU"/>
              </w:rPr>
              <w:t>x</w:t>
            </w:r>
            <w:r w:rsidRPr="00E51421">
              <w:rPr>
                <w:color w:val="000000"/>
                <w:sz w:val="22"/>
              </w:rPr>
              <w:t>2.5"/4</w:t>
            </w:r>
            <w:r w:rsidRPr="00E51421">
              <w:rPr>
                <w:color w:val="000000"/>
                <w:sz w:val="22"/>
                <w:lang w:val="ru-RU"/>
              </w:rPr>
              <w:t>x</w:t>
            </w:r>
            <w:r w:rsidRPr="00E51421">
              <w:rPr>
                <w:color w:val="000000"/>
                <w:sz w:val="22"/>
              </w:rPr>
              <w:t>600</w:t>
            </w:r>
            <w:r w:rsidRPr="00E51421">
              <w:rPr>
                <w:color w:val="000000"/>
                <w:sz w:val="22"/>
                <w:lang w:val="ru-RU"/>
              </w:rPr>
              <w:t>GB</w:t>
            </w:r>
            <w:r w:rsidRPr="00E51421">
              <w:rPr>
                <w:color w:val="000000"/>
                <w:sz w:val="22"/>
              </w:rPr>
              <w:t xml:space="preserve"> </w:t>
            </w:r>
            <w:r w:rsidRPr="00E51421">
              <w:rPr>
                <w:color w:val="000000"/>
                <w:sz w:val="22"/>
                <w:lang w:val="ru-RU"/>
              </w:rPr>
              <w:t>SAS</w:t>
            </w:r>
            <w:r w:rsidRPr="00E51421">
              <w:rPr>
                <w:color w:val="000000"/>
                <w:sz w:val="22"/>
              </w:rPr>
              <w:t>/2</w:t>
            </w:r>
            <w:r w:rsidRPr="00E51421">
              <w:rPr>
                <w:color w:val="000000"/>
                <w:sz w:val="22"/>
                <w:lang w:val="ru-RU"/>
              </w:rPr>
              <w:t>x</w:t>
            </w:r>
            <w:r w:rsidRPr="00E51421">
              <w:rPr>
                <w:color w:val="000000"/>
                <w:sz w:val="22"/>
              </w:rPr>
              <w:t>550</w:t>
            </w:r>
            <w:r w:rsidRPr="00E51421">
              <w:rPr>
                <w:color w:val="000000"/>
                <w:sz w:val="22"/>
                <w:lang w:val="ru-RU"/>
              </w:rPr>
              <w:t>W</w:t>
            </w:r>
            <w:r w:rsidRPr="00E51421">
              <w:rPr>
                <w:color w:val="000000"/>
                <w:sz w:val="22"/>
              </w:rPr>
              <w:t xml:space="preserve"> </w:t>
            </w:r>
            <w:r w:rsidRPr="00E51421">
              <w:rPr>
                <w:color w:val="000000"/>
                <w:sz w:val="22"/>
                <w:lang w:val="ru-RU"/>
              </w:rPr>
              <w:t>RPS</w:t>
            </w:r>
            <w:r w:rsidRPr="00E51421">
              <w:rPr>
                <w:color w:val="000000"/>
                <w:sz w:val="22"/>
              </w:rPr>
              <w:t xml:space="preserve"> разом із програмним забезпеченням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101480062</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180403,20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4</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rPr>
                <w:color w:val="000000"/>
                <w:sz w:val="22"/>
              </w:rPr>
            </w:pPr>
            <w:r w:rsidRPr="00E51421">
              <w:rPr>
                <w:color w:val="000000"/>
                <w:sz w:val="22"/>
              </w:rPr>
              <w:t xml:space="preserve">Сервер </w:t>
            </w:r>
            <w:r w:rsidRPr="00E51421">
              <w:rPr>
                <w:color w:val="000000"/>
                <w:sz w:val="22"/>
                <w:lang w:val="ru-RU"/>
              </w:rPr>
              <w:t>Dell</w:t>
            </w:r>
            <w:r w:rsidRPr="00E51421">
              <w:rPr>
                <w:color w:val="000000"/>
                <w:sz w:val="22"/>
              </w:rPr>
              <w:t xml:space="preserve"> </w:t>
            </w:r>
            <w:r w:rsidRPr="00E51421">
              <w:rPr>
                <w:color w:val="000000"/>
                <w:sz w:val="22"/>
                <w:lang w:val="ru-RU"/>
              </w:rPr>
              <w:t>PE</w:t>
            </w:r>
            <w:r w:rsidRPr="00E51421">
              <w:rPr>
                <w:color w:val="000000"/>
                <w:sz w:val="22"/>
              </w:rPr>
              <w:t xml:space="preserve"> </w:t>
            </w:r>
            <w:r w:rsidRPr="00E51421">
              <w:rPr>
                <w:color w:val="000000"/>
                <w:sz w:val="22"/>
                <w:lang w:val="ru-RU"/>
              </w:rPr>
              <w:t>R</w:t>
            </w:r>
            <w:r w:rsidRPr="00E51421">
              <w:rPr>
                <w:color w:val="000000"/>
                <w:sz w:val="22"/>
              </w:rPr>
              <w:t>430/1</w:t>
            </w:r>
            <w:r w:rsidRPr="00E51421">
              <w:rPr>
                <w:color w:val="000000"/>
                <w:sz w:val="22"/>
                <w:lang w:val="ru-RU"/>
              </w:rPr>
              <w:t>xXeon</w:t>
            </w:r>
            <w:r w:rsidRPr="00E51421">
              <w:rPr>
                <w:color w:val="000000"/>
                <w:sz w:val="22"/>
              </w:rPr>
              <w:t xml:space="preserve"> </w:t>
            </w:r>
            <w:r w:rsidRPr="00E51421">
              <w:rPr>
                <w:color w:val="000000"/>
                <w:sz w:val="22"/>
                <w:lang w:val="ru-RU"/>
              </w:rPr>
              <w:t>E</w:t>
            </w:r>
            <w:r w:rsidRPr="00E51421">
              <w:rPr>
                <w:color w:val="000000"/>
                <w:sz w:val="22"/>
              </w:rPr>
              <w:t>5-2650</w:t>
            </w:r>
            <w:r w:rsidRPr="00E51421">
              <w:rPr>
                <w:color w:val="000000"/>
                <w:sz w:val="22"/>
                <w:lang w:val="ru-RU"/>
              </w:rPr>
              <w:t>v</w:t>
            </w:r>
            <w:r w:rsidRPr="00E51421">
              <w:rPr>
                <w:color w:val="000000"/>
                <w:sz w:val="22"/>
              </w:rPr>
              <w:t>4/16</w:t>
            </w:r>
            <w:r w:rsidRPr="00E51421">
              <w:rPr>
                <w:color w:val="000000"/>
                <w:sz w:val="22"/>
                <w:lang w:val="ru-RU"/>
              </w:rPr>
              <w:t>GB</w:t>
            </w:r>
            <w:r w:rsidRPr="00E51421">
              <w:rPr>
                <w:color w:val="000000"/>
                <w:sz w:val="22"/>
              </w:rPr>
              <w:t>(</w:t>
            </w:r>
            <w:r w:rsidRPr="00E51421">
              <w:rPr>
                <w:color w:val="000000"/>
                <w:sz w:val="22"/>
                <w:lang w:val="ru-RU"/>
              </w:rPr>
              <w:t>RDIMMs</w:t>
            </w:r>
            <w:r w:rsidRPr="00E51421">
              <w:rPr>
                <w:color w:val="000000"/>
                <w:sz w:val="22"/>
              </w:rPr>
              <w:t>2400</w:t>
            </w:r>
            <w:r w:rsidRPr="00E51421">
              <w:rPr>
                <w:color w:val="000000"/>
                <w:sz w:val="22"/>
                <w:lang w:val="ru-RU"/>
              </w:rPr>
              <w:t>MH</w:t>
            </w:r>
            <w:r w:rsidRPr="00E51421">
              <w:rPr>
                <w:color w:val="000000"/>
                <w:sz w:val="22"/>
              </w:rPr>
              <w:t>)/</w:t>
            </w:r>
            <w:r w:rsidRPr="00E51421">
              <w:rPr>
                <w:color w:val="000000"/>
                <w:sz w:val="22"/>
                <w:lang w:val="ru-RU"/>
              </w:rPr>
              <w:t>DVD</w:t>
            </w:r>
            <w:r w:rsidRPr="00E51421">
              <w:rPr>
                <w:color w:val="000000"/>
                <w:sz w:val="22"/>
              </w:rPr>
              <w:t>/8</w:t>
            </w:r>
            <w:r w:rsidRPr="00E51421">
              <w:rPr>
                <w:color w:val="000000"/>
                <w:sz w:val="22"/>
                <w:lang w:val="ru-RU"/>
              </w:rPr>
              <w:t>x</w:t>
            </w:r>
            <w:r w:rsidRPr="00E51421">
              <w:rPr>
                <w:color w:val="000000"/>
                <w:sz w:val="22"/>
              </w:rPr>
              <w:t>2.5"/2</w:t>
            </w:r>
            <w:r w:rsidRPr="00E51421">
              <w:rPr>
                <w:color w:val="000000"/>
                <w:sz w:val="22"/>
                <w:lang w:val="ru-RU"/>
              </w:rPr>
              <w:t>x</w:t>
            </w:r>
            <w:r w:rsidRPr="00E51421">
              <w:rPr>
                <w:color w:val="000000"/>
                <w:sz w:val="22"/>
              </w:rPr>
              <w:t>600</w:t>
            </w:r>
            <w:r w:rsidRPr="00E51421">
              <w:rPr>
                <w:color w:val="000000"/>
                <w:sz w:val="22"/>
                <w:lang w:val="ru-RU"/>
              </w:rPr>
              <w:t>GB</w:t>
            </w:r>
            <w:r w:rsidRPr="00E51421">
              <w:rPr>
                <w:color w:val="000000"/>
                <w:sz w:val="22"/>
              </w:rPr>
              <w:t xml:space="preserve"> </w:t>
            </w:r>
            <w:r w:rsidRPr="00E51421">
              <w:rPr>
                <w:color w:val="000000"/>
                <w:sz w:val="22"/>
                <w:lang w:val="ru-RU"/>
              </w:rPr>
              <w:t>SAS</w:t>
            </w:r>
            <w:r w:rsidRPr="00E51421">
              <w:rPr>
                <w:color w:val="000000"/>
                <w:sz w:val="22"/>
              </w:rPr>
              <w:t>/2</w:t>
            </w:r>
            <w:r w:rsidRPr="00E51421">
              <w:rPr>
                <w:color w:val="000000"/>
                <w:sz w:val="22"/>
                <w:lang w:val="ru-RU"/>
              </w:rPr>
              <w:t>x</w:t>
            </w:r>
            <w:r w:rsidRPr="00E51421">
              <w:rPr>
                <w:color w:val="000000"/>
                <w:sz w:val="22"/>
              </w:rPr>
              <w:t>550</w:t>
            </w:r>
            <w:r w:rsidRPr="00E51421">
              <w:rPr>
                <w:color w:val="000000"/>
                <w:sz w:val="22"/>
                <w:lang w:val="ru-RU"/>
              </w:rPr>
              <w:t>W</w:t>
            </w:r>
            <w:r w:rsidRPr="00E51421">
              <w:rPr>
                <w:color w:val="000000"/>
                <w:sz w:val="22"/>
              </w:rPr>
              <w:t xml:space="preserve"> </w:t>
            </w:r>
            <w:r w:rsidRPr="00E51421">
              <w:rPr>
                <w:color w:val="000000"/>
                <w:sz w:val="22"/>
                <w:lang w:val="ru-RU"/>
              </w:rPr>
              <w:t>RPS</w:t>
            </w:r>
            <w:r w:rsidRPr="00E51421">
              <w:rPr>
                <w:color w:val="000000"/>
                <w:sz w:val="22"/>
              </w:rPr>
              <w:t xml:space="preserve"> разом із програмним забезпеченням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101480063</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157593,6</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5</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rPr>
                <w:color w:val="000000"/>
                <w:sz w:val="22"/>
                <w:lang w:val="ru-RU"/>
              </w:rPr>
            </w:pPr>
            <w:r w:rsidRPr="00E51421">
              <w:rPr>
                <w:color w:val="000000"/>
                <w:sz w:val="22"/>
                <w:lang w:val="ru-RU"/>
              </w:rPr>
              <w:t>Шафа 21U,600x800x1040 мм(Ш*Г*В),акрилове скло,</w:t>
            </w:r>
            <w:r w:rsidRPr="00E51421">
              <w:rPr>
                <w:color w:val="000000"/>
                <w:sz w:val="22"/>
              </w:rPr>
              <w:t xml:space="preserve"> </w:t>
            </w:r>
            <w:r w:rsidRPr="00E51421">
              <w:rPr>
                <w:color w:val="000000"/>
                <w:sz w:val="22"/>
                <w:lang w:val="ru-RU"/>
              </w:rPr>
              <w:t>сіра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101630133</w:t>
            </w:r>
          </w:p>
        </w:tc>
        <w:tc>
          <w:tcPr>
            <w:tcW w:w="162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jc w:val="center"/>
              <w:rPr>
                <w:color w:val="000000"/>
                <w:sz w:val="22"/>
                <w:lang w:val="ru-RU"/>
              </w:rPr>
            </w:pPr>
            <w:r w:rsidRPr="00E51421">
              <w:rPr>
                <w:color w:val="000000"/>
                <w:sz w:val="22"/>
                <w:lang w:val="ru-RU"/>
              </w:rPr>
              <w:t>7150,00</w:t>
            </w:r>
          </w:p>
        </w:tc>
      </w:tr>
      <w:tr w:rsidR="00E51421" w:rsidRPr="00E51421" w:rsidTr="00E51421">
        <w:tc>
          <w:tcPr>
            <w:tcW w:w="9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spacing w:before="100" w:beforeAutospacing="1" w:after="100" w:afterAutospacing="1"/>
              <w:jc w:val="center"/>
              <w:rPr>
                <w:sz w:val="22"/>
              </w:rPr>
            </w:pPr>
            <w:r w:rsidRPr="00E51421">
              <w:rPr>
                <w:sz w:val="22"/>
                <w:lang w:val="en-US"/>
              </w:rPr>
              <w:t>6</w:t>
            </w:r>
            <w:r w:rsidRPr="00E51421">
              <w:rPr>
                <w:sz w:val="22"/>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E51421" w:rsidRPr="00E51421" w:rsidRDefault="00E51421" w:rsidP="00E51421">
            <w:pPr>
              <w:rPr>
                <w:color w:val="000000"/>
                <w:sz w:val="22"/>
                <w:lang w:val="en-US"/>
              </w:rPr>
            </w:pPr>
            <w:r w:rsidRPr="00E51421">
              <w:rPr>
                <w:color w:val="000000"/>
                <w:sz w:val="22"/>
                <w:lang w:val="ru-RU"/>
              </w:rPr>
              <w:t>ДБЖ</w:t>
            </w:r>
            <w:r w:rsidRPr="00E51421">
              <w:rPr>
                <w:color w:val="000000"/>
                <w:sz w:val="22"/>
                <w:lang w:val="en-US"/>
              </w:rPr>
              <w:t xml:space="preserve"> Online 3000VA/2 700W 2U LCD 1xC19 8xC13 EPO SNMP/Web</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101480061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E51421" w:rsidRPr="00E51421" w:rsidRDefault="00E51421" w:rsidP="00E51421">
            <w:pPr>
              <w:jc w:val="center"/>
              <w:rPr>
                <w:color w:val="000000"/>
                <w:sz w:val="22"/>
                <w:lang w:val="ru-RU"/>
              </w:rPr>
            </w:pPr>
            <w:r w:rsidRPr="00E51421">
              <w:rPr>
                <w:color w:val="000000"/>
                <w:sz w:val="22"/>
                <w:lang w:val="ru-RU"/>
              </w:rPr>
              <w:t>59800,00</w:t>
            </w:r>
          </w:p>
        </w:tc>
      </w:tr>
    </w:tbl>
    <w:p w:rsidR="00E51421" w:rsidRDefault="00E51421" w:rsidP="00E51421">
      <w:pPr>
        <w:tabs>
          <w:tab w:val="left" w:pos="7938"/>
        </w:tabs>
        <w:ind w:firstLine="5760"/>
        <w:rPr>
          <w:sz w:val="24"/>
          <w:szCs w:val="28"/>
          <w:lang w:val="ru-RU"/>
        </w:rPr>
      </w:pPr>
    </w:p>
    <w:p w:rsidR="008B0E4E" w:rsidRDefault="008B0E4E" w:rsidP="00E51421">
      <w:pPr>
        <w:tabs>
          <w:tab w:val="left" w:pos="7938"/>
        </w:tabs>
        <w:ind w:firstLine="5760"/>
        <w:rPr>
          <w:sz w:val="24"/>
          <w:szCs w:val="28"/>
          <w:lang w:val="ru-RU"/>
        </w:rPr>
      </w:pPr>
    </w:p>
    <w:p w:rsidR="008B0E4E" w:rsidRDefault="008B0E4E" w:rsidP="00E51421">
      <w:pPr>
        <w:tabs>
          <w:tab w:val="left" w:pos="7938"/>
        </w:tabs>
        <w:ind w:firstLine="5760"/>
        <w:rPr>
          <w:sz w:val="24"/>
          <w:szCs w:val="28"/>
          <w:lang w:val="ru-RU"/>
        </w:rPr>
      </w:pPr>
    </w:p>
    <w:p w:rsidR="008B0E4E" w:rsidRDefault="008B0E4E" w:rsidP="00E51421">
      <w:pPr>
        <w:tabs>
          <w:tab w:val="left" w:pos="7938"/>
        </w:tabs>
        <w:ind w:firstLine="5760"/>
        <w:rPr>
          <w:sz w:val="24"/>
          <w:szCs w:val="28"/>
          <w:lang w:val="ru-RU"/>
        </w:rPr>
      </w:pPr>
    </w:p>
    <w:p w:rsidR="00E51421" w:rsidRPr="00E51421" w:rsidRDefault="00E51421" w:rsidP="00E51421">
      <w:pPr>
        <w:tabs>
          <w:tab w:val="left" w:pos="7938"/>
        </w:tabs>
        <w:ind w:firstLine="5760"/>
        <w:rPr>
          <w:sz w:val="24"/>
          <w:szCs w:val="28"/>
        </w:rPr>
      </w:pPr>
      <w:r w:rsidRPr="00E51421">
        <w:rPr>
          <w:sz w:val="24"/>
          <w:szCs w:val="28"/>
          <w:lang w:val="ru-RU"/>
        </w:rPr>
        <w:lastRenderedPageBreak/>
        <w:t xml:space="preserve">Додаток </w:t>
      </w:r>
      <w:r w:rsidRPr="00E51421">
        <w:rPr>
          <w:sz w:val="24"/>
          <w:szCs w:val="28"/>
        </w:rPr>
        <w:t>6</w:t>
      </w:r>
    </w:p>
    <w:p w:rsidR="00E51421" w:rsidRPr="00E51421" w:rsidRDefault="00E51421" w:rsidP="00E51421">
      <w:pPr>
        <w:ind w:firstLine="5760"/>
        <w:rPr>
          <w:sz w:val="24"/>
          <w:szCs w:val="28"/>
          <w:lang w:val="ru-RU"/>
        </w:rPr>
      </w:pPr>
      <w:r w:rsidRPr="00E51421">
        <w:rPr>
          <w:sz w:val="24"/>
          <w:szCs w:val="28"/>
          <w:lang w:val="ru-RU"/>
        </w:rPr>
        <w:t>до рішення обласної ради</w:t>
      </w:r>
    </w:p>
    <w:p w:rsidR="00E51421" w:rsidRPr="00E51421" w:rsidRDefault="00E51421" w:rsidP="00BF61FF">
      <w:pPr>
        <w:rPr>
          <w:sz w:val="24"/>
          <w:szCs w:val="28"/>
        </w:rPr>
      </w:pPr>
    </w:p>
    <w:p w:rsidR="00E51421" w:rsidRPr="00E51421" w:rsidRDefault="00E51421" w:rsidP="00E51421">
      <w:pPr>
        <w:jc w:val="center"/>
        <w:rPr>
          <w:b/>
          <w:sz w:val="24"/>
          <w:szCs w:val="28"/>
        </w:rPr>
      </w:pPr>
      <w:r w:rsidRPr="00E51421">
        <w:rPr>
          <w:b/>
          <w:sz w:val="24"/>
          <w:szCs w:val="28"/>
        </w:rPr>
        <w:t>ПЕРЕЛІК</w:t>
      </w:r>
    </w:p>
    <w:p w:rsidR="00E51421" w:rsidRPr="00E51421" w:rsidRDefault="00E51421" w:rsidP="00E51421">
      <w:pPr>
        <w:jc w:val="center"/>
        <w:rPr>
          <w:b/>
          <w:sz w:val="24"/>
          <w:szCs w:val="28"/>
        </w:rPr>
      </w:pPr>
      <w:r w:rsidRPr="00E51421">
        <w:rPr>
          <w:b/>
          <w:sz w:val="24"/>
          <w:szCs w:val="28"/>
        </w:rPr>
        <w:t>майна, що передається в безоплатне користування к</w:t>
      </w:r>
      <w:r w:rsidRPr="00E51421">
        <w:rPr>
          <w:b/>
          <w:sz w:val="24"/>
          <w:szCs w:val="28"/>
          <w:lang w:val="ru-RU"/>
        </w:rPr>
        <w:t xml:space="preserve">омунальному </w:t>
      </w:r>
    </w:p>
    <w:p w:rsidR="00E51421" w:rsidRPr="00BF61FF" w:rsidRDefault="00E51421" w:rsidP="00BF61FF">
      <w:pPr>
        <w:jc w:val="center"/>
        <w:rPr>
          <w:b/>
          <w:sz w:val="24"/>
          <w:szCs w:val="28"/>
          <w:lang w:val="ru-RU"/>
        </w:rPr>
      </w:pPr>
      <w:r w:rsidRPr="00E51421">
        <w:rPr>
          <w:b/>
          <w:sz w:val="24"/>
          <w:szCs w:val="28"/>
          <w:lang w:val="ru-RU"/>
        </w:rPr>
        <w:t>закладу „Обласний центр екстреної медичної допомоги та медицини катастроф” Дніпропетровської обласної ради”</w:t>
      </w:r>
    </w:p>
    <w:p w:rsidR="00E51421" w:rsidRPr="00E51421" w:rsidRDefault="00E51421" w:rsidP="00E51421">
      <w:pPr>
        <w:rPr>
          <w:sz w:val="24"/>
          <w:szCs w:val="28"/>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3600"/>
        <w:gridCol w:w="1871"/>
        <w:gridCol w:w="1871"/>
        <w:gridCol w:w="1872"/>
      </w:tblGrid>
      <w:tr w:rsidR="00B8472E" w:rsidTr="00B8472E">
        <w:tc>
          <w:tcPr>
            <w:tcW w:w="851" w:type="dxa"/>
            <w:shd w:val="clear" w:color="auto" w:fill="auto"/>
          </w:tcPr>
          <w:p w:rsidR="00E51421" w:rsidRPr="00E51421" w:rsidRDefault="00E51421" w:rsidP="00E51421">
            <w:pPr>
              <w:widowControl w:val="0"/>
              <w:suppressLineNumbers/>
              <w:suppressAutoHyphens/>
              <w:jc w:val="center"/>
              <w:rPr>
                <w:rFonts w:eastAsia="SimSun" w:cs="Arial"/>
                <w:b/>
                <w:kern w:val="1"/>
                <w:sz w:val="24"/>
                <w:szCs w:val="28"/>
                <w:lang w:eastAsia="hi-IN" w:bidi="hi-IN"/>
              </w:rPr>
            </w:pPr>
            <w:r w:rsidRPr="00E51421">
              <w:rPr>
                <w:rFonts w:eastAsia="SimSun" w:cs="Arial"/>
                <w:b/>
                <w:kern w:val="1"/>
                <w:sz w:val="24"/>
                <w:szCs w:val="28"/>
                <w:lang w:eastAsia="hi-IN" w:bidi="hi-IN"/>
              </w:rPr>
              <w:t>№</w:t>
            </w:r>
          </w:p>
          <w:p w:rsidR="00E51421" w:rsidRPr="00E51421" w:rsidRDefault="00E51421" w:rsidP="00E51421">
            <w:pPr>
              <w:widowControl w:val="0"/>
              <w:suppressLineNumbers/>
              <w:suppressAutoHyphens/>
              <w:jc w:val="center"/>
              <w:rPr>
                <w:rFonts w:eastAsia="SimSun" w:cs="Arial"/>
                <w:b/>
                <w:kern w:val="1"/>
                <w:sz w:val="24"/>
                <w:szCs w:val="28"/>
                <w:lang w:val="ru-RU" w:eastAsia="hi-IN" w:bidi="hi-IN"/>
              </w:rPr>
            </w:pPr>
            <w:r w:rsidRPr="00E51421">
              <w:rPr>
                <w:rFonts w:eastAsia="SimSun" w:cs="Arial"/>
                <w:b/>
                <w:kern w:val="1"/>
                <w:sz w:val="24"/>
                <w:szCs w:val="28"/>
                <w:lang w:eastAsia="hi-IN" w:bidi="hi-IN"/>
              </w:rPr>
              <w:t>з/п</w:t>
            </w:r>
          </w:p>
        </w:tc>
        <w:tc>
          <w:tcPr>
            <w:tcW w:w="3600" w:type="dxa"/>
            <w:shd w:val="clear" w:color="auto" w:fill="auto"/>
          </w:tcPr>
          <w:p w:rsidR="00E51421" w:rsidRPr="00E51421" w:rsidRDefault="00E51421" w:rsidP="00E51421">
            <w:pPr>
              <w:widowControl w:val="0"/>
              <w:suppressLineNumbers/>
              <w:suppressAutoHyphens/>
              <w:jc w:val="center"/>
              <w:rPr>
                <w:rFonts w:eastAsia="SimSun" w:cs="Arial"/>
                <w:b/>
                <w:kern w:val="1"/>
                <w:sz w:val="24"/>
                <w:szCs w:val="28"/>
                <w:lang w:eastAsia="hi-IN" w:bidi="hi-IN"/>
              </w:rPr>
            </w:pPr>
            <w:r w:rsidRPr="00E51421">
              <w:rPr>
                <w:rFonts w:eastAsia="SimSun" w:cs="Arial"/>
                <w:b/>
                <w:kern w:val="1"/>
                <w:sz w:val="24"/>
                <w:szCs w:val="28"/>
                <w:lang w:val="ru-RU" w:eastAsia="hi-IN" w:bidi="hi-IN"/>
              </w:rPr>
              <w:t>Найменування</w:t>
            </w:r>
          </w:p>
        </w:tc>
        <w:tc>
          <w:tcPr>
            <w:tcW w:w="1871" w:type="dxa"/>
            <w:shd w:val="clear" w:color="auto" w:fill="auto"/>
          </w:tcPr>
          <w:p w:rsidR="00E51421" w:rsidRPr="00E51421" w:rsidRDefault="00E51421" w:rsidP="00E51421">
            <w:pPr>
              <w:widowControl w:val="0"/>
              <w:suppressLineNumbers/>
              <w:suppressAutoHyphens/>
              <w:jc w:val="center"/>
              <w:rPr>
                <w:rFonts w:eastAsia="SimSun" w:cs="Arial"/>
                <w:b/>
                <w:kern w:val="1"/>
                <w:sz w:val="24"/>
                <w:szCs w:val="28"/>
                <w:lang w:eastAsia="hi-IN" w:bidi="hi-IN"/>
              </w:rPr>
            </w:pPr>
            <w:r w:rsidRPr="00E51421">
              <w:rPr>
                <w:rFonts w:eastAsia="SimSun" w:cs="Arial"/>
                <w:b/>
                <w:kern w:val="1"/>
                <w:sz w:val="24"/>
                <w:szCs w:val="28"/>
                <w:lang w:eastAsia="hi-IN" w:bidi="hi-IN"/>
              </w:rPr>
              <w:t>Марка</w:t>
            </w:r>
          </w:p>
        </w:tc>
        <w:tc>
          <w:tcPr>
            <w:tcW w:w="1871" w:type="dxa"/>
            <w:shd w:val="clear" w:color="auto" w:fill="auto"/>
          </w:tcPr>
          <w:p w:rsidR="00E51421" w:rsidRPr="00E51421" w:rsidRDefault="00E51421" w:rsidP="00E51421">
            <w:pPr>
              <w:widowControl w:val="0"/>
              <w:suppressLineNumbers/>
              <w:suppressAutoHyphens/>
              <w:jc w:val="center"/>
              <w:rPr>
                <w:rFonts w:eastAsia="SimSun" w:cs="Arial"/>
                <w:b/>
                <w:kern w:val="1"/>
                <w:sz w:val="24"/>
                <w:szCs w:val="28"/>
                <w:lang w:eastAsia="hi-IN" w:bidi="hi-IN"/>
              </w:rPr>
            </w:pPr>
            <w:r w:rsidRPr="00E51421">
              <w:rPr>
                <w:rFonts w:eastAsia="SimSun" w:cs="Arial"/>
                <w:b/>
                <w:kern w:val="1"/>
                <w:sz w:val="24"/>
                <w:szCs w:val="28"/>
                <w:lang w:eastAsia="hi-IN" w:bidi="hi-IN"/>
              </w:rPr>
              <w:t>Модель</w:t>
            </w:r>
          </w:p>
        </w:tc>
        <w:tc>
          <w:tcPr>
            <w:tcW w:w="1872" w:type="dxa"/>
            <w:shd w:val="clear" w:color="auto" w:fill="auto"/>
          </w:tcPr>
          <w:p w:rsidR="00E51421" w:rsidRPr="00E51421" w:rsidRDefault="00E51421" w:rsidP="00E51421">
            <w:pPr>
              <w:widowControl w:val="0"/>
              <w:suppressLineNumbers/>
              <w:suppressAutoHyphens/>
              <w:jc w:val="center"/>
              <w:rPr>
                <w:rFonts w:eastAsia="SimSun" w:cs="Arial"/>
                <w:b/>
                <w:kern w:val="1"/>
                <w:sz w:val="24"/>
                <w:szCs w:val="28"/>
                <w:lang w:val="ru-RU" w:eastAsia="hi-IN" w:bidi="hi-IN"/>
              </w:rPr>
            </w:pPr>
            <w:r w:rsidRPr="00E51421">
              <w:rPr>
                <w:rFonts w:eastAsia="SimSun" w:cs="Arial"/>
                <w:b/>
                <w:kern w:val="1"/>
                <w:sz w:val="24"/>
                <w:szCs w:val="28"/>
                <w:lang w:eastAsia="hi-IN" w:bidi="hi-IN"/>
              </w:rPr>
              <w:t>Інвентарний номер</w:t>
            </w:r>
          </w:p>
        </w:tc>
      </w:tr>
      <w:tr w:rsidR="00B8472E" w:rsidTr="00B8472E">
        <w:tc>
          <w:tcPr>
            <w:tcW w:w="85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eastAsia="hi-IN" w:bidi="hi-IN"/>
              </w:rPr>
              <w:t>1.</w:t>
            </w:r>
          </w:p>
        </w:tc>
        <w:tc>
          <w:tcPr>
            <w:tcW w:w="3600" w:type="dxa"/>
            <w:shd w:val="clear" w:color="auto" w:fill="auto"/>
          </w:tcPr>
          <w:p w:rsidR="00E51421" w:rsidRPr="00E51421" w:rsidRDefault="00E51421" w:rsidP="00E51421">
            <w:pPr>
              <w:widowControl w:val="0"/>
              <w:suppressLineNumbers/>
              <w:suppressAutoHyphens/>
              <w:rPr>
                <w:rFonts w:eastAsia="SimSun" w:cs="Arial"/>
                <w:kern w:val="1"/>
                <w:sz w:val="24"/>
                <w:szCs w:val="28"/>
                <w:lang w:val="ru-RU" w:eastAsia="hi-IN" w:bidi="hi-IN"/>
              </w:rPr>
            </w:pPr>
            <w:r w:rsidRPr="00E51421">
              <w:rPr>
                <w:rFonts w:eastAsia="SimSun" w:cs="Arial"/>
                <w:kern w:val="1"/>
                <w:sz w:val="24"/>
                <w:szCs w:val="28"/>
                <w:lang w:eastAsia="hi-IN" w:bidi="hi-IN"/>
              </w:rPr>
              <w:t>Автономний пристрій спостереження за рухомими об</w:t>
            </w:r>
            <w:r w:rsidRPr="00E51421">
              <w:rPr>
                <w:kern w:val="1"/>
                <w:sz w:val="24"/>
                <w:szCs w:val="28"/>
                <w:lang w:eastAsia="hi-IN" w:bidi="hi-IN"/>
              </w:rPr>
              <w:t>’</w:t>
            </w:r>
            <w:r w:rsidRPr="00E51421">
              <w:rPr>
                <w:rFonts w:eastAsia="SimSun" w:cs="Arial"/>
                <w:kern w:val="1"/>
                <w:sz w:val="24"/>
                <w:szCs w:val="28"/>
                <w:lang w:eastAsia="hi-IN" w:bidi="hi-IN"/>
              </w:rPr>
              <w:t xml:space="preserve">єктами з </w:t>
            </w:r>
            <w:r w:rsidRPr="00E51421">
              <w:rPr>
                <w:rFonts w:eastAsia="SimSun" w:cs="Arial"/>
                <w:kern w:val="1"/>
                <w:sz w:val="24"/>
                <w:szCs w:val="28"/>
                <w:lang w:val="en-US" w:eastAsia="hi-IN" w:bidi="hi-IN"/>
              </w:rPr>
              <w:t>GPS</w:t>
            </w:r>
            <w:r w:rsidRPr="00E51421">
              <w:rPr>
                <w:rFonts w:eastAsia="SimSun" w:cs="Arial"/>
                <w:kern w:val="1"/>
                <w:sz w:val="24"/>
                <w:szCs w:val="28"/>
                <w:lang w:eastAsia="hi-IN" w:bidi="hi-IN"/>
              </w:rPr>
              <w:t>-приймачем, з монтажем та введенням</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en-US" w:eastAsia="hi-IN" w:bidi="hi-IN"/>
              </w:rPr>
            </w:pPr>
            <w:r w:rsidRPr="00E51421">
              <w:rPr>
                <w:rFonts w:eastAsia="SimSun" w:cs="Arial"/>
                <w:kern w:val="1"/>
                <w:sz w:val="24"/>
                <w:szCs w:val="28"/>
                <w:lang w:val="en-US" w:eastAsia="hi-IN" w:bidi="hi-IN"/>
              </w:rPr>
              <w:t>Teltonika</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val="en-US" w:eastAsia="hi-IN" w:bidi="hi-IN"/>
              </w:rPr>
              <w:t>FM 4200</w:t>
            </w:r>
          </w:p>
        </w:tc>
        <w:tc>
          <w:tcPr>
            <w:tcW w:w="1872"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ru-RU" w:eastAsia="hi-IN" w:bidi="hi-IN"/>
              </w:rPr>
            </w:pPr>
            <w:r w:rsidRPr="00E51421">
              <w:rPr>
                <w:rFonts w:eastAsia="SimSun" w:cs="Arial"/>
                <w:kern w:val="1"/>
                <w:sz w:val="24"/>
                <w:szCs w:val="28"/>
                <w:lang w:eastAsia="hi-IN" w:bidi="hi-IN"/>
              </w:rPr>
              <w:t>10410030</w:t>
            </w:r>
          </w:p>
        </w:tc>
      </w:tr>
      <w:tr w:rsidR="00B8472E" w:rsidTr="00B8472E">
        <w:tc>
          <w:tcPr>
            <w:tcW w:w="85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eastAsia="hi-IN" w:bidi="hi-IN"/>
              </w:rPr>
              <w:t>2.</w:t>
            </w:r>
          </w:p>
        </w:tc>
        <w:tc>
          <w:tcPr>
            <w:tcW w:w="3600" w:type="dxa"/>
            <w:shd w:val="clear" w:color="auto" w:fill="auto"/>
          </w:tcPr>
          <w:p w:rsidR="00E51421" w:rsidRPr="00E51421" w:rsidRDefault="00E51421" w:rsidP="00E51421">
            <w:pPr>
              <w:widowControl w:val="0"/>
              <w:suppressLineNumbers/>
              <w:suppressAutoHyphens/>
              <w:rPr>
                <w:rFonts w:eastAsia="SimSun" w:cs="Arial"/>
                <w:kern w:val="1"/>
                <w:sz w:val="24"/>
                <w:szCs w:val="28"/>
                <w:lang w:val="ru-RU" w:eastAsia="hi-IN" w:bidi="hi-IN"/>
              </w:rPr>
            </w:pPr>
            <w:r w:rsidRPr="00E51421">
              <w:rPr>
                <w:rFonts w:eastAsia="SimSun" w:cs="Arial"/>
                <w:kern w:val="1"/>
                <w:sz w:val="24"/>
                <w:szCs w:val="28"/>
                <w:lang w:eastAsia="hi-IN" w:bidi="hi-IN"/>
              </w:rPr>
              <w:t>Автономний пристрій спостереження за рухомими об</w:t>
            </w:r>
            <w:r w:rsidRPr="00E51421">
              <w:rPr>
                <w:kern w:val="1"/>
                <w:sz w:val="24"/>
                <w:szCs w:val="28"/>
                <w:lang w:eastAsia="hi-IN" w:bidi="hi-IN"/>
              </w:rPr>
              <w:t>’</w:t>
            </w:r>
            <w:r w:rsidRPr="00E51421">
              <w:rPr>
                <w:rFonts w:eastAsia="SimSun" w:cs="Arial"/>
                <w:kern w:val="1"/>
                <w:sz w:val="24"/>
                <w:szCs w:val="28"/>
                <w:lang w:eastAsia="hi-IN" w:bidi="hi-IN"/>
              </w:rPr>
              <w:t xml:space="preserve">єктами з </w:t>
            </w:r>
            <w:r w:rsidRPr="00E51421">
              <w:rPr>
                <w:rFonts w:eastAsia="SimSun" w:cs="Arial"/>
                <w:kern w:val="1"/>
                <w:sz w:val="24"/>
                <w:szCs w:val="28"/>
                <w:lang w:val="en-US" w:eastAsia="hi-IN" w:bidi="hi-IN"/>
              </w:rPr>
              <w:t>GPS</w:t>
            </w:r>
            <w:r w:rsidRPr="00E51421">
              <w:rPr>
                <w:rFonts w:eastAsia="SimSun" w:cs="Arial"/>
                <w:kern w:val="1"/>
                <w:sz w:val="24"/>
                <w:szCs w:val="28"/>
                <w:lang w:eastAsia="hi-IN" w:bidi="hi-IN"/>
              </w:rPr>
              <w:t>-приймачем, з монтажем та введенням</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en-US" w:eastAsia="hi-IN" w:bidi="hi-IN"/>
              </w:rPr>
            </w:pPr>
            <w:r w:rsidRPr="00E51421">
              <w:rPr>
                <w:rFonts w:eastAsia="SimSun" w:cs="Arial"/>
                <w:kern w:val="1"/>
                <w:sz w:val="24"/>
                <w:szCs w:val="28"/>
                <w:lang w:val="en-US" w:eastAsia="hi-IN" w:bidi="hi-IN"/>
              </w:rPr>
              <w:t>Teltonika</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val="en-US" w:eastAsia="hi-IN" w:bidi="hi-IN"/>
              </w:rPr>
              <w:t>FM 4200</w:t>
            </w:r>
          </w:p>
        </w:tc>
        <w:tc>
          <w:tcPr>
            <w:tcW w:w="1872"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ru-RU" w:eastAsia="hi-IN" w:bidi="hi-IN"/>
              </w:rPr>
            </w:pPr>
            <w:r w:rsidRPr="00E51421">
              <w:rPr>
                <w:rFonts w:eastAsia="SimSun" w:cs="Arial"/>
                <w:kern w:val="1"/>
                <w:sz w:val="24"/>
                <w:szCs w:val="28"/>
                <w:lang w:eastAsia="hi-IN" w:bidi="hi-IN"/>
              </w:rPr>
              <w:t>10410032</w:t>
            </w:r>
          </w:p>
        </w:tc>
      </w:tr>
      <w:tr w:rsidR="00B8472E" w:rsidTr="00B8472E">
        <w:tc>
          <w:tcPr>
            <w:tcW w:w="85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eastAsia="hi-IN" w:bidi="hi-IN"/>
              </w:rPr>
              <w:t>3.</w:t>
            </w:r>
          </w:p>
        </w:tc>
        <w:tc>
          <w:tcPr>
            <w:tcW w:w="3600" w:type="dxa"/>
            <w:shd w:val="clear" w:color="auto" w:fill="auto"/>
          </w:tcPr>
          <w:p w:rsidR="00E51421" w:rsidRPr="00E51421" w:rsidRDefault="00E51421" w:rsidP="00E51421">
            <w:pPr>
              <w:widowControl w:val="0"/>
              <w:suppressLineNumbers/>
              <w:suppressAutoHyphens/>
              <w:rPr>
                <w:rFonts w:eastAsia="SimSun" w:cs="Arial"/>
                <w:kern w:val="1"/>
                <w:sz w:val="24"/>
                <w:szCs w:val="28"/>
                <w:lang w:val="ru-RU" w:eastAsia="hi-IN" w:bidi="hi-IN"/>
              </w:rPr>
            </w:pPr>
            <w:r w:rsidRPr="00E51421">
              <w:rPr>
                <w:rFonts w:eastAsia="SimSun" w:cs="Arial"/>
                <w:kern w:val="1"/>
                <w:sz w:val="24"/>
                <w:szCs w:val="28"/>
                <w:lang w:eastAsia="hi-IN" w:bidi="hi-IN"/>
              </w:rPr>
              <w:t>Автономний пристрій спостереження за рухомими об</w:t>
            </w:r>
            <w:r w:rsidRPr="00E51421">
              <w:rPr>
                <w:kern w:val="1"/>
                <w:sz w:val="24"/>
                <w:szCs w:val="28"/>
                <w:lang w:eastAsia="hi-IN" w:bidi="hi-IN"/>
              </w:rPr>
              <w:t>’</w:t>
            </w:r>
            <w:r w:rsidRPr="00E51421">
              <w:rPr>
                <w:rFonts w:eastAsia="SimSun" w:cs="Arial"/>
                <w:kern w:val="1"/>
                <w:sz w:val="24"/>
                <w:szCs w:val="28"/>
                <w:lang w:eastAsia="hi-IN" w:bidi="hi-IN"/>
              </w:rPr>
              <w:t xml:space="preserve">єктами з </w:t>
            </w:r>
            <w:r w:rsidRPr="00E51421">
              <w:rPr>
                <w:rFonts w:eastAsia="SimSun" w:cs="Arial"/>
                <w:kern w:val="1"/>
                <w:sz w:val="24"/>
                <w:szCs w:val="28"/>
                <w:lang w:val="en-US" w:eastAsia="hi-IN" w:bidi="hi-IN"/>
              </w:rPr>
              <w:t>GPS</w:t>
            </w:r>
            <w:r w:rsidRPr="00E51421">
              <w:rPr>
                <w:rFonts w:eastAsia="SimSun" w:cs="Arial"/>
                <w:kern w:val="1"/>
                <w:sz w:val="24"/>
                <w:szCs w:val="28"/>
                <w:lang w:eastAsia="hi-IN" w:bidi="hi-IN"/>
              </w:rPr>
              <w:t>-приймачем, з монтажем та введенням</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en-US" w:eastAsia="hi-IN" w:bidi="hi-IN"/>
              </w:rPr>
            </w:pPr>
            <w:r w:rsidRPr="00E51421">
              <w:rPr>
                <w:rFonts w:eastAsia="SimSun" w:cs="Arial"/>
                <w:kern w:val="1"/>
                <w:sz w:val="24"/>
                <w:szCs w:val="28"/>
                <w:lang w:val="en-US" w:eastAsia="hi-IN" w:bidi="hi-IN"/>
              </w:rPr>
              <w:t>Teltonika</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val="en-US" w:eastAsia="hi-IN" w:bidi="hi-IN"/>
              </w:rPr>
              <w:t>FM 4200</w:t>
            </w:r>
          </w:p>
        </w:tc>
        <w:tc>
          <w:tcPr>
            <w:tcW w:w="1872"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ru-RU" w:eastAsia="hi-IN" w:bidi="hi-IN"/>
              </w:rPr>
            </w:pPr>
            <w:r w:rsidRPr="00E51421">
              <w:rPr>
                <w:rFonts w:eastAsia="SimSun" w:cs="Arial"/>
                <w:kern w:val="1"/>
                <w:sz w:val="24"/>
                <w:szCs w:val="28"/>
                <w:lang w:eastAsia="hi-IN" w:bidi="hi-IN"/>
              </w:rPr>
              <w:t>10410033</w:t>
            </w:r>
          </w:p>
        </w:tc>
      </w:tr>
      <w:tr w:rsidR="00B8472E" w:rsidTr="00B8472E">
        <w:tc>
          <w:tcPr>
            <w:tcW w:w="85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eastAsia="hi-IN" w:bidi="hi-IN"/>
              </w:rPr>
              <w:t>4.</w:t>
            </w:r>
          </w:p>
        </w:tc>
        <w:tc>
          <w:tcPr>
            <w:tcW w:w="3600" w:type="dxa"/>
            <w:shd w:val="clear" w:color="auto" w:fill="auto"/>
          </w:tcPr>
          <w:p w:rsidR="00E51421" w:rsidRPr="00E51421" w:rsidRDefault="00E51421" w:rsidP="00E51421">
            <w:pPr>
              <w:widowControl w:val="0"/>
              <w:suppressLineNumbers/>
              <w:suppressAutoHyphens/>
              <w:jc w:val="both"/>
              <w:rPr>
                <w:rFonts w:eastAsia="SimSun" w:cs="Arial"/>
                <w:kern w:val="1"/>
                <w:sz w:val="24"/>
                <w:szCs w:val="28"/>
                <w:lang w:eastAsia="hi-IN" w:bidi="hi-IN"/>
              </w:rPr>
            </w:pPr>
            <w:r w:rsidRPr="00E51421">
              <w:rPr>
                <w:rFonts w:eastAsia="SimSun" w:cs="Arial"/>
                <w:kern w:val="1"/>
                <w:sz w:val="24"/>
                <w:szCs w:val="28"/>
                <w:lang w:eastAsia="hi-IN" w:bidi="hi-IN"/>
              </w:rPr>
              <w:t>Світлоакустичний пристрій</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kern w:val="1"/>
                <w:sz w:val="24"/>
                <w:szCs w:val="28"/>
                <w:lang w:eastAsia="hi-IN" w:bidi="hi-IN"/>
              </w:rPr>
              <w:t>„</w:t>
            </w:r>
            <w:r w:rsidRPr="00E51421">
              <w:rPr>
                <w:rFonts w:eastAsia="SimSun" w:cs="Arial"/>
                <w:kern w:val="1"/>
                <w:sz w:val="24"/>
                <w:szCs w:val="28"/>
                <w:lang w:eastAsia="hi-IN" w:bidi="hi-IN"/>
              </w:rPr>
              <w:t>Стріла</w:t>
            </w:r>
            <w:r w:rsidRPr="00E51421">
              <w:rPr>
                <w:rFonts w:eastAsia="SimSun"/>
                <w:kern w:val="1"/>
                <w:sz w:val="24"/>
                <w:szCs w:val="28"/>
                <w:lang w:eastAsia="hi-IN" w:bidi="hi-IN"/>
              </w:rPr>
              <w:t>”</w:t>
            </w:r>
          </w:p>
        </w:tc>
        <w:tc>
          <w:tcPr>
            <w:tcW w:w="1871"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eastAsia="hi-IN" w:bidi="hi-IN"/>
              </w:rPr>
            </w:pPr>
            <w:r w:rsidRPr="00E51421">
              <w:rPr>
                <w:rFonts w:eastAsia="SimSun" w:cs="Arial"/>
                <w:kern w:val="1"/>
                <w:sz w:val="24"/>
                <w:szCs w:val="28"/>
                <w:lang w:eastAsia="hi-IN" w:bidi="hi-IN"/>
              </w:rPr>
              <w:t>118-2-150</w:t>
            </w:r>
          </w:p>
        </w:tc>
        <w:tc>
          <w:tcPr>
            <w:tcW w:w="1872" w:type="dxa"/>
            <w:shd w:val="clear" w:color="auto" w:fill="auto"/>
          </w:tcPr>
          <w:p w:rsidR="00E51421" w:rsidRPr="00E51421" w:rsidRDefault="00E51421" w:rsidP="00E51421">
            <w:pPr>
              <w:widowControl w:val="0"/>
              <w:suppressLineNumbers/>
              <w:suppressAutoHyphens/>
              <w:jc w:val="center"/>
              <w:rPr>
                <w:rFonts w:eastAsia="SimSun" w:cs="Arial"/>
                <w:kern w:val="1"/>
                <w:sz w:val="24"/>
                <w:szCs w:val="28"/>
                <w:lang w:val="ru-RU" w:eastAsia="hi-IN" w:bidi="hi-IN"/>
              </w:rPr>
            </w:pPr>
            <w:r w:rsidRPr="00E51421">
              <w:rPr>
                <w:rFonts w:eastAsia="SimSun" w:cs="Arial"/>
                <w:kern w:val="1"/>
                <w:sz w:val="24"/>
                <w:szCs w:val="28"/>
                <w:lang w:eastAsia="hi-IN" w:bidi="hi-IN"/>
              </w:rPr>
              <w:t>10481114</w:t>
            </w:r>
          </w:p>
        </w:tc>
      </w:tr>
    </w:tbl>
    <w:p w:rsidR="00BF61FF" w:rsidRDefault="00BF61FF" w:rsidP="00BF61FF">
      <w:pPr>
        <w:tabs>
          <w:tab w:val="left" w:pos="7938"/>
        </w:tabs>
        <w:ind w:firstLine="5760"/>
        <w:rPr>
          <w:sz w:val="24"/>
          <w:szCs w:val="28"/>
        </w:rPr>
      </w:pPr>
    </w:p>
    <w:p w:rsidR="00BF61FF" w:rsidRPr="00BF61FF" w:rsidRDefault="00BF61FF" w:rsidP="00BF61FF">
      <w:pPr>
        <w:tabs>
          <w:tab w:val="left" w:pos="7938"/>
        </w:tabs>
        <w:ind w:firstLine="5760"/>
        <w:rPr>
          <w:sz w:val="24"/>
          <w:szCs w:val="28"/>
        </w:rPr>
      </w:pPr>
      <w:r w:rsidRPr="00BF61FF">
        <w:rPr>
          <w:sz w:val="24"/>
          <w:szCs w:val="28"/>
        </w:rPr>
        <w:t>Додаток 7</w:t>
      </w:r>
    </w:p>
    <w:p w:rsidR="00BF61FF" w:rsidRPr="00BF61FF" w:rsidRDefault="00BF61FF" w:rsidP="00BF61FF">
      <w:pPr>
        <w:ind w:firstLine="5760"/>
        <w:rPr>
          <w:sz w:val="24"/>
          <w:szCs w:val="28"/>
        </w:rPr>
      </w:pPr>
      <w:r w:rsidRPr="00BF61FF">
        <w:rPr>
          <w:sz w:val="24"/>
          <w:szCs w:val="28"/>
        </w:rPr>
        <w:t>до рішення обласної ради</w:t>
      </w:r>
    </w:p>
    <w:p w:rsidR="00BF61FF" w:rsidRPr="00BF61FF" w:rsidRDefault="00BF61FF" w:rsidP="00BF61FF">
      <w:pPr>
        <w:jc w:val="center"/>
        <w:rPr>
          <w:sz w:val="24"/>
          <w:szCs w:val="28"/>
        </w:rPr>
      </w:pPr>
    </w:p>
    <w:p w:rsidR="00BF61FF" w:rsidRPr="00BF61FF" w:rsidRDefault="00BF61FF" w:rsidP="00BF61FF">
      <w:pPr>
        <w:jc w:val="center"/>
        <w:rPr>
          <w:sz w:val="24"/>
          <w:szCs w:val="28"/>
        </w:rPr>
      </w:pPr>
      <w:r w:rsidRPr="00BF61FF">
        <w:rPr>
          <w:b/>
          <w:sz w:val="24"/>
          <w:szCs w:val="28"/>
        </w:rPr>
        <w:t>ПЕРЕЛІК</w:t>
      </w:r>
    </w:p>
    <w:p w:rsidR="00BF61FF" w:rsidRPr="00BF61FF" w:rsidRDefault="00BF61FF" w:rsidP="00BF61FF">
      <w:pPr>
        <w:jc w:val="center"/>
        <w:rPr>
          <w:sz w:val="24"/>
          <w:szCs w:val="28"/>
        </w:rPr>
      </w:pPr>
      <w:r w:rsidRPr="00BF61FF">
        <w:rPr>
          <w:b/>
          <w:sz w:val="24"/>
          <w:szCs w:val="28"/>
        </w:rPr>
        <w:t xml:space="preserve">спецтехніки, яка належить до спільної власності територіальних </w:t>
      </w:r>
    </w:p>
    <w:p w:rsidR="00BF61FF" w:rsidRPr="00BF61FF" w:rsidRDefault="00BF61FF" w:rsidP="00BF61FF">
      <w:pPr>
        <w:jc w:val="center"/>
        <w:rPr>
          <w:sz w:val="24"/>
          <w:szCs w:val="28"/>
        </w:rPr>
      </w:pPr>
      <w:r w:rsidRPr="00BF61FF">
        <w:rPr>
          <w:b/>
          <w:sz w:val="24"/>
          <w:szCs w:val="28"/>
        </w:rPr>
        <w:t xml:space="preserve">громад сіл, селищ, міст Дніпропетровської області й </w:t>
      </w:r>
    </w:p>
    <w:p w:rsidR="00BF61FF" w:rsidRPr="00BF61FF" w:rsidRDefault="00BF61FF" w:rsidP="00BF61FF">
      <w:pPr>
        <w:jc w:val="center"/>
        <w:rPr>
          <w:b/>
          <w:sz w:val="24"/>
          <w:szCs w:val="28"/>
        </w:rPr>
      </w:pPr>
      <w:r w:rsidRPr="00BF61FF">
        <w:rPr>
          <w:b/>
          <w:sz w:val="24"/>
          <w:szCs w:val="28"/>
        </w:rPr>
        <w:t>передається до комунальної власності територіальних громад міст, об’єднаних територіальних громад</w:t>
      </w:r>
      <w:r w:rsidRPr="00BF61FF">
        <w:rPr>
          <w:sz w:val="24"/>
          <w:szCs w:val="28"/>
        </w:rPr>
        <w:t xml:space="preserve"> </w:t>
      </w:r>
      <w:r w:rsidRPr="00BF61FF">
        <w:rPr>
          <w:b/>
          <w:sz w:val="24"/>
          <w:szCs w:val="28"/>
        </w:rPr>
        <w:t>та спільної власності територіальних громад районів Дніпропетровської області</w:t>
      </w:r>
    </w:p>
    <w:p w:rsidR="00BF61FF" w:rsidRPr="00BF61FF" w:rsidRDefault="00BF61FF" w:rsidP="00BF61FF">
      <w:pPr>
        <w:jc w:val="center"/>
        <w:rPr>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BF61FF" w:rsidRPr="00BF61FF" w:rsidTr="008B0E4E">
        <w:trPr>
          <w:tblHeader/>
        </w:trPr>
        <w:tc>
          <w:tcPr>
            <w:tcW w:w="7196" w:type="dxa"/>
            <w:shd w:val="clear" w:color="auto" w:fill="auto"/>
            <w:vAlign w:val="center"/>
          </w:tcPr>
          <w:p w:rsidR="00BF61FF" w:rsidRPr="00BF61FF" w:rsidRDefault="00BF61FF" w:rsidP="00BF61FF">
            <w:pPr>
              <w:jc w:val="center"/>
              <w:rPr>
                <w:b/>
                <w:bCs/>
                <w:sz w:val="22"/>
              </w:rPr>
            </w:pPr>
            <w:r w:rsidRPr="00BF61FF">
              <w:rPr>
                <w:b/>
                <w:bCs/>
                <w:sz w:val="22"/>
              </w:rPr>
              <w:t>Найменування</w:t>
            </w:r>
          </w:p>
        </w:tc>
        <w:tc>
          <w:tcPr>
            <w:tcW w:w="2126" w:type="dxa"/>
            <w:shd w:val="clear" w:color="auto" w:fill="auto"/>
          </w:tcPr>
          <w:p w:rsidR="00BF61FF" w:rsidRPr="00BF61FF" w:rsidRDefault="00BF61FF" w:rsidP="00BF61FF">
            <w:pPr>
              <w:ind w:right="-108"/>
              <w:jc w:val="center"/>
              <w:rPr>
                <w:b/>
                <w:bCs/>
                <w:sz w:val="22"/>
              </w:rPr>
            </w:pPr>
            <w:r w:rsidRPr="00BF61FF">
              <w:rPr>
                <w:b/>
                <w:bCs/>
                <w:sz w:val="22"/>
              </w:rPr>
              <w:t>Кількість комплектів, од.</w:t>
            </w:r>
          </w:p>
        </w:tc>
      </w:tr>
      <w:tr w:rsidR="00BF61FF" w:rsidRPr="00BF61FF" w:rsidTr="008B0E4E">
        <w:tc>
          <w:tcPr>
            <w:tcW w:w="7196" w:type="dxa"/>
            <w:shd w:val="clear" w:color="auto" w:fill="auto"/>
          </w:tcPr>
          <w:p w:rsidR="00BF61FF" w:rsidRPr="00BF61FF" w:rsidRDefault="00BF61FF" w:rsidP="00BF61FF">
            <w:pPr>
              <w:rPr>
                <w:b/>
                <w:sz w:val="22"/>
              </w:rPr>
            </w:pPr>
            <w:r w:rsidRPr="00BF61FF">
              <w:rPr>
                <w:b/>
                <w:sz w:val="22"/>
              </w:rPr>
              <w:t xml:space="preserve">Міні-навантажувач Bobcat S770  у комплекті з навісним обладнанням – 1 комплект, </w:t>
            </w:r>
            <w:r w:rsidRPr="00BF61FF">
              <w:rPr>
                <w:sz w:val="22"/>
              </w:rPr>
              <w:t>у т.ч. ківш індустріальний, відвал снігоприбиральний, підметальна щітка, снігоочисник роторний, гідромолот</w:t>
            </w:r>
          </w:p>
        </w:tc>
        <w:tc>
          <w:tcPr>
            <w:tcW w:w="2126" w:type="dxa"/>
            <w:shd w:val="clear" w:color="auto" w:fill="auto"/>
          </w:tcPr>
          <w:p w:rsidR="00BF61FF" w:rsidRPr="00BF61FF" w:rsidRDefault="00BF61FF" w:rsidP="00BF61FF">
            <w:pPr>
              <w:jc w:val="center"/>
              <w:rPr>
                <w:b/>
                <w:sz w:val="22"/>
              </w:rPr>
            </w:pPr>
            <w:r w:rsidRPr="00BF61FF">
              <w:rPr>
                <w:b/>
                <w:sz w:val="22"/>
              </w:rPr>
              <w:t>16</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Комунальне підприємство  „Дніпропетровський центр поводження з відходами” Дніпропетровської обласної ради”</w:t>
            </w:r>
          </w:p>
        </w:tc>
        <w:tc>
          <w:tcPr>
            <w:tcW w:w="2126" w:type="dxa"/>
            <w:shd w:val="clear" w:color="auto" w:fill="auto"/>
          </w:tcPr>
          <w:p w:rsidR="00BF61FF" w:rsidRPr="00BF61FF" w:rsidRDefault="00BF61FF" w:rsidP="00BF61FF">
            <w:pPr>
              <w:jc w:val="center"/>
              <w:rPr>
                <w:sz w:val="22"/>
              </w:rPr>
            </w:pPr>
          </w:p>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м. Вільногірськ</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м. Верхньодніпровськ</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Нікополь</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Новомосковськ</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Павлоград</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Покров</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Синельникове</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Васильківська селищна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Жовтнева сільська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lastRenderedPageBreak/>
              <w:t>Слобожанська селищна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Криничанська селищна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Новолатівська сільська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Томаківська селищна територіальна громада</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 xml:space="preserve">Могилівська сільська територіальна громада </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caps/>
                <w:sz w:val="22"/>
              </w:rPr>
            </w:pPr>
            <w:r w:rsidRPr="00BF61FF">
              <w:rPr>
                <w:sz w:val="22"/>
              </w:rPr>
              <w:t>м. Підгородне</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b/>
                <w:sz w:val="22"/>
              </w:rPr>
            </w:pPr>
            <w:r w:rsidRPr="00BF61FF">
              <w:rPr>
                <w:b/>
                <w:sz w:val="22"/>
              </w:rPr>
              <w:t xml:space="preserve">Компактор </w:t>
            </w:r>
            <w:r w:rsidRPr="00BF61FF">
              <w:rPr>
                <w:b/>
                <w:sz w:val="22"/>
                <w:lang w:val="en-US"/>
              </w:rPr>
              <w:t xml:space="preserve">SHANTUI </w:t>
            </w:r>
            <w:r w:rsidRPr="00BF61FF">
              <w:rPr>
                <w:b/>
                <w:sz w:val="22"/>
              </w:rPr>
              <w:t>S</w:t>
            </w:r>
            <w:r w:rsidRPr="00BF61FF">
              <w:rPr>
                <w:b/>
                <w:sz w:val="22"/>
                <w:lang w:val="en-US"/>
              </w:rPr>
              <w:t>R</w:t>
            </w:r>
            <w:r w:rsidRPr="00BF61FF">
              <w:rPr>
                <w:b/>
                <w:sz w:val="22"/>
              </w:rPr>
              <w:t>-</w:t>
            </w:r>
            <w:r w:rsidRPr="00BF61FF">
              <w:rPr>
                <w:b/>
                <w:sz w:val="22"/>
                <w:lang w:val="en-US"/>
              </w:rPr>
              <w:t>28 MR</w:t>
            </w:r>
            <w:r w:rsidRPr="00BF61FF">
              <w:rPr>
                <w:b/>
                <w:sz w:val="22"/>
              </w:rPr>
              <w:t>-</w:t>
            </w:r>
            <w:r w:rsidRPr="00BF61FF">
              <w:rPr>
                <w:b/>
                <w:sz w:val="22"/>
                <w:lang w:val="en-US"/>
              </w:rPr>
              <w:t xml:space="preserve">3 </w:t>
            </w:r>
          </w:p>
        </w:tc>
        <w:tc>
          <w:tcPr>
            <w:tcW w:w="2126" w:type="dxa"/>
            <w:shd w:val="clear" w:color="auto" w:fill="auto"/>
          </w:tcPr>
          <w:p w:rsidR="00BF61FF" w:rsidRPr="00BF61FF" w:rsidRDefault="00BF61FF" w:rsidP="00BF61FF">
            <w:pPr>
              <w:jc w:val="center"/>
              <w:rPr>
                <w:b/>
                <w:sz w:val="22"/>
                <w:lang w:val="ru-RU"/>
              </w:rPr>
            </w:pPr>
            <w:r w:rsidRPr="00BF61FF">
              <w:rPr>
                <w:b/>
                <w:sz w:val="22"/>
                <w:lang w:val="ru-RU"/>
              </w:rPr>
              <w:t>1</w:t>
            </w:r>
          </w:p>
        </w:tc>
      </w:tr>
      <w:tr w:rsidR="00BF61FF" w:rsidRPr="00BF61FF" w:rsidTr="008B0E4E">
        <w:tc>
          <w:tcPr>
            <w:tcW w:w="7196" w:type="dxa"/>
            <w:shd w:val="clear" w:color="auto" w:fill="auto"/>
          </w:tcPr>
          <w:p w:rsidR="00BF61FF" w:rsidRPr="00BF61FF" w:rsidRDefault="00BF61FF" w:rsidP="00BF61FF">
            <w:pPr>
              <w:rPr>
                <w:sz w:val="22"/>
                <w:lang w:val="ru-RU"/>
              </w:rPr>
            </w:pPr>
            <w:r w:rsidRPr="00BF61FF">
              <w:rPr>
                <w:sz w:val="22"/>
                <w:lang w:val="ru-RU"/>
              </w:rPr>
              <w:t>Царичанська районна рада</w:t>
            </w:r>
          </w:p>
        </w:tc>
        <w:tc>
          <w:tcPr>
            <w:tcW w:w="2126" w:type="dxa"/>
            <w:shd w:val="clear" w:color="auto" w:fill="auto"/>
          </w:tcPr>
          <w:p w:rsidR="00BF61FF" w:rsidRPr="00BF61FF" w:rsidRDefault="00BF61FF" w:rsidP="00BF61FF">
            <w:pPr>
              <w:jc w:val="center"/>
              <w:rPr>
                <w:sz w:val="22"/>
                <w:lang w:val="en-US"/>
              </w:rPr>
            </w:pPr>
            <w:r w:rsidRPr="00BF61FF">
              <w:rPr>
                <w:sz w:val="22"/>
                <w:lang w:val="en-US"/>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b/>
                <w:sz w:val="22"/>
              </w:rPr>
              <w:t xml:space="preserve">Міні-навантажувач Bobcat S770  у комплекті з навісним обладнанням – 1 комплект, </w:t>
            </w:r>
            <w:r w:rsidRPr="00BF61FF">
              <w:rPr>
                <w:sz w:val="22"/>
              </w:rPr>
              <w:t>у т.ч. ківш індустріальний, відвал снігоприбиральний, підметальна щітка, снігоочисник роторний, гідромолот, газонокосарка</w:t>
            </w:r>
          </w:p>
        </w:tc>
        <w:tc>
          <w:tcPr>
            <w:tcW w:w="2126" w:type="dxa"/>
            <w:shd w:val="clear" w:color="auto" w:fill="auto"/>
          </w:tcPr>
          <w:p w:rsidR="00BF61FF" w:rsidRPr="00BF61FF" w:rsidRDefault="00BF61FF" w:rsidP="00BF61FF">
            <w:pPr>
              <w:jc w:val="center"/>
              <w:rPr>
                <w:b/>
                <w:sz w:val="22"/>
              </w:rPr>
            </w:pPr>
            <w:r w:rsidRPr="00BF61FF">
              <w:rPr>
                <w:b/>
                <w:sz w:val="22"/>
              </w:rPr>
              <w:t>4</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м. Жовті Води</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м. Кам’янське</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rPr>
            </w:pPr>
            <w:r w:rsidRPr="00BF61FF">
              <w:rPr>
                <w:sz w:val="22"/>
              </w:rPr>
              <w:t>м. Марганець</w:t>
            </w:r>
          </w:p>
        </w:tc>
        <w:tc>
          <w:tcPr>
            <w:tcW w:w="2126" w:type="dxa"/>
            <w:shd w:val="clear" w:color="auto" w:fill="auto"/>
          </w:tcPr>
          <w:p w:rsidR="00BF61FF" w:rsidRPr="00BF61FF" w:rsidRDefault="00BF61FF" w:rsidP="00BF61FF">
            <w:pPr>
              <w:jc w:val="center"/>
              <w:rPr>
                <w:sz w:val="22"/>
              </w:rPr>
            </w:pPr>
            <w:r w:rsidRPr="00BF61FF">
              <w:rPr>
                <w:sz w:val="22"/>
              </w:rPr>
              <w:t>1</w:t>
            </w:r>
          </w:p>
        </w:tc>
      </w:tr>
      <w:tr w:rsidR="00BF61FF" w:rsidRPr="00BF61FF" w:rsidTr="008B0E4E">
        <w:tc>
          <w:tcPr>
            <w:tcW w:w="7196" w:type="dxa"/>
            <w:shd w:val="clear" w:color="auto" w:fill="auto"/>
          </w:tcPr>
          <w:p w:rsidR="00BF61FF" w:rsidRPr="00BF61FF" w:rsidRDefault="00BF61FF" w:rsidP="00BF61FF">
            <w:pPr>
              <w:rPr>
                <w:sz w:val="22"/>
                <w:lang w:val="ru-RU"/>
              </w:rPr>
            </w:pPr>
            <w:r w:rsidRPr="00BF61FF">
              <w:rPr>
                <w:sz w:val="22"/>
                <w:lang w:val="ru-RU"/>
              </w:rPr>
              <w:t>Царичанська районна рада</w:t>
            </w:r>
          </w:p>
        </w:tc>
        <w:tc>
          <w:tcPr>
            <w:tcW w:w="2126" w:type="dxa"/>
            <w:shd w:val="clear" w:color="auto" w:fill="auto"/>
          </w:tcPr>
          <w:p w:rsidR="00BF61FF" w:rsidRPr="00BF61FF" w:rsidRDefault="00BF61FF" w:rsidP="00BF61FF">
            <w:pPr>
              <w:jc w:val="center"/>
              <w:rPr>
                <w:sz w:val="22"/>
              </w:rPr>
            </w:pPr>
            <w:r w:rsidRPr="00BF61FF">
              <w:rPr>
                <w:sz w:val="22"/>
              </w:rPr>
              <w:t>1</w:t>
            </w:r>
          </w:p>
        </w:tc>
      </w:tr>
    </w:tbl>
    <w:p w:rsidR="00BF61FF" w:rsidRDefault="00BF61FF" w:rsidP="00BF61FF">
      <w:pPr>
        <w:ind w:left="6120" w:right="-6" w:hanging="360"/>
        <w:jc w:val="both"/>
        <w:rPr>
          <w:sz w:val="24"/>
          <w:szCs w:val="28"/>
          <w:lang w:val="ru-RU"/>
        </w:rPr>
      </w:pPr>
    </w:p>
    <w:p w:rsidR="00BF61FF" w:rsidRPr="00BF61FF" w:rsidRDefault="00BF61FF" w:rsidP="00BF61FF">
      <w:pPr>
        <w:ind w:left="6120" w:right="-6" w:hanging="360"/>
        <w:jc w:val="both"/>
        <w:rPr>
          <w:sz w:val="24"/>
          <w:szCs w:val="28"/>
        </w:rPr>
      </w:pPr>
      <w:r w:rsidRPr="00BF61FF">
        <w:rPr>
          <w:sz w:val="24"/>
          <w:szCs w:val="28"/>
          <w:lang w:val="ru-RU"/>
        </w:rPr>
        <w:t xml:space="preserve">Додаток </w:t>
      </w:r>
      <w:r w:rsidRPr="00BF61FF">
        <w:rPr>
          <w:sz w:val="24"/>
          <w:szCs w:val="28"/>
        </w:rPr>
        <w:t>8</w:t>
      </w:r>
    </w:p>
    <w:p w:rsidR="00BF61FF" w:rsidRPr="00BF61FF" w:rsidRDefault="00BF61FF" w:rsidP="00BF61FF">
      <w:pPr>
        <w:ind w:left="6120" w:right="-141" w:hanging="360"/>
        <w:rPr>
          <w:sz w:val="24"/>
          <w:szCs w:val="28"/>
          <w:lang w:val="ru-RU"/>
        </w:rPr>
      </w:pPr>
      <w:r>
        <w:rPr>
          <w:sz w:val="24"/>
          <w:szCs w:val="28"/>
          <w:lang w:val="ru-RU"/>
        </w:rPr>
        <w:t>до рішення обласної ради</w:t>
      </w:r>
    </w:p>
    <w:p w:rsidR="00BF61FF" w:rsidRPr="00BF61FF" w:rsidRDefault="00BF61FF" w:rsidP="00BF61FF">
      <w:pPr>
        <w:jc w:val="center"/>
        <w:rPr>
          <w:b/>
          <w:sz w:val="24"/>
          <w:szCs w:val="28"/>
          <w:lang w:val="ru-RU"/>
        </w:rPr>
      </w:pPr>
    </w:p>
    <w:p w:rsidR="00BF61FF" w:rsidRPr="00BF61FF" w:rsidRDefault="00BF61FF" w:rsidP="00BF61FF">
      <w:pPr>
        <w:jc w:val="center"/>
        <w:rPr>
          <w:b/>
          <w:sz w:val="24"/>
          <w:szCs w:val="28"/>
          <w:lang w:val="ru-RU"/>
        </w:rPr>
      </w:pPr>
      <w:r w:rsidRPr="00BF61FF">
        <w:rPr>
          <w:b/>
          <w:sz w:val="24"/>
          <w:szCs w:val="28"/>
          <w:lang w:val="ru-RU"/>
        </w:rPr>
        <w:t>ПЕРЕЛІК</w:t>
      </w:r>
    </w:p>
    <w:p w:rsidR="00BF61FF" w:rsidRPr="00BF61FF" w:rsidRDefault="00BF61FF" w:rsidP="00BF61FF">
      <w:pPr>
        <w:spacing w:after="120" w:line="228" w:lineRule="auto"/>
        <w:jc w:val="center"/>
        <w:rPr>
          <w:b/>
          <w:sz w:val="24"/>
          <w:szCs w:val="28"/>
        </w:rPr>
      </w:pPr>
      <w:r w:rsidRPr="00BF61FF">
        <w:rPr>
          <w:b/>
          <w:sz w:val="24"/>
          <w:szCs w:val="28"/>
          <w:lang w:val="ru-RU"/>
        </w:rPr>
        <w:t xml:space="preserve">навчальних закладів, що належать до спільної власності територіальних громад сіл, селищ, міст Дніпропетровської області, у яких запроваджується аутсорсинг </w:t>
      </w:r>
      <w:r w:rsidRPr="00BF61FF">
        <w:rPr>
          <w:b/>
          <w:sz w:val="24"/>
          <w:szCs w:val="28"/>
        </w:rPr>
        <w:t>і</w:t>
      </w:r>
      <w:r w:rsidRPr="00BF61FF">
        <w:rPr>
          <w:b/>
          <w:sz w:val="24"/>
          <w:szCs w:val="28"/>
          <w:lang w:val="ru-RU"/>
        </w:rPr>
        <w:t xml:space="preserve">з послуг харчування дітей </w:t>
      </w:r>
    </w:p>
    <w:tbl>
      <w:tblPr>
        <w:tblW w:w="1026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9360"/>
      </w:tblGrid>
      <w:tr w:rsidR="00BF61FF" w:rsidRPr="00BF61FF" w:rsidTr="008B0E4E">
        <w:trPr>
          <w:trHeight w:val="536"/>
        </w:trPr>
        <w:tc>
          <w:tcPr>
            <w:tcW w:w="900" w:type="dxa"/>
            <w:vAlign w:val="center"/>
          </w:tcPr>
          <w:p w:rsidR="00BF61FF" w:rsidRPr="00BF61FF" w:rsidRDefault="00BF61FF" w:rsidP="00BF61FF">
            <w:pPr>
              <w:tabs>
                <w:tab w:val="decimal" w:pos="-3544"/>
                <w:tab w:val="decimal" w:pos="-3402"/>
              </w:tabs>
              <w:ind w:left="34" w:right="-108"/>
              <w:jc w:val="center"/>
              <w:rPr>
                <w:b/>
                <w:sz w:val="24"/>
              </w:rPr>
            </w:pPr>
            <w:r w:rsidRPr="00BF61FF">
              <w:rPr>
                <w:b/>
                <w:sz w:val="24"/>
              </w:rPr>
              <w:t>№ з/п</w:t>
            </w:r>
          </w:p>
        </w:tc>
        <w:tc>
          <w:tcPr>
            <w:tcW w:w="9360" w:type="dxa"/>
            <w:vAlign w:val="center"/>
          </w:tcPr>
          <w:p w:rsidR="00BF61FF" w:rsidRPr="00BF61FF" w:rsidRDefault="00BF61FF" w:rsidP="00BF61FF">
            <w:pPr>
              <w:tabs>
                <w:tab w:val="decimal" w:pos="-3544"/>
                <w:tab w:val="decimal" w:pos="-3402"/>
              </w:tabs>
              <w:ind w:left="34" w:right="-108"/>
              <w:jc w:val="center"/>
              <w:rPr>
                <w:b/>
                <w:sz w:val="24"/>
              </w:rPr>
            </w:pPr>
            <w:r w:rsidRPr="00BF61FF">
              <w:rPr>
                <w:b/>
                <w:sz w:val="24"/>
              </w:rPr>
              <w:t>Назва закладу</w:t>
            </w:r>
          </w:p>
        </w:tc>
      </w:tr>
      <w:tr w:rsidR="00BF61FF" w:rsidRPr="00BF61FF" w:rsidTr="008B0E4E">
        <w:trPr>
          <w:trHeight w:val="195"/>
        </w:trPr>
        <w:tc>
          <w:tcPr>
            <w:tcW w:w="900" w:type="dxa"/>
            <w:tcBorders>
              <w:bottom w:val="single" w:sz="4" w:space="0" w:color="auto"/>
            </w:tcBorders>
          </w:tcPr>
          <w:p w:rsidR="00BF61FF" w:rsidRPr="00BF61FF" w:rsidRDefault="00BF61FF" w:rsidP="00BF61FF">
            <w:pPr>
              <w:jc w:val="center"/>
              <w:rPr>
                <w:sz w:val="24"/>
              </w:rPr>
            </w:pPr>
            <w:r w:rsidRPr="00BF61FF">
              <w:rPr>
                <w:sz w:val="24"/>
              </w:rPr>
              <w:t>1</w:t>
            </w:r>
          </w:p>
        </w:tc>
        <w:tc>
          <w:tcPr>
            <w:tcW w:w="9360" w:type="dxa"/>
            <w:tcBorders>
              <w:bottom w:val="single" w:sz="4" w:space="0" w:color="auto"/>
            </w:tcBorders>
          </w:tcPr>
          <w:p w:rsidR="00BF61FF" w:rsidRPr="00BF61FF" w:rsidRDefault="00BF61FF" w:rsidP="00BF61FF">
            <w:pPr>
              <w:jc w:val="center"/>
              <w:rPr>
                <w:sz w:val="24"/>
              </w:rPr>
            </w:pPr>
            <w:r w:rsidRPr="00BF61FF">
              <w:rPr>
                <w:sz w:val="24"/>
              </w:rPr>
              <w:t>2</w:t>
            </w:r>
          </w:p>
        </w:tc>
      </w:tr>
      <w:tr w:rsidR="00BF61FF" w:rsidRPr="00BF61FF" w:rsidTr="008B0E4E">
        <w:trPr>
          <w:trHeight w:val="360"/>
        </w:trPr>
        <w:tc>
          <w:tcPr>
            <w:tcW w:w="900" w:type="dxa"/>
            <w:tcBorders>
              <w:top w:val="single" w:sz="4" w:space="0" w:color="auto"/>
            </w:tcBorders>
          </w:tcPr>
          <w:p w:rsidR="00BF61FF" w:rsidRPr="00BF61FF" w:rsidRDefault="00BF61FF" w:rsidP="00BF61FF">
            <w:pPr>
              <w:jc w:val="center"/>
              <w:rPr>
                <w:sz w:val="24"/>
              </w:rPr>
            </w:pPr>
            <w:r w:rsidRPr="00BF61FF">
              <w:rPr>
                <w:sz w:val="24"/>
              </w:rPr>
              <w:t>1.</w:t>
            </w:r>
          </w:p>
        </w:tc>
        <w:tc>
          <w:tcPr>
            <w:tcW w:w="9360" w:type="dxa"/>
            <w:tcBorders>
              <w:top w:val="single" w:sz="4" w:space="0" w:color="auto"/>
            </w:tcBorders>
          </w:tcPr>
          <w:p w:rsidR="00BF61FF" w:rsidRPr="00BF61FF" w:rsidRDefault="00BF61FF" w:rsidP="00BF61FF">
            <w:pPr>
              <w:rPr>
                <w:sz w:val="24"/>
              </w:rPr>
            </w:pPr>
            <w:r w:rsidRPr="00BF61FF">
              <w:rPr>
                <w:sz w:val="24"/>
              </w:rPr>
              <w:t>КЗО</w:t>
            </w:r>
            <w:r w:rsidRPr="00BF61FF">
              <w:rPr>
                <w:sz w:val="24"/>
                <w:lang w:val="ru-RU"/>
              </w:rPr>
              <w:t xml:space="preserve"> </w:t>
            </w:r>
            <w:r w:rsidRPr="00BF61FF">
              <w:rPr>
                <w:sz w:val="24"/>
              </w:rPr>
              <w:t>„</w:t>
            </w:r>
            <w:r w:rsidRPr="00BF61FF">
              <w:rPr>
                <w:sz w:val="24"/>
                <w:lang w:val="ru-RU"/>
              </w:rPr>
              <w:t xml:space="preserve">Загальноосвітня санаторна школа-інтернат № </w:t>
            </w:r>
            <w:smartTag w:uri="urn:schemas-microsoft-com:office:smarttags" w:element="metricconverter">
              <w:smartTagPr>
                <w:attr w:name="ProductID" w:val="3”"/>
              </w:smartTagPr>
              <w:r w:rsidRPr="00BF61FF">
                <w:rPr>
                  <w:sz w:val="24"/>
                  <w:lang w:val="ru-RU"/>
                </w:rPr>
                <w:t>3”</w:t>
              </w:r>
            </w:smartTag>
            <w:r w:rsidRPr="00BF61FF">
              <w:rPr>
                <w:sz w:val="24"/>
                <w:lang w:val="ru-RU"/>
              </w:rPr>
              <w:t xml:space="preserve">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w:t>
            </w:r>
          </w:p>
        </w:tc>
        <w:tc>
          <w:tcPr>
            <w:tcW w:w="9360" w:type="dxa"/>
          </w:tcPr>
          <w:p w:rsidR="00BF61FF" w:rsidRPr="00BF61FF" w:rsidRDefault="00BF61FF" w:rsidP="00BF61FF">
            <w:pPr>
              <w:rPr>
                <w:sz w:val="24"/>
              </w:rPr>
            </w:pPr>
            <w:r w:rsidRPr="00BF61FF">
              <w:rPr>
                <w:sz w:val="24"/>
              </w:rPr>
              <w:t>ОКЗО</w:t>
            </w:r>
            <w:r w:rsidRPr="00BF61FF">
              <w:rPr>
                <w:sz w:val="24"/>
                <w:lang w:val="ru-RU"/>
              </w:rPr>
              <w:t xml:space="preserve"> „Дніпропетровська загальноосвітня санаторна школа-інтернат І</w:t>
            </w:r>
            <w:r w:rsidRPr="00BF61FF">
              <w:rPr>
                <w:sz w:val="24"/>
              </w:rPr>
              <w:t xml:space="preserve"> </w:t>
            </w:r>
            <w:r w:rsidRPr="00BF61FF">
              <w:rPr>
                <w:sz w:val="24"/>
                <w:lang w:val="ru-RU"/>
              </w:rPr>
              <w:t>–</w:t>
            </w:r>
            <w:r w:rsidRPr="00BF61FF">
              <w:rPr>
                <w:sz w:val="24"/>
              </w:rPr>
              <w:t xml:space="preserve"> </w:t>
            </w:r>
            <w:r w:rsidRPr="00BF61FF">
              <w:rPr>
                <w:sz w:val="24"/>
                <w:lang w:val="ru-RU"/>
              </w:rPr>
              <w:t xml:space="preserve">ІІІ ступенів </w:t>
            </w:r>
            <w:r w:rsidRPr="00BF61FF">
              <w:rPr>
                <w:sz w:val="24"/>
              </w:rPr>
              <w:t xml:space="preserve">               </w:t>
            </w:r>
            <w:r w:rsidRPr="00BF61FF">
              <w:rPr>
                <w:sz w:val="24"/>
                <w:lang w:val="ru-RU"/>
              </w:rPr>
              <w:t xml:space="preserve">№ </w:t>
            </w:r>
            <w:smartTag w:uri="urn:schemas-microsoft-com:office:smarttags" w:element="metricconverter">
              <w:smartTagPr>
                <w:attr w:name="ProductID" w:val="4”"/>
              </w:smartTagPr>
              <w:r w:rsidRPr="00BF61FF">
                <w:rPr>
                  <w:sz w:val="24"/>
                  <w:lang w:val="ru-RU"/>
                </w:rPr>
                <w:t>4”</w:t>
              </w:r>
            </w:smartTag>
          </w:p>
        </w:tc>
      </w:tr>
      <w:tr w:rsidR="00BF61FF" w:rsidRPr="00BF61FF" w:rsidTr="008B0E4E">
        <w:tc>
          <w:tcPr>
            <w:tcW w:w="900" w:type="dxa"/>
          </w:tcPr>
          <w:p w:rsidR="00BF61FF" w:rsidRPr="00BF61FF" w:rsidRDefault="00BF61FF" w:rsidP="00BF61FF">
            <w:pPr>
              <w:jc w:val="center"/>
              <w:rPr>
                <w:sz w:val="24"/>
              </w:rPr>
            </w:pPr>
            <w:r w:rsidRPr="00BF61FF">
              <w:rPr>
                <w:sz w:val="24"/>
              </w:rPr>
              <w:t>3.</w:t>
            </w:r>
          </w:p>
        </w:tc>
        <w:tc>
          <w:tcPr>
            <w:tcW w:w="9360" w:type="dxa"/>
          </w:tcPr>
          <w:p w:rsidR="00BF61FF" w:rsidRPr="00BF61FF" w:rsidRDefault="00BF61FF" w:rsidP="00BF61FF">
            <w:pPr>
              <w:rPr>
                <w:sz w:val="24"/>
              </w:rPr>
            </w:pPr>
            <w:r w:rsidRPr="00BF61FF">
              <w:rPr>
                <w:sz w:val="24"/>
                <w:lang w:val="ru-RU"/>
              </w:rPr>
              <w:t xml:space="preserve">Комунальний заклад освіти </w:t>
            </w:r>
            <w:r w:rsidRPr="00BF61FF">
              <w:rPr>
                <w:sz w:val="24"/>
              </w:rPr>
              <w:t>„</w:t>
            </w:r>
            <w:r w:rsidRPr="00BF61FF">
              <w:rPr>
                <w:sz w:val="24"/>
                <w:lang w:val="ru-RU"/>
              </w:rPr>
              <w:t>Криворізький обласний ліцей-інтернат для сільської молоді”</w:t>
            </w:r>
          </w:p>
        </w:tc>
      </w:tr>
      <w:tr w:rsidR="00BF61FF" w:rsidRPr="00BF61FF" w:rsidTr="008B0E4E">
        <w:tc>
          <w:tcPr>
            <w:tcW w:w="900" w:type="dxa"/>
          </w:tcPr>
          <w:p w:rsidR="00BF61FF" w:rsidRPr="00BF61FF" w:rsidRDefault="00BF61FF" w:rsidP="00BF61FF">
            <w:pPr>
              <w:jc w:val="center"/>
              <w:rPr>
                <w:sz w:val="24"/>
              </w:rPr>
            </w:pPr>
            <w:r w:rsidRPr="00BF61FF">
              <w:rPr>
                <w:sz w:val="24"/>
              </w:rPr>
              <w:t>4.</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„Криворізький обласний ліцей-інтернат для сільської молоді”</w:t>
            </w:r>
          </w:p>
        </w:tc>
      </w:tr>
      <w:tr w:rsidR="00BF61FF" w:rsidRPr="00BF61FF" w:rsidTr="008B0E4E">
        <w:trPr>
          <w:trHeight w:val="615"/>
        </w:trPr>
        <w:tc>
          <w:tcPr>
            <w:tcW w:w="900" w:type="dxa"/>
            <w:tcBorders>
              <w:top w:val="single" w:sz="4" w:space="0" w:color="auto"/>
            </w:tcBorders>
          </w:tcPr>
          <w:p w:rsidR="00BF61FF" w:rsidRPr="00BF61FF" w:rsidRDefault="00BF61FF" w:rsidP="00BF61FF">
            <w:pPr>
              <w:jc w:val="center"/>
              <w:rPr>
                <w:sz w:val="24"/>
              </w:rPr>
            </w:pPr>
            <w:r w:rsidRPr="00BF61FF">
              <w:rPr>
                <w:sz w:val="24"/>
              </w:rPr>
              <w:t>5.</w:t>
            </w:r>
          </w:p>
        </w:tc>
        <w:tc>
          <w:tcPr>
            <w:tcW w:w="9360" w:type="dxa"/>
            <w:tcBorders>
              <w:top w:val="single" w:sz="4" w:space="0" w:color="auto"/>
            </w:tcBorders>
          </w:tcPr>
          <w:p w:rsidR="00BF61FF" w:rsidRPr="00BF61FF" w:rsidRDefault="00BF61FF" w:rsidP="00BF61FF">
            <w:pPr>
              <w:rPr>
                <w:sz w:val="24"/>
              </w:rPr>
            </w:pPr>
            <w:r w:rsidRPr="00BF61FF">
              <w:rPr>
                <w:sz w:val="24"/>
              </w:rPr>
              <w:t>КЗО „Криворізька загальноосвітня санаторна школа-інтернат № 8 І – ІІ ступенів”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6.</w:t>
            </w:r>
          </w:p>
        </w:tc>
        <w:tc>
          <w:tcPr>
            <w:tcW w:w="9360" w:type="dxa"/>
          </w:tcPr>
          <w:p w:rsidR="00BF61FF" w:rsidRPr="00BF61FF" w:rsidRDefault="00BF61FF" w:rsidP="00BF61FF">
            <w:pPr>
              <w:rPr>
                <w:sz w:val="24"/>
              </w:rPr>
            </w:pPr>
            <w:r w:rsidRPr="00BF61FF">
              <w:rPr>
                <w:sz w:val="24"/>
              </w:rPr>
              <w:t>КЗО „Криворізька загальноосвітня санаторна школа-інтернат № 7 І – ІІ ступенів”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7.</w:t>
            </w:r>
          </w:p>
        </w:tc>
        <w:tc>
          <w:tcPr>
            <w:tcW w:w="9360" w:type="dxa"/>
          </w:tcPr>
          <w:p w:rsidR="00BF61FF" w:rsidRPr="00BF61FF" w:rsidRDefault="00BF61FF" w:rsidP="00BF61FF">
            <w:pPr>
              <w:rPr>
                <w:sz w:val="24"/>
              </w:rPr>
            </w:pPr>
            <w:r w:rsidRPr="00BF61FF">
              <w:rPr>
                <w:sz w:val="24"/>
              </w:rPr>
              <w:t>КЗО „Криворізька загальноосвітня санаторна школа-інтернат № 5 І – ІІІ ступенів”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8.</w:t>
            </w:r>
          </w:p>
        </w:tc>
        <w:tc>
          <w:tcPr>
            <w:tcW w:w="9360" w:type="dxa"/>
          </w:tcPr>
          <w:p w:rsidR="00BF61FF" w:rsidRPr="00BF61FF" w:rsidRDefault="00BF61FF" w:rsidP="00BF61FF">
            <w:pPr>
              <w:jc w:val="both"/>
              <w:rPr>
                <w:sz w:val="24"/>
              </w:rPr>
            </w:pPr>
            <w:r w:rsidRPr="00BF61FF">
              <w:rPr>
                <w:sz w:val="24"/>
              </w:rPr>
              <w:t>ОКЗО „Дніпропетровська загальноосвітня санаторна школа-інтернат № 5 І – ІІІ ступенів”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9.</w:t>
            </w:r>
          </w:p>
        </w:tc>
        <w:tc>
          <w:tcPr>
            <w:tcW w:w="9360" w:type="dxa"/>
          </w:tcPr>
          <w:p w:rsidR="00BF61FF" w:rsidRPr="00BF61FF" w:rsidRDefault="00BF61FF" w:rsidP="00BF61FF">
            <w:pPr>
              <w:rPr>
                <w:sz w:val="24"/>
              </w:rPr>
            </w:pPr>
            <w:r w:rsidRPr="00BF61FF">
              <w:rPr>
                <w:sz w:val="24"/>
              </w:rPr>
              <w:t>КЗО „Нікопольська загальноосвітня санаторна школа-інтернат І – ІІІ ступенів „Гармонія”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10.</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„Дніпропетровський багатопрофільний навчально-реабілітаційний центр № </w:t>
            </w:r>
            <w:smartTag w:uri="urn:schemas-microsoft-com:office:smarttags" w:element="metricconverter">
              <w:smartTagPr>
                <w:attr w:name="ProductID" w:val="9”"/>
              </w:smartTagPr>
              <w:r w:rsidRPr="00BF61FF">
                <w:rPr>
                  <w:sz w:val="24"/>
                  <w:lang w:val="ru-RU"/>
                </w:rPr>
                <w:t>9”</w:t>
              </w:r>
            </w:smartTag>
            <w:r w:rsidRPr="00BF61FF">
              <w:rPr>
                <w:sz w:val="24"/>
                <w:lang w:val="ru-RU"/>
              </w:rPr>
              <w:t xml:space="preserve">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11.</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 </w:t>
            </w:r>
            <w:smartTag w:uri="urn:schemas-microsoft-com:office:smarttags" w:element="metricconverter">
              <w:smartTagPr>
                <w:attr w:name="ProductID" w:val="12”"/>
              </w:smartTagPr>
              <w:r w:rsidRPr="00BF61FF">
                <w:rPr>
                  <w:sz w:val="24"/>
                  <w:lang w:val="ru-RU"/>
                </w:rPr>
                <w:t>12”</w:t>
              </w:r>
            </w:smartTag>
            <w:r w:rsidRPr="00BF61FF">
              <w:rPr>
                <w:sz w:val="24"/>
                <w:lang w:val="ru-RU"/>
              </w:rPr>
              <w:t xml:space="preserve">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12.</w:t>
            </w:r>
          </w:p>
        </w:tc>
        <w:tc>
          <w:tcPr>
            <w:tcW w:w="9360" w:type="dxa"/>
          </w:tcPr>
          <w:p w:rsidR="00BF61FF" w:rsidRPr="00BF61FF" w:rsidRDefault="00BF61FF" w:rsidP="00BF61FF">
            <w:pPr>
              <w:rPr>
                <w:sz w:val="24"/>
              </w:rPr>
            </w:pPr>
            <w:r w:rsidRPr="00BF61FF">
              <w:rPr>
                <w:sz w:val="24"/>
              </w:rPr>
              <w:t>КЗО „Багатопрофільний навчально-реабілітаційний ресурсно-методичний центр корекціонної роботи та інклюзивного навчання”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lastRenderedPageBreak/>
              <w:t>13.</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„Дніпропетровський навчально-реабілітаційний центр № </w:t>
            </w:r>
            <w:smartTag w:uri="urn:schemas-microsoft-com:office:smarttags" w:element="metricconverter">
              <w:smartTagPr>
                <w:attr w:name="ProductID" w:val="10”"/>
              </w:smartTagPr>
              <w:r w:rsidRPr="00BF61FF">
                <w:rPr>
                  <w:sz w:val="24"/>
                  <w:lang w:val="ru-RU"/>
                </w:rPr>
                <w:t>10”</w:t>
              </w:r>
            </w:smartTag>
            <w:r w:rsidRPr="00BF61FF">
              <w:rPr>
                <w:sz w:val="24"/>
                <w:lang w:val="ru-RU"/>
              </w:rPr>
              <w:t xml:space="preserve"> Дніпропетровської обасної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14.</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„Дніпропетровський навчально-реабілітаційний центр № </w:t>
            </w:r>
            <w:smartTag w:uri="urn:schemas-microsoft-com:office:smarttags" w:element="metricconverter">
              <w:smartTagPr>
                <w:attr w:name="ProductID" w:val="1”"/>
              </w:smartTagPr>
              <w:r w:rsidRPr="00BF61FF">
                <w:rPr>
                  <w:sz w:val="24"/>
                  <w:lang w:val="ru-RU"/>
                </w:rPr>
                <w:t>1”</w:t>
              </w:r>
            </w:smartTag>
            <w:r w:rsidRPr="00BF61FF">
              <w:rPr>
                <w:sz w:val="24"/>
                <w:lang w:val="ru-RU"/>
              </w:rPr>
              <w:t xml:space="preserve"> Дніпропетровської обласної ради”</w:t>
            </w:r>
          </w:p>
        </w:tc>
      </w:tr>
      <w:tr w:rsidR="00BF61FF" w:rsidRPr="00BF61FF" w:rsidTr="008B0E4E">
        <w:trPr>
          <w:trHeight w:val="405"/>
        </w:trPr>
        <w:tc>
          <w:tcPr>
            <w:tcW w:w="900" w:type="dxa"/>
          </w:tcPr>
          <w:p w:rsidR="00BF61FF" w:rsidRPr="00BF61FF" w:rsidRDefault="00BF61FF" w:rsidP="00BF61FF">
            <w:pPr>
              <w:jc w:val="center"/>
              <w:rPr>
                <w:sz w:val="24"/>
              </w:rPr>
            </w:pPr>
            <w:r w:rsidRPr="00BF61FF">
              <w:rPr>
                <w:sz w:val="24"/>
              </w:rPr>
              <w:t>15.</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„ШАНС” Дніпропетровської обласної ради”</w:t>
            </w:r>
          </w:p>
        </w:tc>
      </w:tr>
      <w:tr w:rsidR="00BF61FF" w:rsidRPr="00BF61FF" w:rsidTr="008B0E4E">
        <w:trPr>
          <w:trHeight w:val="304"/>
        </w:trPr>
        <w:tc>
          <w:tcPr>
            <w:tcW w:w="900" w:type="dxa"/>
          </w:tcPr>
          <w:p w:rsidR="00BF61FF" w:rsidRPr="00BF61FF" w:rsidRDefault="00BF61FF" w:rsidP="00BF61FF">
            <w:pPr>
              <w:jc w:val="center"/>
              <w:rPr>
                <w:sz w:val="24"/>
              </w:rPr>
            </w:pPr>
            <w:r w:rsidRPr="00BF61FF">
              <w:rPr>
                <w:sz w:val="24"/>
              </w:rPr>
              <w:t>16.</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„Горлиця” Дніпропетровської обласної ради”</w:t>
            </w:r>
          </w:p>
        </w:tc>
      </w:tr>
      <w:tr w:rsidR="00BF61FF" w:rsidRPr="00BF61FF" w:rsidTr="008B0E4E">
        <w:trPr>
          <w:trHeight w:val="385"/>
        </w:trPr>
        <w:tc>
          <w:tcPr>
            <w:tcW w:w="900" w:type="dxa"/>
          </w:tcPr>
          <w:p w:rsidR="00BF61FF" w:rsidRPr="00BF61FF" w:rsidRDefault="00BF61FF" w:rsidP="00BF61FF">
            <w:pPr>
              <w:jc w:val="center"/>
              <w:rPr>
                <w:sz w:val="24"/>
              </w:rPr>
            </w:pPr>
            <w:r w:rsidRPr="00BF61FF">
              <w:rPr>
                <w:sz w:val="24"/>
              </w:rPr>
              <w:t>17.</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 </w:t>
            </w:r>
            <w:smartTag w:uri="urn:schemas-microsoft-com:office:smarttags" w:element="metricconverter">
              <w:smartTagPr>
                <w:attr w:name="ProductID" w:val="6”"/>
              </w:smartTagPr>
              <w:r w:rsidRPr="00BF61FF">
                <w:rPr>
                  <w:sz w:val="24"/>
                  <w:lang w:val="ru-RU"/>
                </w:rPr>
                <w:t>6”</w:t>
              </w:r>
            </w:smartTag>
            <w:r w:rsidRPr="00BF61FF">
              <w:rPr>
                <w:sz w:val="24"/>
                <w:lang w:val="ru-RU"/>
              </w:rPr>
              <w:t xml:space="preserve">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18.</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„Мрія”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19.</w:t>
            </w:r>
          </w:p>
        </w:tc>
        <w:tc>
          <w:tcPr>
            <w:tcW w:w="9360" w:type="dxa"/>
          </w:tcPr>
          <w:p w:rsidR="00BF61FF" w:rsidRPr="00BF61FF" w:rsidRDefault="00BF61FF" w:rsidP="00BF61FF">
            <w:pPr>
              <w:rPr>
                <w:sz w:val="24"/>
              </w:rPr>
            </w:pPr>
            <w:r w:rsidRPr="00BF61FF">
              <w:rPr>
                <w:sz w:val="24"/>
              </w:rPr>
              <w:t>КЗО „Багатопрофільний навчально-реабілітаційний центр „Сузір’я”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20.</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„Нікопольський навчально-реабілітаційний центр </w:t>
            </w:r>
            <w:r w:rsidRPr="00BF61FF">
              <w:rPr>
                <w:sz w:val="24"/>
              </w:rPr>
              <w:t>„</w:t>
            </w:r>
            <w:r w:rsidRPr="00BF61FF">
              <w:rPr>
                <w:sz w:val="24"/>
                <w:lang w:val="ru-RU"/>
              </w:rPr>
              <w:t>Ніка”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21.</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„Марганецький багатопрофільний навчально-реабілітаційний центр”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22.</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„Павлоградський навчально-реабілітаційний центр”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23.</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„Першотравенська загальноосвітня спеціальна школа-інтернат”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1</w:t>
            </w:r>
          </w:p>
        </w:tc>
        <w:tc>
          <w:tcPr>
            <w:tcW w:w="9360" w:type="dxa"/>
          </w:tcPr>
          <w:p w:rsidR="00BF61FF" w:rsidRPr="00BF61FF" w:rsidRDefault="00BF61FF" w:rsidP="00BF61FF">
            <w:pPr>
              <w:jc w:val="center"/>
              <w:rPr>
                <w:sz w:val="24"/>
              </w:rPr>
            </w:pPr>
            <w:r w:rsidRPr="00BF61FF">
              <w:rPr>
                <w:sz w:val="24"/>
              </w:rPr>
              <w:t>2</w:t>
            </w:r>
          </w:p>
        </w:tc>
      </w:tr>
      <w:tr w:rsidR="00BF61FF" w:rsidRPr="00BF61FF" w:rsidTr="008B0E4E">
        <w:tc>
          <w:tcPr>
            <w:tcW w:w="900" w:type="dxa"/>
          </w:tcPr>
          <w:p w:rsidR="00BF61FF" w:rsidRPr="00BF61FF" w:rsidRDefault="00BF61FF" w:rsidP="00BF61FF">
            <w:pPr>
              <w:jc w:val="center"/>
              <w:rPr>
                <w:sz w:val="24"/>
              </w:rPr>
            </w:pPr>
            <w:r w:rsidRPr="00BF61FF">
              <w:rPr>
                <w:sz w:val="24"/>
              </w:rPr>
              <w:t>24.</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„Криворізький спеціальний багатопрофільний навчально-реабілітаційний центр № </w:t>
            </w:r>
            <w:smartTag w:uri="urn:schemas-microsoft-com:office:smarttags" w:element="metricconverter">
              <w:smartTagPr>
                <w:attr w:name="ProductID" w:val="1”"/>
              </w:smartTagPr>
              <w:r w:rsidRPr="00BF61FF">
                <w:rPr>
                  <w:sz w:val="24"/>
                  <w:lang w:val="ru-RU"/>
                </w:rPr>
                <w:t>1”</w:t>
              </w:r>
            </w:smartTag>
            <w:r w:rsidRPr="00BF61FF">
              <w:rPr>
                <w:sz w:val="24"/>
                <w:lang w:val="ru-RU"/>
              </w:rPr>
              <w:t xml:space="preserve">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25.</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„Верхньодніпровський навчально-реабілітаційний центр”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26.</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„Магдалинівський навчально-реабілітаційний центр” Дніпропетровської обласної ради”</w:t>
            </w:r>
          </w:p>
          <w:p w:rsidR="00BF61FF" w:rsidRPr="00BF61FF" w:rsidRDefault="00BF61FF" w:rsidP="00BF61FF">
            <w:pPr>
              <w:rPr>
                <w:sz w:val="24"/>
              </w:rPr>
            </w:pPr>
          </w:p>
        </w:tc>
      </w:tr>
      <w:tr w:rsidR="00BF61FF" w:rsidRPr="00BF61FF" w:rsidTr="008B0E4E">
        <w:trPr>
          <w:trHeight w:val="615"/>
        </w:trPr>
        <w:tc>
          <w:tcPr>
            <w:tcW w:w="900" w:type="dxa"/>
            <w:tcBorders>
              <w:top w:val="single" w:sz="4" w:space="0" w:color="auto"/>
            </w:tcBorders>
          </w:tcPr>
          <w:p w:rsidR="00BF61FF" w:rsidRPr="00BF61FF" w:rsidRDefault="00BF61FF" w:rsidP="00BF61FF">
            <w:pPr>
              <w:jc w:val="center"/>
              <w:rPr>
                <w:sz w:val="24"/>
              </w:rPr>
            </w:pPr>
            <w:r w:rsidRPr="00BF61FF">
              <w:rPr>
                <w:sz w:val="24"/>
              </w:rPr>
              <w:t>27.</w:t>
            </w:r>
          </w:p>
        </w:tc>
        <w:tc>
          <w:tcPr>
            <w:tcW w:w="9360" w:type="dxa"/>
            <w:tcBorders>
              <w:top w:val="single" w:sz="4" w:space="0" w:color="auto"/>
            </w:tcBorders>
          </w:tcPr>
          <w:p w:rsidR="00BF61FF" w:rsidRPr="00BF61FF" w:rsidRDefault="00BF61FF" w:rsidP="00BF61FF">
            <w:pPr>
              <w:rPr>
                <w:sz w:val="24"/>
              </w:rPr>
            </w:pPr>
            <w:r w:rsidRPr="00BF61FF">
              <w:rPr>
                <w:sz w:val="24"/>
              </w:rPr>
              <w:t>КЗО</w:t>
            </w:r>
            <w:r w:rsidRPr="00BF61FF">
              <w:rPr>
                <w:sz w:val="24"/>
                <w:lang w:val="ru-RU"/>
              </w:rPr>
              <w:t xml:space="preserve"> „Котовський навчально-реабілітаційний центр”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28.</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„Саксаганський навчально-реабілітаційний центр”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29.</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„Жовтневий навчально-реабілітаційний центр з поглибленим професійно-трудовим навчанням”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30.</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„Криворізький багатопрофільний навчально-реабілітаційний центр „Натхнення”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31.</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„Криворізький багатопрофільний навчально-реабілітаційний центр „Перлина”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32.</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„Криворізький багатопрофільний навчально-реабілітаційний центр </w:t>
            </w:r>
            <w:r w:rsidRPr="00BF61FF">
              <w:rPr>
                <w:sz w:val="24"/>
              </w:rPr>
              <w:t>„</w:t>
            </w:r>
            <w:r w:rsidRPr="00BF61FF">
              <w:rPr>
                <w:sz w:val="24"/>
                <w:lang w:val="ru-RU"/>
              </w:rPr>
              <w:t>Надія”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33.</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„Веселка” Дніпропетровської обласної ради”</w:t>
            </w:r>
          </w:p>
        </w:tc>
      </w:tr>
      <w:tr w:rsidR="00BF61FF" w:rsidRPr="00BF61FF" w:rsidTr="008B0E4E">
        <w:tc>
          <w:tcPr>
            <w:tcW w:w="900" w:type="dxa"/>
          </w:tcPr>
          <w:p w:rsidR="00BF61FF" w:rsidRPr="00BF61FF" w:rsidRDefault="00BF61FF" w:rsidP="00BF61FF">
            <w:pPr>
              <w:jc w:val="center"/>
              <w:rPr>
                <w:sz w:val="24"/>
              </w:rPr>
            </w:pPr>
            <w:r w:rsidRPr="00BF61FF">
              <w:rPr>
                <w:sz w:val="24"/>
              </w:rPr>
              <w:t>34.</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„Колосок” Дніпропетровської обласної ради”</w:t>
            </w:r>
          </w:p>
        </w:tc>
      </w:tr>
      <w:tr w:rsidR="00BF61FF" w:rsidRPr="00BF61FF" w:rsidTr="008B0E4E">
        <w:trPr>
          <w:trHeight w:val="42"/>
        </w:trPr>
        <w:tc>
          <w:tcPr>
            <w:tcW w:w="900" w:type="dxa"/>
          </w:tcPr>
          <w:p w:rsidR="00BF61FF" w:rsidRPr="00BF61FF" w:rsidRDefault="00BF61FF" w:rsidP="00BF61FF">
            <w:pPr>
              <w:jc w:val="center"/>
              <w:rPr>
                <w:sz w:val="24"/>
              </w:rPr>
            </w:pPr>
            <w:r w:rsidRPr="00BF61FF">
              <w:rPr>
                <w:sz w:val="24"/>
              </w:rPr>
              <w:t>35.</w:t>
            </w:r>
          </w:p>
        </w:tc>
        <w:tc>
          <w:tcPr>
            <w:tcW w:w="9360" w:type="dxa"/>
          </w:tcPr>
          <w:p w:rsidR="00BF61FF" w:rsidRPr="00BF61FF" w:rsidRDefault="00BF61FF" w:rsidP="00BF61FF">
            <w:pPr>
              <w:rPr>
                <w:sz w:val="24"/>
              </w:rPr>
            </w:pPr>
            <w:r w:rsidRPr="00BF61FF">
              <w:rPr>
                <w:sz w:val="24"/>
              </w:rPr>
              <w:t>КЗО</w:t>
            </w:r>
            <w:r w:rsidRPr="00BF61FF">
              <w:rPr>
                <w:sz w:val="24"/>
                <w:lang w:val="ru-RU"/>
              </w:rPr>
              <w:t xml:space="preserve"> „Навчально-реабілітаційний центр розвитку дитини дошкільного віку” Дніпропетровської обласної ради”</w:t>
            </w:r>
          </w:p>
        </w:tc>
      </w:tr>
      <w:tr w:rsidR="00BF61FF" w:rsidRPr="00BF61FF" w:rsidTr="008B0E4E">
        <w:trPr>
          <w:trHeight w:val="39"/>
        </w:trPr>
        <w:tc>
          <w:tcPr>
            <w:tcW w:w="900" w:type="dxa"/>
          </w:tcPr>
          <w:p w:rsidR="00BF61FF" w:rsidRPr="00BF61FF" w:rsidRDefault="00BF61FF" w:rsidP="00BF61FF">
            <w:pPr>
              <w:jc w:val="center"/>
              <w:rPr>
                <w:sz w:val="24"/>
              </w:rPr>
            </w:pPr>
            <w:r w:rsidRPr="00BF61FF">
              <w:rPr>
                <w:sz w:val="24"/>
              </w:rPr>
              <w:t>36.</w:t>
            </w:r>
          </w:p>
        </w:tc>
        <w:tc>
          <w:tcPr>
            <w:tcW w:w="9360" w:type="dxa"/>
          </w:tcPr>
          <w:p w:rsidR="00BF61FF" w:rsidRPr="00BF61FF" w:rsidRDefault="00BF61FF" w:rsidP="00BF61FF">
            <w:pPr>
              <w:rPr>
                <w:sz w:val="24"/>
              </w:rPr>
            </w:pPr>
            <w:r w:rsidRPr="00BF61FF">
              <w:rPr>
                <w:sz w:val="24"/>
              </w:rPr>
              <w:t xml:space="preserve">КЗО „Криворізький ліцей-інтернат з посиленою військово-фізичною підготовкою” </w:t>
            </w:r>
            <w:r w:rsidRPr="00BF61FF">
              <w:rPr>
                <w:sz w:val="24"/>
                <w:lang w:val="ru-RU"/>
              </w:rPr>
              <w:t>Дніпропетровської обласної ради”</w:t>
            </w:r>
          </w:p>
        </w:tc>
      </w:tr>
      <w:tr w:rsidR="00BF61FF" w:rsidRPr="00BF61FF" w:rsidTr="008B0E4E">
        <w:trPr>
          <w:trHeight w:val="39"/>
        </w:trPr>
        <w:tc>
          <w:tcPr>
            <w:tcW w:w="900" w:type="dxa"/>
          </w:tcPr>
          <w:p w:rsidR="00BF61FF" w:rsidRPr="00BF61FF" w:rsidRDefault="00BF61FF" w:rsidP="00BF61FF">
            <w:pPr>
              <w:jc w:val="center"/>
              <w:rPr>
                <w:sz w:val="24"/>
              </w:rPr>
            </w:pPr>
            <w:r w:rsidRPr="00BF61FF">
              <w:rPr>
                <w:sz w:val="24"/>
              </w:rPr>
              <w:t>37.</w:t>
            </w:r>
          </w:p>
        </w:tc>
        <w:tc>
          <w:tcPr>
            <w:tcW w:w="9360" w:type="dxa"/>
          </w:tcPr>
          <w:p w:rsidR="00BF61FF" w:rsidRPr="00BF61FF" w:rsidRDefault="00BF61FF" w:rsidP="00BF61FF">
            <w:pPr>
              <w:rPr>
                <w:sz w:val="24"/>
              </w:rPr>
            </w:pPr>
            <w:r w:rsidRPr="00BF61FF">
              <w:rPr>
                <w:sz w:val="24"/>
              </w:rPr>
              <w:t>КЗ „Дитячий оздоровчий центр соціальної реабілітації санаторного типу „Перлина Придніпров’я” Дніпропетровської обласної ради”</w:t>
            </w:r>
          </w:p>
        </w:tc>
      </w:tr>
    </w:tbl>
    <w:p w:rsidR="00BF61FF" w:rsidRPr="00BF61FF" w:rsidRDefault="00BF61FF" w:rsidP="00BF61FF">
      <w:pPr>
        <w:spacing w:after="120"/>
        <w:ind w:left="-567"/>
        <w:jc w:val="both"/>
        <w:rPr>
          <w:szCs w:val="28"/>
          <w:lang w:eastAsia="uk-UA"/>
        </w:rPr>
      </w:pPr>
    </w:p>
    <w:p w:rsidR="00BF61FF" w:rsidRPr="008B0E4E" w:rsidRDefault="00BF61FF" w:rsidP="00BF61FF">
      <w:pPr>
        <w:ind w:left="6120" w:right="-6" w:hanging="360"/>
        <w:jc w:val="both"/>
        <w:rPr>
          <w:szCs w:val="28"/>
        </w:rPr>
      </w:pPr>
    </w:p>
    <w:p w:rsidR="00BF61FF" w:rsidRPr="008B0E4E" w:rsidRDefault="00BF61FF" w:rsidP="00BF61FF">
      <w:pPr>
        <w:ind w:left="6120" w:right="-6" w:hanging="360"/>
        <w:jc w:val="both"/>
        <w:rPr>
          <w:szCs w:val="28"/>
        </w:rPr>
      </w:pPr>
    </w:p>
    <w:p w:rsidR="00BF61FF" w:rsidRPr="00BF61FF" w:rsidRDefault="00BF61FF" w:rsidP="00BF61FF">
      <w:pPr>
        <w:ind w:left="6120" w:right="-6" w:hanging="360"/>
        <w:jc w:val="both"/>
        <w:rPr>
          <w:sz w:val="24"/>
          <w:szCs w:val="28"/>
        </w:rPr>
      </w:pPr>
      <w:r w:rsidRPr="00BF61FF">
        <w:rPr>
          <w:sz w:val="24"/>
          <w:szCs w:val="28"/>
          <w:lang w:val="ru-RU"/>
        </w:rPr>
        <w:t xml:space="preserve">Додаток </w:t>
      </w:r>
      <w:r w:rsidRPr="00BF61FF">
        <w:rPr>
          <w:sz w:val="24"/>
          <w:szCs w:val="28"/>
        </w:rPr>
        <w:t>9</w:t>
      </w:r>
    </w:p>
    <w:p w:rsidR="00BF61FF" w:rsidRPr="00BF61FF" w:rsidRDefault="00BF61FF" w:rsidP="00BF61FF">
      <w:pPr>
        <w:ind w:left="6120" w:right="-141" w:hanging="360"/>
        <w:rPr>
          <w:sz w:val="24"/>
          <w:szCs w:val="28"/>
          <w:lang w:val="ru-RU"/>
        </w:rPr>
      </w:pPr>
      <w:r>
        <w:rPr>
          <w:sz w:val="24"/>
          <w:szCs w:val="28"/>
          <w:lang w:val="ru-RU"/>
        </w:rPr>
        <w:t>до рішення обласної ради</w:t>
      </w:r>
    </w:p>
    <w:p w:rsidR="00BF61FF" w:rsidRPr="00BF61FF" w:rsidRDefault="00BF61FF" w:rsidP="00BF61FF">
      <w:pPr>
        <w:jc w:val="center"/>
        <w:rPr>
          <w:b/>
          <w:sz w:val="24"/>
          <w:szCs w:val="28"/>
          <w:lang w:val="ru-RU"/>
        </w:rPr>
      </w:pPr>
    </w:p>
    <w:p w:rsidR="00BF61FF" w:rsidRPr="00BF61FF" w:rsidRDefault="00BF61FF" w:rsidP="00BF61FF">
      <w:pPr>
        <w:jc w:val="center"/>
        <w:rPr>
          <w:b/>
          <w:sz w:val="24"/>
          <w:szCs w:val="28"/>
          <w:lang w:val="ru-RU"/>
        </w:rPr>
      </w:pPr>
      <w:r w:rsidRPr="00BF61FF">
        <w:rPr>
          <w:b/>
          <w:sz w:val="24"/>
          <w:szCs w:val="28"/>
          <w:lang w:val="ru-RU"/>
        </w:rPr>
        <w:t>ПЕРЕЛІК</w:t>
      </w:r>
    </w:p>
    <w:p w:rsidR="00BF61FF" w:rsidRPr="00BF61FF" w:rsidRDefault="00BF61FF" w:rsidP="00BF61FF">
      <w:pPr>
        <w:spacing w:after="120" w:line="228" w:lineRule="auto"/>
        <w:jc w:val="center"/>
        <w:rPr>
          <w:b/>
          <w:sz w:val="24"/>
          <w:szCs w:val="28"/>
          <w:lang w:val="ru-RU"/>
        </w:rPr>
      </w:pPr>
      <w:r w:rsidRPr="00BF61FF">
        <w:rPr>
          <w:b/>
          <w:sz w:val="24"/>
          <w:szCs w:val="28"/>
        </w:rPr>
        <w:t>інтернатних закладів</w:t>
      </w:r>
      <w:r w:rsidRPr="00BF61FF">
        <w:rPr>
          <w:b/>
          <w:sz w:val="24"/>
          <w:szCs w:val="28"/>
          <w:lang w:val="ru-RU"/>
        </w:rPr>
        <w:t xml:space="preserve">, що належать до спільної власності територіальних громад сіл, селищ, міст Дніпропетровської області, </w:t>
      </w:r>
      <w:r w:rsidRPr="00BF61FF">
        <w:rPr>
          <w:b/>
          <w:sz w:val="24"/>
          <w:szCs w:val="28"/>
        </w:rPr>
        <w:t>в</w:t>
      </w:r>
      <w:r w:rsidRPr="00BF61FF">
        <w:rPr>
          <w:b/>
          <w:sz w:val="24"/>
          <w:szCs w:val="28"/>
          <w:lang w:val="ru-RU"/>
        </w:rPr>
        <w:t xml:space="preserve"> яких запроваджується аутсорсинг з послуг харчування  </w:t>
      </w:r>
    </w:p>
    <w:tbl>
      <w:tblPr>
        <w:tblW w:w="955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8651"/>
      </w:tblGrid>
      <w:tr w:rsidR="00BF61FF" w:rsidRPr="00BF61FF" w:rsidTr="008B0E4E">
        <w:trPr>
          <w:trHeight w:val="536"/>
        </w:trPr>
        <w:tc>
          <w:tcPr>
            <w:tcW w:w="900" w:type="dxa"/>
            <w:vAlign w:val="center"/>
          </w:tcPr>
          <w:p w:rsidR="00BF61FF" w:rsidRPr="00BF61FF" w:rsidRDefault="00BF61FF" w:rsidP="00BF61FF">
            <w:pPr>
              <w:tabs>
                <w:tab w:val="decimal" w:pos="-3544"/>
                <w:tab w:val="decimal" w:pos="-3402"/>
              </w:tabs>
              <w:ind w:left="-108" w:right="-108"/>
              <w:jc w:val="center"/>
              <w:rPr>
                <w:b/>
                <w:sz w:val="24"/>
                <w:szCs w:val="28"/>
              </w:rPr>
            </w:pPr>
            <w:r w:rsidRPr="00BF61FF">
              <w:rPr>
                <w:b/>
                <w:sz w:val="24"/>
                <w:szCs w:val="28"/>
              </w:rPr>
              <w:t>№ з/п</w:t>
            </w:r>
          </w:p>
        </w:tc>
        <w:tc>
          <w:tcPr>
            <w:tcW w:w="8651" w:type="dxa"/>
            <w:vAlign w:val="center"/>
          </w:tcPr>
          <w:p w:rsidR="00BF61FF" w:rsidRPr="00BF61FF" w:rsidRDefault="00BF61FF" w:rsidP="00BF61FF">
            <w:pPr>
              <w:tabs>
                <w:tab w:val="decimal" w:pos="-3544"/>
                <w:tab w:val="decimal" w:pos="-3402"/>
              </w:tabs>
              <w:ind w:left="34" w:right="-108"/>
              <w:jc w:val="center"/>
              <w:rPr>
                <w:b/>
                <w:sz w:val="24"/>
                <w:szCs w:val="28"/>
              </w:rPr>
            </w:pPr>
            <w:r w:rsidRPr="00BF61FF">
              <w:rPr>
                <w:b/>
                <w:sz w:val="24"/>
                <w:szCs w:val="28"/>
              </w:rPr>
              <w:t>Назва закладу</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w:t>
            </w:r>
          </w:p>
        </w:tc>
        <w:tc>
          <w:tcPr>
            <w:tcW w:w="8651" w:type="dxa"/>
          </w:tcPr>
          <w:p w:rsidR="00BF61FF" w:rsidRPr="00BF61FF" w:rsidRDefault="00BF61FF" w:rsidP="00BF61FF">
            <w:pPr>
              <w:rPr>
                <w:sz w:val="24"/>
                <w:szCs w:val="28"/>
              </w:rPr>
            </w:pPr>
            <w:r w:rsidRPr="00BF61FF">
              <w:rPr>
                <w:sz w:val="24"/>
                <w:szCs w:val="28"/>
              </w:rPr>
              <w:t xml:space="preserve">КЗ „Верхньодніпровський дитячий будинок-інтернат № </w:t>
            </w:r>
            <w:smartTag w:uri="urn:schemas-microsoft-com:office:smarttags" w:element="metricconverter">
              <w:smartTagPr>
                <w:attr w:name="ProductID" w:val="2”"/>
              </w:smartTagPr>
              <w:r w:rsidRPr="00BF61FF">
                <w:rPr>
                  <w:sz w:val="24"/>
                  <w:szCs w:val="28"/>
                </w:rPr>
                <w:t>2”</w:t>
              </w:r>
            </w:smartTag>
            <w:r w:rsidRPr="00BF61FF">
              <w:rPr>
                <w:sz w:val="24"/>
                <w:szCs w:val="28"/>
              </w:rPr>
              <w:t xml:space="preserve">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2.</w:t>
            </w:r>
          </w:p>
        </w:tc>
        <w:tc>
          <w:tcPr>
            <w:tcW w:w="8651" w:type="dxa"/>
          </w:tcPr>
          <w:p w:rsidR="00BF61FF" w:rsidRPr="00BF61FF" w:rsidRDefault="00BF61FF" w:rsidP="00BF61FF">
            <w:pPr>
              <w:rPr>
                <w:sz w:val="24"/>
                <w:szCs w:val="28"/>
              </w:rPr>
            </w:pPr>
            <w:r w:rsidRPr="00BF61FF">
              <w:rPr>
                <w:sz w:val="24"/>
                <w:szCs w:val="28"/>
              </w:rPr>
              <w:t>КЗ „Дніпропетровський геріатричний пансіонат”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3.</w:t>
            </w:r>
          </w:p>
        </w:tc>
        <w:tc>
          <w:tcPr>
            <w:tcW w:w="8651" w:type="dxa"/>
          </w:tcPr>
          <w:p w:rsidR="00BF61FF" w:rsidRPr="00BF61FF" w:rsidRDefault="00BF61FF" w:rsidP="00BF61FF">
            <w:pPr>
              <w:rPr>
                <w:sz w:val="24"/>
                <w:szCs w:val="28"/>
              </w:rPr>
            </w:pPr>
            <w:r w:rsidRPr="00BF61FF">
              <w:rPr>
                <w:sz w:val="24"/>
                <w:szCs w:val="28"/>
              </w:rPr>
              <w:t>КЗ „П’ятихатський геріатричний пансіонат”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4.</w:t>
            </w:r>
          </w:p>
        </w:tc>
        <w:tc>
          <w:tcPr>
            <w:tcW w:w="8651" w:type="dxa"/>
          </w:tcPr>
          <w:p w:rsidR="00BF61FF" w:rsidRPr="00BF61FF" w:rsidRDefault="00BF61FF" w:rsidP="00BF61FF">
            <w:pPr>
              <w:rPr>
                <w:sz w:val="24"/>
                <w:szCs w:val="28"/>
              </w:rPr>
            </w:pPr>
            <w:r w:rsidRPr="00BF61FF">
              <w:rPr>
                <w:sz w:val="24"/>
                <w:szCs w:val="28"/>
              </w:rPr>
              <w:t>КЗ „Панасівський геріатричний пансіонат”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5.</w:t>
            </w:r>
          </w:p>
        </w:tc>
        <w:tc>
          <w:tcPr>
            <w:tcW w:w="8651" w:type="dxa"/>
          </w:tcPr>
          <w:p w:rsidR="00BF61FF" w:rsidRPr="00BF61FF" w:rsidRDefault="00BF61FF" w:rsidP="00BF61FF">
            <w:pPr>
              <w:rPr>
                <w:sz w:val="24"/>
                <w:szCs w:val="28"/>
              </w:rPr>
            </w:pPr>
            <w:r w:rsidRPr="00BF61FF">
              <w:rPr>
                <w:sz w:val="24"/>
                <w:szCs w:val="28"/>
              </w:rPr>
              <w:t>КЗ „Могилівський геріатричний пансіонат”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6.</w:t>
            </w:r>
          </w:p>
        </w:tc>
        <w:tc>
          <w:tcPr>
            <w:tcW w:w="8651" w:type="dxa"/>
          </w:tcPr>
          <w:p w:rsidR="00BF61FF" w:rsidRPr="00BF61FF" w:rsidRDefault="00BF61FF" w:rsidP="00BF61FF">
            <w:pPr>
              <w:rPr>
                <w:sz w:val="24"/>
                <w:szCs w:val="28"/>
              </w:rPr>
            </w:pPr>
            <w:r w:rsidRPr="00BF61FF">
              <w:rPr>
                <w:sz w:val="24"/>
                <w:szCs w:val="28"/>
              </w:rPr>
              <w:t>КЗ „Стародобровільський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7.</w:t>
            </w:r>
          </w:p>
        </w:tc>
        <w:tc>
          <w:tcPr>
            <w:tcW w:w="8651" w:type="dxa"/>
          </w:tcPr>
          <w:p w:rsidR="00BF61FF" w:rsidRPr="00BF61FF" w:rsidRDefault="00BF61FF" w:rsidP="00BF61FF">
            <w:pPr>
              <w:rPr>
                <w:sz w:val="24"/>
                <w:szCs w:val="28"/>
              </w:rPr>
            </w:pPr>
            <w:r w:rsidRPr="00BF61FF">
              <w:rPr>
                <w:sz w:val="24"/>
                <w:szCs w:val="28"/>
              </w:rPr>
              <w:t>КЗ „Іллінський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8.</w:t>
            </w:r>
          </w:p>
        </w:tc>
        <w:tc>
          <w:tcPr>
            <w:tcW w:w="8651" w:type="dxa"/>
          </w:tcPr>
          <w:p w:rsidR="00BF61FF" w:rsidRPr="00BF61FF" w:rsidRDefault="00BF61FF" w:rsidP="00BF61FF">
            <w:pPr>
              <w:rPr>
                <w:sz w:val="24"/>
                <w:szCs w:val="28"/>
              </w:rPr>
            </w:pPr>
            <w:r w:rsidRPr="00BF61FF">
              <w:rPr>
                <w:sz w:val="24"/>
                <w:szCs w:val="28"/>
              </w:rPr>
              <w:t>КЗ „Зеленопільський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9.</w:t>
            </w:r>
          </w:p>
        </w:tc>
        <w:tc>
          <w:tcPr>
            <w:tcW w:w="8651" w:type="dxa"/>
          </w:tcPr>
          <w:p w:rsidR="00BF61FF" w:rsidRPr="00BF61FF" w:rsidRDefault="00BF61FF" w:rsidP="00BF61FF">
            <w:pPr>
              <w:rPr>
                <w:sz w:val="24"/>
                <w:szCs w:val="28"/>
              </w:rPr>
            </w:pPr>
            <w:r w:rsidRPr="00BF61FF">
              <w:rPr>
                <w:sz w:val="24"/>
                <w:szCs w:val="28"/>
              </w:rPr>
              <w:t>КЗ „Вищетарасівський психоневрологічний інтернат” Дніпропетровської обласної ради”</w:t>
            </w:r>
          </w:p>
        </w:tc>
      </w:tr>
      <w:tr w:rsidR="00BF61FF" w:rsidRPr="00BF61FF" w:rsidTr="008B0E4E">
        <w:trPr>
          <w:trHeight w:val="552"/>
        </w:trPr>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10.</w:t>
            </w:r>
          </w:p>
        </w:tc>
        <w:tc>
          <w:tcPr>
            <w:tcW w:w="8651" w:type="dxa"/>
          </w:tcPr>
          <w:p w:rsidR="00BF61FF" w:rsidRPr="00BF61FF" w:rsidRDefault="00BF61FF" w:rsidP="00BF61FF">
            <w:pPr>
              <w:rPr>
                <w:sz w:val="24"/>
                <w:szCs w:val="28"/>
              </w:rPr>
            </w:pPr>
            <w:r w:rsidRPr="00BF61FF">
              <w:rPr>
                <w:sz w:val="24"/>
                <w:szCs w:val="28"/>
              </w:rPr>
              <w:t>КЗ „Криничанський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11.</w:t>
            </w:r>
          </w:p>
        </w:tc>
        <w:tc>
          <w:tcPr>
            <w:tcW w:w="8651" w:type="dxa"/>
          </w:tcPr>
          <w:p w:rsidR="00BF61FF" w:rsidRPr="00BF61FF" w:rsidRDefault="00BF61FF" w:rsidP="00BF61FF">
            <w:pPr>
              <w:rPr>
                <w:sz w:val="24"/>
                <w:szCs w:val="28"/>
              </w:rPr>
            </w:pPr>
            <w:r w:rsidRPr="00BF61FF">
              <w:rPr>
                <w:sz w:val="24"/>
                <w:szCs w:val="28"/>
              </w:rPr>
              <w:t>КЗ „Васильківський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12.</w:t>
            </w:r>
          </w:p>
        </w:tc>
        <w:tc>
          <w:tcPr>
            <w:tcW w:w="8651" w:type="dxa"/>
          </w:tcPr>
          <w:p w:rsidR="00BF61FF" w:rsidRPr="00BF61FF" w:rsidRDefault="00BF61FF" w:rsidP="00BF61FF">
            <w:pPr>
              <w:rPr>
                <w:sz w:val="24"/>
                <w:szCs w:val="28"/>
              </w:rPr>
            </w:pPr>
            <w:r w:rsidRPr="00BF61FF">
              <w:rPr>
                <w:sz w:val="24"/>
                <w:szCs w:val="28"/>
              </w:rPr>
              <w:t>КЗ „Володимирівський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13.</w:t>
            </w:r>
          </w:p>
        </w:tc>
        <w:tc>
          <w:tcPr>
            <w:tcW w:w="8651" w:type="dxa"/>
          </w:tcPr>
          <w:p w:rsidR="00BF61FF" w:rsidRPr="00BF61FF" w:rsidRDefault="00BF61FF" w:rsidP="00BF61FF">
            <w:pPr>
              <w:rPr>
                <w:sz w:val="24"/>
                <w:szCs w:val="28"/>
              </w:rPr>
            </w:pPr>
            <w:r w:rsidRPr="00BF61FF">
              <w:rPr>
                <w:sz w:val="24"/>
                <w:szCs w:val="28"/>
              </w:rPr>
              <w:t>КЗ „Криворізький психоневрологічний інтернат” Дніпропетровської обласної ради”</w:t>
            </w:r>
          </w:p>
        </w:tc>
      </w:tr>
      <w:tr w:rsidR="00BF61FF" w:rsidRPr="00BF61FF" w:rsidTr="008B0E4E">
        <w:tc>
          <w:tcPr>
            <w:tcW w:w="900" w:type="dxa"/>
          </w:tcPr>
          <w:p w:rsidR="00BF61FF" w:rsidRPr="00BF61FF" w:rsidRDefault="00BF61FF" w:rsidP="00BF61FF">
            <w:pPr>
              <w:tabs>
                <w:tab w:val="decimal" w:pos="-3544"/>
                <w:tab w:val="decimal" w:pos="-3402"/>
              </w:tabs>
              <w:ind w:right="-142"/>
              <w:jc w:val="center"/>
              <w:rPr>
                <w:sz w:val="24"/>
                <w:szCs w:val="28"/>
              </w:rPr>
            </w:pPr>
            <w:r w:rsidRPr="00BF61FF">
              <w:rPr>
                <w:sz w:val="24"/>
                <w:szCs w:val="28"/>
              </w:rPr>
              <w:t>14.</w:t>
            </w:r>
          </w:p>
        </w:tc>
        <w:tc>
          <w:tcPr>
            <w:tcW w:w="8651" w:type="dxa"/>
          </w:tcPr>
          <w:p w:rsidR="00BF61FF" w:rsidRPr="00BF61FF" w:rsidRDefault="00BF61FF" w:rsidP="00BF61FF">
            <w:pPr>
              <w:rPr>
                <w:sz w:val="24"/>
                <w:szCs w:val="28"/>
              </w:rPr>
            </w:pPr>
            <w:r w:rsidRPr="00BF61FF">
              <w:rPr>
                <w:sz w:val="24"/>
                <w:szCs w:val="28"/>
              </w:rPr>
              <w:t>КЗ „Верхівцевський  психоневрологічний інтернат” Дніпропетровської обласної ради”</w:t>
            </w:r>
          </w:p>
        </w:tc>
      </w:tr>
    </w:tbl>
    <w:p w:rsidR="00BF61FF" w:rsidRDefault="00BF61FF" w:rsidP="00BF61FF">
      <w:pPr>
        <w:rPr>
          <w:szCs w:val="28"/>
        </w:rPr>
      </w:pPr>
      <w:r w:rsidRPr="00BF61FF">
        <w:rPr>
          <w:szCs w:val="28"/>
        </w:rPr>
        <w:t xml:space="preserve">                                                                               </w:t>
      </w:r>
    </w:p>
    <w:p w:rsidR="00BF61FF" w:rsidRPr="00BF61FF" w:rsidRDefault="00BF61FF" w:rsidP="00BF61FF">
      <w:pPr>
        <w:ind w:left="5812"/>
        <w:rPr>
          <w:sz w:val="24"/>
          <w:szCs w:val="28"/>
        </w:rPr>
      </w:pPr>
      <w:r w:rsidRPr="00BF61FF">
        <w:rPr>
          <w:sz w:val="24"/>
          <w:szCs w:val="28"/>
        </w:rPr>
        <w:t>Додаток 10</w:t>
      </w:r>
    </w:p>
    <w:p w:rsidR="00BF61FF" w:rsidRPr="00BF61FF" w:rsidRDefault="00BF61FF" w:rsidP="00BF61FF">
      <w:pPr>
        <w:ind w:firstLine="5760"/>
        <w:rPr>
          <w:sz w:val="24"/>
          <w:szCs w:val="28"/>
        </w:rPr>
      </w:pPr>
      <w:r w:rsidRPr="00BF61FF">
        <w:rPr>
          <w:sz w:val="24"/>
          <w:szCs w:val="28"/>
        </w:rPr>
        <w:t>до рішення обласної ради</w:t>
      </w:r>
    </w:p>
    <w:p w:rsidR="00BF61FF" w:rsidRPr="00BF61FF" w:rsidRDefault="00BF61FF" w:rsidP="00BF61FF">
      <w:pPr>
        <w:rPr>
          <w:sz w:val="24"/>
          <w:szCs w:val="28"/>
        </w:rPr>
      </w:pPr>
    </w:p>
    <w:p w:rsidR="00BF61FF" w:rsidRPr="00BF61FF" w:rsidRDefault="00BF61FF" w:rsidP="00BF61FF">
      <w:pPr>
        <w:jc w:val="center"/>
        <w:rPr>
          <w:b/>
          <w:sz w:val="24"/>
          <w:szCs w:val="28"/>
        </w:rPr>
      </w:pPr>
      <w:r w:rsidRPr="00BF61FF">
        <w:rPr>
          <w:b/>
          <w:sz w:val="24"/>
          <w:szCs w:val="28"/>
        </w:rPr>
        <w:t>ПЕРЕЛІК</w:t>
      </w:r>
    </w:p>
    <w:p w:rsidR="00BF61FF" w:rsidRPr="00BF61FF" w:rsidRDefault="00BF61FF" w:rsidP="00BF61FF">
      <w:pPr>
        <w:jc w:val="center"/>
        <w:rPr>
          <w:b/>
          <w:sz w:val="24"/>
          <w:szCs w:val="28"/>
        </w:rPr>
      </w:pPr>
      <w:r w:rsidRPr="00BF61FF">
        <w:rPr>
          <w:b/>
          <w:sz w:val="24"/>
          <w:szCs w:val="28"/>
        </w:rPr>
        <w:t>майна, що передається з державної власності до комунальних закладів освіти, що належать до спільної власності територіальних громад сіл, селищ, міст Дніпропетровської області</w:t>
      </w:r>
    </w:p>
    <w:p w:rsidR="00BF61FF" w:rsidRPr="00BF61FF" w:rsidRDefault="00BF61FF" w:rsidP="00BF61FF">
      <w:pPr>
        <w:jc w:val="center"/>
        <w:rPr>
          <w:b/>
          <w:sz w:val="24"/>
        </w:rPr>
      </w:pPr>
    </w:p>
    <w:tbl>
      <w:tblPr>
        <w:tblStyle w:val="150"/>
        <w:tblW w:w="10620" w:type="dxa"/>
        <w:tblInd w:w="-972" w:type="dxa"/>
        <w:tblLayout w:type="fixed"/>
        <w:tblLook w:val="01E0" w:firstRow="1" w:lastRow="1" w:firstColumn="1" w:lastColumn="1" w:noHBand="0" w:noVBand="0"/>
      </w:tblPr>
      <w:tblGrid>
        <w:gridCol w:w="540"/>
        <w:gridCol w:w="3780"/>
        <w:gridCol w:w="4819"/>
        <w:gridCol w:w="1481"/>
      </w:tblGrid>
      <w:tr w:rsidR="00BF61FF" w:rsidRPr="00BF61FF" w:rsidTr="008B0E4E">
        <w:tc>
          <w:tcPr>
            <w:tcW w:w="540" w:type="dxa"/>
          </w:tcPr>
          <w:p w:rsidR="00BF61FF" w:rsidRPr="00BF61FF" w:rsidRDefault="00BF61FF" w:rsidP="00BF61FF">
            <w:pPr>
              <w:jc w:val="center"/>
              <w:rPr>
                <w:b/>
                <w:sz w:val="24"/>
              </w:rPr>
            </w:pPr>
            <w:r w:rsidRPr="00BF61FF">
              <w:rPr>
                <w:b/>
                <w:sz w:val="24"/>
              </w:rPr>
              <w:t>№ з/п</w:t>
            </w:r>
          </w:p>
        </w:tc>
        <w:tc>
          <w:tcPr>
            <w:tcW w:w="3780" w:type="dxa"/>
          </w:tcPr>
          <w:p w:rsidR="00BF61FF" w:rsidRPr="00BF61FF" w:rsidRDefault="00BF61FF" w:rsidP="00BF61FF">
            <w:pPr>
              <w:jc w:val="center"/>
              <w:rPr>
                <w:b/>
                <w:sz w:val="24"/>
                <w:lang w:val="ru-RU"/>
              </w:rPr>
            </w:pPr>
            <w:r w:rsidRPr="00BF61FF">
              <w:rPr>
                <w:b/>
                <w:sz w:val="24"/>
              </w:rPr>
              <w:t>Назва видання</w:t>
            </w:r>
          </w:p>
        </w:tc>
        <w:tc>
          <w:tcPr>
            <w:tcW w:w="4819" w:type="dxa"/>
          </w:tcPr>
          <w:p w:rsidR="00BF61FF" w:rsidRPr="00BF61FF" w:rsidRDefault="00BF61FF" w:rsidP="00BF61FF">
            <w:pPr>
              <w:jc w:val="center"/>
              <w:rPr>
                <w:b/>
                <w:sz w:val="24"/>
                <w:lang w:val="ru-RU"/>
              </w:rPr>
            </w:pPr>
            <w:r w:rsidRPr="00BF61FF">
              <w:rPr>
                <w:b/>
                <w:sz w:val="24"/>
              </w:rPr>
              <w:t>Найменування закладу</w:t>
            </w:r>
          </w:p>
        </w:tc>
        <w:tc>
          <w:tcPr>
            <w:tcW w:w="1481" w:type="dxa"/>
          </w:tcPr>
          <w:p w:rsidR="00BF61FF" w:rsidRPr="00BF61FF" w:rsidRDefault="00BF61FF" w:rsidP="00BF61FF">
            <w:pPr>
              <w:jc w:val="center"/>
              <w:rPr>
                <w:b/>
                <w:sz w:val="24"/>
                <w:lang w:val="ru-RU"/>
              </w:rPr>
            </w:pPr>
            <w:r w:rsidRPr="00BF61FF">
              <w:rPr>
                <w:b/>
                <w:sz w:val="24"/>
              </w:rPr>
              <w:t xml:space="preserve">Кількість </w:t>
            </w:r>
          </w:p>
        </w:tc>
      </w:tr>
      <w:tr w:rsidR="00BF61FF" w:rsidRPr="00BF61FF" w:rsidTr="008B0E4E">
        <w:tc>
          <w:tcPr>
            <w:tcW w:w="540" w:type="dxa"/>
          </w:tcPr>
          <w:p w:rsidR="00BF61FF" w:rsidRPr="00BF61FF" w:rsidRDefault="00BF61FF" w:rsidP="00BF61FF">
            <w:pPr>
              <w:jc w:val="center"/>
              <w:rPr>
                <w:sz w:val="24"/>
              </w:rPr>
            </w:pPr>
            <w:r w:rsidRPr="00BF61FF">
              <w:rPr>
                <w:sz w:val="24"/>
              </w:rPr>
              <w:t>1.</w:t>
            </w:r>
          </w:p>
        </w:tc>
        <w:tc>
          <w:tcPr>
            <w:tcW w:w="3780" w:type="dxa"/>
          </w:tcPr>
          <w:p w:rsidR="00BF61FF" w:rsidRPr="00BF61FF" w:rsidRDefault="00BF61FF" w:rsidP="00BF61FF">
            <w:pPr>
              <w:rPr>
                <w:sz w:val="24"/>
              </w:rPr>
            </w:pPr>
            <w:r w:rsidRPr="00BF61FF">
              <w:rPr>
                <w:sz w:val="24"/>
              </w:rPr>
              <w:t xml:space="preserve">Збірник наукових праць „Наукове забезпечення розвитку освіти в Україні: актуальні проблеми теорії і практики (до 25-річчя НАПН України) (за заг. ред. </w:t>
            </w:r>
          </w:p>
          <w:p w:rsidR="00BF61FF" w:rsidRPr="00BF61FF" w:rsidRDefault="00BF61FF" w:rsidP="00BF61FF">
            <w:pPr>
              <w:rPr>
                <w:sz w:val="24"/>
              </w:rPr>
            </w:pPr>
            <w:r w:rsidRPr="00BF61FF">
              <w:rPr>
                <w:sz w:val="24"/>
              </w:rPr>
              <w:lastRenderedPageBreak/>
              <w:t>В.Г. Кременя)</w:t>
            </w:r>
          </w:p>
        </w:tc>
        <w:tc>
          <w:tcPr>
            <w:tcW w:w="4819" w:type="dxa"/>
          </w:tcPr>
          <w:p w:rsidR="00BF61FF" w:rsidRPr="00BF61FF" w:rsidRDefault="00BF61FF" w:rsidP="00BF61FF">
            <w:pPr>
              <w:rPr>
                <w:sz w:val="24"/>
              </w:rPr>
            </w:pPr>
            <w:r w:rsidRPr="00BF61FF">
              <w:rPr>
                <w:sz w:val="24"/>
              </w:rPr>
              <w:lastRenderedPageBreak/>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rPr>
          <w:trHeight w:val="420"/>
        </w:trPr>
        <w:tc>
          <w:tcPr>
            <w:tcW w:w="540" w:type="dxa"/>
            <w:vMerge w:val="restart"/>
          </w:tcPr>
          <w:p w:rsidR="00BF61FF" w:rsidRPr="00BF61FF" w:rsidRDefault="00BF61FF" w:rsidP="00BF61FF">
            <w:pPr>
              <w:jc w:val="center"/>
              <w:rPr>
                <w:sz w:val="24"/>
              </w:rPr>
            </w:pPr>
            <w:r w:rsidRPr="00BF61FF">
              <w:rPr>
                <w:sz w:val="24"/>
              </w:rPr>
              <w:lastRenderedPageBreak/>
              <w:t>2.</w:t>
            </w:r>
          </w:p>
        </w:tc>
        <w:tc>
          <w:tcPr>
            <w:tcW w:w="3780" w:type="dxa"/>
            <w:vMerge w:val="restart"/>
          </w:tcPr>
          <w:p w:rsidR="00BF61FF" w:rsidRPr="00BF61FF" w:rsidRDefault="00BF61FF" w:rsidP="00BF61FF">
            <w:pPr>
              <w:rPr>
                <w:sz w:val="24"/>
                <w:lang w:val="ru-RU"/>
              </w:rPr>
            </w:pPr>
            <w:r w:rsidRPr="00BF61FF">
              <w:rPr>
                <w:color w:val="000000"/>
                <w:sz w:val="24"/>
              </w:rPr>
              <w:t>Збірник наукових праць „Освіта з особливими потребами: шляхи розбудови” (за ред. В.В. Засенка, А.А. Колупаєвої)</w:t>
            </w:r>
          </w:p>
        </w:tc>
        <w:tc>
          <w:tcPr>
            <w:tcW w:w="4819" w:type="dxa"/>
          </w:tcPr>
          <w:p w:rsidR="00BF61FF" w:rsidRPr="00BF61FF" w:rsidRDefault="00BF61FF" w:rsidP="00BF61FF">
            <w:pPr>
              <w:rPr>
                <w:color w:val="000000"/>
                <w:sz w:val="24"/>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rPr>
                <w:sz w:val="24"/>
              </w:rPr>
            </w:pPr>
          </w:p>
          <w:p w:rsidR="00BF61FF" w:rsidRPr="00BF61FF" w:rsidRDefault="00BF61FF" w:rsidP="00BF61FF">
            <w:pPr>
              <w:jc w:val="center"/>
              <w:rPr>
                <w:sz w:val="24"/>
              </w:rPr>
            </w:pPr>
            <w:r w:rsidRPr="00BF61FF">
              <w:rPr>
                <w:sz w:val="24"/>
              </w:rPr>
              <w:t>2</w:t>
            </w:r>
          </w:p>
        </w:tc>
      </w:tr>
      <w:tr w:rsidR="00BF61FF" w:rsidRPr="00BF61FF" w:rsidTr="008B0E4E">
        <w:trPr>
          <w:trHeight w:val="585"/>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КЗО „Дніпропетровський навчально- реабілітаційний центр „Шанс” ДОР”</w:t>
            </w:r>
          </w:p>
        </w:tc>
        <w:tc>
          <w:tcPr>
            <w:tcW w:w="1481" w:type="dxa"/>
          </w:tcPr>
          <w:p w:rsidR="00BF61FF" w:rsidRPr="00BF61FF" w:rsidRDefault="00BF61FF" w:rsidP="00BF61FF">
            <w:pPr>
              <w:jc w:val="center"/>
              <w:rPr>
                <w:sz w:val="24"/>
              </w:rPr>
            </w:pPr>
            <w:r w:rsidRPr="00BF61FF">
              <w:rPr>
                <w:sz w:val="24"/>
              </w:rPr>
              <w:t>5</w:t>
            </w:r>
          </w:p>
          <w:p w:rsidR="00BF61FF" w:rsidRPr="00BF61FF" w:rsidRDefault="00BF61FF" w:rsidP="00BF61FF">
            <w:pPr>
              <w:rPr>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„КЗО „Навчально-реабілітаційний центр № </w:t>
            </w:r>
            <w:smartTag w:uri="urn:schemas-microsoft-com:office:smarttags" w:element="metricconverter">
              <w:smartTagPr>
                <w:attr w:name="ProductID" w:val="6”"/>
              </w:smartTagPr>
              <w:r w:rsidRPr="00BF61FF">
                <w:rPr>
                  <w:color w:val="000000"/>
                  <w:sz w:val="24"/>
                </w:rPr>
                <w:t>6”</w:t>
              </w:r>
            </w:smartTag>
            <w:r w:rsidRPr="00BF61FF">
              <w:rPr>
                <w:color w:val="000000"/>
                <w:sz w:val="24"/>
              </w:rPr>
              <w:t xml:space="preserve"> ДОР”</w:t>
            </w:r>
          </w:p>
        </w:tc>
        <w:tc>
          <w:tcPr>
            <w:tcW w:w="1481" w:type="dxa"/>
            <w:vAlign w:val="bottom"/>
          </w:tcPr>
          <w:p w:rsidR="00BF61FF" w:rsidRPr="00BF61FF" w:rsidRDefault="00BF61FF" w:rsidP="00BF61FF">
            <w:pPr>
              <w:jc w:val="center"/>
              <w:rPr>
                <w:sz w:val="24"/>
              </w:rPr>
            </w:pPr>
            <w:r w:rsidRPr="00BF61FF">
              <w:rPr>
                <w:sz w:val="24"/>
              </w:rPr>
              <w:t>2</w:t>
            </w:r>
          </w:p>
          <w:p w:rsidR="00BF61FF" w:rsidRPr="00BF61FF" w:rsidRDefault="00BF61FF" w:rsidP="00BF61FF">
            <w:pPr>
              <w:ind w:right="436"/>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vAlign w:val="center"/>
          </w:tcPr>
          <w:p w:rsidR="00BF61FF" w:rsidRPr="00BF61FF" w:rsidRDefault="00BF61FF" w:rsidP="00BF61FF">
            <w:pPr>
              <w:jc w:val="center"/>
              <w:rPr>
                <w:sz w:val="24"/>
              </w:rPr>
            </w:pPr>
            <w:r w:rsidRPr="00BF61FF">
              <w:rPr>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 ”"/>
              </w:smartTagPr>
              <w:r w:rsidRPr="00BF61FF">
                <w:rPr>
                  <w:color w:val="000000"/>
                  <w:sz w:val="24"/>
                </w:rPr>
                <w:t>1 ”</w:t>
              </w:r>
            </w:smartTag>
            <w:r w:rsidRPr="00BF61FF">
              <w:rPr>
                <w:color w:val="000000"/>
                <w:sz w:val="24"/>
              </w:rPr>
              <w:t xml:space="preserve"> ДОР”</w:t>
            </w:r>
          </w:p>
        </w:tc>
        <w:tc>
          <w:tcPr>
            <w:tcW w:w="1481" w:type="dxa"/>
            <w:vAlign w:val="bottom"/>
          </w:tcPr>
          <w:p w:rsidR="00BF61FF" w:rsidRPr="00BF61FF" w:rsidRDefault="00BF61FF" w:rsidP="00BF61FF">
            <w:pPr>
              <w:jc w:val="center"/>
              <w:rPr>
                <w:sz w:val="24"/>
              </w:rPr>
            </w:pPr>
            <w:r w:rsidRPr="00BF61FF">
              <w:rPr>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0”"/>
              </w:smartTagPr>
              <w:r w:rsidRPr="00BF61FF">
                <w:rPr>
                  <w:color w:val="000000"/>
                  <w:sz w:val="24"/>
                </w:rPr>
                <w:t>10”</w:t>
              </w:r>
            </w:smartTag>
            <w:r w:rsidRPr="00BF61FF">
              <w:rPr>
                <w:color w:val="000000"/>
                <w:sz w:val="24"/>
              </w:rPr>
              <w:t xml:space="preserve"> ДОР”</w:t>
            </w:r>
          </w:p>
        </w:tc>
        <w:tc>
          <w:tcPr>
            <w:tcW w:w="1481" w:type="dxa"/>
            <w:vAlign w:val="bottom"/>
          </w:tcPr>
          <w:p w:rsidR="00BF61FF" w:rsidRPr="00BF61FF" w:rsidRDefault="00BF61FF" w:rsidP="00BF61FF">
            <w:pPr>
              <w:jc w:val="center"/>
              <w:rPr>
                <w:sz w:val="24"/>
              </w:rPr>
            </w:pPr>
            <w:r w:rsidRPr="00BF61FF">
              <w:rPr>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 </w:t>
            </w:r>
            <w:smartTag w:uri="urn:schemas-microsoft-com:office:smarttags" w:element="metricconverter">
              <w:smartTagPr>
                <w:attr w:name="ProductID" w:val="12”"/>
              </w:smartTagPr>
              <w:r w:rsidRPr="00BF61FF">
                <w:rPr>
                  <w:color w:val="000000"/>
                  <w:sz w:val="24"/>
                </w:rPr>
                <w:t>12”</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4</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„Навчально-реабілітаційний центр „Веселка” ДОР”</w:t>
            </w:r>
          </w:p>
        </w:tc>
        <w:tc>
          <w:tcPr>
            <w:tcW w:w="1481" w:type="dxa"/>
            <w:vAlign w:val="bottom"/>
          </w:tcPr>
          <w:p w:rsidR="00BF61FF" w:rsidRPr="00BF61FF" w:rsidRDefault="00BF61FF" w:rsidP="00BF61FF">
            <w:pPr>
              <w:jc w:val="center"/>
              <w:rPr>
                <w:color w:val="000000"/>
                <w:sz w:val="24"/>
              </w:rPr>
            </w:pPr>
            <w:r w:rsidRPr="00BF61FF">
              <w:rPr>
                <w:color w:val="000000"/>
                <w:sz w:val="24"/>
              </w:rPr>
              <w:t>4</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„Верхньодніпровський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„Навчально-реабілітаційний центр” Ніка”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„Марганецький багатопрофільний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„Криворізький багатопрофільний навчально-реабілітаційний центр „Надія”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„Криворізький спеціальний багатопрофільний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1</w:t>
            </w:r>
          </w:p>
          <w:p w:rsidR="00BF61FF" w:rsidRPr="00BF61FF" w:rsidRDefault="00BF61FF" w:rsidP="00BF61FF">
            <w:pPr>
              <w:jc w:val="center"/>
              <w:rPr>
                <w:color w:val="000000"/>
                <w:sz w:val="24"/>
              </w:rPr>
            </w:pP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центр „Сузір’я”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p w:rsidR="00BF61FF" w:rsidRPr="00BF61FF" w:rsidRDefault="00BF61FF" w:rsidP="00BF61FF">
            <w:pPr>
              <w:jc w:val="center"/>
              <w:rPr>
                <w:color w:val="000000"/>
                <w:sz w:val="24"/>
              </w:rPr>
            </w:pPr>
          </w:p>
          <w:p w:rsidR="00BF61FF" w:rsidRPr="00BF61FF" w:rsidRDefault="00BF61FF" w:rsidP="00BF61FF">
            <w:pPr>
              <w:jc w:val="center"/>
              <w:rPr>
                <w:color w:val="000000"/>
                <w:sz w:val="24"/>
              </w:rPr>
            </w:pPr>
          </w:p>
          <w:p w:rsidR="00BF61FF" w:rsidRPr="00BF61FF" w:rsidRDefault="00BF61FF" w:rsidP="00BF61FF">
            <w:pPr>
              <w:rPr>
                <w:color w:val="000000"/>
                <w:sz w:val="24"/>
              </w:rPr>
            </w:pPr>
          </w:p>
        </w:tc>
      </w:tr>
      <w:tr w:rsidR="00BF61FF" w:rsidRPr="00BF61FF" w:rsidTr="008B0E4E">
        <w:trPr>
          <w:trHeight w:val="915"/>
        </w:trPr>
        <w:tc>
          <w:tcPr>
            <w:tcW w:w="540" w:type="dxa"/>
            <w:vMerge w:val="restart"/>
          </w:tcPr>
          <w:p w:rsidR="00BF61FF" w:rsidRPr="00BF61FF" w:rsidRDefault="00BF61FF" w:rsidP="00BF61FF">
            <w:pPr>
              <w:jc w:val="center"/>
              <w:rPr>
                <w:sz w:val="24"/>
              </w:rPr>
            </w:pPr>
            <w:r w:rsidRPr="00BF61FF">
              <w:rPr>
                <w:sz w:val="24"/>
              </w:rPr>
              <w:t>3.</w:t>
            </w:r>
          </w:p>
        </w:tc>
        <w:tc>
          <w:tcPr>
            <w:tcW w:w="3780" w:type="dxa"/>
            <w:vMerge w:val="restart"/>
          </w:tcPr>
          <w:p w:rsidR="00BF61FF" w:rsidRPr="00BF61FF" w:rsidRDefault="00BF61FF" w:rsidP="00BF61FF">
            <w:pPr>
              <w:rPr>
                <w:color w:val="000000"/>
                <w:sz w:val="24"/>
              </w:rPr>
            </w:pPr>
            <w:r w:rsidRPr="00BF61FF">
              <w:rPr>
                <w:color w:val="000000"/>
                <w:sz w:val="24"/>
              </w:rPr>
              <w:t>Методичні рекомендації „Способи підвищення соціально-адаптованих можливостей людини в умовах переживання наслідків травматичних подій” (за ред. Т.М. Титаренко)</w:t>
            </w:r>
          </w:p>
        </w:tc>
        <w:tc>
          <w:tcPr>
            <w:tcW w:w="4819" w:type="dxa"/>
          </w:tcPr>
          <w:p w:rsidR="00BF61FF" w:rsidRPr="00BF61FF" w:rsidRDefault="00BF61FF" w:rsidP="00BF61FF">
            <w:pPr>
              <w:rPr>
                <w:sz w:val="24"/>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10</w:t>
            </w:r>
          </w:p>
        </w:tc>
      </w:tr>
      <w:tr w:rsidR="00BF61FF" w:rsidRPr="00BF61FF" w:rsidTr="008B0E4E">
        <w:trPr>
          <w:trHeight w:val="720"/>
        </w:trPr>
        <w:tc>
          <w:tcPr>
            <w:tcW w:w="540" w:type="dxa"/>
            <w:vMerge/>
          </w:tcPr>
          <w:p w:rsidR="00BF61FF" w:rsidRPr="00BF61FF" w:rsidRDefault="00BF61FF" w:rsidP="00BF61FF">
            <w:pPr>
              <w:jc w:val="cente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 xml:space="preserve">КЗК „Дніпропетровська обласна універсальна наукова бібліотека </w:t>
            </w:r>
          </w:p>
          <w:p w:rsidR="00BF61FF" w:rsidRPr="00BF61FF" w:rsidRDefault="00BF61FF" w:rsidP="00BF61FF">
            <w:pPr>
              <w:rPr>
                <w:sz w:val="24"/>
                <w:lang w:val="ru-RU"/>
              </w:rPr>
            </w:pPr>
            <w:r w:rsidRPr="00BF61FF">
              <w:rPr>
                <w:color w:val="000000"/>
                <w:sz w:val="24"/>
              </w:rPr>
              <w:t>ім. Первоучителів слов’янських Кирила і Мефодія”</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c>
          <w:tcPr>
            <w:tcW w:w="540" w:type="dxa"/>
          </w:tcPr>
          <w:p w:rsidR="00BF61FF" w:rsidRPr="00BF61FF" w:rsidRDefault="00BF61FF" w:rsidP="00BF61FF">
            <w:pPr>
              <w:jc w:val="center"/>
              <w:rPr>
                <w:sz w:val="24"/>
              </w:rPr>
            </w:pPr>
            <w:r w:rsidRPr="00BF61FF">
              <w:rPr>
                <w:sz w:val="24"/>
              </w:rPr>
              <w:t>4.</w:t>
            </w:r>
          </w:p>
        </w:tc>
        <w:tc>
          <w:tcPr>
            <w:tcW w:w="3780" w:type="dxa"/>
          </w:tcPr>
          <w:p w:rsidR="00BF61FF" w:rsidRPr="00BF61FF" w:rsidRDefault="00BF61FF" w:rsidP="00BF61FF">
            <w:pPr>
              <w:rPr>
                <w:sz w:val="24"/>
              </w:rPr>
            </w:pPr>
            <w:r w:rsidRPr="00BF61FF">
              <w:rPr>
                <w:color w:val="000000"/>
                <w:sz w:val="24"/>
              </w:rPr>
              <w:t>Методичні рекомендації „Шляхи подолання дитячої психотравми в діяльності працівників психологічної служби” (Музиченко І.В., Ткачук І.І.)</w:t>
            </w:r>
          </w:p>
        </w:tc>
        <w:tc>
          <w:tcPr>
            <w:tcW w:w="4819" w:type="dxa"/>
          </w:tcPr>
          <w:p w:rsidR="00BF61FF" w:rsidRPr="00BF61FF" w:rsidRDefault="00BF61FF" w:rsidP="00BF61FF">
            <w:pPr>
              <w:rPr>
                <w:sz w:val="24"/>
                <w:lang w:val="ru-RU"/>
              </w:rPr>
            </w:pPr>
            <w:r w:rsidRPr="00BF61FF">
              <w:rPr>
                <w:color w:val="000000"/>
                <w:sz w:val="24"/>
              </w:rPr>
              <w:t>Комунальний спеціальний загальноосвітній навчально-реабілітаційний заклад „Дніпропетровський обласний методичний ресурсний центр” ДОР”</w:t>
            </w:r>
          </w:p>
        </w:tc>
        <w:tc>
          <w:tcPr>
            <w:tcW w:w="1481" w:type="dxa"/>
          </w:tcPr>
          <w:p w:rsidR="00BF61FF" w:rsidRPr="00BF61FF" w:rsidRDefault="00BF61FF" w:rsidP="00BF61FF">
            <w:pPr>
              <w:jc w:val="center"/>
              <w:rPr>
                <w:sz w:val="24"/>
              </w:rPr>
            </w:pPr>
            <w:r w:rsidRPr="00BF61FF">
              <w:rPr>
                <w:sz w:val="24"/>
              </w:rPr>
              <w:t>15</w:t>
            </w:r>
          </w:p>
        </w:tc>
      </w:tr>
      <w:tr w:rsidR="00BF61FF" w:rsidRPr="00BF61FF" w:rsidTr="008B0E4E">
        <w:trPr>
          <w:trHeight w:val="450"/>
        </w:trPr>
        <w:tc>
          <w:tcPr>
            <w:tcW w:w="540" w:type="dxa"/>
            <w:vMerge w:val="restart"/>
          </w:tcPr>
          <w:p w:rsidR="00BF61FF" w:rsidRPr="00BF61FF" w:rsidRDefault="00BF61FF" w:rsidP="00BF61FF">
            <w:pPr>
              <w:jc w:val="center"/>
              <w:rPr>
                <w:sz w:val="24"/>
              </w:rPr>
            </w:pPr>
            <w:r w:rsidRPr="00BF61FF">
              <w:rPr>
                <w:sz w:val="24"/>
              </w:rPr>
              <w:t>5.</w:t>
            </w:r>
          </w:p>
        </w:tc>
        <w:tc>
          <w:tcPr>
            <w:tcW w:w="3780" w:type="dxa"/>
            <w:vMerge w:val="restart"/>
          </w:tcPr>
          <w:p w:rsidR="00BF61FF" w:rsidRPr="00BF61FF" w:rsidRDefault="00BF61FF" w:rsidP="00BF61FF">
            <w:pPr>
              <w:rPr>
                <w:color w:val="000000"/>
                <w:sz w:val="24"/>
              </w:rPr>
            </w:pPr>
            <w:r w:rsidRPr="00BF61FF">
              <w:rPr>
                <w:color w:val="000000"/>
                <w:sz w:val="24"/>
              </w:rPr>
              <w:t xml:space="preserve">Навчальний посібник „Медіаосвітні ресурси розвитку патріотизму і критичного </w:t>
            </w:r>
            <w:r w:rsidRPr="00BF61FF">
              <w:rPr>
                <w:color w:val="000000"/>
                <w:sz w:val="24"/>
              </w:rPr>
              <w:lastRenderedPageBreak/>
              <w:t xml:space="preserve">мислення молоді” </w:t>
            </w:r>
          </w:p>
          <w:p w:rsidR="00BF61FF" w:rsidRPr="00BF61FF" w:rsidRDefault="00BF61FF" w:rsidP="00BF61FF">
            <w:pPr>
              <w:rPr>
                <w:color w:val="000000"/>
                <w:sz w:val="24"/>
              </w:rPr>
            </w:pPr>
            <w:r w:rsidRPr="00BF61FF">
              <w:rPr>
                <w:color w:val="000000"/>
                <w:sz w:val="24"/>
              </w:rPr>
              <w:t>(Череповська Н.І.)</w:t>
            </w:r>
          </w:p>
        </w:tc>
        <w:tc>
          <w:tcPr>
            <w:tcW w:w="4819" w:type="dxa"/>
          </w:tcPr>
          <w:p w:rsidR="00BF61FF" w:rsidRPr="00BF61FF" w:rsidRDefault="00BF61FF" w:rsidP="00BF61FF">
            <w:pPr>
              <w:rPr>
                <w:sz w:val="24"/>
              </w:rPr>
            </w:pPr>
            <w:r w:rsidRPr="00BF61FF">
              <w:rPr>
                <w:sz w:val="24"/>
              </w:rPr>
              <w:lastRenderedPageBreak/>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10</w:t>
            </w:r>
          </w:p>
        </w:tc>
      </w:tr>
      <w:tr w:rsidR="00BF61FF" w:rsidRPr="00BF61FF" w:rsidTr="008B0E4E">
        <w:trPr>
          <w:trHeight w:val="555"/>
        </w:trPr>
        <w:tc>
          <w:tcPr>
            <w:tcW w:w="540" w:type="dxa"/>
            <w:vMerge/>
          </w:tcPr>
          <w:p w:rsidR="00BF61FF" w:rsidRPr="00BF61FF" w:rsidRDefault="00BF61FF" w:rsidP="00BF61FF">
            <w:pPr>
              <w:jc w:val="cente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 xml:space="preserve">КЗК „Дніпропетровська обласна універсальна наукова бібліотека </w:t>
            </w:r>
          </w:p>
          <w:p w:rsidR="00BF61FF" w:rsidRPr="00BF61FF" w:rsidRDefault="00BF61FF" w:rsidP="00BF61FF">
            <w:pPr>
              <w:rPr>
                <w:sz w:val="24"/>
                <w:lang w:val="ru-RU"/>
              </w:rPr>
            </w:pPr>
            <w:r w:rsidRPr="00BF61FF">
              <w:rPr>
                <w:color w:val="000000"/>
                <w:sz w:val="24"/>
              </w:rPr>
              <w:t>ім. Первоучителів слов’янських Кирила і Мефодія”</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rPr>
          <w:trHeight w:val="645"/>
        </w:trPr>
        <w:tc>
          <w:tcPr>
            <w:tcW w:w="540" w:type="dxa"/>
            <w:vMerge w:val="restart"/>
          </w:tcPr>
          <w:p w:rsidR="00BF61FF" w:rsidRPr="00BF61FF" w:rsidRDefault="00BF61FF" w:rsidP="00BF61FF">
            <w:pPr>
              <w:jc w:val="center"/>
              <w:rPr>
                <w:sz w:val="24"/>
              </w:rPr>
            </w:pPr>
            <w:r w:rsidRPr="00BF61FF">
              <w:rPr>
                <w:sz w:val="24"/>
              </w:rPr>
              <w:lastRenderedPageBreak/>
              <w:t>6.</w:t>
            </w:r>
          </w:p>
        </w:tc>
        <w:tc>
          <w:tcPr>
            <w:tcW w:w="3780" w:type="dxa"/>
            <w:vMerge w:val="restart"/>
          </w:tcPr>
          <w:p w:rsidR="00BF61FF" w:rsidRPr="00BF61FF" w:rsidRDefault="00BF61FF" w:rsidP="00BF61FF">
            <w:pPr>
              <w:rPr>
                <w:sz w:val="24"/>
                <w:lang w:val="ru-RU"/>
              </w:rPr>
            </w:pPr>
            <w:r w:rsidRPr="00BF61FF">
              <w:rPr>
                <w:color w:val="000000"/>
                <w:sz w:val="24"/>
              </w:rPr>
              <w:t>Навчально-методичний посібник „Дидактичне забезпечення та організація уроків математики в початковій школі для сліпих дітей” (Гудим І.М.)</w:t>
            </w:r>
          </w:p>
        </w:tc>
        <w:tc>
          <w:tcPr>
            <w:tcW w:w="4819" w:type="dxa"/>
          </w:tcPr>
          <w:p w:rsidR="00BF61FF" w:rsidRPr="00BF61FF" w:rsidRDefault="00BF61FF" w:rsidP="00BF61FF">
            <w:pPr>
              <w:rPr>
                <w:sz w:val="24"/>
                <w:lang w:val="ru-RU"/>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rPr>
          <w:trHeight w:val="600"/>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sz w:val="24"/>
                <w:lang w:val="ru-RU"/>
              </w:rPr>
            </w:pPr>
            <w:r w:rsidRPr="00BF61FF">
              <w:rPr>
                <w:color w:val="000000"/>
                <w:sz w:val="24"/>
              </w:rPr>
              <w:t xml:space="preserve">КЗО „Навчально-реабілітаційний центр              № </w:t>
            </w:r>
            <w:smartTag w:uri="urn:schemas-microsoft-com:office:smarttags" w:element="metricconverter">
              <w:smartTagPr>
                <w:attr w:name="ProductID" w:val="12”"/>
              </w:smartTagPr>
              <w:r w:rsidRPr="00BF61FF">
                <w:rPr>
                  <w:color w:val="000000"/>
                  <w:sz w:val="24"/>
                </w:rPr>
                <w:t>12”</w:t>
              </w:r>
            </w:smartTag>
            <w:r w:rsidRPr="00BF61FF">
              <w:rPr>
                <w:color w:val="000000"/>
                <w:sz w:val="24"/>
              </w:rPr>
              <w:t xml:space="preserve"> ДОР”</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rPr>
          <w:trHeight w:val="798"/>
        </w:trPr>
        <w:tc>
          <w:tcPr>
            <w:tcW w:w="540" w:type="dxa"/>
            <w:vMerge w:val="restart"/>
          </w:tcPr>
          <w:p w:rsidR="00BF61FF" w:rsidRPr="00BF61FF" w:rsidRDefault="00BF61FF" w:rsidP="00BF61FF">
            <w:pPr>
              <w:jc w:val="center"/>
              <w:rPr>
                <w:sz w:val="24"/>
              </w:rPr>
            </w:pPr>
            <w:r w:rsidRPr="00BF61FF">
              <w:rPr>
                <w:sz w:val="24"/>
              </w:rPr>
              <w:t>7.</w:t>
            </w:r>
          </w:p>
        </w:tc>
        <w:tc>
          <w:tcPr>
            <w:tcW w:w="3780" w:type="dxa"/>
            <w:vMerge w:val="restart"/>
          </w:tcPr>
          <w:p w:rsidR="00BF61FF" w:rsidRPr="00BF61FF" w:rsidRDefault="00BF61FF" w:rsidP="00BF61FF">
            <w:pPr>
              <w:rPr>
                <w:sz w:val="24"/>
                <w:lang w:val="ru-RU"/>
              </w:rPr>
            </w:pPr>
            <w:r w:rsidRPr="00BF61FF">
              <w:rPr>
                <w:color w:val="000000"/>
                <w:sz w:val="24"/>
              </w:rPr>
              <w:t>Навчально-методичний посібник „Психологічна модель раннього втручання для дітей з аутизмом” (Скрипник Т.В., Сухіна І.В.,                 Риндер І.Д.)</w:t>
            </w:r>
          </w:p>
        </w:tc>
        <w:tc>
          <w:tcPr>
            <w:tcW w:w="4819" w:type="dxa"/>
          </w:tcPr>
          <w:p w:rsidR="00BF61FF" w:rsidRPr="00BF61FF" w:rsidRDefault="00BF61FF" w:rsidP="00BF61FF">
            <w:pPr>
              <w:rPr>
                <w:color w:val="000000"/>
                <w:sz w:val="24"/>
              </w:rPr>
            </w:pPr>
          </w:p>
          <w:p w:rsidR="00BF61FF" w:rsidRPr="00BF61FF" w:rsidRDefault="00BF61FF" w:rsidP="00BF61FF">
            <w:pPr>
              <w:rPr>
                <w:color w:val="000000"/>
                <w:sz w:val="24"/>
              </w:rPr>
            </w:pPr>
            <w:r w:rsidRPr="00BF61FF">
              <w:rPr>
                <w:sz w:val="24"/>
              </w:rPr>
              <w:t>КВНЗ „Дніпропетровський обласний інститут післядипломної педагогічної освіти”</w:t>
            </w:r>
          </w:p>
        </w:tc>
        <w:tc>
          <w:tcPr>
            <w:tcW w:w="1481" w:type="dxa"/>
            <w:vAlign w:val="center"/>
          </w:tcPr>
          <w:p w:rsidR="00BF61FF" w:rsidRPr="00BF61FF" w:rsidRDefault="00BF61FF" w:rsidP="00BF61FF">
            <w:pPr>
              <w:jc w:val="center"/>
              <w:rPr>
                <w:color w:val="000000"/>
                <w:sz w:val="24"/>
              </w:rPr>
            </w:pPr>
            <w:r w:rsidRPr="00BF61FF">
              <w:rPr>
                <w:color w:val="000000"/>
                <w:sz w:val="24"/>
              </w:rPr>
              <w:t>5</w:t>
            </w:r>
          </w:p>
        </w:tc>
      </w:tr>
      <w:tr w:rsidR="00BF61FF" w:rsidRPr="00BF61FF" w:rsidTr="008B0E4E">
        <w:trPr>
          <w:trHeight w:val="795"/>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КЗО „Дніпропетровський навчально- реабілітаційний центр „Шанс”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 </w:t>
            </w:r>
            <w:smartTag w:uri="urn:schemas-microsoft-com:office:smarttags" w:element="metricconverter">
              <w:smartTagPr>
                <w:attr w:name="ProductID" w:val="6”"/>
              </w:smartTagPr>
              <w:r w:rsidRPr="00BF61FF">
                <w:rPr>
                  <w:color w:val="000000"/>
                  <w:sz w:val="24"/>
                </w:rPr>
                <w:t>6”</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0”"/>
              </w:smartTagPr>
              <w:r w:rsidRPr="00BF61FF">
                <w:rPr>
                  <w:color w:val="000000"/>
                  <w:sz w:val="24"/>
                </w:rPr>
                <w:t>10”</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„Навчально-реабілітаційний центр</w:t>
            </w:r>
          </w:p>
          <w:p w:rsidR="00BF61FF" w:rsidRPr="00BF61FF" w:rsidRDefault="00BF61FF" w:rsidP="00BF61FF">
            <w:pPr>
              <w:rPr>
                <w:color w:val="000000"/>
                <w:sz w:val="24"/>
              </w:rPr>
            </w:pPr>
            <w:r w:rsidRPr="00BF61FF">
              <w:rPr>
                <w:color w:val="000000"/>
                <w:sz w:val="24"/>
              </w:rPr>
              <w:t xml:space="preserve">№ </w:t>
            </w:r>
            <w:smartTag w:uri="urn:schemas-microsoft-com:office:smarttags" w:element="metricconverter">
              <w:smartTagPr>
                <w:attr w:name="ProductID" w:val="12”"/>
              </w:smartTagPr>
              <w:r w:rsidRPr="00BF61FF">
                <w:rPr>
                  <w:color w:val="000000"/>
                  <w:sz w:val="24"/>
                </w:rPr>
                <w:t>12”</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1</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„Навчально-реабілітаційний центр „Веселка” ДОР”</w:t>
            </w:r>
          </w:p>
        </w:tc>
        <w:tc>
          <w:tcPr>
            <w:tcW w:w="1481" w:type="dxa"/>
            <w:vAlign w:val="bottom"/>
          </w:tcPr>
          <w:p w:rsidR="00BF61FF" w:rsidRPr="00BF61FF" w:rsidRDefault="00BF61FF" w:rsidP="00BF61FF">
            <w:pPr>
              <w:jc w:val="center"/>
              <w:rPr>
                <w:color w:val="000000"/>
                <w:sz w:val="24"/>
              </w:rPr>
            </w:pPr>
            <w:r w:rsidRPr="00BF61FF">
              <w:rPr>
                <w:color w:val="000000"/>
                <w:sz w:val="24"/>
              </w:rPr>
              <w:t>4</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„Верхньодніпровський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„Нікопольський навчально-реабілітаційний центр „Ніка”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„Марганецький багатопрофільний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„Криворізький багатопрофільний навчально-реабілітаційний центр „Надія”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val="restart"/>
          </w:tcPr>
          <w:p w:rsidR="00BF61FF" w:rsidRPr="00BF61FF" w:rsidRDefault="00BF61FF" w:rsidP="00BF61FF">
            <w:pPr>
              <w:rPr>
                <w:sz w:val="24"/>
                <w:lang w:val="ru-RU"/>
              </w:rPr>
            </w:pPr>
          </w:p>
        </w:tc>
        <w:tc>
          <w:tcPr>
            <w:tcW w:w="3780" w:type="dxa"/>
            <w:vMerge w:val="restart"/>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„Криворізький спеціальний багатопрофільний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центр „Сузір’я”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rPr>
          <w:trHeight w:val="225"/>
        </w:trPr>
        <w:tc>
          <w:tcPr>
            <w:tcW w:w="540" w:type="dxa"/>
            <w:vMerge w:val="restart"/>
          </w:tcPr>
          <w:p w:rsidR="00BF61FF" w:rsidRPr="00BF61FF" w:rsidRDefault="00BF61FF" w:rsidP="00BF61FF">
            <w:pPr>
              <w:jc w:val="center"/>
              <w:rPr>
                <w:sz w:val="24"/>
              </w:rPr>
            </w:pPr>
            <w:r w:rsidRPr="00BF61FF">
              <w:rPr>
                <w:sz w:val="24"/>
              </w:rPr>
              <w:t>8.</w:t>
            </w:r>
          </w:p>
        </w:tc>
        <w:tc>
          <w:tcPr>
            <w:tcW w:w="3780" w:type="dxa"/>
            <w:vMerge w:val="restart"/>
          </w:tcPr>
          <w:p w:rsidR="00BF61FF" w:rsidRPr="00BF61FF" w:rsidRDefault="00BF61FF" w:rsidP="00BF61FF">
            <w:pPr>
              <w:rPr>
                <w:color w:val="000000"/>
                <w:sz w:val="24"/>
              </w:rPr>
            </w:pPr>
            <w:r w:rsidRPr="00BF61FF">
              <w:rPr>
                <w:color w:val="000000"/>
                <w:sz w:val="24"/>
              </w:rPr>
              <w:t xml:space="preserve">Нормативний бюлетень </w:t>
            </w:r>
          </w:p>
          <w:p w:rsidR="00BF61FF" w:rsidRPr="00BF61FF" w:rsidRDefault="00BF61FF" w:rsidP="00BF61FF">
            <w:pPr>
              <w:rPr>
                <w:color w:val="000000"/>
                <w:sz w:val="24"/>
              </w:rPr>
            </w:pPr>
            <w:r w:rsidRPr="00BF61FF">
              <w:rPr>
                <w:color w:val="000000"/>
                <w:sz w:val="24"/>
              </w:rPr>
              <w:t xml:space="preserve">(з інклюзивної освіти) </w:t>
            </w:r>
          </w:p>
          <w:p w:rsidR="00BF61FF" w:rsidRPr="00BF61FF" w:rsidRDefault="00BF61FF" w:rsidP="00BF61FF">
            <w:pPr>
              <w:rPr>
                <w:sz w:val="24"/>
                <w:lang w:val="ru-RU"/>
              </w:rPr>
            </w:pPr>
            <w:r w:rsidRPr="00BF61FF">
              <w:rPr>
                <w:color w:val="000000"/>
                <w:sz w:val="24"/>
              </w:rPr>
              <w:t>(Луценко І.В.)</w:t>
            </w:r>
          </w:p>
        </w:tc>
        <w:tc>
          <w:tcPr>
            <w:tcW w:w="4819" w:type="dxa"/>
          </w:tcPr>
          <w:p w:rsidR="00BF61FF" w:rsidRPr="00BF61FF" w:rsidRDefault="00BF61FF" w:rsidP="00BF61FF">
            <w:pPr>
              <w:rPr>
                <w:sz w:val="24"/>
                <w:lang w:val="ru-RU"/>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5</w:t>
            </w:r>
          </w:p>
        </w:tc>
      </w:tr>
      <w:tr w:rsidR="00BF61FF" w:rsidRPr="00BF61FF" w:rsidTr="008B0E4E">
        <w:trPr>
          <w:trHeight w:val="270"/>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КЗО „Дніпропетровський навчально- реабілітаційний центр „Шанс”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 </w:t>
            </w:r>
            <w:smartTag w:uri="urn:schemas-microsoft-com:office:smarttags" w:element="metricconverter">
              <w:smartTagPr>
                <w:attr w:name="ProductID" w:val="6”"/>
              </w:smartTagPr>
              <w:r w:rsidRPr="00BF61FF">
                <w:rPr>
                  <w:color w:val="000000"/>
                  <w:sz w:val="24"/>
                </w:rPr>
                <w:t>6”</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1</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w:t>
            </w:r>
          </w:p>
          <w:p w:rsidR="00BF61FF" w:rsidRPr="00BF61FF" w:rsidRDefault="00BF61FF" w:rsidP="00BF61FF">
            <w:pPr>
              <w:rPr>
                <w:color w:val="000000"/>
                <w:sz w:val="24"/>
              </w:rPr>
            </w:pPr>
            <w:r w:rsidRPr="00BF61FF">
              <w:rPr>
                <w:color w:val="000000"/>
                <w:sz w:val="24"/>
              </w:rPr>
              <w:t xml:space="preserve">№ </w:t>
            </w:r>
            <w:smartTag w:uri="urn:schemas-microsoft-com:office:smarttags" w:element="metricconverter">
              <w:smartTagPr>
                <w:attr w:name="ProductID" w:val="12”"/>
              </w:smartTagPr>
              <w:r w:rsidRPr="00BF61FF">
                <w:rPr>
                  <w:color w:val="000000"/>
                  <w:sz w:val="24"/>
                </w:rPr>
                <w:t>12”</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„Навчально-реабілітаційний Центр „Веселка” ДОР”</w:t>
            </w:r>
          </w:p>
        </w:tc>
        <w:tc>
          <w:tcPr>
            <w:tcW w:w="1481" w:type="dxa"/>
            <w:vAlign w:val="bottom"/>
          </w:tcPr>
          <w:p w:rsidR="00BF61FF" w:rsidRPr="00BF61FF" w:rsidRDefault="00BF61FF" w:rsidP="00BF61FF">
            <w:pPr>
              <w:jc w:val="center"/>
              <w:rPr>
                <w:color w:val="000000"/>
                <w:sz w:val="24"/>
              </w:rPr>
            </w:pPr>
            <w:r w:rsidRPr="00BF61FF">
              <w:rPr>
                <w:color w:val="000000"/>
                <w:sz w:val="24"/>
              </w:rPr>
              <w:t>1</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„Нікопольський навчально-реабілітаційний центр „Ніка”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„Марганецький багатопрофільний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„Криворізький багатопрофільний навчально-реабілітаційний центр „Надія” ДОР”</w:t>
            </w:r>
          </w:p>
        </w:tc>
        <w:tc>
          <w:tcPr>
            <w:tcW w:w="1481" w:type="dxa"/>
            <w:vAlign w:val="bottom"/>
          </w:tcPr>
          <w:p w:rsidR="00BF61FF" w:rsidRPr="00BF61FF" w:rsidRDefault="00BF61FF" w:rsidP="00BF61FF">
            <w:pPr>
              <w:jc w:val="center"/>
              <w:rPr>
                <w:color w:val="000000"/>
                <w:sz w:val="24"/>
              </w:rPr>
            </w:pPr>
            <w:r w:rsidRPr="00BF61FF">
              <w:rPr>
                <w:color w:val="000000"/>
                <w:sz w:val="24"/>
              </w:rPr>
              <w:t>3</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„Криворізький спеціальний багатопрофільний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центр „Сузір’я”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tcPr>
          <w:p w:rsidR="00BF61FF" w:rsidRPr="00BF61FF" w:rsidRDefault="00BF61FF" w:rsidP="00BF61FF">
            <w:pPr>
              <w:jc w:val="center"/>
              <w:rPr>
                <w:sz w:val="24"/>
              </w:rPr>
            </w:pPr>
            <w:r w:rsidRPr="00BF61FF">
              <w:rPr>
                <w:sz w:val="24"/>
              </w:rPr>
              <w:t>9.</w:t>
            </w:r>
          </w:p>
        </w:tc>
        <w:tc>
          <w:tcPr>
            <w:tcW w:w="3780" w:type="dxa"/>
          </w:tcPr>
          <w:p w:rsidR="00BF61FF" w:rsidRPr="00BF61FF" w:rsidRDefault="00BF61FF" w:rsidP="00BF61FF">
            <w:pPr>
              <w:rPr>
                <w:sz w:val="24"/>
              </w:rPr>
            </w:pPr>
            <w:r w:rsidRPr="00BF61FF">
              <w:rPr>
                <w:sz w:val="24"/>
              </w:rPr>
              <w:t>Посібник „Компетентнісний підхід до вивчення української літератури в основній школі” (Бойчук Г.Л., Братко В.О., Логвиненко Н.М., Паламар С.П., Тименко В.М., Басоля А.М., Шевченко З.О.)</w:t>
            </w:r>
          </w:p>
        </w:tc>
        <w:tc>
          <w:tcPr>
            <w:tcW w:w="4819" w:type="dxa"/>
          </w:tcPr>
          <w:p w:rsidR="00BF61FF" w:rsidRPr="00BF61FF" w:rsidRDefault="00BF61FF" w:rsidP="00BF61FF">
            <w:pPr>
              <w:rPr>
                <w:sz w:val="24"/>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30</w:t>
            </w:r>
          </w:p>
        </w:tc>
      </w:tr>
      <w:tr w:rsidR="00BF61FF" w:rsidRPr="00BF61FF" w:rsidTr="008B0E4E">
        <w:tc>
          <w:tcPr>
            <w:tcW w:w="540" w:type="dxa"/>
          </w:tcPr>
          <w:p w:rsidR="00BF61FF" w:rsidRPr="00BF61FF" w:rsidRDefault="00BF61FF" w:rsidP="00BF61FF">
            <w:pPr>
              <w:jc w:val="center"/>
              <w:rPr>
                <w:sz w:val="24"/>
              </w:rPr>
            </w:pPr>
            <w:r w:rsidRPr="00BF61FF">
              <w:rPr>
                <w:sz w:val="24"/>
              </w:rPr>
              <w:t>10.</w:t>
            </w:r>
          </w:p>
        </w:tc>
        <w:tc>
          <w:tcPr>
            <w:tcW w:w="3780" w:type="dxa"/>
          </w:tcPr>
          <w:p w:rsidR="00BF61FF" w:rsidRPr="00BF61FF" w:rsidRDefault="00BF61FF" w:rsidP="00BF61FF">
            <w:pPr>
              <w:rPr>
                <w:sz w:val="24"/>
              </w:rPr>
            </w:pPr>
            <w:r w:rsidRPr="00BF61FF">
              <w:rPr>
                <w:sz w:val="24"/>
              </w:rPr>
              <w:t>Посібник „Оцінювання інформаційно-комунікаційної компетентності учнів та педагогів в умовах євро інтеграційних процесів в освіті”</w:t>
            </w:r>
          </w:p>
          <w:p w:rsidR="00BF61FF" w:rsidRPr="00BF61FF" w:rsidRDefault="00BF61FF" w:rsidP="00BF61FF">
            <w:pPr>
              <w:rPr>
                <w:sz w:val="24"/>
              </w:rPr>
            </w:pPr>
            <w:r w:rsidRPr="00BF61FF">
              <w:rPr>
                <w:sz w:val="24"/>
              </w:rPr>
              <w:t xml:space="preserve"> (Гриценчук О.О., Іванюк І.В., Кравчина О.Є., Лещенко М.П., Галицька І.Д., Овчарук О.В., Сороко Н.В., Тимчук Л.І.)</w:t>
            </w:r>
          </w:p>
        </w:tc>
        <w:tc>
          <w:tcPr>
            <w:tcW w:w="4819" w:type="dxa"/>
          </w:tcPr>
          <w:p w:rsidR="00BF61FF" w:rsidRPr="00BF61FF" w:rsidRDefault="00BF61FF" w:rsidP="00BF61FF">
            <w:pPr>
              <w:rPr>
                <w:sz w:val="24"/>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30</w:t>
            </w:r>
          </w:p>
        </w:tc>
      </w:tr>
      <w:tr w:rsidR="00BF61FF" w:rsidRPr="00BF61FF" w:rsidTr="008B0E4E">
        <w:trPr>
          <w:trHeight w:val="330"/>
        </w:trPr>
        <w:tc>
          <w:tcPr>
            <w:tcW w:w="540" w:type="dxa"/>
            <w:vMerge w:val="restart"/>
          </w:tcPr>
          <w:p w:rsidR="00BF61FF" w:rsidRPr="00BF61FF" w:rsidRDefault="00BF61FF" w:rsidP="00BF61FF">
            <w:pPr>
              <w:rPr>
                <w:sz w:val="24"/>
              </w:rPr>
            </w:pPr>
            <w:r w:rsidRPr="00BF61FF">
              <w:rPr>
                <w:sz w:val="24"/>
              </w:rPr>
              <w:t>11.</w:t>
            </w:r>
          </w:p>
        </w:tc>
        <w:tc>
          <w:tcPr>
            <w:tcW w:w="3780" w:type="dxa"/>
            <w:vMerge w:val="restart"/>
          </w:tcPr>
          <w:p w:rsidR="00BF61FF" w:rsidRPr="00BF61FF" w:rsidRDefault="00BF61FF" w:rsidP="00BF61FF">
            <w:pPr>
              <w:rPr>
                <w:sz w:val="24"/>
                <w:lang w:val="ru-RU"/>
              </w:rPr>
            </w:pPr>
            <w:r w:rsidRPr="00BF61FF">
              <w:rPr>
                <w:color w:val="000000"/>
                <w:sz w:val="24"/>
              </w:rPr>
              <w:t>Посібник „Прикладні аспекти становлення політико-правової свідомості молоді”                                         (за ред.  З.Ф. Сіверс)</w:t>
            </w:r>
          </w:p>
        </w:tc>
        <w:tc>
          <w:tcPr>
            <w:tcW w:w="4819" w:type="dxa"/>
          </w:tcPr>
          <w:p w:rsidR="00BF61FF" w:rsidRPr="00BF61FF" w:rsidRDefault="00BF61FF" w:rsidP="00BF61FF">
            <w:pPr>
              <w:rPr>
                <w:sz w:val="24"/>
                <w:lang w:val="ru-RU"/>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5</w:t>
            </w:r>
          </w:p>
        </w:tc>
      </w:tr>
      <w:tr w:rsidR="00BF61FF" w:rsidRPr="00BF61FF" w:rsidTr="008B0E4E">
        <w:trPr>
          <w:trHeight w:val="690"/>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 xml:space="preserve">КЗК „Дніпропетровська обласна універсальна наукова бібліотека </w:t>
            </w:r>
          </w:p>
          <w:p w:rsidR="00BF61FF" w:rsidRPr="00BF61FF" w:rsidRDefault="00BF61FF" w:rsidP="00BF61FF">
            <w:pPr>
              <w:rPr>
                <w:sz w:val="24"/>
                <w:lang w:val="ru-RU"/>
              </w:rPr>
            </w:pPr>
            <w:r w:rsidRPr="00BF61FF">
              <w:rPr>
                <w:color w:val="000000"/>
                <w:sz w:val="24"/>
              </w:rPr>
              <w:t>ім. Первоучителів слов’янських Кирила і Мефодія”</w:t>
            </w:r>
          </w:p>
        </w:tc>
        <w:tc>
          <w:tcPr>
            <w:tcW w:w="1481" w:type="dxa"/>
          </w:tcPr>
          <w:p w:rsidR="00BF61FF" w:rsidRPr="00BF61FF" w:rsidRDefault="00BF61FF" w:rsidP="00BF61FF">
            <w:pPr>
              <w:jc w:val="center"/>
              <w:rPr>
                <w:sz w:val="24"/>
              </w:rPr>
            </w:pPr>
            <w:r w:rsidRPr="00BF61FF">
              <w:rPr>
                <w:sz w:val="24"/>
              </w:rPr>
              <w:t>2</w:t>
            </w:r>
          </w:p>
        </w:tc>
      </w:tr>
      <w:tr w:rsidR="00BF61FF" w:rsidRPr="00BF61FF" w:rsidTr="008B0E4E">
        <w:tc>
          <w:tcPr>
            <w:tcW w:w="540" w:type="dxa"/>
          </w:tcPr>
          <w:p w:rsidR="00BF61FF" w:rsidRPr="00BF61FF" w:rsidRDefault="00BF61FF" w:rsidP="00BF61FF">
            <w:pPr>
              <w:rPr>
                <w:sz w:val="24"/>
              </w:rPr>
            </w:pPr>
            <w:r w:rsidRPr="00BF61FF">
              <w:rPr>
                <w:sz w:val="24"/>
              </w:rPr>
              <w:t>12.</w:t>
            </w:r>
          </w:p>
        </w:tc>
        <w:tc>
          <w:tcPr>
            <w:tcW w:w="3780" w:type="dxa"/>
          </w:tcPr>
          <w:p w:rsidR="00BF61FF" w:rsidRPr="00BF61FF" w:rsidRDefault="00BF61FF" w:rsidP="00BF61FF">
            <w:pPr>
              <w:rPr>
                <w:sz w:val="24"/>
              </w:rPr>
            </w:pPr>
            <w:r w:rsidRPr="00BF61FF">
              <w:rPr>
                <w:sz w:val="24"/>
              </w:rPr>
              <w:t>Посібник „Теоретичні та методичні засади інтеграції природничо-наукової освіти основної школи” (Єльченко В.Р. та інші)</w:t>
            </w:r>
          </w:p>
        </w:tc>
        <w:tc>
          <w:tcPr>
            <w:tcW w:w="4819" w:type="dxa"/>
          </w:tcPr>
          <w:p w:rsidR="00BF61FF" w:rsidRPr="00BF61FF" w:rsidRDefault="00BF61FF" w:rsidP="00BF61FF">
            <w:pPr>
              <w:rPr>
                <w:sz w:val="24"/>
              </w:rPr>
            </w:pPr>
            <w:r w:rsidRPr="00BF61FF">
              <w:rPr>
                <w:sz w:val="24"/>
              </w:rPr>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65</w:t>
            </w:r>
          </w:p>
        </w:tc>
      </w:tr>
      <w:tr w:rsidR="00BF61FF" w:rsidRPr="00BF61FF" w:rsidTr="008B0E4E">
        <w:trPr>
          <w:trHeight w:val="615"/>
        </w:trPr>
        <w:tc>
          <w:tcPr>
            <w:tcW w:w="540" w:type="dxa"/>
            <w:vMerge w:val="restart"/>
          </w:tcPr>
          <w:p w:rsidR="00BF61FF" w:rsidRPr="00BF61FF" w:rsidRDefault="00BF61FF" w:rsidP="00BF61FF">
            <w:pPr>
              <w:rPr>
                <w:sz w:val="24"/>
              </w:rPr>
            </w:pPr>
            <w:r w:rsidRPr="00BF61FF">
              <w:rPr>
                <w:sz w:val="24"/>
              </w:rPr>
              <w:t>13.</w:t>
            </w:r>
          </w:p>
        </w:tc>
        <w:tc>
          <w:tcPr>
            <w:tcW w:w="3780" w:type="dxa"/>
            <w:vMerge w:val="restart"/>
          </w:tcPr>
          <w:p w:rsidR="00BF61FF" w:rsidRPr="00BF61FF" w:rsidRDefault="00BF61FF" w:rsidP="00BF61FF">
            <w:pPr>
              <w:rPr>
                <w:sz w:val="24"/>
              </w:rPr>
            </w:pPr>
            <w:r w:rsidRPr="00BF61FF">
              <w:rPr>
                <w:color w:val="000000"/>
                <w:sz w:val="24"/>
              </w:rPr>
              <w:t xml:space="preserve">Програми з корекційно-розвиткової роботи для підготовчих, 1 – 4 класів спеціальних загальноосвітніх  навчальних закладів для дітей з тяжкими порушеннями мовлення: „Корекція мовлення”, „Корекція </w:t>
            </w:r>
            <w:r w:rsidRPr="00BF61FF">
              <w:rPr>
                <w:color w:val="000000"/>
                <w:sz w:val="24"/>
              </w:rPr>
              <w:lastRenderedPageBreak/>
              <w:t>розвитку” (Трофименко Л.І., Ільяна В.М., Пригода З.С., Грибань Г.В., Аркадьева О.О., Рібцун Ю.В.)</w:t>
            </w:r>
          </w:p>
        </w:tc>
        <w:tc>
          <w:tcPr>
            <w:tcW w:w="4819" w:type="dxa"/>
          </w:tcPr>
          <w:p w:rsidR="00BF61FF" w:rsidRPr="00BF61FF" w:rsidRDefault="00BF61FF" w:rsidP="00BF61FF">
            <w:pPr>
              <w:rPr>
                <w:sz w:val="24"/>
              </w:rPr>
            </w:pPr>
            <w:r w:rsidRPr="00BF61FF">
              <w:rPr>
                <w:sz w:val="24"/>
              </w:rPr>
              <w:lastRenderedPageBreak/>
              <w:t>КВНЗ „Дніпропетровський обласний інститут післядипломної педагогічної освіти”</w:t>
            </w:r>
          </w:p>
        </w:tc>
        <w:tc>
          <w:tcPr>
            <w:tcW w:w="1481" w:type="dxa"/>
          </w:tcPr>
          <w:p w:rsidR="00BF61FF" w:rsidRPr="00BF61FF" w:rsidRDefault="00BF61FF" w:rsidP="00BF61FF">
            <w:pPr>
              <w:jc w:val="center"/>
              <w:rPr>
                <w:sz w:val="24"/>
              </w:rPr>
            </w:pPr>
            <w:r w:rsidRPr="00BF61FF">
              <w:rPr>
                <w:sz w:val="24"/>
              </w:rPr>
              <w:t>3</w:t>
            </w:r>
          </w:p>
        </w:tc>
      </w:tr>
      <w:tr w:rsidR="00BF61FF" w:rsidRPr="00BF61FF" w:rsidTr="008B0E4E">
        <w:trPr>
          <w:trHeight w:val="467"/>
        </w:trPr>
        <w:tc>
          <w:tcPr>
            <w:tcW w:w="540" w:type="dxa"/>
            <w:vMerge/>
          </w:tcPr>
          <w:p w:rsidR="00BF61FF" w:rsidRPr="00BF61FF" w:rsidRDefault="00BF61FF" w:rsidP="00BF61FF">
            <w:pPr>
              <w:rPr>
                <w:sz w:val="24"/>
              </w:rPr>
            </w:pPr>
          </w:p>
        </w:tc>
        <w:tc>
          <w:tcPr>
            <w:tcW w:w="3780" w:type="dxa"/>
            <w:vMerge/>
          </w:tcPr>
          <w:p w:rsidR="00BF61FF" w:rsidRPr="00BF61FF" w:rsidRDefault="00BF61FF" w:rsidP="00BF61FF">
            <w:pPr>
              <w:rPr>
                <w:color w:val="000000"/>
                <w:sz w:val="24"/>
              </w:rPr>
            </w:pPr>
          </w:p>
        </w:tc>
        <w:tc>
          <w:tcPr>
            <w:tcW w:w="4819" w:type="dxa"/>
          </w:tcPr>
          <w:p w:rsidR="00BF61FF" w:rsidRPr="00BF61FF" w:rsidRDefault="00BF61FF" w:rsidP="00BF61FF">
            <w:pPr>
              <w:rPr>
                <w:color w:val="000000"/>
                <w:sz w:val="24"/>
              </w:rPr>
            </w:pPr>
            <w:r w:rsidRPr="00BF61FF">
              <w:rPr>
                <w:color w:val="000000"/>
                <w:sz w:val="24"/>
              </w:rPr>
              <w:t>КЗО „Дніпропетровський навчально- реабілітаційний центр „Шанс”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 </w:t>
            </w:r>
            <w:smartTag w:uri="urn:schemas-microsoft-com:office:smarttags" w:element="metricconverter">
              <w:smartTagPr>
                <w:attr w:name="ProductID" w:val="6”"/>
              </w:smartTagPr>
              <w:r w:rsidRPr="00BF61FF">
                <w:rPr>
                  <w:color w:val="000000"/>
                  <w:sz w:val="24"/>
                </w:rPr>
                <w:t>6”</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„Дніпропетровський навчально-реабілітаційний центр  № </w:t>
            </w:r>
            <w:smartTag w:uri="urn:schemas-microsoft-com:office:smarttags" w:element="metricconverter">
              <w:smartTagPr>
                <w:attr w:name="ProductID" w:val="10”"/>
              </w:smartTagPr>
              <w:r w:rsidRPr="00BF61FF">
                <w:rPr>
                  <w:color w:val="000000"/>
                  <w:sz w:val="24"/>
                </w:rPr>
                <w:t>10”</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 xml:space="preserve">КЗО „Навчально-реабілітаційний центр </w:t>
            </w:r>
          </w:p>
          <w:p w:rsidR="00BF61FF" w:rsidRPr="00BF61FF" w:rsidRDefault="00BF61FF" w:rsidP="00BF61FF">
            <w:pPr>
              <w:rPr>
                <w:color w:val="000000"/>
                <w:sz w:val="24"/>
              </w:rPr>
            </w:pPr>
            <w:r w:rsidRPr="00BF61FF">
              <w:rPr>
                <w:color w:val="000000"/>
                <w:sz w:val="24"/>
              </w:rPr>
              <w:t xml:space="preserve">№ </w:t>
            </w:r>
            <w:smartTag w:uri="urn:schemas-microsoft-com:office:smarttags" w:element="metricconverter">
              <w:smartTagPr>
                <w:attr w:name="ProductID" w:val="12”"/>
              </w:smartTagPr>
              <w:r w:rsidRPr="00BF61FF">
                <w:rPr>
                  <w:color w:val="000000"/>
                  <w:sz w:val="24"/>
                </w:rPr>
                <w:t>12”</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4</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„Верхньодніпровський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„Нікопольський навчально-реабілітаційний центр „Ніка”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tcPr>
          <w:p w:rsidR="00BF61FF" w:rsidRPr="00BF61FF" w:rsidRDefault="00BF61FF" w:rsidP="00BF61FF">
            <w:pPr>
              <w:rPr>
                <w:color w:val="000000"/>
                <w:sz w:val="24"/>
              </w:rPr>
            </w:pPr>
            <w:r w:rsidRPr="00BF61FF">
              <w:rPr>
                <w:color w:val="000000"/>
                <w:sz w:val="24"/>
              </w:rPr>
              <w:t>КЗО „Марганецький багатопрофільний навчально-реабілітаційний центр”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vAlign w:val="bottom"/>
          </w:tcPr>
          <w:p w:rsidR="00BF61FF" w:rsidRPr="00BF61FF" w:rsidRDefault="00BF61FF" w:rsidP="00BF61FF">
            <w:pPr>
              <w:rPr>
                <w:color w:val="000000"/>
                <w:sz w:val="24"/>
              </w:rPr>
            </w:pPr>
            <w:r w:rsidRPr="00BF61FF">
              <w:rPr>
                <w:color w:val="000000"/>
                <w:sz w:val="24"/>
              </w:rPr>
              <w:t>КЗО „Криворізький багатопрофільний навчально-реабілітаційний центр „Надія”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vAlign w:val="bottom"/>
          </w:tcPr>
          <w:p w:rsidR="00BF61FF" w:rsidRPr="00BF61FF" w:rsidRDefault="00BF61FF" w:rsidP="00BF61FF">
            <w:pPr>
              <w:rPr>
                <w:color w:val="000000"/>
                <w:sz w:val="24"/>
              </w:rPr>
            </w:pPr>
            <w:r w:rsidRPr="00BF61FF">
              <w:rPr>
                <w:color w:val="000000"/>
                <w:sz w:val="24"/>
              </w:rPr>
              <w:t xml:space="preserve">КЗО „Криворізький спеціальний багатопрофільний навчально-реабілітаційний центр № </w:t>
            </w:r>
            <w:smartTag w:uri="urn:schemas-microsoft-com:office:smarttags" w:element="metricconverter">
              <w:smartTagPr>
                <w:attr w:name="ProductID" w:val="1”"/>
              </w:smartTagPr>
              <w:r w:rsidRPr="00BF61FF">
                <w:rPr>
                  <w:color w:val="000000"/>
                  <w:sz w:val="24"/>
                </w:rPr>
                <w:t>1”</w:t>
              </w:r>
            </w:smartTag>
            <w:r w:rsidRPr="00BF61FF">
              <w:rPr>
                <w:color w:val="000000"/>
                <w:sz w:val="24"/>
              </w:rPr>
              <w:t xml:space="preserve"> ДОР”</w:t>
            </w:r>
          </w:p>
        </w:tc>
        <w:tc>
          <w:tcPr>
            <w:tcW w:w="1481" w:type="dxa"/>
            <w:vAlign w:val="bottom"/>
          </w:tcPr>
          <w:p w:rsidR="00BF61FF" w:rsidRPr="00BF61FF" w:rsidRDefault="00BF61FF" w:rsidP="00BF61FF">
            <w:pPr>
              <w:jc w:val="center"/>
              <w:rPr>
                <w:color w:val="000000"/>
                <w:sz w:val="24"/>
              </w:rPr>
            </w:pPr>
            <w:r w:rsidRPr="00BF61FF">
              <w:rPr>
                <w:color w:val="000000"/>
                <w:sz w:val="24"/>
              </w:rPr>
              <w:t>2</w:t>
            </w:r>
          </w:p>
        </w:tc>
      </w:tr>
      <w:tr w:rsidR="00BF61FF" w:rsidRPr="00BF61FF" w:rsidTr="008B0E4E">
        <w:tc>
          <w:tcPr>
            <w:tcW w:w="540" w:type="dxa"/>
            <w:vMerge/>
          </w:tcPr>
          <w:p w:rsidR="00BF61FF" w:rsidRPr="00BF61FF" w:rsidRDefault="00BF61FF" w:rsidP="00BF61FF">
            <w:pPr>
              <w:rPr>
                <w:sz w:val="24"/>
                <w:lang w:val="ru-RU"/>
              </w:rPr>
            </w:pPr>
          </w:p>
        </w:tc>
        <w:tc>
          <w:tcPr>
            <w:tcW w:w="3780" w:type="dxa"/>
            <w:vMerge/>
          </w:tcPr>
          <w:p w:rsidR="00BF61FF" w:rsidRPr="00BF61FF" w:rsidRDefault="00BF61FF" w:rsidP="00BF61FF">
            <w:pPr>
              <w:rPr>
                <w:sz w:val="24"/>
                <w:lang w:val="ru-RU"/>
              </w:rPr>
            </w:pPr>
          </w:p>
        </w:tc>
        <w:tc>
          <w:tcPr>
            <w:tcW w:w="4819" w:type="dxa"/>
            <w:vAlign w:val="bottom"/>
          </w:tcPr>
          <w:p w:rsidR="00BF61FF" w:rsidRPr="00BF61FF" w:rsidRDefault="00BF61FF" w:rsidP="00BF61FF">
            <w:pPr>
              <w:rPr>
                <w:color w:val="000000"/>
                <w:sz w:val="24"/>
              </w:rPr>
            </w:pPr>
            <w:r w:rsidRPr="00BF61FF">
              <w:rPr>
                <w:color w:val="000000"/>
                <w:sz w:val="24"/>
              </w:rPr>
              <w:t>КЗО „Багатопрофільний навчально-реабілітаційний центр „Сузір’я” ДОР”</w:t>
            </w:r>
          </w:p>
        </w:tc>
        <w:tc>
          <w:tcPr>
            <w:tcW w:w="1481" w:type="dxa"/>
            <w:vAlign w:val="bottom"/>
          </w:tcPr>
          <w:p w:rsidR="00BF61FF" w:rsidRPr="00BF61FF" w:rsidRDefault="00BF61FF" w:rsidP="00BF61FF">
            <w:pPr>
              <w:jc w:val="center"/>
              <w:rPr>
                <w:color w:val="000000"/>
                <w:sz w:val="24"/>
              </w:rPr>
            </w:pPr>
            <w:r w:rsidRPr="00BF61FF">
              <w:rPr>
                <w:color w:val="000000"/>
                <w:sz w:val="24"/>
              </w:rPr>
              <w:t>5</w:t>
            </w:r>
          </w:p>
        </w:tc>
      </w:tr>
    </w:tbl>
    <w:p w:rsidR="00BF61FF" w:rsidRPr="00BF61FF" w:rsidRDefault="00BF61FF" w:rsidP="00BF61FF">
      <w:pPr>
        <w:spacing w:after="120"/>
        <w:ind w:left="-567"/>
        <w:jc w:val="both"/>
        <w:rPr>
          <w:sz w:val="24"/>
          <w:szCs w:val="28"/>
          <w:lang w:eastAsia="uk-UA"/>
        </w:rPr>
      </w:pPr>
    </w:p>
    <w:p w:rsidR="00BF61FF" w:rsidRPr="00BF61FF" w:rsidRDefault="00BF61FF" w:rsidP="00BF61FF">
      <w:pPr>
        <w:tabs>
          <w:tab w:val="left" w:pos="7938"/>
        </w:tabs>
        <w:ind w:left="5103"/>
        <w:rPr>
          <w:rFonts w:eastAsia="Calibri"/>
          <w:sz w:val="24"/>
          <w:szCs w:val="28"/>
        </w:rPr>
      </w:pPr>
      <w:r w:rsidRPr="00BF61FF">
        <w:rPr>
          <w:rFonts w:eastAsia="Calibri"/>
          <w:sz w:val="24"/>
          <w:szCs w:val="28"/>
          <w:lang w:val="ru-RU"/>
        </w:rPr>
        <w:t xml:space="preserve">Додаток </w:t>
      </w:r>
      <w:r w:rsidRPr="00BF61FF">
        <w:rPr>
          <w:rFonts w:eastAsia="Calibri"/>
          <w:sz w:val="24"/>
          <w:szCs w:val="28"/>
        </w:rPr>
        <w:t>11</w:t>
      </w:r>
    </w:p>
    <w:p w:rsidR="00BF61FF" w:rsidRPr="00BF61FF" w:rsidRDefault="00BF61FF" w:rsidP="00BF61FF">
      <w:pPr>
        <w:ind w:left="5103"/>
        <w:rPr>
          <w:rFonts w:eastAsia="Calibri"/>
          <w:sz w:val="24"/>
          <w:szCs w:val="28"/>
          <w:lang w:val="ru-RU"/>
        </w:rPr>
      </w:pPr>
      <w:r w:rsidRPr="00BF61FF">
        <w:rPr>
          <w:rFonts w:eastAsia="Calibri"/>
          <w:sz w:val="24"/>
          <w:szCs w:val="28"/>
          <w:lang w:val="ru-RU"/>
        </w:rPr>
        <w:t>до рішення обласної ради</w:t>
      </w:r>
    </w:p>
    <w:p w:rsidR="00BF61FF" w:rsidRPr="00BF61FF" w:rsidRDefault="00BF61FF" w:rsidP="00BF61FF">
      <w:pPr>
        <w:jc w:val="center"/>
        <w:rPr>
          <w:rFonts w:ascii="Calibri" w:eastAsia="Calibri" w:hAnsi="Calibri"/>
          <w:sz w:val="20"/>
          <w:szCs w:val="22"/>
        </w:rPr>
      </w:pPr>
    </w:p>
    <w:p w:rsidR="00BF61FF" w:rsidRPr="00BF61FF" w:rsidRDefault="00BF61FF" w:rsidP="00BF61FF">
      <w:pPr>
        <w:jc w:val="center"/>
        <w:rPr>
          <w:rFonts w:eastAsia="Calibri"/>
          <w:b/>
          <w:sz w:val="24"/>
          <w:szCs w:val="28"/>
        </w:rPr>
      </w:pPr>
      <w:r w:rsidRPr="00BF61FF">
        <w:rPr>
          <w:rFonts w:eastAsia="Calibri"/>
          <w:b/>
          <w:sz w:val="24"/>
          <w:szCs w:val="28"/>
        </w:rPr>
        <w:t>ПЕРЕЛІК</w:t>
      </w:r>
    </w:p>
    <w:p w:rsidR="00BF61FF" w:rsidRPr="00BF61FF" w:rsidRDefault="00BF61FF" w:rsidP="00BF61FF">
      <w:pPr>
        <w:jc w:val="center"/>
        <w:rPr>
          <w:rFonts w:eastAsia="Calibri"/>
          <w:b/>
          <w:spacing w:val="10"/>
          <w:sz w:val="24"/>
          <w:szCs w:val="28"/>
          <w:shd w:val="clear" w:color="auto" w:fill="FFFFFF"/>
        </w:rPr>
      </w:pPr>
      <w:r w:rsidRPr="00BF61FF">
        <w:rPr>
          <w:rFonts w:eastAsia="Calibri"/>
          <w:b/>
          <w:sz w:val="24"/>
          <w:szCs w:val="28"/>
        </w:rPr>
        <w:t xml:space="preserve">майна, що передається  </w:t>
      </w:r>
      <w:r w:rsidRPr="00BF61FF">
        <w:rPr>
          <w:rFonts w:eastAsia="Calibri"/>
          <w:b/>
          <w:sz w:val="24"/>
          <w:szCs w:val="28"/>
          <w:lang w:val="ru-RU"/>
        </w:rPr>
        <w:t xml:space="preserve">з оперативного управління комунального вищого навчального закладу „Інститут підприємництва „Стратегія” Дніпропетровської обласної ради” </w:t>
      </w:r>
      <w:r w:rsidRPr="00BF61FF">
        <w:rPr>
          <w:rFonts w:eastAsia="Calibri"/>
          <w:b/>
          <w:sz w:val="24"/>
          <w:szCs w:val="28"/>
        </w:rPr>
        <w:t>у</w:t>
      </w:r>
      <w:r w:rsidRPr="00BF61FF">
        <w:rPr>
          <w:rFonts w:eastAsia="Calibri"/>
          <w:b/>
          <w:sz w:val="24"/>
          <w:szCs w:val="28"/>
          <w:lang w:val="ru-RU"/>
        </w:rPr>
        <w:t xml:space="preserve"> господарське відання </w:t>
      </w:r>
      <w:r w:rsidRPr="00BF61FF">
        <w:rPr>
          <w:rFonts w:eastAsia="Calibri"/>
          <w:b/>
          <w:spacing w:val="10"/>
          <w:sz w:val="24"/>
          <w:szCs w:val="28"/>
          <w:shd w:val="clear" w:color="auto" w:fill="FFFFFF"/>
          <w:lang w:val="ru-RU"/>
        </w:rPr>
        <w:t>комунального підприємства „Жовтоводський водоканал” Дніпропетровської обласної ради”</w:t>
      </w:r>
    </w:p>
    <w:p w:rsidR="00BF61FF" w:rsidRPr="00BF61FF" w:rsidRDefault="00BF61FF" w:rsidP="00BF61FF">
      <w:pPr>
        <w:jc w:val="center"/>
        <w:rPr>
          <w:rFonts w:eastAsia="Calibri"/>
          <w:spacing w:val="10"/>
          <w:sz w:val="24"/>
          <w:szCs w:val="28"/>
          <w:shd w:val="clear" w:color="auto" w:fill="FFFFFF"/>
        </w:rPr>
      </w:pPr>
    </w:p>
    <w:tbl>
      <w:tblPr>
        <w:tblW w:w="10260" w:type="dxa"/>
        <w:tblInd w:w="-612" w:type="dxa"/>
        <w:tblLook w:val="0000" w:firstRow="0" w:lastRow="0" w:firstColumn="0" w:lastColumn="0" w:noHBand="0" w:noVBand="0"/>
      </w:tblPr>
      <w:tblGrid>
        <w:gridCol w:w="720"/>
        <w:gridCol w:w="4320"/>
        <w:gridCol w:w="1440"/>
        <w:gridCol w:w="1363"/>
        <w:gridCol w:w="2417"/>
      </w:tblGrid>
      <w:tr w:rsidR="00BF61FF" w:rsidRPr="00BF61FF" w:rsidTr="008B0E4E">
        <w:trPr>
          <w:trHeight w:val="276"/>
        </w:trPr>
        <w:tc>
          <w:tcPr>
            <w:tcW w:w="720" w:type="dxa"/>
            <w:vMerge w:val="restart"/>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tabs>
                <w:tab w:val="left" w:pos="327"/>
              </w:tabs>
              <w:jc w:val="center"/>
              <w:rPr>
                <w:rFonts w:eastAsia="Calibri"/>
                <w:b/>
                <w:sz w:val="22"/>
              </w:rPr>
            </w:pPr>
            <w:r w:rsidRPr="00BF61FF">
              <w:rPr>
                <w:rFonts w:eastAsia="Calibri"/>
                <w:b/>
                <w:sz w:val="22"/>
              </w:rPr>
              <w:t>№ з/п</w:t>
            </w:r>
          </w:p>
        </w:tc>
        <w:tc>
          <w:tcPr>
            <w:tcW w:w="4320" w:type="dxa"/>
            <w:vMerge w:val="restart"/>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jc w:val="center"/>
              <w:rPr>
                <w:rFonts w:eastAsia="Calibri"/>
                <w:b/>
                <w:sz w:val="22"/>
                <w:lang w:val="ru-RU"/>
              </w:rPr>
            </w:pPr>
            <w:r w:rsidRPr="00BF61FF">
              <w:rPr>
                <w:rFonts w:eastAsia="Calibri"/>
                <w:b/>
                <w:sz w:val="22"/>
                <w:lang w:val="ru-RU"/>
              </w:rPr>
              <w:t>Найменування</w:t>
            </w:r>
          </w:p>
        </w:tc>
        <w:tc>
          <w:tcPr>
            <w:tcW w:w="1440" w:type="dxa"/>
            <w:vMerge w:val="restart"/>
            <w:tcBorders>
              <w:top w:val="single" w:sz="4" w:space="0" w:color="auto"/>
              <w:left w:val="single" w:sz="4" w:space="0" w:color="auto"/>
              <w:bottom w:val="single" w:sz="4" w:space="0" w:color="000000"/>
              <w:right w:val="nil"/>
            </w:tcBorders>
            <w:vAlign w:val="center"/>
          </w:tcPr>
          <w:p w:rsidR="00BF61FF" w:rsidRPr="00BF61FF" w:rsidRDefault="00BF61FF" w:rsidP="00BF61FF">
            <w:pPr>
              <w:jc w:val="center"/>
              <w:rPr>
                <w:rFonts w:eastAsia="Calibri"/>
                <w:b/>
                <w:sz w:val="22"/>
                <w:lang w:val="ru-RU"/>
              </w:rPr>
            </w:pPr>
            <w:r w:rsidRPr="00BF61FF">
              <w:rPr>
                <w:rFonts w:eastAsia="Calibri"/>
                <w:b/>
                <w:sz w:val="22"/>
                <w:lang w:val="ru-RU"/>
              </w:rPr>
              <w:t>Одиниця виміру</w:t>
            </w:r>
          </w:p>
        </w:tc>
        <w:tc>
          <w:tcPr>
            <w:tcW w:w="1363" w:type="dxa"/>
            <w:vMerge w:val="restart"/>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jc w:val="center"/>
              <w:rPr>
                <w:rFonts w:eastAsia="Calibri"/>
                <w:b/>
                <w:sz w:val="22"/>
                <w:lang w:val="ru-RU"/>
              </w:rPr>
            </w:pPr>
            <w:r w:rsidRPr="00BF61FF">
              <w:rPr>
                <w:rFonts w:eastAsia="Calibri"/>
                <w:b/>
                <w:sz w:val="22"/>
                <w:lang w:val="ru-RU"/>
              </w:rPr>
              <w:t>Кількість</w:t>
            </w:r>
          </w:p>
        </w:tc>
        <w:tc>
          <w:tcPr>
            <w:tcW w:w="2417" w:type="dxa"/>
            <w:vMerge w:val="restart"/>
            <w:tcBorders>
              <w:top w:val="single" w:sz="4" w:space="0" w:color="auto"/>
              <w:left w:val="single" w:sz="4" w:space="0" w:color="auto"/>
              <w:bottom w:val="single" w:sz="4" w:space="0" w:color="000000"/>
              <w:right w:val="single" w:sz="4" w:space="0" w:color="auto"/>
            </w:tcBorders>
            <w:noWrap/>
            <w:vAlign w:val="center"/>
          </w:tcPr>
          <w:p w:rsidR="00BF61FF" w:rsidRPr="00BF61FF" w:rsidRDefault="00BF61FF" w:rsidP="00BF61FF">
            <w:pPr>
              <w:jc w:val="center"/>
              <w:rPr>
                <w:rFonts w:eastAsia="Calibri"/>
                <w:b/>
                <w:sz w:val="22"/>
              </w:rPr>
            </w:pPr>
            <w:r w:rsidRPr="00BF61FF">
              <w:rPr>
                <w:rFonts w:eastAsia="Calibri"/>
                <w:b/>
                <w:sz w:val="22"/>
                <w:lang w:val="ru-RU"/>
              </w:rPr>
              <w:t>Залишкова вартість</w:t>
            </w:r>
            <w:r w:rsidRPr="00BF61FF">
              <w:rPr>
                <w:rFonts w:eastAsia="Calibri"/>
                <w:b/>
                <w:sz w:val="22"/>
              </w:rPr>
              <w:t>, грн</w:t>
            </w:r>
          </w:p>
        </w:tc>
      </w:tr>
      <w:tr w:rsidR="00BF61FF" w:rsidRPr="00BF61FF" w:rsidTr="008B0E4E">
        <w:trPr>
          <w:trHeight w:val="276"/>
        </w:trPr>
        <w:tc>
          <w:tcPr>
            <w:tcW w:w="7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jc w:val="center"/>
              <w:rPr>
                <w:rFonts w:eastAsia="Calibri"/>
                <w:sz w:val="24"/>
                <w:lang w:val="ru-RU"/>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1440" w:type="dxa"/>
            <w:vMerge/>
            <w:tcBorders>
              <w:top w:val="single" w:sz="4" w:space="0" w:color="auto"/>
              <w:left w:val="single" w:sz="4" w:space="0" w:color="auto"/>
              <w:bottom w:val="single" w:sz="4" w:space="0" w:color="000000"/>
              <w:right w:val="nil"/>
            </w:tcBorders>
            <w:vAlign w:val="center"/>
          </w:tcPr>
          <w:p w:rsidR="00BF61FF" w:rsidRPr="00BF61FF" w:rsidRDefault="00BF61FF" w:rsidP="00BF61FF">
            <w:pPr>
              <w:rPr>
                <w:rFonts w:eastAsia="Calibri"/>
                <w:sz w:val="24"/>
                <w:lang w:val="ru-RU"/>
              </w:rPr>
            </w:pPr>
          </w:p>
        </w:tc>
        <w:tc>
          <w:tcPr>
            <w:tcW w:w="1363"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2417"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r>
      <w:tr w:rsidR="00BF61FF" w:rsidRPr="00BF61FF" w:rsidTr="008B0E4E">
        <w:trPr>
          <w:trHeight w:val="276"/>
        </w:trPr>
        <w:tc>
          <w:tcPr>
            <w:tcW w:w="7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jc w:val="center"/>
              <w:rPr>
                <w:rFonts w:eastAsia="Calibri"/>
                <w:sz w:val="24"/>
                <w:lang w:val="ru-RU"/>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1440" w:type="dxa"/>
            <w:vMerge/>
            <w:tcBorders>
              <w:top w:val="single" w:sz="4" w:space="0" w:color="auto"/>
              <w:left w:val="single" w:sz="4" w:space="0" w:color="auto"/>
              <w:bottom w:val="single" w:sz="4" w:space="0" w:color="000000"/>
              <w:right w:val="nil"/>
            </w:tcBorders>
            <w:vAlign w:val="center"/>
          </w:tcPr>
          <w:p w:rsidR="00BF61FF" w:rsidRPr="00BF61FF" w:rsidRDefault="00BF61FF" w:rsidP="00BF61FF">
            <w:pPr>
              <w:rPr>
                <w:rFonts w:eastAsia="Calibri"/>
                <w:sz w:val="24"/>
                <w:lang w:val="ru-RU"/>
              </w:rPr>
            </w:pPr>
          </w:p>
        </w:tc>
        <w:tc>
          <w:tcPr>
            <w:tcW w:w="1363"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2417"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r>
      <w:tr w:rsidR="00BF61FF" w:rsidRPr="00BF61FF" w:rsidTr="008B0E4E">
        <w:trPr>
          <w:trHeight w:val="276"/>
        </w:trPr>
        <w:tc>
          <w:tcPr>
            <w:tcW w:w="7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jc w:val="center"/>
              <w:rPr>
                <w:rFonts w:eastAsia="Calibri"/>
                <w:sz w:val="24"/>
                <w:lang w:val="ru-RU"/>
              </w:rPr>
            </w:pPr>
          </w:p>
        </w:tc>
        <w:tc>
          <w:tcPr>
            <w:tcW w:w="4320"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1440" w:type="dxa"/>
            <w:vMerge/>
            <w:tcBorders>
              <w:top w:val="single" w:sz="4" w:space="0" w:color="auto"/>
              <w:left w:val="single" w:sz="4" w:space="0" w:color="auto"/>
              <w:bottom w:val="single" w:sz="4" w:space="0" w:color="000000"/>
              <w:right w:val="nil"/>
            </w:tcBorders>
            <w:vAlign w:val="center"/>
          </w:tcPr>
          <w:p w:rsidR="00BF61FF" w:rsidRPr="00BF61FF" w:rsidRDefault="00BF61FF" w:rsidP="00BF61FF">
            <w:pPr>
              <w:rPr>
                <w:rFonts w:eastAsia="Calibri"/>
                <w:sz w:val="24"/>
                <w:lang w:val="ru-RU"/>
              </w:rPr>
            </w:pPr>
          </w:p>
        </w:tc>
        <w:tc>
          <w:tcPr>
            <w:tcW w:w="1363"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c>
          <w:tcPr>
            <w:tcW w:w="2417" w:type="dxa"/>
            <w:vMerge/>
            <w:tcBorders>
              <w:top w:val="single" w:sz="4" w:space="0" w:color="auto"/>
              <w:left w:val="single" w:sz="4" w:space="0" w:color="auto"/>
              <w:bottom w:val="single" w:sz="4" w:space="0" w:color="000000"/>
              <w:right w:val="single" w:sz="4" w:space="0" w:color="auto"/>
            </w:tcBorders>
            <w:vAlign w:val="center"/>
          </w:tcPr>
          <w:p w:rsidR="00BF61FF" w:rsidRPr="00BF61FF" w:rsidRDefault="00BF61FF" w:rsidP="00BF61FF">
            <w:pPr>
              <w:rPr>
                <w:rFonts w:eastAsia="Calibri"/>
                <w:sz w:val="24"/>
                <w:lang w:val="ru-RU"/>
              </w:rPr>
            </w:pP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3</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4</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Автопилосос</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Антресоль</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Апарат </w:t>
            </w:r>
            <w:r w:rsidRPr="00BF61FF">
              <w:rPr>
                <w:rFonts w:eastAsia="Calibri"/>
                <w:sz w:val="24"/>
              </w:rPr>
              <w:t>„</w:t>
            </w:r>
            <w:r w:rsidRPr="00BF61FF">
              <w:rPr>
                <w:rFonts w:eastAsia="Calibri"/>
                <w:sz w:val="24"/>
                <w:lang w:val="ru-RU"/>
              </w:rPr>
              <w:t>Га</w:t>
            </w:r>
            <w:r w:rsidRPr="00BF61FF">
              <w:rPr>
                <w:rFonts w:eastAsia="Calibri"/>
                <w:sz w:val="24"/>
              </w:rPr>
              <w:t>м</w:t>
            </w:r>
            <w:r w:rsidRPr="00BF61FF">
              <w:rPr>
                <w:rFonts w:eastAsia="Calibri"/>
                <w:sz w:val="24"/>
                <w:lang w:val="ru-RU"/>
              </w:rPr>
              <w:t>ма-</w:t>
            </w:r>
            <w:smartTag w:uri="urn:schemas-microsoft-com:office:smarttags" w:element="metricconverter">
              <w:smartTagPr>
                <w:attr w:name="ProductID" w:val="2”"/>
              </w:smartTagPr>
              <w:r w:rsidRPr="00BF61FF">
                <w:rPr>
                  <w:rFonts w:eastAsia="Calibri"/>
                  <w:sz w:val="24"/>
                  <w:lang w:val="ru-RU"/>
                </w:rPr>
                <w:t>2”</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93,00</w:t>
            </w:r>
          </w:p>
        </w:tc>
      </w:tr>
      <w:tr w:rsidR="00BF61FF" w:rsidRPr="00BF61FF" w:rsidTr="008B0E4E">
        <w:trPr>
          <w:trHeight w:val="51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Багатофункціональний лазерний пристрій Canon</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498,00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ацетиленовий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ацетиленовий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вуглекислотний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кисневий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кисневий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під азот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Балон під азот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Електроінструмент</w:t>
            </w:r>
            <w:r w:rsidRPr="00BF61FF">
              <w:rPr>
                <w:rFonts w:eastAsia="Calibri"/>
                <w:sz w:val="24"/>
                <w:lang w:val="ru-RU"/>
              </w:rPr>
              <w:t xml:space="preserve"> </w:t>
            </w:r>
            <w:r w:rsidRPr="00BF61FF">
              <w:rPr>
                <w:rFonts w:eastAsia="Calibri"/>
                <w:sz w:val="24"/>
              </w:rPr>
              <w:t>„</w:t>
            </w:r>
            <w:r w:rsidRPr="00BF61FF">
              <w:rPr>
                <w:rFonts w:eastAsia="Calibri"/>
                <w:sz w:val="24"/>
                <w:lang w:val="en-US"/>
              </w:rPr>
              <w:t>Stern</w:t>
            </w:r>
            <w:r w:rsidRPr="00BF61FF">
              <w:rPr>
                <w:rFonts w:eastAsia="Calibri"/>
                <w:sz w:val="24"/>
                <w:lang w:val="ru-RU"/>
              </w:rPr>
              <w:t xml:space="preserve">” </w:t>
            </w:r>
          </w:p>
          <w:p w:rsidR="00BF61FF" w:rsidRPr="00BF61FF" w:rsidRDefault="00BF61FF" w:rsidP="00BF61FF">
            <w:pPr>
              <w:rPr>
                <w:rFonts w:eastAsia="Calibri"/>
                <w:sz w:val="24"/>
                <w:lang w:val="ru-RU"/>
              </w:rPr>
            </w:pPr>
            <w:r w:rsidRPr="00BF61FF">
              <w:rPr>
                <w:rFonts w:eastAsia="Calibri"/>
                <w:sz w:val="24"/>
                <w:lang w:val="en-US"/>
              </w:rPr>
              <w:t>AG</w:t>
            </w:r>
            <w:r w:rsidRPr="00BF61FF">
              <w:rPr>
                <w:rFonts w:eastAsia="Calibri"/>
                <w:sz w:val="24"/>
                <w:lang w:val="ru-RU"/>
              </w:rPr>
              <w:t>-125</w:t>
            </w:r>
            <w:r w:rsidRPr="00BF61FF">
              <w:rPr>
                <w:rFonts w:eastAsia="Calibri"/>
                <w:sz w:val="24"/>
                <w:lang w:val="en-US"/>
              </w:rPr>
              <w:t>D</w:t>
            </w:r>
            <w:r w:rsidRPr="00BF61FF">
              <w:rPr>
                <w:rFonts w:eastAsia="Calibri"/>
                <w:sz w:val="24"/>
                <w:lang w:val="ru-RU"/>
              </w:rPr>
              <w:t>, 600</w:t>
            </w:r>
            <w:r w:rsidRPr="00BF61FF">
              <w:rPr>
                <w:rFonts w:eastAsia="Calibri"/>
                <w:sz w:val="24"/>
                <w:lang w:val="en-US"/>
              </w:rPr>
              <w:t>W</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БФП Samsung SL-M2070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БФП Samsung SL-M2070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Вішалка групова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8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7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5</w:t>
            </w: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Водо</w:t>
            </w:r>
            <w:r w:rsidRPr="00BF61FF">
              <w:rPr>
                <w:rFonts w:eastAsia="Calibri"/>
                <w:sz w:val="24"/>
              </w:rPr>
              <w:t>лічильник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74</w:t>
            </w:r>
            <w:r w:rsidRPr="00BF61FF">
              <w:rPr>
                <w:rFonts w:eastAsia="Calibri"/>
                <w:sz w:val="24"/>
                <w:lang w:val="ru-RU"/>
              </w:rPr>
              <w:t>,00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Водонагрівач</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380,00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Водонагрівач</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380,00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Водонагрівач 100л з вод.</w:t>
            </w:r>
            <w:r w:rsidRPr="00BF61FF">
              <w:rPr>
                <w:rFonts w:eastAsia="Calibri"/>
                <w:sz w:val="24"/>
              </w:rPr>
              <w:t xml:space="preserve"> </w:t>
            </w:r>
            <w:r w:rsidRPr="00BF61FF">
              <w:rPr>
                <w:rFonts w:eastAsia="Calibri"/>
                <w:sz w:val="24"/>
                <w:lang w:val="ru-RU"/>
              </w:rPr>
              <w:t>теном</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Гантелі розбірні про</w:t>
            </w:r>
            <w:r w:rsidRPr="00BF61FF">
              <w:rPr>
                <w:rFonts w:eastAsia="Calibri"/>
                <w:sz w:val="24"/>
              </w:rPr>
              <w:t>гумовані</w:t>
            </w:r>
            <w:r w:rsidRPr="00BF61FF">
              <w:rPr>
                <w:rFonts w:eastAsia="Calibri"/>
                <w:sz w:val="24"/>
                <w:lang w:val="ru-RU"/>
              </w:rPr>
              <w:t xml:space="preserve"> </w:t>
            </w:r>
            <w:smartTag w:uri="urn:schemas-microsoft-com:office:smarttags" w:element="metricconverter">
              <w:smartTagPr>
                <w:attr w:name="ProductID" w:val="7 кг"/>
              </w:smartTagPr>
              <w:r w:rsidRPr="00BF61FF">
                <w:rPr>
                  <w:rFonts w:eastAsia="Calibri"/>
                  <w:sz w:val="24"/>
                  <w:lang w:val="ru-RU"/>
                </w:rPr>
                <w:t>7 кг</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Гантелі розбірні про</w:t>
            </w:r>
            <w:r w:rsidRPr="00BF61FF">
              <w:rPr>
                <w:rFonts w:eastAsia="Calibri"/>
                <w:sz w:val="24"/>
              </w:rPr>
              <w:t xml:space="preserve">гумовані </w:t>
            </w:r>
            <w:smartTag w:uri="urn:schemas-microsoft-com:office:smarttags" w:element="metricconverter">
              <w:smartTagPr>
                <w:attr w:name="ProductID" w:val="14 кг"/>
              </w:smartTagPr>
              <w:r w:rsidRPr="00BF61FF">
                <w:rPr>
                  <w:rFonts w:eastAsia="Calibri"/>
                  <w:sz w:val="24"/>
                  <w:lang w:val="ru-RU"/>
                </w:rPr>
                <w:t>14 кг</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Домкрат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шкільна 3-створчата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493,00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Дошка шкільна зелена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464,00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 ЛСМ Л312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 ЛСМ Л312</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 на 8 сход.</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 трансфор.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 універс. 8-ступінчаста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499,00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Драбина-стр</w:t>
            </w:r>
            <w:r w:rsidRPr="00BF61FF">
              <w:rPr>
                <w:rFonts w:eastAsia="Calibri"/>
                <w:sz w:val="24"/>
              </w:rPr>
              <w:t>е</w:t>
            </w:r>
            <w:r w:rsidRPr="00BF61FF">
              <w:rPr>
                <w:rFonts w:eastAsia="Calibri"/>
                <w:sz w:val="24"/>
                <w:lang w:val="ru-RU"/>
              </w:rPr>
              <w:t>м’янка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Др</w:t>
            </w:r>
            <w:r w:rsidRPr="00BF61FF">
              <w:rPr>
                <w:rFonts w:eastAsia="Calibri"/>
                <w:sz w:val="24"/>
              </w:rPr>
              <w:t>и</w:t>
            </w:r>
            <w:r w:rsidRPr="00BF61FF">
              <w:rPr>
                <w:rFonts w:eastAsia="Calibri"/>
                <w:sz w:val="24"/>
                <w:lang w:val="ru-RU"/>
              </w:rPr>
              <w:t>ль електр. ЧЕ-4036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Дриль ударн</w:t>
            </w:r>
            <w:r w:rsidRPr="00BF61FF">
              <w:rPr>
                <w:rFonts w:eastAsia="Calibri"/>
                <w:sz w:val="24"/>
              </w:rPr>
              <w: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874,17</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Електролічильник 3-фазний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Електролічильник Р01658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Жалюзі верт</w:t>
            </w:r>
            <w:r w:rsidRPr="00BF61FF">
              <w:rPr>
                <w:rFonts w:eastAsia="Calibri"/>
                <w:sz w:val="24"/>
              </w:rPr>
              <w:t>ткальні</w:t>
            </w:r>
            <w:r w:rsidRPr="00BF61FF">
              <w:rPr>
                <w:rFonts w:eastAsia="Calibri"/>
                <w:sz w:val="24"/>
                <w:lang w:val="ru-RU"/>
              </w:rPr>
              <w:t xml:space="preserve"> з тканини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94.</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396,00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95.</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2985,00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96.</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938,00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97.</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rPr>
            </w:pPr>
            <w:r w:rsidRPr="00BF61FF">
              <w:rPr>
                <w:rFonts w:eastAsia="Calibri"/>
                <w:sz w:val="24"/>
                <w:lang w:val="ru-RU"/>
              </w:rPr>
              <w:t>Жалюзі вертикальні</w:t>
            </w:r>
            <w:r w:rsidRPr="00BF61FF">
              <w:rPr>
                <w:rFonts w:eastAsia="Calibri"/>
                <w:sz w:val="24"/>
              </w:rPr>
              <w:t xml:space="preserve"> світло-сірі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4117,00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98.</w:t>
            </w:r>
          </w:p>
        </w:tc>
        <w:tc>
          <w:tcPr>
            <w:tcW w:w="4320" w:type="dxa"/>
            <w:tcBorders>
              <w:top w:val="nil"/>
              <w:left w:val="nil"/>
              <w:bottom w:val="single" w:sz="4" w:space="0" w:color="auto"/>
              <w:right w:val="single" w:sz="4" w:space="0" w:color="auto"/>
            </w:tcBorders>
            <w:vAlign w:val="center"/>
          </w:tcPr>
          <w:p w:rsidR="00BF61FF" w:rsidRPr="00BF61FF" w:rsidRDefault="00BF61FF" w:rsidP="00BF61FF">
            <w:pPr>
              <w:rPr>
                <w:rFonts w:eastAsia="Calibri"/>
                <w:color w:val="000000"/>
                <w:sz w:val="24"/>
                <w:lang w:val="ru-RU"/>
              </w:rPr>
            </w:pPr>
            <w:r w:rsidRPr="00BF61FF">
              <w:rPr>
                <w:rFonts w:eastAsia="Calibri"/>
                <w:color w:val="000000"/>
                <w:sz w:val="24"/>
                <w:lang w:val="ru-RU"/>
              </w:rPr>
              <w:t>Жалюзі вертикальні Shantunc</w:t>
            </w:r>
          </w:p>
        </w:tc>
        <w:tc>
          <w:tcPr>
            <w:tcW w:w="1440" w:type="dxa"/>
            <w:tcBorders>
              <w:top w:val="nil"/>
              <w:left w:val="nil"/>
              <w:bottom w:val="single" w:sz="4" w:space="0" w:color="auto"/>
              <w:right w:val="single" w:sz="4" w:space="0" w:color="auto"/>
            </w:tcBorders>
            <w:vAlign w:val="center"/>
          </w:tcPr>
          <w:p w:rsidR="00BF61FF" w:rsidRPr="00BF61FF" w:rsidRDefault="00BF61FF" w:rsidP="00BF61FF">
            <w:pPr>
              <w:jc w:val="center"/>
              <w:rPr>
                <w:rFonts w:eastAsia="Calibri"/>
                <w:color w:val="000000"/>
                <w:sz w:val="24"/>
                <w:lang w:val="ru-RU"/>
              </w:rPr>
            </w:pPr>
            <w:r w:rsidRPr="00BF61FF">
              <w:rPr>
                <w:rFonts w:eastAsia="Calibri"/>
                <w:color w:val="000000"/>
                <w:sz w:val="24"/>
                <w:lang w:val="ru-RU"/>
              </w:rPr>
              <w:t>шт.</w:t>
            </w:r>
          </w:p>
        </w:tc>
        <w:tc>
          <w:tcPr>
            <w:tcW w:w="1363" w:type="dxa"/>
            <w:tcBorders>
              <w:top w:val="nil"/>
              <w:left w:val="nil"/>
              <w:bottom w:val="single" w:sz="4" w:space="0" w:color="auto"/>
              <w:right w:val="single" w:sz="4" w:space="0" w:color="auto"/>
            </w:tcBorders>
            <w:vAlign w:val="center"/>
          </w:tcPr>
          <w:p w:rsidR="00BF61FF" w:rsidRPr="00BF61FF" w:rsidRDefault="00BF61FF" w:rsidP="00BF61FF">
            <w:pPr>
              <w:jc w:val="center"/>
              <w:rPr>
                <w:rFonts w:eastAsia="Calibri"/>
                <w:color w:val="000000"/>
                <w:sz w:val="24"/>
                <w:lang w:val="ru-RU"/>
              </w:rPr>
            </w:pPr>
            <w:r w:rsidRPr="00BF61FF">
              <w:rPr>
                <w:rFonts w:eastAsia="Calibri"/>
                <w:color w:val="000000"/>
                <w:sz w:val="24"/>
                <w:lang w:val="ru-RU"/>
              </w:rPr>
              <w:t>7</w:t>
            </w:r>
          </w:p>
        </w:tc>
        <w:tc>
          <w:tcPr>
            <w:tcW w:w="2417" w:type="dxa"/>
            <w:tcBorders>
              <w:top w:val="nil"/>
              <w:left w:val="nil"/>
              <w:bottom w:val="single" w:sz="4" w:space="0" w:color="auto"/>
              <w:right w:val="single" w:sz="4" w:space="0" w:color="auto"/>
            </w:tcBorders>
            <w:vAlign w:val="center"/>
          </w:tcPr>
          <w:p w:rsidR="00BF61FF" w:rsidRPr="00BF61FF" w:rsidRDefault="00BF61FF" w:rsidP="00BF61FF">
            <w:pPr>
              <w:jc w:val="center"/>
              <w:rPr>
                <w:rFonts w:eastAsia="Calibri"/>
                <w:color w:val="000000"/>
                <w:sz w:val="24"/>
              </w:rPr>
            </w:pPr>
            <w:r w:rsidRPr="00BF61FF">
              <w:rPr>
                <w:rFonts w:eastAsia="Calibri"/>
                <w:color w:val="000000"/>
                <w:sz w:val="24"/>
                <w:lang w:val="ru-RU"/>
              </w:rPr>
              <w:t>1162</w:t>
            </w:r>
            <w:r w:rsidRPr="00BF61FF">
              <w:rPr>
                <w:rFonts w:eastAsia="Calibri"/>
                <w:color w:val="000000"/>
                <w:sz w:val="24"/>
              </w:rPr>
              <w:t>,00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Замок кодовий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20л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20л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Казан 30л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алюмін. 4,5л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111.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5,5л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 5,5л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w:t>
            </w:r>
            <w:r w:rsidRPr="00BF61FF">
              <w:rPr>
                <w:rFonts w:eastAsia="Calibri"/>
                <w:sz w:val="24"/>
              </w:rPr>
              <w:t>ьована</w:t>
            </w:r>
            <w:r w:rsidRPr="00BF61FF">
              <w:rPr>
                <w:rFonts w:eastAsia="Calibri"/>
                <w:sz w:val="24"/>
                <w:lang w:val="ru-RU"/>
              </w:rPr>
              <w:t xml:space="preserve"> 1/5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w:t>
            </w:r>
            <w:r w:rsidRPr="00BF61FF">
              <w:rPr>
                <w:rFonts w:eastAsia="Calibri"/>
                <w:sz w:val="24"/>
              </w:rPr>
              <w:t>ьована</w:t>
            </w:r>
            <w:r w:rsidRPr="00BF61FF">
              <w:rPr>
                <w:rFonts w:eastAsia="Calibri"/>
                <w:sz w:val="24"/>
                <w:lang w:val="ru-RU"/>
              </w:rPr>
              <w:t xml:space="preserve"> 1/5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w:t>
            </w:r>
            <w:r w:rsidRPr="00BF61FF">
              <w:rPr>
                <w:rFonts w:eastAsia="Calibri"/>
                <w:sz w:val="24"/>
              </w:rPr>
              <w:t>ьована</w:t>
            </w:r>
            <w:r w:rsidRPr="00BF61FF">
              <w:rPr>
                <w:rFonts w:eastAsia="Calibri"/>
                <w:sz w:val="24"/>
                <w:lang w:val="ru-RU"/>
              </w:rPr>
              <w:t xml:space="preserve"> 9л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Каструля емал</w:t>
            </w:r>
            <w:r w:rsidRPr="00BF61FF">
              <w:rPr>
                <w:rFonts w:eastAsia="Calibri"/>
                <w:sz w:val="24"/>
              </w:rPr>
              <w:t>ьована</w:t>
            </w:r>
            <w:r w:rsidRPr="00BF61FF">
              <w:rPr>
                <w:rFonts w:eastAsia="Calibri"/>
                <w:sz w:val="24"/>
                <w:lang w:val="ru-RU"/>
              </w:rPr>
              <w:t xml:space="preserve"> 9л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136.</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Кафедра </w:t>
            </w:r>
            <w:r w:rsidRPr="00BF61FF">
              <w:rPr>
                <w:rFonts w:eastAsia="Calibri"/>
                <w:sz w:val="24"/>
              </w:rPr>
              <w:t>підлогова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 наст</w:t>
            </w:r>
            <w:r w:rsidRPr="00BF61FF">
              <w:rPr>
                <w:rFonts w:eastAsia="Calibri"/>
                <w:sz w:val="24"/>
              </w:rPr>
              <w:t>і</w:t>
            </w:r>
            <w:r w:rsidRPr="00BF61FF">
              <w:rPr>
                <w:rFonts w:eastAsia="Calibri"/>
                <w:sz w:val="24"/>
                <w:lang w:val="ru-RU"/>
              </w:rPr>
              <w:t>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 наст</w:t>
            </w:r>
            <w:r w:rsidRPr="00BF61FF">
              <w:rPr>
                <w:rFonts w:eastAsia="Calibri"/>
                <w:sz w:val="24"/>
              </w:rPr>
              <w:t>і</w:t>
            </w:r>
            <w:r w:rsidRPr="00BF61FF">
              <w:rPr>
                <w:rFonts w:eastAsia="Calibri"/>
                <w:sz w:val="24"/>
                <w:lang w:val="ru-RU"/>
              </w:rPr>
              <w:t>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 наст</w:t>
            </w:r>
            <w:r w:rsidRPr="00BF61FF">
              <w:rPr>
                <w:rFonts w:eastAsia="Calibri"/>
                <w:sz w:val="24"/>
              </w:rPr>
              <w:t>і</w:t>
            </w:r>
            <w:r w:rsidRPr="00BF61FF">
              <w:rPr>
                <w:rFonts w:eastAsia="Calibri"/>
                <w:sz w:val="24"/>
                <w:lang w:val="ru-RU"/>
              </w:rPr>
              <w:t>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Кафедра наст</w:t>
            </w:r>
            <w:r w:rsidRPr="00BF61FF">
              <w:rPr>
                <w:rFonts w:eastAsia="Calibri"/>
                <w:sz w:val="24"/>
              </w:rPr>
              <w:t>і</w:t>
            </w:r>
            <w:r w:rsidRPr="00BF61FF">
              <w:rPr>
                <w:rFonts w:eastAsia="Calibri"/>
                <w:sz w:val="24"/>
                <w:lang w:val="ru-RU"/>
              </w:rPr>
              <w:t>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142.</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Компресор BFL 24L</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495,00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Крісло м’яке (шкіра)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Кушетка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145.</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Лава для штанги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3</w:t>
            </w:r>
            <w:r w:rsidRPr="00BF61FF">
              <w:rPr>
                <w:rFonts w:eastAsia="Calibri"/>
                <w:sz w:val="24"/>
              </w:rPr>
              <w:t>-</w:t>
            </w:r>
            <w:r w:rsidRPr="00BF61FF">
              <w:rPr>
                <w:rFonts w:eastAsia="Calibri"/>
                <w:sz w:val="24"/>
                <w:lang w:val="ru-RU"/>
              </w:rPr>
              <w:t>фазний HIH 2301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акт.</w:t>
            </w:r>
            <w:r w:rsidRPr="00BF61FF">
              <w:rPr>
                <w:rFonts w:eastAsia="Calibri"/>
                <w:sz w:val="24"/>
              </w:rPr>
              <w:t xml:space="preserve"> </w:t>
            </w:r>
            <w:r w:rsidRPr="00BF61FF">
              <w:rPr>
                <w:rFonts w:eastAsia="Calibri"/>
                <w:sz w:val="24"/>
                <w:lang w:val="ru-RU"/>
              </w:rPr>
              <w:t>ел.</w:t>
            </w:r>
            <w:r w:rsidRPr="00BF61FF">
              <w:rPr>
                <w:rFonts w:eastAsia="Calibri"/>
                <w:sz w:val="24"/>
              </w:rPr>
              <w:t xml:space="preserve"> </w:t>
            </w:r>
            <w:r w:rsidRPr="00BF61FF">
              <w:rPr>
                <w:rFonts w:eastAsia="Calibri"/>
                <w:sz w:val="24"/>
                <w:lang w:val="ru-RU"/>
              </w:rPr>
              <w:t>ен.</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для холодної води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електричний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СТК-3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Манометр</w:t>
            </w:r>
            <w:r w:rsidRPr="00BF61FF">
              <w:rPr>
                <w:rFonts w:eastAsia="Calibri"/>
                <w:sz w:val="24"/>
              </w:rPr>
              <w:t>и</w:t>
            </w:r>
            <w:r w:rsidRPr="00BF61FF">
              <w:rPr>
                <w:rFonts w:eastAsia="Calibri"/>
                <w:sz w:val="24"/>
                <w:lang w:val="ru-RU"/>
              </w:rPr>
              <w:t xml:space="preserve"> надлишкового тиску </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366"/>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Мереж.</w:t>
            </w:r>
            <w:r w:rsidRPr="00BF61FF">
              <w:rPr>
                <w:rFonts w:eastAsia="Calibri"/>
                <w:sz w:val="24"/>
              </w:rPr>
              <w:t xml:space="preserve"> </w:t>
            </w:r>
            <w:r w:rsidRPr="00BF61FF">
              <w:rPr>
                <w:rFonts w:eastAsia="Calibri"/>
                <w:sz w:val="24"/>
                <w:lang w:val="ru-RU"/>
              </w:rPr>
              <w:t>маршрутизатор Lantech 24 port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161.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Мікроскоп МБС-9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 xml:space="preserve">Підлоговий </w:t>
            </w:r>
            <w:r w:rsidRPr="00BF61FF">
              <w:rPr>
                <w:rFonts w:eastAsia="Calibri"/>
                <w:sz w:val="24"/>
                <w:lang w:val="ru-RU"/>
              </w:rPr>
              <w:t>вентилятор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Підлоговий</w:t>
            </w:r>
            <w:r w:rsidRPr="00BF61FF">
              <w:rPr>
                <w:rFonts w:eastAsia="Calibri"/>
                <w:sz w:val="24"/>
                <w:lang w:val="ru-RU"/>
              </w:rPr>
              <w:t xml:space="preserve"> вентилятор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Підлоговий</w:t>
            </w:r>
            <w:r w:rsidRPr="00BF61FF">
              <w:rPr>
                <w:rFonts w:eastAsia="Calibri"/>
                <w:sz w:val="24"/>
                <w:lang w:val="ru-RU"/>
              </w:rPr>
              <w:t xml:space="preserve"> вентилятор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 xml:space="preserve">Підлоговий </w:t>
            </w:r>
            <w:r w:rsidRPr="00BF61FF">
              <w:rPr>
                <w:rFonts w:eastAsia="Calibri"/>
                <w:sz w:val="24"/>
                <w:lang w:val="ru-RU"/>
              </w:rPr>
              <w:t>вентилятор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174.</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Обігрівач ST-OH1659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175.</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Обігрівач ST-OH1659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Обігрівач масляний </w:t>
            </w:r>
            <w:r w:rsidRPr="00BF61FF">
              <w:rPr>
                <w:rFonts w:eastAsia="Calibri"/>
                <w:sz w:val="24"/>
              </w:rPr>
              <w:t>„</w:t>
            </w:r>
            <w:r w:rsidRPr="00BF61FF">
              <w:rPr>
                <w:rFonts w:eastAsia="Calibri"/>
                <w:sz w:val="24"/>
                <w:lang w:val="ru-RU"/>
              </w:rPr>
              <w:t>Каховка”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Обігрівач масляний </w:t>
            </w:r>
            <w:r w:rsidRPr="00BF61FF">
              <w:rPr>
                <w:rFonts w:eastAsia="Calibri"/>
                <w:sz w:val="24"/>
              </w:rPr>
              <w:t>„</w:t>
            </w:r>
            <w:r w:rsidRPr="00BF61FF">
              <w:rPr>
                <w:rFonts w:eastAsia="Calibri"/>
                <w:sz w:val="24"/>
                <w:lang w:val="ru-RU"/>
              </w:rPr>
              <w:t>Каховка”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Перемикач-вимикач 100А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Перемикач-вимикач 100А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Перемикач-вимикач 380В, 250А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Підсилювач 100 У-101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Підсилювач 100 У-101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88,00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87,00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78,00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186.</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211.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Пож.</w:t>
            </w:r>
            <w:r w:rsidRPr="00BF61FF">
              <w:rPr>
                <w:rFonts w:eastAsia="Calibri"/>
                <w:sz w:val="24"/>
              </w:rPr>
              <w:t xml:space="preserve"> </w:t>
            </w:r>
            <w:r w:rsidRPr="00BF61FF">
              <w:rPr>
                <w:rFonts w:eastAsia="Calibri"/>
                <w:sz w:val="24"/>
                <w:lang w:val="ru-RU"/>
              </w:rPr>
              <w:t>рукав латексний д.</w:t>
            </w:r>
            <w:r w:rsidRPr="00BF61FF">
              <w:rPr>
                <w:rFonts w:eastAsia="Calibri"/>
                <w:sz w:val="24"/>
              </w:rPr>
              <w:t xml:space="preserve"> </w:t>
            </w:r>
            <w:r w:rsidRPr="00BF61FF">
              <w:rPr>
                <w:rFonts w:eastAsia="Calibri"/>
                <w:sz w:val="24"/>
                <w:lang w:val="ru-RU"/>
              </w:rPr>
              <w:t>51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FF0000"/>
                <w:sz w:val="24"/>
              </w:rPr>
            </w:pPr>
            <w:r w:rsidRPr="00BF61FF">
              <w:rPr>
                <w:rFonts w:eastAsia="Calibri"/>
                <w:sz w:val="24"/>
              </w:rPr>
              <w:t>214.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243,00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217.</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Принтер лаз. Samsung ML 16401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402,00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color w:val="FF0000"/>
                <w:sz w:val="24"/>
                <w:lang w:val="ru-RU"/>
              </w:rPr>
            </w:pPr>
            <w:r w:rsidRPr="00BF61FF">
              <w:rPr>
                <w:rFonts w:eastAsia="Calibri"/>
                <w:sz w:val="24"/>
                <w:lang w:val="ru-RU"/>
              </w:rPr>
              <w:t>Принтер лаз. Samsung ML 1661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Приставний сегмент кутовий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Сейф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Сковорода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Сковорода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Сот</w:t>
            </w:r>
            <w:r w:rsidRPr="00BF61FF">
              <w:rPr>
                <w:rFonts w:eastAsia="Calibri"/>
                <w:sz w:val="24"/>
              </w:rPr>
              <w:t>і</w:t>
            </w:r>
            <w:r w:rsidRPr="00BF61FF">
              <w:rPr>
                <w:rFonts w:eastAsia="Calibri"/>
                <w:sz w:val="24"/>
                <w:lang w:val="ru-RU"/>
              </w:rPr>
              <w:t>йник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Сот</w:t>
            </w:r>
            <w:r w:rsidRPr="00BF61FF">
              <w:rPr>
                <w:rFonts w:eastAsia="Calibri"/>
                <w:sz w:val="24"/>
              </w:rPr>
              <w:t>і</w:t>
            </w:r>
            <w:r w:rsidRPr="00BF61FF">
              <w:rPr>
                <w:rFonts w:eastAsia="Calibri"/>
                <w:sz w:val="24"/>
                <w:lang w:val="ru-RU"/>
              </w:rPr>
              <w:t>йник</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Сот</w:t>
            </w:r>
            <w:r w:rsidRPr="00BF61FF">
              <w:rPr>
                <w:rFonts w:eastAsia="Calibri"/>
                <w:sz w:val="24"/>
              </w:rPr>
              <w:t>і</w:t>
            </w:r>
            <w:r w:rsidRPr="00BF61FF">
              <w:rPr>
                <w:rFonts w:eastAsia="Calibri"/>
                <w:sz w:val="24"/>
                <w:lang w:val="ru-RU"/>
              </w:rPr>
              <w:t>йник</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Сот</w:t>
            </w:r>
            <w:r w:rsidRPr="00BF61FF">
              <w:rPr>
                <w:rFonts w:eastAsia="Calibri"/>
                <w:sz w:val="24"/>
              </w:rPr>
              <w:t>і</w:t>
            </w:r>
            <w:r w:rsidRPr="00BF61FF">
              <w:rPr>
                <w:rFonts w:eastAsia="Calibri"/>
                <w:sz w:val="24"/>
                <w:lang w:val="ru-RU"/>
              </w:rPr>
              <w:t>йник</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236.</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Спортивне устаткування (бігові перешкоди)</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237.</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Спортивне устаткування (гімнастична колода)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238.</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Спортивне устаткування (гімнастичні бруси)</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239.</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Спортивне устаткування (турнік)</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240.</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 xml:space="preserve">Спортивне устаткування </w:t>
            </w:r>
          </w:p>
          <w:p w:rsidR="00BF61FF" w:rsidRPr="00BF61FF" w:rsidRDefault="00BF61FF" w:rsidP="00BF61FF">
            <w:pPr>
              <w:rPr>
                <w:rFonts w:eastAsia="Calibri"/>
                <w:sz w:val="24"/>
                <w:lang w:val="ru-RU"/>
              </w:rPr>
            </w:pPr>
            <w:r w:rsidRPr="00BF61FF">
              <w:rPr>
                <w:rFonts w:eastAsia="Calibri"/>
                <w:sz w:val="24"/>
              </w:rPr>
              <w:t>(футбольні ворота)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241.</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 xml:space="preserve">Спортивне устаткування </w:t>
            </w:r>
          </w:p>
          <w:p w:rsidR="00BF61FF" w:rsidRPr="00BF61FF" w:rsidRDefault="00BF61FF" w:rsidP="00BF61FF">
            <w:pPr>
              <w:rPr>
                <w:rFonts w:eastAsia="Calibri"/>
                <w:sz w:val="24"/>
                <w:lang w:val="ru-RU"/>
              </w:rPr>
            </w:pPr>
            <w:r w:rsidRPr="00BF61FF">
              <w:rPr>
                <w:rFonts w:eastAsia="Calibri"/>
                <w:sz w:val="24"/>
              </w:rPr>
              <w:t>(щит баскетбольний)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13,00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для книжок</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256.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7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w:t>
            </w:r>
            <w:r w:rsidRPr="00BF61FF">
              <w:rPr>
                <w:rFonts w:eastAsia="Calibri"/>
                <w:sz w:val="24"/>
                <w:lang w:val="ru-RU"/>
              </w:rPr>
              <w:t xml:space="preserve"> </w:t>
            </w:r>
            <w:r w:rsidRPr="00BF61FF">
              <w:rPr>
                <w:rFonts w:eastAsia="Calibri"/>
                <w:sz w:val="24"/>
              </w:rPr>
              <w:t>учнівські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26</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4927</w:t>
            </w:r>
            <w:r w:rsidRPr="00BF61FF">
              <w:rPr>
                <w:rFonts w:eastAsia="Calibri"/>
                <w:sz w:val="24"/>
                <w:lang w:val="ru-RU"/>
              </w:rPr>
              <w:t>,00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w:t>
            </w:r>
            <w:r w:rsidRPr="00BF61FF">
              <w:rPr>
                <w:rFonts w:eastAsia="Calibri"/>
                <w:sz w:val="24"/>
                <w:lang w:val="ru-RU"/>
              </w:rPr>
              <w:t xml:space="preserve"> аудиторн</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w:t>
            </w:r>
            <w:r w:rsidRPr="00BF61FF">
              <w:rPr>
                <w:rFonts w:eastAsia="Calibri"/>
                <w:sz w:val="24"/>
                <w:lang w:val="ru-RU"/>
              </w:rPr>
              <w:t xml:space="preserve"> аудиторн</w:t>
            </w:r>
            <w:r w:rsidRPr="00BF61FF">
              <w:rPr>
                <w:rFonts w:eastAsia="Calibri"/>
                <w:sz w:val="24"/>
              </w:rPr>
              <w:t>і</w:t>
            </w:r>
            <w:r w:rsidRPr="00BF61FF">
              <w:rPr>
                <w:rFonts w:eastAsia="Calibri"/>
                <w:sz w:val="24"/>
                <w:lang w:val="ru-RU"/>
              </w:rPr>
              <w:t xml:space="preserve"> без полиці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w:t>
            </w:r>
            <w:r w:rsidRPr="00BF61FF">
              <w:rPr>
                <w:rFonts w:eastAsia="Calibri"/>
                <w:sz w:val="24"/>
              </w:rPr>
              <w:t>о</w:t>
            </w:r>
            <w:r w:rsidRPr="00BF61FF">
              <w:rPr>
                <w:rFonts w:eastAsia="Calibri"/>
                <w:sz w:val="24"/>
                <w:lang w:val="ru-RU"/>
              </w:rPr>
              <w:t>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для фотолаб.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журнальний на полоз</w:t>
            </w:r>
            <w:r w:rsidRPr="00BF61FF">
              <w:rPr>
                <w:rFonts w:eastAsia="Calibri"/>
                <w:sz w:val="24"/>
              </w:rPr>
              <w:t>а</w:t>
            </w:r>
            <w:r w:rsidRPr="00BF61FF">
              <w:rPr>
                <w:rFonts w:eastAsia="Calibri"/>
                <w:sz w:val="24"/>
                <w:lang w:val="ru-RU"/>
              </w:rPr>
              <w:t>х</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290.</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великий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291.</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великий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з місцем під сист. блок</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299.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306.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Стіл </w:t>
            </w:r>
            <w:r w:rsidRPr="00BF61FF">
              <w:rPr>
                <w:rFonts w:eastAsia="Calibri"/>
                <w:sz w:val="24"/>
              </w:rPr>
              <w:t xml:space="preserve">з </w:t>
            </w:r>
            <w:r w:rsidRPr="00BF61FF">
              <w:rPr>
                <w:rFonts w:eastAsia="Calibri"/>
                <w:sz w:val="24"/>
                <w:lang w:val="ru-RU"/>
              </w:rPr>
              <w:t>н/сталі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Стіл металевий на каркасі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108</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8640,00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Стіл металевий на каркасі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7900,00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339.</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343.</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356.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Стіл </w:t>
            </w:r>
            <w:r w:rsidRPr="00BF61FF">
              <w:rPr>
                <w:rFonts w:eastAsia="Calibri"/>
                <w:sz w:val="24"/>
              </w:rPr>
              <w:t xml:space="preserve">для </w:t>
            </w:r>
            <w:r w:rsidRPr="00BF61FF">
              <w:rPr>
                <w:rFonts w:eastAsia="Calibri"/>
                <w:sz w:val="24"/>
                <w:lang w:val="ru-RU"/>
              </w:rPr>
              <w:t>президіума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Стіл </w:t>
            </w:r>
            <w:r w:rsidRPr="00BF61FF">
              <w:rPr>
                <w:rFonts w:eastAsia="Calibri"/>
                <w:sz w:val="24"/>
              </w:rPr>
              <w:t xml:space="preserve">для </w:t>
            </w:r>
            <w:r w:rsidRPr="00BF61FF">
              <w:rPr>
                <w:rFonts w:eastAsia="Calibri"/>
                <w:sz w:val="24"/>
                <w:lang w:val="ru-RU"/>
              </w:rPr>
              <w:t>президіума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2-тумбовий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СТ-1м</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учнівський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389.</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w:t>
            </w:r>
            <w:r w:rsidRPr="00BF61FF">
              <w:rPr>
                <w:rFonts w:eastAsia="Calibri"/>
                <w:sz w:val="24"/>
                <w:lang w:val="ru-RU"/>
              </w:rPr>
              <w:t xml:space="preserve"> учнівськ</w:t>
            </w:r>
            <w:r w:rsidRPr="00BF61FF">
              <w:rPr>
                <w:rFonts w:eastAsia="Calibri"/>
                <w:sz w:val="24"/>
              </w:rPr>
              <w:t>і</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w:t>
            </w:r>
            <w:r w:rsidRPr="00BF61FF">
              <w:rPr>
                <w:rFonts w:eastAsia="Calibri"/>
                <w:sz w:val="24"/>
                <w:lang w:val="ru-RU"/>
              </w:rPr>
              <w:t xml:space="preserve"> учнівськ</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26</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4927,00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w:t>
            </w:r>
            <w:r w:rsidRPr="00BF61FF">
              <w:rPr>
                <w:rFonts w:eastAsia="Calibri"/>
                <w:sz w:val="24"/>
              </w:rPr>
              <w:t>о</w:t>
            </w:r>
            <w:r w:rsidRPr="00BF61FF">
              <w:rPr>
                <w:rFonts w:eastAsia="Calibri"/>
                <w:sz w:val="24"/>
                <w:lang w:val="ru-RU"/>
              </w:rPr>
              <w:t>л</w:t>
            </w:r>
            <w:r w:rsidRPr="00BF61FF">
              <w:rPr>
                <w:rFonts w:eastAsia="Calibri"/>
                <w:sz w:val="24"/>
              </w:rPr>
              <w:t>и для занять з</w:t>
            </w:r>
            <w:r w:rsidRPr="00BF61FF">
              <w:rPr>
                <w:rFonts w:eastAsia="Calibri"/>
                <w:sz w:val="24"/>
                <w:lang w:val="ru-RU"/>
              </w:rPr>
              <w:t xml:space="preserve"> фізики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30</w:t>
            </w: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393.</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398.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406.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на метал</w:t>
            </w:r>
            <w:r w:rsidRPr="00BF61FF">
              <w:rPr>
                <w:rFonts w:eastAsia="Calibri"/>
                <w:sz w:val="24"/>
              </w:rPr>
              <w:t xml:space="preserve">евому </w:t>
            </w:r>
            <w:r w:rsidRPr="00BF61FF">
              <w:rPr>
                <w:rFonts w:eastAsia="Calibri"/>
                <w:sz w:val="24"/>
                <w:lang w:val="ru-RU"/>
              </w:rPr>
              <w:t>каркасі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350</w:t>
            </w:r>
            <w:r w:rsidRPr="00BF61FF">
              <w:rPr>
                <w:rFonts w:eastAsia="Calibri"/>
                <w:sz w:val="24"/>
                <w:lang w:val="ru-RU"/>
              </w:rPr>
              <w:t>,00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пл. чорн</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3262,00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пластиков</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86</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2838,00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417.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учнівськ</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109</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3252,00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учнівськ</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8195</w:t>
            </w:r>
            <w:r w:rsidRPr="00BF61FF">
              <w:rPr>
                <w:rFonts w:eastAsia="Calibri"/>
                <w:sz w:val="24"/>
                <w:lang w:val="ru-RU"/>
              </w:rPr>
              <w:t>,00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w:t>
            </w:r>
            <w:r w:rsidRPr="00BF61FF">
              <w:rPr>
                <w:rFonts w:eastAsia="Calibri"/>
                <w:sz w:val="24"/>
              </w:rPr>
              <w:t>ь</w:t>
            </w:r>
            <w:r w:rsidRPr="00BF61FF">
              <w:rPr>
                <w:rFonts w:eastAsia="Calibri"/>
                <w:sz w:val="24"/>
                <w:lang w:val="ru-RU"/>
              </w:rPr>
              <w:t>ц</w:t>
            </w:r>
            <w:r w:rsidRPr="00BF61FF">
              <w:rPr>
                <w:rFonts w:eastAsia="Calibri"/>
                <w:sz w:val="24"/>
              </w:rPr>
              <w:t>і</w:t>
            </w:r>
            <w:r w:rsidRPr="00BF61FF">
              <w:rPr>
                <w:rFonts w:eastAsia="Calibri"/>
                <w:sz w:val="24"/>
                <w:lang w:val="ru-RU"/>
              </w:rPr>
              <w:t xml:space="preserve"> учнівськ</w:t>
            </w:r>
            <w:r w:rsidRPr="00BF61FF">
              <w:rPr>
                <w:rFonts w:eastAsia="Calibri"/>
                <w:sz w:val="24"/>
              </w:rPr>
              <w:t>і звичайні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325,00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Стілець чорний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37,00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Столик інструментальний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Трибуна фанерна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Тумба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Тумба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Урна сіра 44*48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Урна сіра 44*49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443.</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Урна сіра 44*50</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Холодильник </w:t>
            </w:r>
            <w:r w:rsidRPr="00BF61FF">
              <w:rPr>
                <w:rFonts w:eastAsia="Calibri"/>
                <w:sz w:val="24"/>
              </w:rPr>
              <w:t>„</w:t>
            </w:r>
            <w:r w:rsidRPr="00BF61FF">
              <w:rPr>
                <w:rFonts w:eastAsia="Calibri"/>
                <w:sz w:val="24"/>
                <w:lang w:val="ru-RU"/>
              </w:rPr>
              <w:t>Дніпро-2м”</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Холодильник </w:t>
            </w:r>
            <w:r w:rsidRPr="00BF61FF">
              <w:rPr>
                <w:rFonts w:eastAsia="Calibri"/>
                <w:sz w:val="24"/>
              </w:rPr>
              <w:t>„</w:t>
            </w:r>
            <w:r w:rsidRPr="00BF61FF">
              <w:rPr>
                <w:rFonts w:eastAsia="Calibri"/>
                <w:sz w:val="24"/>
                <w:lang w:val="ru-RU"/>
              </w:rPr>
              <w:t>Кристал-</w:t>
            </w:r>
            <w:smartTag w:uri="urn:schemas-microsoft-com:office:smarttags" w:element="metricconverter">
              <w:smartTagPr>
                <w:attr w:name="ProductID" w:val="408”"/>
              </w:smartTagPr>
              <w:r w:rsidRPr="00BF61FF">
                <w:rPr>
                  <w:rFonts w:eastAsia="Calibri"/>
                  <w:sz w:val="24"/>
                  <w:lang w:val="ru-RU"/>
                </w:rPr>
                <w:t>408”</w:t>
              </w:r>
            </w:smartTag>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посуду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459.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 відкр.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книжкова відкр.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медична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494.</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495.</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499.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офісна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Шафа плат</w:t>
            </w:r>
            <w:r w:rsidRPr="00BF61FF">
              <w:rPr>
                <w:rFonts w:eastAsia="Calibri"/>
                <w:sz w:val="24"/>
              </w:rPr>
              <w:t>т</w:t>
            </w:r>
            <w:r w:rsidRPr="00BF61FF">
              <w:rPr>
                <w:rFonts w:eastAsia="Calibri"/>
                <w:sz w:val="24"/>
                <w:lang w:val="ru-RU"/>
              </w:rPr>
              <w:t>яна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Щиток розподільний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509.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Щиток розподільний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Ялинка світ</w:t>
            </w:r>
            <w:r w:rsidRPr="00BF61FF">
              <w:rPr>
                <w:rFonts w:eastAsia="Calibri"/>
                <w:sz w:val="24"/>
              </w:rPr>
              <w:t>л</w:t>
            </w:r>
            <w:r w:rsidRPr="00BF61FF">
              <w:rPr>
                <w:rFonts w:eastAsia="Calibri"/>
                <w:sz w:val="24"/>
                <w:lang w:val="ru-RU"/>
              </w:rPr>
              <w:t>одіодна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Ящик для сміття</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Ящик для сміття</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513.</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Автошин</w:t>
            </w:r>
            <w:r w:rsidRPr="00BF61FF">
              <w:rPr>
                <w:rFonts w:eastAsia="Calibri"/>
                <w:sz w:val="24"/>
              </w:rPr>
              <w:t>и</w:t>
            </w:r>
            <w:r w:rsidRPr="00BF61FF">
              <w:rPr>
                <w:rFonts w:eastAsia="Calibri"/>
                <w:sz w:val="24"/>
                <w:lang w:val="ru-RU"/>
              </w:rPr>
              <w:t xml:space="preserve"> 195/65 R15 ГАЗ зим.</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4</w:t>
            </w:r>
          </w:p>
        </w:tc>
        <w:tc>
          <w:tcPr>
            <w:tcW w:w="2417" w:type="dxa"/>
            <w:tcBorders>
              <w:top w:val="nil"/>
              <w:left w:val="single" w:sz="4" w:space="0" w:color="auto"/>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1480,00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514.</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 xml:space="preserve">Алюмін. </w:t>
            </w:r>
            <w:r w:rsidRPr="00BF61FF">
              <w:rPr>
                <w:rFonts w:eastAsia="Calibri"/>
                <w:sz w:val="24"/>
              </w:rPr>
              <w:t>к</w:t>
            </w:r>
            <w:r w:rsidRPr="00BF61FF">
              <w:rPr>
                <w:rFonts w:eastAsia="Calibri"/>
                <w:sz w:val="24"/>
                <w:lang w:val="ru-RU"/>
              </w:rPr>
              <w:t>онструкці</w:t>
            </w:r>
            <w:r w:rsidRPr="00BF61FF">
              <w:rPr>
                <w:rFonts w:eastAsia="Calibri"/>
                <w:sz w:val="24"/>
              </w:rPr>
              <w:t>ї</w:t>
            </w:r>
            <w:r w:rsidRPr="00BF61FF">
              <w:rPr>
                <w:rFonts w:eastAsia="Calibri"/>
                <w:sz w:val="24"/>
                <w:lang w:val="ru-RU"/>
              </w:rPr>
              <w:t xml:space="preserve"> (секці</w:t>
            </w:r>
            <w:r w:rsidRPr="00BF61FF">
              <w:rPr>
                <w:rFonts w:eastAsia="Calibri"/>
                <w:sz w:val="24"/>
              </w:rPr>
              <w:t>ї</w:t>
            </w:r>
            <w:r w:rsidRPr="00BF61FF">
              <w:rPr>
                <w:rFonts w:eastAsia="Calibri"/>
                <w:sz w:val="24"/>
                <w:lang w:val="ru-RU"/>
              </w:rPr>
              <w:t xml:space="preserve"> </w:t>
            </w:r>
            <w:r w:rsidRPr="00BF61FF">
              <w:rPr>
                <w:rFonts w:eastAsia="Calibri"/>
                <w:sz w:val="24"/>
              </w:rPr>
              <w:t>паркану</w:t>
            </w:r>
            <w:r w:rsidRPr="00BF61FF">
              <w:rPr>
                <w:rFonts w:eastAsia="Calibri"/>
                <w:sz w:val="24"/>
                <w:lang w:val="ru-RU"/>
              </w:rPr>
              <w:t xml:space="preserve"> 2550×3000)</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220,00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515.</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 xml:space="preserve">Шланг полив. діам.15  бухта </w:t>
            </w:r>
            <w:smartTag w:uri="urn:schemas-microsoft-com:office:smarttags" w:element="metricconverter">
              <w:smartTagPr>
                <w:attr w:name="ProductID" w:val="25 м"/>
              </w:smartTagPr>
              <w:r w:rsidRPr="00BF61FF">
                <w:rPr>
                  <w:rFonts w:eastAsia="Calibri"/>
                  <w:sz w:val="24"/>
                  <w:lang w:val="ru-RU"/>
                </w:rPr>
                <w:t>25 м</w:t>
              </w:r>
            </w:smartTag>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300,00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В7=Л''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3/186,33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2916,06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В10=Л''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3/186,33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2916,06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В11=Л''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2/129,58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2027,93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В7/1=Л''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1/62,11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972,02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В31=Р''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5/292,85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4583,1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В8=Л''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2/88,62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1386,91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В9=Л''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2/106,75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1670,64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Рв6=Л''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7/39,08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611,6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Рн6=Л''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7/39,08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611,6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РсС=Л''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14/77,84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1218,19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Рв7=Л''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4/17,7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277,01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Рн7=Л''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4/17,7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277,01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Рр7=Л''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8/35,22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551,2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Рн8=Л''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1/7,11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111,28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Рв8=Л''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1/6,03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94,37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Рс8=Л''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129,9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Ст5л=Л''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1/16.44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257,28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Ст5п=Л''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1/16.44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257,28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Ст6л=Л''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3/44,07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689,7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Ст6п=Л''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2/29,38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459,79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Ст6с=Л''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3/52,16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816,3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ДА024-10ПИдвер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1/53,32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834,46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9/340,38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5326,96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9/340,38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5326,96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15/657,6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10291,44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В4=Л''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15/657,6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10291,44</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Ст1л=Л''</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17/199,41</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3120,77</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543.</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Ст1п=Л''</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17/199,41</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3120,77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Ст1с=Л''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9/126,54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1980,35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Ст2л=Л''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15/229,2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3586,98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Ст2п=Л''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15/229,2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3586,98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Ст2с=Л''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15/258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4037,7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Ст211л=Л''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13/185,64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2905,26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Ст2/1п=Л''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13/185,64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2905,26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12/87,6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1370,94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12/87,6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1370,94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120/872,4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13653,04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6/27,78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434,76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6/27,78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434,76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Рс2=Л''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60/276,6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4328,78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lastRenderedPageBreak/>
              <w:t>556.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8/11,6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181,54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8/11,6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181,54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Рс3=Л''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79/111,39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1743,25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В6=Л''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9/459,18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7186,18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В5=Л''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9/459,18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7186,18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color w:val="000000"/>
                <w:sz w:val="24"/>
              </w:rPr>
            </w:pPr>
            <w:r w:rsidRPr="00BF61FF">
              <w:rPr>
                <w:rFonts w:eastAsia="Calibri"/>
                <w:color w:val="000000"/>
                <w:sz w:val="24"/>
              </w:rPr>
              <w:t>561.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Ст3л=Л''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9/151,11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2364,88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Ст3п=Л''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9/151,11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2364,88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Ст3с=Л''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9/179,1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2802,91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Ст3/1л=Л''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8/126,32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1976,9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Ст3п=Л''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8/126,32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1976,9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Ст1л=Р''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11/129,03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2084,09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Ст1п=Р''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11/129,03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2084,09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Ст1с=Р''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6/84,36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1362,58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569.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Ст2с=Р''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9/154,8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2500,33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570.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Ст3с=Р''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6/119,4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1928,54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571.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Рн1=Р''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5/36,5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589,55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000000"/>
                <w:sz w:val="24"/>
              </w:rPr>
            </w:pPr>
            <w:r w:rsidRPr="00BF61FF">
              <w:rPr>
                <w:rFonts w:eastAsia="Calibri"/>
                <w:color w:val="000000"/>
                <w:sz w:val="24"/>
              </w:rPr>
              <w:t>572.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Рв1=Р''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5/36,5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589,55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Рс1=Р''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5/36,35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587,12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Рв2=Р''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4/18,52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299,14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Рн2=Р''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4/18,52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299,14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Рс2=Р''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9/41,49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670,15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Рв3=Р''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5/7,25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117,11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Рн3=Р''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5/7,25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117,11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Алюмінієві констр. вітраж Рс3=Р''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52/73,32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1184,27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тамбур Т-1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1/107,08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1675,58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В-1=Л''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1/62,28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974,56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РВТ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2/11,28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175,73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РСТ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4/27,32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427,5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РнТ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2/11,24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175,88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СтПт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1/16,68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261,01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СтЛт</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1/16,68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261,01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4/158,9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1997,48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В9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4/158,9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1997,48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Рв-11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5/47,2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639,95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Рс-11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5/47,4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643,1</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591.</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нащільник Нл</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775,29</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12132,63</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конструкції Рн-11</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5/47,2</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639,9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конструкції БПО-740L=3,6м</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6/18,2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284,8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Алюмінієві констр. </w:t>
            </w:r>
            <w:r w:rsidRPr="00BF61FF">
              <w:rPr>
                <w:rFonts w:eastAsia="Calibri"/>
                <w:sz w:val="24"/>
              </w:rPr>
              <w:t>г</w:t>
            </w:r>
            <w:r w:rsidRPr="00BF61FF">
              <w:rPr>
                <w:rFonts w:eastAsia="Calibri"/>
                <w:sz w:val="24"/>
                <w:lang w:val="ru-RU"/>
              </w:rPr>
              <w:t>винт II 5-16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4,75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72,07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 xml:space="preserve">Алюмінієві констр. вітраж ПфАп </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9/37,9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591,49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Алюмінієві констр. вітраж ПО-1 </w:t>
            </w:r>
            <w:r w:rsidRPr="00BF61FF">
              <w:rPr>
                <w:rFonts w:eastAsia="Calibri"/>
                <w:sz w:val="24"/>
              </w:rPr>
              <w:t>ві</w:t>
            </w:r>
            <w:r w:rsidRPr="00BF61FF">
              <w:rPr>
                <w:rFonts w:eastAsia="Calibri"/>
                <w:sz w:val="24"/>
                <w:lang w:val="ru-RU"/>
              </w:rPr>
              <w:t>сь =Р''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249/2,99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46,81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ПФ-1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14,94/16,43</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257,15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Алюмінієві констр. </w:t>
            </w:r>
            <w:r w:rsidRPr="00BF61FF">
              <w:rPr>
                <w:rFonts w:eastAsia="Calibri"/>
                <w:sz w:val="24"/>
              </w:rPr>
              <w:t>г</w:t>
            </w:r>
            <w:r w:rsidRPr="00BF61FF">
              <w:rPr>
                <w:rFonts w:eastAsia="Calibri"/>
                <w:sz w:val="24"/>
                <w:lang w:val="ru-RU"/>
              </w:rPr>
              <w:t>винт I 6-16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700/4,2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65,74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ПФ-3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528/4,75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74,36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ПФ-4</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528/5,28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82,66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НЛ-60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142/407,99</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6386,23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624/12,48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195,29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603.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СЛ-60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10/32,94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515,51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БПО-222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456/179,66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2811,68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БПО-223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294/174,34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2728,42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БПО-246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24/17,28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270,43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М-01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484/798,6</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12864,2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М-02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210/79,8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1286,64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БМ-10х30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958/57,48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925,16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Ш-10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358/9,58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154,19</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Алюмінієві констр. </w:t>
            </w:r>
            <w:r w:rsidRPr="00BF61FF">
              <w:rPr>
                <w:rFonts w:eastAsia="Calibri"/>
                <w:sz w:val="24"/>
              </w:rPr>
              <w:t>смуга</w:t>
            </w:r>
            <w:r w:rsidRPr="00BF61FF">
              <w:rPr>
                <w:rFonts w:eastAsia="Calibri"/>
                <w:sz w:val="24"/>
                <w:lang w:val="ru-RU"/>
              </w:rPr>
              <w:t xml:space="preserve"> алюмін. (200х3000)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138/331,2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5349,54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Алюмінієві констр. </w:t>
            </w:r>
            <w:r w:rsidRPr="00BF61FF">
              <w:rPr>
                <w:rFonts w:eastAsia="Calibri"/>
                <w:sz w:val="24"/>
              </w:rPr>
              <w:t>в</w:t>
            </w:r>
            <w:r w:rsidRPr="00BF61FF">
              <w:rPr>
                <w:rFonts w:eastAsia="Calibri"/>
                <w:sz w:val="24"/>
                <w:lang w:val="ru-RU"/>
              </w:rPr>
              <w:t>ітраж МН 106х6 (150+100)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254/304,8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4923,13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ПА-6в</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3520/774,4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12508,1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ПА-70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п.м./кг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850/178,5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2883,13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Алюмінієві констр. вітраж ПО-2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r w:rsidRPr="00BF61FF">
              <w:rPr>
                <w:rFonts w:eastAsia="Calibri"/>
                <w:sz w:val="24"/>
              </w:rPr>
              <w:t>.</w:t>
            </w: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528/5,28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82,66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Саморіз</w:t>
            </w:r>
            <w:r w:rsidRPr="00BF61FF">
              <w:rPr>
                <w:rFonts w:eastAsia="Calibri"/>
                <w:sz w:val="24"/>
              </w:rPr>
              <w:t>и</w:t>
            </w:r>
            <w:r w:rsidRPr="00BF61FF">
              <w:rPr>
                <w:rFonts w:eastAsia="Calibri"/>
                <w:sz w:val="24"/>
                <w:lang w:val="ru-RU"/>
              </w:rPr>
              <w:t xml:space="preserve"> 15х16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25,75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402,98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Змішувач</w:t>
            </w:r>
            <w:r w:rsidRPr="00BF61FF">
              <w:rPr>
                <w:rFonts w:eastAsia="Calibri"/>
                <w:sz w:val="24"/>
                <w:lang w:val="ru-RU"/>
              </w:rPr>
              <w:t xml:space="preserve"> з душем</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Вимикач</w:t>
            </w:r>
            <w:r w:rsidRPr="00BF61FF">
              <w:rPr>
                <w:rFonts w:eastAsia="Calibri"/>
                <w:sz w:val="24"/>
              </w:rPr>
              <w:t>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Вент</w:t>
            </w:r>
            <w:r w:rsidRPr="00BF61FF">
              <w:rPr>
                <w:rFonts w:eastAsia="Calibri"/>
                <w:sz w:val="24"/>
              </w:rPr>
              <w:t>и</w:t>
            </w:r>
            <w:r w:rsidRPr="00BF61FF">
              <w:rPr>
                <w:rFonts w:eastAsia="Calibri"/>
                <w:sz w:val="24"/>
                <w:lang w:val="ru-RU"/>
              </w:rPr>
              <w:t>лі</w:t>
            </w:r>
            <w:r w:rsidRPr="00BF61FF">
              <w:rPr>
                <w:rFonts w:eastAsia="Calibri"/>
                <w:sz w:val="24"/>
              </w:rPr>
              <w:t xml:space="preserve"> </w:t>
            </w:r>
            <w:r w:rsidRPr="00BF61FF">
              <w:rPr>
                <w:rFonts w:eastAsia="Calibri"/>
                <w:sz w:val="24"/>
                <w:lang w:val="ru-RU"/>
              </w:rPr>
              <w:t>25 стал</w:t>
            </w:r>
            <w:r w:rsidRPr="00BF61FF">
              <w:rPr>
                <w:rFonts w:eastAsia="Calibri"/>
                <w:sz w:val="24"/>
              </w:rPr>
              <w:t>еві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432,00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Вент</w:t>
            </w:r>
            <w:r w:rsidRPr="00BF61FF">
              <w:rPr>
                <w:rFonts w:eastAsia="Calibri"/>
                <w:sz w:val="24"/>
              </w:rPr>
              <w:t>и</w:t>
            </w:r>
            <w:r w:rsidRPr="00BF61FF">
              <w:rPr>
                <w:rFonts w:eastAsia="Calibri"/>
                <w:sz w:val="24"/>
                <w:lang w:val="ru-RU"/>
              </w:rPr>
              <w:t>лі</w:t>
            </w:r>
            <w:r w:rsidRPr="00BF61FF">
              <w:rPr>
                <w:rFonts w:eastAsia="Calibri"/>
                <w:sz w:val="24"/>
              </w:rPr>
              <w:t xml:space="preserve"> </w:t>
            </w:r>
            <w:r w:rsidRPr="00BF61FF">
              <w:rPr>
                <w:rFonts w:eastAsia="Calibri"/>
                <w:sz w:val="24"/>
                <w:lang w:val="ru-RU"/>
              </w:rPr>
              <w:t>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За</w:t>
            </w:r>
            <w:r w:rsidRPr="00BF61FF">
              <w:rPr>
                <w:rFonts w:eastAsia="Calibri"/>
                <w:sz w:val="24"/>
              </w:rPr>
              <w:t>сувка</w:t>
            </w:r>
            <w:r w:rsidRPr="00BF61FF">
              <w:rPr>
                <w:rFonts w:eastAsia="Calibri"/>
                <w:sz w:val="24"/>
                <w:lang w:val="ru-RU"/>
              </w:rPr>
              <w:t xml:space="preserve"> ∆~50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АВВГ 3х10х1х6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0,024/24,0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151,17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АВВГ 3х6х1х4</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0,024/24,0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99,81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АВВГ066 3х2.5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0,044/44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96,63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ВВГ 2х1.5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0,067/67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75,58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АВВГ 3х6х1х10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188</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1274,64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Кабель АВВГ 4х4,0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517,26</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629.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Відводи</w:t>
            </w:r>
            <w:r w:rsidRPr="00BF61FF">
              <w:rPr>
                <w:rFonts w:eastAsia="Calibri"/>
                <w:sz w:val="24"/>
                <w:lang w:val="ru-RU"/>
              </w:rPr>
              <w:t xml:space="preserve">   100 - G87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17,57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rPr>
              <w:t>Відводи</w:t>
            </w:r>
            <w:r w:rsidRPr="00BF61FF">
              <w:rPr>
                <w:rFonts w:eastAsia="Calibri"/>
                <w:sz w:val="24"/>
                <w:lang w:val="ru-RU"/>
              </w:rPr>
              <w:t xml:space="preserve"> ∆~500 - G45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Пере</w:t>
            </w:r>
            <w:r w:rsidRPr="00BF61FF">
              <w:rPr>
                <w:rFonts w:eastAsia="Calibri"/>
                <w:sz w:val="24"/>
              </w:rPr>
              <w:t>сувна</w:t>
            </w:r>
            <w:r w:rsidRPr="00BF61FF">
              <w:rPr>
                <w:rFonts w:eastAsia="Calibri"/>
                <w:sz w:val="24"/>
                <w:lang w:val="ru-RU"/>
              </w:rPr>
              <w:t xml:space="preserve"> муфта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10,98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АПВ-10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0,02/20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19,14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АПВ-2.5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0,017/17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АПВ-6,0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0,010/10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5,58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ПВ-12,5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0,02/20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12,19</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636.</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ПВ-14,0</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0,02/20</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18,48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ПВ-16,0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км/м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0,1/100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131,21</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638.</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АППВ 2х4</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single" w:sz="4" w:space="0" w:color="auto"/>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w:t>
            </w:r>
          </w:p>
        </w:tc>
        <w:tc>
          <w:tcPr>
            <w:tcW w:w="2417"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12,67</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АППВ 3х4</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218,48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АПВ 16</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20,34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Провід АПВ 2,5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250</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171,00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Скло </w:t>
            </w:r>
            <w:smartTag w:uri="urn:schemas-microsoft-com:office:smarttags" w:element="metricconverter">
              <w:smartTagPr>
                <w:attr w:name="ProductID" w:val="6 мм"/>
              </w:smartTagPr>
              <w:r w:rsidRPr="00BF61FF">
                <w:rPr>
                  <w:rFonts w:eastAsia="Calibri"/>
                  <w:sz w:val="24"/>
                  <w:lang w:val="ru-RU"/>
                </w:rPr>
                <w:t>6 мм</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r w:rsidRPr="00BF61FF">
              <w:rPr>
                <w:rFonts w:eastAsia="Calibri"/>
                <w:sz w:val="24"/>
                <w:vertAlign w:val="superscript"/>
                <w:lang w:val="ru-RU"/>
              </w:rPr>
              <w:t>2</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14,45</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976,82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Скло </w:t>
            </w:r>
            <w:smartTag w:uri="urn:schemas-microsoft-com:office:smarttags" w:element="metricconverter">
              <w:smartTagPr>
                <w:attr w:name="ProductID" w:val="6 мм"/>
              </w:smartTagPr>
              <w:r w:rsidRPr="00BF61FF">
                <w:rPr>
                  <w:rFonts w:eastAsia="Calibri"/>
                  <w:sz w:val="24"/>
                  <w:lang w:val="ru-RU"/>
                </w:rPr>
                <w:t>6 мм</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r w:rsidRPr="00BF61FF">
              <w:rPr>
                <w:rFonts w:eastAsia="Calibri"/>
                <w:sz w:val="24"/>
                <w:vertAlign w:val="superscript"/>
                <w:lang w:val="ru-RU"/>
              </w:rPr>
              <w:t>2</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368,22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31107,23</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Тр</w:t>
            </w:r>
            <w:r w:rsidRPr="00BF61FF">
              <w:rPr>
                <w:rFonts w:eastAsia="Calibri"/>
                <w:sz w:val="24"/>
              </w:rPr>
              <w:t>і</w:t>
            </w:r>
            <w:r w:rsidRPr="00BF61FF">
              <w:rPr>
                <w:rFonts w:eastAsia="Calibri"/>
                <w:sz w:val="24"/>
                <w:lang w:val="ru-RU"/>
              </w:rPr>
              <w:t>йник</w:t>
            </w:r>
            <w:r w:rsidRPr="00BF61FF">
              <w:rPr>
                <w:rFonts w:eastAsia="Calibri"/>
                <w:sz w:val="24"/>
              </w:rPr>
              <w:t>и</w:t>
            </w:r>
            <w:r w:rsidRPr="00BF61FF">
              <w:rPr>
                <w:rFonts w:eastAsia="Calibri"/>
                <w:sz w:val="24"/>
                <w:lang w:val="ru-RU"/>
              </w:rPr>
              <w:t xml:space="preserve"> ∆~100/150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4</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51,12</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Труби ДУ-15 оцинк</w:t>
            </w:r>
            <w:r w:rsidRPr="00BF61FF">
              <w:rPr>
                <w:rFonts w:eastAsia="Calibri"/>
                <w:sz w:val="24"/>
              </w:rPr>
              <w: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89,81</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Труби ДУ-50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м</w:t>
            </w:r>
          </w:p>
        </w:tc>
        <w:tc>
          <w:tcPr>
            <w:tcW w:w="1363" w:type="dxa"/>
            <w:tcBorders>
              <w:top w:val="nil"/>
              <w:left w:val="nil"/>
              <w:bottom w:val="single" w:sz="4" w:space="0" w:color="auto"/>
              <w:right w:val="nil"/>
            </w:tcBorders>
            <w:vAlign w:val="bottom"/>
          </w:tcPr>
          <w:p w:rsidR="00BF61FF" w:rsidRPr="00BF61FF" w:rsidRDefault="00BF61FF" w:rsidP="00BF61FF">
            <w:pPr>
              <w:jc w:val="center"/>
              <w:rPr>
                <w:rFonts w:eastAsia="Calibri"/>
                <w:sz w:val="24"/>
                <w:lang w:val="ru-RU"/>
              </w:rPr>
            </w:pPr>
            <w:r w:rsidRPr="00BF61FF">
              <w:rPr>
                <w:rFonts w:eastAsia="Calibri"/>
                <w:sz w:val="24"/>
                <w:lang w:val="ru-RU"/>
              </w:rPr>
              <w:t>7</w:t>
            </w:r>
          </w:p>
        </w:tc>
        <w:tc>
          <w:tcPr>
            <w:tcW w:w="2417"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157,50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Труба  ДУ-32</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46,45</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89,34</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Труба  ДУ-50</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97,5</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218,68</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Цвяхи L-70</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15</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22,50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650.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Цвяхи L-120</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кг</w:t>
            </w:r>
          </w:p>
        </w:tc>
        <w:tc>
          <w:tcPr>
            <w:tcW w:w="1363" w:type="dxa"/>
            <w:tcBorders>
              <w:top w:val="nil"/>
              <w:left w:val="nil"/>
              <w:bottom w:val="single" w:sz="4" w:space="0" w:color="auto"/>
              <w:right w:val="nil"/>
            </w:tcBorders>
          </w:tcPr>
          <w:p w:rsidR="00BF61FF" w:rsidRPr="00BF61FF" w:rsidRDefault="00BF61FF" w:rsidP="00BF61FF">
            <w:pPr>
              <w:jc w:val="center"/>
              <w:rPr>
                <w:rFonts w:eastAsia="Calibri"/>
                <w:sz w:val="24"/>
                <w:lang w:val="ru-RU"/>
              </w:rPr>
            </w:pPr>
            <w:r w:rsidRPr="00BF61FF">
              <w:rPr>
                <w:rFonts w:eastAsia="Calibri"/>
                <w:sz w:val="24"/>
                <w:lang w:val="ru-RU"/>
              </w:rPr>
              <w:t>10</w:t>
            </w:r>
          </w:p>
        </w:tc>
        <w:tc>
          <w:tcPr>
            <w:tcW w:w="2417" w:type="dxa"/>
            <w:tcBorders>
              <w:top w:val="nil"/>
              <w:left w:val="single" w:sz="4" w:space="0" w:color="auto"/>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color w:val="FF0000"/>
                <w:sz w:val="24"/>
              </w:rPr>
            </w:pPr>
            <w:r w:rsidRPr="00BF61FF">
              <w:rPr>
                <w:rFonts w:eastAsia="Calibri"/>
                <w:sz w:val="24"/>
              </w:rPr>
              <w:t>651.</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652.</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16,65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653.</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аудиторна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654.</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аудиторна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655.</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аудиторна з флігірами ДК-2-1812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54,25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656.</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657.</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658.</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3,20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659.</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rPr>
            </w:pPr>
            <w:r w:rsidRPr="00BF61FF">
              <w:rPr>
                <w:rFonts w:eastAsia="Calibri"/>
                <w:sz w:val="24"/>
                <w:lang w:val="ru-RU"/>
              </w:rPr>
              <w:t>Компл.</w:t>
            </w:r>
            <w:r w:rsidRPr="00BF61FF">
              <w:rPr>
                <w:rFonts w:eastAsia="Calibri"/>
                <w:sz w:val="24"/>
              </w:rPr>
              <w:t xml:space="preserve"> </w:t>
            </w:r>
            <w:r w:rsidRPr="00BF61FF">
              <w:rPr>
                <w:rFonts w:eastAsia="Calibri"/>
                <w:sz w:val="24"/>
                <w:lang w:val="ru-RU"/>
              </w:rPr>
              <w:t xml:space="preserve">меблів </w:t>
            </w:r>
            <w:r w:rsidRPr="00BF61FF">
              <w:rPr>
                <w:rFonts w:eastAsia="Calibri"/>
                <w:sz w:val="24"/>
              </w:rPr>
              <w:t>„</w:t>
            </w:r>
            <w:r w:rsidRPr="00BF61FF">
              <w:rPr>
                <w:rFonts w:eastAsia="Calibri"/>
                <w:sz w:val="24"/>
                <w:lang w:val="ru-RU"/>
              </w:rPr>
              <w:t>Спектр”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58,25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660.</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color w:val="FF0000"/>
                <w:sz w:val="24"/>
                <w:highlight w:val="yellow"/>
              </w:rPr>
            </w:pPr>
            <w:r w:rsidRPr="00BF61FF">
              <w:rPr>
                <w:rFonts w:eastAsia="Calibri"/>
                <w:color w:val="000000"/>
                <w:sz w:val="24"/>
                <w:lang w:val="ru-RU"/>
              </w:rPr>
              <w:t>Мереж</w:t>
            </w:r>
            <w:r w:rsidRPr="00BF61FF">
              <w:rPr>
                <w:rFonts w:eastAsia="Calibri"/>
                <w:color w:val="000000"/>
                <w:sz w:val="24"/>
                <w:lang w:val="en-US"/>
              </w:rPr>
              <w:t>.</w:t>
            </w:r>
            <w:r w:rsidRPr="00BF61FF">
              <w:rPr>
                <w:rFonts w:eastAsia="Calibri"/>
                <w:color w:val="000000"/>
                <w:sz w:val="24"/>
                <w:lang w:val="ru-RU"/>
              </w:rPr>
              <w:t>комут</w:t>
            </w:r>
            <w:r w:rsidRPr="00BF61FF">
              <w:rPr>
                <w:rFonts w:eastAsia="Calibri"/>
                <w:color w:val="000000"/>
                <w:sz w:val="24"/>
                <w:lang w:val="en-US"/>
              </w:rPr>
              <w:t>.Switch D-Link DFS-1024D 10/100m 24 port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color w:val="FF0000"/>
                <w:sz w:val="24"/>
                <w:lang w:val="en-US"/>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124,00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661.</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 xml:space="preserve">Полиця </w:t>
            </w:r>
            <w:r w:rsidRPr="00BF61FF">
              <w:rPr>
                <w:rFonts w:eastAsia="Calibri"/>
                <w:sz w:val="24"/>
              </w:rPr>
              <w:t>„</w:t>
            </w:r>
            <w:r w:rsidRPr="00BF61FF">
              <w:rPr>
                <w:rFonts w:eastAsia="Calibri"/>
                <w:sz w:val="24"/>
                <w:lang w:val="ru-RU"/>
              </w:rPr>
              <w:t>ДАНС-</w:t>
            </w:r>
            <w:smartTag w:uri="urn:schemas-microsoft-com:office:smarttags" w:element="metricconverter">
              <w:smartTagPr>
                <w:attr w:name="ProductID" w:val="3”"/>
              </w:smartTagPr>
              <w:r w:rsidRPr="00BF61FF">
                <w:rPr>
                  <w:rFonts w:eastAsia="Calibri"/>
                  <w:sz w:val="24"/>
                  <w:lang w:val="ru-RU"/>
                </w:rPr>
                <w:t>3”</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8,05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662.</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 xml:space="preserve">Полиця </w:t>
            </w:r>
            <w:r w:rsidRPr="00BF61FF">
              <w:rPr>
                <w:rFonts w:eastAsia="Calibri"/>
                <w:sz w:val="24"/>
              </w:rPr>
              <w:t>„</w:t>
            </w:r>
            <w:r w:rsidRPr="00BF61FF">
              <w:rPr>
                <w:rFonts w:eastAsia="Calibri"/>
                <w:sz w:val="24"/>
                <w:lang w:val="ru-RU"/>
              </w:rPr>
              <w:t>ДАНС-</w:t>
            </w:r>
            <w:smartTag w:uri="urn:schemas-microsoft-com:office:smarttags" w:element="metricconverter">
              <w:smartTagPr>
                <w:attr w:name="ProductID" w:val="3”"/>
              </w:smartTagPr>
              <w:r w:rsidRPr="00BF61FF">
                <w:rPr>
                  <w:rFonts w:eastAsia="Calibri"/>
                  <w:sz w:val="24"/>
                  <w:lang w:val="ru-RU"/>
                </w:rPr>
                <w:t>3”</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8,05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663.</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 xml:space="preserve">Полиця </w:t>
            </w:r>
            <w:r w:rsidRPr="00BF61FF">
              <w:rPr>
                <w:rFonts w:eastAsia="Calibri"/>
                <w:sz w:val="24"/>
              </w:rPr>
              <w:t>„</w:t>
            </w:r>
            <w:r w:rsidRPr="00BF61FF">
              <w:rPr>
                <w:rFonts w:eastAsia="Calibri"/>
                <w:sz w:val="24"/>
                <w:lang w:val="ru-RU"/>
              </w:rPr>
              <w:t>Данс-</w:t>
            </w:r>
            <w:smartTag w:uri="urn:schemas-microsoft-com:office:smarttags" w:element="metricconverter">
              <w:smartTagPr>
                <w:attr w:name="ProductID" w:val="4”"/>
              </w:smartTagPr>
              <w:r w:rsidRPr="00BF61FF">
                <w:rPr>
                  <w:rFonts w:eastAsia="Calibri"/>
                  <w:sz w:val="24"/>
                  <w:lang w:val="ru-RU"/>
                </w:rPr>
                <w:t>4”</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664.</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 xml:space="preserve">Полиця </w:t>
            </w:r>
            <w:r w:rsidRPr="00BF61FF">
              <w:rPr>
                <w:rFonts w:eastAsia="Calibri"/>
                <w:sz w:val="24"/>
              </w:rPr>
              <w:t>„</w:t>
            </w:r>
            <w:r w:rsidRPr="00BF61FF">
              <w:rPr>
                <w:rFonts w:eastAsia="Calibri"/>
                <w:sz w:val="24"/>
                <w:lang w:val="ru-RU"/>
              </w:rPr>
              <w:t>Данс-</w:t>
            </w:r>
            <w:smartTag w:uri="urn:schemas-microsoft-com:office:smarttags" w:element="metricconverter">
              <w:smartTagPr>
                <w:attr w:name="ProductID" w:val="4”"/>
              </w:smartTagPr>
              <w:r w:rsidRPr="00BF61FF">
                <w:rPr>
                  <w:rFonts w:eastAsia="Calibri"/>
                  <w:sz w:val="24"/>
                  <w:lang w:val="ru-RU"/>
                </w:rPr>
                <w:t>4”</w:t>
              </w:r>
            </w:smartTag>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11,45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665.</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Т-12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666.</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Т-17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21,90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667.</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Т-20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13,40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668.</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Т-20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13,40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669.</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24,65</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670.</w:t>
            </w:r>
          </w:p>
        </w:tc>
        <w:tc>
          <w:tcPr>
            <w:tcW w:w="4320" w:type="dxa"/>
            <w:tcBorders>
              <w:top w:val="single" w:sz="4" w:space="0" w:color="auto"/>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письмовий</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671.</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672.</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673.</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rPr>
            </w:pPr>
            <w:r w:rsidRPr="00BF61FF">
              <w:rPr>
                <w:rFonts w:eastAsia="Calibri"/>
                <w:sz w:val="24"/>
                <w:lang w:val="ru-RU"/>
              </w:rPr>
              <w:t>Ст</w:t>
            </w:r>
            <w:r w:rsidRPr="00BF61FF">
              <w:rPr>
                <w:rFonts w:eastAsia="Calibri"/>
                <w:sz w:val="24"/>
              </w:rPr>
              <w:t>е</w:t>
            </w:r>
            <w:r w:rsidRPr="00BF61FF">
              <w:rPr>
                <w:rFonts w:eastAsia="Calibri"/>
                <w:sz w:val="24"/>
                <w:lang w:val="ru-RU"/>
              </w:rPr>
              <w:t xml:space="preserve">лаж </w:t>
            </w:r>
            <w:r w:rsidRPr="00BF61FF">
              <w:rPr>
                <w:rFonts w:eastAsia="Calibri"/>
                <w:sz w:val="24"/>
              </w:rPr>
              <w:t>„І</w:t>
            </w:r>
            <w:r w:rsidRPr="00BF61FF">
              <w:rPr>
                <w:rFonts w:eastAsia="Calibri"/>
                <w:sz w:val="24"/>
                <w:lang w:val="ru-RU"/>
              </w:rPr>
              <w:t>глс”</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29,25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674.</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22,75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675.</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22,85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676.</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22,85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677.</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22,85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678.</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36,60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679.</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36,65</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680.</w:t>
            </w:r>
          </w:p>
        </w:tc>
        <w:tc>
          <w:tcPr>
            <w:tcW w:w="4320" w:type="dxa"/>
            <w:tcBorders>
              <w:top w:val="single" w:sz="4" w:space="0" w:color="auto"/>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книжкова S-52</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36,65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681.</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36,65</w:t>
            </w:r>
          </w:p>
        </w:tc>
      </w:tr>
      <w:tr w:rsidR="00BF61FF" w:rsidRPr="00BF61FF" w:rsidTr="008B0E4E">
        <w:trPr>
          <w:trHeight w:val="282"/>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682.</w:t>
            </w:r>
          </w:p>
        </w:tc>
        <w:tc>
          <w:tcPr>
            <w:tcW w:w="4320" w:type="dxa"/>
            <w:tcBorders>
              <w:top w:val="single" w:sz="4" w:space="0" w:color="auto"/>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для одягу S-58</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43,60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683.</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для одягу S-58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43,55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684.</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для одягу S-58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43,55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685.</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Шафа офісна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57,75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686.</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Зливова каналізація для відведення зливового стоку з даху</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4572,45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687.</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Госп.-фекальна каналізація (п/м-201)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2746,75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688.</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Госп.-водопійний водопровід (п/м 151/59)</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893,45</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689.</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Госп.-водопійний водопровід (п/м 5,0)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501,90</w:t>
            </w:r>
          </w:p>
        </w:tc>
      </w:tr>
      <w:tr w:rsidR="00BF61FF" w:rsidRPr="00BF61FF" w:rsidTr="008B0E4E">
        <w:trPr>
          <w:trHeight w:val="282"/>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690.</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Електропостачання</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8316,55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691.</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Побутова каналізація (п/м-69,0)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3334,50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692.</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Підстанція № 31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1327,75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693.</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Тепломережа (п/м-334)</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6947,30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694.</w:t>
            </w:r>
          </w:p>
        </w:tc>
        <w:tc>
          <w:tcPr>
            <w:tcW w:w="4320" w:type="dxa"/>
            <w:tcBorders>
              <w:top w:val="nil"/>
              <w:left w:val="nil"/>
              <w:bottom w:val="single" w:sz="4" w:space="0" w:color="auto"/>
              <w:right w:val="single" w:sz="4" w:space="0" w:color="auto"/>
            </w:tcBorders>
            <w:noWrap/>
            <w:vAlign w:val="bottom"/>
          </w:tcPr>
          <w:p w:rsidR="00BF61FF" w:rsidRPr="00BF61FF" w:rsidRDefault="00BF61FF" w:rsidP="00BF61FF">
            <w:pPr>
              <w:rPr>
                <w:rFonts w:eastAsia="Calibri"/>
                <w:sz w:val="24"/>
                <w:lang w:val="ru-RU"/>
              </w:rPr>
            </w:pPr>
            <w:r w:rsidRPr="00BF61FF">
              <w:rPr>
                <w:rFonts w:eastAsia="Calibri"/>
                <w:sz w:val="24"/>
                <w:lang w:val="ru-RU"/>
              </w:rPr>
              <w:t>Тепломережа (п/м-40,0)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903,20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695.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Верстат вертикально-сверд</w:t>
            </w:r>
            <w:r w:rsidRPr="00BF61FF">
              <w:rPr>
                <w:rFonts w:eastAsia="Calibri"/>
                <w:sz w:val="24"/>
              </w:rPr>
              <w:t>лувальний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Верстат обдирочно-шліф</w:t>
            </w:r>
            <w:r w:rsidRPr="00BF61FF">
              <w:rPr>
                <w:rFonts w:eastAsia="Calibri"/>
                <w:sz w:val="24"/>
              </w:rPr>
              <w:t>у</w:t>
            </w:r>
            <w:r w:rsidRPr="00BF61FF">
              <w:rPr>
                <w:rFonts w:eastAsia="Calibri"/>
                <w:sz w:val="24"/>
                <w:lang w:val="ru-RU"/>
              </w:rPr>
              <w:t>в</w:t>
            </w:r>
            <w:r w:rsidRPr="00BF61FF">
              <w:rPr>
                <w:rFonts w:eastAsia="Calibri"/>
                <w:sz w:val="24"/>
              </w:rPr>
              <w:t>альний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51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Верстат полірувально-шліфувальний 3Б854</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Верстат токарно-центровий 16Б05П</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51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699.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Верстат універсально-фрезерувальний 6М80Ш</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Верстат фрезерувальний ФСШ-1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51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Індивідуальний тепловий пункт </w:t>
            </w:r>
            <w:r w:rsidRPr="00BF61FF">
              <w:rPr>
                <w:rFonts w:eastAsia="Calibri"/>
                <w:sz w:val="24"/>
              </w:rPr>
              <w:t xml:space="preserve">                </w:t>
            </w:r>
            <w:r w:rsidRPr="00BF61FF">
              <w:rPr>
                <w:rFonts w:eastAsia="Calibri"/>
                <w:sz w:val="24"/>
                <w:lang w:val="ru-RU"/>
              </w:rPr>
              <w:t>ІТП-1-60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240,00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AMD Sempron 2600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144,70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144,70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144,70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2683,00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2683,00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2683,00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2683,00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709.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2683,00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color w:val="FF0000"/>
                <w:sz w:val="24"/>
                <w:lang w:val="ru-RU"/>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116,35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color w:val="FF0000"/>
                <w:sz w:val="24"/>
                <w:lang w:val="ru-RU"/>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116,35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color w:val="FF0000"/>
                <w:sz w:val="24"/>
                <w:lang w:val="ru-RU"/>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116,35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color w:val="FF0000"/>
                <w:sz w:val="24"/>
                <w:lang w:val="ru-RU"/>
              </w:rPr>
            </w:pPr>
            <w:r w:rsidRPr="00BF61FF">
              <w:rPr>
                <w:rFonts w:eastAsia="Calibri"/>
                <w:sz w:val="24"/>
                <w:lang w:val="ru-RU"/>
              </w:rPr>
              <w:t>Комп’ютер AMD Sempron 2600</w:t>
            </w:r>
            <w:r w:rsidRPr="00BF61FF">
              <w:rPr>
                <w:rFonts w:eastAsia="Calibri"/>
                <w:sz w:val="24"/>
              </w:rPr>
              <w:t xml:space="preserve"> (монітор)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116,35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Кондиціонер </w:t>
            </w:r>
            <w:r w:rsidRPr="00BF61FF">
              <w:rPr>
                <w:rFonts w:eastAsia="Calibri"/>
                <w:sz w:val="24"/>
              </w:rPr>
              <w:t>„</w:t>
            </w:r>
            <w:r w:rsidRPr="00BF61FF">
              <w:rPr>
                <w:rFonts w:eastAsia="Calibri"/>
                <w:sz w:val="24"/>
                <w:lang w:val="en-US"/>
              </w:rPr>
              <w:t>Media”</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2094,00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Mitsubishi SRC28HG</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718.</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719.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1733,00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Orion 1213</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Samsung 18ACA</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Samsung AQ18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Samsung AQ18</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Кондиціонер Samsung AQ24W</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35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 xml:space="preserve">Кондиціонер </w:t>
            </w:r>
            <w:r w:rsidRPr="00BF61FF">
              <w:rPr>
                <w:rFonts w:eastAsia="Calibri"/>
                <w:sz w:val="24"/>
                <w:lang w:val="ru-RU"/>
              </w:rPr>
              <w:t>Samsung</w:t>
            </w:r>
            <w:r w:rsidRPr="00BF61FF">
              <w:rPr>
                <w:rFonts w:eastAsia="Calibri"/>
                <w:sz w:val="24"/>
              </w:rPr>
              <w:t xml:space="preserve"> </w:t>
            </w:r>
            <w:r w:rsidRPr="00BF61FF">
              <w:rPr>
                <w:rFonts w:eastAsia="Calibri"/>
                <w:sz w:val="24"/>
                <w:lang w:val="ru-RU"/>
              </w:rPr>
              <w:t>SH</w:t>
            </w:r>
            <w:r w:rsidRPr="00BF61FF">
              <w:rPr>
                <w:rFonts w:eastAsia="Calibri"/>
                <w:sz w:val="24"/>
              </w:rPr>
              <w:t xml:space="preserve"> 12 </w:t>
            </w:r>
            <w:r w:rsidRPr="00BF61FF">
              <w:rPr>
                <w:rFonts w:eastAsia="Calibri"/>
                <w:sz w:val="24"/>
                <w:lang w:val="ru-RU"/>
              </w:rPr>
              <w:t>ZWH</w:t>
            </w:r>
            <w:r w:rsidRPr="00BF61FF">
              <w:rPr>
                <w:rFonts w:eastAsia="Calibri"/>
                <w:sz w:val="24"/>
              </w:rPr>
              <w:t xml:space="preserve"> </w:t>
            </w:r>
            <w:r w:rsidRPr="00BF61FF">
              <w:rPr>
                <w:rFonts w:eastAsia="Calibri"/>
                <w:sz w:val="24"/>
                <w:lang w:val="ru-RU"/>
              </w:rPr>
              <w:t>DX</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103,60</w:t>
            </w:r>
          </w:p>
        </w:tc>
      </w:tr>
      <w:tr w:rsidR="00BF61FF" w:rsidRPr="00BF61FF" w:rsidTr="008B0E4E">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728.</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Split Samsung AQ O9A1VE</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135,30</w:t>
            </w:r>
          </w:p>
        </w:tc>
      </w:tr>
      <w:tr w:rsidR="00BF61FF" w:rsidRPr="00BF61FF" w:rsidTr="008B0E4E">
        <w:trPr>
          <w:trHeight w:val="394"/>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729.</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Кондиціонер</w:t>
            </w:r>
            <w:r w:rsidRPr="00BF61FF">
              <w:rPr>
                <w:rFonts w:eastAsia="Calibri"/>
                <w:sz w:val="24"/>
                <w:lang w:val="en-US"/>
              </w:rPr>
              <w:t xml:space="preserve"> Split Samsung AQ O9A1VE</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135,30</w:t>
            </w:r>
          </w:p>
        </w:tc>
      </w:tr>
      <w:tr w:rsidR="00BF61FF" w:rsidRPr="00BF61FF" w:rsidTr="008B0E4E">
        <w:trPr>
          <w:trHeight w:val="416"/>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lang w:val="ru-RU"/>
              </w:rPr>
              <w:t>Кондиціонер</w:t>
            </w:r>
            <w:r w:rsidRPr="00BF61FF">
              <w:rPr>
                <w:rFonts w:eastAsia="Calibri"/>
                <w:sz w:val="24"/>
                <w:lang w:val="en-US"/>
              </w:rPr>
              <w:t xml:space="preserve"> Split Samsung AQ O9A1VE</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135,30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гарячої води СТВГ-1-65</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52,50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Лічильник для холодної води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737.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w:t>
            </w:r>
            <w:r w:rsidRPr="00BF61FF">
              <w:rPr>
                <w:rFonts w:eastAsia="Calibri"/>
                <w:sz w:val="24"/>
              </w:rPr>
              <w:t>і</w:t>
            </w:r>
            <w:r w:rsidRPr="00BF61FF">
              <w:rPr>
                <w:rFonts w:eastAsia="Calibri"/>
                <w:sz w:val="24"/>
                <w:lang w:val="ru-RU"/>
              </w:rPr>
              <w:t>тор LG W2343T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716,00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w:t>
            </w:r>
            <w:r w:rsidRPr="00BF61FF">
              <w:rPr>
                <w:rFonts w:eastAsia="Calibri"/>
                <w:sz w:val="24"/>
              </w:rPr>
              <w:t>і</w:t>
            </w:r>
            <w:r w:rsidRPr="00BF61FF">
              <w:rPr>
                <w:rFonts w:eastAsia="Calibri"/>
                <w:sz w:val="24"/>
                <w:lang w:val="ru-RU"/>
              </w:rPr>
              <w:t>тор LG W2343T</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716,00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739.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Монітор</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116,95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741.</w:t>
            </w:r>
          </w:p>
        </w:tc>
        <w:tc>
          <w:tcPr>
            <w:tcW w:w="4320" w:type="dxa"/>
            <w:tcBorders>
              <w:top w:val="nil"/>
              <w:left w:val="nil"/>
              <w:bottom w:val="nil"/>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Монітор LG 1946S-BF</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nil"/>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Монітор TFT23 Samsung P2350</w:t>
            </w:r>
          </w:p>
        </w:tc>
        <w:tc>
          <w:tcPr>
            <w:tcW w:w="1440" w:type="dxa"/>
            <w:tcBorders>
              <w:top w:val="nil"/>
              <w:left w:val="nil"/>
              <w:bottom w:val="nil"/>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nil"/>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860,00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ЕСД-ПР-20</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376,00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376,00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746,30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746,30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3</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4</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bCs/>
                <w:sz w:val="24"/>
                <w:lang w:val="ru-RU"/>
              </w:rPr>
            </w:pPr>
            <w:r w:rsidRPr="00BF61FF">
              <w:rPr>
                <w:rFonts w:eastAsia="Calibri"/>
                <w:bCs/>
                <w:sz w:val="24"/>
                <w:lang w:val="ru-RU"/>
              </w:rPr>
              <w:t>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746,30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Пилосос LG миючий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749.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Пилосос LG миючий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 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1</w:t>
            </w:r>
            <w:r w:rsidRPr="00BF61FF">
              <w:rPr>
                <w:rFonts w:eastAsia="Calibri"/>
                <w:sz w:val="24"/>
                <w:lang w:val="ru-RU"/>
              </w:rPr>
              <w:t> </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43,35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 xml:space="preserve">Прилад </w:t>
            </w:r>
            <w:r w:rsidRPr="00BF61FF">
              <w:rPr>
                <w:rFonts w:eastAsia="Calibri"/>
                <w:sz w:val="24"/>
              </w:rPr>
              <w:t>„Г</w:t>
            </w:r>
            <w:r w:rsidRPr="00BF61FF">
              <w:rPr>
                <w:rFonts w:eastAsia="Calibri"/>
                <w:sz w:val="24"/>
                <w:lang w:val="ru-RU"/>
              </w:rPr>
              <w:t>амма”</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 </w:t>
            </w: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47,65</w:t>
            </w:r>
          </w:p>
        </w:tc>
      </w:tr>
      <w:tr w:rsidR="00BF61FF" w:rsidRPr="00BF61FF" w:rsidTr="008B0E4E">
        <w:trPr>
          <w:trHeight w:val="188"/>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Принтер лазерний Samsung ML-1661</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 </w:t>
            </w: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422,00</w:t>
            </w:r>
          </w:p>
        </w:tc>
      </w:tr>
      <w:tr w:rsidR="00BF61FF" w:rsidRPr="00BF61FF" w:rsidTr="008B0E4E">
        <w:trPr>
          <w:trHeight w:val="188"/>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752.</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rPr>
              <w:t xml:space="preserve">Теплообчислювач </w:t>
            </w:r>
            <w:r w:rsidRPr="00BF61FF">
              <w:rPr>
                <w:rFonts w:eastAsia="Calibri"/>
                <w:sz w:val="24"/>
                <w:lang w:val="en-US"/>
              </w:rPr>
              <w:t>Pollu</w:t>
            </w:r>
            <w:r w:rsidRPr="00BF61FF">
              <w:rPr>
                <w:rFonts w:eastAsia="Calibri"/>
                <w:sz w:val="24"/>
              </w:rPr>
              <w:t xml:space="preserve"> </w:t>
            </w:r>
            <w:r w:rsidRPr="00BF61FF">
              <w:rPr>
                <w:rFonts w:eastAsia="Calibri"/>
                <w:sz w:val="24"/>
                <w:lang w:val="en-US"/>
              </w:rPr>
              <w:t>Therm</w:t>
            </w:r>
            <w:r w:rsidRPr="00BF61FF">
              <w:rPr>
                <w:rFonts w:eastAsia="Calibri"/>
                <w:sz w:val="24"/>
              </w:rPr>
              <w:t xml:space="preserve"> </w:t>
            </w:r>
            <w:r w:rsidRPr="00BF61FF">
              <w:rPr>
                <w:rFonts w:eastAsia="Calibri"/>
                <w:sz w:val="24"/>
                <w:lang w:val="en-US"/>
              </w:rPr>
              <w:t>B</w:t>
            </w:r>
            <w:r w:rsidRPr="00BF61FF">
              <w:rPr>
                <w:rFonts w:eastAsia="Calibri"/>
                <w:sz w:val="24"/>
              </w:rPr>
              <w:t>-</w:t>
            </w:r>
            <w:r w:rsidRPr="00BF61FF">
              <w:rPr>
                <w:rFonts w:eastAsia="Calibri"/>
                <w:sz w:val="24"/>
                <w:lang w:val="en-US"/>
              </w:rPr>
              <w:t>T</w:t>
            </w:r>
            <w:r w:rsidRPr="00BF61FF">
              <w:rPr>
                <w:rFonts w:eastAsia="Calibri"/>
                <w:sz w:val="24"/>
              </w:rPr>
              <w:t xml:space="preserve"> 100л+</w:t>
            </w:r>
            <w:r w:rsidRPr="00BF61FF">
              <w:rPr>
                <w:rFonts w:eastAsia="Calibri"/>
                <w:sz w:val="24"/>
                <w:lang w:val="en-US"/>
              </w:rPr>
              <w:t>Data Logger</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2823,75</w:t>
            </w:r>
          </w:p>
        </w:tc>
      </w:tr>
      <w:tr w:rsidR="00BF61FF" w:rsidRPr="00BF61FF" w:rsidTr="008B0E4E">
        <w:trPr>
          <w:trHeight w:val="188"/>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rPr>
              <w:t xml:space="preserve">Принтер </w:t>
            </w:r>
            <w:r w:rsidRPr="00BF61FF">
              <w:rPr>
                <w:rFonts w:eastAsia="Calibri"/>
                <w:sz w:val="24"/>
                <w:lang w:val="en-US"/>
              </w:rPr>
              <w:t>Xerox Phaser 3117</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en-US"/>
              </w:rPr>
            </w:pPr>
            <w:r w:rsidRPr="00BF61FF">
              <w:rPr>
                <w:rFonts w:eastAsia="Calibri"/>
                <w:sz w:val="24"/>
                <w:lang w:val="en-US"/>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en-US"/>
              </w:rPr>
            </w:pPr>
            <w:r w:rsidRPr="00BF61FF">
              <w:rPr>
                <w:rFonts w:eastAsia="Calibri"/>
                <w:sz w:val="24"/>
                <w:lang w:val="en-US"/>
              </w:rPr>
              <w:t>303</w:t>
            </w:r>
            <w:r w:rsidRPr="00BF61FF">
              <w:rPr>
                <w:rFonts w:eastAsia="Calibri"/>
                <w:sz w:val="24"/>
              </w:rPr>
              <w:t>,</w:t>
            </w:r>
            <w:r w:rsidRPr="00BF61FF">
              <w:rPr>
                <w:rFonts w:eastAsia="Calibri"/>
                <w:sz w:val="24"/>
                <w:lang w:val="en-US"/>
              </w:rPr>
              <w:t>00</w:t>
            </w:r>
          </w:p>
        </w:tc>
      </w:tr>
      <w:tr w:rsidR="00BF61FF" w:rsidRPr="00BF61FF" w:rsidTr="008B0E4E">
        <w:trPr>
          <w:trHeight w:val="188"/>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 xml:space="preserve">Теплообчислювач </w:t>
            </w:r>
            <w:r w:rsidRPr="00BF61FF">
              <w:rPr>
                <w:rFonts w:eastAsia="Calibri"/>
                <w:sz w:val="24"/>
                <w:lang w:val="ru-RU"/>
              </w:rPr>
              <w:t>Pollu</w:t>
            </w:r>
            <w:r w:rsidRPr="00BF61FF">
              <w:rPr>
                <w:rFonts w:eastAsia="Calibri"/>
                <w:sz w:val="24"/>
              </w:rPr>
              <w:t xml:space="preserve"> </w:t>
            </w:r>
            <w:r w:rsidRPr="00BF61FF">
              <w:rPr>
                <w:rFonts w:eastAsia="Calibri"/>
                <w:sz w:val="24"/>
                <w:lang w:val="ru-RU"/>
              </w:rPr>
              <w:t>Therm</w:t>
            </w:r>
            <w:r w:rsidRPr="00BF61FF">
              <w:rPr>
                <w:rFonts w:eastAsia="Calibri"/>
                <w:sz w:val="24"/>
              </w:rPr>
              <w:t xml:space="preserve"> </w:t>
            </w:r>
            <w:r w:rsidRPr="00BF61FF">
              <w:rPr>
                <w:rFonts w:eastAsia="Calibri"/>
                <w:sz w:val="24"/>
                <w:lang w:val="ru-RU"/>
              </w:rPr>
              <w:t>B</w:t>
            </w:r>
            <w:r w:rsidRPr="00BF61FF">
              <w:rPr>
                <w:rFonts w:eastAsia="Calibri"/>
                <w:sz w:val="24"/>
              </w:rPr>
              <w:t>-</w:t>
            </w:r>
            <w:r w:rsidRPr="00BF61FF">
              <w:rPr>
                <w:rFonts w:eastAsia="Calibri"/>
                <w:sz w:val="24"/>
                <w:lang w:val="ru-RU"/>
              </w:rPr>
              <w:t>T</w:t>
            </w:r>
            <w:r w:rsidRPr="00BF61FF">
              <w:rPr>
                <w:rFonts w:eastAsia="Calibri"/>
                <w:sz w:val="24"/>
              </w:rPr>
              <w:t xml:space="preserve"> 10л</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 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r w:rsidRPr="00BF61FF">
              <w:rPr>
                <w:rFonts w:eastAsia="Calibri"/>
                <w:sz w:val="24"/>
                <w:lang w:val="ru-RU"/>
              </w:rPr>
              <w:t> </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1780,60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755.</w:t>
            </w:r>
          </w:p>
        </w:tc>
        <w:tc>
          <w:tcPr>
            <w:tcW w:w="4320" w:type="dxa"/>
            <w:tcBorders>
              <w:top w:val="nil"/>
              <w:left w:val="nil"/>
              <w:bottom w:val="nil"/>
              <w:right w:val="nil"/>
            </w:tcBorders>
            <w:vAlign w:val="center"/>
          </w:tcPr>
          <w:p w:rsidR="00BF61FF" w:rsidRPr="00BF61FF" w:rsidRDefault="00BF61FF" w:rsidP="00BF61FF">
            <w:pPr>
              <w:rPr>
                <w:rFonts w:eastAsia="Calibri"/>
                <w:sz w:val="24"/>
                <w:lang w:val="ru-RU"/>
              </w:rPr>
            </w:pPr>
            <w:r w:rsidRPr="00BF61FF">
              <w:rPr>
                <w:rFonts w:eastAsia="Calibri"/>
                <w:sz w:val="24"/>
                <w:lang w:val="ru-RU"/>
              </w:rPr>
              <w:t>Будка для зберігання ацетилену</w:t>
            </w:r>
          </w:p>
        </w:tc>
        <w:tc>
          <w:tcPr>
            <w:tcW w:w="1440" w:type="dxa"/>
            <w:tcBorders>
              <w:top w:val="nil"/>
              <w:left w:val="single" w:sz="4" w:space="0" w:color="auto"/>
              <w:bottom w:val="single" w:sz="4" w:space="0" w:color="auto"/>
              <w:right w:val="single" w:sz="4" w:space="0" w:color="auto"/>
            </w:tcBorders>
            <w:noWrap/>
            <w:vAlign w:val="center"/>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noWrap/>
            <w:vAlign w:val="bottom"/>
          </w:tcPr>
          <w:p w:rsidR="00BF61FF" w:rsidRPr="00BF61FF" w:rsidRDefault="00BF61FF" w:rsidP="00BF61FF">
            <w:pPr>
              <w:jc w:val="center"/>
              <w:rPr>
                <w:rFonts w:eastAsia="Calibri"/>
                <w:sz w:val="24"/>
                <w:lang w:val="ru-RU"/>
              </w:rPr>
            </w:pPr>
            <w:r w:rsidRPr="00BF61FF">
              <w:rPr>
                <w:rFonts w:eastAsia="Calibri"/>
                <w:sz w:val="24"/>
                <w:lang w:val="ru-RU"/>
              </w:rPr>
              <w:t>1254,00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756.</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Пенали для ключів</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Прапори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26,50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Прапори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208,33</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Пюпітр аудиторний</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110,35</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en-US"/>
              </w:rPr>
            </w:pPr>
            <w:r w:rsidRPr="00BF61FF">
              <w:rPr>
                <w:rFonts w:eastAsia="Calibri"/>
                <w:sz w:val="24"/>
              </w:rPr>
              <w:t>Інвектор ОН-</w:t>
            </w:r>
            <w:r w:rsidRPr="00BF61FF">
              <w:rPr>
                <w:rFonts w:eastAsia="Calibri"/>
                <w:sz w:val="24"/>
                <w:lang w:val="en-US"/>
              </w:rPr>
              <w:t>S09FTXG</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en-US"/>
              </w:rPr>
            </w:pPr>
            <w:r w:rsidRPr="00BF61FF">
              <w:rPr>
                <w:rFonts w:eastAsia="Calibri"/>
                <w:sz w:val="24"/>
                <w:lang w:val="en-US"/>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en-US"/>
              </w:rPr>
            </w:pPr>
            <w:r w:rsidRPr="00BF61FF">
              <w:rPr>
                <w:rFonts w:eastAsia="Calibri"/>
                <w:sz w:val="24"/>
                <w:lang w:val="en-US"/>
              </w:rPr>
              <w:t>2708,00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rPr>
              <w:t>Скакалка з підшипниками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rPr>
              <w:t>шт.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17,50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Стенд</w:t>
            </w:r>
            <w:r w:rsidRPr="00BF61FF">
              <w:rPr>
                <w:rFonts w:eastAsia="Calibri"/>
                <w:sz w:val="24"/>
              </w:rPr>
              <w:t>и</w:t>
            </w:r>
            <w:r w:rsidRPr="00BF61FF">
              <w:rPr>
                <w:rFonts w:eastAsia="Calibri"/>
                <w:sz w:val="24"/>
                <w:lang w:val="ru-RU"/>
              </w:rPr>
              <w:t xml:space="preserve"> на металевому каркасі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14</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910,00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759.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Державний </w:t>
            </w:r>
            <w:r w:rsidRPr="00BF61FF">
              <w:rPr>
                <w:rFonts w:eastAsia="Calibri"/>
                <w:sz w:val="24"/>
              </w:rPr>
              <w:t>П</w:t>
            </w:r>
            <w:r w:rsidRPr="00BF61FF">
              <w:rPr>
                <w:rFonts w:eastAsia="Calibri"/>
                <w:sz w:val="24"/>
                <w:lang w:val="ru-RU"/>
              </w:rPr>
              <w:t>рапор України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9,00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760.</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Скакалка з підшипниками</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17,50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761.</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Килимки в салон автомобиля</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к-т</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762.</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rPr>
            </w:pPr>
            <w:r w:rsidRPr="00BF61FF">
              <w:rPr>
                <w:rFonts w:eastAsia="Calibri"/>
                <w:sz w:val="24"/>
                <w:lang w:val="ru-RU"/>
              </w:rPr>
              <w:t>Зам</w:t>
            </w:r>
            <w:r w:rsidRPr="00BF61FF">
              <w:rPr>
                <w:rFonts w:eastAsia="Calibri"/>
                <w:sz w:val="24"/>
              </w:rPr>
              <w:t>ки</w:t>
            </w:r>
            <w:r w:rsidRPr="00BF61FF">
              <w:rPr>
                <w:rFonts w:eastAsia="Calibri"/>
                <w:sz w:val="24"/>
                <w:lang w:val="ru-RU"/>
              </w:rPr>
              <w:t xml:space="preserve"> вріз</w:t>
            </w:r>
            <w:r w:rsidRPr="00BF61FF">
              <w:rPr>
                <w:rFonts w:eastAsia="Calibri"/>
                <w:sz w:val="24"/>
              </w:rPr>
              <w:t>ні</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5</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755,00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Ваз</w:t>
            </w:r>
            <w:r w:rsidRPr="00BF61FF">
              <w:rPr>
                <w:rFonts w:eastAsia="Calibri"/>
                <w:sz w:val="24"/>
              </w:rPr>
              <w:t>и</w:t>
            </w:r>
            <w:r w:rsidRPr="00BF61FF">
              <w:rPr>
                <w:rFonts w:eastAsia="Calibri"/>
                <w:sz w:val="24"/>
                <w:lang w:val="ru-RU"/>
              </w:rPr>
              <w:t xml:space="preserve"> для квітів</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Гірчичниця</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Ложк</w:t>
            </w:r>
            <w:r w:rsidRPr="00BF61FF">
              <w:rPr>
                <w:rFonts w:eastAsia="Calibri"/>
                <w:sz w:val="24"/>
              </w:rPr>
              <w:t>и</w:t>
            </w:r>
            <w:r w:rsidRPr="00BF61FF">
              <w:rPr>
                <w:rFonts w:eastAsia="Calibri"/>
                <w:sz w:val="24"/>
                <w:lang w:val="ru-RU"/>
              </w:rPr>
              <w:t xml:space="preserve"> підливн</w:t>
            </w:r>
            <w:r w:rsidRPr="00BF61FF">
              <w:rPr>
                <w:rFonts w:eastAsia="Calibri"/>
                <w:sz w:val="24"/>
              </w:rPr>
              <w:t>і</w:t>
            </w:r>
            <w:r w:rsidRPr="00BF61FF">
              <w:rPr>
                <w:rFonts w:eastAsia="Calibri"/>
                <w:sz w:val="24"/>
                <w:lang w:val="ru-RU"/>
              </w:rPr>
              <w:t xml:space="preserve"> (соусн</w:t>
            </w:r>
            <w:r w:rsidRPr="00BF61FF">
              <w:rPr>
                <w:rFonts w:eastAsia="Calibri"/>
                <w:sz w:val="24"/>
              </w:rPr>
              <w:t>і</w:t>
            </w:r>
            <w:r w:rsidRPr="00BF61FF">
              <w:rPr>
                <w:rFonts w:eastAsia="Calibri"/>
                <w:sz w:val="24"/>
                <w:lang w:val="ru-RU"/>
              </w:rPr>
              <w:t>)</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Ложка розливна (ополоник)</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Ложк</w:t>
            </w:r>
            <w:r w:rsidRPr="00BF61FF">
              <w:rPr>
                <w:rFonts w:eastAsia="Calibri"/>
                <w:sz w:val="24"/>
              </w:rPr>
              <w:t>и</w:t>
            </w:r>
            <w:r w:rsidRPr="00BF61FF">
              <w:rPr>
                <w:rFonts w:eastAsia="Calibri"/>
                <w:sz w:val="24"/>
                <w:lang w:val="ru-RU"/>
              </w:rPr>
              <w:t xml:space="preserve"> столов</w:t>
            </w:r>
            <w:r w:rsidRPr="00BF61FF">
              <w:rPr>
                <w:rFonts w:eastAsia="Calibri"/>
                <w:sz w:val="24"/>
              </w:rPr>
              <w:t>і</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36</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54,00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Лопатк</w:t>
            </w:r>
            <w:r w:rsidRPr="00BF61FF">
              <w:rPr>
                <w:rFonts w:eastAsia="Calibri"/>
                <w:sz w:val="24"/>
              </w:rPr>
              <w:t>и</w:t>
            </w:r>
            <w:r w:rsidRPr="00BF61FF">
              <w:rPr>
                <w:rFonts w:eastAsia="Calibri"/>
                <w:sz w:val="24"/>
                <w:lang w:val="ru-RU"/>
              </w:rPr>
              <w:t xml:space="preserve"> кондитерськ</w:t>
            </w:r>
            <w:r w:rsidRPr="00BF61FF">
              <w:rPr>
                <w:rFonts w:eastAsia="Calibri"/>
                <w:sz w:val="24"/>
              </w:rPr>
              <w:t>і</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769.</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Набір столового посуду (6+1</w:t>
            </w:r>
            <w:r w:rsidRPr="00BF61FF">
              <w:rPr>
                <w:rFonts w:eastAsia="Calibri"/>
                <w:sz w:val="24"/>
              </w:rPr>
              <w:t xml:space="preserve"> </w:t>
            </w:r>
            <w:r w:rsidRPr="00BF61FF">
              <w:rPr>
                <w:rFonts w:eastAsia="Calibri"/>
                <w:sz w:val="24"/>
                <w:lang w:val="ru-RU"/>
              </w:rPr>
              <w:t>велик</w:t>
            </w:r>
            <w:r w:rsidRPr="00BF61FF">
              <w:rPr>
                <w:rFonts w:eastAsia="Calibri"/>
                <w:sz w:val="24"/>
              </w:rPr>
              <w:t>.</w:t>
            </w:r>
            <w:r w:rsidRPr="00BF61FF">
              <w:rPr>
                <w:rFonts w:eastAsia="Calibri"/>
                <w:sz w:val="24"/>
                <w:lang w:val="ru-RU"/>
              </w:rPr>
              <w:t>)</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150,00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770.</w:t>
            </w:r>
          </w:p>
        </w:tc>
        <w:tc>
          <w:tcPr>
            <w:tcW w:w="4320" w:type="dxa"/>
            <w:tcBorders>
              <w:top w:val="single" w:sz="4" w:space="0" w:color="auto"/>
              <w:left w:val="nil"/>
              <w:bottom w:val="single" w:sz="4" w:space="0" w:color="auto"/>
              <w:right w:val="single" w:sz="4" w:space="0" w:color="auto"/>
            </w:tcBorders>
          </w:tcPr>
          <w:p w:rsidR="00BF61FF" w:rsidRPr="00BF61FF" w:rsidRDefault="00BF61FF" w:rsidP="00BF61FF">
            <w:pPr>
              <w:rPr>
                <w:rFonts w:eastAsia="Calibri"/>
                <w:sz w:val="24"/>
              </w:rPr>
            </w:pPr>
            <w:r w:rsidRPr="00BF61FF">
              <w:rPr>
                <w:rFonts w:eastAsia="Calibri"/>
                <w:sz w:val="24"/>
                <w:lang w:val="ru-RU"/>
              </w:rPr>
              <w:t>Салатниц</w:t>
            </w:r>
            <w:r w:rsidRPr="00BF61FF">
              <w:rPr>
                <w:rFonts w:eastAsia="Calibri"/>
                <w:sz w:val="24"/>
              </w:rPr>
              <w:t>і</w:t>
            </w:r>
            <w:r w:rsidRPr="00BF61FF">
              <w:rPr>
                <w:rFonts w:eastAsia="Calibri"/>
                <w:sz w:val="24"/>
                <w:lang w:val="ru-RU"/>
              </w:rPr>
              <w:t xml:space="preserve"> </w:t>
            </w:r>
            <w:r w:rsidRPr="00BF61FF">
              <w:rPr>
                <w:rFonts w:eastAsia="Calibri"/>
                <w:sz w:val="24"/>
              </w:rPr>
              <w:t>„</w:t>
            </w:r>
            <w:r w:rsidRPr="00BF61FF">
              <w:rPr>
                <w:rFonts w:eastAsia="Calibri"/>
                <w:sz w:val="24"/>
                <w:lang w:val="ru-RU"/>
              </w:rPr>
              <w:t>Піон”</w:t>
            </w:r>
          </w:p>
        </w:tc>
        <w:tc>
          <w:tcPr>
            <w:tcW w:w="1440"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12</w:t>
            </w:r>
          </w:p>
        </w:tc>
        <w:tc>
          <w:tcPr>
            <w:tcW w:w="2417" w:type="dxa"/>
            <w:tcBorders>
              <w:top w:val="single" w:sz="4" w:space="0" w:color="auto"/>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60,00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771.</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Сервіз столовий (на 6 персон)</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пара</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75,00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772.</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Сервіз чайний (на 6 персон)</w:t>
            </w:r>
          </w:p>
        </w:tc>
        <w:tc>
          <w:tcPr>
            <w:tcW w:w="1440"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72,00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773.</w:t>
            </w:r>
          </w:p>
        </w:tc>
        <w:tc>
          <w:tcPr>
            <w:tcW w:w="4320" w:type="dxa"/>
            <w:tcBorders>
              <w:top w:val="nil"/>
              <w:left w:val="nil"/>
              <w:bottom w:val="single" w:sz="4" w:space="0" w:color="auto"/>
              <w:right w:val="single" w:sz="4" w:space="0" w:color="auto"/>
            </w:tcBorders>
          </w:tcPr>
          <w:p w:rsidR="00BF61FF" w:rsidRPr="00BF61FF" w:rsidRDefault="00BF61FF" w:rsidP="00BF61FF">
            <w:pPr>
              <w:rPr>
                <w:rFonts w:eastAsia="Calibri"/>
                <w:sz w:val="24"/>
                <w:lang w:val="ru-RU"/>
              </w:rPr>
            </w:pPr>
            <w:r w:rsidRPr="00BF61FF">
              <w:rPr>
                <w:rFonts w:eastAsia="Calibri"/>
                <w:sz w:val="24"/>
                <w:lang w:val="ru-RU"/>
              </w:rPr>
              <w:t>Склянки для води</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40</w:t>
            </w:r>
          </w:p>
        </w:tc>
        <w:tc>
          <w:tcPr>
            <w:tcW w:w="2417" w:type="dxa"/>
            <w:tcBorders>
              <w:top w:val="nil"/>
              <w:left w:val="nil"/>
              <w:bottom w:val="single" w:sz="4" w:space="0" w:color="auto"/>
              <w:right w:val="single" w:sz="4" w:space="0" w:color="auto"/>
            </w:tcBorders>
            <w:vAlign w:val="bottom"/>
          </w:tcPr>
          <w:p w:rsidR="00BF61FF" w:rsidRPr="00BF61FF" w:rsidRDefault="00BF61FF" w:rsidP="00BF61FF">
            <w:pPr>
              <w:jc w:val="center"/>
              <w:rPr>
                <w:rFonts w:eastAsia="Calibri"/>
                <w:sz w:val="24"/>
                <w:lang w:val="ru-RU"/>
              </w:rPr>
            </w:pPr>
            <w:r w:rsidRPr="00BF61FF">
              <w:rPr>
                <w:rFonts w:eastAsia="Calibri"/>
                <w:sz w:val="24"/>
                <w:lang w:val="ru-RU"/>
              </w:rPr>
              <w:t>104,00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Журнали</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r w:rsidRPr="00BF61FF">
              <w:rPr>
                <w:rFonts w:eastAsia="Calibri"/>
                <w:sz w:val="24"/>
              </w:rPr>
              <w:t>.</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4</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28,80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Рукавички </w:t>
            </w:r>
            <w:r w:rsidRPr="00BF61FF">
              <w:rPr>
                <w:rFonts w:eastAsia="Calibri"/>
                <w:sz w:val="24"/>
              </w:rPr>
              <w:t xml:space="preserve">з </w:t>
            </w:r>
            <w:r w:rsidRPr="00BF61FF">
              <w:rPr>
                <w:rFonts w:eastAsia="Calibri"/>
                <w:sz w:val="24"/>
                <w:lang w:val="ru-RU"/>
              </w:rPr>
              <w:t xml:space="preserve">нітриловим покриттям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 xml:space="preserve">шт. </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35</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630,00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Дезактин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12</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1600,44</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Мило господарське</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124</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752,68</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Мило туалетне</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254</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932,18</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779.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Миючий засіб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30</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463,20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780.</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Миючий засіб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14</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83,02</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lastRenderedPageBreak/>
              <w:t>781.</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Папір А3</w:t>
            </w:r>
          </w:p>
        </w:tc>
        <w:tc>
          <w:tcPr>
            <w:tcW w:w="1440"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120,00</w:t>
            </w:r>
          </w:p>
        </w:tc>
      </w:tr>
      <w:tr w:rsidR="00BF61FF" w:rsidRPr="00BF61FF" w:rsidTr="008B0E4E">
        <w:trPr>
          <w:trHeight w:val="255"/>
        </w:trPr>
        <w:tc>
          <w:tcPr>
            <w:tcW w:w="720" w:type="dxa"/>
            <w:tcBorders>
              <w:top w:val="single" w:sz="4" w:space="0" w:color="auto"/>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782.</w:t>
            </w:r>
          </w:p>
        </w:tc>
        <w:tc>
          <w:tcPr>
            <w:tcW w:w="4320" w:type="dxa"/>
            <w:tcBorders>
              <w:top w:val="single" w:sz="4" w:space="0" w:color="auto"/>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Папір А3</w:t>
            </w:r>
          </w:p>
        </w:tc>
        <w:tc>
          <w:tcPr>
            <w:tcW w:w="1440"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w:t>
            </w:r>
          </w:p>
        </w:tc>
        <w:tc>
          <w:tcPr>
            <w:tcW w:w="2417" w:type="dxa"/>
            <w:tcBorders>
              <w:top w:val="single" w:sz="4" w:space="0" w:color="auto"/>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225,80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783.</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Папк</w:t>
            </w:r>
            <w:r w:rsidRPr="00BF61FF">
              <w:rPr>
                <w:rFonts w:eastAsia="Calibri"/>
                <w:sz w:val="24"/>
              </w:rPr>
              <w:t>и</w:t>
            </w:r>
            <w:r w:rsidRPr="00BF61FF">
              <w:rPr>
                <w:rFonts w:eastAsia="Calibri"/>
                <w:sz w:val="24"/>
                <w:lang w:val="ru-RU"/>
              </w:rPr>
              <w:t xml:space="preserve"> для паперів із зав.</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30</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31,50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784.</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 xml:space="preserve">Спрей віконний </w:t>
            </w:r>
            <w:r w:rsidRPr="00BF61FF">
              <w:rPr>
                <w:rFonts w:eastAsia="Calibri"/>
                <w:sz w:val="24"/>
              </w:rPr>
              <w:t>„</w:t>
            </w:r>
            <w:r w:rsidRPr="00BF61FF">
              <w:rPr>
                <w:rFonts w:eastAsia="Calibri"/>
                <w:sz w:val="24"/>
                <w:lang w:val="ru-RU"/>
              </w:rPr>
              <w:t>Б</w:t>
            </w:r>
            <w:r w:rsidRPr="00BF61FF">
              <w:rPr>
                <w:rFonts w:eastAsia="Calibri"/>
                <w:sz w:val="24"/>
              </w:rPr>
              <w:t>і</w:t>
            </w:r>
            <w:r w:rsidRPr="00BF61FF">
              <w:rPr>
                <w:rFonts w:eastAsia="Calibri"/>
                <w:sz w:val="24"/>
                <w:lang w:val="ru-RU"/>
              </w:rPr>
              <w:t xml:space="preserve">нго” </w:t>
            </w:r>
            <w:smartTag w:uri="urn:schemas-microsoft-com:office:smarttags" w:element="metricconverter">
              <w:smartTagPr>
                <w:attr w:name="ProductID" w:val="500 г"/>
              </w:smartTagPr>
              <w:r w:rsidRPr="00BF61FF">
                <w:rPr>
                  <w:rFonts w:eastAsia="Calibri"/>
                  <w:sz w:val="24"/>
                  <w:lang w:val="ru-RU"/>
                </w:rPr>
                <w:t>500 г</w:t>
              </w:r>
            </w:smartTag>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7</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104,93</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785.</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Чистячий засіб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26</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196,30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786.</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 xml:space="preserve">Чистячий засіб </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30</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310,80</w:t>
            </w:r>
          </w:p>
        </w:tc>
      </w:tr>
      <w:tr w:rsidR="00BF61FF" w:rsidRPr="00BF61FF" w:rsidTr="008B0E4E">
        <w:trPr>
          <w:trHeight w:val="255"/>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787.</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Швидко</w:t>
            </w:r>
            <w:r w:rsidRPr="00BF61FF">
              <w:rPr>
                <w:rFonts w:eastAsia="Calibri"/>
                <w:sz w:val="24"/>
              </w:rPr>
              <w:t>з</w:t>
            </w:r>
            <w:r w:rsidRPr="00BF61FF">
              <w:rPr>
                <w:rFonts w:eastAsia="Calibri"/>
                <w:sz w:val="24"/>
                <w:lang w:val="ru-RU"/>
              </w:rPr>
              <w:t>шивач</w:t>
            </w:r>
            <w:r w:rsidRPr="00BF61FF">
              <w:rPr>
                <w:rFonts w:eastAsia="Calibri"/>
                <w:sz w:val="24"/>
              </w:rPr>
              <w:t>і</w:t>
            </w:r>
            <w:r w:rsidRPr="00BF61FF">
              <w:rPr>
                <w:rFonts w:eastAsia="Calibri"/>
                <w:sz w:val="24"/>
                <w:lang w:val="ru-RU"/>
              </w:rPr>
              <w:t xml:space="preserve"> карт. А-4</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50</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50,00</w:t>
            </w:r>
          </w:p>
        </w:tc>
      </w:tr>
      <w:tr w:rsidR="00BF61FF" w:rsidRPr="00BF61FF" w:rsidTr="008B0E4E">
        <w:trPr>
          <w:trHeight w:val="359"/>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788.</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lang w:val="ru-RU"/>
              </w:rPr>
            </w:pPr>
            <w:r w:rsidRPr="00BF61FF">
              <w:rPr>
                <w:rFonts w:eastAsia="Calibri"/>
                <w:sz w:val="24"/>
                <w:lang w:val="ru-RU"/>
              </w:rPr>
              <w:t>Засіб для миття вікон з розпилювачем</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7</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167,44</w:t>
            </w:r>
          </w:p>
        </w:tc>
      </w:tr>
      <w:tr w:rsidR="00BF61FF" w:rsidRPr="00BF61FF" w:rsidTr="008B0E4E">
        <w:trPr>
          <w:trHeight w:val="70"/>
        </w:trPr>
        <w:tc>
          <w:tcPr>
            <w:tcW w:w="720" w:type="dxa"/>
            <w:tcBorders>
              <w:top w:val="nil"/>
              <w:left w:val="single" w:sz="4" w:space="0" w:color="auto"/>
              <w:bottom w:val="single" w:sz="4" w:space="0" w:color="auto"/>
              <w:right w:val="single" w:sz="4" w:space="0" w:color="auto"/>
            </w:tcBorders>
            <w:vAlign w:val="bottom"/>
          </w:tcPr>
          <w:p w:rsidR="00BF61FF" w:rsidRPr="00BF61FF" w:rsidRDefault="00BF61FF" w:rsidP="00BF61FF">
            <w:pPr>
              <w:jc w:val="center"/>
              <w:rPr>
                <w:rFonts w:eastAsia="Calibri"/>
                <w:sz w:val="24"/>
              </w:rPr>
            </w:pPr>
            <w:r w:rsidRPr="00BF61FF">
              <w:rPr>
                <w:rFonts w:eastAsia="Calibri"/>
                <w:sz w:val="24"/>
              </w:rPr>
              <w:t>789.</w:t>
            </w:r>
          </w:p>
        </w:tc>
        <w:tc>
          <w:tcPr>
            <w:tcW w:w="4320" w:type="dxa"/>
            <w:tcBorders>
              <w:top w:val="nil"/>
              <w:left w:val="nil"/>
              <w:bottom w:val="single" w:sz="4" w:space="0" w:color="auto"/>
              <w:right w:val="single" w:sz="4" w:space="0" w:color="auto"/>
            </w:tcBorders>
            <w:vAlign w:val="bottom"/>
          </w:tcPr>
          <w:p w:rsidR="00BF61FF" w:rsidRPr="00BF61FF" w:rsidRDefault="00BF61FF" w:rsidP="00BF61FF">
            <w:pPr>
              <w:rPr>
                <w:rFonts w:eastAsia="Calibri"/>
                <w:sz w:val="24"/>
              </w:rPr>
            </w:pPr>
            <w:r w:rsidRPr="00BF61FF">
              <w:rPr>
                <w:rFonts w:eastAsia="Calibri"/>
                <w:sz w:val="24"/>
                <w:lang w:val="ru-RU"/>
              </w:rPr>
              <w:t>Госпі</w:t>
            </w:r>
            <w:r w:rsidRPr="00BF61FF">
              <w:rPr>
                <w:rFonts w:eastAsia="Calibri"/>
                <w:sz w:val="24"/>
              </w:rPr>
              <w:t>септ</w:t>
            </w:r>
          </w:p>
        </w:tc>
        <w:tc>
          <w:tcPr>
            <w:tcW w:w="1440"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шт.</w:t>
            </w:r>
          </w:p>
        </w:tc>
        <w:tc>
          <w:tcPr>
            <w:tcW w:w="1363"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lang w:val="ru-RU"/>
              </w:rPr>
            </w:pPr>
            <w:r w:rsidRPr="00BF61FF">
              <w:rPr>
                <w:rFonts w:eastAsia="Calibri"/>
                <w:sz w:val="24"/>
                <w:lang w:val="ru-RU"/>
              </w:rPr>
              <w:t>22</w:t>
            </w:r>
          </w:p>
        </w:tc>
        <w:tc>
          <w:tcPr>
            <w:tcW w:w="2417" w:type="dxa"/>
            <w:tcBorders>
              <w:top w:val="nil"/>
              <w:left w:val="nil"/>
              <w:bottom w:val="single" w:sz="4" w:space="0" w:color="auto"/>
              <w:right w:val="single" w:sz="4" w:space="0" w:color="auto"/>
            </w:tcBorders>
          </w:tcPr>
          <w:p w:rsidR="00BF61FF" w:rsidRPr="00BF61FF" w:rsidRDefault="00BF61FF" w:rsidP="00BF61FF">
            <w:pPr>
              <w:jc w:val="center"/>
              <w:rPr>
                <w:rFonts w:eastAsia="Calibri"/>
                <w:sz w:val="24"/>
              </w:rPr>
            </w:pPr>
            <w:r w:rsidRPr="00BF61FF">
              <w:rPr>
                <w:rFonts w:eastAsia="Calibri"/>
                <w:sz w:val="24"/>
              </w:rPr>
              <w:t>1855,70</w:t>
            </w:r>
          </w:p>
        </w:tc>
      </w:tr>
    </w:tbl>
    <w:p w:rsidR="008B0E4E" w:rsidRDefault="008B0E4E" w:rsidP="00BF61FF">
      <w:pPr>
        <w:tabs>
          <w:tab w:val="left" w:pos="7938"/>
        </w:tabs>
        <w:ind w:firstLine="5760"/>
        <w:rPr>
          <w:sz w:val="24"/>
          <w:szCs w:val="28"/>
          <w:lang w:val="ru-RU"/>
        </w:rPr>
      </w:pPr>
    </w:p>
    <w:p w:rsidR="00BF61FF" w:rsidRPr="00BF61FF" w:rsidRDefault="00BF61FF" w:rsidP="00BF61FF">
      <w:pPr>
        <w:tabs>
          <w:tab w:val="left" w:pos="7938"/>
        </w:tabs>
        <w:ind w:firstLine="5760"/>
        <w:rPr>
          <w:sz w:val="24"/>
          <w:szCs w:val="28"/>
        </w:rPr>
      </w:pPr>
      <w:r w:rsidRPr="00BF61FF">
        <w:rPr>
          <w:sz w:val="24"/>
          <w:szCs w:val="28"/>
          <w:lang w:val="ru-RU"/>
        </w:rPr>
        <w:t xml:space="preserve">Додаток </w:t>
      </w:r>
      <w:r w:rsidRPr="00BF61FF">
        <w:rPr>
          <w:sz w:val="24"/>
          <w:szCs w:val="28"/>
        </w:rPr>
        <w:t>12</w:t>
      </w:r>
    </w:p>
    <w:p w:rsidR="00BF61FF" w:rsidRPr="00BF61FF" w:rsidRDefault="00BF61FF" w:rsidP="00BF61FF">
      <w:pPr>
        <w:ind w:firstLine="5760"/>
        <w:rPr>
          <w:sz w:val="24"/>
          <w:szCs w:val="28"/>
          <w:lang w:val="ru-RU"/>
        </w:rPr>
      </w:pPr>
      <w:r w:rsidRPr="00BF61FF">
        <w:rPr>
          <w:sz w:val="24"/>
          <w:szCs w:val="28"/>
          <w:lang w:val="ru-RU"/>
        </w:rPr>
        <w:t>до рішення обласної ради</w:t>
      </w:r>
    </w:p>
    <w:p w:rsidR="00BF61FF" w:rsidRPr="00BF61FF" w:rsidRDefault="00BF61FF" w:rsidP="00BF61FF">
      <w:pPr>
        <w:jc w:val="center"/>
        <w:rPr>
          <w:rFonts w:ascii="Calibri" w:hAnsi="Calibri"/>
          <w:sz w:val="20"/>
          <w:szCs w:val="22"/>
        </w:rPr>
      </w:pPr>
    </w:p>
    <w:p w:rsidR="00BF61FF" w:rsidRPr="00BF61FF" w:rsidRDefault="00BF61FF" w:rsidP="00BF61FF">
      <w:pPr>
        <w:jc w:val="center"/>
        <w:rPr>
          <w:b/>
          <w:sz w:val="24"/>
          <w:szCs w:val="28"/>
        </w:rPr>
      </w:pPr>
      <w:r w:rsidRPr="00BF61FF">
        <w:rPr>
          <w:b/>
          <w:sz w:val="24"/>
          <w:szCs w:val="28"/>
        </w:rPr>
        <w:t>ПЕРЕЛІК</w:t>
      </w:r>
    </w:p>
    <w:p w:rsidR="00BF61FF" w:rsidRPr="00BF61FF" w:rsidRDefault="00BF61FF" w:rsidP="00BF61FF">
      <w:pPr>
        <w:ind w:firstLine="720"/>
        <w:jc w:val="center"/>
        <w:rPr>
          <w:b/>
          <w:sz w:val="24"/>
          <w:szCs w:val="28"/>
        </w:rPr>
      </w:pPr>
      <w:r w:rsidRPr="00BF61FF">
        <w:rPr>
          <w:b/>
          <w:sz w:val="24"/>
          <w:szCs w:val="28"/>
        </w:rPr>
        <w:t xml:space="preserve">майна, що передається  </w:t>
      </w:r>
      <w:r w:rsidRPr="00BF61FF">
        <w:rPr>
          <w:b/>
          <w:sz w:val="24"/>
          <w:szCs w:val="28"/>
          <w:lang w:val="ru-RU"/>
        </w:rPr>
        <w:t xml:space="preserve">з оперативного управління комунального вищого навчального закладу „Інститут підприємництва „Стратегія” Дніпропетровської обласної ради” </w:t>
      </w:r>
      <w:r w:rsidRPr="00BF61FF">
        <w:rPr>
          <w:b/>
          <w:sz w:val="24"/>
          <w:szCs w:val="28"/>
        </w:rPr>
        <w:t>в оперативне управління Жовтоводського промислового коледжу Дніпровського національного університету імені Олеся Гончара</w:t>
      </w:r>
    </w:p>
    <w:tbl>
      <w:tblPr>
        <w:tblStyle w:val="160"/>
        <w:tblW w:w="10620" w:type="dxa"/>
        <w:tblInd w:w="-972" w:type="dxa"/>
        <w:tblLook w:val="01E0" w:firstRow="1" w:lastRow="1" w:firstColumn="1" w:lastColumn="1" w:noHBand="0" w:noVBand="0"/>
      </w:tblPr>
      <w:tblGrid>
        <w:gridCol w:w="702"/>
        <w:gridCol w:w="2461"/>
        <w:gridCol w:w="882"/>
        <w:gridCol w:w="1783"/>
        <w:gridCol w:w="1275"/>
        <w:gridCol w:w="1748"/>
        <w:gridCol w:w="1769"/>
      </w:tblGrid>
      <w:tr w:rsidR="00BF61FF" w:rsidRPr="00BF61FF" w:rsidTr="008B0E4E">
        <w:tc>
          <w:tcPr>
            <w:tcW w:w="702" w:type="dxa"/>
            <w:vAlign w:val="center"/>
          </w:tcPr>
          <w:p w:rsidR="00BF61FF" w:rsidRPr="00BF61FF" w:rsidRDefault="00BF61FF" w:rsidP="00BF61FF">
            <w:pPr>
              <w:jc w:val="center"/>
              <w:rPr>
                <w:b/>
                <w:sz w:val="24"/>
              </w:rPr>
            </w:pPr>
            <w:r w:rsidRPr="00BF61FF">
              <w:rPr>
                <w:b/>
                <w:sz w:val="24"/>
              </w:rPr>
              <w:t>№ з/п</w:t>
            </w:r>
          </w:p>
        </w:tc>
        <w:tc>
          <w:tcPr>
            <w:tcW w:w="2461" w:type="dxa"/>
            <w:vAlign w:val="center"/>
          </w:tcPr>
          <w:p w:rsidR="00BF61FF" w:rsidRPr="00BF61FF" w:rsidRDefault="00BF61FF" w:rsidP="00BF61FF">
            <w:pPr>
              <w:jc w:val="center"/>
              <w:rPr>
                <w:b/>
                <w:sz w:val="24"/>
              </w:rPr>
            </w:pPr>
            <w:r w:rsidRPr="00BF61FF">
              <w:rPr>
                <w:b/>
                <w:sz w:val="24"/>
              </w:rPr>
              <w:t>Найменування</w:t>
            </w:r>
          </w:p>
        </w:tc>
        <w:tc>
          <w:tcPr>
            <w:tcW w:w="882" w:type="dxa"/>
            <w:vAlign w:val="center"/>
          </w:tcPr>
          <w:p w:rsidR="00BF61FF" w:rsidRPr="00BF61FF" w:rsidRDefault="00BF61FF" w:rsidP="00BF61FF">
            <w:pPr>
              <w:jc w:val="center"/>
              <w:rPr>
                <w:b/>
                <w:sz w:val="24"/>
              </w:rPr>
            </w:pPr>
            <w:r w:rsidRPr="00BF61FF">
              <w:rPr>
                <w:b/>
                <w:sz w:val="24"/>
              </w:rPr>
              <w:t>Рік</w:t>
            </w:r>
          </w:p>
        </w:tc>
        <w:tc>
          <w:tcPr>
            <w:tcW w:w="1783" w:type="dxa"/>
            <w:vAlign w:val="center"/>
          </w:tcPr>
          <w:p w:rsidR="00BF61FF" w:rsidRPr="00BF61FF" w:rsidRDefault="00BF61FF" w:rsidP="00BF61FF">
            <w:pPr>
              <w:jc w:val="center"/>
              <w:rPr>
                <w:b/>
                <w:sz w:val="24"/>
              </w:rPr>
            </w:pPr>
            <w:r w:rsidRPr="00BF61FF">
              <w:rPr>
                <w:b/>
                <w:sz w:val="24"/>
              </w:rPr>
              <w:t>Інвентарний номер</w:t>
            </w:r>
          </w:p>
        </w:tc>
        <w:tc>
          <w:tcPr>
            <w:tcW w:w="1275" w:type="dxa"/>
            <w:vAlign w:val="center"/>
          </w:tcPr>
          <w:p w:rsidR="00BF61FF" w:rsidRPr="00BF61FF" w:rsidRDefault="00BF61FF" w:rsidP="00BF61FF">
            <w:pPr>
              <w:jc w:val="center"/>
              <w:rPr>
                <w:b/>
                <w:sz w:val="24"/>
              </w:rPr>
            </w:pPr>
            <w:r w:rsidRPr="00BF61FF">
              <w:rPr>
                <w:b/>
                <w:sz w:val="24"/>
              </w:rPr>
              <w:t>Кількість</w:t>
            </w:r>
          </w:p>
          <w:p w:rsidR="00BF61FF" w:rsidRPr="00BF61FF" w:rsidRDefault="00BF61FF" w:rsidP="00BF61FF">
            <w:pPr>
              <w:jc w:val="center"/>
              <w:rPr>
                <w:b/>
                <w:sz w:val="24"/>
              </w:rPr>
            </w:pPr>
            <w:r w:rsidRPr="00BF61FF">
              <w:rPr>
                <w:b/>
                <w:sz w:val="24"/>
              </w:rPr>
              <w:t>(шт.)</w:t>
            </w:r>
          </w:p>
        </w:tc>
        <w:tc>
          <w:tcPr>
            <w:tcW w:w="1748" w:type="dxa"/>
            <w:vAlign w:val="center"/>
          </w:tcPr>
          <w:p w:rsidR="00BF61FF" w:rsidRPr="00BF61FF" w:rsidRDefault="00BF61FF" w:rsidP="00BF61FF">
            <w:pPr>
              <w:jc w:val="center"/>
              <w:rPr>
                <w:b/>
                <w:sz w:val="24"/>
              </w:rPr>
            </w:pPr>
            <w:r w:rsidRPr="00BF61FF">
              <w:rPr>
                <w:b/>
                <w:sz w:val="24"/>
              </w:rPr>
              <w:t>Первісна вартість</w:t>
            </w:r>
          </w:p>
          <w:p w:rsidR="00BF61FF" w:rsidRPr="00BF61FF" w:rsidRDefault="00BF61FF" w:rsidP="00BF61FF">
            <w:pPr>
              <w:jc w:val="center"/>
              <w:rPr>
                <w:b/>
                <w:sz w:val="24"/>
              </w:rPr>
            </w:pPr>
            <w:r w:rsidRPr="00BF61FF">
              <w:rPr>
                <w:b/>
                <w:sz w:val="24"/>
              </w:rPr>
              <w:t>(грн.)</w:t>
            </w:r>
          </w:p>
        </w:tc>
        <w:tc>
          <w:tcPr>
            <w:tcW w:w="1769" w:type="dxa"/>
            <w:vAlign w:val="center"/>
          </w:tcPr>
          <w:p w:rsidR="00BF61FF" w:rsidRPr="00BF61FF" w:rsidRDefault="00BF61FF" w:rsidP="00BF61FF">
            <w:pPr>
              <w:snapToGrid w:val="0"/>
              <w:jc w:val="center"/>
              <w:rPr>
                <w:b/>
                <w:sz w:val="24"/>
              </w:rPr>
            </w:pPr>
            <w:r w:rsidRPr="00BF61FF">
              <w:rPr>
                <w:b/>
                <w:sz w:val="24"/>
              </w:rPr>
              <w:t>Залишкова вартість</w:t>
            </w:r>
          </w:p>
          <w:p w:rsidR="00BF61FF" w:rsidRPr="00BF61FF" w:rsidRDefault="00BF61FF" w:rsidP="00BF61FF">
            <w:pPr>
              <w:snapToGrid w:val="0"/>
              <w:jc w:val="center"/>
              <w:rPr>
                <w:b/>
                <w:sz w:val="24"/>
              </w:rPr>
            </w:pPr>
            <w:r w:rsidRPr="00BF61FF">
              <w:rPr>
                <w:b/>
                <w:sz w:val="24"/>
              </w:rPr>
              <w:t>(грн.)</w:t>
            </w:r>
          </w:p>
        </w:tc>
      </w:tr>
      <w:tr w:rsidR="00BF61FF" w:rsidRPr="00BF61FF" w:rsidTr="008B0E4E">
        <w:trPr>
          <w:trHeight w:val="300"/>
        </w:trPr>
        <w:tc>
          <w:tcPr>
            <w:tcW w:w="702" w:type="dxa"/>
          </w:tcPr>
          <w:p w:rsidR="00BF61FF" w:rsidRPr="00BF61FF" w:rsidRDefault="00BF61FF" w:rsidP="00BF61FF">
            <w:pPr>
              <w:jc w:val="center"/>
              <w:rPr>
                <w:sz w:val="24"/>
              </w:rPr>
            </w:pPr>
            <w:r w:rsidRPr="00BF61FF">
              <w:rPr>
                <w:sz w:val="24"/>
              </w:rPr>
              <w:t>1</w:t>
            </w:r>
          </w:p>
        </w:tc>
        <w:tc>
          <w:tcPr>
            <w:tcW w:w="2461" w:type="dxa"/>
            <w:vAlign w:val="center"/>
          </w:tcPr>
          <w:p w:rsidR="00BF61FF" w:rsidRPr="00BF61FF" w:rsidRDefault="00BF61FF" w:rsidP="00BF61FF">
            <w:pPr>
              <w:jc w:val="center"/>
              <w:rPr>
                <w:sz w:val="24"/>
              </w:rPr>
            </w:pPr>
            <w:r w:rsidRPr="00BF61FF">
              <w:rPr>
                <w:sz w:val="24"/>
              </w:rPr>
              <w:t>2</w:t>
            </w:r>
          </w:p>
        </w:tc>
        <w:tc>
          <w:tcPr>
            <w:tcW w:w="882" w:type="dxa"/>
            <w:vAlign w:val="center"/>
          </w:tcPr>
          <w:p w:rsidR="00BF61FF" w:rsidRPr="00BF61FF" w:rsidRDefault="00BF61FF" w:rsidP="00BF61FF">
            <w:pPr>
              <w:jc w:val="center"/>
              <w:rPr>
                <w:sz w:val="24"/>
              </w:rPr>
            </w:pPr>
            <w:r w:rsidRPr="00BF61FF">
              <w:rPr>
                <w:sz w:val="24"/>
              </w:rPr>
              <w:t>3</w:t>
            </w:r>
          </w:p>
        </w:tc>
        <w:tc>
          <w:tcPr>
            <w:tcW w:w="1783" w:type="dxa"/>
            <w:vAlign w:val="center"/>
          </w:tcPr>
          <w:p w:rsidR="00BF61FF" w:rsidRPr="00BF61FF" w:rsidRDefault="00BF61FF" w:rsidP="00BF61FF">
            <w:pPr>
              <w:jc w:val="center"/>
              <w:rPr>
                <w:sz w:val="24"/>
              </w:rPr>
            </w:pPr>
            <w:r w:rsidRPr="00BF61FF">
              <w:rPr>
                <w:sz w:val="24"/>
              </w:rPr>
              <w:t>4</w:t>
            </w:r>
          </w:p>
        </w:tc>
        <w:tc>
          <w:tcPr>
            <w:tcW w:w="1275" w:type="dxa"/>
            <w:vAlign w:val="center"/>
          </w:tcPr>
          <w:p w:rsidR="00BF61FF" w:rsidRPr="00BF61FF" w:rsidRDefault="00BF61FF" w:rsidP="00BF61FF">
            <w:pPr>
              <w:jc w:val="center"/>
              <w:rPr>
                <w:sz w:val="24"/>
              </w:rPr>
            </w:pPr>
            <w:r w:rsidRPr="00BF61FF">
              <w:rPr>
                <w:sz w:val="24"/>
              </w:rPr>
              <w:t>5</w:t>
            </w:r>
          </w:p>
        </w:tc>
        <w:tc>
          <w:tcPr>
            <w:tcW w:w="1748" w:type="dxa"/>
            <w:vAlign w:val="center"/>
          </w:tcPr>
          <w:p w:rsidR="00BF61FF" w:rsidRPr="00BF61FF" w:rsidRDefault="00BF61FF" w:rsidP="00BF61FF">
            <w:pPr>
              <w:jc w:val="center"/>
              <w:rPr>
                <w:sz w:val="24"/>
              </w:rPr>
            </w:pPr>
            <w:r w:rsidRPr="00BF61FF">
              <w:rPr>
                <w:sz w:val="24"/>
              </w:rPr>
              <w:t>6</w:t>
            </w:r>
          </w:p>
        </w:tc>
        <w:tc>
          <w:tcPr>
            <w:tcW w:w="1769" w:type="dxa"/>
            <w:vAlign w:val="center"/>
          </w:tcPr>
          <w:p w:rsidR="00BF61FF" w:rsidRPr="00BF61FF" w:rsidRDefault="00BF61FF" w:rsidP="00BF61FF">
            <w:pPr>
              <w:snapToGrid w:val="0"/>
              <w:jc w:val="center"/>
              <w:rPr>
                <w:sz w:val="24"/>
              </w:rPr>
            </w:pPr>
            <w:r w:rsidRPr="00BF61FF">
              <w:rPr>
                <w:sz w:val="24"/>
              </w:rPr>
              <w:t>7</w:t>
            </w:r>
          </w:p>
        </w:tc>
      </w:tr>
      <w:tr w:rsidR="00BF61FF" w:rsidRPr="00BF61FF" w:rsidTr="008B0E4E">
        <w:trPr>
          <w:trHeight w:val="240"/>
        </w:trPr>
        <w:tc>
          <w:tcPr>
            <w:tcW w:w="702" w:type="dxa"/>
          </w:tcPr>
          <w:p w:rsidR="00BF61FF" w:rsidRPr="00BF61FF" w:rsidRDefault="00BF61FF" w:rsidP="00BF61FF">
            <w:pPr>
              <w:jc w:val="center"/>
              <w:rPr>
                <w:sz w:val="24"/>
              </w:rPr>
            </w:pPr>
            <w:r w:rsidRPr="00BF61FF">
              <w:rPr>
                <w:sz w:val="24"/>
              </w:rPr>
              <w:t>1.</w:t>
            </w:r>
          </w:p>
        </w:tc>
        <w:tc>
          <w:tcPr>
            <w:tcW w:w="2461" w:type="dxa"/>
            <w:vAlign w:val="center"/>
          </w:tcPr>
          <w:p w:rsidR="00BF61FF" w:rsidRPr="00BF61FF" w:rsidRDefault="00BF61FF" w:rsidP="00BF61FF">
            <w:pPr>
              <w:rPr>
                <w:sz w:val="24"/>
              </w:rPr>
            </w:pPr>
            <w:r w:rsidRPr="00BF61FF">
              <w:rPr>
                <w:sz w:val="24"/>
                <w:lang w:val="ru-RU"/>
              </w:rPr>
              <w:t>Стіл-бар’єр</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rPr>
            </w:pPr>
            <w:r w:rsidRPr="00BF61FF">
              <w:rPr>
                <w:sz w:val="24"/>
                <w:lang w:val="ru-RU"/>
              </w:rPr>
              <w:t>11365324</w:t>
            </w:r>
          </w:p>
        </w:tc>
        <w:tc>
          <w:tcPr>
            <w:tcW w:w="1275" w:type="dxa"/>
            <w:vAlign w:val="center"/>
          </w:tcPr>
          <w:p w:rsidR="00BF61FF" w:rsidRPr="00BF61FF" w:rsidRDefault="00BF61FF" w:rsidP="00BF61FF">
            <w:pPr>
              <w:jc w:val="center"/>
              <w:rPr>
                <w:sz w:val="24"/>
              </w:rPr>
            </w:pPr>
            <w:r w:rsidRPr="00BF61FF">
              <w:rPr>
                <w:sz w:val="24"/>
              </w:rPr>
              <w:t>1</w:t>
            </w:r>
          </w:p>
        </w:tc>
        <w:tc>
          <w:tcPr>
            <w:tcW w:w="1748" w:type="dxa"/>
            <w:vAlign w:val="center"/>
          </w:tcPr>
          <w:p w:rsidR="00BF61FF" w:rsidRPr="00BF61FF" w:rsidRDefault="00BF61FF" w:rsidP="00BF61FF">
            <w:pPr>
              <w:jc w:val="center"/>
              <w:rPr>
                <w:sz w:val="24"/>
              </w:rPr>
            </w:pPr>
            <w:r w:rsidRPr="00BF61FF">
              <w:rPr>
                <w:sz w:val="24"/>
                <w:lang w:val="ru-RU"/>
              </w:rPr>
              <w:t>359,00</w:t>
            </w:r>
          </w:p>
        </w:tc>
        <w:tc>
          <w:tcPr>
            <w:tcW w:w="1769" w:type="dxa"/>
            <w:vAlign w:val="center"/>
          </w:tcPr>
          <w:p w:rsidR="00BF61FF" w:rsidRPr="00BF61FF" w:rsidRDefault="00BF61FF" w:rsidP="00BF61FF">
            <w:pPr>
              <w:snapToGrid w:val="0"/>
              <w:jc w:val="center"/>
              <w:rPr>
                <w:sz w:val="24"/>
              </w:rPr>
            </w:pPr>
            <w:r w:rsidRPr="00BF61FF">
              <w:rPr>
                <w:sz w:val="24"/>
              </w:rPr>
              <w:t>180,00</w:t>
            </w:r>
          </w:p>
        </w:tc>
      </w:tr>
      <w:tr w:rsidR="00BF61FF" w:rsidRPr="00BF61FF" w:rsidTr="008B0E4E">
        <w:tc>
          <w:tcPr>
            <w:tcW w:w="702" w:type="dxa"/>
          </w:tcPr>
          <w:p w:rsidR="00BF61FF" w:rsidRPr="00BF61FF" w:rsidRDefault="00BF61FF" w:rsidP="00BF61FF">
            <w:pPr>
              <w:jc w:val="center"/>
              <w:rPr>
                <w:sz w:val="24"/>
              </w:rPr>
            </w:pPr>
            <w:r w:rsidRPr="00BF61FF">
              <w:rPr>
                <w:sz w:val="24"/>
              </w:rPr>
              <w:t>2.</w:t>
            </w:r>
          </w:p>
        </w:tc>
        <w:tc>
          <w:tcPr>
            <w:tcW w:w="2461" w:type="dxa"/>
            <w:vAlign w:val="center"/>
          </w:tcPr>
          <w:p w:rsidR="00BF61FF" w:rsidRPr="00BF61FF" w:rsidRDefault="00BF61FF" w:rsidP="00BF61FF">
            <w:pPr>
              <w:rPr>
                <w:sz w:val="24"/>
                <w:lang w:val="ru-RU"/>
              </w:rPr>
            </w:pPr>
            <w:r w:rsidRPr="00BF61FF">
              <w:rPr>
                <w:sz w:val="24"/>
                <w:lang w:val="ru-RU"/>
              </w:rPr>
              <w:t>Стіл-бар’єр</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11365326</w:t>
            </w:r>
          </w:p>
        </w:tc>
        <w:tc>
          <w:tcPr>
            <w:tcW w:w="1275" w:type="dxa"/>
            <w:vAlign w:val="center"/>
          </w:tcPr>
          <w:p w:rsidR="00BF61FF" w:rsidRPr="00BF61FF" w:rsidRDefault="00BF61FF" w:rsidP="00BF61FF">
            <w:pPr>
              <w:jc w:val="center"/>
              <w:rPr>
                <w:sz w:val="24"/>
                <w:lang w:val="ru-RU"/>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359,00</w:t>
            </w:r>
          </w:p>
        </w:tc>
        <w:tc>
          <w:tcPr>
            <w:tcW w:w="1769" w:type="dxa"/>
            <w:vAlign w:val="center"/>
          </w:tcPr>
          <w:p w:rsidR="00BF61FF" w:rsidRPr="00BF61FF" w:rsidRDefault="00BF61FF" w:rsidP="00BF61FF">
            <w:pPr>
              <w:snapToGrid w:val="0"/>
              <w:jc w:val="center"/>
              <w:rPr>
                <w:sz w:val="24"/>
              </w:rPr>
            </w:pPr>
            <w:r w:rsidRPr="00BF61FF">
              <w:rPr>
                <w:sz w:val="24"/>
              </w:rPr>
              <w:t>179,00</w:t>
            </w:r>
          </w:p>
        </w:tc>
      </w:tr>
      <w:tr w:rsidR="00BF61FF" w:rsidRPr="00BF61FF" w:rsidTr="008B0E4E">
        <w:tc>
          <w:tcPr>
            <w:tcW w:w="702" w:type="dxa"/>
          </w:tcPr>
          <w:p w:rsidR="00BF61FF" w:rsidRPr="00BF61FF" w:rsidRDefault="00BF61FF" w:rsidP="00BF61FF">
            <w:pPr>
              <w:jc w:val="center"/>
              <w:rPr>
                <w:sz w:val="24"/>
              </w:rPr>
            </w:pPr>
            <w:r w:rsidRPr="00BF61FF">
              <w:rPr>
                <w:sz w:val="24"/>
              </w:rPr>
              <w:t>3.</w:t>
            </w:r>
          </w:p>
        </w:tc>
        <w:tc>
          <w:tcPr>
            <w:tcW w:w="2461" w:type="dxa"/>
            <w:vAlign w:val="center"/>
          </w:tcPr>
          <w:p w:rsidR="00BF61FF" w:rsidRPr="00BF61FF" w:rsidRDefault="00BF61FF" w:rsidP="00BF61FF">
            <w:pPr>
              <w:rPr>
                <w:sz w:val="24"/>
                <w:lang w:val="ru-RU"/>
              </w:rPr>
            </w:pPr>
            <w:r w:rsidRPr="00BF61FF">
              <w:rPr>
                <w:sz w:val="24"/>
                <w:lang w:val="ru-RU"/>
              </w:rPr>
              <w:t>Стіл комп. малий</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11365338</w:t>
            </w:r>
          </w:p>
        </w:tc>
        <w:tc>
          <w:tcPr>
            <w:tcW w:w="1275" w:type="dxa"/>
            <w:vAlign w:val="center"/>
          </w:tcPr>
          <w:p w:rsidR="00BF61FF" w:rsidRPr="00BF61FF" w:rsidRDefault="00BF61FF" w:rsidP="00BF61FF">
            <w:pPr>
              <w:jc w:val="center"/>
              <w:rPr>
                <w:sz w:val="24"/>
                <w:lang w:val="ru-RU"/>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249,00</w:t>
            </w:r>
          </w:p>
        </w:tc>
        <w:tc>
          <w:tcPr>
            <w:tcW w:w="1769" w:type="dxa"/>
            <w:vAlign w:val="center"/>
          </w:tcPr>
          <w:p w:rsidR="00BF61FF" w:rsidRPr="00BF61FF" w:rsidRDefault="00BF61FF" w:rsidP="00BF61FF">
            <w:pPr>
              <w:snapToGrid w:val="0"/>
              <w:jc w:val="center"/>
              <w:rPr>
                <w:sz w:val="24"/>
              </w:rPr>
            </w:pPr>
            <w:r w:rsidRPr="00BF61FF">
              <w:rPr>
                <w:sz w:val="24"/>
              </w:rPr>
              <w:t>124,00</w:t>
            </w:r>
          </w:p>
        </w:tc>
      </w:tr>
      <w:tr w:rsidR="00BF61FF" w:rsidRPr="00BF61FF" w:rsidTr="008B0E4E">
        <w:tc>
          <w:tcPr>
            <w:tcW w:w="702" w:type="dxa"/>
          </w:tcPr>
          <w:p w:rsidR="00BF61FF" w:rsidRPr="00BF61FF" w:rsidRDefault="00BF61FF" w:rsidP="00BF61FF">
            <w:pPr>
              <w:jc w:val="center"/>
              <w:rPr>
                <w:sz w:val="24"/>
              </w:rPr>
            </w:pPr>
            <w:r w:rsidRPr="00BF61FF">
              <w:rPr>
                <w:sz w:val="24"/>
              </w:rPr>
              <w:t>4.</w:t>
            </w:r>
          </w:p>
        </w:tc>
        <w:tc>
          <w:tcPr>
            <w:tcW w:w="2461" w:type="dxa"/>
            <w:vAlign w:val="center"/>
          </w:tcPr>
          <w:p w:rsidR="00BF61FF" w:rsidRPr="00BF61FF" w:rsidRDefault="00BF61FF" w:rsidP="00BF61FF">
            <w:pPr>
              <w:rPr>
                <w:sz w:val="24"/>
                <w:lang w:val="ru-RU"/>
              </w:rPr>
            </w:pPr>
            <w:r w:rsidRPr="00BF61FF">
              <w:rPr>
                <w:sz w:val="24"/>
                <w:lang w:val="ru-RU"/>
              </w:rPr>
              <w:t>Стіл кутовий</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11365327</w:t>
            </w:r>
          </w:p>
        </w:tc>
        <w:tc>
          <w:tcPr>
            <w:tcW w:w="1275" w:type="dxa"/>
            <w:vAlign w:val="center"/>
          </w:tcPr>
          <w:p w:rsidR="00BF61FF" w:rsidRPr="00BF61FF" w:rsidRDefault="00BF61FF" w:rsidP="00BF61FF">
            <w:pPr>
              <w:jc w:val="center"/>
              <w:rPr>
                <w:sz w:val="24"/>
                <w:lang w:val="ru-RU"/>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128,00</w:t>
            </w:r>
          </w:p>
        </w:tc>
        <w:tc>
          <w:tcPr>
            <w:tcW w:w="1769" w:type="dxa"/>
            <w:vAlign w:val="center"/>
          </w:tcPr>
          <w:p w:rsidR="00BF61FF" w:rsidRPr="00BF61FF" w:rsidRDefault="00BF61FF" w:rsidP="00BF61FF">
            <w:pPr>
              <w:snapToGrid w:val="0"/>
              <w:jc w:val="center"/>
              <w:rPr>
                <w:sz w:val="24"/>
              </w:rPr>
            </w:pPr>
            <w:r w:rsidRPr="00BF61FF">
              <w:rPr>
                <w:sz w:val="24"/>
              </w:rPr>
              <w:t>64,00</w:t>
            </w:r>
          </w:p>
        </w:tc>
      </w:tr>
      <w:tr w:rsidR="00BF61FF" w:rsidRPr="00BF61FF" w:rsidTr="008B0E4E">
        <w:tc>
          <w:tcPr>
            <w:tcW w:w="702" w:type="dxa"/>
          </w:tcPr>
          <w:p w:rsidR="00BF61FF" w:rsidRPr="00BF61FF" w:rsidRDefault="00BF61FF" w:rsidP="00BF61FF">
            <w:pPr>
              <w:jc w:val="center"/>
              <w:rPr>
                <w:sz w:val="24"/>
              </w:rPr>
            </w:pPr>
            <w:r w:rsidRPr="00BF61FF">
              <w:rPr>
                <w:sz w:val="24"/>
              </w:rPr>
              <w:t>5.</w:t>
            </w:r>
          </w:p>
        </w:tc>
        <w:tc>
          <w:tcPr>
            <w:tcW w:w="2461" w:type="dxa"/>
            <w:vAlign w:val="center"/>
          </w:tcPr>
          <w:p w:rsidR="00BF61FF" w:rsidRPr="00BF61FF" w:rsidRDefault="00BF61FF" w:rsidP="00BF61FF">
            <w:pPr>
              <w:rPr>
                <w:sz w:val="24"/>
                <w:lang w:val="ru-RU"/>
              </w:rPr>
            </w:pPr>
            <w:r w:rsidRPr="00BF61FF">
              <w:rPr>
                <w:sz w:val="24"/>
                <w:lang w:val="ru-RU"/>
              </w:rPr>
              <w:t>Стіл письмовий однотумбовий</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11365341</w:t>
            </w:r>
          </w:p>
        </w:tc>
        <w:tc>
          <w:tcPr>
            <w:tcW w:w="1275" w:type="dxa"/>
            <w:vAlign w:val="center"/>
          </w:tcPr>
          <w:p w:rsidR="00BF61FF" w:rsidRPr="00BF61FF" w:rsidRDefault="00BF61FF" w:rsidP="00BF61FF">
            <w:pPr>
              <w:jc w:val="center"/>
              <w:rPr>
                <w:sz w:val="24"/>
                <w:lang w:val="ru-RU"/>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378,00</w:t>
            </w:r>
          </w:p>
        </w:tc>
        <w:tc>
          <w:tcPr>
            <w:tcW w:w="1769" w:type="dxa"/>
            <w:vAlign w:val="center"/>
          </w:tcPr>
          <w:p w:rsidR="00BF61FF" w:rsidRPr="00BF61FF" w:rsidRDefault="00BF61FF" w:rsidP="00BF61FF">
            <w:pPr>
              <w:snapToGrid w:val="0"/>
              <w:jc w:val="center"/>
              <w:rPr>
                <w:sz w:val="24"/>
              </w:rPr>
            </w:pPr>
            <w:r w:rsidRPr="00BF61FF">
              <w:rPr>
                <w:sz w:val="24"/>
              </w:rPr>
              <w:t>189,00</w:t>
            </w:r>
          </w:p>
        </w:tc>
      </w:tr>
      <w:tr w:rsidR="00BF61FF" w:rsidRPr="00BF61FF" w:rsidTr="008B0E4E">
        <w:tc>
          <w:tcPr>
            <w:tcW w:w="702" w:type="dxa"/>
          </w:tcPr>
          <w:p w:rsidR="00BF61FF" w:rsidRPr="00BF61FF" w:rsidRDefault="00BF61FF" w:rsidP="00BF61FF">
            <w:pPr>
              <w:jc w:val="center"/>
              <w:rPr>
                <w:sz w:val="24"/>
              </w:rPr>
            </w:pPr>
            <w:r w:rsidRPr="00BF61FF">
              <w:rPr>
                <w:sz w:val="24"/>
              </w:rPr>
              <w:t>6.</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11365272</w:t>
            </w:r>
          </w:p>
        </w:tc>
        <w:tc>
          <w:tcPr>
            <w:tcW w:w="1275" w:type="dxa"/>
            <w:vAlign w:val="center"/>
          </w:tcPr>
          <w:p w:rsidR="00BF61FF" w:rsidRPr="00BF61FF" w:rsidRDefault="00BF61FF" w:rsidP="00BF61FF">
            <w:pPr>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7.</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11365273</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8.</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11365274</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9.</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11365275</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10.</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11365276</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11.</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11365277</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12.</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11365278</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13.</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11365279</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14.</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11365280</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15.</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11365281</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snapToGrid w:val="0"/>
              <w:jc w:val="center"/>
              <w:rPr>
                <w:sz w:val="24"/>
              </w:rPr>
            </w:pPr>
            <w:r w:rsidRPr="00BF61FF">
              <w:rPr>
                <w:sz w:val="24"/>
              </w:rPr>
              <w:t>255,00</w:t>
            </w:r>
          </w:p>
        </w:tc>
      </w:tr>
      <w:tr w:rsidR="00BF61FF" w:rsidRPr="00BF61FF" w:rsidTr="008B0E4E">
        <w:tc>
          <w:tcPr>
            <w:tcW w:w="702" w:type="dxa"/>
          </w:tcPr>
          <w:p w:rsidR="00BF61FF" w:rsidRPr="00BF61FF" w:rsidRDefault="00BF61FF" w:rsidP="00BF61FF">
            <w:pPr>
              <w:jc w:val="center"/>
              <w:rPr>
                <w:sz w:val="24"/>
              </w:rPr>
            </w:pPr>
            <w:r w:rsidRPr="00BF61FF">
              <w:rPr>
                <w:sz w:val="24"/>
              </w:rPr>
              <w:t>16.</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11365282</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17.</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11365283</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18.</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11365284</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19.</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11365285</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20.</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11365286</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rPr>
            </w:pPr>
            <w:r w:rsidRPr="00BF61FF">
              <w:rPr>
                <w:sz w:val="24"/>
              </w:rPr>
              <w:t>254,00</w:t>
            </w:r>
          </w:p>
          <w:p w:rsidR="00BF61FF" w:rsidRPr="00BF61FF" w:rsidRDefault="00BF61FF" w:rsidP="00BF61FF">
            <w:pPr>
              <w:rPr>
                <w:sz w:val="24"/>
              </w:rPr>
            </w:pPr>
          </w:p>
        </w:tc>
      </w:tr>
      <w:tr w:rsidR="00BF61FF" w:rsidRPr="00BF61FF" w:rsidTr="008B0E4E">
        <w:tc>
          <w:tcPr>
            <w:tcW w:w="702" w:type="dxa"/>
          </w:tcPr>
          <w:p w:rsidR="00BF61FF" w:rsidRPr="00BF61FF" w:rsidRDefault="00BF61FF" w:rsidP="00BF61FF">
            <w:pPr>
              <w:jc w:val="center"/>
              <w:rPr>
                <w:sz w:val="24"/>
              </w:rPr>
            </w:pPr>
            <w:r w:rsidRPr="00BF61FF">
              <w:rPr>
                <w:sz w:val="24"/>
              </w:rPr>
              <w:t>21.</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11365287</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22.</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11365288</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23.</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11365289</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24.</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11365290</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25.</w:t>
            </w:r>
          </w:p>
        </w:tc>
        <w:tc>
          <w:tcPr>
            <w:tcW w:w="2461" w:type="dxa"/>
            <w:vAlign w:val="center"/>
          </w:tcPr>
          <w:p w:rsidR="00BF61FF" w:rsidRPr="00BF61FF" w:rsidRDefault="00BF61FF" w:rsidP="00BF61FF">
            <w:pPr>
              <w:rPr>
                <w:sz w:val="24"/>
                <w:lang w:val="ru-RU"/>
              </w:rPr>
            </w:pPr>
            <w:r w:rsidRPr="00BF61FF">
              <w:rPr>
                <w:sz w:val="24"/>
                <w:lang w:val="ru-RU"/>
              </w:rPr>
              <w:t>Стелаж для книжок</w:t>
            </w:r>
          </w:p>
        </w:tc>
        <w:tc>
          <w:tcPr>
            <w:tcW w:w="882" w:type="dxa"/>
            <w:vAlign w:val="center"/>
          </w:tcPr>
          <w:p w:rsidR="00BF61FF" w:rsidRPr="00BF61FF" w:rsidRDefault="00BF61FF" w:rsidP="00BF61FF">
            <w:pPr>
              <w:jc w:val="center"/>
              <w:rPr>
                <w:sz w:val="24"/>
                <w:lang w:val="ru-RU"/>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11365291</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509,00</w:t>
            </w:r>
          </w:p>
        </w:tc>
        <w:tc>
          <w:tcPr>
            <w:tcW w:w="1769" w:type="dxa"/>
            <w:vAlign w:val="center"/>
          </w:tcPr>
          <w:p w:rsidR="00BF61FF" w:rsidRPr="00BF61FF" w:rsidRDefault="00BF61FF" w:rsidP="00BF61FF">
            <w:pPr>
              <w:jc w:val="center"/>
              <w:rPr>
                <w:sz w:val="24"/>
                <w:lang w:val="ru-RU"/>
              </w:rPr>
            </w:pPr>
            <w:r w:rsidRPr="00BF61FF">
              <w:rPr>
                <w:sz w:val="24"/>
              </w:rPr>
              <w:t>254,00</w:t>
            </w:r>
          </w:p>
        </w:tc>
      </w:tr>
      <w:tr w:rsidR="00BF61FF" w:rsidRPr="00BF61FF" w:rsidTr="008B0E4E">
        <w:tc>
          <w:tcPr>
            <w:tcW w:w="702" w:type="dxa"/>
          </w:tcPr>
          <w:p w:rsidR="00BF61FF" w:rsidRPr="00BF61FF" w:rsidRDefault="00BF61FF" w:rsidP="00BF61FF">
            <w:pPr>
              <w:jc w:val="center"/>
              <w:rPr>
                <w:sz w:val="24"/>
              </w:rPr>
            </w:pPr>
            <w:r w:rsidRPr="00BF61FF">
              <w:rPr>
                <w:sz w:val="24"/>
              </w:rPr>
              <w:t>26.</w:t>
            </w:r>
          </w:p>
        </w:tc>
        <w:tc>
          <w:tcPr>
            <w:tcW w:w="2461" w:type="dxa"/>
            <w:vAlign w:val="center"/>
          </w:tcPr>
          <w:p w:rsidR="00BF61FF" w:rsidRPr="00BF61FF" w:rsidRDefault="00BF61FF" w:rsidP="00BF61FF">
            <w:pPr>
              <w:rPr>
                <w:sz w:val="24"/>
                <w:lang w:val="ru-RU"/>
              </w:rPr>
            </w:pPr>
            <w:r w:rsidRPr="00BF61FF">
              <w:rPr>
                <w:sz w:val="24"/>
                <w:lang w:val="ru-RU"/>
              </w:rPr>
              <w:t>Шафа каталожна</w:t>
            </w:r>
          </w:p>
        </w:tc>
        <w:tc>
          <w:tcPr>
            <w:tcW w:w="882" w:type="dxa"/>
            <w:vAlign w:val="center"/>
          </w:tcPr>
          <w:p w:rsidR="00BF61FF" w:rsidRPr="00BF61FF" w:rsidRDefault="00BF61FF" w:rsidP="00BF61FF">
            <w:pPr>
              <w:jc w:val="center"/>
              <w:rPr>
                <w:sz w:val="24"/>
              </w:rPr>
            </w:pPr>
            <w:r w:rsidRPr="00BF61FF">
              <w:rPr>
                <w:sz w:val="24"/>
              </w:rPr>
              <w:t>2007</w:t>
            </w:r>
          </w:p>
        </w:tc>
        <w:tc>
          <w:tcPr>
            <w:tcW w:w="1783" w:type="dxa"/>
            <w:vAlign w:val="center"/>
          </w:tcPr>
          <w:p w:rsidR="00BF61FF" w:rsidRPr="00BF61FF" w:rsidRDefault="00BF61FF" w:rsidP="00BF61FF">
            <w:pPr>
              <w:jc w:val="center"/>
              <w:rPr>
                <w:sz w:val="24"/>
                <w:lang w:val="ru-RU"/>
              </w:rPr>
            </w:pPr>
            <w:r w:rsidRPr="00BF61FF">
              <w:rPr>
                <w:sz w:val="24"/>
                <w:lang w:val="ru-RU"/>
              </w:rPr>
              <w:t>11365309</w:t>
            </w:r>
          </w:p>
        </w:tc>
        <w:tc>
          <w:tcPr>
            <w:tcW w:w="1275" w:type="dxa"/>
            <w:vAlign w:val="center"/>
          </w:tcPr>
          <w:p w:rsidR="00BF61FF" w:rsidRPr="00BF61FF" w:rsidRDefault="00BF61FF" w:rsidP="00BF61FF">
            <w:pPr>
              <w:snapToGrid w:val="0"/>
              <w:jc w:val="center"/>
              <w:rPr>
                <w:sz w:val="24"/>
              </w:rPr>
            </w:pPr>
            <w:r w:rsidRPr="00BF61FF">
              <w:rPr>
                <w:sz w:val="24"/>
              </w:rPr>
              <w:t>1</w:t>
            </w:r>
          </w:p>
        </w:tc>
        <w:tc>
          <w:tcPr>
            <w:tcW w:w="1748" w:type="dxa"/>
            <w:vAlign w:val="center"/>
          </w:tcPr>
          <w:p w:rsidR="00BF61FF" w:rsidRPr="00BF61FF" w:rsidRDefault="00BF61FF" w:rsidP="00BF61FF">
            <w:pPr>
              <w:jc w:val="center"/>
              <w:rPr>
                <w:sz w:val="24"/>
                <w:lang w:val="ru-RU"/>
              </w:rPr>
            </w:pPr>
            <w:r w:rsidRPr="00BF61FF">
              <w:rPr>
                <w:sz w:val="24"/>
                <w:lang w:val="ru-RU"/>
              </w:rPr>
              <w:t>799,00</w:t>
            </w:r>
          </w:p>
        </w:tc>
        <w:tc>
          <w:tcPr>
            <w:tcW w:w="1769" w:type="dxa"/>
            <w:vAlign w:val="center"/>
          </w:tcPr>
          <w:p w:rsidR="00BF61FF" w:rsidRPr="00BF61FF" w:rsidRDefault="00BF61FF" w:rsidP="00BF61FF">
            <w:pPr>
              <w:snapToGrid w:val="0"/>
              <w:jc w:val="center"/>
              <w:rPr>
                <w:sz w:val="24"/>
              </w:rPr>
            </w:pPr>
            <w:r w:rsidRPr="00BF61FF">
              <w:rPr>
                <w:sz w:val="24"/>
              </w:rPr>
              <w:t>400,00</w:t>
            </w:r>
          </w:p>
        </w:tc>
      </w:tr>
      <w:tr w:rsidR="00BF61FF" w:rsidRPr="00BF61FF" w:rsidTr="008B0E4E">
        <w:tc>
          <w:tcPr>
            <w:tcW w:w="702" w:type="dxa"/>
          </w:tcPr>
          <w:p w:rsidR="00BF61FF" w:rsidRPr="00BF61FF" w:rsidRDefault="00BF61FF" w:rsidP="00BF61FF">
            <w:pPr>
              <w:jc w:val="center"/>
              <w:rPr>
                <w:sz w:val="24"/>
              </w:rPr>
            </w:pPr>
            <w:r w:rsidRPr="00BF61FF">
              <w:rPr>
                <w:sz w:val="24"/>
              </w:rPr>
              <w:lastRenderedPageBreak/>
              <w:t>27.</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Стіл приставний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1985</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11361049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30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15</w:t>
            </w:r>
          </w:p>
        </w:tc>
      </w:tr>
      <w:tr w:rsidR="00BF61FF" w:rsidRPr="00BF61FF" w:rsidTr="008B0E4E">
        <w:tc>
          <w:tcPr>
            <w:tcW w:w="702" w:type="dxa"/>
          </w:tcPr>
          <w:p w:rsidR="00BF61FF" w:rsidRPr="00BF61FF" w:rsidRDefault="00BF61FF" w:rsidP="00BF61FF">
            <w:pPr>
              <w:jc w:val="center"/>
              <w:rPr>
                <w:sz w:val="24"/>
              </w:rPr>
            </w:pPr>
            <w:r w:rsidRPr="00BF61FF">
              <w:rPr>
                <w:sz w:val="24"/>
              </w:rPr>
              <w:t>28.</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Стіл робочий письм. 1-тумб.</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2003</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11363478</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300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150</w:t>
            </w:r>
          </w:p>
        </w:tc>
      </w:tr>
      <w:tr w:rsidR="00BF61FF" w:rsidRPr="00BF61FF" w:rsidTr="008B0E4E">
        <w:tc>
          <w:tcPr>
            <w:tcW w:w="702" w:type="dxa"/>
          </w:tcPr>
          <w:p w:rsidR="00BF61FF" w:rsidRPr="00BF61FF" w:rsidRDefault="00BF61FF" w:rsidP="00BF61FF">
            <w:pPr>
              <w:jc w:val="center"/>
              <w:rPr>
                <w:sz w:val="24"/>
              </w:rPr>
            </w:pPr>
            <w:r w:rsidRPr="00BF61FF">
              <w:rPr>
                <w:sz w:val="24"/>
              </w:rPr>
              <w:t>29.</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Стіл робочий письм. 1-тумб.</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2003</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11363479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300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150</w:t>
            </w:r>
          </w:p>
        </w:tc>
      </w:tr>
      <w:tr w:rsidR="00BF61FF" w:rsidRPr="00BF61FF" w:rsidTr="008B0E4E">
        <w:tc>
          <w:tcPr>
            <w:tcW w:w="702" w:type="dxa"/>
          </w:tcPr>
          <w:p w:rsidR="00BF61FF" w:rsidRPr="00BF61FF" w:rsidRDefault="00BF61FF" w:rsidP="00BF61FF">
            <w:pPr>
              <w:jc w:val="center"/>
              <w:rPr>
                <w:sz w:val="24"/>
              </w:rPr>
            </w:pPr>
            <w:r w:rsidRPr="00BF61FF">
              <w:rPr>
                <w:sz w:val="24"/>
              </w:rPr>
              <w:t>30.</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11362506</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31.</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11362507</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32.</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11362508</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33.</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11362509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34.</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11362510</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35.</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11362511</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36.</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11362512</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37.</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для книжок</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11362513</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38.</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11362525</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39.</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11362528</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40.</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41.</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11362521</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42.</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11362522</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43.</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11362526</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44.</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11362527</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45.</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Стелаж металевий</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11362530</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70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35</w:t>
            </w:r>
          </w:p>
        </w:tc>
      </w:tr>
      <w:tr w:rsidR="00BF61FF" w:rsidRPr="00BF61FF" w:rsidTr="008B0E4E">
        <w:tc>
          <w:tcPr>
            <w:tcW w:w="702" w:type="dxa"/>
          </w:tcPr>
          <w:p w:rsidR="00BF61FF" w:rsidRPr="00BF61FF" w:rsidRDefault="00BF61FF" w:rsidP="00BF61FF">
            <w:pPr>
              <w:jc w:val="center"/>
              <w:rPr>
                <w:sz w:val="24"/>
              </w:rPr>
            </w:pPr>
            <w:r w:rsidRPr="00BF61FF">
              <w:rPr>
                <w:sz w:val="24"/>
              </w:rPr>
              <w:t>46.</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11362689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47.</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11362692</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48.</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11362693</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49.</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11362694</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50.</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11362685</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51.</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11362686</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52.</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11362687</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53.</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11362688</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54.</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11362690</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55.</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конторська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1987</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11362691</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50</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25</w:t>
            </w:r>
          </w:p>
        </w:tc>
      </w:tr>
      <w:tr w:rsidR="00BF61FF" w:rsidRPr="00BF61FF" w:rsidTr="008B0E4E">
        <w:tc>
          <w:tcPr>
            <w:tcW w:w="702" w:type="dxa"/>
          </w:tcPr>
          <w:p w:rsidR="00BF61FF" w:rsidRPr="00BF61FF" w:rsidRDefault="00BF61FF" w:rsidP="00BF61FF">
            <w:pPr>
              <w:jc w:val="center"/>
              <w:rPr>
                <w:sz w:val="24"/>
              </w:rPr>
            </w:pPr>
            <w:r w:rsidRPr="00BF61FF">
              <w:rPr>
                <w:sz w:val="24"/>
              </w:rPr>
              <w:t>56.</w:t>
            </w:r>
          </w:p>
        </w:tc>
        <w:tc>
          <w:tcPr>
            <w:tcW w:w="2461" w:type="dxa"/>
            <w:vAlign w:val="center"/>
          </w:tcPr>
          <w:p w:rsidR="00BF61FF" w:rsidRPr="00BF61FF" w:rsidRDefault="00BF61FF" w:rsidP="00BF61FF">
            <w:pPr>
              <w:rPr>
                <w:color w:val="000000"/>
                <w:sz w:val="24"/>
                <w:lang w:val="ru-RU"/>
              </w:rPr>
            </w:pPr>
            <w:r w:rsidRPr="00BF61FF">
              <w:rPr>
                <w:color w:val="000000"/>
                <w:sz w:val="24"/>
                <w:lang w:val="ru-RU"/>
              </w:rPr>
              <w:t>Шафа книжкова</w:t>
            </w:r>
          </w:p>
        </w:tc>
        <w:tc>
          <w:tcPr>
            <w:tcW w:w="882" w:type="dxa"/>
            <w:vAlign w:val="center"/>
          </w:tcPr>
          <w:p w:rsidR="00BF61FF" w:rsidRPr="00BF61FF" w:rsidRDefault="00BF61FF" w:rsidP="00BF61FF">
            <w:pPr>
              <w:jc w:val="center"/>
              <w:rPr>
                <w:color w:val="000000"/>
                <w:sz w:val="24"/>
                <w:lang w:val="ru-RU"/>
              </w:rPr>
            </w:pPr>
            <w:r w:rsidRPr="00BF61FF">
              <w:rPr>
                <w:color w:val="000000"/>
                <w:sz w:val="24"/>
                <w:lang w:val="ru-RU"/>
              </w:rPr>
              <w:t>2001</w:t>
            </w:r>
          </w:p>
        </w:tc>
        <w:tc>
          <w:tcPr>
            <w:tcW w:w="1783" w:type="dxa"/>
            <w:vAlign w:val="center"/>
          </w:tcPr>
          <w:p w:rsidR="00BF61FF" w:rsidRPr="00BF61FF" w:rsidRDefault="00BF61FF" w:rsidP="00BF61FF">
            <w:pPr>
              <w:jc w:val="center"/>
              <w:rPr>
                <w:color w:val="000000"/>
                <w:sz w:val="24"/>
                <w:lang w:val="ru-RU"/>
              </w:rPr>
            </w:pPr>
            <w:r w:rsidRPr="00BF61FF">
              <w:rPr>
                <w:color w:val="000000"/>
                <w:sz w:val="24"/>
                <w:lang w:val="ru-RU"/>
              </w:rPr>
              <w:t>11363079</w:t>
            </w:r>
          </w:p>
        </w:tc>
        <w:tc>
          <w:tcPr>
            <w:tcW w:w="1275" w:type="dxa"/>
            <w:vAlign w:val="center"/>
          </w:tcPr>
          <w:p w:rsidR="00BF61FF" w:rsidRPr="00BF61FF" w:rsidRDefault="00BF61FF" w:rsidP="00BF61FF">
            <w:pPr>
              <w:jc w:val="center"/>
              <w:rPr>
                <w:color w:val="000000"/>
                <w:sz w:val="24"/>
                <w:lang w:val="ru-RU"/>
              </w:rPr>
            </w:pPr>
            <w:r w:rsidRPr="00BF61FF">
              <w:rPr>
                <w:color w:val="000000"/>
                <w:sz w:val="24"/>
                <w:lang w:val="ru-RU"/>
              </w:rPr>
              <w:t>1</w:t>
            </w:r>
          </w:p>
        </w:tc>
        <w:tc>
          <w:tcPr>
            <w:tcW w:w="1748" w:type="dxa"/>
            <w:vAlign w:val="center"/>
          </w:tcPr>
          <w:p w:rsidR="00BF61FF" w:rsidRPr="00BF61FF" w:rsidRDefault="00BF61FF" w:rsidP="00BF61FF">
            <w:pPr>
              <w:jc w:val="center"/>
              <w:rPr>
                <w:color w:val="000000"/>
                <w:sz w:val="24"/>
                <w:lang w:val="ru-RU"/>
              </w:rPr>
            </w:pPr>
            <w:r w:rsidRPr="00BF61FF">
              <w:rPr>
                <w:color w:val="000000"/>
                <w:sz w:val="24"/>
                <w:lang w:val="ru-RU"/>
              </w:rPr>
              <w:t>287</w:t>
            </w:r>
          </w:p>
        </w:tc>
        <w:tc>
          <w:tcPr>
            <w:tcW w:w="1769" w:type="dxa"/>
            <w:vAlign w:val="center"/>
          </w:tcPr>
          <w:p w:rsidR="00BF61FF" w:rsidRPr="00BF61FF" w:rsidRDefault="00BF61FF" w:rsidP="00BF61FF">
            <w:pPr>
              <w:jc w:val="center"/>
              <w:rPr>
                <w:color w:val="000000"/>
                <w:sz w:val="24"/>
                <w:lang w:val="ru-RU"/>
              </w:rPr>
            </w:pPr>
            <w:r w:rsidRPr="00BF61FF">
              <w:rPr>
                <w:color w:val="000000"/>
                <w:sz w:val="24"/>
                <w:lang w:val="ru-RU"/>
              </w:rPr>
              <w:t>143</w:t>
            </w:r>
          </w:p>
        </w:tc>
      </w:tr>
    </w:tbl>
    <w:p w:rsidR="00B8472E" w:rsidRDefault="00B8472E" w:rsidP="00B8472E">
      <w:pPr>
        <w:spacing w:before="100" w:beforeAutospacing="1" w:after="100" w:afterAutospacing="1"/>
        <w:jc w:val="both"/>
        <w:rPr>
          <w:color w:val="000000"/>
          <w:szCs w:val="28"/>
        </w:rPr>
      </w:pPr>
    </w:p>
    <w:p w:rsidR="00B8472E" w:rsidRDefault="00B8472E" w:rsidP="00B8472E">
      <w:pPr>
        <w:spacing w:before="100" w:beforeAutospacing="1" w:after="100" w:afterAutospacing="1"/>
        <w:jc w:val="both"/>
        <w:rPr>
          <w:color w:val="000000"/>
          <w:szCs w:val="28"/>
        </w:rPr>
      </w:pPr>
    </w:p>
    <w:p w:rsidR="00F72F37" w:rsidRPr="00B8472E" w:rsidRDefault="00B8472E" w:rsidP="00B8472E">
      <w:pPr>
        <w:spacing w:before="100" w:beforeAutospacing="1" w:after="100" w:afterAutospacing="1"/>
        <w:jc w:val="both"/>
        <w:rPr>
          <w:color w:val="000000"/>
          <w:szCs w:val="28"/>
        </w:rPr>
      </w:pPr>
      <w:r w:rsidRPr="00B8472E">
        <w:rPr>
          <w:color w:val="000000"/>
          <w:szCs w:val="28"/>
        </w:rPr>
        <w:t xml:space="preserve">Після розгляду першого питання детутати Туровська І.Л. таРоманенко В.І. не приймали участі у зісіданні комісії. </w:t>
      </w:r>
    </w:p>
    <w:p w:rsidR="00B8472E" w:rsidRDefault="00B8472E" w:rsidP="00B8472E">
      <w:pPr>
        <w:spacing w:before="100" w:beforeAutospacing="1" w:after="100" w:afterAutospacing="1"/>
        <w:jc w:val="both"/>
        <w:rPr>
          <w:b/>
          <w:color w:val="000000"/>
          <w:szCs w:val="28"/>
        </w:rPr>
      </w:pPr>
    </w:p>
    <w:p w:rsidR="00B8472E" w:rsidRDefault="00B8472E" w:rsidP="00B8472E">
      <w:pPr>
        <w:spacing w:before="100" w:beforeAutospacing="1" w:after="100" w:afterAutospacing="1"/>
        <w:jc w:val="both"/>
        <w:rPr>
          <w:color w:val="000000"/>
          <w:szCs w:val="28"/>
        </w:rPr>
      </w:pPr>
      <w:r>
        <w:rPr>
          <w:b/>
          <w:color w:val="000000"/>
          <w:szCs w:val="28"/>
        </w:rPr>
        <w:t>СЛУХАЛИ 2</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Pr="00B8472E" w:rsidRDefault="00F72F37" w:rsidP="00B8472E">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B8472E" w:rsidRDefault="00B8472E" w:rsidP="00B8472E">
      <w:pPr>
        <w:widowControl w:val="0"/>
        <w:tabs>
          <w:tab w:val="left" w:pos="365"/>
        </w:tabs>
        <w:jc w:val="both"/>
        <w:rPr>
          <w:color w:val="000000"/>
          <w:szCs w:val="28"/>
          <w:lang w:eastAsia="uk-UA"/>
        </w:rPr>
      </w:pPr>
    </w:p>
    <w:p w:rsidR="00F72F37" w:rsidRPr="004E1033" w:rsidRDefault="00F72F37" w:rsidP="00B8472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Pr>
          <w:b/>
          <w:bCs/>
          <w:color w:val="000000"/>
          <w:szCs w:val="28"/>
          <w:lang w:eastAsia="uk-UA"/>
        </w:rPr>
        <w:t xml:space="preserve"> </w:t>
      </w:r>
      <w:r>
        <w:rPr>
          <w:bCs/>
          <w:color w:val="000000"/>
          <w:szCs w:val="28"/>
          <w:lang w:eastAsia="uk-UA"/>
        </w:rPr>
        <w:t>Погосян В.Е., Томчук О.В., Мельникова О.В.</w:t>
      </w:r>
    </w:p>
    <w:p w:rsidR="00F72F37" w:rsidRDefault="00F72F37" w:rsidP="00B8472E">
      <w:pPr>
        <w:widowControl w:val="0"/>
        <w:tabs>
          <w:tab w:val="left" w:pos="910"/>
        </w:tabs>
        <w:jc w:val="both"/>
        <w:rPr>
          <w:color w:val="000000"/>
          <w:szCs w:val="28"/>
          <w:lang w:eastAsia="uk-UA"/>
        </w:rPr>
      </w:pPr>
      <w:r>
        <w:rPr>
          <w:color w:val="000000"/>
          <w:szCs w:val="28"/>
          <w:lang w:eastAsia="uk-UA"/>
        </w:rPr>
        <w:tab/>
      </w:r>
    </w:p>
    <w:p w:rsidR="00F72F37" w:rsidRDefault="00F72F37" w:rsidP="00B8472E">
      <w:pPr>
        <w:spacing w:line="276" w:lineRule="auto"/>
        <w:rPr>
          <w:b/>
          <w:bCs/>
          <w:color w:val="000000"/>
          <w:szCs w:val="28"/>
          <w:lang w:eastAsia="uk-UA"/>
        </w:rPr>
      </w:pPr>
      <w:r w:rsidRPr="009C37B4">
        <w:rPr>
          <w:b/>
          <w:bCs/>
          <w:color w:val="000000"/>
          <w:szCs w:val="28"/>
          <w:lang w:eastAsia="uk-UA"/>
        </w:rPr>
        <w:t>ВИРІШИЛИ:</w:t>
      </w:r>
    </w:p>
    <w:p w:rsidR="00B8472E" w:rsidRPr="00B8472E" w:rsidRDefault="00F72F37" w:rsidP="00F72F37">
      <w:pPr>
        <w:spacing w:after="200" w:line="276" w:lineRule="auto"/>
        <w:jc w:val="both"/>
        <w:rPr>
          <w:color w:val="000000"/>
          <w:szCs w:val="28"/>
          <w:lang w:eastAsia="uk-UA"/>
        </w:rPr>
      </w:pPr>
      <w:r w:rsidRPr="007215EE">
        <w:rPr>
          <w:bCs/>
          <w:color w:val="000000"/>
          <w:szCs w:val="28"/>
          <w:lang w:eastAsia="uk-UA"/>
        </w:rPr>
        <w:t>Заслухавши</w:t>
      </w:r>
      <w:r>
        <w:rPr>
          <w:bCs/>
          <w:color w:val="000000"/>
          <w:szCs w:val="28"/>
          <w:lang w:eastAsia="uk-UA"/>
        </w:rPr>
        <w:t xml:space="preserve"> </w:t>
      </w:r>
      <w:r>
        <w:rPr>
          <w:color w:val="000000"/>
          <w:szCs w:val="28"/>
          <w:lang w:eastAsia="uk-UA"/>
        </w:rPr>
        <w:t xml:space="preserve">інформацію </w:t>
      </w:r>
      <w:r>
        <w:rPr>
          <w:color w:val="000000"/>
          <w:lang w:eastAsia="uk-UA"/>
        </w:rPr>
        <w:t xml:space="preserve">начальника </w:t>
      </w:r>
      <w:r w:rsidRPr="00595723">
        <w:rPr>
          <w:color w:val="000000"/>
          <w:lang w:eastAsia="uk-UA"/>
        </w:rPr>
        <w:t>відділу кадрової роботи з комунальними підприєм</w:t>
      </w:r>
      <w:r>
        <w:rPr>
          <w:color w:val="000000"/>
          <w:lang w:eastAsia="uk-UA"/>
        </w:rPr>
        <w:t xml:space="preserve">ствами, закладами та установами </w:t>
      </w:r>
      <w:r>
        <w:rPr>
          <w:color w:val="000000"/>
          <w:szCs w:val="28"/>
          <w:lang w:eastAsia="uk-UA"/>
        </w:rPr>
        <w:t>постійна комісія вирішила</w:t>
      </w:r>
      <w:r w:rsidR="00B8472E">
        <w:rPr>
          <w:color w:val="000000"/>
          <w:szCs w:val="28"/>
          <w:lang w:eastAsia="uk-UA"/>
        </w:rPr>
        <w:t>:</w:t>
      </w:r>
    </w:p>
    <w:p w:rsidR="00B8472E" w:rsidRPr="00B8472E" w:rsidRDefault="00B8472E" w:rsidP="00B8472E">
      <w:pPr>
        <w:numPr>
          <w:ilvl w:val="0"/>
          <w:numId w:val="2"/>
        </w:numPr>
        <w:tabs>
          <w:tab w:val="left" w:pos="0"/>
          <w:tab w:val="left" w:pos="993"/>
        </w:tabs>
        <w:ind w:left="0" w:firstLine="709"/>
        <w:jc w:val="both"/>
        <w:rPr>
          <w:szCs w:val="28"/>
        </w:rPr>
      </w:pPr>
      <w:r w:rsidRPr="00B8472E">
        <w:rPr>
          <w:szCs w:val="28"/>
        </w:rPr>
        <w:t>Затвердити в новій редакції статути: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Дніпропетровського обласного комунального  підприємства ,,Спецавтобаза”;</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підприємства ,,Цифровий документообіг”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lang w:val="ru-RU"/>
        </w:rPr>
      </w:pPr>
      <w:r w:rsidRPr="00B8472E">
        <w:rPr>
          <w:szCs w:val="28"/>
        </w:rPr>
        <w:t>комунального підприємства ,,</w:t>
      </w:r>
      <w:r w:rsidRPr="00B8472E">
        <w:rPr>
          <w:szCs w:val="28"/>
          <w:lang w:val="ru-RU"/>
        </w:rPr>
        <w:t>Агентство регіонального розвитку ,,,Регіон-Лідер</w:t>
      </w:r>
      <w:r w:rsidRPr="00B8472E">
        <w:rPr>
          <w:szCs w:val="28"/>
        </w:rPr>
        <w:t>” Дніпропетровської обласної ради”;</w:t>
      </w:r>
    </w:p>
    <w:p w:rsidR="00B8472E" w:rsidRPr="00B8472E" w:rsidRDefault="00B8472E" w:rsidP="00B8472E">
      <w:pPr>
        <w:tabs>
          <w:tab w:val="left" w:pos="0"/>
        </w:tabs>
        <w:jc w:val="both"/>
        <w:rPr>
          <w:szCs w:val="28"/>
          <w:lang w:val="ru-RU"/>
        </w:rPr>
      </w:pPr>
    </w:p>
    <w:p w:rsidR="00B8472E" w:rsidRPr="00B8472E" w:rsidRDefault="00B8472E" w:rsidP="00B8472E">
      <w:pPr>
        <w:tabs>
          <w:tab w:val="left" w:pos="0"/>
        </w:tabs>
        <w:jc w:val="both"/>
        <w:rPr>
          <w:szCs w:val="28"/>
          <w:lang w:val="ru-RU"/>
        </w:rPr>
      </w:pPr>
      <w:r w:rsidRPr="00B8472E">
        <w:rPr>
          <w:szCs w:val="28"/>
        </w:rPr>
        <w:t>комунального підприємства ,,Дніпросервіс”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закладу ,,Обласний центр здоров’я”;</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закладу ,,Дніпропетровське обласне клінічне лікувально-профілактичне об’єднання ,,Фтизіатрія”;</w:t>
      </w:r>
    </w:p>
    <w:p w:rsidR="00B8472E" w:rsidRPr="00B8472E" w:rsidRDefault="00B8472E" w:rsidP="00B8472E">
      <w:pPr>
        <w:tabs>
          <w:tab w:val="left" w:pos="0"/>
        </w:tabs>
        <w:jc w:val="both"/>
        <w:rPr>
          <w:szCs w:val="28"/>
        </w:rPr>
      </w:pPr>
    </w:p>
    <w:p w:rsidR="00B8472E" w:rsidRDefault="00B8472E" w:rsidP="00B8472E">
      <w:pPr>
        <w:tabs>
          <w:tab w:val="left" w:pos="0"/>
        </w:tabs>
        <w:jc w:val="both"/>
        <w:rPr>
          <w:szCs w:val="28"/>
        </w:rPr>
      </w:pPr>
      <w:r>
        <w:rPr>
          <w:szCs w:val="28"/>
        </w:rPr>
        <w:t>комунального підприєства „Декоратині культури”</w:t>
      </w:r>
      <w:r w:rsidRPr="00B8472E">
        <w:rPr>
          <w:szCs w:val="28"/>
        </w:rPr>
        <w:t xml:space="preserve"> </w:t>
      </w:r>
      <w:r>
        <w:rPr>
          <w:szCs w:val="28"/>
        </w:rPr>
        <w:t>Дніпропетровської обласної ради”</w:t>
      </w:r>
    </w:p>
    <w:p w:rsidR="00B8472E" w:rsidRPr="00B8472E" w:rsidRDefault="00B8472E" w:rsidP="00B8472E">
      <w:pPr>
        <w:tabs>
          <w:tab w:val="left" w:pos="0"/>
        </w:tabs>
        <w:jc w:val="both"/>
        <w:rPr>
          <w:szCs w:val="28"/>
          <w:lang w:val="ru-RU"/>
        </w:rPr>
      </w:pPr>
    </w:p>
    <w:p w:rsidR="00B8472E" w:rsidRPr="00B8472E" w:rsidRDefault="00B8472E" w:rsidP="00B8472E">
      <w:pPr>
        <w:tabs>
          <w:tab w:val="left" w:pos="0"/>
        </w:tabs>
        <w:jc w:val="both"/>
        <w:rPr>
          <w:rFonts w:eastAsia="Calibri"/>
          <w:szCs w:val="28"/>
          <w:lang w:eastAsia="en-US"/>
        </w:rPr>
      </w:pPr>
      <w:r w:rsidRPr="00B8472E">
        <w:rPr>
          <w:rFonts w:eastAsia="Calibri"/>
          <w:szCs w:val="28"/>
          <w:lang w:eastAsia="en-US"/>
        </w:rPr>
        <w:t>комунального підприємства ,,Центр підтримки малого та середнього бізнесу” Дніпропетровської обласної ради”;</w:t>
      </w:r>
    </w:p>
    <w:p w:rsidR="00B8472E" w:rsidRPr="00B8472E" w:rsidRDefault="00B8472E" w:rsidP="00B8472E">
      <w:pPr>
        <w:tabs>
          <w:tab w:val="left" w:pos="0"/>
        </w:tabs>
        <w:jc w:val="both"/>
        <w:rPr>
          <w:rFonts w:eastAsia="Calibri"/>
          <w:szCs w:val="28"/>
          <w:lang w:eastAsia="en-US"/>
        </w:rPr>
      </w:pPr>
    </w:p>
    <w:p w:rsidR="00B8472E" w:rsidRPr="00B8472E" w:rsidRDefault="00B8472E" w:rsidP="00B8472E">
      <w:pPr>
        <w:tabs>
          <w:tab w:val="left" w:pos="0"/>
        </w:tabs>
        <w:jc w:val="both"/>
        <w:rPr>
          <w:rFonts w:eastAsia="Calibri"/>
          <w:szCs w:val="28"/>
          <w:lang w:eastAsia="en-US"/>
        </w:rPr>
      </w:pPr>
      <w:r w:rsidRPr="00B8472E">
        <w:rPr>
          <w:rFonts w:eastAsia="Calibri"/>
          <w:szCs w:val="28"/>
          <w:lang w:eastAsia="en-US"/>
        </w:rPr>
        <w:t>комунального закладу ,,Обласна стоматологічна поліклініка”;</w:t>
      </w:r>
    </w:p>
    <w:p w:rsidR="00B8472E" w:rsidRPr="00B8472E" w:rsidRDefault="00B8472E" w:rsidP="00B8472E">
      <w:pPr>
        <w:tabs>
          <w:tab w:val="left" w:pos="0"/>
        </w:tabs>
        <w:jc w:val="both"/>
        <w:rPr>
          <w:rFonts w:eastAsia="Calibri"/>
          <w:szCs w:val="28"/>
          <w:lang w:eastAsia="en-US"/>
        </w:rPr>
      </w:pPr>
    </w:p>
    <w:p w:rsidR="00B8472E" w:rsidRPr="00B8472E" w:rsidRDefault="00B8472E" w:rsidP="00B8472E">
      <w:pPr>
        <w:tabs>
          <w:tab w:val="left" w:pos="0"/>
        </w:tabs>
        <w:jc w:val="both"/>
        <w:rPr>
          <w:szCs w:val="28"/>
        </w:rPr>
      </w:pPr>
      <w:r w:rsidRPr="00B8472E">
        <w:rPr>
          <w:szCs w:val="28"/>
        </w:rPr>
        <w:t>комунального закладу ,,Кам’янський протитуберкульозний диспансер” Дніпропетровської обласної ради”;</w:t>
      </w:r>
    </w:p>
    <w:p w:rsidR="00B8472E" w:rsidRPr="00B8472E" w:rsidRDefault="00B8472E" w:rsidP="00B8472E">
      <w:pPr>
        <w:tabs>
          <w:tab w:val="left" w:pos="0"/>
        </w:tabs>
        <w:jc w:val="both"/>
        <w:rPr>
          <w:rFonts w:eastAsia="Calibri"/>
          <w:szCs w:val="28"/>
          <w:lang w:eastAsia="en-US"/>
        </w:rPr>
      </w:pPr>
    </w:p>
    <w:p w:rsidR="00B8472E" w:rsidRPr="00B8472E" w:rsidRDefault="00B8472E" w:rsidP="00B8472E">
      <w:pPr>
        <w:tabs>
          <w:tab w:val="left" w:pos="0"/>
        </w:tabs>
        <w:jc w:val="both"/>
        <w:rPr>
          <w:szCs w:val="28"/>
        </w:rPr>
      </w:pPr>
      <w:r w:rsidRPr="00B8472E">
        <w:rPr>
          <w:szCs w:val="28"/>
        </w:rPr>
        <w:t>комунального підприємства „Дніпропетровська обласна станція переливання крові”;</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підприємства „Дніпропетровський обласний клінічний центр кардіології та кардіохірургії”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підприємства „Дніпропетровський наркологічний диспансер”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підприємства „Дніпропетровська клінічна психіатрична лікарня”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0"/>
        </w:tabs>
        <w:jc w:val="both"/>
        <w:rPr>
          <w:szCs w:val="28"/>
        </w:rPr>
      </w:pPr>
      <w:r w:rsidRPr="00B8472E">
        <w:rPr>
          <w:szCs w:val="28"/>
        </w:rPr>
        <w:t>комунального підприємства ,,Дніпропетровська обласна фізіотерапевтична лікарня ,,Солоний лиман”;</w:t>
      </w:r>
    </w:p>
    <w:p w:rsidR="00B8472E" w:rsidRPr="00B8472E" w:rsidRDefault="00B8472E" w:rsidP="00B8472E">
      <w:pPr>
        <w:tabs>
          <w:tab w:val="left" w:pos="0"/>
        </w:tabs>
        <w:jc w:val="both"/>
        <w:rPr>
          <w:szCs w:val="28"/>
          <w:lang w:val="ru-RU"/>
        </w:rPr>
      </w:pPr>
    </w:p>
    <w:p w:rsidR="00B8472E" w:rsidRPr="00B8472E" w:rsidRDefault="00B8472E" w:rsidP="00B8472E">
      <w:pPr>
        <w:tabs>
          <w:tab w:val="left" w:pos="0"/>
        </w:tabs>
        <w:jc w:val="both"/>
        <w:rPr>
          <w:color w:val="000000"/>
          <w:szCs w:val="28"/>
          <w:lang w:val="ru-RU"/>
        </w:rPr>
      </w:pPr>
      <w:r w:rsidRPr="00B8472E">
        <w:rPr>
          <w:szCs w:val="28"/>
        </w:rPr>
        <w:t>комунальн</w:t>
      </w:r>
      <w:r w:rsidRPr="00B8472E">
        <w:rPr>
          <w:szCs w:val="28"/>
          <w:lang w:val="ru-RU"/>
        </w:rPr>
        <w:t>ого</w:t>
      </w:r>
      <w:r w:rsidRPr="00B8472E">
        <w:rPr>
          <w:szCs w:val="28"/>
        </w:rPr>
        <w:t xml:space="preserve"> підприємств</w:t>
      </w:r>
      <w:r w:rsidRPr="00B8472E">
        <w:rPr>
          <w:szCs w:val="28"/>
          <w:lang w:val="ru-RU"/>
        </w:rPr>
        <w:t>а</w:t>
      </w:r>
      <w:r w:rsidRPr="00B8472E">
        <w:rPr>
          <w:szCs w:val="28"/>
        </w:rPr>
        <w:t xml:space="preserve"> </w:t>
      </w:r>
      <w:r w:rsidRPr="00B8472E">
        <w:rPr>
          <w:color w:val="000000"/>
          <w:szCs w:val="28"/>
        </w:rPr>
        <w:t>,,Регіональний ландшафтний парк ,,Дніпрові Пороги” Дніпропетровської обласної ради”</w:t>
      </w:r>
      <w:r w:rsidRPr="00B8472E">
        <w:rPr>
          <w:color w:val="000000"/>
          <w:szCs w:val="28"/>
          <w:lang w:val="ru-RU"/>
        </w:rPr>
        <w:t>;</w:t>
      </w:r>
    </w:p>
    <w:p w:rsidR="00B8472E" w:rsidRPr="00B8472E" w:rsidRDefault="00B8472E" w:rsidP="00B8472E">
      <w:pPr>
        <w:tabs>
          <w:tab w:val="left" w:pos="0"/>
        </w:tabs>
        <w:jc w:val="both"/>
        <w:rPr>
          <w:color w:val="000000"/>
          <w:szCs w:val="28"/>
          <w:lang w:val="ru-RU"/>
        </w:rPr>
      </w:pPr>
    </w:p>
    <w:p w:rsidR="00B8472E" w:rsidRPr="00B8472E" w:rsidRDefault="00B8472E" w:rsidP="00B8472E">
      <w:pPr>
        <w:tabs>
          <w:tab w:val="left" w:pos="0"/>
        </w:tabs>
        <w:jc w:val="both"/>
        <w:rPr>
          <w:szCs w:val="28"/>
        </w:rPr>
      </w:pPr>
      <w:r w:rsidRPr="00B8472E">
        <w:rPr>
          <w:szCs w:val="28"/>
        </w:rPr>
        <w:t>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tabs>
          <w:tab w:val="left" w:pos="709"/>
        </w:tabs>
        <w:jc w:val="both"/>
        <w:rPr>
          <w:szCs w:val="20"/>
        </w:rPr>
      </w:pPr>
      <w:r w:rsidRPr="00B8472E">
        <w:rPr>
          <w:szCs w:val="20"/>
        </w:rPr>
        <w:tab/>
        <w:t>комунального закладу ,,Дитячий оздоровчий центр соціальної реабілітації санаторного типу ,,Перлина Придніпров’я” Дніпропетровської обласної ради”;</w:t>
      </w:r>
    </w:p>
    <w:p w:rsidR="00B8472E" w:rsidRPr="00B8472E" w:rsidRDefault="00B8472E" w:rsidP="00B8472E">
      <w:pPr>
        <w:tabs>
          <w:tab w:val="left" w:pos="709"/>
        </w:tabs>
        <w:jc w:val="both"/>
        <w:rPr>
          <w:szCs w:val="20"/>
        </w:rPr>
      </w:pPr>
    </w:p>
    <w:p w:rsidR="00B8472E" w:rsidRPr="00B8472E" w:rsidRDefault="00B8472E" w:rsidP="00B8472E">
      <w:pPr>
        <w:tabs>
          <w:tab w:val="left" w:pos="709"/>
        </w:tabs>
        <w:jc w:val="both"/>
        <w:rPr>
          <w:szCs w:val="20"/>
        </w:rPr>
      </w:pPr>
      <w:r w:rsidRPr="00B8472E">
        <w:rPr>
          <w:szCs w:val="20"/>
        </w:rPr>
        <w:tab/>
        <w:t>комунального закладу ,,Криворізький протитуберкульозний диспансер № 2” Дніпропетровської обласної ради”;</w:t>
      </w:r>
    </w:p>
    <w:p w:rsidR="00B8472E" w:rsidRPr="00B8472E" w:rsidRDefault="00B8472E" w:rsidP="00B8472E">
      <w:pPr>
        <w:tabs>
          <w:tab w:val="left" w:pos="709"/>
        </w:tabs>
        <w:jc w:val="both"/>
        <w:rPr>
          <w:szCs w:val="20"/>
        </w:rPr>
      </w:pPr>
    </w:p>
    <w:p w:rsidR="00B8472E" w:rsidRPr="00B8472E" w:rsidRDefault="00B8472E" w:rsidP="00B8472E">
      <w:pPr>
        <w:tabs>
          <w:tab w:val="left" w:pos="709"/>
        </w:tabs>
        <w:jc w:val="both"/>
        <w:rPr>
          <w:color w:val="000000"/>
          <w:szCs w:val="28"/>
        </w:rPr>
      </w:pPr>
      <w:r w:rsidRPr="00B8472E">
        <w:rPr>
          <w:szCs w:val="20"/>
        </w:rPr>
        <w:tab/>
        <w:t>комунального закладу ,,Верхівцевський психоневрологічний інтернат” Дніпропетровської обласної ради”.</w:t>
      </w:r>
    </w:p>
    <w:p w:rsidR="00B8472E" w:rsidRPr="00B8472E" w:rsidRDefault="00B8472E" w:rsidP="00B8472E">
      <w:pPr>
        <w:tabs>
          <w:tab w:val="left" w:pos="0"/>
        </w:tabs>
        <w:jc w:val="both"/>
        <w:rPr>
          <w:szCs w:val="28"/>
        </w:rPr>
      </w:pPr>
    </w:p>
    <w:p w:rsidR="00B8472E" w:rsidRPr="00B8472E" w:rsidRDefault="00B8472E" w:rsidP="00B8472E">
      <w:pPr>
        <w:numPr>
          <w:ilvl w:val="0"/>
          <w:numId w:val="2"/>
        </w:numPr>
        <w:tabs>
          <w:tab w:val="left" w:pos="0"/>
        </w:tabs>
        <w:ind w:left="0" w:firstLine="709"/>
        <w:jc w:val="both"/>
        <w:rPr>
          <w:szCs w:val="28"/>
        </w:rPr>
      </w:pPr>
      <w:r w:rsidRPr="00B8472E">
        <w:rPr>
          <w:szCs w:val="28"/>
        </w:rPr>
        <w:t>Створити комунальний заклад позашкільної освіти „Центр позашкільної освіти” Дніпропетровської обласної ради” (місцезнаходження: вул. Володимира Антоновича, 70, м. Дніпро, 49006) з органом управління майном в особі Дніпропетровської обласної ради.</w:t>
      </w:r>
    </w:p>
    <w:p w:rsidR="00B8472E" w:rsidRPr="00B8472E" w:rsidRDefault="00B8472E" w:rsidP="00B8472E">
      <w:pPr>
        <w:numPr>
          <w:ilvl w:val="1"/>
          <w:numId w:val="2"/>
        </w:numPr>
        <w:tabs>
          <w:tab w:val="left" w:pos="0"/>
        </w:tabs>
        <w:ind w:left="0" w:firstLine="710"/>
        <w:jc w:val="both"/>
        <w:rPr>
          <w:szCs w:val="28"/>
        </w:rPr>
      </w:pPr>
      <w:r w:rsidRPr="00B8472E">
        <w:rPr>
          <w:szCs w:val="28"/>
        </w:rPr>
        <w:t>Уповноважити керівника комунального закладу позашкільної освіти „Центр позашкільної освіти” Дніпропетровської обласної ради” здійснити державну реєстрацію закладу в порядку, встановленому чинним законодавством України.</w:t>
      </w:r>
    </w:p>
    <w:p w:rsidR="00B8472E" w:rsidRPr="00B8472E" w:rsidRDefault="00B8472E" w:rsidP="00B8472E">
      <w:pPr>
        <w:numPr>
          <w:ilvl w:val="1"/>
          <w:numId w:val="2"/>
        </w:numPr>
        <w:tabs>
          <w:tab w:val="left" w:pos="0"/>
        </w:tabs>
        <w:ind w:left="0" w:firstLine="710"/>
        <w:jc w:val="both"/>
        <w:rPr>
          <w:szCs w:val="28"/>
        </w:rPr>
      </w:pPr>
      <w:r w:rsidRPr="00B8472E">
        <w:rPr>
          <w:szCs w:val="28"/>
        </w:rPr>
        <w:t>Затвердити статут комунального закладу позашкільної освіти „Центр позашкільної освіти” Дніпропетровської обласної ради”.</w:t>
      </w:r>
    </w:p>
    <w:p w:rsidR="00B8472E" w:rsidRPr="00B8472E" w:rsidRDefault="00B8472E" w:rsidP="00B8472E">
      <w:pPr>
        <w:numPr>
          <w:ilvl w:val="1"/>
          <w:numId w:val="2"/>
        </w:numPr>
        <w:tabs>
          <w:tab w:val="left" w:pos="0"/>
        </w:tabs>
        <w:ind w:left="0" w:firstLine="710"/>
        <w:jc w:val="both"/>
        <w:rPr>
          <w:szCs w:val="28"/>
        </w:rPr>
      </w:pPr>
      <w:r w:rsidRPr="00B8472E">
        <w:rPr>
          <w:szCs w:val="28"/>
        </w:rPr>
        <w:t>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B8472E" w:rsidRPr="00B8472E" w:rsidRDefault="00B8472E" w:rsidP="00B8472E">
      <w:pPr>
        <w:tabs>
          <w:tab w:val="left" w:pos="0"/>
        </w:tabs>
        <w:jc w:val="both"/>
        <w:rPr>
          <w:szCs w:val="28"/>
        </w:rPr>
      </w:pPr>
    </w:p>
    <w:p w:rsidR="00B8472E" w:rsidRPr="00B8472E" w:rsidRDefault="00B8472E" w:rsidP="00B8472E">
      <w:pPr>
        <w:numPr>
          <w:ilvl w:val="0"/>
          <w:numId w:val="2"/>
        </w:numPr>
        <w:tabs>
          <w:tab w:val="left" w:pos="0"/>
          <w:tab w:val="left" w:pos="1134"/>
        </w:tabs>
        <w:ind w:left="0" w:firstLine="709"/>
        <w:jc w:val="both"/>
        <w:rPr>
          <w:szCs w:val="28"/>
        </w:rPr>
      </w:pPr>
      <w:r w:rsidRPr="00B8472E">
        <w:rPr>
          <w:szCs w:val="28"/>
        </w:rPr>
        <w:t>Внести зміни до рішення обласної ради від 16 березня 2018 року № 330-12/</w:t>
      </w:r>
      <w:r w:rsidRPr="00B8472E">
        <w:rPr>
          <w:szCs w:val="28"/>
          <w:lang w:val="en-US"/>
        </w:rPr>
        <w:t>VII</w:t>
      </w:r>
      <w:r w:rsidRPr="00B8472E">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доповнивши пункт 18.3 словами ,,Магдич Світлана Юріївна (ідентифікаційний номер 2166813469) – член комісії”.</w:t>
      </w:r>
    </w:p>
    <w:p w:rsidR="00B8472E" w:rsidRPr="00B8472E" w:rsidRDefault="00B8472E" w:rsidP="00B8472E">
      <w:pPr>
        <w:tabs>
          <w:tab w:val="left" w:pos="0"/>
          <w:tab w:val="left" w:pos="1134"/>
        </w:tabs>
        <w:jc w:val="both"/>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„Обласний інформаційно-аналітичний центр медичної статистики” Дніпропетровської обласної ради” шляхом приєднання до </w:t>
      </w:r>
      <w:r w:rsidRPr="00B8472E">
        <w:rPr>
          <w:szCs w:val="28"/>
        </w:rPr>
        <w:t xml:space="preserve">комунального закладу </w:t>
      </w:r>
      <w:r w:rsidRPr="00B8472E">
        <w:rPr>
          <w:color w:val="000000"/>
          <w:szCs w:val="28"/>
        </w:rPr>
        <w:t>„Обласний центр здоров’я”</w:t>
      </w:r>
      <w:r w:rsidR="001C08F0">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„Дніпропетровський протитуберкульозний диспансер” Дніпропетровської обласної ради” шляхом приєднання до </w:t>
      </w:r>
      <w:r w:rsidRPr="00B8472E">
        <w:rPr>
          <w:szCs w:val="28"/>
        </w:rPr>
        <w:t xml:space="preserve">комунального закладу </w:t>
      </w:r>
      <w:r w:rsidRPr="00B8472E">
        <w:rPr>
          <w:color w:val="000000"/>
          <w:szCs w:val="28"/>
        </w:rPr>
        <w:t>„Дніпропетровське обласне лікувально-профілактичне об’єднання ,,Фтизіатрія”</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szCs w:val="28"/>
        </w:rPr>
        <w:t>обласного</w:t>
      </w:r>
      <w:r w:rsidRPr="00B8472E">
        <w:rPr>
          <w:sz w:val="20"/>
          <w:szCs w:val="20"/>
        </w:rPr>
        <w:t xml:space="preserve"> </w:t>
      </w:r>
      <w:r w:rsidRPr="00B8472E">
        <w:rPr>
          <w:color w:val="000000"/>
          <w:szCs w:val="28"/>
        </w:rPr>
        <w:t xml:space="preserve">комунального закладу „Вільнохутірський кістково-туберкульозний санаторій” шляхом приєднання до </w:t>
      </w:r>
      <w:r w:rsidRPr="00B8472E">
        <w:rPr>
          <w:szCs w:val="28"/>
        </w:rPr>
        <w:t xml:space="preserve">комунального закладу </w:t>
      </w:r>
      <w:r w:rsidRPr="00B8472E">
        <w:rPr>
          <w:color w:val="000000"/>
          <w:szCs w:val="28"/>
        </w:rPr>
        <w:t>„Дніпропетровське обласне лікувально-профілактичне об’єднання ,,Фтизіатрія”</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„Нікопольський протитуберкульозний диспансер” Дніпропетровської обласної ради” шляхом приєднання до </w:t>
      </w:r>
      <w:r w:rsidRPr="00B8472E">
        <w:rPr>
          <w:szCs w:val="28"/>
        </w:rPr>
        <w:t xml:space="preserve">комунального закладу </w:t>
      </w:r>
      <w:r w:rsidRPr="00B8472E">
        <w:rPr>
          <w:color w:val="000000"/>
          <w:szCs w:val="28"/>
        </w:rPr>
        <w:t>„Дніпропетровське обласне лікувально-профілактичне об’єднання ,,Фтизіатрія”</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„Павлоградський протитуберкульозний диспансер” Дніпропетровської обласної ради” шляхом приєднання до </w:t>
      </w:r>
      <w:r w:rsidRPr="00B8472E">
        <w:rPr>
          <w:szCs w:val="28"/>
        </w:rPr>
        <w:t xml:space="preserve">комунального закладу </w:t>
      </w:r>
      <w:r w:rsidRPr="00B8472E">
        <w:rPr>
          <w:color w:val="000000"/>
          <w:szCs w:val="28"/>
        </w:rPr>
        <w:t>„Дніпропетровське обласне лікувально-профілактичне об’єднання ,,Фтизіатрія”</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szCs w:val="28"/>
        </w:rPr>
        <w:t>комунального закладу „Новомиколаївська туберкульозна лікарня” Дніпропетровської обласної ради” шляхом приєднання до комунального закладу „Кам’янський протитуберкульозний диспансер” Дн</w:t>
      </w:r>
      <w:r w:rsidR="001C08F0">
        <w:rPr>
          <w:szCs w:val="28"/>
        </w:rPr>
        <w:t>іпропетровської обласної ради”)</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szCs w:val="28"/>
        </w:rPr>
        <w:t>комунального закладу „Христофорівський протитуберкульозний санаторій для дорослих” Дніпропетровської обласної ради” шляхом приєднання до комунального закладу „Криворізький протитуберкульозний диспансер             № 2” Дн</w:t>
      </w:r>
      <w:r w:rsidR="001C08F0">
        <w:rPr>
          <w:szCs w:val="28"/>
        </w:rPr>
        <w:t>іпропетровської обласної ради”)</w:t>
      </w:r>
      <w:r w:rsidRPr="00B8472E">
        <w:rPr>
          <w:szCs w:val="28"/>
        </w:rPr>
        <w:t>.</w:t>
      </w:r>
    </w:p>
    <w:p w:rsidR="00B8472E" w:rsidRPr="00B8472E" w:rsidRDefault="00B8472E" w:rsidP="00B8472E">
      <w:pPr>
        <w:tabs>
          <w:tab w:val="left" w:pos="0"/>
          <w:tab w:val="left" w:pos="1276"/>
        </w:tabs>
        <w:jc w:val="both"/>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„Дніпропетровська обласна станція переливання крові” </w:t>
      </w:r>
      <w:r w:rsidRPr="00B8472E">
        <w:rPr>
          <w:color w:val="000000"/>
          <w:szCs w:val="28"/>
        </w:rPr>
        <w:lastRenderedPageBreak/>
        <w:t xml:space="preserve">шляхом перетворення в </w:t>
      </w:r>
      <w:r w:rsidRPr="00B8472E">
        <w:rPr>
          <w:szCs w:val="28"/>
        </w:rPr>
        <w:t xml:space="preserve">комунальне підприємство </w:t>
      </w:r>
      <w:r w:rsidRPr="00B8472E">
        <w:rPr>
          <w:color w:val="000000"/>
          <w:szCs w:val="28"/>
        </w:rPr>
        <w:t>„Дніпропетровська обласна станція переливання крові”</w:t>
      </w:r>
      <w:r w:rsidR="001C08F0">
        <w:rPr>
          <w:szCs w:val="28"/>
        </w:rPr>
        <w:t>)</w:t>
      </w:r>
      <w:r w:rsidRPr="00B8472E">
        <w:rPr>
          <w:szCs w:val="28"/>
        </w:rPr>
        <w:t>.</w:t>
      </w:r>
    </w:p>
    <w:p w:rsidR="00B8472E" w:rsidRPr="00B8472E" w:rsidRDefault="00B8472E" w:rsidP="00B8472E">
      <w:pPr>
        <w:tabs>
          <w:tab w:val="left" w:pos="0"/>
          <w:tab w:val="left" w:pos="1276"/>
        </w:tabs>
        <w:jc w:val="both"/>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„Дніпропетровський обласний клінічний центр кардіології та кардіохірургії” Дніпропетровської обласної ради” шляхом перетворення в </w:t>
      </w:r>
      <w:r w:rsidRPr="00B8472E">
        <w:rPr>
          <w:szCs w:val="28"/>
        </w:rPr>
        <w:t xml:space="preserve">комунальне підприємство </w:t>
      </w:r>
      <w:r w:rsidRPr="00B8472E">
        <w:rPr>
          <w:color w:val="000000"/>
          <w:szCs w:val="28"/>
        </w:rPr>
        <w:t>„Дніпропетровський обласний клінічний центр кардіології та кардіохірургії” Дніпропетровської обласної ради”</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„Дніпропетровський наркологічний диспансер” Дніпропетровської обласної ради” шляхом перетворення в </w:t>
      </w:r>
      <w:r w:rsidRPr="00B8472E">
        <w:rPr>
          <w:szCs w:val="28"/>
        </w:rPr>
        <w:t xml:space="preserve">комунальне підприємство </w:t>
      </w:r>
      <w:r w:rsidRPr="00B8472E">
        <w:rPr>
          <w:color w:val="000000"/>
          <w:szCs w:val="28"/>
        </w:rPr>
        <w:t>„Дніпропетровський наркологічний диспансер” Дніпропетровської обласної ради”</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„Дніпропетровська клінічна психіатрична лікарня” Дніпропетровської обласної ради” шляхом перетворення в </w:t>
      </w:r>
      <w:r w:rsidRPr="00B8472E">
        <w:rPr>
          <w:szCs w:val="28"/>
        </w:rPr>
        <w:t xml:space="preserve">комунальне підприємство </w:t>
      </w:r>
      <w:r w:rsidRPr="00B8472E">
        <w:rPr>
          <w:color w:val="000000"/>
          <w:szCs w:val="28"/>
        </w:rPr>
        <w:t>„Дніпропетровська клінічна психіатрична лікарня” Дніпропетровської обласної ради”</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,,Дніпропетровська обласна фізіотерапевтична лікарня ,,Солоний лиман” шляхом перетворення в </w:t>
      </w:r>
      <w:r w:rsidRPr="00B8472E">
        <w:rPr>
          <w:szCs w:val="28"/>
        </w:rPr>
        <w:t xml:space="preserve">комунальне підприємство </w:t>
      </w:r>
      <w:r w:rsidRPr="00B8472E">
        <w:rPr>
          <w:color w:val="000000"/>
          <w:szCs w:val="28"/>
        </w:rPr>
        <w:t>,,Дніпропетровська обласна фізіотерапевтична лікарня ,,Солоний лиман”</w:t>
      </w:r>
      <w:r w:rsidR="001C08F0">
        <w:rPr>
          <w:szCs w:val="28"/>
        </w:rPr>
        <w:t>)</w:t>
      </w:r>
      <w:r w:rsidRPr="00B8472E">
        <w:rPr>
          <w:szCs w:val="28"/>
        </w:rPr>
        <w:t>.</w:t>
      </w:r>
    </w:p>
    <w:p w:rsidR="00B8472E" w:rsidRPr="00B8472E" w:rsidRDefault="00B8472E" w:rsidP="00B8472E">
      <w:pPr>
        <w:rPr>
          <w:szCs w:val="28"/>
        </w:rPr>
      </w:pPr>
    </w:p>
    <w:p w:rsidR="00B8472E" w:rsidRP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,,Спеціальна адміністрація регіонального ландшафтного парку ,,Дніпрові Пороги” Дніпропетровської обласної ради” шляхом перетворення в </w:t>
      </w:r>
      <w:r w:rsidRPr="00B8472E">
        <w:rPr>
          <w:szCs w:val="28"/>
        </w:rPr>
        <w:t xml:space="preserve">комунальне підприємство </w:t>
      </w:r>
      <w:r w:rsidRPr="00B8472E">
        <w:rPr>
          <w:color w:val="000000"/>
          <w:szCs w:val="28"/>
        </w:rPr>
        <w:t>,,Регіональний ландшафтний парк ,,Дніпрові Пороги” Дніпропетровської обласної ради”</w:t>
      </w:r>
      <w:r w:rsidRPr="00B8472E">
        <w:rPr>
          <w:szCs w:val="28"/>
        </w:rPr>
        <w:t>).</w:t>
      </w:r>
    </w:p>
    <w:p w:rsidR="00B8472E" w:rsidRPr="00B8472E" w:rsidRDefault="00B8472E" w:rsidP="00B8472E">
      <w:pPr>
        <w:rPr>
          <w:szCs w:val="28"/>
        </w:rPr>
      </w:pPr>
    </w:p>
    <w:p w:rsidR="00B8472E" w:rsidRDefault="00B8472E" w:rsidP="00B8472E">
      <w:pPr>
        <w:numPr>
          <w:ilvl w:val="0"/>
          <w:numId w:val="2"/>
        </w:numPr>
        <w:tabs>
          <w:tab w:val="left" w:pos="0"/>
          <w:tab w:val="left" w:pos="1276"/>
        </w:tabs>
        <w:ind w:left="0" w:firstLine="709"/>
        <w:jc w:val="both"/>
        <w:rPr>
          <w:szCs w:val="28"/>
        </w:rPr>
      </w:pPr>
      <w:r w:rsidRPr="00B8472E">
        <w:rPr>
          <w:szCs w:val="28"/>
        </w:rPr>
        <w:t>Затвердити передавальний акт (за результатами реорганізації</w:t>
      </w:r>
      <w:r w:rsidRPr="00B8472E">
        <w:rPr>
          <w:sz w:val="20"/>
          <w:szCs w:val="20"/>
        </w:rPr>
        <w:t xml:space="preserve"> </w:t>
      </w:r>
      <w:r w:rsidRPr="00B8472E">
        <w:rPr>
          <w:color w:val="000000"/>
          <w:szCs w:val="28"/>
        </w:rPr>
        <w:t xml:space="preserve">комунального закладу „Дніпропетровський дитячо-юнацький центр міжнародного співробітництва” Дніпропетровської обласної ради” шляхом приєднання до </w:t>
      </w:r>
      <w:r w:rsidRPr="00B8472E">
        <w:rPr>
          <w:szCs w:val="28"/>
        </w:rPr>
        <w:t>комунального підприємства ,,Молодіжний центр міжнародного партнерства, позашкільної та неформальної освіти ,,Освіторіум” Дн</w:t>
      </w:r>
      <w:r w:rsidR="001C08F0">
        <w:rPr>
          <w:szCs w:val="28"/>
        </w:rPr>
        <w:t>іпропетровської обласної ради”)</w:t>
      </w:r>
      <w:r w:rsidRPr="00B8472E">
        <w:rPr>
          <w:szCs w:val="28"/>
        </w:rPr>
        <w:t>.</w:t>
      </w:r>
    </w:p>
    <w:p w:rsidR="001C08F0" w:rsidRPr="001C08F0" w:rsidRDefault="001C08F0" w:rsidP="001C08F0">
      <w:pPr>
        <w:tabs>
          <w:tab w:val="left" w:pos="0"/>
          <w:tab w:val="left" w:pos="1276"/>
        </w:tabs>
        <w:ind w:left="709"/>
        <w:jc w:val="both"/>
        <w:rPr>
          <w:szCs w:val="28"/>
        </w:rPr>
      </w:pPr>
    </w:p>
    <w:p w:rsidR="00B8472E" w:rsidRPr="00B8472E" w:rsidRDefault="00B8472E" w:rsidP="00B8472E">
      <w:pPr>
        <w:numPr>
          <w:ilvl w:val="0"/>
          <w:numId w:val="2"/>
        </w:numPr>
        <w:tabs>
          <w:tab w:val="left" w:pos="0"/>
          <w:tab w:val="left" w:pos="851"/>
        </w:tabs>
        <w:ind w:left="0" w:firstLine="710"/>
        <w:jc w:val="both"/>
        <w:rPr>
          <w:szCs w:val="28"/>
        </w:rPr>
      </w:pPr>
      <w:r w:rsidRPr="00B8472E">
        <w:rPr>
          <w:szCs w:val="28"/>
        </w:rPr>
        <w:t>Затвердити ліквідаційний баланс комунального закладу „Маринопільський психоневрологічний інтернат” Дніпропетровської обласної ради” (код ЄДРПОУ 21897840, юридична адрес</w:t>
      </w:r>
      <w:r w:rsidR="001C08F0">
        <w:rPr>
          <w:szCs w:val="28"/>
        </w:rPr>
        <w:t>а:</w:t>
      </w:r>
      <w:r w:rsidRPr="00B8472E">
        <w:rPr>
          <w:szCs w:val="28"/>
        </w:rPr>
        <w:t xml:space="preserve"> вул. Центральна, 36, с. </w:t>
      </w:r>
      <w:r w:rsidRPr="00B8472E">
        <w:rPr>
          <w:szCs w:val="28"/>
        </w:rPr>
        <w:lastRenderedPageBreak/>
        <w:t xml:space="preserve">Маринопіль, Нікопольський район, Дніпропетровська область, 53251), що додається. </w:t>
      </w:r>
    </w:p>
    <w:p w:rsidR="00B8472E" w:rsidRPr="00B8472E" w:rsidRDefault="00B8472E" w:rsidP="00B8472E">
      <w:pPr>
        <w:tabs>
          <w:tab w:val="left" w:pos="0"/>
          <w:tab w:val="left" w:pos="851"/>
        </w:tabs>
        <w:jc w:val="both"/>
        <w:rPr>
          <w:szCs w:val="28"/>
        </w:rPr>
      </w:pPr>
    </w:p>
    <w:p w:rsidR="00B8472E" w:rsidRDefault="00B8472E" w:rsidP="00B8472E">
      <w:pPr>
        <w:numPr>
          <w:ilvl w:val="0"/>
          <w:numId w:val="2"/>
        </w:numPr>
        <w:tabs>
          <w:tab w:val="left" w:pos="0"/>
          <w:tab w:val="left" w:pos="851"/>
        </w:tabs>
        <w:ind w:left="0" w:firstLine="710"/>
        <w:jc w:val="both"/>
        <w:rPr>
          <w:szCs w:val="28"/>
        </w:rPr>
      </w:pPr>
      <w:r w:rsidRPr="00B8472E">
        <w:rPr>
          <w:szCs w:val="28"/>
        </w:rPr>
        <w:t>Затвердити ліквідаційний баланс комунального вищого навчального закладу „Дніпропетровський обласний інститут післядипломної педагогічної освіти” (код ЄДРПОУ 24983906, юридична адреса: вул. Володимира Антоновича, буд. 70, м. Дніпро, 49006, Україна), що додається.</w:t>
      </w:r>
    </w:p>
    <w:p w:rsid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20.</w:t>
      </w:r>
      <w:r w:rsidRPr="00B8472E">
        <w:rPr>
          <w:szCs w:val="28"/>
        </w:rPr>
        <w:t xml:space="preserve"> Реорганізувати комунальне підприємство ,,Молодіжний центр міжнародного партнерства, позашкільної та неформальної освіти ,,Освіторіум” Дніпропетровської обласної ради” (юридична адреса:                вул. Лазаряна, буд. 2, м. Дніпро, 49000) шляхом перетворення в комунальний заклад ,,Молодіжний центр міжнародного партнерства, позашкільної та неформальної освіти ,,Освіторіум”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20.1. Доручити керівникові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sidRPr="00B8472E">
        <w:rPr>
          <w:szCs w:val="28"/>
        </w:rPr>
        <w:tab/>
        <w:t>20.2.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Pr>
          <w:szCs w:val="28"/>
        </w:rPr>
        <w:tab/>
      </w:r>
      <w:r w:rsidRPr="00B8472E">
        <w:rPr>
          <w:szCs w:val="28"/>
        </w:rPr>
        <w:t xml:space="preserve">20.3. Створити комісію з реорганізації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w:t>
      </w:r>
    </w:p>
    <w:p w:rsidR="00B8472E" w:rsidRPr="00B8472E" w:rsidRDefault="00B8472E" w:rsidP="00B8472E">
      <w:pPr>
        <w:tabs>
          <w:tab w:val="left" w:pos="0"/>
          <w:tab w:val="left" w:pos="851"/>
        </w:tabs>
        <w:jc w:val="both"/>
        <w:rPr>
          <w:szCs w:val="28"/>
        </w:rPr>
      </w:pPr>
      <w:r>
        <w:rPr>
          <w:szCs w:val="28"/>
        </w:rPr>
        <w:tab/>
      </w:r>
      <w:r w:rsidRPr="00B8472E">
        <w:rPr>
          <w:szCs w:val="28"/>
        </w:rPr>
        <w:t>20.4. Доручити голові комісії з реорганізації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20.5. Комісії з реорганізації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підприємства;</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21.</w:t>
      </w:r>
      <w:r w:rsidRPr="00B8472E">
        <w:rPr>
          <w:szCs w:val="28"/>
        </w:rPr>
        <w:t xml:space="preserve"> Реорганізувати комунальний заклад „Криворізька міська лікарня № 1” Дніпропетровської обласної рад</w:t>
      </w:r>
      <w:r>
        <w:rPr>
          <w:szCs w:val="28"/>
        </w:rPr>
        <w:t xml:space="preserve">и” (юридична адреса: </w:t>
      </w:r>
      <w:r w:rsidRPr="00B8472E">
        <w:rPr>
          <w:szCs w:val="28"/>
        </w:rPr>
        <w:t xml:space="preserve"> вул. Рязанова, 8а, м. </w:t>
      </w:r>
      <w:r w:rsidRPr="00B8472E">
        <w:rPr>
          <w:szCs w:val="28"/>
        </w:rPr>
        <w:lastRenderedPageBreak/>
        <w:t>Кривий Ріг, Дніпропетровська область, 50007) шляхом перетворення в комунальне підприємство „Криво</w:t>
      </w:r>
      <w:r>
        <w:rPr>
          <w:szCs w:val="28"/>
        </w:rPr>
        <w:t xml:space="preserve">різька міська лікарня </w:t>
      </w:r>
      <w:r w:rsidRPr="00B8472E">
        <w:rPr>
          <w:szCs w:val="28"/>
        </w:rPr>
        <w:t xml:space="preserve">№ 1”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21.1. Доручити керівникові комунального закладу „Криворізька міська лікарня № 1”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21.3. Створити комісію з реорганізації комунального закладу „Криворізька міська лікарня № 1”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21.4. Доручити голові комісії з реорганізації комунального закладу „Криворізька міська лікарня № 1”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21.5. Комісії з реорганізації комунального закладу „Криворізька міська лікарня № 1”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лікарня № 1”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22. </w:t>
      </w:r>
      <w:r w:rsidRPr="00B8472E">
        <w:rPr>
          <w:szCs w:val="28"/>
        </w:rPr>
        <w:t xml:space="preserve">Реорганізувати комунальний заклад „Криворізька міська клінічна лікарня № 2” Дніпропетровської обласної ради” (юридична адреса: майдан 30-річчя Перемоги, буд. 2, м. Кривий Ріг, Дніпропетровська область, 50056) шляхом перетворення в комунальне підприємство „Криворізька міська клінічна лікарня № 2”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22.1. Доручити керівникові комунального закладу „Криворізька міська клінічна лікарня № 2”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sidRPr="00B8472E">
        <w:rPr>
          <w:szCs w:val="28"/>
        </w:rPr>
        <w:t>22.2.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22.3. Створити комісію з реорганізації комунального закладу „Криворізька міська клінічна лікарня № 2”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 xml:space="preserve">22.4. Доручити голові комісії з реорганізації комунального закладу „Криворізька міська клінічна лікарня № 2” Дніпропетровської обласної ради” </w:t>
      </w:r>
      <w:r w:rsidRPr="00B8472E">
        <w:rPr>
          <w:szCs w:val="28"/>
        </w:rPr>
        <w:lastRenderedPageBreak/>
        <w:t>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22.5. Комісії з реорганізації комунального закладу „Криворізька міська клінічна лікарня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клінічна лікарня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23. </w:t>
      </w:r>
      <w:r w:rsidRPr="00B8472E">
        <w:rPr>
          <w:szCs w:val="28"/>
        </w:rPr>
        <w:t>Реорганізувати комунальний заклад „Криворізька міська лікарня № 4” Дніпропетровської обласної</w:t>
      </w:r>
      <w:r>
        <w:rPr>
          <w:szCs w:val="28"/>
        </w:rPr>
        <w:t xml:space="preserve"> ради” (юридична адреса:</w:t>
      </w:r>
      <w:r w:rsidRPr="00B8472E">
        <w:rPr>
          <w:szCs w:val="28"/>
        </w:rPr>
        <w:t xml:space="preserve"> вул. Володимира Великого, буд. 21, м. Кривий Ріг, Дніпропетровська область, 50071) шляхом перетворення в комунальне підприємство „Криворізька міська лікарня № 4”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23.1. Доручити керівникові комунального закладу „Криворізька міська лікарня № 4”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23.3. Створити комісію з реорганізації комунального закладу „Криворізька міська лікарня № 4”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r>
    </w:p>
    <w:p w:rsidR="00B8472E" w:rsidRPr="00B8472E" w:rsidRDefault="00B8472E" w:rsidP="00B8472E">
      <w:pPr>
        <w:tabs>
          <w:tab w:val="left" w:pos="0"/>
          <w:tab w:val="left" w:pos="851"/>
        </w:tabs>
        <w:jc w:val="both"/>
        <w:rPr>
          <w:szCs w:val="28"/>
        </w:rPr>
      </w:pPr>
      <w:r>
        <w:rPr>
          <w:szCs w:val="28"/>
        </w:rPr>
        <w:tab/>
      </w:r>
      <w:r w:rsidRPr="00B8472E">
        <w:rPr>
          <w:szCs w:val="28"/>
        </w:rPr>
        <w:t>23.4. Доручити голові комісії з реорганізації комунального закладу „Криворізька міська лікарня № 4”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23.5. Комісії з реорганізації комунального закладу „Криворізька міська лікарня № 4”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лікарня № 4”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lastRenderedPageBreak/>
        <w:t xml:space="preserve">24. </w:t>
      </w:r>
      <w:r w:rsidRPr="00B8472E">
        <w:rPr>
          <w:szCs w:val="28"/>
        </w:rPr>
        <w:t>Реорганізувати комунальний заклад „Криворізька міська лікарня № 7” Дніпропетровської обласної рад</w:t>
      </w:r>
      <w:r>
        <w:rPr>
          <w:szCs w:val="28"/>
        </w:rPr>
        <w:t xml:space="preserve">и” (юридична адреса:   </w:t>
      </w:r>
      <w:r w:rsidRPr="00B8472E">
        <w:rPr>
          <w:szCs w:val="28"/>
        </w:rPr>
        <w:t xml:space="preserve">   вул. Маршака, буд. 1а, м. Кривий Ріг, Дніпропетровська область, 50089) шляхом перетворення в комунальне підприємство „Криворізька міська лікарня № 7”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24.1. Доручити керівникові комунального закладу „Криворізька міська лікарня № 7”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24.3. Створити комісію з реорганізації комунального закладу „Криворізька міська лікарня № 7”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24.4. Доручити голові комісії з реорганізації комунального закладу „Криворізька міська лікарня № 7”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24.5. Комісії з реорганізації комунального закладу „Криворізька міська лікарня № 7”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лікарня № 7”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25. </w:t>
      </w:r>
      <w:r w:rsidRPr="00B8472E">
        <w:rPr>
          <w:szCs w:val="28"/>
        </w:rPr>
        <w:t xml:space="preserve">Реорганізувати комунальний заклад „Криворізька міська клінічна лікарня № 8” Дніпропетровської обласної ради” (юридична адреса: вул. Сергія Колачевського, буд. 55, м. Кривий Ріг, Дніпропетровська область, 50082) шляхом перетворення в комунальне підприємство „Криворізька міська клінічна лікарня № 8”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25.1. Доручити керівникові комунального закладу „Криворізька міська клінічна лікарня № 8”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25.3. Створити комісію з реорганізації комунального закладу „Криворізька міська клінічна лікарня № 8”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lastRenderedPageBreak/>
        <w:tab/>
      </w:r>
      <w:r w:rsidRPr="00B8472E">
        <w:rPr>
          <w:szCs w:val="28"/>
        </w:rPr>
        <w:t>25.4. Доручити голові комісії з реорганізації комунального закладу „Криворізька міська клінічна лікарня № 8”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25.5. Комісії з реорганізації комунального закладу „Криворізька міська клінічна лікарня № 8”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клінічна лікарня № 8”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26. </w:t>
      </w:r>
      <w:r w:rsidRPr="00B8472E">
        <w:rPr>
          <w:szCs w:val="28"/>
        </w:rPr>
        <w:t xml:space="preserve">Реорганізувати комунальний заклад „Криворізька міська лікарня № 17” Дніпропетровської обласної ради” (юридична адреса:             вул. Каткова, буд. 2, м. Кривий Ріг, Дніпропетровська область, 50102) шляхом перетворення в комунальне підприємство „Криворізька міська лікарня № 17”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26.1. Доручити керівникові комунального закладу „Криворізька міська лікарня № 17”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26.3. Створити комісію з реорганізації комунального закладу „Криворізька міська лікарня № 17”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26.4. Доручити голові комісії з реорганізації комунального закладу „Криворізька міська лікарня № 17”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26.5. Комісії з реорганізації комунального закладу „Криворізька міська лікарня № 17”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міська лікарня № 17”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lastRenderedPageBreak/>
        <w:t xml:space="preserve">27. </w:t>
      </w:r>
      <w:r w:rsidRPr="00B8472E">
        <w:rPr>
          <w:szCs w:val="28"/>
        </w:rPr>
        <w:t>Реорганізувати комунальний заклад „Кам’янський протитуберкульозний диспансер” Дніпропетровської обласної ради” (юридична адреса: просп. Аношкіна, 70, м. Кам’янське,</w:t>
      </w:r>
    </w:p>
    <w:p w:rsidR="00B8472E" w:rsidRPr="00B8472E" w:rsidRDefault="00B8472E" w:rsidP="00B8472E">
      <w:pPr>
        <w:tabs>
          <w:tab w:val="left" w:pos="0"/>
          <w:tab w:val="left" w:pos="851"/>
        </w:tabs>
        <w:jc w:val="both"/>
        <w:rPr>
          <w:szCs w:val="28"/>
        </w:rPr>
      </w:pPr>
      <w:r w:rsidRPr="00B8472E">
        <w:rPr>
          <w:szCs w:val="28"/>
        </w:rPr>
        <w:t xml:space="preserve">Дніпропетровська обл., 51934) шляхом перетворення в комунальне підприємство „Кам’янський протитуберкульозний диспансер”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27.1. Доручити керівникові комунального закладу „Кам’янський протитуберкульозний диспансер”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27.3. Створити комісію з реорганізації комунального закладу „Кам’янський протитуберкульозний диспансер”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27.4. Доручити голові комісії з реорганізації комунального закладу „Кам’янський протитуберкульозний диспансер”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27.5. Комісії з реорганізації комунального закладу „Кам’янський протитуберкульозний диспансер”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„Кам’янський протитуберкульозний диспансер”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28. </w:t>
      </w:r>
      <w:r w:rsidRPr="00B8472E">
        <w:rPr>
          <w:szCs w:val="28"/>
        </w:rPr>
        <w:t xml:space="preserve">Реорганізувати комунальний заклад „Криворізький  протитуберкульозний диспансер № 2” Дніпропетровської обласної ради” (юридична адреса: вул. Кемерівська, 35, м. Кривий Ріг, Дніпропетровська обл., 50037) шляхом перетворення в комунальне підприємство „Криворізький протитуберкульозний диспансер”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28.1. Доручити керівникові комунального закладу „Криворізький  протитуберкульозний диспансер № 2”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lastRenderedPageBreak/>
        <w:tab/>
      </w:r>
      <w:r w:rsidRPr="00B8472E">
        <w:rPr>
          <w:szCs w:val="28"/>
        </w:rPr>
        <w:t>28.2.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28.3. Створити комісію з реорганізації комунального закладу „Криворізький  протитуберкульозний диспансер № 2”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28.4. Доручити голові комісії з реорганізації комунального закладу „Криворізький  протитуберкульозний диспансер № 2”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28.5. Комісії з реорганізації комунального закладу „Криворізький  протитуберкульозний диспансер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„Криворізький  протитуберкульозний диспансер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29. </w:t>
      </w:r>
      <w:r w:rsidRPr="00B8472E">
        <w:rPr>
          <w:szCs w:val="28"/>
        </w:rPr>
        <w:t xml:space="preserve">Реорганізувати комунальний заклад „Дніпропетровська міська лікарня № 5” Дніпропетровської обласної ради” </w:t>
      </w:r>
      <w:r>
        <w:rPr>
          <w:szCs w:val="28"/>
        </w:rPr>
        <w:t>(юридична адреса:</w:t>
      </w:r>
      <w:r w:rsidRPr="00B8472E">
        <w:rPr>
          <w:szCs w:val="28"/>
        </w:rPr>
        <w:t xml:space="preserve">  вул. Велика Діївська, 111, м. Дніпро, 49128) шляхом перетворення в комунальне підприємство „Дніпропетровська міська лікарня № 5”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29.1. Доручити керівникові комунального закладу „Дніпропетровська міська лікарня № 5”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29.2.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29.3. Створити комісію з реорганізації комунального закладу „Дніпропетровська міська лікарня № 5”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29.4. Доручити голові комісії з реорганізації комунального закладу „Дніпропетровська міська лікарня № 5”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29.5. Комісії з реорганізації комунального закладу „Дніпропетровська міська лікарня № 5”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lastRenderedPageBreak/>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лікарня № 5”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30. </w:t>
      </w:r>
      <w:r w:rsidRPr="00B8472E">
        <w:rPr>
          <w:szCs w:val="28"/>
        </w:rPr>
        <w:t xml:space="preserve">Реорганізувати комунальний заклад „Дніпропетровська шоста міська клінічна лікарня” Дніпропетровської обласної ради” (юридична адреса: вул. Батумська, буд. 13, м. Дніпро, 49074) шляхом перетворення в комунальне підприємство „Дніпропетровська шоста міська клінічна лікарня”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30.1. Доручити керівникові комунального закладу „Дніпропетровська шоста міська клінічна лікарня”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30.3. Створити комісію з реорганізації комунального закладу „Дніпропетровська шоста міська клінічна лікарня”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30.4. Доручити голові комісії з реорганізації комунального закладу „Дніпропетровська шоста міська клінічна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30.5. Комісії з реорганізації комунального закладу „Дніпропетровська шоста міська клінічна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шоста міська клінічна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31. </w:t>
      </w:r>
      <w:r w:rsidRPr="00B8472E">
        <w:rPr>
          <w:szCs w:val="28"/>
        </w:rPr>
        <w:t xml:space="preserve">Реорганізувати комунальний заклад „Дніпропетровська міська клінічна лікарня № 8” Дніпропетровської обласної ради” (юридична адреса: вул. Космічна, буд. 19, м. Дніпро, 49100) шляхом перетворення в комунальне </w:t>
      </w:r>
      <w:r w:rsidRPr="00B8472E">
        <w:rPr>
          <w:szCs w:val="28"/>
        </w:rPr>
        <w:lastRenderedPageBreak/>
        <w:t xml:space="preserve">підприємство „Дніпропетровська міська клінічна лікарня № 8”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31.1. Доручити керівникові комунального закладу „Дніпропетровська міська клінічна лікарня № 8”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31.3. Створити комісію з реорганізації комунального закладу „Дніпропетровська міська клінічна лікарня № 8”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31.4. Доручити голові комісії з реорганізації комунального закладу „Дніпропетровська міська клінічна лікарня № 8”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31.5. Комісії з реорганізації комунального закладу „Дніпропетровська міська клінічна лікарня № 8”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клінічна лікарня № 8”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32. </w:t>
      </w:r>
      <w:r w:rsidRPr="00B8472E">
        <w:rPr>
          <w:szCs w:val="28"/>
        </w:rPr>
        <w:t xml:space="preserve">Реорганізувати комунальний заклад „Дніпропетровська міська клінічна лікарня № 21 ім. проф. Є.Г. Попкової” Дніпропетровської обласної ради” (юридична адреса: вул. Канатна, буд. 17, м. Дніпро, 49006) шляхом перетворення в комунальне підприємство „Дніпропетровська міська клінічна інфекційна лікарня № 21 ім. проф. Є.Г. Попкової”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32.1. Доручити керівникові комунального закладу „Дніпропетровська міська клінічна лікарня № 21 ім. проф. Є.Г. Попкової”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32.3. Створити комісію з реорганізації комунального закладу „Дніпропетровська міська клінічна лікарня № 21 ім. проф. Є.Г. Попкової”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32.4. Доручити голові комісії з реорганізації комунального закладу „Дніпропетровська міська клінічна лікарня № 21 ім. проф. Є.Г. Попкової”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32.5. Комісії з реорганізації комунального закладу „Дніпропетровська міська клінічна лікарня № 21 ім. проф. Є.Г. Попкової”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клінічна лікарня № 21 ім. проф. Є.Г. Попкової”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33. </w:t>
      </w:r>
      <w:r w:rsidRPr="00B8472E">
        <w:rPr>
          <w:szCs w:val="28"/>
        </w:rPr>
        <w:t xml:space="preserve">Реорганізувати комунальний заклад „Дніпропетровська міська клінічна лікарня № 16” Дніпропетровської обласної ради” (юридична адреса: просп. Богдана Хмельницького, буд. 19, м. Дніпро, 49069) шляхом перетворення в комунальне підприємство ,,Дніпропетровська міська клінічна лікарня № 16”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33.1. Доручити керівникові комунального закладу ,,Дніпропетровська міська клінічна лікарня № 16”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33.3. Створити комісію з реорганізації комунального закладу ,,Дніпропетровська міська клінічна лікарня № 16”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33.4. Доручити голові комісії з реорганізації комунального закладу ,,Дніпропетровська міська клінічна лікарня № 16”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33.5. Комісії з реорганізації комунального закладу ,,Дніпропетровська міська клінічна лікарня № 16”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w:t>
      </w:r>
      <w:r w:rsidRPr="00B8472E">
        <w:rPr>
          <w:szCs w:val="28"/>
        </w:rPr>
        <w:lastRenderedPageBreak/>
        <w:t>передавальний акт, який повинен містити положення про правонаступництво щодо всіх зобов’язань комунального закладу ,,Дніпропетровська міська клінічна лікарня № 16”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34. </w:t>
      </w:r>
      <w:r w:rsidRPr="00B8472E">
        <w:rPr>
          <w:szCs w:val="28"/>
        </w:rPr>
        <w:t>Реорганізувати комунальний заклад „Обласний шкірно-венерологічний диспансер” (юридична адреса: вул. Б</w:t>
      </w:r>
      <w:r>
        <w:rPr>
          <w:szCs w:val="28"/>
        </w:rPr>
        <w:t xml:space="preserve">айкальська, 9а, </w:t>
      </w:r>
      <w:r w:rsidRPr="00B8472E">
        <w:rPr>
          <w:szCs w:val="28"/>
        </w:rPr>
        <w:t xml:space="preserve">м. Дніпро, 49074) шляхом перетворення в комунальне підприємство ,,Обласний шкірно-венерологічний диспансер”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34.1. Доручити керівникові комунального закладу „Обласний шкірно-венерологічний диспансер”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34.3. Створити комісію з реорганізації комунального закладу „Обласний шкірно-венерологічний диспансер”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34.4. Доручити голові комісії з реорганізації комунального закладу „Обласний шкірно-венерологічний диспансер”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34.5. Комісії з реорганізації комунального закладу „Обласний шкірно-венерологічний диспансер”:</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„Обласний шкірно-венерологічний диспансер”;</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35. </w:t>
      </w:r>
      <w:r w:rsidRPr="00B8472E">
        <w:rPr>
          <w:szCs w:val="28"/>
        </w:rPr>
        <w:t>Реорганізувати комунальний заклад „Дніпропетровський обласний госпіталь ветеранів війни” (юридична адре</w:t>
      </w:r>
      <w:r>
        <w:rPr>
          <w:szCs w:val="28"/>
        </w:rPr>
        <w:t>са: пл. Соборна, 14,</w:t>
      </w:r>
      <w:r w:rsidRPr="00B8472E">
        <w:rPr>
          <w:szCs w:val="28"/>
        </w:rPr>
        <w:t xml:space="preserve"> м. Дніпро, 49005) шляхом перетворення в комунальне підприємство „Дніпропетровський обласний госпіталь ветеранів війни”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35.1. Доручити керівникові комунального закладу „Дніпропетровський обласний госпіталь ветеранів війни”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lastRenderedPageBreak/>
        <w:tab/>
        <w:t xml:space="preserve">35.3. Створити комісію з реорганізації комунального закладу „Дніпропетровський обласний госпіталь ветеранів війни”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35.4. Доручити голові комісії з реорганізації комунального закладу „Дніпропетровський обласний госпіталь ветеранів війни”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35.5. Комісії з реорганізації комунального закладу „Дніпропетровський обласний госпіталь ветеранів війни”: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„Дніпропетровський обласний госпіталь ветеранів війни”;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36. </w:t>
      </w:r>
      <w:r w:rsidRPr="00B8472E">
        <w:rPr>
          <w:szCs w:val="28"/>
        </w:rPr>
        <w:t xml:space="preserve">Реорганізувати комунальний заклад „Обласний центр здоров’я” (юридична адреса: просп. Олександра Поля, 14, м. Дніпро, 49101) шляхом перетворення в комунальне підприємство „Обласний центр здоров’я”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36.1. Доручити керівникові комунального закладу „Обласний центр здоров’я”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36.3. Створити комісію з реорганізації комунального закладу „Обласний центр здоров’я”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36.4. Доручити голові комісії з реорганізації комунального закладу „Обласний центр здоров’я”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36.5. Комісії з реорганізації комунального закладу „Обласний центр здоров’я”:</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„Обласний центр здоров’я”;</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37. </w:t>
      </w:r>
      <w:r w:rsidRPr="00B8472E">
        <w:rPr>
          <w:szCs w:val="28"/>
        </w:rPr>
        <w:t xml:space="preserve">Реорганізувати комунальний заклад „Нікопольська міська лікарня № 1” Дніпропетровської обласної ради” </w:t>
      </w:r>
      <w:r>
        <w:rPr>
          <w:szCs w:val="28"/>
        </w:rPr>
        <w:t>(юридична адреса:</w:t>
      </w:r>
      <w:r w:rsidRPr="00B8472E">
        <w:rPr>
          <w:szCs w:val="28"/>
        </w:rPr>
        <w:t xml:space="preserve">   вул. 50 років НЗФ, 2а, м. Нікополь, Дніпропетровська область, Україна, 53211) шляхом перетворення в комунальне підприємство „Нікопольська міська лікарня № 1”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37.1. Доручити керівникові комунального закладу „Нікопольська міська лікарня № 1”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37.3. Створити комісію з реорганізації комунального закладу „Нікопольська міська лікарня № 1”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37.4. Доручити голові комісії з реорганізації комунального закладу „Нікопольська міська лікарня № 1”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37.5. Комісії з реорганізації комунального закладу „Нікопольська міська лікарня № 1”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„Нікопольська міська лікарня № 1”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38. </w:t>
      </w:r>
      <w:r w:rsidRPr="00B8472E">
        <w:rPr>
          <w:szCs w:val="28"/>
        </w:rPr>
        <w:t xml:space="preserve">Реорганізувати комунальний заклад „Нікопольська міська лікарня № 4” Дніпропетровської обласної ради” (юридична адреса:          просп. Трубників, буд. 50, м. Нікополь, Дніпропетровська область, Україна, 53201) шляхом перетворення в комунальне підприємство „Нікопольська міська лікарня № 4”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38.1. Доручити керівникові комунального закладу „Нікопольська міська лікарня № 4”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38.3. Створити комісію з реорганізації комунального закладу „Нікопольська міська лікарня № 4”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lastRenderedPageBreak/>
        <w:tab/>
      </w:r>
      <w:r w:rsidRPr="00B8472E">
        <w:rPr>
          <w:szCs w:val="28"/>
        </w:rPr>
        <w:t>38.4. Доручити голові комісії з реорганізації комунального закладу „Нікопольська міська лікарня № 4”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38.5. Комісії з реорганізації комунального закладу „Нікопольська міська лікарня № 4”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„Нікопольська міська лікарня № 4”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39. </w:t>
      </w:r>
      <w:r w:rsidRPr="00B8472E">
        <w:rPr>
          <w:szCs w:val="28"/>
        </w:rPr>
        <w:t xml:space="preserve">Реорганізувати комунальний заклад „Нікопольська міська психоневрологічна лікарня” Дніпропетровської обласної ради” (юридична адреса: вул. Нікітіна, буд. 24, м. Нікополь, Дніпропетровська область, Україна, 53225) шляхом перетворення в комунальне підприємство „Нікопольська міська психоневрологічна лікарня”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39.1. Доручити керівникові комунального закладу „Нікопольська міська психоневрологічна лікарня”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39.2.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39.3. Створити комісію з реорганізації комунального закладу „Нікопольська міська психоневрологічна лікарня”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39.4. Доручити голові комісії з реорганізації комунального закладу „Нікопольська міська психоневрологічна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39.5. Комісії з реорганізації комунального закладу „Нікопольська міська психоневрологічна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„Нікопольська міська психоневрологічна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lastRenderedPageBreak/>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40.  </w:t>
      </w:r>
      <w:r w:rsidRPr="00B8472E">
        <w:rPr>
          <w:szCs w:val="28"/>
        </w:rPr>
        <w:t xml:space="preserve">Реорганізувати комунальний заклад „Нікопольська дитяча міська лікарня” Дніпропетровської обласної ради” (юридична адреса:  вул. Станіславського, буд. 18, м. Нікополь, Дніпропетровська область, Україна, 53210) шляхом перетворення в комунальне підприємство „Нікопольська дитяча міська лікарня” Дніпропетровської обласної ради”. </w:t>
      </w:r>
    </w:p>
    <w:p w:rsidR="00B8472E" w:rsidRPr="00B8472E" w:rsidRDefault="00B8472E" w:rsidP="00B8472E">
      <w:pPr>
        <w:tabs>
          <w:tab w:val="left" w:pos="0"/>
          <w:tab w:val="left" w:pos="851"/>
        </w:tabs>
        <w:jc w:val="both"/>
        <w:rPr>
          <w:szCs w:val="28"/>
        </w:rPr>
      </w:pPr>
      <w:r w:rsidRPr="00B8472E">
        <w:rPr>
          <w:szCs w:val="28"/>
        </w:rPr>
        <w:tab/>
        <w:t>40.1. Доручити керівникові комунального закладу „Нікопольська дитяча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tab/>
      </w:r>
      <w:r w:rsidRPr="00B8472E">
        <w:rPr>
          <w:szCs w:val="28"/>
        </w:rPr>
        <w:t>40.2.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40.3. Створити комісію з реорганізації комунального закладу „Нікопольська дитяча міська лікарня”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40.4. Доручити голові комісії з реорганізації комунального закладу „Нікопольська дитяча міська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40.5. Комісії з реорганізації комунального закладу „Нікопольська дитяча міська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„Нікопольська дитяча міська лікарня”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Pr="00B8472E" w:rsidRDefault="00B8472E" w:rsidP="00B8472E">
      <w:pPr>
        <w:tabs>
          <w:tab w:val="left" w:pos="0"/>
          <w:tab w:val="left" w:pos="851"/>
        </w:tabs>
        <w:jc w:val="both"/>
        <w:rPr>
          <w:szCs w:val="28"/>
        </w:rPr>
      </w:pPr>
      <w:r w:rsidRPr="00B8472E">
        <w:rPr>
          <w:szCs w:val="28"/>
        </w:rPr>
        <w:t>здійснити інші заходи, передбачені чинним законодавством.</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 xml:space="preserve">41.  </w:t>
      </w:r>
      <w:r w:rsidRPr="00B8472E">
        <w:rPr>
          <w:szCs w:val="28"/>
        </w:rPr>
        <w:t>Реорганізувати комунальний заклад „Дніпропетровська міська клінічна лікарня № 2” Дніпропетровської обласної ради” (юридична адреса: просп. Сергія Нігояна, буд. 53, м. Дніпро, 49064) шляхом приєднання до комунального закладу „Дніпропетровська міська багатопрофільна клінічна лікарня № 4” Дніпропетровської обласної ради” (юридична адреса: вул. Ближня, буд. 31, м. Дніпро, 49102)</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sidRPr="00B8472E">
        <w:rPr>
          <w:szCs w:val="28"/>
        </w:rPr>
        <w:tab/>
        <w:t>41.1. Доручити керівникові комунального закладу „Дніпропетровська міська клінічна лікарня № 2” Дніпропетровської обласної ради” здійснити всі необхідні заходи щодо приймання-передачі майна згідно з чинним законодавством.</w:t>
      </w:r>
    </w:p>
    <w:p w:rsidR="00B8472E" w:rsidRPr="00B8472E" w:rsidRDefault="00B8472E" w:rsidP="00B8472E">
      <w:pPr>
        <w:tabs>
          <w:tab w:val="left" w:pos="0"/>
          <w:tab w:val="left" w:pos="851"/>
        </w:tabs>
        <w:jc w:val="both"/>
        <w:rPr>
          <w:szCs w:val="28"/>
        </w:rPr>
      </w:pPr>
      <w:r>
        <w:rPr>
          <w:szCs w:val="28"/>
        </w:rPr>
        <w:lastRenderedPageBreak/>
        <w:tab/>
      </w:r>
      <w:r w:rsidRPr="00B8472E">
        <w:rPr>
          <w:szCs w:val="28"/>
        </w:rPr>
        <w:t>41.2.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8472E" w:rsidRPr="00B8472E" w:rsidRDefault="00B8472E" w:rsidP="00B8472E">
      <w:pPr>
        <w:tabs>
          <w:tab w:val="left" w:pos="0"/>
          <w:tab w:val="left" w:pos="851"/>
        </w:tabs>
        <w:jc w:val="both"/>
        <w:rPr>
          <w:szCs w:val="28"/>
        </w:rPr>
      </w:pPr>
      <w:r w:rsidRPr="00B8472E">
        <w:rPr>
          <w:szCs w:val="28"/>
        </w:rPr>
        <w:tab/>
        <w:t xml:space="preserve">41.3. Створити комісію з реорганізації комунального закладу „Дніпропетровська міська клінічна лікарня № 2” Дніпропетровської обласної ради” </w:t>
      </w:r>
    </w:p>
    <w:p w:rsidR="00B8472E" w:rsidRPr="00B8472E" w:rsidRDefault="00B8472E" w:rsidP="00B8472E">
      <w:pPr>
        <w:tabs>
          <w:tab w:val="left" w:pos="0"/>
          <w:tab w:val="left" w:pos="851"/>
        </w:tabs>
        <w:jc w:val="both"/>
        <w:rPr>
          <w:szCs w:val="28"/>
        </w:rPr>
      </w:pPr>
    </w:p>
    <w:p w:rsidR="00B8472E" w:rsidRPr="00B8472E" w:rsidRDefault="00B8472E" w:rsidP="00B8472E">
      <w:pPr>
        <w:tabs>
          <w:tab w:val="left" w:pos="0"/>
          <w:tab w:val="left" w:pos="851"/>
        </w:tabs>
        <w:jc w:val="both"/>
        <w:rPr>
          <w:szCs w:val="28"/>
        </w:rPr>
      </w:pPr>
      <w:r>
        <w:rPr>
          <w:szCs w:val="28"/>
        </w:rPr>
        <w:tab/>
      </w:r>
      <w:r w:rsidRPr="00B8472E">
        <w:rPr>
          <w:szCs w:val="28"/>
        </w:rPr>
        <w:t>41.4. Доручити голові комісії з реорганізації комунального закладу „Дніпропетровська міська клінічна лікарня № 2”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8472E" w:rsidRPr="00B8472E" w:rsidRDefault="00B8472E" w:rsidP="00B8472E">
      <w:pPr>
        <w:tabs>
          <w:tab w:val="left" w:pos="0"/>
          <w:tab w:val="left" w:pos="851"/>
        </w:tabs>
        <w:jc w:val="both"/>
        <w:rPr>
          <w:szCs w:val="28"/>
        </w:rPr>
      </w:pPr>
      <w:r w:rsidRPr="00B8472E">
        <w:rPr>
          <w:szCs w:val="28"/>
        </w:rPr>
        <w:tab/>
        <w:t>41.5. Комісії з реорганізації комунального закладу „Дніпропетровська міська клінічна лікарня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ab/>
        <w:t>провести інвентаризацію майна комунального закладу;</w:t>
      </w:r>
    </w:p>
    <w:p w:rsidR="00B8472E" w:rsidRPr="00B8472E" w:rsidRDefault="00B8472E" w:rsidP="00B8472E">
      <w:pPr>
        <w:tabs>
          <w:tab w:val="left" w:pos="0"/>
          <w:tab w:val="left" w:pos="851"/>
        </w:tabs>
        <w:jc w:val="both"/>
        <w:rPr>
          <w:szCs w:val="28"/>
        </w:rPr>
      </w:pPr>
      <w:r w:rsidRPr="00B8472E">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клінічна лікарня № 2” Дніпропетровської обласної ради”;</w:t>
      </w:r>
    </w:p>
    <w:p w:rsidR="00B8472E" w:rsidRPr="00B8472E" w:rsidRDefault="00B8472E" w:rsidP="00B8472E">
      <w:pPr>
        <w:tabs>
          <w:tab w:val="left" w:pos="0"/>
          <w:tab w:val="left" w:pos="851"/>
        </w:tabs>
        <w:jc w:val="both"/>
        <w:rPr>
          <w:szCs w:val="28"/>
        </w:rPr>
      </w:pPr>
      <w:r w:rsidRPr="00B8472E">
        <w:rPr>
          <w:szCs w:val="28"/>
        </w:rPr>
        <w:t>передавальний акт подати на затвердження обласній раді;</w:t>
      </w:r>
    </w:p>
    <w:p w:rsidR="00B8472E" w:rsidRDefault="00B8472E" w:rsidP="00B8472E">
      <w:pPr>
        <w:tabs>
          <w:tab w:val="left" w:pos="0"/>
          <w:tab w:val="left" w:pos="851"/>
        </w:tabs>
        <w:jc w:val="both"/>
        <w:rPr>
          <w:szCs w:val="28"/>
        </w:rPr>
      </w:pPr>
      <w:r w:rsidRPr="00B8472E">
        <w:rPr>
          <w:szCs w:val="28"/>
        </w:rPr>
        <w:t>здійснити інші заходи, пер</w:t>
      </w:r>
      <w:r>
        <w:rPr>
          <w:szCs w:val="28"/>
        </w:rPr>
        <w:t>едбачені чинним законодавством.</w:t>
      </w:r>
    </w:p>
    <w:p w:rsidR="00B8472E" w:rsidRPr="00B8472E" w:rsidRDefault="00B8472E" w:rsidP="00B8472E">
      <w:pPr>
        <w:tabs>
          <w:tab w:val="left" w:pos="0"/>
          <w:tab w:val="left" w:pos="851"/>
        </w:tabs>
        <w:jc w:val="both"/>
        <w:rPr>
          <w:szCs w:val="28"/>
        </w:rPr>
      </w:pPr>
    </w:p>
    <w:p w:rsidR="00B8472E" w:rsidRDefault="00B8472E" w:rsidP="00B8472E">
      <w:pPr>
        <w:tabs>
          <w:tab w:val="left" w:pos="0"/>
          <w:tab w:val="left" w:pos="851"/>
        </w:tabs>
        <w:jc w:val="both"/>
        <w:rPr>
          <w:szCs w:val="28"/>
        </w:rPr>
      </w:pPr>
      <w:r>
        <w:rPr>
          <w:szCs w:val="28"/>
        </w:rPr>
        <w:t xml:space="preserve">42. </w:t>
      </w:r>
      <w:r w:rsidRPr="00B8472E">
        <w:rPr>
          <w:szCs w:val="28"/>
        </w:rPr>
        <w:t xml:space="preserve">Надати згоду комунальному підприємству ,,Дніпротеплоенерго” Дніпропетровської обласної ради” на реорганізацію дочірнього підприємства ,,Покровкатеплоенерго” комунального підприємства ,,Дніпротеплоенерго” Дніпропетровської обласної ради” шляхом приєднання до комунального підприємства ,,Дніпротеплоенерго” Дніпропетровської обласної ради”. </w:t>
      </w:r>
    </w:p>
    <w:p w:rsidR="00B8472E" w:rsidRPr="00B8472E" w:rsidRDefault="00B8472E" w:rsidP="00B8472E">
      <w:pPr>
        <w:tabs>
          <w:tab w:val="left" w:pos="0"/>
          <w:tab w:val="left" w:pos="851"/>
        </w:tabs>
        <w:jc w:val="both"/>
        <w:rPr>
          <w:szCs w:val="28"/>
        </w:rPr>
      </w:pPr>
    </w:p>
    <w:p w:rsidR="00B8472E" w:rsidRDefault="00B8472E" w:rsidP="00B8472E">
      <w:pPr>
        <w:tabs>
          <w:tab w:val="left" w:pos="0"/>
          <w:tab w:val="left" w:pos="851"/>
        </w:tabs>
        <w:jc w:val="both"/>
        <w:rPr>
          <w:szCs w:val="28"/>
        </w:rPr>
      </w:pPr>
      <w:r>
        <w:rPr>
          <w:szCs w:val="28"/>
        </w:rPr>
        <w:t xml:space="preserve">43. </w:t>
      </w:r>
      <w:r w:rsidRPr="00B8472E">
        <w:rPr>
          <w:szCs w:val="28"/>
        </w:rPr>
        <w:t xml:space="preserve">Погодити комісію з реорганізації дочірнього підприємства ,,Покровкатеплоенерго” комунального підприємства ,,Дніпротеплоенерго” Дніпропетровської обласної ради” шляхом приєднання до комунального підприємства ,,Дніпротеплоенерго” Дніпропетровської обласної ради” </w:t>
      </w:r>
    </w:p>
    <w:p w:rsidR="00B8472E" w:rsidRPr="00B8472E" w:rsidRDefault="00B8472E" w:rsidP="00B8472E">
      <w:pPr>
        <w:tabs>
          <w:tab w:val="left" w:pos="0"/>
          <w:tab w:val="left" w:pos="851"/>
        </w:tabs>
        <w:jc w:val="both"/>
        <w:rPr>
          <w:szCs w:val="28"/>
        </w:rPr>
      </w:pPr>
    </w:p>
    <w:p w:rsidR="00B8472E" w:rsidRDefault="00B8472E" w:rsidP="00B8472E">
      <w:pPr>
        <w:tabs>
          <w:tab w:val="left" w:pos="0"/>
          <w:tab w:val="left" w:pos="851"/>
        </w:tabs>
        <w:jc w:val="both"/>
        <w:rPr>
          <w:szCs w:val="28"/>
        </w:rPr>
      </w:pPr>
      <w:r>
        <w:rPr>
          <w:szCs w:val="28"/>
        </w:rPr>
        <w:t xml:space="preserve">44. </w:t>
      </w:r>
      <w:r w:rsidRPr="00B8472E">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B8472E" w:rsidRPr="00B8472E" w:rsidRDefault="00B8472E" w:rsidP="00B8472E">
      <w:pPr>
        <w:tabs>
          <w:tab w:val="left" w:pos="0"/>
          <w:tab w:val="left" w:pos="851"/>
        </w:tabs>
        <w:jc w:val="both"/>
        <w:rPr>
          <w:szCs w:val="28"/>
        </w:rPr>
      </w:pPr>
    </w:p>
    <w:p w:rsidR="00B8472E" w:rsidRPr="002D2EE5" w:rsidRDefault="00B8472E" w:rsidP="00B8472E">
      <w:pPr>
        <w:spacing w:after="200" w:line="276" w:lineRule="auto"/>
        <w:jc w:val="center"/>
        <w:rPr>
          <w:b/>
          <w:bCs/>
        </w:rPr>
      </w:pPr>
      <w:r w:rsidRPr="002D2EE5">
        <w:rPr>
          <w:b/>
          <w:bCs/>
        </w:rPr>
        <w:t>Результати голосування:</w:t>
      </w:r>
    </w:p>
    <w:p w:rsidR="00B8472E" w:rsidRPr="002D2EE5" w:rsidRDefault="00B8472E" w:rsidP="00B8472E">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B8472E" w:rsidRPr="002D2EE5" w:rsidRDefault="00B8472E" w:rsidP="00B8472E">
      <w:pPr>
        <w:spacing w:line="276" w:lineRule="auto"/>
        <w:jc w:val="center"/>
        <w:rPr>
          <w:b/>
        </w:rPr>
      </w:pPr>
      <w:r>
        <w:rPr>
          <w:b/>
        </w:rPr>
        <w:t>проти</w:t>
      </w:r>
      <w:r>
        <w:rPr>
          <w:b/>
        </w:rPr>
        <w:tab/>
      </w:r>
      <w:r>
        <w:rPr>
          <w:b/>
        </w:rPr>
        <w:tab/>
        <w:t>–  0</w:t>
      </w:r>
    </w:p>
    <w:p w:rsidR="00B8472E" w:rsidRPr="002D2EE5" w:rsidRDefault="00B8472E" w:rsidP="00B8472E">
      <w:pPr>
        <w:spacing w:line="276" w:lineRule="auto"/>
        <w:jc w:val="center"/>
        <w:rPr>
          <w:b/>
        </w:rPr>
      </w:pPr>
      <w:r>
        <w:rPr>
          <w:b/>
        </w:rPr>
        <w:t xml:space="preserve">утримались </w:t>
      </w:r>
      <w:r>
        <w:rPr>
          <w:b/>
        </w:rPr>
        <w:tab/>
        <w:t>–  0</w:t>
      </w:r>
    </w:p>
    <w:p w:rsidR="00B8472E" w:rsidRDefault="00B8472E" w:rsidP="00B8472E">
      <w:pPr>
        <w:spacing w:line="276" w:lineRule="auto"/>
        <w:jc w:val="center"/>
        <w:rPr>
          <w:b/>
        </w:rPr>
      </w:pPr>
      <w:r>
        <w:rPr>
          <w:b/>
        </w:rPr>
        <w:t xml:space="preserve">усього </w:t>
      </w:r>
      <w:r>
        <w:rPr>
          <w:b/>
        </w:rPr>
        <w:tab/>
      </w:r>
      <w:r>
        <w:rPr>
          <w:b/>
        </w:rPr>
        <w:tab/>
        <w:t>–  5</w:t>
      </w:r>
    </w:p>
    <w:p w:rsidR="00F72F37" w:rsidRDefault="00F72F37" w:rsidP="00D14B72">
      <w:pPr>
        <w:spacing w:after="200" w:line="276" w:lineRule="auto"/>
        <w:jc w:val="both"/>
        <w:rPr>
          <w:b/>
          <w:color w:val="000000"/>
          <w:szCs w:val="28"/>
        </w:rPr>
      </w:pPr>
    </w:p>
    <w:p w:rsidR="007072C0" w:rsidRPr="007072C0" w:rsidRDefault="007072C0" w:rsidP="00D14B72">
      <w:pPr>
        <w:spacing w:after="200" w:line="276" w:lineRule="auto"/>
        <w:jc w:val="both"/>
        <w:rPr>
          <w:szCs w:val="28"/>
        </w:rPr>
      </w:pPr>
      <w:r>
        <w:rPr>
          <w:b/>
          <w:color w:val="000000"/>
          <w:szCs w:val="28"/>
        </w:rPr>
        <w:lastRenderedPageBreak/>
        <w:t xml:space="preserve">СЛУХАЛИ </w:t>
      </w:r>
      <w:r w:rsidR="00F72F37">
        <w:rPr>
          <w:b/>
          <w:color w:val="000000"/>
          <w:szCs w:val="28"/>
        </w:rPr>
        <w:t>3</w:t>
      </w:r>
      <w:r w:rsidRPr="000A3B64">
        <w:rPr>
          <w:color w:val="000000"/>
          <w:szCs w:val="28"/>
        </w:rPr>
        <w:t xml:space="preserve">. </w:t>
      </w:r>
      <w:r w:rsidRPr="00155F7B">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7072C0" w:rsidRPr="00595723" w:rsidRDefault="007072C0" w:rsidP="007072C0">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7072C0" w:rsidRDefault="007072C0" w:rsidP="007072C0">
      <w:pPr>
        <w:widowControl w:val="0"/>
        <w:jc w:val="both"/>
        <w:rPr>
          <w:color w:val="000000"/>
          <w:szCs w:val="28"/>
          <w:lang w:eastAsia="uk-UA"/>
        </w:rPr>
      </w:pPr>
    </w:p>
    <w:p w:rsidR="007072C0" w:rsidRPr="004E1033" w:rsidRDefault="007072C0" w:rsidP="007072C0">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00B8472E">
        <w:rPr>
          <w:bCs/>
          <w:color w:val="000000"/>
          <w:szCs w:val="28"/>
          <w:lang w:eastAsia="uk-UA"/>
        </w:rPr>
        <w:t>Погосян В.Е., Томчук О.В.</w:t>
      </w:r>
      <w:r w:rsidR="001A721E">
        <w:rPr>
          <w:bCs/>
          <w:color w:val="000000"/>
          <w:szCs w:val="28"/>
          <w:lang w:eastAsia="uk-UA"/>
        </w:rPr>
        <w:t>, Юревич Т.А.</w:t>
      </w:r>
    </w:p>
    <w:p w:rsidR="007072C0" w:rsidRDefault="007072C0" w:rsidP="007072C0">
      <w:pPr>
        <w:widowControl w:val="0"/>
        <w:jc w:val="both"/>
        <w:rPr>
          <w:color w:val="000000"/>
          <w:szCs w:val="28"/>
          <w:lang w:eastAsia="uk-UA"/>
        </w:rPr>
      </w:pPr>
    </w:p>
    <w:p w:rsidR="00B8472E" w:rsidRPr="00A12ECE" w:rsidRDefault="007072C0" w:rsidP="00A12ECE">
      <w:pPr>
        <w:spacing w:line="276" w:lineRule="auto"/>
        <w:rPr>
          <w:b/>
          <w:bCs/>
          <w:color w:val="000000"/>
          <w:szCs w:val="28"/>
          <w:lang w:eastAsia="uk-UA"/>
        </w:rPr>
      </w:pPr>
      <w:r w:rsidRPr="009C37B4">
        <w:rPr>
          <w:b/>
          <w:bCs/>
          <w:color w:val="000000"/>
          <w:szCs w:val="28"/>
          <w:lang w:eastAsia="uk-UA"/>
        </w:rPr>
        <w:t>ВИРІШИЛИ:</w:t>
      </w:r>
    </w:p>
    <w:p w:rsidR="00B8472E" w:rsidRPr="00A12ECE" w:rsidRDefault="00B8472E" w:rsidP="00A12ECE">
      <w:pPr>
        <w:widowControl w:val="0"/>
        <w:ind w:firstLine="284"/>
        <w:jc w:val="both"/>
        <w:rPr>
          <w:color w:val="000000"/>
          <w:szCs w:val="28"/>
          <w:lang w:eastAsia="uk-UA"/>
        </w:rPr>
      </w:pPr>
      <w:r>
        <w:rPr>
          <w:bCs/>
          <w:color w:val="000000"/>
          <w:szCs w:val="28"/>
          <w:lang w:eastAsia="uk-UA"/>
        </w:rPr>
        <w:t xml:space="preserve">Заслухавши </w:t>
      </w:r>
      <w:r>
        <w:rPr>
          <w:color w:val="000000"/>
          <w:szCs w:val="28"/>
          <w:lang w:eastAsia="uk-UA"/>
        </w:rPr>
        <w:t xml:space="preserve">інформацію </w:t>
      </w:r>
      <w:r>
        <w:rPr>
          <w:color w:val="000000"/>
          <w:lang w:eastAsia="uk-UA"/>
        </w:rPr>
        <w:t xml:space="preserve">начальника відділу кадрової роботи з комунальними підприємствами, закладами та установами </w:t>
      </w:r>
      <w:r w:rsidR="00A12ECE">
        <w:rPr>
          <w:color w:val="000000"/>
          <w:szCs w:val="28"/>
          <w:lang w:eastAsia="uk-UA"/>
        </w:rPr>
        <w:t>постійна комісія вирішила:</w:t>
      </w:r>
    </w:p>
    <w:p w:rsidR="00B8472E" w:rsidRPr="00B8472E" w:rsidRDefault="00B8472E" w:rsidP="00B8472E">
      <w:pPr>
        <w:numPr>
          <w:ilvl w:val="0"/>
          <w:numId w:val="4"/>
        </w:numPr>
        <w:tabs>
          <w:tab w:val="left" w:pos="709"/>
          <w:tab w:val="left" w:pos="1134"/>
        </w:tabs>
        <w:ind w:left="284" w:firstLine="425"/>
        <w:jc w:val="both"/>
        <w:rPr>
          <w:szCs w:val="28"/>
        </w:rPr>
      </w:pPr>
      <w:r w:rsidRPr="00B8472E">
        <w:rPr>
          <w:szCs w:val="28"/>
        </w:rPr>
        <w:t>Затвердити розпорядження голови обласної ради:</w:t>
      </w:r>
    </w:p>
    <w:p w:rsidR="00B8472E" w:rsidRPr="00B8472E" w:rsidRDefault="00B8472E" w:rsidP="00B8472E">
      <w:pPr>
        <w:tabs>
          <w:tab w:val="left" w:pos="709"/>
        </w:tabs>
        <w:rPr>
          <w:sz w:val="36"/>
          <w:szCs w:val="36"/>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14 березня 2018 року № 11-КП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22 березня 2018 року № 12-КП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11 квітня 2018 року № 13-КП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11 квітня 2018 року № 14-КП ,,Про притягнення до дисциплінарної відповідальності директора комунального закладу ,,Криворізький психоневрологічний інтернат”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 xml:space="preserve">від 17 квітня 2018 року № 15-КП ,,Про кадрові питання комунального підприємства ,,Енергопостачання” Дніпропетровської обласної ради”; </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 xml:space="preserve">від 14 травня 2018 року № 16-КП ,,Про кадрові питання комунального підприємства ,,Дезінфекція” Дніпропетровської обласної ради”; </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 xml:space="preserve">від 14 травня 2018 року № 17-КП ,,Про кадрові питання комунального підприємства ,,Дезінфекція” Дніпропетровської обласної ради”; </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 xml:space="preserve">від 14 травня 2018 року № 18-КП ,,Про кадрові питання комунального закладу  ,,Дніпропетровський дитячо-юнацький центр міжнародного співробітництва” Дніпропетровської обласної ради”; </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15 травня 2018 року № 19-КП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16 травня 2018 року № 20-КП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 xml:space="preserve">від 17 травня 2018 року № 21-КП ,,Про кадрові питання комунального підприємства ,,Дезінфекція” Дніпропетровської обласної ради”; </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tabs>
          <w:tab w:val="left" w:pos="540"/>
          <w:tab w:val="left" w:pos="709"/>
        </w:tabs>
        <w:ind w:firstLine="709"/>
        <w:jc w:val="both"/>
        <w:rPr>
          <w:szCs w:val="28"/>
          <w:lang w:eastAsia="x-none"/>
        </w:rPr>
      </w:pPr>
      <w:r w:rsidRPr="00B8472E">
        <w:rPr>
          <w:szCs w:val="28"/>
          <w:lang w:eastAsia="x-none"/>
        </w:rPr>
        <w:t>від 24 травня 2018 року № 22-КП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Default="00B8472E" w:rsidP="00B8472E">
      <w:pPr>
        <w:tabs>
          <w:tab w:val="left" w:pos="540"/>
          <w:tab w:val="left" w:pos="709"/>
        </w:tabs>
        <w:ind w:firstLine="709"/>
        <w:jc w:val="both"/>
        <w:rPr>
          <w:szCs w:val="28"/>
          <w:lang w:eastAsia="x-none"/>
        </w:rPr>
      </w:pPr>
      <w:r w:rsidRPr="00B8472E">
        <w:rPr>
          <w:szCs w:val="28"/>
          <w:lang w:eastAsia="x-none"/>
        </w:rPr>
        <w:t>від 30 травня 2018 року № 23-КП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B8472E" w:rsidRPr="00B8472E" w:rsidRDefault="00B8472E" w:rsidP="00B8472E">
      <w:pPr>
        <w:tabs>
          <w:tab w:val="left" w:pos="540"/>
          <w:tab w:val="left" w:pos="709"/>
        </w:tabs>
        <w:ind w:firstLine="709"/>
        <w:jc w:val="both"/>
        <w:rPr>
          <w:szCs w:val="28"/>
          <w:lang w:eastAsia="x-none"/>
        </w:rPr>
      </w:pPr>
    </w:p>
    <w:p w:rsidR="00B8472E" w:rsidRPr="00B8472E" w:rsidRDefault="00B8472E" w:rsidP="00B8472E">
      <w:pPr>
        <w:numPr>
          <w:ilvl w:val="0"/>
          <w:numId w:val="4"/>
        </w:numPr>
        <w:tabs>
          <w:tab w:val="left" w:pos="540"/>
          <w:tab w:val="left" w:pos="709"/>
          <w:tab w:val="left" w:pos="1134"/>
        </w:tabs>
        <w:ind w:left="0" w:firstLine="709"/>
        <w:jc w:val="both"/>
        <w:rPr>
          <w:szCs w:val="28"/>
          <w:lang w:eastAsia="x-none"/>
        </w:rPr>
      </w:pPr>
      <w:r w:rsidRPr="00B8472E">
        <w:rPr>
          <w:szCs w:val="28"/>
          <w:lang w:eastAsia="x-none"/>
        </w:rPr>
        <w:t xml:space="preserve">Звільнити: </w:t>
      </w:r>
    </w:p>
    <w:p w:rsidR="00B8472E" w:rsidRPr="00B8472E" w:rsidRDefault="00B8472E" w:rsidP="00B8472E">
      <w:pPr>
        <w:tabs>
          <w:tab w:val="left" w:pos="709"/>
        </w:tabs>
        <w:ind w:firstLine="709"/>
        <w:jc w:val="both"/>
        <w:rPr>
          <w:szCs w:val="28"/>
        </w:rPr>
      </w:pPr>
    </w:p>
    <w:p w:rsidR="00B8472E" w:rsidRPr="00B8472E" w:rsidRDefault="00B8472E" w:rsidP="00B8472E">
      <w:pPr>
        <w:ind w:firstLine="708"/>
        <w:jc w:val="both"/>
        <w:rPr>
          <w:szCs w:val="28"/>
        </w:rPr>
      </w:pPr>
      <w:r w:rsidRPr="00B8472E">
        <w:rPr>
          <w:szCs w:val="28"/>
        </w:rPr>
        <w:t>Чернову Ольгу Михайлівну, виконуючу обов’язки директора комунального закладу „Криворізький соціальний гуртожиток” Дніпропетровської обласної ради”, 02 липня 2018 року відповідно до пункту 2 статті 36 Кодексу законів про працю України;</w:t>
      </w:r>
    </w:p>
    <w:p w:rsidR="00B8472E" w:rsidRPr="00B8472E" w:rsidRDefault="00B8472E" w:rsidP="00B8472E">
      <w:pPr>
        <w:tabs>
          <w:tab w:val="left" w:pos="709"/>
        </w:tabs>
        <w:ind w:firstLine="709"/>
        <w:jc w:val="both"/>
        <w:rPr>
          <w:szCs w:val="28"/>
        </w:rPr>
      </w:pPr>
    </w:p>
    <w:p w:rsidR="00B8472E" w:rsidRPr="00B8472E" w:rsidRDefault="00B8472E" w:rsidP="00B8472E">
      <w:pPr>
        <w:tabs>
          <w:tab w:val="left" w:pos="709"/>
          <w:tab w:val="left" w:pos="993"/>
        </w:tabs>
        <w:jc w:val="both"/>
        <w:rPr>
          <w:szCs w:val="28"/>
        </w:rPr>
      </w:pPr>
      <w:r w:rsidRPr="00B8472E">
        <w:rPr>
          <w:szCs w:val="28"/>
        </w:rPr>
        <w:tab/>
        <w:t>Сиченка Віктора Володимировича, виконуючого обов’язки ректора комунального закладу вищої освіти ,,Дніпровська академія неперервної освіти” Дніпропетровської обласної ради”, 18 серпня 2018 року відповідно до пункту 2 статті 36 Кодексу законів про працю України;</w:t>
      </w:r>
    </w:p>
    <w:p w:rsidR="00B8472E" w:rsidRPr="00B8472E" w:rsidRDefault="00B8472E" w:rsidP="00B8472E">
      <w:pPr>
        <w:tabs>
          <w:tab w:val="left" w:pos="709"/>
          <w:tab w:val="left" w:pos="993"/>
        </w:tabs>
        <w:jc w:val="both"/>
        <w:rPr>
          <w:szCs w:val="28"/>
        </w:rPr>
      </w:pPr>
    </w:p>
    <w:p w:rsidR="00B8472E" w:rsidRPr="00B8472E" w:rsidRDefault="00B8472E" w:rsidP="00B8472E">
      <w:pPr>
        <w:ind w:firstLine="708"/>
        <w:jc w:val="both"/>
        <w:rPr>
          <w:szCs w:val="28"/>
        </w:rPr>
      </w:pPr>
      <w:r w:rsidRPr="00B8472E">
        <w:rPr>
          <w:szCs w:val="28"/>
        </w:rPr>
        <w:t xml:space="preserve">Змієнка Олександра Леонідовича, виконуючого обов’язки директора комунального закладу ,,Верхньодніпровський </w:t>
      </w:r>
      <w:r w:rsidRPr="00B8472E">
        <w:rPr>
          <w:color w:val="000000"/>
          <w:szCs w:val="28"/>
        </w:rPr>
        <w:t xml:space="preserve">дитячий будинок-інтернат            № 1” Дніпропетровської обласної ради”, 29 липня 2018 року </w:t>
      </w:r>
      <w:r w:rsidRPr="00B8472E">
        <w:rPr>
          <w:szCs w:val="28"/>
        </w:rPr>
        <w:t>відповідно до пункту 2 статті 36 Кодексу законів про працю України;</w:t>
      </w:r>
    </w:p>
    <w:p w:rsidR="00B8472E" w:rsidRPr="00B8472E" w:rsidRDefault="00B8472E" w:rsidP="00B8472E">
      <w:pPr>
        <w:tabs>
          <w:tab w:val="left" w:pos="709"/>
          <w:tab w:val="left" w:pos="993"/>
        </w:tabs>
        <w:jc w:val="both"/>
        <w:rPr>
          <w:szCs w:val="28"/>
        </w:rPr>
      </w:pPr>
    </w:p>
    <w:p w:rsidR="00B8472E" w:rsidRPr="00B8472E" w:rsidRDefault="00B8472E" w:rsidP="00B8472E">
      <w:pPr>
        <w:tabs>
          <w:tab w:val="left" w:pos="709"/>
          <w:tab w:val="left" w:pos="993"/>
        </w:tabs>
        <w:jc w:val="both"/>
        <w:rPr>
          <w:szCs w:val="28"/>
        </w:rPr>
      </w:pPr>
      <w:r w:rsidRPr="00B8472E">
        <w:rPr>
          <w:szCs w:val="28"/>
        </w:rPr>
        <w:tab/>
        <w:t>Філінову Ларису Олександрівну, виконуючу обов’язки директора комунального підприємства „Центр народної творчості ,,Дивокрай” Дніпропетровської обласної ради”, 15 липня 2018 року відповідно до пункту 2 статті 36 Кодексу законів про працю України;</w:t>
      </w:r>
    </w:p>
    <w:p w:rsidR="00B8472E" w:rsidRPr="00B8472E" w:rsidRDefault="00B8472E" w:rsidP="00B8472E">
      <w:pPr>
        <w:ind w:right="-5" w:firstLine="700"/>
        <w:jc w:val="both"/>
        <w:rPr>
          <w:color w:val="000000"/>
          <w:szCs w:val="28"/>
        </w:rPr>
      </w:pPr>
    </w:p>
    <w:p w:rsidR="00B8472E" w:rsidRPr="00B8472E" w:rsidRDefault="00B8472E" w:rsidP="00B8472E">
      <w:pPr>
        <w:ind w:right="-5" w:firstLine="700"/>
        <w:jc w:val="both"/>
        <w:rPr>
          <w:szCs w:val="28"/>
        </w:rPr>
      </w:pPr>
      <w:r w:rsidRPr="00B8472E">
        <w:rPr>
          <w:color w:val="000000"/>
          <w:szCs w:val="28"/>
        </w:rPr>
        <w:t xml:space="preserve">Кеду Олександра Миколайовича, виконуючого обов’язки директора комунального підприємства „Їдальня № 810 Дніпропетровської обласної </w:t>
      </w:r>
      <w:r w:rsidRPr="00B8472E">
        <w:rPr>
          <w:color w:val="000000"/>
          <w:szCs w:val="28"/>
        </w:rPr>
        <w:lastRenderedPageBreak/>
        <w:t>ради”, 30</w:t>
      </w:r>
      <w:r w:rsidRPr="00B8472E">
        <w:rPr>
          <w:szCs w:val="28"/>
        </w:rPr>
        <w:t xml:space="preserve"> червня 2018 року відповідно до пункту 2 статті 36 Кодексу законів про працю України;</w:t>
      </w:r>
    </w:p>
    <w:p w:rsidR="00B8472E" w:rsidRPr="00B8472E" w:rsidRDefault="00B8472E" w:rsidP="00B8472E">
      <w:pPr>
        <w:ind w:right="-5" w:firstLine="700"/>
        <w:jc w:val="both"/>
        <w:rPr>
          <w:szCs w:val="28"/>
        </w:rPr>
      </w:pPr>
    </w:p>
    <w:p w:rsidR="00B8472E" w:rsidRPr="00B8472E" w:rsidRDefault="00B8472E" w:rsidP="00B8472E">
      <w:pPr>
        <w:ind w:right="-5" w:firstLine="700"/>
        <w:jc w:val="both"/>
        <w:rPr>
          <w:szCs w:val="28"/>
        </w:rPr>
      </w:pPr>
      <w:r w:rsidRPr="00B8472E">
        <w:rPr>
          <w:szCs w:val="28"/>
        </w:rPr>
        <w:t>Охотного Олександра Олександровича, виконуючого обов’язки директора комунального підприємства „Енергопостачання” Дніпропетровської обласної ради”, 20 серпня 2018 року відповідно до пункту 2 статті 36 Кодексу законів про працю України;</w:t>
      </w:r>
    </w:p>
    <w:p w:rsidR="00B8472E" w:rsidRPr="00B8472E" w:rsidRDefault="00B8472E" w:rsidP="00B8472E">
      <w:pPr>
        <w:ind w:right="-5" w:firstLine="700"/>
        <w:jc w:val="both"/>
        <w:rPr>
          <w:szCs w:val="28"/>
        </w:rPr>
      </w:pPr>
    </w:p>
    <w:p w:rsidR="00B8472E" w:rsidRPr="00B8472E" w:rsidRDefault="00B8472E" w:rsidP="00B8472E">
      <w:pPr>
        <w:ind w:firstLine="709"/>
        <w:jc w:val="both"/>
        <w:rPr>
          <w:szCs w:val="28"/>
        </w:rPr>
      </w:pPr>
      <w:r w:rsidRPr="00B8472E">
        <w:rPr>
          <w:szCs w:val="28"/>
        </w:rPr>
        <w:t>Земляного Сергія Володимировича, виконуючого обов’язки директора комунального закладу „Панасівський геріатричний пансіонат” Дніпропетровської обласної ради”, 29 серпня 2018 року відповідно до пункту 2 статті 36 Кодексу законів про працю України.</w:t>
      </w:r>
    </w:p>
    <w:p w:rsidR="00B8472E" w:rsidRPr="00B8472E" w:rsidRDefault="00B8472E" w:rsidP="00B8472E">
      <w:pPr>
        <w:ind w:firstLine="709"/>
        <w:jc w:val="both"/>
        <w:rPr>
          <w:szCs w:val="28"/>
        </w:rPr>
      </w:pPr>
    </w:p>
    <w:p w:rsidR="00B8472E" w:rsidRPr="00B8472E" w:rsidRDefault="00B8472E" w:rsidP="00B8472E">
      <w:pPr>
        <w:ind w:firstLine="709"/>
        <w:jc w:val="both"/>
        <w:rPr>
          <w:szCs w:val="28"/>
        </w:rPr>
      </w:pPr>
      <w:r w:rsidRPr="00B8472E">
        <w:rPr>
          <w:szCs w:val="28"/>
        </w:rPr>
        <w:t>3. Призначити:</w:t>
      </w:r>
    </w:p>
    <w:p w:rsidR="00B8472E" w:rsidRPr="00B8472E" w:rsidRDefault="00B8472E" w:rsidP="00B8472E">
      <w:pPr>
        <w:tabs>
          <w:tab w:val="left" w:pos="540"/>
          <w:tab w:val="left" w:pos="709"/>
        </w:tabs>
        <w:ind w:left="283"/>
        <w:jc w:val="both"/>
        <w:rPr>
          <w:sz w:val="20"/>
          <w:szCs w:val="20"/>
          <w:lang w:eastAsia="x-none"/>
        </w:rPr>
      </w:pPr>
    </w:p>
    <w:p w:rsidR="00B8472E" w:rsidRPr="00B8472E" w:rsidRDefault="00B8472E" w:rsidP="00B8472E">
      <w:pPr>
        <w:ind w:firstLine="709"/>
        <w:jc w:val="both"/>
        <w:rPr>
          <w:szCs w:val="28"/>
        </w:rPr>
      </w:pPr>
      <w:r w:rsidRPr="00B8472E">
        <w:rPr>
          <w:szCs w:val="28"/>
        </w:rPr>
        <w:t>Чернову Ольгу Михайлівну директором комунального закладу „Криворізький соціальний гуртожиток” Дніпропетровської обласної ради” 03 липня 2018 року з укладенням строкового трудового договору строком на 1 (один) рік;</w:t>
      </w:r>
    </w:p>
    <w:p w:rsidR="00B8472E" w:rsidRPr="00B8472E" w:rsidRDefault="00B8472E" w:rsidP="00B8472E">
      <w:pPr>
        <w:ind w:firstLine="708"/>
        <w:jc w:val="both"/>
        <w:rPr>
          <w:szCs w:val="28"/>
        </w:rPr>
      </w:pPr>
    </w:p>
    <w:p w:rsidR="00B8472E" w:rsidRPr="00B8472E" w:rsidRDefault="00B8472E" w:rsidP="00B8472E">
      <w:pPr>
        <w:tabs>
          <w:tab w:val="left" w:pos="709"/>
          <w:tab w:val="left" w:pos="993"/>
        </w:tabs>
        <w:jc w:val="both"/>
        <w:rPr>
          <w:szCs w:val="28"/>
        </w:rPr>
      </w:pPr>
      <w:r w:rsidRPr="00B8472E">
        <w:rPr>
          <w:szCs w:val="28"/>
        </w:rPr>
        <w:tab/>
        <w:t>Сиченка Віктора Володимировича ректором комунального закладу вищої освіти ,,Дніпровська академія неперервної освіти” Дніпропетровської обласної ради” 20 серпня 2018 року з укладенням контракту строком на 5 (п’ять) років;</w:t>
      </w:r>
    </w:p>
    <w:p w:rsidR="00B8472E" w:rsidRPr="00B8472E" w:rsidRDefault="00B8472E" w:rsidP="00B8472E">
      <w:pPr>
        <w:tabs>
          <w:tab w:val="left" w:pos="709"/>
          <w:tab w:val="left" w:pos="993"/>
        </w:tabs>
        <w:jc w:val="both"/>
        <w:rPr>
          <w:szCs w:val="28"/>
        </w:rPr>
      </w:pPr>
    </w:p>
    <w:p w:rsidR="00B8472E" w:rsidRPr="00B8472E" w:rsidRDefault="00B8472E" w:rsidP="00B8472E">
      <w:pPr>
        <w:tabs>
          <w:tab w:val="left" w:pos="0"/>
        </w:tabs>
        <w:ind w:firstLine="720"/>
        <w:jc w:val="both"/>
        <w:rPr>
          <w:color w:val="000000"/>
          <w:szCs w:val="28"/>
        </w:rPr>
      </w:pPr>
      <w:r w:rsidRPr="00B8472E">
        <w:rPr>
          <w:szCs w:val="28"/>
        </w:rPr>
        <w:t xml:space="preserve">Змієнка Олександра Леонідовича директором комунального закладу ,,Верхньодніпровський </w:t>
      </w:r>
      <w:r w:rsidRPr="00B8472E">
        <w:rPr>
          <w:color w:val="000000"/>
          <w:szCs w:val="28"/>
        </w:rPr>
        <w:t>дитячий будинок-інтернат № 1” Дніпропетровської обласної ради” 30 липня 2018 року з укладенням строкового трудового договору строком на 1 (один) рік;</w:t>
      </w:r>
    </w:p>
    <w:p w:rsidR="00B8472E" w:rsidRPr="00B8472E" w:rsidRDefault="00B8472E" w:rsidP="00B8472E">
      <w:pPr>
        <w:tabs>
          <w:tab w:val="left" w:pos="709"/>
          <w:tab w:val="left" w:pos="993"/>
        </w:tabs>
        <w:jc w:val="both"/>
        <w:rPr>
          <w:szCs w:val="28"/>
        </w:rPr>
      </w:pPr>
    </w:p>
    <w:p w:rsidR="00B8472E" w:rsidRPr="00B8472E" w:rsidRDefault="00B8472E" w:rsidP="00B8472E">
      <w:pPr>
        <w:tabs>
          <w:tab w:val="left" w:pos="709"/>
          <w:tab w:val="left" w:pos="1080"/>
          <w:tab w:val="num" w:pos="1260"/>
        </w:tabs>
        <w:jc w:val="both"/>
        <w:rPr>
          <w:szCs w:val="28"/>
        </w:rPr>
      </w:pPr>
      <w:r w:rsidRPr="00B8472E">
        <w:rPr>
          <w:color w:val="000000"/>
          <w:szCs w:val="28"/>
        </w:rPr>
        <w:tab/>
        <w:t xml:space="preserve">Кеду Олександра Миколайовича директором комунального підприємства „Їдальня № 810 Дніпропетровської обласної ради” </w:t>
      </w:r>
      <w:r w:rsidRPr="00B8472E">
        <w:rPr>
          <w:color w:val="000000"/>
          <w:szCs w:val="28"/>
        </w:rPr>
        <w:br/>
        <w:t>02</w:t>
      </w:r>
      <w:r w:rsidRPr="00B8472E">
        <w:rPr>
          <w:szCs w:val="28"/>
        </w:rPr>
        <w:t xml:space="preserve"> липня 2018 року з укладенням контракту строком на 2 (два) роки; </w:t>
      </w:r>
    </w:p>
    <w:p w:rsidR="00B8472E" w:rsidRPr="00B8472E" w:rsidRDefault="00B8472E" w:rsidP="00B8472E">
      <w:pPr>
        <w:tabs>
          <w:tab w:val="left" w:pos="0"/>
        </w:tabs>
        <w:ind w:firstLine="720"/>
        <w:jc w:val="both"/>
        <w:rPr>
          <w:color w:val="000000"/>
          <w:szCs w:val="28"/>
        </w:rPr>
      </w:pPr>
    </w:p>
    <w:p w:rsidR="00B8472E" w:rsidRPr="00B8472E" w:rsidRDefault="00B8472E" w:rsidP="00B8472E">
      <w:pPr>
        <w:tabs>
          <w:tab w:val="left" w:pos="709"/>
          <w:tab w:val="left" w:pos="1080"/>
          <w:tab w:val="num" w:pos="1260"/>
        </w:tabs>
        <w:jc w:val="both"/>
        <w:rPr>
          <w:szCs w:val="28"/>
        </w:rPr>
      </w:pPr>
      <w:r w:rsidRPr="00B8472E">
        <w:rPr>
          <w:szCs w:val="28"/>
        </w:rPr>
        <w:tab/>
        <w:t xml:space="preserve">Філінову Ларису Олександрівну директором комунального підприємства „Центр народної творчості ,,Дивокрай” Дніпропетровської обласної ради” 16 липня 2018 року з укладенням контракту строком               на 2 (два) роки; </w:t>
      </w:r>
    </w:p>
    <w:p w:rsidR="00B8472E" w:rsidRPr="00B8472E" w:rsidRDefault="00B8472E" w:rsidP="00B8472E">
      <w:pPr>
        <w:ind w:firstLine="709"/>
        <w:jc w:val="both"/>
        <w:rPr>
          <w:szCs w:val="28"/>
        </w:rPr>
      </w:pPr>
    </w:p>
    <w:p w:rsidR="00B8472E" w:rsidRPr="00B8472E" w:rsidRDefault="00B8472E" w:rsidP="00B8472E">
      <w:pPr>
        <w:ind w:firstLine="709"/>
        <w:jc w:val="both"/>
        <w:rPr>
          <w:szCs w:val="28"/>
        </w:rPr>
      </w:pPr>
      <w:r w:rsidRPr="00B8472E">
        <w:rPr>
          <w:szCs w:val="28"/>
        </w:rPr>
        <w:t>Охотного Олександра Олександровича директором комунального підприємства „Енергопостачання” Дніпропетровської обласної ради”                  21 серпня 2018 року з укладенням контракту строком на 1 (один) рік;</w:t>
      </w:r>
    </w:p>
    <w:p w:rsidR="00B8472E" w:rsidRPr="00B8472E" w:rsidRDefault="00B8472E" w:rsidP="00B8472E">
      <w:pPr>
        <w:tabs>
          <w:tab w:val="left" w:pos="709"/>
          <w:tab w:val="left" w:pos="993"/>
        </w:tabs>
        <w:jc w:val="both"/>
        <w:rPr>
          <w:szCs w:val="28"/>
        </w:rPr>
      </w:pPr>
    </w:p>
    <w:p w:rsidR="00B8472E" w:rsidRPr="00B8472E" w:rsidRDefault="00B8472E" w:rsidP="00B8472E">
      <w:pPr>
        <w:tabs>
          <w:tab w:val="left" w:pos="709"/>
          <w:tab w:val="left" w:pos="1080"/>
          <w:tab w:val="num" w:pos="1260"/>
        </w:tabs>
        <w:jc w:val="both"/>
        <w:rPr>
          <w:szCs w:val="28"/>
        </w:rPr>
      </w:pPr>
      <w:r w:rsidRPr="00B8472E">
        <w:rPr>
          <w:szCs w:val="28"/>
        </w:rPr>
        <w:tab/>
        <w:t xml:space="preserve">Земляного Сергія Володимировича директором комунального закладу „Панасівський геріатричний пансіонат” Дніпропетровської обласної ради” 30 </w:t>
      </w:r>
      <w:r w:rsidRPr="00B8472E">
        <w:rPr>
          <w:szCs w:val="28"/>
        </w:rPr>
        <w:lastRenderedPageBreak/>
        <w:t>серпня 2018 року з укладенням строкового трудового договору строком на 2 (два) роки.</w:t>
      </w:r>
    </w:p>
    <w:p w:rsidR="00B8472E" w:rsidRDefault="00B8472E" w:rsidP="00B8472E">
      <w:pPr>
        <w:spacing w:after="200" w:line="276" w:lineRule="auto"/>
        <w:rPr>
          <w:szCs w:val="28"/>
        </w:rPr>
      </w:pPr>
    </w:p>
    <w:p w:rsidR="00D14B72" w:rsidRPr="002D2EE5" w:rsidRDefault="00D14B72" w:rsidP="00D14B72">
      <w:pPr>
        <w:spacing w:after="200" w:line="276" w:lineRule="auto"/>
        <w:jc w:val="center"/>
        <w:rPr>
          <w:b/>
          <w:bCs/>
        </w:rPr>
      </w:pPr>
      <w:r w:rsidRPr="002D2EE5">
        <w:rPr>
          <w:b/>
          <w:bCs/>
        </w:rPr>
        <w:t>Результати голосування:</w:t>
      </w:r>
    </w:p>
    <w:p w:rsidR="00D14B72" w:rsidRPr="002D2EE5" w:rsidRDefault="00D14B72" w:rsidP="00D14B72">
      <w:pPr>
        <w:spacing w:line="276" w:lineRule="auto"/>
        <w:jc w:val="center"/>
        <w:rPr>
          <w:b/>
        </w:rPr>
      </w:pPr>
      <w:r w:rsidRPr="002D2EE5">
        <w:rPr>
          <w:b/>
        </w:rPr>
        <w:t xml:space="preserve">за </w:t>
      </w:r>
      <w:r w:rsidRPr="002D2EE5">
        <w:rPr>
          <w:b/>
        </w:rPr>
        <w:tab/>
      </w:r>
      <w:r w:rsidRPr="002D2EE5">
        <w:rPr>
          <w:b/>
        </w:rPr>
        <w:tab/>
      </w:r>
      <w:r w:rsidRPr="002D2EE5">
        <w:rPr>
          <w:b/>
        </w:rPr>
        <w:tab/>
      </w:r>
      <w:r w:rsidR="00B8472E">
        <w:rPr>
          <w:b/>
        </w:rPr>
        <w:t>– 5</w:t>
      </w:r>
    </w:p>
    <w:p w:rsidR="00D14B72" w:rsidRPr="002D2EE5" w:rsidRDefault="00D14B72" w:rsidP="00D14B72">
      <w:pPr>
        <w:spacing w:line="276" w:lineRule="auto"/>
        <w:jc w:val="center"/>
        <w:rPr>
          <w:b/>
        </w:rPr>
      </w:pPr>
      <w:r>
        <w:rPr>
          <w:b/>
        </w:rPr>
        <w:t>проти</w:t>
      </w:r>
      <w:r>
        <w:rPr>
          <w:b/>
        </w:rPr>
        <w:tab/>
      </w:r>
      <w:r>
        <w:rPr>
          <w:b/>
        </w:rPr>
        <w:tab/>
        <w:t>–  0</w:t>
      </w:r>
    </w:p>
    <w:p w:rsidR="00D14B72" w:rsidRPr="002D2EE5" w:rsidRDefault="00D14B72" w:rsidP="00D14B72">
      <w:pPr>
        <w:spacing w:line="276" w:lineRule="auto"/>
        <w:jc w:val="center"/>
        <w:rPr>
          <w:b/>
        </w:rPr>
      </w:pPr>
      <w:r>
        <w:rPr>
          <w:b/>
        </w:rPr>
        <w:t xml:space="preserve">утримались </w:t>
      </w:r>
      <w:r>
        <w:rPr>
          <w:b/>
        </w:rPr>
        <w:tab/>
        <w:t>–  0</w:t>
      </w:r>
    </w:p>
    <w:p w:rsidR="00D14B72" w:rsidRDefault="00DF4A74" w:rsidP="00D14B72">
      <w:pPr>
        <w:spacing w:line="276" w:lineRule="auto"/>
        <w:jc w:val="center"/>
        <w:rPr>
          <w:b/>
        </w:rPr>
      </w:pPr>
      <w:r>
        <w:rPr>
          <w:b/>
        </w:rPr>
        <w:t xml:space="preserve">усього </w:t>
      </w:r>
      <w:r>
        <w:rPr>
          <w:b/>
        </w:rPr>
        <w:tab/>
      </w:r>
      <w:r>
        <w:rPr>
          <w:b/>
        </w:rPr>
        <w:tab/>
        <w:t>–</w:t>
      </w:r>
      <w:r w:rsidR="00B8472E">
        <w:rPr>
          <w:b/>
        </w:rPr>
        <w:t xml:space="preserve">  5</w:t>
      </w:r>
    </w:p>
    <w:p w:rsidR="00F72F37" w:rsidRDefault="00F72F37" w:rsidP="00E71263">
      <w:pPr>
        <w:rPr>
          <w:b/>
          <w:color w:val="000000"/>
          <w:szCs w:val="28"/>
          <w:lang w:eastAsia="uk-UA"/>
        </w:rPr>
      </w:pPr>
    </w:p>
    <w:p w:rsidR="00823D12" w:rsidRDefault="00041C1B" w:rsidP="00823D12">
      <w:pPr>
        <w:jc w:val="both"/>
        <w:rPr>
          <w:szCs w:val="28"/>
        </w:rPr>
      </w:pPr>
      <w:r>
        <w:rPr>
          <w:b/>
          <w:szCs w:val="28"/>
        </w:rPr>
        <w:t>СЛУХАЛИ 4</w:t>
      </w:r>
      <w:r w:rsidRPr="00041C1B">
        <w:rPr>
          <w:b/>
          <w:szCs w:val="28"/>
        </w:rPr>
        <w:t xml:space="preserve">. </w:t>
      </w:r>
      <w:r w:rsidRPr="00041C1B">
        <w:rPr>
          <w:szCs w:val="28"/>
        </w:rPr>
        <w:t>Про оренду нерухомого майна, що є спільною власністю територіальних громад сіл, селищ, міст Дніпропетровської області.</w:t>
      </w:r>
    </w:p>
    <w:p w:rsidR="00B8472E" w:rsidRPr="00041C1B" w:rsidRDefault="00B8472E" w:rsidP="00823D12">
      <w:pPr>
        <w:jc w:val="both"/>
        <w:rPr>
          <w:b/>
          <w:szCs w:val="28"/>
        </w:rPr>
      </w:pPr>
    </w:p>
    <w:p w:rsidR="00041C1B" w:rsidRDefault="00041C1B" w:rsidP="00823D12">
      <w:pPr>
        <w:rPr>
          <w:szCs w:val="28"/>
        </w:rPr>
      </w:pPr>
      <w:r w:rsidRPr="00041C1B">
        <w:rPr>
          <w:szCs w:val="28"/>
          <w:u w:val="single"/>
        </w:rPr>
        <w:t>Інформація:</w:t>
      </w:r>
      <w:r w:rsidRPr="00041C1B">
        <w:rPr>
          <w:szCs w:val="28"/>
        </w:rPr>
        <w:t xml:space="preserve"> Виходов Є.А. – начальник </w:t>
      </w:r>
      <w:r w:rsidR="00276A8D">
        <w:rPr>
          <w:szCs w:val="28"/>
        </w:rPr>
        <w:t>відділу оренди нерухомого майна</w:t>
      </w:r>
      <w:r w:rsidR="00B8472E">
        <w:rPr>
          <w:szCs w:val="28"/>
        </w:rPr>
        <w:t>.</w:t>
      </w:r>
    </w:p>
    <w:p w:rsidR="00B8472E" w:rsidRPr="00276A8D" w:rsidRDefault="00B8472E" w:rsidP="00823D12">
      <w:pPr>
        <w:rPr>
          <w:szCs w:val="28"/>
        </w:rPr>
      </w:pPr>
    </w:p>
    <w:p w:rsidR="00041C1B" w:rsidRPr="00041C1B" w:rsidRDefault="00041C1B" w:rsidP="003D6645">
      <w:pPr>
        <w:rPr>
          <w:szCs w:val="28"/>
        </w:rPr>
      </w:pPr>
      <w:r w:rsidRPr="00041C1B">
        <w:rPr>
          <w:bCs/>
          <w:szCs w:val="28"/>
          <w:u w:val="single"/>
        </w:rPr>
        <w:t xml:space="preserve">Виступили:  </w:t>
      </w:r>
      <w:r w:rsidRPr="00041C1B">
        <w:rPr>
          <w:bCs/>
          <w:szCs w:val="28"/>
        </w:rPr>
        <w:t>Томчук О.В., Погосян В.Е.,</w:t>
      </w:r>
      <w:r>
        <w:rPr>
          <w:bCs/>
          <w:szCs w:val="28"/>
        </w:rPr>
        <w:t xml:space="preserve"> </w:t>
      </w:r>
      <w:r w:rsidRPr="00041C1B">
        <w:rPr>
          <w:bCs/>
          <w:szCs w:val="28"/>
        </w:rPr>
        <w:t>Бутківський В.В., Мельникова О.В.</w:t>
      </w:r>
    </w:p>
    <w:p w:rsidR="00041C1B" w:rsidRDefault="00041C1B" w:rsidP="003D6645">
      <w:pPr>
        <w:tabs>
          <w:tab w:val="left" w:pos="2255"/>
        </w:tabs>
        <w:spacing w:before="100" w:beforeAutospacing="1" w:after="100" w:afterAutospacing="1"/>
        <w:jc w:val="both"/>
        <w:rPr>
          <w:b/>
          <w:color w:val="000000"/>
          <w:szCs w:val="28"/>
          <w:lang w:eastAsia="uk-UA"/>
        </w:rPr>
      </w:pPr>
      <w:r w:rsidRPr="00041C1B">
        <w:rPr>
          <w:b/>
          <w:bCs/>
          <w:szCs w:val="28"/>
        </w:rPr>
        <w:t>ВИРІШИЛИ</w:t>
      </w:r>
      <w:r w:rsidR="006B26F0">
        <w:rPr>
          <w:b/>
          <w:bCs/>
          <w:szCs w:val="28"/>
        </w:rPr>
        <w:t>:</w:t>
      </w:r>
    </w:p>
    <w:p w:rsidR="00041C1B" w:rsidRDefault="00041C1B" w:rsidP="003D6645">
      <w:pPr>
        <w:widowControl w:val="0"/>
        <w:tabs>
          <w:tab w:val="left" w:pos="365"/>
        </w:tabs>
        <w:jc w:val="both"/>
        <w:rPr>
          <w:bCs/>
          <w:color w:val="000000"/>
          <w:szCs w:val="28"/>
          <w:lang w:eastAsia="uk-UA"/>
        </w:rPr>
      </w:pPr>
      <w:r w:rsidRPr="001D7B71">
        <w:rPr>
          <w:bCs/>
          <w:color w:val="000000"/>
          <w:szCs w:val="28"/>
          <w:lang w:eastAsia="uk-UA"/>
        </w:rPr>
        <w:t>Розглянувши</w:t>
      </w:r>
      <w:r>
        <w:rPr>
          <w:bCs/>
          <w:color w:val="000000"/>
          <w:szCs w:val="28"/>
          <w:lang w:eastAsia="uk-UA"/>
        </w:rPr>
        <w:t xml:space="preserve"> запропонований проект рішення, постійна комісія вирішила:</w:t>
      </w:r>
    </w:p>
    <w:p w:rsidR="00CC64EC" w:rsidRDefault="00CC64EC" w:rsidP="009C37B4">
      <w:pPr>
        <w:spacing w:line="276" w:lineRule="auto"/>
        <w:rPr>
          <w:szCs w:val="28"/>
        </w:rPr>
      </w:pPr>
    </w:p>
    <w:p w:rsidR="00B8472E" w:rsidRPr="00B8472E" w:rsidRDefault="00B8472E" w:rsidP="00B8472E">
      <w:pPr>
        <w:ind w:right="-25" w:firstLine="700"/>
        <w:jc w:val="both"/>
        <w:rPr>
          <w:szCs w:val="28"/>
        </w:rPr>
      </w:pPr>
      <w:r w:rsidRPr="00B8472E">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B8472E" w:rsidRPr="00B8472E" w:rsidRDefault="00B8472E" w:rsidP="00B8472E">
      <w:pPr>
        <w:ind w:right="-25" w:firstLine="700"/>
        <w:jc w:val="both"/>
        <w:rPr>
          <w:szCs w:val="28"/>
        </w:rPr>
      </w:pPr>
    </w:p>
    <w:p w:rsidR="00B8472E" w:rsidRPr="00B8472E" w:rsidRDefault="00B8472E" w:rsidP="00B8472E">
      <w:pPr>
        <w:ind w:right="-25" w:firstLine="700"/>
        <w:jc w:val="both"/>
        <w:rPr>
          <w:szCs w:val="28"/>
        </w:rPr>
      </w:pPr>
      <w:r w:rsidRPr="00B8472E">
        <w:rPr>
          <w:sz w:val="20"/>
          <w:szCs w:val="28"/>
        </w:rPr>
        <w:tab/>
      </w:r>
      <w:r w:rsidRPr="00B8472E">
        <w:rPr>
          <w:szCs w:val="28"/>
        </w:rPr>
        <w:t>2. Внести до рішення обласної ради від 16 березня 2018 року  № 332-12/VII ,,Про оренду нерухомого майна, що є спільною власністю територіальних громад сіл, селищ, міст Дніпропетровської області”  такі зміни:</w:t>
      </w:r>
    </w:p>
    <w:p w:rsidR="00B8472E" w:rsidRPr="00B8472E" w:rsidRDefault="00B8472E" w:rsidP="00B8472E">
      <w:pPr>
        <w:tabs>
          <w:tab w:val="left" w:pos="700"/>
          <w:tab w:val="left" w:pos="2325"/>
        </w:tabs>
        <w:ind w:right="-25"/>
        <w:jc w:val="both"/>
        <w:rPr>
          <w:szCs w:val="28"/>
        </w:rPr>
      </w:pPr>
      <w:r w:rsidRPr="00B8472E">
        <w:rPr>
          <w:szCs w:val="28"/>
        </w:rPr>
        <w:tab/>
        <w:t>2.1. Замінити в пункті 34 додатка 1 до рішення цифри „66,00” на цифри „228,00”.</w:t>
      </w:r>
    </w:p>
    <w:p w:rsidR="00B8472E" w:rsidRPr="00B8472E" w:rsidRDefault="00B8472E" w:rsidP="00B8472E">
      <w:pPr>
        <w:tabs>
          <w:tab w:val="left" w:pos="700"/>
        </w:tabs>
        <w:jc w:val="both"/>
        <w:rPr>
          <w:szCs w:val="28"/>
        </w:rPr>
      </w:pPr>
      <w:r w:rsidRPr="00B8472E">
        <w:rPr>
          <w:szCs w:val="28"/>
        </w:rPr>
        <w:tab/>
        <w:t>2.2. Замінити в пункті 50 додатка 1 до рішення слова „Дніпропетровська о</w:t>
      </w:r>
      <w:r>
        <w:rPr>
          <w:szCs w:val="28"/>
        </w:rPr>
        <w:t>бласна рада (балансоутримувач -</w:t>
      </w:r>
      <w:r w:rsidRPr="00B8472E">
        <w:rPr>
          <w:szCs w:val="28"/>
        </w:rPr>
        <w:t xml:space="preserve">   КЗ ,,Новомосковська центральна районна лікарня” ДОР”)” на слова „Дніпропетровська обласна рада (балансоутримувач – КЗ ,,Перещепинська районна лікарня № </w:t>
      </w:r>
      <w:smartTag w:uri="urn:schemas-microsoft-com:office:smarttags" w:element="metricconverter">
        <w:smartTagPr>
          <w:attr w:name="ProductID" w:val="2”"/>
        </w:smartTagPr>
        <w:r w:rsidRPr="00B8472E">
          <w:rPr>
            <w:szCs w:val="28"/>
          </w:rPr>
          <w:t>2”</w:t>
        </w:r>
      </w:smartTag>
      <w:r w:rsidRPr="00B8472E">
        <w:rPr>
          <w:szCs w:val="28"/>
        </w:rPr>
        <w:t xml:space="preserve"> ДОР”)”.</w:t>
      </w:r>
    </w:p>
    <w:p w:rsidR="00B8472E" w:rsidRPr="00B8472E" w:rsidRDefault="00B8472E" w:rsidP="00B8472E">
      <w:pPr>
        <w:tabs>
          <w:tab w:val="left" w:pos="700"/>
          <w:tab w:val="left" w:pos="2325"/>
        </w:tabs>
        <w:ind w:right="-25"/>
        <w:jc w:val="both"/>
        <w:rPr>
          <w:szCs w:val="28"/>
        </w:rPr>
      </w:pPr>
      <w:r w:rsidRPr="00B8472E">
        <w:rPr>
          <w:color w:val="FF0000"/>
          <w:szCs w:val="28"/>
        </w:rPr>
        <w:tab/>
      </w:r>
      <w:r w:rsidRPr="00B8472E">
        <w:rPr>
          <w:szCs w:val="28"/>
        </w:rPr>
        <w:t>2.3. Замінити в пункті 53 додатка 1 до рішення цифри „197,53” на цифри „304,46”.</w:t>
      </w:r>
    </w:p>
    <w:p w:rsidR="00B8472E" w:rsidRPr="00B8472E" w:rsidRDefault="00B8472E" w:rsidP="00B8472E">
      <w:pPr>
        <w:tabs>
          <w:tab w:val="left" w:pos="700"/>
          <w:tab w:val="left" w:pos="2325"/>
        </w:tabs>
        <w:ind w:right="-25"/>
        <w:jc w:val="both"/>
        <w:rPr>
          <w:szCs w:val="28"/>
        </w:rPr>
      </w:pPr>
      <w:r w:rsidRPr="00B8472E">
        <w:rPr>
          <w:szCs w:val="28"/>
        </w:rPr>
        <w:tab/>
        <w:t xml:space="preserve">2.4. Замінити в пункті 31 додатка 2 до рішення слова „вул. Космічна, </w:t>
      </w:r>
      <w:smartTag w:uri="urn:schemas-microsoft-com:office:smarttags" w:element="metricconverter">
        <w:smartTagPr>
          <w:attr w:name="ProductID" w:val="21, м"/>
        </w:smartTagPr>
        <w:r w:rsidRPr="00B8472E">
          <w:rPr>
            <w:szCs w:val="28"/>
          </w:rPr>
          <w:t>21, м</w:t>
        </w:r>
      </w:smartTag>
      <w:r w:rsidRPr="00B8472E">
        <w:rPr>
          <w:szCs w:val="28"/>
        </w:rPr>
        <w:t xml:space="preserve">. Дніпро” на слова „вул. Космічна, </w:t>
      </w:r>
      <w:smartTag w:uri="urn:schemas-microsoft-com:office:smarttags" w:element="metricconverter">
        <w:smartTagPr>
          <w:attr w:name="ProductID" w:val="19, м"/>
        </w:smartTagPr>
        <w:r w:rsidRPr="00B8472E">
          <w:rPr>
            <w:szCs w:val="28"/>
          </w:rPr>
          <w:t>19, м</w:t>
        </w:r>
      </w:smartTag>
      <w:r w:rsidRPr="00B8472E">
        <w:rPr>
          <w:szCs w:val="28"/>
        </w:rPr>
        <w:t>. Дніпро”.</w:t>
      </w:r>
    </w:p>
    <w:p w:rsidR="00B8472E" w:rsidRPr="00B8472E" w:rsidRDefault="00B8472E" w:rsidP="00B8472E">
      <w:pPr>
        <w:tabs>
          <w:tab w:val="left" w:pos="700"/>
          <w:tab w:val="left" w:pos="2325"/>
        </w:tabs>
        <w:ind w:right="-25"/>
        <w:jc w:val="both"/>
        <w:rPr>
          <w:szCs w:val="28"/>
        </w:rPr>
      </w:pPr>
    </w:p>
    <w:p w:rsidR="00B8472E" w:rsidRPr="00B8472E" w:rsidRDefault="00B8472E" w:rsidP="00B8472E">
      <w:pPr>
        <w:ind w:right="-25" w:firstLine="700"/>
        <w:jc w:val="both"/>
        <w:rPr>
          <w:szCs w:val="28"/>
        </w:rPr>
      </w:pPr>
      <w:r w:rsidRPr="00B8472E">
        <w:rPr>
          <w:sz w:val="20"/>
          <w:szCs w:val="28"/>
        </w:rPr>
        <w:tab/>
      </w:r>
      <w:r w:rsidRPr="00B8472E">
        <w:rPr>
          <w:szCs w:val="28"/>
        </w:rPr>
        <w:t>3. Внести до рішення обласної ради від 01 грудня 20</w:t>
      </w:r>
      <w:r>
        <w:rPr>
          <w:szCs w:val="28"/>
        </w:rPr>
        <w:t xml:space="preserve">17 року  </w:t>
      </w:r>
      <w:r w:rsidRPr="00B8472E">
        <w:rPr>
          <w:szCs w:val="28"/>
        </w:rPr>
        <w:t>№ 294-10/VII ,,Про оренду нерухомого майна, що є спільною власністю територіальних громад сіл, селищ, міст Дніпропетровської області” такі зміни:</w:t>
      </w:r>
    </w:p>
    <w:p w:rsidR="00B8472E" w:rsidRPr="00B8472E" w:rsidRDefault="00B8472E" w:rsidP="00B8472E">
      <w:pPr>
        <w:ind w:right="-25" w:firstLine="700"/>
        <w:jc w:val="both"/>
        <w:rPr>
          <w:szCs w:val="28"/>
        </w:rPr>
      </w:pPr>
      <w:r w:rsidRPr="00B8472E">
        <w:rPr>
          <w:szCs w:val="28"/>
        </w:rPr>
        <w:lastRenderedPageBreak/>
        <w:t>3.1. Замінити в пункті 36 додатка 1 до рішення цифри „172,43” на цифри „298,17”.</w:t>
      </w:r>
    </w:p>
    <w:p w:rsidR="00B8472E" w:rsidRPr="00B8472E" w:rsidRDefault="00B8472E" w:rsidP="00B8472E">
      <w:pPr>
        <w:ind w:right="-25" w:firstLine="700"/>
        <w:jc w:val="both"/>
        <w:rPr>
          <w:szCs w:val="28"/>
        </w:rPr>
      </w:pPr>
    </w:p>
    <w:p w:rsidR="00B8472E" w:rsidRPr="00B8472E" w:rsidRDefault="00B8472E" w:rsidP="00B8472E">
      <w:pPr>
        <w:ind w:right="-25" w:firstLine="700"/>
        <w:jc w:val="both"/>
        <w:rPr>
          <w:szCs w:val="28"/>
        </w:rPr>
      </w:pPr>
      <w:r w:rsidRPr="00B8472E">
        <w:rPr>
          <w:szCs w:val="28"/>
        </w:rPr>
        <w:t xml:space="preserve">4. Внести до рішення обласної ради від </w:t>
      </w:r>
      <w:r>
        <w:rPr>
          <w:szCs w:val="28"/>
        </w:rPr>
        <w:t xml:space="preserve">11 жовтня 2017 року </w:t>
      </w:r>
      <w:r w:rsidRPr="00B8472E">
        <w:rPr>
          <w:szCs w:val="28"/>
        </w:rPr>
        <w:t xml:space="preserve"> № 257-10/VII ,,Про оренду нерухомого майна, що є спільною власністю територіальних громад сіл, селищ, міст Дніпропетровської області” такі зміни:</w:t>
      </w:r>
    </w:p>
    <w:p w:rsidR="00B8472E" w:rsidRPr="00B8472E" w:rsidRDefault="00B8472E" w:rsidP="00B8472E">
      <w:pPr>
        <w:ind w:right="-25" w:firstLine="700"/>
        <w:jc w:val="both"/>
        <w:rPr>
          <w:szCs w:val="28"/>
        </w:rPr>
      </w:pPr>
      <w:r w:rsidRPr="00B8472E">
        <w:rPr>
          <w:szCs w:val="28"/>
        </w:rPr>
        <w:t>4.1. Замінити в пункті 9 додатка 1 до рішення цифри „5862,24” на цифри „5962,50”.</w:t>
      </w:r>
    </w:p>
    <w:p w:rsidR="00B8472E" w:rsidRPr="00B8472E" w:rsidRDefault="00B8472E" w:rsidP="00B8472E">
      <w:pPr>
        <w:ind w:right="-25" w:firstLine="700"/>
        <w:jc w:val="both"/>
        <w:rPr>
          <w:szCs w:val="28"/>
        </w:rPr>
      </w:pPr>
    </w:p>
    <w:p w:rsidR="00B8472E" w:rsidRPr="00B8472E" w:rsidRDefault="00B8472E" w:rsidP="00B8472E">
      <w:pPr>
        <w:ind w:right="-25" w:firstLine="700"/>
        <w:jc w:val="both"/>
        <w:rPr>
          <w:szCs w:val="28"/>
        </w:rPr>
      </w:pPr>
      <w:r w:rsidRPr="00B8472E">
        <w:rPr>
          <w:sz w:val="20"/>
          <w:szCs w:val="28"/>
        </w:rPr>
        <w:tab/>
      </w:r>
      <w:r w:rsidRPr="00B8472E">
        <w:rPr>
          <w:szCs w:val="28"/>
        </w:rPr>
        <w:t xml:space="preserve">5. Надати ТОВ „СТРОЙТЕПЛОСЕРВІС”, яке орендує приміщення площею </w:t>
      </w:r>
      <w:smartTag w:uri="urn:schemas-microsoft-com:office:smarttags" w:element="metricconverter">
        <w:smartTagPr>
          <w:attr w:name="ProductID" w:val="544,80 кв. м"/>
        </w:smartTagPr>
        <w:r w:rsidRPr="00B8472E">
          <w:rPr>
            <w:szCs w:val="28"/>
          </w:rPr>
          <w:t>544,80 кв. м</w:t>
        </w:r>
      </w:smartTag>
      <w:r w:rsidRPr="00B8472E">
        <w:rPr>
          <w:szCs w:val="28"/>
        </w:rPr>
        <w:t xml:space="preserve">, розташоване за адресою: вул. Шмідта, </w:t>
      </w:r>
      <w:smartTag w:uri="urn:schemas-microsoft-com:office:smarttags" w:element="metricconverter">
        <w:smartTagPr>
          <w:attr w:name="ProductID" w:val="26, м"/>
        </w:smartTagPr>
        <w:r w:rsidRPr="00B8472E">
          <w:rPr>
            <w:szCs w:val="28"/>
          </w:rPr>
          <w:t>26, м</w:t>
        </w:r>
      </w:smartTag>
      <w:r w:rsidRPr="00B8472E">
        <w:rPr>
          <w:szCs w:val="28"/>
        </w:rPr>
        <w:t>. Дніпро, що перебуває в господарському віддані ДП ,,Тепловиробничий центр”     КП ,,Дніпротеплоенерго” ДОР”, дозвіл на здійснення модернізації, та реконструкції орендованих приміщень із проведенням невід’ємних поліпшень за умови наявності плану виконання робіт і проектно-кошторисної документації, розробленої згідно з вимогами чинного законодавства.</w:t>
      </w:r>
    </w:p>
    <w:p w:rsidR="00B8472E" w:rsidRPr="00B8472E" w:rsidRDefault="00B8472E" w:rsidP="00B8472E">
      <w:pPr>
        <w:ind w:right="-25" w:firstLine="700"/>
        <w:jc w:val="both"/>
        <w:rPr>
          <w:szCs w:val="28"/>
        </w:rPr>
      </w:pPr>
    </w:p>
    <w:p w:rsidR="00B8472E" w:rsidRPr="00B8472E" w:rsidRDefault="00B8472E" w:rsidP="00B8472E">
      <w:pPr>
        <w:ind w:right="-25" w:firstLine="700"/>
        <w:jc w:val="both"/>
        <w:rPr>
          <w:szCs w:val="28"/>
        </w:rPr>
      </w:pPr>
      <w:r w:rsidRPr="00B8472E">
        <w:rPr>
          <w:szCs w:val="28"/>
        </w:rPr>
        <w:t xml:space="preserve">6. Передати ТОВ ,,ХАЙРИНГ” в оренду нежитлове приміщення  загальною площею </w:t>
      </w:r>
      <w:smartTag w:uri="urn:schemas-microsoft-com:office:smarttags" w:element="metricconverter">
        <w:smartTagPr>
          <w:attr w:name="ProductID" w:val="165,60 кв. м"/>
        </w:smartTagPr>
        <w:r w:rsidRPr="00B8472E">
          <w:rPr>
            <w:szCs w:val="28"/>
          </w:rPr>
          <w:t>165,60 кв. м</w:t>
        </w:r>
      </w:smartTag>
      <w:r w:rsidRPr="00B8472E">
        <w:rPr>
          <w:szCs w:val="28"/>
        </w:rPr>
        <w:t xml:space="preserve">, розташоване за адресою: вул. Ближня, </w:t>
      </w:r>
      <w:smartTag w:uri="urn:schemas-microsoft-com:office:smarttags" w:element="metricconverter">
        <w:smartTagPr>
          <w:attr w:name="ProductID" w:val="31, м"/>
        </w:smartTagPr>
        <w:r w:rsidRPr="00B8472E">
          <w:rPr>
            <w:szCs w:val="28"/>
          </w:rPr>
          <w:t>31, м</w:t>
        </w:r>
      </w:smartTag>
      <w:r w:rsidRPr="00B8472E">
        <w:rPr>
          <w:szCs w:val="28"/>
        </w:rPr>
        <w:t xml:space="preserve">. Дніпро, що перебуває в </w:t>
      </w:r>
      <w:r>
        <w:rPr>
          <w:szCs w:val="28"/>
        </w:rPr>
        <w:t>оперативному управлінні</w:t>
      </w:r>
      <w:r w:rsidRPr="00B8472E">
        <w:rPr>
          <w:szCs w:val="28"/>
        </w:rPr>
        <w:t xml:space="preserve">  КЗ ,,Дніпропетровська міська багатопрофільна клінічна лікарня № </w:t>
      </w:r>
      <w:smartTag w:uri="urn:schemas-microsoft-com:office:smarttags" w:element="metricconverter">
        <w:smartTagPr>
          <w:attr w:name="ProductID" w:val="4”"/>
        </w:smartTagPr>
        <w:r w:rsidRPr="00B8472E">
          <w:rPr>
            <w:szCs w:val="28"/>
          </w:rPr>
          <w:t>4”</w:t>
        </w:r>
      </w:smartTag>
      <w:r w:rsidRPr="00B8472E">
        <w:rPr>
          <w:szCs w:val="28"/>
        </w:rPr>
        <w:t xml:space="preserve"> ДОР”, сума базової орендної плати за місяць – 2 000,00 грн без ПДВ та надати зазначеному товариству за умови укладення договору оренди і підписання акта приймання-передачі та за наявності плану виконання робіт і проектно-кошторисної документації, розробленої згідно з вимогами чинного законодавства, згоду на здійснення модернізації та реконструкції відповідних приміщень із проведенням невід’ємних поліпшень з метою розміщення й облаштування їдальні. </w:t>
      </w:r>
    </w:p>
    <w:p w:rsidR="00B8472E" w:rsidRPr="00B8472E" w:rsidRDefault="00B8472E" w:rsidP="00B8472E">
      <w:pPr>
        <w:ind w:right="-25" w:firstLine="700"/>
        <w:jc w:val="both"/>
        <w:rPr>
          <w:szCs w:val="28"/>
        </w:rPr>
      </w:pPr>
    </w:p>
    <w:p w:rsidR="00B8472E" w:rsidRDefault="00B8472E" w:rsidP="00A12ECE">
      <w:pPr>
        <w:tabs>
          <w:tab w:val="left" w:pos="300"/>
        </w:tabs>
        <w:ind w:right="-25" w:firstLine="700"/>
        <w:jc w:val="both"/>
        <w:rPr>
          <w:szCs w:val="28"/>
        </w:rPr>
      </w:pPr>
      <w:r w:rsidRPr="00B8472E">
        <w:rPr>
          <w:szCs w:val="28"/>
          <w:lang w:val="ru-RU"/>
        </w:rPr>
        <w:t>7</w:t>
      </w:r>
      <w:r w:rsidRPr="00B8472E">
        <w:rPr>
          <w:szCs w:val="28"/>
        </w:rPr>
        <w:t>. Контроль за виконанням цього рішення покласти на постійну комісію обласної ради з питань комунальної власності, жит</w:t>
      </w:r>
      <w:r w:rsidR="00A12ECE">
        <w:rPr>
          <w:szCs w:val="28"/>
        </w:rPr>
        <w:t>лово-комунального господарства.</w:t>
      </w:r>
    </w:p>
    <w:p w:rsidR="00B8472E" w:rsidRPr="00B8472E" w:rsidRDefault="00B8472E" w:rsidP="00B8472E">
      <w:pPr>
        <w:ind w:left="5664"/>
        <w:rPr>
          <w:szCs w:val="28"/>
        </w:rPr>
      </w:pPr>
      <w:r w:rsidRPr="00B8472E">
        <w:rPr>
          <w:szCs w:val="28"/>
        </w:rPr>
        <w:t xml:space="preserve">    Додаток 1        </w:t>
      </w:r>
    </w:p>
    <w:p w:rsidR="00B8472E" w:rsidRPr="00B8472E" w:rsidRDefault="00B8472E" w:rsidP="00B8472E">
      <w:pPr>
        <w:tabs>
          <w:tab w:val="left" w:pos="-3379"/>
          <w:tab w:val="left" w:pos="5940"/>
        </w:tabs>
        <w:rPr>
          <w:szCs w:val="28"/>
        </w:rPr>
      </w:pPr>
      <w:r w:rsidRPr="00B8472E">
        <w:rPr>
          <w:szCs w:val="28"/>
        </w:rPr>
        <w:tab/>
        <w:t>до рішення обласної ради</w:t>
      </w:r>
    </w:p>
    <w:p w:rsidR="00B8472E" w:rsidRPr="00B8472E" w:rsidRDefault="00B8472E" w:rsidP="00B8472E">
      <w:pPr>
        <w:rPr>
          <w:sz w:val="22"/>
          <w:szCs w:val="22"/>
        </w:rPr>
      </w:pPr>
    </w:p>
    <w:p w:rsidR="00B8472E" w:rsidRPr="00B8472E" w:rsidRDefault="00B8472E" w:rsidP="00B8472E">
      <w:pPr>
        <w:keepNext/>
        <w:tabs>
          <w:tab w:val="left" w:pos="5123"/>
        </w:tabs>
        <w:jc w:val="center"/>
        <w:outlineLvl w:val="0"/>
        <w:rPr>
          <w:b/>
          <w:bCs/>
          <w:szCs w:val="28"/>
        </w:rPr>
      </w:pPr>
      <w:r w:rsidRPr="00B8472E">
        <w:rPr>
          <w:b/>
          <w:bCs/>
          <w:szCs w:val="28"/>
        </w:rPr>
        <w:t xml:space="preserve">П Е Р Е Л І К </w:t>
      </w:r>
    </w:p>
    <w:p w:rsidR="00B8472E" w:rsidRPr="00B8472E" w:rsidRDefault="00B8472E" w:rsidP="00B8472E">
      <w:pPr>
        <w:tabs>
          <w:tab w:val="left" w:pos="5123"/>
        </w:tabs>
        <w:jc w:val="center"/>
        <w:rPr>
          <w:b/>
          <w:bCs/>
          <w:szCs w:val="28"/>
        </w:rPr>
      </w:pPr>
      <w:r w:rsidRPr="00B8472E">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B8472E" w:rsidRPr="00B8472E" w:rsidRDefault="00B8472E" w:rsidP="00B8472E">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B8472E" w:rsidRPr="00B8472E" w:rsidTr="001A721E">
        <w:trPr>
          <w:trHeight w:val="1870"/>
        </w:trPr>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 з/п</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 xml:space="preserve">Назва підприємства, установи, закладу </w:t>
            </w:r>
            <w:r w:rsidRPr="00B8472E">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Орен-дована площа,</w:t>
            </w:r>
          </w:p>
          <w:p w:rsidR="00B8472E" w:rsidRPr="00B8472E" w:rsidRDefault="00B8472E" w:rsidP="00B8472E">
            <w:pPr>
              <w:jc w:val="center"/>
              <w:rPr>
                <w:b/>
                <w:sz w:val="24"/>
              </w:rPr>
            </w:pPr>
            <w:r w:rsidRPr="00B8472E">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Сума</w:t>
            </w:r>
          </w:p>
          <w:p w:rsidR="00B8472E" w:rsidRPr="00B8472E" w:rsidRDefault="00B8472E" w:rsidP="00B8472E">
            <w:pPr>
              <w:jc w:val="center"/>
              <w:rPr>
                <w:b/>
                <w:sz w:val="24"/>
              </w:rPr>
            </w:pPr>
            <w:r w:rsidRPr="00B8472E">
              <w:rPr>
                <w:b/>
                <w:sz w:val="24"/>
              </w:rPr>
              <w:t>базової орендної             плати</w:t>
            </w:r>
          </w:p>
          <w:p w:rsidR="00B8472E" w:rsidRPr="00B8472E" w:rsidRDefault="00B8472E" w:rsidP="00B8472E">
            <w:pPr>
              <w:jc w:val="center"/>
              <w:rPr>
                <w:b/>
                <w:sz w:val="24"/>
              </w:rPr>
            </w:pPr>
            <w:r w:rsidRPr="00B8472E">
              <w:rPr>
                <w:b/>
                <w:sz w:val="24"/>
              </w:rPr>
              <w:t>без</w:t>
            </w:r>
          </w:p>
          <w:p w:rsidR="00B8472E" w:rsidRPr="00B8472E" w:rsidRDefault="00B8472E" w:rsidP="00B8472E">
            <w:pPr>
              <w:jc w:val="center"/>
              <w:rPr>
                <w:b/>
                <w:sz w:val="24"/>
              </w:rPr>
            </w:pPr>
            <w:r w:rsidRPr="00B8472E">
              <w:rPr>
                <w:b/>
                <w:sz w:val="24"/>
              </w:rPr>
              <w:t>ПДВ,</w:t>
            </w:r>
          </w:p>
          <w:p w:rsidR="00B8472E" w:rsidRPr="00B8472E" w:rsidRDefault="00B8472E" w:rsidP="00B8472E">
            <w:pPr>
              <w:jc w:val="center"/>
              <w:rPr>
                <w:b/>
                <w:sz w:val="24"/>
              </w:rPr>
            </w:pPr>
            <w:r w:rsidRPr="00B8472E">
              <w:rPr>
                <w:b/>
                <w:sz w:val="24"/>
              </w:rPr>
              <w:t>грн</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Адреса</w:t>
            </w:r>
          </w:p>
          <w:p w:rsidR="00B8472E" w:rsidRPr="00B8472E" w:rsidRDefault="00B8472E" w:rsidP="00B8472E">
            <w:pPr>
              <w:tabs>
                <w:tab w:val="left" w:pos="5123"/>
              </w:tabs>
              <w:jc w:val="center"/>
              <w:rPr>
                <w:b/>
                <w:bCs/>
                <w:sz w:val="24"/>
              </w:rPr>
            </w:pPr>
            <w:r w:rsidRPr="00B8472E">
              <w:rPr>
                <w:b/>
                <w:bCs/>
                <w:sz w:val="24"/>
              </w:rPr>
              <w:t>орендованого</w:t>
            </w:r>
          </w:p>
          <w:p w:rsidR="00B8472E" w:rsidRPr="00B8472E" w:rsidRDefault="00B8472E" w:rsidP="00B8472E">
            <w:pPr>
              <w:jc w:val="center"/>
              <w:rPr>
                <w:b/>
                <w:sz w:val="24"/>
              </w:rPr>
            </w:pPr>
            <w:r w:rsidRPr="00B8472E">
              <w:rPr>
                <w:b/>
                <w:sz w:val="24"/>
              </w:rPr>
              <w:t>майна</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Орендар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lastRenderedPageBreak/>
              <w:t>1</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 xml:space="preserve">1. </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,,Дніпро-петровська клінічна психіатрична лікарня” ДОР”)</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213,00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ind w:left="-106"/>
              <w:jc w:val="center"/>
              <w:rPr>
                <w:color w:val="000000"/>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Бехтерева, 1, </w:t>
            </w:r>
          </w:p>
          <w:p w:rsidR="00B8472E" w:rsidRPr="00B8472E" w:rsidRDefault="00B8472E" w:rsidP="00B8472E">
            <w:pPr>
              <w:tabs>
                <w:tab w:val="left" w:pos="5123"/>
              </w:tabs>
              <w:rPr>
                <w:sz w:val="24"/>
              </w:rPr>
            </w:pPr>
            <w:r w:rsidRPr="00B8472E">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,,Обласний клінічний центр медико-соціальної</w:t>
            </w:r>
          </w:p>
          <w:p w:rsidR="00B8472E" w:rsidRPr="00B8472E" w:rsidRDefault="00B8472E" w:rsidP="00B8472E">
            <w:pPr>
              <w:rPr>
                <w:sz w:val="24"/>
              </w:rPr>
            </w:pPr>
            <w:r w:rsidRPr="00B8472E">
              <w:rPr>
                <w:sz w:val="24"/>
              </w:rPr>
              <w:t>експертизи”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w:t>
            </w:r>
          </w:p>
          <w:p w:rsidR="00B8472E" w:rsidRPr="00B8472E" w:rsidRDefault="00B8472E" w:rsidP="00B8472E">
            <w:pPr>
              <w:rPr>
                <w:sz w:val="24"/>
              </w:rPr>
            </w:pP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,,Криво-різька міська лікарня № </w:t>
            </w:r>
            <w:smartTag w:uri="urn:schemas-microsoft-com:office:smarttags" w:element="metricconverter">
              <w:smartTagPr>
                <w:attr w:name="ProductID" w:val="4”"/>
              </w:smartTagPr>
              <w:r w:rsidRPr="00B8472E">
                <w:rPr>
                  <w:sz w:val="24"/>
                </w:rPr>
                <w:t>4”</w:t>
              </w:r>
            </w:smartTag>
            <w:r w:rsidRPr="00B8472E">
              <w:rPr>
                <w:sz w:val="24"/>
              </w:rPr>
              <w:t xml:space="preserve"> ДОР”)</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895,60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ind w:left="-106"/>
              <w:jc w:val="center"/>
              <w:rPr>
                <w:color w:val="000000"/>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Володимира Великого, 21, </w:t>
            </w:r>
          </w:p>
          <w:p w:rsidR="00B8472E" w:rsidRPr="00B8472E" w:rsidRDefault="00B8472E" w:rsidP="00B8472E">
            <w:pPr>
              <w:tabs>
                <w:tab w:val="left" w:pos="5123"/>
              </w:tabs>
              <w:rPr>
                <w:sz w:val="24"/>
              </w:rPr>
            </w:pPr>
            <w:r w:rsidRPr="00B8472E">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,,Обласний клінічний центр медико-соціальної</w:t>
            </w:r>
          </w:p>
          <w:p w:rsidR="00B8472E" w:rsidRPr="00B8472E" w:rsidRDefault="00B8472E" w:rsidP="00B8472E">
            <w:pPr>
              <w:rPr>
                <w:sz w:val="24"/>
              </w:rPr>
            </w:pPr>
            <w:r w:rsidRPr="00B8472E">
              <w:rPr>
                <w:sz w:val="24"/>
              </w:rPr>
              <w:t>експертизи”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w:t>
            </w:r>
          </w:p>
          <w:p w:rsidR="00B8472E" w:rsidRPr="00B8472E" w:rsidRDefault="00B8472E" w:rsidP="00B8472E">
            <w:pPr>
              <w:rPr>
                <w:sz w:val="24"/>
              </w:rPr>
            </w:pPr>
          </w:p>
          <w:p w:rsidR="00B8472E" w:rsidRPr="00B8472E" w:rsidRDefault="00B8472E" w:rsidP="00B8472E">
            <w:pPr>
              <w:rPr>
                <w:sz w:val="24"/>
              </w:rPr>
            </w:pP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32,90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ind w:left="-106"/>
              <w:jc w:val="center"/>
              <w:rPr>
                <w:color w:val="000000"/>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6, м"/>
              </w:smartTagPr>
              <w:r w:rsidRPr="00B8472E">
                <w:rPr>
                  <w:sz w:val="24"/>
                </w:rPr>
                <w:t>56,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Національна комісія, що здійснює державне регулювання у сфері зв’язку та інформатизації</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w:t>
            </w:r>
          </w:p>
          <w:p w:rsidR="00B8472E" w:rsidRPr="00B8472E" w:rsidRDefault="00B8472E" w:rsidP="00B8472E">
            <w:pPr>
              <w:rPr>
                <w:sz w:val="24"/>
              </w:rPr>
            </w:pP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,,Павло-градська міська лікарня № </w:t>
            </w:r>
            <w:smartTag w:uri="urn:schemas-microsoft-com:office:smarttags" w:element="metricconverter">
              <w:smartTagPr>
                <w:attr w:name="ProductID" w:val="4”"/>
              </w:smartTagPr>
              <w:r w:rsidRPr="00B8472E">
                <w:rPr>
                  <w:sz w:val="24"/>
                </w:rPr>
                <w:t>4”</w:t>
              </w:r>
            </w:smartTag>
            <w:r w:rsidRPr="00B8472E">
              <w:rPr>
                <w:sz w:val="24"/>
              </w:rPr>
              <w:t xml:space="preserve">  ДОР”)</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137,65</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ind w:left="-106"/>
              <w:jc w:val="center"/>
              <w:rPr>
                <w:color w:val="000000"/>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Дніпровська, </w:t>
            </w:r>
            <w:smartTag w:uri="urn:schemas-microsoft-com:office:smarttags" w:element="metricconverter">
              <w:smartTagPr>
                <w:attr w:name="ProductID" w:val="541, м"/>
              </w:smartTagPr>
              <w:r w:rsidRPr="00B8472E">
                <w:rPr>
                  <w:sz w:val="24"/>
                </w:rPr>
                <w:t>541, м</w:t>
              </w:r>
            </w:smartTag>
            <w:r w:rsidRPr="00B8472E">
              <w:rPr>
                <w:sz w:val="24"/>
              </w:rPr>
              <w:t>. Павлоград</w:t>
            </w:r>
          </w:p>
          <w:p w:rsidR="00B8472E" w:rsidRPr="00B8472E" w:rsidRDefault="00B8472E" w:rsidP="00B8472E">
            <w:pPr>
              <w:tabs>
                <w:tab w:val="left" w:pos="5123"/>
              </w:tabs>
              <w:rPr>
                <w:sz w:val="24"/>
              </w:rPr>
            </w:pP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КЗ ,,Дніпро-петровське обласне бюро судово-медичної експертизи”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,,Криво-різька міська лікарня №  </w:t>
            </w:r>
            <w:smartTag w:uri="urn:schemas-microsoft-com:office:smarttags" w:element="metricconverter">
              <w:smartTagPr>
                <w:attr w:name="ProductID" w:val="17”"/>
              </w:smartTagPr>
              <w:r w:rsidRPr="00B8472E">
                <w:rPr>
                  <w:sz w:val="24"/>
                </w:rPr>
                <w:t>17”</w:t>
              </w:r>
            </w:smartTag>
            <w:r w:rsidRPr="00B8472E">
              <w:rPr>
                <w:sz w:val="24"/>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97,20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Каткова, 2, </w:t>
            </w:r>
          </w:p>
          <w:p w:rsidR="00B8472E" w:rsidRPr="00B8472E" w:rsidRDefault="00B8472E" w:rsidP="00B8472E">
            <w:pPr>
              <w:tabs>
                <w:tab w:val="left" w:pos="5123"/>
              </w:tabs>
              <w:rPr>
                <w:sz w:val="24"/>
              </w:rPr>
            </w:pPr>
            <w:r w:rsidRPr="00B8472E">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,,Криворізький психоневрологіч-ний диспансер”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136,30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2, м"/>
              </w:smartTagPr>
              <w:r w:rsidRPr="00B8472E">
                <w:rPr>
                  <w:sz w:val="24"/>
                </w:rPr>
                <w:t>52,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Перший Дніпровський місцевий центр з надання безоплатної вторинної правової допомоги</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w:t>
            </w:r>
            <w:r w:rsidRPr="00B8472E">
              <w:rPr>
                <w:sz w:val="24"/>
              </w:rPr>
              <w:lastRenderedPageBreak/>
              <w:t>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lastRenderedPageBreak/>
              <w:t>217,00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6, м"/>
              </w:smartTagPr>
              <w:r w:rsidRPr="00B8472E">
                <w:rPr>
                  <w:sz w:val="24"/>
                </w:rPr>
                <w:t>56,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Головне територіальне управління юстиції у Дніпро-</w:t>
            </w:r>
            <w:r w:rsidRPr="00B8472E">
              <w:rPr>
                <w:sz w:val="24"/>
              </w:rPr>
              <w:lastRenderedPageBreak/>
              <w:t>петровській області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lastRenderedPageBreak/>
              <w:t>8.</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394,00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6, м"/>
              </w:smartTagPr>
              <w:r w:rsidRPr="00B8472E">
                <w:rPr>
                  <w:sz w:val="24"/>
                </w:rPr>
                <w:t>56,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Головне територіальне управління юстиції у Дніпро-петровській області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,,Криво-різька міська лікарня № </w:t>
            </w:r>
            <w:smartTag w:uri="urn:schemas-microsoft-com:office:smarttags" w:element="metricconverter">
              <w:smartTagPr>
                <w:attr w:name="ProductID" w:val="4”"/>
              </w:smartTagPr>
              <w:r w:rsidRPr="00B8472E">
                <w:rPr>
                  <w:sz w:val="24"/>
                </w:rPr>
                <w:t>4”</w:t>
              </w:r>
            </w:smartTag>
            <w:r w:rsidRPr="00B8472E">
              <w:rPr>
                <w:sz w:val="24"/>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3 021,60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Володимира Великого, 21, </w:t>
            </w:r>
          </w:p>
          <w:p w:rsidR="00B8472E" w:rsidRPr="00B8472E" w:rsidRDefault="00B8472E" w:rsidP="00B8472E">
            <w:pPr>
              <w:tabs>
                <w:tab w:val="left" w:pos="5123"/>
              </w:tabs>
              <w:rPr>
                <w:sz w:val="24"/>
              </w:rPr>
            </w:pPr>
            <w:r w:rsidRPr="00B8472E">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КЗ ,,Дніпро-петровська обласна клінічна офтальмологічна лікарня” </w:t>
            </w:r>
          </w:p>
        </w:tc>
      </w:tr>
      <w:tr w:rsidR="00B8472E" w:rsidRPr="00B8472E" w:rsidTr="001A721E">
        <w:trPr>
          <w:trHeight w:val="2329"/>
        </w:trPr>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10.</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,,Першо-травенська загальноосвітня спеціальна школа-інтернат”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39,50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Шкільна, 12, </w:t>
            </w:r>
          </w:p>
          <w:p w:rsidR="00B8472E" w:rsidRPr="00B8472E" w:rsidRDefault="00B8472E" w:rsidP="00B8472E">
            <w:pPr>
              <w:tabs>
                <w:tab w:val="left" w:pos="5123"/>
              </w:tabs>
              <w:rPr>
                <w:sz w:val="24"/>
              </w:rPr>
            </w:pPr>
            <w:r w:rsidRPr="00B8472E">
              <w:rPr>
                <w:sz w:val="24"/>
              </w:rPr>
              <w:t>м. Першотравенськ</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Виконавчий комітет Першо-травенської міської ради</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11.</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,,Першо-травенська загальноосвітня спеціальна школа-інтернат” ДОР”)</w:t>
            </w: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137,00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Шкільна, 12, </w:t>
            </w:r>
          </w:p>
          <w:p w:rsidR="00B8472E" w:rsidRPr="00B8472E" w:rsidRDefault="00B8472E" w:rsidP="00B8472E">
            <w:pPr>
              <w:tabs>
                <w:tab w:val="left" w:pos="5123"/>
              </w:tabs>
              <w:rPr>
                <w:sz w:val="24"/>
              </w:rPr>
            </w:pPr>
            <w:r w:rsidRPr="00B8472E">
              <w:rPr>
                <w:sz w:val="24"/>
              </w:rPr>
              <w:t>м. Першотравенськ</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Першотравенське міське фінансове управління Першо-травенської міської ради</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141,80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6, м"/>
              </w:smartTagPr>
              <w:r w:rsidRPr="00B8472E">
                <w:rPr>
                  <w:sz w:val="24"/>
                </w:rPr>
                <w:t>56,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Регіональний центр з надання безоплатної вторинної правової допомоги у Дніпро-петровській області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13.</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p w:rsidR="00B8472E" w:rsidRPr="00B8472E" w:rsidRDefault="00B8472E" w:rsidP="00B8472E">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вул. Старокозацька, </w:t>
            </w:r>
            <w:smartTag w:uri="urn:schemas-microsoft-com:office:smarttags" w:element="metricconverter">
              <w:smartTagPr>
                <w:attr w:name="ProductID" w:val="52, м"/>
              </w:smartTagPr>
              <w:r w:rsidRPr="00B8472E">
                <w:rPr>
                  <w:sz w:val="24"/>
                </w:rPr>
                <w:t>52,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Депарамент житлово-комунального господарсва та будівництва Дніпропетровської обласної дер-жавної адміністрації</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 xml:space="preserve">14. </w:t>
            </w:r>
          </w:p>
        </w:tc>
        <w:tc>
          <w:tcPr>
            <w:tcW w:w="2338"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КУ ,,Адмі-</w:t>
            </w:r>
            <w:r w:rsidRPr="00B8472E">
              <w:rPr>
                <w:sz w:val="24"/>
              </w:rPr>
              <w:lastRenderedPageBreak/>
              <w:t>ністративне управління Дніпроперовської</w:t>
            </w:r>
          </w:p>
          <w:p w:rsidR="00B8472E" w:rsidRPr="00B8472E" w:rsidRDefault="00B8472E" w:rsidP="00B8472E">
            <w:pPr>
              <w:tabs>
                <w:tab w:val="left" w:pos="5123"/>
              </w:tabs>
              <w:rPr>
                <w:sz w:val="24"/>
              </w:rPr>
            </w:pPr>
            <w:r w:rsidRPr="00B8472E">
              <w:rPr>
                <w:sz w:val="24"/>
              </w:rPr>
              <w:t>обласної ради”</w:t>
            </w:r>
          </w:p>
          <w:p w:rsidR="00B8472E" w:rsidRPr="00B8472E" w:rsidRDefault="00B8472E" w:rsidP="00B8472E">
            <w:pPr>
              <w:tabs>
                <w:tab w:val="left" w:pos="5123"/>
              </w:tabs>
              <w:jc w:val="center"/>
              <w:rPr>
                <w:sz w:val="24"/>
              </w:rPr>
            </w:pPr>
          </w:p>
        </w:tc>
        <w:tc>
          <w:tcPr>
            <w:tcW w:w="1082"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lastRenderedPageBreak/>
              <w:t>95,28</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ind w:left="-106"/>
              <w:jc w:val="center"/>
              <w:rPr>
                <w:color w:val="000000"/>
                <w:sz w:val="24"/>
              </w:rPr>
            </w:pPr>
            <w:r w:rsidRPr="00B8472E">
              <w:rPr>
                <w:color w:val="000000"/>
                <w:sz w:val="24"/>
              </w:rPr>
              <w:t>1 грн</w:t>
            </w:r>
          </w:p>
          <w:p w:rsidR="00B8472E" w:rsidRPr="00B8472E" w:rsidRDefault="00B8472E" w:rsidP="00B8472E">
            <w:pPr>
              <w:tabs>
                <w:tab w:val="left" w:pos="5123"/>
              </w:tabs>
              <w:jc w:val="center"/>
              <w:rPr>
                <w:sz w:val="24"/>
              </w:rPr>
            </w:pPr>
            <w:r w:rsidRPr="00B8472E">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просп. Олександра Поля, </w:t>
            </w:r>
            <w:smartTag w:uri="urn:schemas-microsoft-com:office:smarttags" w:element="metricconverter">
              <w:smartTagPr>
                <w:attr w:name="ProductID" w:val="1, м"/>
              </w:smartTagPr>
              <w:r w:rsidRPr="00B8472E">
                <w:rPr>
                  <w:sz w:val="24"/>
                </w:rPr>
                <w:t>1, м</w:t>
              </w:r>
            </w:smartTag>
            <w:r w:rsidRPr="00B8472E">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Управління з питань учасників АТО Дніпро-петровської </w:t>
            </w:r>
            <w:r w:rsidRPr="00B8472E">
              <w:rPr>
                <w:sz w:val="24"/>
              </w:rPr>
              <w:lastRenderedPageBreak/>
              <w:t>обласної державної адміністрації</w:t>
            </w:r>
          </w:p>
        </w:tc>
      </w:tr>
    </w:tbl>
    <w:p w:rsidR="00B8472E" w:rsidRDefault="00B8472E" w:rsidP="009C37B4">
      <w:pPr>
        <w:spacing w:line="276" w:lineRule="auto"/>
        <w:rPr>
          <w:szCs w:val="28"/>
        </w:rPr>
      </w:pPr>
    </w:p>
    <w:p w:rsidR="00B8472E" w:rsidRPr="00B8472E" w:rsidRDefault="00B8472E" w:rsidP="00B8472E">
      <w:pPr>
        <w:ind w:left="4956" w:firstLine="708"/>
        <w:rPr>
          <w:szCs w:val="28"/>
        </w:rPr>
      </w:pPr>
      <w:r>
        <w:rPr>
          <w:szCs w:val="28"/>
        </w:rPr>
        <w:t xml:space="preserve">     </w:t>
      </w:r>
      <w:r w:rsidRPr="00B8472E">
        <w:rPr>
          <w:szCs w:val="28"/>
        </w:rPr>
        <w:t xml:space="preserve">Додаток 2        </w:t>
      </w:r>
    </w:p>
    <w:p w:rsidR="00B8472E" w:rsidRPr="00B8472E" w:rsidRDefault="00B8472E" w:rsidP="00B8472E">
      <w:pPr>
        <w:tabs>
          <w:tab w:val="left" w:pos="-3379"/>
          <w:tab w:val="left" w:pos="5940"/>
        </w:tabs>
        <w:rPr>
          <w:szCs w:val="28"/>
        </w:rPr>
      </w:pPr>
      <w:r w:rsidRPr="00B8472E">
        <w:rPr>
          <w:szCs w:val="28"/>
        </w:rPr>
        <w:tab/>
        <w:t>до рішення обласної ради</w:t>
      </w:r>
    </w:p>
    <w:p w:rsidR="00B8472E" w:rsidRPr="00B8472E" w:rsidRDefault="00B8472E" w:rsidP="00B8472E"/>
    <w:p w:rsidR="00B8472E" w:rsidRPr="00B8472E" w:rsidRDefault="00B8472E" w:rsidP="00B8472E">
      <w:pPr>
        <w:keepNext/>
        <w:tabs>
          <w:tab w:val="left" w:pos="5123"/>
        </w:tabs>
        <w:jc w:val="center"/>
        <w:outlineLvl w:val="0"/>
        <w:rPr>
          <w:b/>
          <w:bCs/>
          <w:szCs w:val="28"/>
        </w:rPr>
      </w:pPr>
      <w:r w:rsidRPr="00B8472E">
        <w:rPr>
          <w:b/>
          <w:bCs/>
          <w:szCs w:val="28"/>
        </w:rPr>
        <w:t xml:space="preserve">П Е Р Е Л І К </w:t>
      </w:r>
    </w:p>
    <w:p w:rsidR="00B8472E" w:rsidRPr="00B8472E" w:rsidRDefault="00B8472E" w:rsidP="00B8472E">
      <w:pPr>
        <w:tabs>
          <w:tab w:val="left" w:pos="5123"/>
        </w:tabs>
        <w:jc w:val="center"/>
        <w:rPr>
          <w:b/>
          <w:bCs/>
          <w:szCs w:val="28"/>
        </w:rPr>
      </w:pPr>
      <w:r w:rsidRPr="00B8472E">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B8472E" w:rsidRPr="00B8472E" w:rsidRDefault="00B8472E" w:rsidP="00B8472E"/>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B8472E" w:rsidRPr="00B8472E" w:rsidTr="001A721E">
        <w:trPr>
          <w:trHeight w:val="1870"/>
        </w:trPr>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 з/п</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 xml:space="preserve">Назва підприємства, установи, закладу </w:t>
            </w:r>
            <w:r w:rsidRPr="00B8472E">
              <w:rPr>
                <w:b/>
                <w:sz w:val="24"/>
              </w:rPr>
              <w:t>(орендодавця)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Орен-дована площа,</w:t>
            </w:r>
          </w:p>
          <w:p w:rsidR="00B8472E" w:rsidRPr="00B8472E" w:rsidRDefault="00B8472E" w:rsidP="00B8472E">
            <w:pPr>
              <w:jc w:val="center"/>
              <w:rPr>
                <w:b/>
                <w:sz w:val="24"/>
              </w:rPr>
            </w:pPr>
            <w:r w:rsidRPr="00B8472E">
              <w:rPr>
                <w:b/>
                <w:sz w:val="24"/>
              </w:rPr>
              <w:t>кв. м/ пог. м.</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Сума</w:t>
            </w:r>
          </w:p>
          <w:p w:rsidR="00B8472E" w:rsidRPr="00B8472E" w:rsidRDefault="00B8472E" w:rsidP="00B8472E">
            <w:pPr>
              <w:jc w:val="center"/>
              <w:rPr>
                <w:b/>
                <w:sz w:val="24"/>
              </w:rPr>
            </w:pPr>
            <w:r w:rsidRPr="00B8472E">
              <w:rPr>
                <w:b/>
                <w:sz w:val="24"/>
              </w:rPr>
              <w:t>базової орендної             плати</w:t>
            </w:r>
          </w:p>
          <w:p w:rsidR="00B8472E" w:rsidRPr="00B8472E" w:rsidRDefault="00B8472E" w:rsidP="00B8472E">
            <w:pPr>
              <w:jc w:val="center"/>
              <w:rPr>
                <w:b/>
                <w:sz w:val="24"/>
              </w:rPr>
            </w:pPr>
            <w:r w:rsidRPr="00B8472E">
              <w:rPr>
                <w:b/>
                <w:sz w:val="24"/>
              </w:rPr>
              <w:t>без</w:t>
            </w:r>
          </w:p>
          <w:p w:rsidR="00B8472E" w:rsidRPr="00B8472E" w:rsidRDefault="00B8472E" w:rsidP="00B8472E">
            <w:pPr>
              <w:jc w:val="center"/>
              <w:rPr>
                <w:b/>
                <w:sz w:val="24"/>
              </w:rPr>
            </w:pPr>
            <w:r w:rsidRPr="00B8472E">
              <w:rPr>
                <w:b/>
                <w:sz w:val="24"/>
              </w:rPr>
              <w:t>ПДВ,</w:t>
            </w:r>
          </w:p>
          <w:p w:rsidR="00B8472E" w:rsidRPr="00B8472E" w:rsidRDefault="00B8472E" w:rsidP="00B8472E">
            <w:pPr>
              <w:jc w:val="center"/>
              <w:rPr>
                <w:b/>
                <w:sz w:val="24"/>
              </w:rPr>
            </w:pPr>
            <w:r w:rsidRPr="00B8472E">
              <w:rPr>
                <w:b/>
                <w:sz w:val="24"/>
              </w:rPr>
              <w:t>грн</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Адреса</w:t>
            </w:r>
          </w:p>
          <w:p w:rsidR="00B8472E" w:rsidRPr="00B8472E" w:rsidRDefault="00B8472E" w:rsidP="00B8472E">
            <w:pPr>
              <w:tabs>
                <w:tab w:val="left" w:pos="5123"/>
              </w:tabs>
              <w:jc w:val="center"/>
              <w:rPr>
                <w:b/>
                <w:bCs/>
                <w:sz w:val="24"/>
              </w:rPr>
            </w:pPr>
            <w:r w:rsidRPr="00B8472E">
              <w:rPr>
                <w:b/>
                <w:bCs/>
                <w:sz w:val="24"/>
              </w:rPr>
              <w:t>орендованого</w:t>
            </w:r>
          </w:p>
          <w:p w:rsidR="00B8472E" w:rsidRPr="00B8472E" w:rsidRDefault="00B8472E" w:rsidP="00B8472E">
            <w:pPr>
              <w:jc w:val="center"/>
              <w:rPr>
                <w:b/>
                <w:sz w:val="24"/>
              </w:rPr>
            </w:pPr>
            <w:r w:rsidRPr="00B8472E">
              <w:rPr>
                <w:b/>
                <w:sz w:val="24"/>
              </w:rPr>
              <w:t>майна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b/>
                <w:bCs/>
                <w:sz w:val="24"/>
              </w:rPr>
            </w:pPr>
            <w:r w:rsidRPr="00B8472E">
              <w:rPr>
                <w:b/>
                <w:bCs/>
                <w:sz w:val="24"/>
              </w:rPr>
              <w:t>Орендар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КПК ,,Дніпров-ський акаде-мічний театр драми та комедії”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13,30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просп. Дмитра Яворницького, 97,</w:t>
            </w:r>
          </w:p>
          <w:p w:rsidR="00B8472E" w:rsidRPr="00B8472E" w:rsidRDefault="00B8472E" w:rsidP="00B8472E">
            <w:pPr>
              <w:tabs>
                <w:tab w:val="left" w:pos="5123"/>
              </w:tabs>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ПрАТ ,,ВФ УКРАЇНА”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18,90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22 700,00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вул. Першо-травнева, 58,</w:t>
            </w:r>
          </w:p>
          <w:p w:rsidR="00B8472E" w:rsidRPr="00B8472E" w:rsidRDefault="00B8472E" w:rsidP="00B8472E">
            <w:pPr>
              <w:tabs>
                <w:tab w:val="left" w:pos="5123"/>
              </w:tabs>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ФОП Компа-</w:t>
            </w:r>
          </w:p>
          <w:p w:rsidR="00B8472E" w:rsidRPr="00B8472E" w:rsidRDefault="00B8472E" w:rsidP="00B8472E">
            <w:pPr>
              <w:rPr>
                <w:sz w:val="24"/>
              </w:rPr>
            </w:pPr>
            <w:r w:rsidRPr="00B8472E">
              <w:rPr>
                <w:sz w:val="24"/>
              </w:rPr>
              <w:t>нієць Т.А.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,,Криворізька центральна районна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2,50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Вишнева, 1а, с. Новомайське,</w:t>
            </w:r>
          </w:p>
          <w:p w:rsidR="00B8472E" w:rsidRPr="00B8472E" w:rsidRDefault="00B8472E" w:rsidP="00B8472E">
            <w:pPr>
              <w:rPr>
                <w:sz w:val="24"/>
              </w:rPr>
            </w:pPr>
            <w:r w:rsidRPr="00B8472E">
              <w:rPr>
                <w:sz w:val="24"/>
              </w:rPr>
              <w:t>Криворізький район</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ПАТ ,,Державний ощадний банк України”</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4. </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КЗ ,,Дніпро-петровська міська клінічна лікарня № </w:t>
            </w:r>
            <w:smartTag w:uri="urn:schemas-microsoft-com:office:smarttags" w:element="metricconverter">
              <w:smartTagPr>
                <w:attr w:name="ProductID" w:val="2”"/>
              </w:smartTagPr>
              <w:r w:rsidRPr="00B8472E">
                <w:rPr>
                  <w:sz w:val="24"/>
                </w:rPr>
                <w:t>2”</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18,10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1 934,00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Сергія Нігояна, 53,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ПП ,,ВІС-МЕДІК ”</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,,Криворізький психоневрологіч-ний диспансер”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10,00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1 310,08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Дишинського, </w:t>
            </w:r>
            <w:smartTag w:uri="urn:schemas-microsoft-com:office:smarttags" w:element="metricconverter">
              <w:smartTagPr>
                <w:attr w:name="ProductID" w:val="27, м"/>
              </w:smartTagPr>
              <w:r w:rsidRPr="00B8472E">
                <w:rPr>
                  <w:sz w:val="24"/>
                </w:rPr>
                <w:t>27, м</w:t>
              </w:r>
            </w:smartTag>
            <w:r w:rsidRPr="00B8472E">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АТ ,,МЕТАБАНК”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,,Криворізький психоневрологіч-</w:t>
            </w:r>
            <w:r w:rsidRPr="00B8472E">
              <w:rPr>
                <w:sz w:val="24"/>
              </w:rPr>
              <w:lastRenderedPageBreak/>
              <w:t>ний диспансер”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lastRenderedPageBreak/>
              <w:t>7,40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940,38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Дишинського, </w:t>
            </w:r>
            <w:smartTag w:uri="urn:schemas-microsoft-com:office:smarttags" w:element="metricconverter">
              <w:smartTagPr>
                <w:attr w:name="ProductID" w:val="27, м"/>
              </w:smartTagPr>
              <w:r w:rsidRPr="00B8472E">
                <w:rPr>
                  <w:sz w:val="24"/>
                </w:rPr>
                <w:t>27, м</w:t>
              </w:r>
            </w:smartTag>
            <w:r w:rsidRPr="00B8472E">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АТ ,,МЕТАБАНК”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lastRenderedPageBreak/>
              <w:t>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39,40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Володимира Антоновича, 65,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,,Система аптек ,,Лінда-Фарм”</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19,00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Мануй-лівський, 29,</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,,Система аптек ,,Лінда-Фарм”</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КУ ,,Адмі-ністративне управління Дніпропетровської обласної ради”)</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35,53</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4 900,00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Набережна Перемоги, 26, </w:t>
            </w:r>
          </w:p>
          <w:p w:rsidR="00B8472E" w:rsidRPr="00B8472E" w:rsidRDefault="00B8472E" w:rsidP="00B8472E">
            <w:pPr>
              <w:rPr>
                <w:sz w:val="24"/>
              </w:rPr>
            </w:pPr>
            <w:r w:rsidRPr="00B8472E">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ПрАТ ,,ВФ </w:t>
            </w:r>
          </w:p>
          <w:p w:rsidR="00B8472E" w:rsidRPr="00B8472E" w:rsidRDefault="00B8472E" w:rsidP="00B8472E">
            <w:pPr>
              <w:tabs>
                <w:tab w:val="left" w:pos="5123"/>
              </w:tabs>
              <w:rPr>
                <w:sz w:val="24"/>
              </w:rPr>
            </w:pPr>
            <w:r w:rsidRPr="00B8472E">
              <w:rPr>
                <w:sz w:val="24"/>
              </w:rPr>
              <w:t>Україна ”</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КУ ,,Адмі-ністративне управління Дніпропетровської обласної ради”)</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39,37</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5 800,00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Набережна Перемоги, 26, </w:t>
            </w:r>
          </w:p>
          <w:p w:rsidR="00B8472E" w:rsidRPr="00B8472E" w:rsidRDefault="00B8472E" w:rsidP="00B8472E">
            <w:pPr>
              <w:rPr>
                <w:sz w:val="24"/>
              </w:rPr>
            </w:pPr>
            <w:r w:rsidRPr="00B8472E">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,,лайфсел”</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highlight w:val="red"/>
              </w:rPr>
            </w:pPr>
            <w:r w:rsidRPr="00B8472E">
              <w:rPr>
                <w:sz w:val="24"/>
              </w:rPr>
              <w:t>11.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34,30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Першо-травнева, 58,</w:t>
            </w:r>
          </w:p>
          <w:p w:rsidR="00B8472E" w:rsidRPr="00B8472E" w:rsidRDefault="00B8472E" w:rsidP="00B8472E">
            <w:pPr>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,,МЛ ,,ДІЛА”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60,10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3 900,00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Філософська, 39а, 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Гуц В.Б.</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410,00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Старо-козацька, 52,</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ПП ,,Електронні маркувальні системи”</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,,Дніпро-петровська шоста міська клінічна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52,62</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Батумська, </w:t>
            </w:r>
            <w:smartTag w:uri="urn:schemas-microsoft-com:office:smarttags" w:element="metricconverter">
              <w:smartTagPr>
                <w:attr w:name="ProductID" w:val="13, м"/>
              </w:smartTagPr>
              <w:r w:rsidRPr="00B8472E">
                <w:rPr>
                  <w:sz w:val="24"/>
                </w:rPr>
                <w:t>13,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Калдаєв А.В.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,,Дніпро-петровська облас-на клінічна лі-карня ім. І.І. Меч-никова”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63,06</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пл. Соборна. 14,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Сірош-</w:t>
            </w:r>
          </w:p>
          <w:p w:rsidR="00B8472E" w:rsidRPr="00B8472E" w:rsidRDefault="00B8472E" w:rsidP="00B8472E">
            <w:pPr>
              <w:tabs>
                <w:tab w:val="left" w:pos="5123"/>
              </w:tabs>
              <w:rPr>
                <w:sz w:val="24"/>
              </w:rPr>
            </w:pPr>
            <w:r w:rsidRPr="00B8472E">
              <w:rPr>
                <w:sz w:val="24"/>
              </w:rPr>
              <w:t>тан С.М.</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23,50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Космічна, 21,</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ПП ,,Бодрість”</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,,Ново-московська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101,83</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Гетьманська, </w:t>
            </w:r>
            <w:smartTag w:uri="urn:schemas-microsoft-com:office:smarttags" w:element="metricconverter">
              <w:smartTagPr>
                <w:attr w:name="ProductID" w:val="238, м"/>
              </w:smartTagPr>
              <w:r w:rsidRPr="00B8472E">
                <w:rPr>
                  <w:sz w:val="24"/>
                </w:rPr>
                <w:t>238, м</w:t>
              </w:r>
            </w:smartTag>
            <w:r w:rsidRPr="00B8472E">
              <w:rPr>
                <w:sz w:val="24"/>
              </w:rPr>
              <w:t>. Ново-московськ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Саєнко Д.В.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19.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92,96</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2 200,00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Богдана Хмельницького,</w:t>
            </w:r>
          </w:p>
          <w:p w:rsidR="00B8472E" w:rsidRPr="00B8472E" w:rsidRDefault="00B8472E" w:rsidP="00B8472E">
            <w:pPr>
              <w:rPr>
                <w:sz w:val="24"/>
              </w:rPr>
            </w:pP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ПП ,,УКРФАРМ”</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23,80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Грушевсько-го, 10, </w:t>
            </w:r>
          </w:p>
          <w:p w:rsidR="00B8472E" w:rsidRPr="00B8472E" w:rsidRDefault="00B8472E" w:rsidP="00B8472E">
            <w:pPr>
              <w:rPr>
                <w:sz w:val="24"/>
              </w:rPr>
            </w:pPr>
            <w:r w:rsidRPr="00B8472E">
              <w:rPr>
                <w:sz w:val="24"/>
              </w:rPr>
              <w:t>смт Межова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Ненаш-</w:t>
            </w:r>
          </w:p>
          <w:p w:rsidR="00B8472E" w:rsidRPr="00B8472E" w:rsidRDefault="00B8472E" w:rsidP="00B8472E">
            <w:pPr>
              <w:tabs>
                <w:tab w:val="left" w:pos="5123"/>
              </w:tabs>
              <w:rPr>
                <w:sz w:val="24"/>
              </w:rPr>
            </w:pPr>
            <w:r w:rsidRPr="00B8472E">
              <w:rPr>
                <w:sz w:val="24"/>
              </w:rPr>
              <w:t>ко  М.С.</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276,10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Холодильна, </w:t>
            </w:r>
          </w:p>
          <w:p w:rsidR="00B8472E" w:rsidRPr="00B8472E" w:rsidRDefault="00B8472E" w:rsidP="00B8472E">
            <w:pPr>
              <w:rPr>
                <w:sz w:val="24"/>
              </w:rPr>
            </w:pPr>
            <w:smartTag w:uri="urn:schemas-microsoft-com:office:smarttags" w:element="metricconverter">
              <w:smartTagPr>
                <w:attr w:name="ProductID" w:val="60, м"/>
              </w:smartTagPr>
              <w:r w:rsidRPr="00B8472E">
                <w:rPr>
                  <w:sz w:val="24"/>
                </w:rPr>
                <w:t>60,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Любінсь-</w:t>
            </w:r>
          </w:p>
          <w:p w:rsidR="00B8472E" w:rsidRPr="00B8472E" w:rsidRDefault="00B8472E" w:rsidP="00B8472E">
            <w:pPr>
              <w:tabs>
                <w:tab w:val="left" w:pos="5123"/>
              </w:tabs>
              <w:rPr>
                <w:sz w:val="24"/>
              </w:rPr>
            </w:pPr>
            <w:r w:rsidRPr="00B8472E">
              <w:rPr>
                <w:sz w:val="24"/>
              </w:rPr>
              <w:t>кий С.О.</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58,60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4 660,00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Центральна, </w:t>
            </w:r>
            <w:smartTag w:uri="urn:schemas-microsoft-com:office:smarttags" w:element="metricconverter">
              <w:smartTagPr>
                <w:attr w:name="ProductID" w:val="67, м"/>
              </w:smartTagPr>
              <w:r w:rsidRPr="00B8472E">
                <w:rPr>
                  <w:sz w:val="24"/>
                </w:rPr>
                <w:t>67, м</w:t>
              </w:r>
            </w:smartTag>
            <w:r w:rsidRPr="00B8472E">
              <w:rPr>
                <w:sz w:val="24"/>
              </w:rPr>
              <w:t>. Вільно-гірськ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Мусуль-</w:t>
            </w:r>
          </w:p>
          <w:p w:rsidR="00B8472E" w:rsidRPr="00B8472E" w:rsidRDefault="00B8472E" w:rsidP="00B8472E">
            <w:pPr>
              <w:tabs>
                <w:tab w:val="left" w:pos="5123"/>
              </w:tabs>
              <w:rPr>
                <w:sz w:val="24"/>
              </w:rPr>
            </w:pPr>
            <w:r w:rsidRPr="00B8472E">
              <w:rPr>
                <w:sz w:val="24"/>
              </w:rPr>
              <w:t>бес В.В.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122,10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Центральна, </w:t>
            </w:r>
            <w:smartTag w:uri="urn:schemas-microsoft-com:office:smarttags" w:element="metricconverter">
              <w:smartTagPr>
                <w:attr w:name="ProductID" w:val="67, м"/>
              </w:smartTagPr>
              <w:r w:rsidRPr="00B8472E">
                <w:rPr>
                  <w:sz w:val="24"/>
                </w:rPr>
                <w:t>67, м</w:t>
              </w:r>
            </w:smartTag>
            <w:r w:rsidRPr="00B8472E">
              <w:rPr>
                <w:sz w:val="24"/>
              </w:rPr>
              <w:t>. Вільно-гірськ</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Плоха О.В.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30,00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Грушевсько-го, 10, </w:t>
            </w:r>
          </w:p>
          <w:p w:rsidR="00B8472E" w:rsidRPr="00B8472E" w:rsidRDefault="00B8472E" w:rsidP="00B8472E">
            <w:pPr>
              <w:rPr>
                <w:sz w:val="24"/>
              </w:rPr>
            </w:pPr>
            <w:r w:rsidRPr="00B8472E">
              <w:rPr>
                <w:sz w:val="24"/>
              </w:rPr>
              <w:t>смт Межова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Синяков Ю.О.</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316,40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7 100,00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Богдана Хмельницького,</w:t>
            </w:r>
          </w:p>
          <w:p w:rsidR="00B8472E" w:rsidRPr="00B8472E" w:rsidRDefault="00B8472E" w:rsidP="00B8472E">
            <w:pPr>
              <w:rPr>
                <w:sz w:val="24"/>
              </w:rPr>
            </w:pP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Любінсь-</w:t>
            </w:r>
          </w:p>
          <w:p w:rsidR="00B8472E" w:rsidRPr="00B8472E" w:rsidRDefault="00B8472E" w:rsidP="00B8472E">
            <w:pPr>
              <w:tabs>
                <w:tab w:val="left" w:pos="5123"/>
              </w:tabs>
              <w:rPr>
                <w:sz w:val="24"/>
              </w:rPr>
            </w:pPr>
            <w:r w:rsidRPr="00B8472E">
              <w:rPr>
                <w:sz w:val="24"/>
              </w:rPr>
              <w:t>кий С.О.</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259,00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Богдана Хмельницького,</w:t>
            </w:r>
          </w:p>
          <w:p w:rsidR="00B8472E" w:rsidRPr="00B8472E" w:rsidRDefault="00B8472E" w:rsidP="00B8472E">
            <w:pPr>
              <w:rPr>
                <w:sz w:val="24"/>
              </w:rPr>
            </w:pP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Петрен-</w:t>
            </w:r>
          </w:p>
          <w:p w:rsidR="00B8472E" w:rsidRPr="00B8472E" w:rsidRDefault="00B8472E" w:rsidP="00B8472E">
            <w:pPr>
              <w:tabs>
                <w:tab w:val="left" w:pos="5123"/>
              </w:tabs>
              <w:rPr>
                <w:sz w:val="24"/>
              </w:rPr>
            </w:pPr>
            <w:r w:rsidRPr="00B8472E">
              <w:rPr>
                <w:sz w:val="24"/>
              </w:rPr>
              <w:t>ко В.Ю.</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11,00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730,00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Богдана Хмельницького,</w:t>
            </w:r>
          </w:p>
          <w:p w:rsidR="00B8472E" w:rsidRPr="00B8472E" w:rsidRDefault="00B8472E" w:rsidP="00B8472E">
            <w:pPr>
              <w:rPr>
                <w:sz w:val="24"/>
              </w:rPr>
            </w:pP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Петрен-</w:t>
            </w:r>
          </w:p>
          <w:p w:rsidR="00B8472E" w:rsidRPr="00B8472E" w:rsidRDefault="00B8472E" w:rsidP="00B8472E">
            <w:pPr>
              <w:tabs>
                <w:tab w:val="left" w:pos="5123"/>
              </w:tabs>
              <w:rPr>
                <w:sz w:val="24"/>
              </w:rPr>
            </w:pPr>
            <w:r w:rsidRPr="00B8472E">
              <w:rPr>
                <w:sz w:val="24"/>
              </w:rPr>
              <w:t>ко В.Ю.</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27,80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Строменка, 2а, смт Солоне</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Косташ О.В.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29.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5,75</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140,00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Богдана Хмельницького,</w:t>
            </w:r>
          </w:p>
          <w:p w:rsidR="00B8472E" w:rsidRPr="00B8472E" w:rsidRDefault="00B8472E" w:rsidP="00B8472E">
            <w:pPr>
              <w:rPr>
                <w:sz w:val="24"/>
              </w:rPr>
            </w:pP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Петрен-</w:t>
            </w:r>
          </w:p>
          <w:p w:rsidR="00B8472E" w:rsidRPr="00B8472E" w:rsidRDefault="00B8472E" w:rsidP="00B8472E">
            <w:pPr>
              <w:tabs>
                <w:tab w:val="left" w:pos="5123"/>
              </w:tabs>
              <w:rPr>
                <w:sz w:val="24"/>
              </w:rPr>
            </w:pPr>
            <w:r w:rsidRPr="00B8472E">
              <w:rPr>
                <w:sz w:val="24"/>
              </w:rPr>
              <w:t>ко В.Ю.</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23,20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Центральна, 51, с. Балівка, </w:t>
            </w:r>
          </w:p>
          <w:p w:rsidR="00B8472E" w:rsidRPr="00B8472E" w:rsidRDefault="00B8472E" w:rsidP="00B8472E">
            <w:pPr>
              <w:rPr>
                <w:sz w:val="24"/>
              </w:rPr>
            </w:pPr>
            <w:r w:rsidRPr="00B8472E">
              <w:rPr>
                <w:sz w:val="24"/>
              </w:rPr>
              <w:t>Дніпровський район</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Гноєва А.І.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2 600,00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Героїв України, 5а, </w:t>
            </w:r>
          </w:p>
          <w:p w:rsidR="00B8472E" w:rsidRPr="00B8472E" w:rsidRDefault="00B8472E" w:rsidP="00B8472E">
            <w:pPr>
              <w:rPr>
                <w:sz w:val="24"/>
              </w:rPr>
            </w:pPr>
            <w:r w:rsidRPr="00B8472E">
              <w:rPr>
                <w:sz w:val="24"/>
              </w:rPr>
              <w:t>м. Покров</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Вялий С.В.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КЗ ,,Криворізька міська сто-матологічна клінічна поліклініка № </w:t>
            </w:r>
            <w:smartTag w:uri="urn:schemas-microsoft-com:office:smarttags" w:element="metricconverter">
              <w:smartTagPr>
                <w:attr w:name="ProductID" w:val="2”"/>
              </w:smartTagPr>
              <w:r w:rsidRPr="00B8472E">
                <w:rPr>
                  <w:sz w:val="24"/>
                </w:rPr>
                <w:t>2”</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Мета-лургів, 12,</w:t>
            </w:r>
          </w:p>
          <w:p w:rsidR="00B8472E" w:rsidRPr="00B8472E" w:rsidRDefault="00B8472E" w:rsidP="00B8472E">
            <w:pPr>
              <w:rPr>
                <w:sz w:val="24"/>
              </w:rPr>
            </w:pPr>
            <w:r w:rsidRPr="00B8472E">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Сеніна Ї.Ю.</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,,Дніпро-петровська обласна дитяча клінічна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Космічна, 13,</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Решетило В.І.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,,Дніпро-петровська </w:t>
            </w:r>
          </w:p>
          <w:p w:rsidR="00B8472E" w:rsidRPr="00B8472E" w:rsidRDefault="00B8472E" w:rsidP="00B8472E">
            <w:pPr>
              <w:tabs>
                <w:tab w:val="left" w:pos="5123"/>
              </w:tabs>
              <w:rPr>
                <w:sz w:val="24"/>
              </w:rPr>
            </w:pPr>
            <w:r w:rsidRPr="00B8472E">
              <w:rPr>
                <w:sz w:val="24"/>
              </w:rPr>
              <w:t xml:space="preserve">обласна клінічна лікарня </w:t>
            </w:r>
          </w:p>
          <w:p w:rsidR="00B8472E" w:rsidRPr="00B8472E" w:rsidRDefault="00B8472E" w:rsidP="00B8472E">
            <w:pPr>
              <w:tabs>
                <w:tab w:val="left" w:pos="5123"/>
              </w:tabs>
              <w:rPr>
                <w:sz w:val="24"/>
              </w:rPr>
            </w:pPr>
            <w:r w:rsidRPr="00B8472E">
              <w:rPr>
                <w:sz w:val="24"/>
              </w:rPr>
              <w:t>ім. І.І. Мечни-кова”)</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122,55</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27 000,00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пл. Соборна, 14,</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,,МДЦ ЕКСПЕРТ”</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,,Дніпро-петровська міська клінічна лікарня</w:t>
            </w:r>
          </w:p>
          <w:p w:rsidR="00B8472E" w:rsidRPr="00B8472E" w:rsidRDefault="00B8472E" w:rsidP="00B8472E">
            <w:pPr>
              <w:tabs>
                <w:tab w:val="left" w:pos="5123"/>
              </w:tabs>
              <w:rPr>
                <w:sz w:val="24"/>
              </w:rPr>
            </w:pPr>
            <w:r w:rsidRPr="00B8472E">
              <w:rPr>
                <w:sz w:val="24"/>
              </w:rPr>
              <w:t xml:space="preserve">№ </w:t>
            </w:r>
            <w:smartTag w:uri="urn:schemas-microsoft-com:office:smarttags" w:element="metricconverter">
              <w:smartTagPr>
                <w:attr w:name="ProductID" w:val="9”"/>
              </w:smartTagPr>
              <w:r w:rsidRPr="00B8472E">
                <w:rPr>
                  <w:sz w:val="24"/>
                </w:rPr>
                <w:t>9”</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325,00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Мануй-лівський, 29,</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,,БІАНЧІ-ДНІПРО-ПЕТРОВСЬК”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КУ ,,Адмі-ністративне управління Дніпропетровської обласної ради”)</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18,51</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1 200,00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Олександра Поля, </w:t>
            </w:r>
            <w:smartTag w:uri="urn:schemas-microsoft-com:office:smarttags" w:element="metricconverter">
              <w:smartTagPr>
                <w:attr w:name="ProductID" w:val="2, м"/>
              </w:smartTagPr>
              <w:r w:rsidRPr="00B8472E">
                <w:rPr>
                  <w:sz w:val="24"/>
                </w:rPr>
                <w:t>2,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ПАТ,,УКРПОШТА”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КУ ,,Адмі-ністративне управління Дніпропетровської обласної ради”)</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18,51</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Олександра Поля, </w:t>
            </w:r>
            <w:smartTag w:uri="urn:schemas-microsoft-com:office:smarttags" w:element="metricconverter">
              <w:smartTagPr>
                <w:attr w:name="ProductID" w:val="2, м"/>
              </w:smartTagPr>
              <w:r w:rsidRPr="00B8472E">
                <w:rPr>
                  <w:sz w:val="24"/>
                </w:rPr>
                <w:t>2,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АТ ,,Ощадбанк”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КЗ ,,Дніпро-петровське обласне клінічне лікувально-профілактичне об’єднання” Фтизіатрія”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557,00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20 300,00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Бехтерева, </w:t>
            </w:r>
            <w:smartTag w:uri="urn:schemas-microsoft-com:office:smarttags" w:element="metricconverter">
              <w:smartTagPr>
                <w:attr w:name="ProductID" w:val="12, м"/>
              </w:smartTagPr>
              <w:r w:rsidRPr="00B8472E">
                <w:rPr>
                  <w:sz w:val="24"/>
                </w:rPr>
                <w:t>12,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,,УНІВЕРСАЛ-ТЕПЛОПОСТАЧ”</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39.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 xml:space="preserve">вач – КЗ ,,Дніпро-петровська </w:t>
            </w:r>
          </w:p>
          <w:p w:rsidR="00B8472E" w:rsidRPr="00B8472E" w:rsidRDefault="00B8472E" w:rsidP="00B8472E">
            <w:pPr>
              <w:tabs>
                <w:tab w:val="left" w:pos="5123"/>
              </w:tabs>
              <w:rPr>
                <w:sz w:val="24"/>
              </w:rPr>
            </w:pPr>
            <w:r w:rsidRPr="00B8472E">
              <w:rPr>
                <w:sz w:val="24"/>
              </w:rPr>
              <w:t xml:space="preserve">обласна клінічна лікарня </w:t>
            </w:r>
          </w:p>
          <w:p w:rsidR="00B8472E" w:rsidRPr="00B8472E" w:rsidRDefault="00B8472E" w:rsidP="00B8472E">
            <w:pPr>
              <w:tabs>
                <w:tab w:val="left" w:pos="5123"/>
              </w:tabs>
              <w:rPr>
                <w:sz w:val="24"/>
              </w:rPr>
            </w:pPr>
            <w:r w:rsidRPr="00B8472E">
              <w:rPr>
                <w:sz w:val="24"/>
              </w:rPr>
              <w:t>ім. І.І. Мечни-кова”)</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пл. Соборна, 14,</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Корнілен-</w:t>
            </w:r>
          </w:p>
          <w:p w:rsidR="00B8472E" w:rsidRPr="00B8472E" w:rsidRDefault="00B8472E" w:rsidP="00B8472E">
            <w:pPr>
              <w:tabs>
                <w:tab w:val="left" w:pos="5123"/>
              </w:tabs>
              <w:rPr>
                <w:sz w:val="24"/>
              </w:rPr>
            </w:pPr>
            <w:r w:rsidRPr="00B8472E">
              <w:rPr>
                <w:sz w:val="24"/>
              </w:rPr>
              <w:t>ко Ю.А.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КП ,,Дніп-ротеплоенерго”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49,90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Праці, 7,</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ДП ,,Захід-теплоенерго” </w:t>
            </w:r>
          </w:p>
          <w:p w:rsidR="00B8472E" w:rsidRPr="00B8472E" w:rsidRDefault="00B8472E" w:rsidP="00B8472E">
            <w:pPr>
              <w:tabs>
                <w:tab w:val="left" w:pos="5123"/>
              </w:tabs>
              <w:rPr>
                <w:sz w:val="24"/>
              </w:rPr>
            </w:pPr>
            <w:r w:rsidRPr="00B8472E">
              <w:rPr>
                <w:sz w:val="24"/>
              </w:rPr>
              <w:t>КП ,,Дніпротепло-енерго”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КП ,,Дніп-ротеплоенерго”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55,55</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910,00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Праці, 7,</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ДП ,,Схід-теплоенерго” </w:t>
            </w:r>
          </w:p>
          <w:p w:rsidR="00B8472E" w:rsidRPr="00B8472E" w:rsidRDefault="00B8472E" w:rsidP="00B8472E">
            <w:pPr>
              <w:tabs>
                <w:tab w:val="left" w:pos="5123"/>
              </w:tabs>
              <w:rPr>
                <w:sz w:val="24"/>
              </w:rPr>
            </w:pPr>
            <w:r w:rsidRPr="00B8472E">
              <w:rPr>
                <w:sz w:val="24"/>
              </w:rPr>
              <w:t>КП ,,Дніпротепло-енерго” ДОР”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Космічна, 21,</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ПрАТ ,,Київстар”</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43,34</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Космічна, 21,</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,,лайфселл”</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52,30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Першо-травнева, 58,</w:t>
            </w:r>
          </w:p>
          <w:p w:rsidR="00B8472E" w:rsidRPr="00B8472E" w:rsidRDefault="00B8472E" w:rsidP="00B8472E">
            <w:pPr>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Гриценко Л.В.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Першо-травнева, 58,</w:t>
            </w:r>
          </w:p>
          <w:p w:rsidR="00B8472E" w:rsidRPr="00B8472E" w:rsidRDefault="00B8472E" w:rsidP="00B8472E">
            <w:pPr>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Ряба Г.П.</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850,00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Першо-травнева, 58,</w:t>
            </w:r>
          </w:p>
          <w:p w:rsidR="00B8472E" w:rsidRPr="00B8472E" w:rsidRDefault="00B8472E" w:rsidP="00B8472E">
            <w:pPr>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Савченко І.С.</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КП ,,Агро-проекттехбуд”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24,40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800,00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Філософська, 39а, м. Дніпро </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Вознюк Є.А.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КП ,,Агро-проекттехбуд”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16,10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920,00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Старо-козацька, 52,</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Вознюк Є.А.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49.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,,Ніко-польська міська лікарня № </w:t>
            </w:r>
            <w:smartTag w:uri="urn:schemas-microsoft-com:office:smarttags" w:element="metricconverter">
              <w:smartTagPr>
                <w:attr w:name="ProductID" w:val="1”"/>
              </w:smartTagPr>
              <w:r w:rsidRPr="00B8472E">
                <w:rPr>
                  <w:sz w:val="24"/>
                </w:rPr>
                <w:t>1”</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64,80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50 років НЗФ, 2а, 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,,ЄВРО СЕРВІС УКРАЇНА ПЛЮС”</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,,Криво-різька міська клінічна лікарня № </w:t>
            </w:r>
            <w:smartTag w:uri="urn:schemas-microsoft-com:office:smarttags" w:element="metricconverter">
              <w:smartTagPr>
                <w:attr w:name="ProductID" w:val="2”"/>
              </w:smartTagPr>
              <w:r w:rsidRPr="00B8472E">
                <w:rPr>
                  <w:sz w:val="24"/>
                </w:rPr>
                <w:t>2”</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37,45</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майдан 30-річчя Перемоги, 2, </w:t>
            </w:r>
          </w:p>
          <w:p w:rsidR="00B8472E" w:rsidRPr="00B8472E" w:rsidRDefault="00B8472E" w:rsidP="00B8472E">
            <w:pPr>
              <w:rPr>
                <w:sz w:val="24"/>
              </w:rPr>
            </w:pPr>
            <w:r w:rsidRPr="00B8472E">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,,Полімед Клінік”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,,Дніпро-петровський обласний клінічний центр кардіології та кардіохірургії”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152.80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21 000,00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Князя Володимира Великого, 28,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,,ЄДЦ ,,ЄВРОПА”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ДП ,,Василь-ківкатеплоенерго” КП ,,Дніпро-теплоенерго”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1 628,00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11 500,00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Молодіжна, 16, смт Софіївка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,,ТЕПЛО-ТРАНСЗБУТ”</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ДП ,,Василь-ківкатеплоенерго” КП ,,Дніпро-теплоенерго” ДОР”)</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1 330,00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7 100,00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пров. Больничний, 21, смт Софіївка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,,ТЕПЛО-ТРАНСЗБУТ”</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ДП ,,Василь-ківкатеплоенерго” КП ,,Дніпро-теплоенерго”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724,00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4 720,00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від вул. Чкалова, 1 до вул. Карпенка, 1, смт Софіївка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,,ТЕПЛО-ТРАНСЗБУТ”</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310,00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5 200,00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Богдана Хмельницького, </w:t>
            </w: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,,АТЕЛЬЄ МЕБЛІВ”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142,00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1 720,00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Центральна, 49, смт Магда-линівка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Сипалова О.В.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w:t>
            </w:r>
          </w:p>
          <w:p w:rsidR="00B8472E" w:rsidRPr="00B8472E" w:rsidRDefault="00B8472E" w:rsidP="00B8472E">
            <w:pPr>
              <w:tabs>
                <w:tab w:val="left" w:pos="5123"/>
              </w:tabs>
              <w:rPr>
                <w:sz w:val="24"/>
              </w:rPr>
            </w:pPr>
            <w:r w:rsidRPr="00B8472E">
              <w:rPr>
                <w:sz w:val="24"/>
              </w:rPr>
              <w:t>вач – ОКП ,,Фар-мація”)</w:t>
            </w:r>
          </w:p>
          <w:p w:rsidR="00B8472E" w:rsidRPr="00B8472E" w:rsidRDefault="00B8472E" w:rsidP="00B8472E">
            <w:pPr>
              <w:tabs>
                <w:tab w:val="left" w:pos="5123"/>
              </w:tabs>
              <w:rPr>
                <w:sz w:val="24"/>
              </w:rPr>
            </w:pP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279,00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Богдана Хмельницького, </w:t>
            </w:r>
            <w:smartTag w:uri="urn:schemas-microsoft-com:office:smarttags" w:element="metricconverter">
              <w:smartTagPr>
                <w:attr w:name="ProductID" w:val="171, м"/>
              </w:smartTagPr>
              <w:r w:rsidRPr="00B8472E">
                <w:rPr>
                  <w:sz w:val="24"/>
                </w:rPr>
                <w:t>171,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,,АТЕЛЬЄ МЕБЛІВ”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,,Дніпро-петровська обласна клінічна офтальмологічна лікарня”)</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188,30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6 800,00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пл. Соборна, 14,</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Шевчен-</w:t>
            </w:r>
          </w:p>
          <w:p w:rsidR="00B8472E" w:rsidRPr="00B8472E" w:rsidRDefault="00B8472E" w:rsidP="00B8472E">
            <w:pPr>
              <w:tabs>
                <w:tab w:val="left" w:pos="5123"/>
              </w:tabs>
              <w:rPr>
                <w:sz w:val="24"/>
              </w:rPr>
            </w:pPr>
            <w:r w:rsidRPr="00B8472E">
              <w:rPr>
                <w:sz w:val="24"/>
              </w:rPr>
              <w:t>ко А.А.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59.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,,Дніпро-петровський спеціалізований клінічний медичний центр матері та </w:t>
            </w:r>
          </w:p>
          <w:p w:rsidR="00B8472E" w:rsidRPr="00B8472E" w:rsidRDefault="00B8472E" w:rsidP="00B8472E">
            <w:pPr>
              <w:tabs>
                <w:tab w:val="left" w:pos="5123"/>
              </w:tabs>
              <w:rPr>
                <w:sz w:val="24"/>
              </w:rPr>
            </w:pPr>
            <w:r w:rsidRPr="00B8472E">
              <w:rPr>
                <w:sz w:val="24"/>
              </w:rPr>
              <w:t>дитини ім. проф. М.Ф. Руднєва”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750,00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Пушкіна, </w:t>
            </w:r>
            <w:smartTag w:uri="urn:schemas-microsoft-com:office:smarttags" w:element="metricconverter">
              <w:smartTagPr>
                <w:attr w:name="ProductID" w:val="26, м"/>
              </w:smartTagPr>
              <w:r w:rsidRPr="00B8472E">
                <w:rPr>
                  <w:sz w:val="24"/>
                </w:rPr>
                <w:t>26,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Мартинен-</w:t>
            </w:r>
          </w:p>
          <w:p w:rsidR="00B8472E" w:rsidRPr="00B8472E" w:rsidRDefault="00B8472E" w:rsidP="00B8472E">
            <w:pPr>
              <w:tabs>
                <w:tab w:val="left" w:pos="5123"/>
              </w:tabs>
              <w:rPr>
                <w:sz w:val="24"/>
              </w:rPr>
            </w:pPr>
            <w:r w:rsidRPr="00B8472E">
              <w:rPr>
                <w:sz w:val="24"/>
              </w:rPr>
              <w:t>ко М.Д.</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,,Дніпро-петровський коледж  культури і мистецтв”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Дмитра Яворницького, 47,</w:t>
            </w:r>
          </w:p>
          <w:p w:rsidR="00B8472E" w:rsidRPr="00B8472E" w:rsidRDefault="00B8472E" w:rsidP="00B8472E">
            <w:pPr>
              <w:rPr>
                <w:sz w:val="24"/>
              </w:rPr>
            </w:pPr>
            <w:r w:rsidRPr="00B8472E">
              <w:rPr>
                <w:sz w:val="24"/>
              </w:rPr>
              <w:t xml:space="preserve"> 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Мартинен-</w:t>
            </w:r>
          </w:p>
          <w:p w:rsidR="00B8472E" w:rsidRPr="00B8472E" w:rsidRDefault="00B8472E" w:rsidP="00B8472E">
            <w:pPr>
              <w:tabs>
                <w:tab w:val="left" w:pos="5123"/>
              </w:tabs>
              <w:rPr>
                <w:sz w:val="24"/>
              </w:rPr>
            </w:pPr>
            <w:r w:rsidRPr="00B8472E">
              <w:rPr>
                <w:sz w:val="24"/>
              </w:rPr>
              <w:t>ко М.Д.</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,,Дніпро-петровська міська лікарня № </w:t>
            </w:r>
            <w:smartTag w:uri="urn:schemas-microsoft-com:office:smarttags" w:element="metricconverter">
              <w:smartTagPr>
                <w:attr w:name="ProductID" w:val="2”"/>
              </w:smartTagPr>
              <w:r w:rsidRPr="00B8472E">
                <w:rPr>
                  <w:sz w:val="24"/>
                </w:rPr>
                <w:t>2”</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Сергія Нігояна, 53,</w:t>
            </w:r>
          </w:p>
          <w:p w:rsidR="00B8472E" w:rsidRPr="00B8472E" w:rsidRDefault="00B8472E" w:rsidP="00B8472E">
            <w:pPr>
              <w:rPr>
                <w:sz w:val="24"/>
              </w:rPr>
            </w:pPr>
            <w:r w:rsidRPr="00B8472E">
              <w:rPr>
                <w:sz w:val="24"/>
              </w:rPr>
              <w:t xml:space="preserve"> 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Лобко Н.І.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,,Дніпро-петровська клінічна психіатрична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Бехтерева, 1,</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Шевчен-</w:t>
            </w:r>
          </w:p>
          <w:p w:rsidR="00B8472E" w:rsidRPr="00B8472E" w:rsidRDefault="00B8472E" w:rsidP="00B8472E">
            <w:pPr>
              <w:tabs>
                <w:tab w:val="left" w:pos="5123"/>
              </w:tabs>
              <w:rPr>
                <w:sz w:val="24"/>
              </w:rPr>
            </w:pPr>
            <w:r w:rsidRPr="00B8472E">
              <w:rPr>
                <w:sz w:val="24"/>
              </w:rPr>
              <w:t>ко А.А.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,,Дніпро-петровський обласний клінічний центр кардіології та кардіохірургії”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Князя Володимира Великого, 28,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Шевчен-</w:t>
            </w:r>
          </w:p>
          <w:p w:rsidR="00B8472E" w:rsidRPr="00B8472E" w:rsidRDefault="00B8472E" w:rsidP="00B8472E">
            <w:pPr>
              <w:tabs>
                <w:tab w:val="left" w:pos="5123"/>
              </w:tabs>
              <w:rPr>
                <w:sz w:val="24"/>
              </w:rPr>
            </w:pPr>
            <w:r w:rsidRPr="00B8472E">
              <w:rPr>
                <w:sz w:val="24"/>
              </w:rPr>
              <w:t>ко А.А.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КВНЗ ,,Дніп-ровський базовий медичний коледж”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Богдана Хмельницького, </w:t>
            </w:r>
            <w:smartTag w:uri="urn:schemas-microsoft-com:office:smarttags" w:element="metricconverter">
              <w:smartTagPr>
                <w:attr w:name="ProductID" w:val="23, м"/>
              </w:smartTagPr>
              <w:r w:rsidRPr="00B8472E">
                <w:rPr>
                  <w:sz w:val="24"/>
                </w:rPr>
                <w:t>23,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Волнянсь-</w:t>
            </w:r>
          </w:p>
          <w:p w:rsidR="00B8472E" w:rsidRPr="00B8472E" w:rsidRDefault="00B8472E" w:rsidP="00B8472E">
            <w:pPr>
              <w:tabs>
                <w:tab w:val="left" w:pos="5123"/>
              </w:tabs>
              <w:rPr>
                <w:sz w:val="24"/>
              </w:rPr>
            </w:pPr>
            <w:r w:rsidRPr="00B8472E">
              <w:rPr>
                <w:sz w:val="24"/>
              </w:rPr>
              <w:t>кий В.В.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КЗВО ,,Дні-провська академія неперервної освіти”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Володимира Антоновича, 70,</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Волнянсь-</w:t>
            </w:r>
          </w:p>
          <w:p w:rsidR="00B8472E" w:rsidRPr="00B8472E" w:rsidRDefault="00B8472E" w:rsidP="00B8472E">
            <w:pPr>
              <w:tabs>
                <w:tab w:val="left" w:pos="5123"/>
              </w:tabs>
              <w:rPr>
                <w:sz w:val="24"/>
              </w:rPr>
            </w:pPr>
            <w:r w:rsidRPr="00B8472E">
              <w:rPr>
                <w:sz w:val="24"/>
              </w:rPr>
              <w:t>кий В.В.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,,Дніпро-петровський обласний перина-тальний центр зі стаціонаром”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Космічна, 17,</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Лобко Н.І.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КЗВО ,,Дніп-ропетровський педагогічний коледж”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Олександ-ра Поля, 83,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Волнянсь-</w:t>
            </w:r>
          </w:p>
          <w:p w:rsidR="00B8472E" w:rsidRPr="00B8472E" w:rsidRDefault="00B8472E" w:rsidP="00B8472E">
            <w:pPr>
              <w:tabs>
                <w:tab w:val="left" w:pos="5123"/>
              </w:tabs>
              <w:rPr>
                <w:sz w:val="24"/>
              </w:rPr>
            </w:pPr>
            <w:r w:rsidRPr="00B8472E">
              <w:rPr>
                <w:sz w:val="24"/>
              </w:rPr>
              <w:t>кий В.В.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КВНЗ ,,Дніп-ропетровська академія музики ім. М. Глінки”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170,20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4 700,00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Ливарна, </w:t>
            </w:r>
            <w:smartTag w:uri="urn:schemas-microsoft-com:office:smarttags" w:element="metricconverter">
              <w:smartTagPr>
                <w:attr w:name="ProductID" w:val="10, м"/>
              </w:smartTagPr>
              <w:r w:rsidRPr="00B8472E">
                <w:rPr>
                  <w:sz w:val="24"/>
                </w:rPr>
                <w:t>10,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Волнянсь-</w:t>
            </w:r>
          </w:p>
          <w:p w:rsidR="00B8472E" w:rsidRPr="00B8472E" w:rsidRDefault="00B8472E" w:rsidP="00B8472E">
            <w:pPr>
              <w:tabs>
                <w:tab w:val="left" w:pos="5123"/>
              </w:tabs>
              <w:rPr>
                <w:sz w:val="24"/>
              </w:rPr>
            </w:pPr>
            <w:r w:rsidRPr="00B8472E">
              <w:rPr>
                <w:sz w:val="24"/>
              </w:rPr>
              <w:t>кий В.В.</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69.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КЗО ,,Нікопольсь-ка санаторна загальноосвітня школа-інтернат І – ІІІ ступенів ,,ГАР-МОНІЯ”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113,40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930,00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Бориса Мозолевського, </w:t>
            </w:r>
            <w:smartTag w:uri="urn:schemas-microsoft-com:office:smarttags" w:element="metricconverter">
              <w:smartTagPr>
                <w:attr w:name="ProductID" w:val="30, м"/>
              </w:smartTagPr>
              <w:r w:rsidRPr="00B8472E">
                <w:rPr>
                  <w:sz w:val="24"/>
                </w:rPr>
                <w:t>30, м</w:t>
              </w:r>
            </w:smartTag>
            <w:r w:rsidRPr="00B8472E">
              <w:rPr>
                <w:sz w:val="24"/>
              </w:rPr>
              <w:t>.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,,КОМУН-СЕРВІС ТЕПЛО НІКОПОЛЬ”</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,,Дніпро-петровська обласна дитяча клінічна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290,00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Космічна, </w:t>
            </w:r>
            <w:smartTag w:uri="urn:schemas-microsoft-com:office:smarttags" w:element="metricconverter">
              <w:smartTagPr>
                <w:attr w:name="ProductID" w:val="13, м"/>
              </w:smartTagPr>
              <w:r w:rsidRPr="00B8472E">
                <w:rPr>
                  <w:sz w:val="24"/>
                </w:rPr>
                <w:t>13,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,,Біанчі-Дніпропетровськ”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,,Царичанська центральна районна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25,80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Кірова, 134а,</w:t>
            </w:r>
          </w:p>
          <w:p w:rsidR="00B8472E" w:rsidRPr="00B8472E" w:rsidRDefault="00B8472E" w:rsidP="00B8472E">
            <w:pPr>
              <w:rPr>
                <w:sz w:val="24"/>
              </w:rPr>
            </w:pPr>
            <w:r w:rsidRPr="00B8472E">
              <w:rPr>
                <w:sz w:val="24"/>
              </w:rPr>
              <w:t>смт Царичанка</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Клименко О.Г.</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72.</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,,Дніпро-петровська шоста міська клінічна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6,00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355,00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Батумська, </w:t>
            </w:r>
            <w:smartTag w:uri="urn:schemas-microsoft-com:office:smarttags" w:element="metricconverter">
              <w:smartTagPr>
                <w:attr w:name="ProductID" w:val="13, м"/>
              </w:smartTagPr>
              <w:r w:rsidRPr="00B8472E">
                <w:rPr>
                  <w:sz w:val="24"/>
                </w:rPr>
                <w:t>13,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ТОВ ,,Біанчі-Дніпропетровськ”</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73.</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,,Клінічний онкологічний диспансер”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1 600,00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Гавриленка, </w:t>
            </w:r>
            <w:smartTag w:uri="urn:schemas-microsoft-com:office:smarttags" w:element="metricconverter">
              <w:smartTagPr>
                <w:attr w:name="ProductID" w:val="1, м"/>
              </w:smartTagPr>
              <w:r w:rsidRPr="00B8472E">
                <w:rPr>
                  <w:sz w:val="24"/>
                </w:rPr>
                <w:t>1,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ПП ,,Бодрость”</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74.</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,,Криничанська центральна районна лікарня”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12,00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970,00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Героїв Чорнобиля, 22, </w:t>
            </w:r>
          </w:p>
          <w:p w:rsidR="00B8472E" w:rsidRPr="00B8472E" w:rsidRDefault="00B8472E" w:rsidP="00B8472E">
            <w:pPr>
              <w:rPr>
                <w:sz w:val="24"/>
              </w:rPr>
            </w:pPr>
            <w:r w:rsidRPr="00B8472E">
              <w:rPr>
                <w:sz w:val="24"/>
              </w:rPr>
              <w:t>смт Кринички</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Погосов М.А.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75,</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16”"/>
              </w:smartTagPr>
              <w:r w:rsidRPr="00B8472E">
                <w:rPr>
                  <w:sz w:val="24"/>
                </w:rPr>
                <w:t>16”</w:t>
              </w:r>
            </w:smartTag>
            <w:r w:rsidRPr="00B8472E">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просп. Богдана Хмельницького, </w:t>
            </w:r>
            <w:smartTag w:uri="urn:schemas-microsoft-com:office:smarttags" w:element="metricconverter">
              <w:smartTagPr>
                <w:attr w:name="ProductID" w:val="19, м"/>
              </w:smartTagPr>
              <w:r w:rsidRPr="00B8472E">
                <w:rPr>
                  <w:sz w:val="24"/>
                </w:rPr>
                <w:t>19,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Вознюк Є.А.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76.</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w:t>
            </w:r>
          </w:p>
          <w:p w:rsidR="00B8472E" w:rsidRPr="00B8472E" w:rsidRDefault="00B8472E" w:rsidP="00B8472E">
            <w:pPr>
              <w:tabs>
                <w:tab w:val="left" w:pos="5123"/>
              </w:tabs>
              <w:rPr>
                <w:sz w:val="24"/>
              </w:rPr>
            </w:pPr>
            <w:r w:rsidRPr="00B8472E">
              <w:rPr>
                <w:sz w:val="24"/>
              </w:rPr>
              <w:t>петровська облас-на рада (балансо-утримувач  – ОКВНЗ ,,Дніпро-петровський театрально-художній коледж”)</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пл. Успенська, 14, </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Мартинен-</w:t>
            </w:r>
          </w:p>
          <w:p w:rsidR="00B8472E" w:rsidRPr="00B8472E" w:rsidRDefault="00B8472E" w:rsidP="00B8472E">
            <w:pPr>
              <w:tabs>
                <w:tab w:val="left" w:pos="5123"/>
              </w:tabs>
              <w:rPr>
                <w:sz w:val="24"/>
              </w:rPr>
            </w:pPr>
            <w:r w:rsidRPr="00B8472E">
              <w:rPr>
                <w:sz w:val="24"/>
              </w:rPr>
              <w:t>ко М.Д.</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77.</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9”"/>
              </w:smartTagPr>
              <w:r w:rsidRPr="00B8472E">
                <w:rPr>
                  <w:sz w:val="24"/>
                </w:rPr>
                <w:t>9”</w:t>
              </w:r>
            </w:smartTag>
            <w:r w:rsidRPr="00B8472E">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350,00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Мануй-лівський, 29,</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Мартинен-</w:t>
            </w:r>
          </w:p>
          <w:p w:rsidR="00B8472E" w:rsidRPr="00B8472E" w:rsidRDefault="00B8472E" w:rsidP="00B8472E">
            <w:pPr>
              <w:tabs>
                <w:tab w:val="left" w:pos="5123"/>
              </w:tabs>
              <w:rPr>
                <w:sz w:val="24"/>
              </w:rPr>
            </w:pPr>
            <w:r w:rsidRPr="00B8472E">
              <w:rPr>
                <w:sz w:val="24"/>
              </w:rPr>
              <w:t>ко М.Д.</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78.</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9”"/>
              </w:smartTagPr>
              <w:r w:rsidRPr="00B8472E">
                <w:rPr>
                  <w:sz w:val="24"/>
                </w:rPr>
                <w:t>9”</w:t>
              </w:r>
            </w:smartTag>
            <w:r w:rsidRPr="00B8472E">
              <w:rPr>
                <w:sz w:val="24"/>
              </w:rPr>
              <w:t xml:space="preserve"> ДОР”)</w:t>
            </w:r>
          </w:p>
          <w:p w:rsidR="00B8472E" w:rsidRPr="00B8472E" w:rsidRDefault="00B8472E" w:rsidP="00B8472E">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11,70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400,00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просп. Мануй-лівський, 29,</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Лобко Н.І.</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79.</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КП ,,Енер-гопостачання”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2 843,90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24 800,00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Бехтерева, 1,</w:t>
            </w:r>
          </w:p>
          <w:p w:rsidR="00B8472E" w:rsidRPr="00B8472E" w:rsidRDefault="00B8472E" w:rsidP="00B8472E">
            <w:pPr>
              <w:rPr>
                <w:sz w:val="24"/>
              </w:rPr>
            </w:pPr>
            <w:r w:rsidRPr="00B8472E">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 xml:space="preserve">ТОВ ,,СОКАР </w:t>
            </w:r>
          </w:p>
          <w:p w:rsidR="00B8472E" w:rsidRPr="00B8472E" w:rsidRDefault="00B8472E" w:rsidP="00B8472E">
            <w:pPr>
              <w:tabs>
                <w:tab w:val="left" w:pos="5123"/>
              </w:tabs>
              <w:rPr>
                <w:sz w:val="24"/>
              </w:rPr>
            </w:pPr>
            <w:r w:rsidRPr="00B8472E">
              <w:rPr>
                <w:sz w:val="24"/>
              </w:rPr>
              <w:t>ЛТД”</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80.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Дніпропетровська обласна рада (балансоутриму-вач  –  КЗ ,,Дніп-ропетровська обласна дитяча клінічна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500,00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 xml:space="preserve">вул. Космічна, </w:t>
            </w:r>
            <w:smartTag w:uri="urn:schemas-microsoft-com:office:smarttags" w:element="metricconverter">
              <w:smartTagPr>
                <w:attr w:name="ProductID" w:val="13, м"/>
              </w:smartTagPr>
              <w:r w:rsidRPr="00B8472E">
                <w:rPr>
                  <w:sz w:val="24"/>
                </w:rPr>
                <w:t>13, м</w:t>
              </w:r>
            </w:smartTag>
            <w:r w:rsidRPr="00B8472E">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ФОП Вознюк Є.А.</w:t>
            </w:r>
          </w:p>
        </w:tc>
      </w:tr>
      <w:tr w:rsidR="00B8472E" w:rsidRPr="00B8472E" w:rsidTr="001A721E">
        <w:tc>
          <w:tcPr>
            <w:tcW w:w="72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81.</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КЗ ,,Нікопольська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22,20</w:t>
            </w:r>
          </w:p>
        </w:tc>
        <w:tc>
          <w:tcPr>
            <w:tcW w:w="12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jc w:val="center"/>
              <w:rPr>
                <w:sz w:val="24"/>
              </w:rPr>
            </w:pPr>
            <w:r w:rsidRPr="00B8472E">
              <w:rPr>
                <w:sz w:val="24"/>
              </w:rPr>
              <w:t>16 667,00</w:t>
            </w:r>
          </w:p>
        </w:tc>
        <w:tc>
          <w:tcPr>
            <w:tcW w:w="216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rPr>
                <w:sz w:val="24"/>
              </w:rPr>
            </w:pPr>
            <w:r w:rsidRPr="00B8472E">
              <w:rPr>
                <w:sz w:val="24"/>
              </w:rPr>
              <w:t>вул. Першо-травнева, 58,</w:t>
            </w:r>
          </w:p>
          <w:p w:rsidR="00B8472E" w:rsidRPr="00B8472E" w:rsidRDefault="00B8472E" w:rsidP="00B8472E">
            <w:pPr>
              <w:rPr>
                <w:sz w:val="24"/>
              </w:rPr>
            </w:pPr>
            <w:r w:rsidRPr="00B8472E">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B8472E" w:rsidRPr="00B8472E" w:rsidRDefault="00B8472E" w:rsidP="00B8472E">
            <w:pPr>
              <w:tabs>
                <w:tab w:val="left" w:pos="5123"/>
              </w:tabs>
              <w:rPr>
                <w:sz w:val="24"/>
              </w:rPr>
            </w:pPr>
            <w:r w:rsidRPr="00B8472E">
              <w:rPr>
                <w:sz w:val="24"/>
              </w:rPr>
              <w:t>ОКП ,,Фармація”</w:t>
            </w:r>
          </w:p>
        </w:tc>
      </w:tr>
    </w:tbl>
    <w:p w:rsidR="00B8472E" w:rsidRPr="00B8472E" w:rsidRDefault="00B8472E" w:rsidP="00B8472E">
      <w:pPr>
        <w:tabs>
          <w:tab w:val="left" w:pos="1260"/>
          <w:tab w:val="left" w:pos="6800"/>
        </w:tabs>
        <w:rPr>
          <w:b/>
          <w:szCs w:val="28"/>
        </w:rPr>
      </w:pPr>
    </w:p>
    <w:p w:rsidR="001A721E" w:rsidRPr="002D2EE5" w:rsidRDefault="001A721E" w:rsidP="001A721E">
      <w:pPr>
        <w:spacing w:after="200" w:line="276" w:lineRule="auto"/>
        <w:jc w:val="center"/>
        <w:rPr>
          <w:b/>
          <w:bCs/>
        </w:rPr>
      </w:pPr>
      <w:r w:rsidRPr="002D2EE5">
        <w:rPr>
          <w:b/>
          <w:bCs/>
        </w:rPr>
        <w:t>Результати голосування:</w:t>
      </w:r>
    </w:p>
    <w:p w:rsidR="001A721E" w:rsidRPr="002D2EE5" w:rsidRDefault="001A721E" w:rsidP="001A721E">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1A721E" w:rsidRPr="002D2EE5" w:rsidRDefault="001A721E" w:rsidP="001A721E">
      <w:pPr>
        <w:spacing w:line="276" w:lineRule="auto"/>
        <w:jc w:val="center"/>
        <w:rPr>
          <w:b/>
        </w:rPr>
      </w:pPr>
      <w:r>
        <w:rPr>
          <w:b/>
        </w:rPr>
        <w:t>проти</w:t>
      </w:r>
      <w:r>
        <w:rPr>
          <w:b/>
        </w:rPr>
        <w:tab/>
      </w:r>
      <w:r>
        <w:rPr>
          <w:b/>
        </w:rPr>
        <w:tab/>
        <w:t>–  0</w:t>
      </w:r>
    </w:p>
    <w:p w:rsidR="001A721E" w:rsidRPr="002D2EE5" w:rsidRDefault="001A721E" w:rsidP="001A721E">
      <w:pPr>
        <w:spacing w:line="276" w:lineRule="auto"/>
        <w:jc w:val="center"/>
        <w:rPr>
          <w:b/>
        </w:rPr>
      </w:pPr>
      <w:r>
        <w:rPr>
          <w:b/>
        </w:rPr>
        <w:t xml:space="preserve">утримались </w:t>
      </w:r>
      <w:r>
        <w:rPr>
          <w:b/>
        </w:rPr>
        <w:tab/>
        <w:t>–  0</w:t>
      </w:r>
    </w:p>
    <w:p w:rsidR="001A721E" w:rsidRDefault="001A721E" w:rsidP="001A721E">
      <w:pPr>
        <w:spacing w:line="276" w:lineRule="auto"/>
        <w:jc w:val="center"/>
        <w:rPr>
          <w:b/>
        </w:rPr>
      </w:pPr>
      <w:r>
        <w:rPr>
          <w:b/>
        </w:rPr>
        <w:t xml:space="preserve">усього </w:t>
      </w:r>
      <w:r>
        <w:rPr>
          <w:b/>
        </w:rPr>
        <w:tab/>
      </w:r>
      <w:r>
        <w:rPr>
          <w:b/>
        </w:rPr>
        <w:tab/>
        <w:t>–  5</w:t>
      </w:r>
    </w:p>
    <w:p w:rsidR="00B8472E" w:rsidRDefault="00B8472E" w:rsidP="009C37B4">
      <w:pPr>
        <w:spacing w:line="276" w:lineRule="auto"/>
        <w:rPr>
          <w:szCs w:val="28"/>
        </w:rPr>
      </w:pPr>
    </w:p>
    <w:p w:rsidR="001A721E" w:rsidRDefault="001A721E" w:rsidP="001A721E">
      <w:pPr>
        <w:spacing w:line="276" w:lineRule="auto"/>
        <w:rPr>
          <w:b/>
          <w:szCs w:val="28"/>
        </w:rPr>
      </w:pPr>
      <w:r w:rsidRPr="001A721E">
        <w:rPr>
          <w:b/>
          <w:szCs w:val="28"/>
        </w:rPr>
        <w:t xml:space="preserve">СЛУХАЛИ </w:t>
      </w:r>
      <w:r>
        <w:rPr>
          <w:b/>
          <w:szCs w:val="28"/>
        </w:rPr>
        <w:t xml:space="preserve"> різне</w:t>
      </w:r>
      <w:r w:rsidR="00A12ECE">
        <w:rPr>
          <w:b/>
          <w:szCs w:val="28"/>
        </w:rPr>
        <w:t>.</w:t>
      </w:r>
    </w:p>
    <w:p w:rsidR="001A721E" w:rsidRPr="00A12ECE" w:rsidRDefault="001A721E" w:rsidP="00A12ECE">
      <w:pPr>
        <w:spacing w:line="276" w:lineRule="auto"/>
        <w:ind w:firstLine="708"/>
        <w:jc w:val="both"/>
        <w:rPr>
          <w:sz w:val="32"/>
          <w:szCs w:val="28"/>
        </w:rPr>
      </w:pPr>
      <w:r w:rsidRPr="00A12ECE">
        <w:rPr>
          <w:szCs w:val="28"/>
        </w:rPr>
        <w:t>Про розгляд</w:t>
      </w:r>
      <w:r w:rsidRPr="00A12ECE">
        <w:rPr>
          <w:sz w:val="32"/>
          <w:szCs w:val="28"/>
        </w:rPr>
        <w:t xml:space="preserve"> </w:t>
      </w:r>
      <w:r w:rsidRPr="00A12ECE">
        <w:rPr>
          <w:color w:val="000000"/>
          <w:lang w:eastAsia="uk-UA" w:bidi="uk-UA"/>
        </w:rPr>
        <w:t>проекту рішення „Про внесення змін до рішення обласної ради від 01 грудня 2017 року № 270-11/Х/ІІ „Про Порядок використання субвенції з обласного бюджету бюджетам міст, районів та об'єднаних територіальних громад на виконання доручень виборців депутатами обласної ради у 2018 році”, з подальшим затвердженням Проекту рішення на черговій сесії Дніпропетровської обласної ради, яка відбудеться 22.06.2018 року.</w:t>
      </w:r>
    </w:p>
    <w:p w:rsidR="001A721E" w:rsidRPr="001A721E" w:rsidRDefault="001A721E" w:rsidP="001A721E">
      <w:pPr>
        <w:spacing w:line="276" w:lineRule="auto"/>
        <w:rPr>
          <w:szCs w:val="28"/>
        </w:rPr>
      </w:pPr>
    </w:p>
    <w:p w:rsidR="001A721E" w:rsidRPr="001A721E" w:rsidRDefault="001A721E" w:rsidP="001A721E">
      <w:pPr>
        <w:spacing w:line="276" w:lineRule="auto"/>
        <w:rPr>
          <w:szCs w:val="28"/>
        </w:rPr>
      </w:pPr>
      <w:r w:rsidRPr="001A721E">
        <w:rPr>
          <w:bCs/>
          <w:szCs w:val="28"/>
          <w:u w:val="single"/>
        </w:rPr>
        <w:t>Виступили</w:t>
      </w:r>
      <w:r w:rsidRPr="001A721E">
        <w:rPr>
          <w:b/>
          <w:bCs/>
          <w:szCs w:val="28"/>
          <w:u w:val="single"/>
        </w:rPr>
        <w:t>:</w:t>
      </w:r>
      <w:r w:rsidRPr="001A721E">
        <w:rPr>
          <w:b/>
          <w:bCs/>
          <w:szCs w:val="28"/>
        </w:rPr>
        <w:t xml:space="preserve"> </w:t>
      </w:r>
      <w:r w:rsidRPr="001A721E">
        <w:rPr>
          <w:bCs/>
          <w:szCs w:val="28"/>
        </w:rPr>
        <w:t>Погосян В.Е., Томчук О.В., Юревич Т.А.</w:t>
      </w:r>
    </w:p>
    <w:p w:rsidR="001A721E" w:rsidRPr="001A721E" w:rsidRDefault="001A721E" w:rsidP="001A721E">
      <w:pPr>
        <w:spacing w:line="276" w:lineRule="auto"/>
        <w:rPr>
          <w:szCs w:val="28"/>
        </w:rPr>
      </w:pPr>
    </w:p>
    <w:p w:rsidR="00CC64EC" w:rsidRPr="00A12ECE" w:rsidRDefault="00A12ECE" w:rsidP="009C37B4">
      <w:pPr>
        <w:spacing w:line="276" w:lineRule="auto"/>
        <w:rPr>
          <w:b/>
          <w:bCs/>
          <w:szCs w:val="28"/>
        </w:rPr>
      </w:pPr>
      <w:r>
        <w:rPr>
          <w:b/>
          <w:bCs/>
          <w:szCs w:val="28"/>
        </w:rPr>
        <w:t>ВИРІШИЛИ:</w:t>
      </w:r>
      <w:r>
        <w:rPr>
          <w:b/>
          <w:bCs/>
          <w:szCs w:val="28"/>
        </w:rPr>
        <w:tab/>
      </w:r>
    </w:p>
    <w:p w:rsidR="00A12ECE" w:rsidRDefault="00A12ECE" w:rsidP="00A12ECE">
      <w:pPr>
        <w:spacing w:line="276" w:lineRule="auto"/>
        <w:ind w:firstLine="708"/>
        <w:jc w:val="both"/>
        <w:rPr>
          <w:szCs w:val="28"/>
        </w:rPr>
      </w:pPr>
      <w:r>
        <w:rPr>
          <w:szCs w:val="28"/>
        </w:rPr>
        <w:t>Підтримати проект рішення</w:t>
      </w:r>
      <w:r w:rsidRPr="00A12ECE">
        <w:rPr>
          <w:color w:val="000000"/>
          <w:lang w:eastAsia="uk-UA" w:bidi="uk-UA"/>
        </w:rPr>
        <w:t>„Про внесення змін до рішення обласної ради від 01 грудня 2017 року № 270-11/Х/ІІ „Про Порядок використання субвенції з обласного бюджету бюджетам міст, районів та об'єднаних територіальних громад на виконання доручень виборців депутатами обласної ради у 2018 році”</w:t>
      </w:r>
      <w:r>
        <w:rPr>
          <w:color w:val="000000"/>
          <w:lang w:eastAsia="uk-UA" w:bidi="uk-UA"/>
        </w:rPr>
        <w:t xml:space="preserve"> </w:t>
      </w:r>
      <w:r w:rsidRPr="00A12ECE">
        <w:rPr>
          <w:color w:val="000000"/>
          <w:lang w:eastAsia="uk-UA" w:bidi="uk-UA"/>
        </w:rPr>
        <w:t xml:space="preserve">запропонований депутатом </w:t>
      </w:r>
      <w:r>
        <w:rPr>
          <w:color w:val="000000"/>
          <w:lang w:eastAsia="uk-UA" w:bidi="uk-UA"/>
        </w:rPr>
        <w:t>Забара</w:t>
      </w:r>
      <w:r w:rsidRPr="00A12ECE">
        <w:rPr>
          <w:color w:val="000000"/>
          <w:lang w:eastAsia="uk-UA" w:bidi="uk-UA"/>
        </w:rPr>
        <w:t xml:space="preserve"> В.В.</w:t>
      </w:r>
    </w:p>
    <w:p w:rsidR="00A12ECE" w:rsidRDefault="00A12ECE" w:rsidP="009C37B4">
      <w:pPr>
        <w:spacing w:line="276" w:lineRule="auto"/>
        <w:rPr>
          <w:szCs w:val="28"/>
        </w:rPr>
      </w:pPr>
    </w:p>
    <w:p w:rsidR="00A12ECE" w:rsidRPr="002D2EE5" w:rsidRDefault="00A12ECE" w:rsidP="00A12ECE">
      <w:pPr>
        <w:spacing w:after="200" w:line="276" w:lineRule="auto"/>
        <w:jc w:val="center"/>
        <w:rPr>
          <w:b/>
          <w:bCs/>
        </w:rPr>
      </w:pPr>
      <w:r w:rsidRPr="002D2EE5">
        <w:rPr>
          <w:b/>
          <w:bCs/>
        </w:rPr>
        <w:t>Результати голосування:</w:t>
      </w:r>
    </w:p>
    <w:p w:rsidR="00A12ECE" w:rsidRPr="002D2EE5" w:rsidRDefault="00A12ECE" w:rsidP="00A12ECE">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A12ECE" w:rsidRPr="002D2EE5" w:rsidRDefault="00A12ECE" w:rsidP="00A12ECE">
      <w:pPr>
        <w:spacing w:line="276" w:lineRule="auto"/>
        <w:jc w:val="center"/>
        <w:rPr>
          <w:b/>
        </w:rPr>
      </w:pPr>
      <w:r>
        <w:rPr>
          <w:b/>
        </w:rPr>
        <w:t>проти</w:t>
      </w:r>
      <w:r>
        <w:rPr>
          <w:b/>
        </w:rPr>
        <w:tab/>
      </w:r>
      <w:r>
        <w:rPr>
          <w:b/>
        </w:rPr>
        <w:tab/>
        <w:t>–  0</w:t>
      </w:r>
    </w:p>
    <w:p w:rsidR="00A12ECE" w:rsidRPr="002D2EE5" w:rsidRDefault="00A12ECE" w:rsidP="00A12ECE">
      <w:pPr>
        <w:spacing w:line="276" w:lineRule="auto"/>
        <w:jc w:val="center"/>
        <w:rPr>
          <w:b/>
        </w:rPr>
      </w:pPr>
      <w:r>
        <w:rPr>
          <w:b/>
        </w:rPr>
        <w:t xml:space="preserve">утримались </w:t>
      </w:r>
      <w:r>
        <w:rPr>
          <w:b/>
        </w:rPr>
        <w:tab/>
        <w:t>–  0</w:t>
      </w:r>
    </w:p>
    <w:p w:rsidR="00A12ECE" w:rsidRDefault="00A12ECE" w:rsidP="00A12ECE">
      <w:pPr>
        <w:spacing w:line="276" w:lineRule="auto"/>
        <w:jc w:val="center"/>
        <w:rPr>
          <w:b/>
        </w:rPr>
      </w:pPr>
      <w:r>
        <w:rPr>
          <w:b/>
        </w:rPr>
        <w:t xml:space="preserve">усього </w:t>
      </w:r>
      <w:r>
        <w:rPr>
          <w:b/>
        </w:rPr>
        <w:tab/>
      </w:r>
      <w:r>
        <w:rPr>
          <w:b/>
        </w:rPr>
        <w:tab/>
        <w:t>–  5</w:t>
      </w:r>
    </w:p>
    <w:p w:rsidR="00A12ECE" w:rsidRDefault="00A12ECE" w:rsidP="009C37B4">
      <w:pPr>
        <w:spacing w:line="276" w:lineRule="auto"/>
        <w:rPr>
          <w:szCs w:val="28"/>
        </w:rPr>
      </w:pPr>
    </w:p>
    <w:p w:rsidR="00A12ECE" w:rsidRDefault="00A12ECE" w:rsidP="009C37B4">
      <w:pPr>
        <w:spacing w:line="276" w:lineRule="auto"/>
        <w:rPr>
          <w:szCs w:val="28"/>
        </w:rPr>
      </w:pPr>
    </w:p>
    <w:p w:rsidR="00A12ECE" w:rsidRDefault="00A12ECE" w:rsidP="009C37B4">
      <w:pPr>
        <w:spacing w:line="276" w:lineRule="auto"/>
        <w:rPr>
          <w:szCs w:val="28"/>
        </w:rPr>
      </w:pPr>
    </w:p>
    <w:p w:rsidR="009D2E08" w:rsidRPr="00D14B72" w:rsidRDefault="00A40233" w:rsidP="009C37B4">
      <w:pPr>
        <w:spacing w:line="276" w:lineRule="auto"/>
        <w:rPr>
          <w:b/>
          <w:szCs w:val="28"/>
        </w:rPr>
      </w:pPr>
      <w:r>
        <w:rPr>
          <w:b/>
          <w:szCs w:val="28"/>
        </w:rPr>
        <w:t>Заступник голови</w:t>
      </w:r>
      <w:r w:rsidR="00D14B72" w:rsidRPr="00D14B72">
        <w:rPr>
          <w:b/>
          <w:szCs w:val="28"/>
        </w:rPr>
        <w:t xml:space="preserve"> комісії                                                  </w:t>
      </w:r>
      <w:r>
        <w:rPr>
          <w:b/>
          <w:szCs w:val="28"/>
        </w:rPr>
        <w:t xml:space="preserve"> Томчук О.В.</w:t>
      </w:r>
    </w:p>
    <w:p w:rsidR="009D2E08" w:rsidRDefault="009D2E08" w:rsidP="009C37B4">
      <w:pPr>
        <w:spacing w:line="276" w:lineRule="auto"/>
        <w:rPr>
          <w:b/>
          <w:szCs w:val="28"/>
        </w:rPr>
      </w:pPr>
    </w:p>
    <w:p w:rsidR="002B577A" w:rsidRDefault="002B577A" w:rsidP="009C37B4">
      <w:pPr>
        <w:spacing w:line="276" w:lineRule="auto"/>
        <w:rPr>
          <w:b/>
          <w:szCs w:val="28"/>
        </w:rPr>
      </w:pPr>
    </w:p>
    <w:p w:rsidR="002B577A" w:rsidRDefault="002B577A" w:rsidP="009C37B4">
      <w:pPr>
        <w:spacing w:line="276" w:lineRule="auto"/>
        <w:rPr>
          <w:b/>
          <w:szCs w:val="28"/>
        </w:rPr>
      </w:pPr>
    </w:p>
    <w:p w:rsidR="00A12ECE" w:rsidRDefault="00A12ECE" w:rsidP="009C37B4">
      <w:pPr>
        <w:spacing w:line="276" w:lineRule="auto"/>
        <w:rPr>
          <w:b/>
          <w:szCs w:val="28"/>
        </w:rPr>
      </w:pPr>
    </w:p>
    <w:p w:rsidR="00A12ECE" w:rsidRDefault="00A12ECE" w:rsidP="009C37B4">
      <w:pPr>
        <w:spacing w:line="276" w:lineRule="auto"/>
        <w:rPr>
          <w:b/>
          <w:szCs w:val="28"/>
        </w:rPr>
      </w:pPr>
    </w:p>
    <w:p w:rsidR="00A12ECE" w:rsidRDefault="00A12ECE" w:rsidP="009C37B4">
      <w:pPr>
        <w:spacing w:line="276" w:lineRule="auto"/>
        <w:rPr>
          <w:b/>
          <w:szCs w:val="28"/>
        </w:rPr>
      </w:pPr>
    </w:p>
    <w:p w:rsidR="00DA7F19" w:rsidRPr="008D22E7" w:rsidRDefault="008D22E7" w:rsidP="002C2F27">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D14B72">
        <w:rPr>
          <w:b/>
          <w:szCs w:val="28"/>
        </w:rPr>
        <w:t xml:space="preserve">  </w:t>
      </w:r>
      <w:r w:rsidRPr="008D22E7">
        <w:rPr>
          <w:b/>
          <w:szCs w:val="28"/>
        </w:rPr>
        <w:t xml:space="preserve"> Погосян В.Е.</w:t>
      </w:r>
    </w:p>
    <w:p w:rsidR="00CE4C8F" w:rsidRPr="008D22E7" w:rsidRDefault="00CE4C8F" w:rsidP="00135F4A">
      <w:pPr>
        <w:jc w:val="both"/>
        <w:rPr>
          <w:b/>
        </w:rPr>
      </w:pP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57" w:rsidRDefault="00492157" w:rsidP="00547C63">
      <w:r>
        <w:separator/>
      </w:r>
    </w:p>
  </w:endnote>
  <w:endnote w:type="continuationSeparator" w:id="0">
    <w:p w:rsidR="00492157" w:rsidRDefault="00492157"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57" w:rsidRDefault="00492157" w:rsidP="00547C63">
      <w:r>
        <w:separator/>
      </w:r>
    </w:p>
  </w:footnote>
  <w:footnote w:type="continuationSeparator" w:id="0">
    <w:p w:rsidR="00492157" w:rsidRDefault="00492157"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1E" w:rsidRDefault="001A721E">
    <w:pPr>
      <w:pStyle w:val="a5"/>
      <w:jc w:val="center"/>
    </w:pPr>
    <w:r>
      <w:fldChar w:fldCharType="begin"/>
    </w:r>
    <w:r>
      <w:instrText>PAGE   \* MERGEFORMAT</w:instrText>
    </w:r>
    <w:r>
      <w:fldChar w:fldCharType="separate"/>
    </w:r>
    <w:r w:rsidR="00B425B0" w:rsidRPr="00B425B0">
      <w:rPr>
        <w:noProof/>
        <w:lang w:val="ru-RU"/>
      </w:rPr>
      <w:t>58</w:t>
    </w:r>
    <w:r>
      <w:rPr>
        <w:noProof/>
        <w:lang w:val="ru-RU"/>
      </w:rPr>
      <w:fldChar w:fldCharType="end"/>
    </w:r>
  </w:p>
  <w:p w:rsidR="001A721E" w:rsidRDefault="001A72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13A26E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8">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9">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7"/>
  </w:num>
  <w:num w:numId="3">
    <w:abstractNumId w:val="7"/>
  </w:num>
  <w:num w:numId="4">
    <w:abstractNumId w:val="3"/>
  </w:num>
  <w:num w:numId="5">
    <w:abstractNumId w:val="10"/>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9"/>
  </w:num>
  <w:num w:numId="12">
    <w:abstractNumId w:val="6"/>
  </w:num>
  <w:num w:numId="13">
    <w:abstractNumId w:val="8"/>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07E88"/>
    <w:rsid w:val="000144EF"/>
    <w:rsid w:val="00022D8A"/>
    <w:rsid w:val="00032B67"/>
    <w:rsid w:val="000376FF"/>
    <w:rsid w:val="00041C1B"/>
    <w:rsid w:val="000434FA"/>
    <w:rsid w:val="000436EC"/>
    <w:rsid w:val="000536A9"/>
    <w:rsid w:val="00054696"/>
    <w:rsid w:val="00057AC2"/>
    <w:rsid w:val="00066AC3"/>
    <w:rsid w:val="000677D8"/>
    <w:rsid w:val="00070B94"/>
    <w:rsid w:val="0007149B"/>
    <w:rsid w:val="00073966"/>
    <w:rsid w:val="00080202"/>
    <w:rsid w:val="00081C88"/>
    <w:rsid w:val="00096D37"/>
    <w:rsid w:val="000A3B64"/>
    <w:rsid w:val="000B254E"/>
    <w:rsid w:val="000B43AD"/>
    <w:rsid w:val="000B44AC"/>
    <w:rsid w:val="000B52EC"/>
    <w:rsid w:val="000B5F91"/>
    <w:rsid w:val="000C348A"/>
    <w:rsid w:val="000C3DCC"/>
    <w:rsid w:val="000D5B05"/>
    <w:rsid w:val="000D7CEF"/>
    <w:rsid w:val="000F4709"/>
    <w:rsid w:val="000F50D6"/>
    <w:rsid w:val="000F774F"/>
    <w:rsid w:val="001068EF"/>
    <w:rsid w:val="001172DB"/>
    <w:rsid w:val="00123578"/>
    <w:rsid w:val="0012497B"/>
    <w:rsid w:val="00126183"/>
    <w:rsid w:val="00127380"/>
    <w:rsid w:val="001333B6"/>
    <w:rsid w:val="0013500E"/>
    <w:rsid w:val="00135F4A"/>
    <w:rsid w:val="001445A9"/>
    <w:rsid w:val="0014518B"/>
    <w:rsid w:val="00145D5E"/>
    <w:rsid w:val="00151176"/>
    <w:rsid w:val="00152790"/>
    <w:rsid w:val="00155F7B"/>
    <w:rsid w:val="0016045D"/>
    <w:rsid w:val="00160544"/>
    <w:rsid w:val="0016278E"/>
    <w:rsid w:val="001718CD"/>
    <w:rsid w:val="00176323"/>
    <w:rsid w:val="00184722"/>
    <w:rsid w:val="001910FF"/>
    <w:rsid w:val="00197A79"/>
    <w:rsid w:val="001A1348"/>
    <w:rsid w:val="001A1F59"/>
    <w:rsid w:val="001A721E"/>
    <w:rsid w:val="001B4CD3"/>
    <w:rsid w:val="001B5711"/>
    <w:rsid w:val="001B6BB5"/>
    <w:rsid w:val="001B7BB7"/>
    <w:rsid w:val="001C08F0"/>
    <w:rsid w:val="001D323B"/>
    <w:rsid w:val="001D62B1"/>
    <w:rsid w:val="001D6ECB"/>
    <w:rsid w:val="001D7B71"/>
    <w:rsid w:val="001E09C9"/>
    <w:rsid w:val="001E129A"/>
    <w:rsid w:val="001E39CC"/>
    <w:rsid w:val="001E6C23"/>
    <w:rsid w:val="001F0EE1"/>
    <w:rsid w:val="001F261B"/>
    <w:rsid w:val="001F313C"/>
    <w:rsid w:val="001F5FDC"/>
    <w:rsid w:val="00205433"/>
    <w:rsid w:val="00206359"/>
    <w:rsid w:val="00206D35"/>
    <w:rsid w:val="00211C07"/>
    <w:rsid w:val="002134C4"/>
    <w:rsid w:val="00215529"/>
    <w:rsid w:val="00216DA9"/>
    <w:rsid w:val="0022319C"/>
    <w:rsid w:val="0023484C"/>
    <w:rsid w:val="00237D2F"/>
    <w:rsid w:val="002505E4"/>
    <w:rsid w:val="0025114A"/>
    <w:rsid w:val="00251D36"/>
    <w:rsid w:val="002629CA"/>
    <w:rsid w:val="0027056D"/>
    <w:rsid w:val="00271B01"/>
    <w:rsid w:val="0027247E"/>
    <w:rsid w:val="00276A8D"/>
    <w:rsid w:val="00284335"/>
    <w:rsid w:val="00284C98"/>
    <w:rsid w:val="00287444"/>
    <w:rsid w:val="002924B8"/>
    <w:rsid w:val="00296E28"/>
    <w:rsid w:val="002A3AF9"/>
    <w:rsid w:val="002A5943"/>
    <w:rsid w:val="002A5BEA"/>
    <w:rsid w:val="002A5F14"/>
    <w:rsid w:val="002A7506"/>
    <w:rsid w:val="002B577A"/>
    <w:rsid w:val="002C2E86"/>
    <w:rsid w:val="002C2F27"/>
    <w:rsid w:val="002C40D2"/>
    <w:rsid w:val="002D250F"/>
    <w:rsid w:val="002D2EE5"/>
    <w:rsid w:val="002E5E5B"/>
    <w:rsid w:val="002F051E"/>
    <w:rsid w:val="002F7A38"/>
    <w:rsid w:val="00303025"/>
    <w:rsid w:val="00306A90"/>
    <w:rsid w:val="00310C01"/>
    <w:rsid w:val="00312165"/>
    <w:rsid w:val="003154F8"/>
    <w:rsid w:val="00317F35"/>
    <w:rsid w:val="00321213"/>
    <w:rsid w:val="003229E5"/>
    <w:rsid w:val="00324653"/>
    <w:rsid w:val="0032489C"/>
    <w:rsid w:val="00324976"/>
    <w:rsid w:val="00332468"/>
    <w:rsid w:val="00342773"/>
    <w:rsid w:val="00342D52"/>
    <w:rsid w:val="0034700F"/>
    <w:rsid w:val="00347225"/>
    <w:rsid w:val="00353E14"/>
    <w:rsid w:val="00354AF9"/>
    <w:rsid w:val="003607E5"/>
    <w:rsid w:val="00367E4A"/>
    <w:rsid w:val="00370020"/>
    <w:rsid w:val="003736FF"/>
    <w:rsid w:val="0038376D"/>
    <w:rsid w:val="00386C92"/>
    <w:rsid w:val="00390946"/>
    <w:rsid w:val="00396435"/>
    <w:rsid w:val="003A14F3"/>
    <w:rsid w:val="003A1CCD"/>
    <w:rsid w:val="003C2FE0"/>
    <w:rsid w:val="003D1B7F"/>
    <w:rsid w:val="003D57D0"/>
    <w:rsid w:val="003D6645"/>
    <w:rsid w:val="003E21A7"/>
    <w:rsid w:val="003E702F"/>
    <w:rsid w:val="003F1D56"/>
    <w:rsid w:val="00400AD6"/>
    <w:rsid w:val="00403D32"/>
    <w:rsid w:val="004062E2"/>
    <w:rsid w:val="00411143"/>
    <w:rsid w:val="004135B0"/>
    <w:rsid w:val="00413ACE"/>
    <w:rsid w:val="00416F9C"/>
    <w:rsid w:val="00417B25"/>
    <w:rsid w:val="0042330E"/>
    <w:rsid w:val="00430397"/>
    <w:rsid w:val="00432075"/>
    <w:rsid w:val="0043281A"/>
    <w:rsid w:val="00434F16"/>
    <w:rsid w:val="004477CB"/>
    <w:rsid w:val="00447B55"/>
    <w:rsid w:val="00454710"/>
    <w:rsid w:val="00455872"/>
    <w:rsid w:val="0045639F"/>
    <w:rsid w:val="004607A3"/>
    <w:rsid w:val="00462004"/>
    <w:rsid w:val="004629D8"/>
    <w:rsid w:val="0047434E"/>
    <w:rsid w:val="00476398"/>
    <w:rsid w:val="00480B13"/>
    <w:rsid w:val="00485FFC"/>
    <w:rsid w:val="00486F80"/>
    <w:rsid w:val="00487229"/>
    <w:rsid w:val="00490C9D"/>
    <w:rsid w:val="00492157"/>
    <w:rsid w:val="00492299"/>
    <w:rsid w:val="00492856"/>
    <w:rsid w:val="004A31E5"/>
    <w:rsid w:val="004A3904"/>
    <w:rsid w:val="004A4AB5"/>
    <w:rsid w:val="004A5F36"/>
    <w:rsid w:val="004B18BC"/>
    <w:rsid w:val="004B481D"/>
    <w:rsid w:val="004B7041"/>
    <w:rsid w:val="004C0D1E"/>
    <w:rsid w:val="004C27B8"/>
    <w:rsid w:val="004C2BCA"/>
    <w:rsid w:val="004C664D"/>
    <w:rsid w:val="004C777A"/>
    <w:rsid w:val="004D48AB"/>
    <w:rsid w:val="004E1033"/>
    <w:rsid w:val="004E6CC8"/>
    <w:rsid w:val="004F0D3B"/>
    <w:rsid w:val="004F2174"/>
    <w:rsid w:val="004F2CFE"/>
    <w:rsid w:val="0050544B"/>
    <w:rsid w:val="00505DB0"/>
    <w:rsid w:val="00506E7B"/>
    <w:rsid w:val="00524791"/>
    <w:rsid w:val="0053402D"/>
    <w:rsid w:val="005349C3"/>
    <w:rsid w:val="0053546E"/>
    <w:rsid w:val="00546EEC"/>
    <w:rsid w:val="00547C63"/>
    <w:rsid w:val="005641FB"/>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31AC4"/>
    <w:rsid w:val="00631D0B"/>
    <w:rsid w:val="00634E3D"/>
    <w:rsid w:val="00636EFF"/>
    <w:rsid w:val="00645137"/>
    <w:rsid w:val="00646906"/>
    <w:rsid w:val="006604C5"/>
    <w:rsid w:val="006611EE"/>
    <w:rsid w:val="00661258"/>
    <w:rsid w:val="00661E80"/>
    <w:rsid w:val="00663DCA"/>
    <w:rsid w:val="00674F4A"/>
    <w:rsid w:val="0068692A"/>
    <w:rsid w:val="006A2824"/>
    <w:rsid w:val="006A76BA"/>
    <w:rsid w:val="006B26F0"/>
    <w:rsid w:val="006B7BD2"/>
    <w:rsid w:val="006C646A"/>
    <w:rsid w:val="006D30CB"/>
    <w:rsid w:val="006D50C4"/>
    <w:rsid w:val="006E24E9"/>
    <w:rsid w:val="006E63C2"/>
    <w:rsid w:val="006E7D3C"/>
    <w:rsid w:val="006F6556"/>
    <w:rsid w:val="007072C0"/>
    <w:rsid w:val="00715284"/>
    <w:rsid w:val="007215EE"/>
    <w:rsid w:val="00722D10"/>
    <w:rsid w:val="00724584"/>
    <w:rsid w:val="007341E4"/>
    <w:rsid w:val="007579D6"/>
    <w:rsid w:val="00760030"/>
    <w:rsid w:val="00762F65"/>
    <w:rsid w:val="00772092"/>
    <w:rsid w:val="00776E51"/>
    <w:rsid w:val="00782F87"/>
    <w:rsid w:val="00784576"/>
    <w:rsid w:val="00791925"/>
    <w:rsid w:val="007A0276"/>
    <w:rsid w:val="007A4641"/>
    <w:rsid w:val="007B0383"/>
    <w:rsid w:val="007C6065"/>
    <w:rsid w:val="007C7214"/>
    <w:rsid w:val="007C7DAE"/>
    <w:rsid w:val="007D1A5B"/>
    <w:rsid w:val="007E2350"/>
    <w:rsid w:val="007E6675"/>
    <w:rsid w:val="007F06F6"/>
    <w:rsid w:val="007F76D2"/>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4113"/>
    <w:rsid w:val="00835D2C"/>
    <w:rsid w:val="00836B34"/>
    <w:rsid w:val="0084009D"/>
    <w:rsid w:val="0084545F"/>
    <w:rsid w:val="00845CAD"/>
    <w:rsid w:val="008460BA"/>
    <w:rsid w:val="00847E57"/>
    <w:rsid w:val="00856C6F"/>
    <w:rsid w:val="00860829"/>
    <w:rsid w:val="00867789"/>
    <w:rsid w:val="00867957"/>
    <w:rsid w:val="00867B2D"/>
    <w:rsid w:val="00872807"/>
    <w:rsid w:val="00874A41"/>
    <w:rsid w:val="00876A3B"/>
    <w:rsid w:val="008810BD"/>
    <w:rsid w:val="008845AE"/>
    <w:rsid w:val="00886DAF"/>
    <w:rsid w:val="00892134"/>
    <w:rsid w:val="0089335E"/>
    <w:rsid w:val="0089418C"/>
    <w:rsid w:val="008950C6"/>
    <w:rsid w:val="008953DC"/>
    <w:rsid w:val="008A330D"/>
    <w:rsid w:val="008A730E"/>
    <w:rsid w:val="008B0E4E"/>
    <w:rsid w:val="008B0F8D"/>
    <w:rsid w:val="008B5FBE"/>
    <w:rsid w:val="008B6DC3"/>
    <w:rsid w:val="008C0151"/>
    <w:rsid w:val="008C569B"/>
    <w:rsid w:val="008C7B30"/>
    <w:rsid w:val="008D0A31"/>
    <w:rsid w:val="008D22E7"/>
    <w:rsid w:val="008D232C"/>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179B"/>
    <w:rsid w:val="009517BE"/>
    <w:rsid w:val="0095395A"/>
    <w:rsid w:val="00955B4F"/>
    <w:rsid w:val="00962F56"/>
    <w:rsid w:val="00966A15"/>
    <w:rsid w:val="009703A1"/>
    <w:rsid w:val="00972201"/>
    <w:rsid w:val="009728DB"/>
    <w:rsid w:val="009813E5"/>
    <w:rsid w:val="009823F0"/>
    <w:rsid w:val="009831FB"/>
    <w:rsid w:val="00984C38"/>
    <w:rsid w:val="00987263"/>
    <w:rsid w:val="00990803"/>
    <w:rsid w:val="009932D5"/>
    <w:rsid w:val="0099455E"/>
    <w:rsid w:val="009A7F2E"/>
    <w:rsid w:val="009B3565"/>
    <w:rsid w:val="009C37B4"/>
    <w:rsid w:val="009D2E08"/>
    <w:rsid w:val="009E1CE9"/>
    <w:rsid w:val="009E23D1"/>
    <w:rsid w:val="009E35C9"/>
    <w:rsid w:val="009F3DCD"/>
    <w:rsid w:val="009F6AE8"/>
    <w:rsid w:val="00A04465"/>
    <w:rsid w:val="00A050F0"/>
    <w:rsid w:val="00A054AF"/>
    <w:rsid w:val="00A12ECE"/>
    <w:rsid w:val="00A14DF3"/>
    <w:rsid w:val="00A33015"/>
    <w:rsid w:val="00A35DAE"/>
    <w:rsid w:val="00A370F5"/>
    <w:rsid w:val="00A40233"/>
    <w:rsid w:val="00A44763"/>
    <w:rsid w:val="00A47F06"/>
    <w:rsid w:val="00A5497C"/>
    <w:rsid w:val="00A602D1"/>
    <w:rsid w:val="00A617FB"/>
    <w:rsid w:val="00A6698B"/>
    <w:rsid w:val="00A73DB3"/>
    <w:rsid w:val="00A77D2F"/>
    <w:rsid w:val="00A81B1F"/>
    <w:rsid w:val="00A82AE6"/>
    <w:rsid w:val="00A832E9"/>
    <w:rsid w:val="00A848C5"/>
    <w:rsid w:val="00A869D5"/>
    <w:rsid w:val="00A87763"/>
    <w:rsid w:val="00A92EBE"/>
    <w:rsid w:val="00AA5B3B"/>
    <w:rsid w:val="00AB161A"/>
    <w:rsid w:val="00AB2E5B"/>
    <w:rsid w:val="00AB7A85"/>
    <w:rsid w:val="00AC6029"/>
    <w:rsid w:val="00AC6FC3"/>
    <w:rsid w:val="00AD018C"/>
    <w:rsid w:val="00AD176F"/>
    <w:rsid w:val="00AE509C"/>
    <w:rsid w:val="00AF0550"/>
    <w:rsid w:val="00B02910"/>
    <w:rsid w:val="00B04C50"/>
    <w:rsid w:val="00B055EE"/>
    <w:rsid w:val="00B05FA4"/>
    <w:rsid w:val="00B108AB"/>
    <w:rsid w:val="00B12C1F"/>
    <w:rsid w:val="00B20013"/>
    <w:rsid w:val="00B23440"/>
    <w:rsid w:val="00B24E0E"/>
    <w:rsid w:val="00B2515A"/>
    <w:rsid w:val="00B31A44"/>
    <w:rsid w:val="00B41DD2"/>
    <w:rsid w:val="00B425B0"/>
    <w:rsid w:val="00B42B48"/>
    <w:rsid w:val="00B4331F"/>
    <w:rsid w:val="00B543D9"/>
    <w:rsid w:val="00B56AE3"/>
    <w:rsid w:val="00B5729F"/>
    <w:rsid w:val="00B57DA8"/>
    <w:rsid w:val="00B63921"/>
    <w:rsid w:val="00B725EC"/>
    <w:rsid w:val="00B823BC"/>
    <w:rsid w:val="00B8472E"/>
    <w:rsid w:val="00B86089"/>
    <w:rsid w:val="00B87F1F"/>
    <w:rsid w:val="00B9481B"/>
    <w:rsid w:val="00B977C7"/>
    <w:rsid w:val="00BA1FF4"/>
    <w:rsid w:val="00BC26FE"/>
    <w:rsid w:val="00BD020C"/>
    <w:rsid w:val="00BD0DD3"/>
    <w:rsid w:val="00BD0F25"/>
    <w:rsid w:val="00BD399F"/>
    <w:rsid w:val="00BD5931"/>
    <w:rsid w:val="00BE28EA"/>
    <w:rsid w:val="00BE5FF7"/>
    <w:rsid w:val="00BE74E0"/>
    <w:rsid w:val="00BE7AC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5ADF"/>
    <w:rsid w:val="00C6720E"/>
    <w:rsid w:val="00C6739B"/>
    <w:rsid w:val="00C809CE"/>
    <w:rsid w:val="00C873F8"/>
    <w:rsid w:val="00C87E1A"/>
    <w:rsid w:val="00C90D3B"/>
    <w:rsid w:val="00C97605"/>
    <w:rsid w:val="00CA2032"/>
    <w:rsid w:val="00CA21BE"/>
    <w:rsid w:val="00CA3F57"/>
    <w:rsid w:val="00CA518A"/>
    <w:rsid w:val="00CB6B24"/>
    <w:rsid w:val="00CC00A7"/>
    <w:rsid w:val="00CC52F6"/>
    <w:rsid w:val="00CC64EC"/>
    <w:rsid w:val="00CC7E51"/>
    <w:rsid w:val="00CD0BD7"/>
    <w:rsid w:val="00CD1D7C"/>
    <w:rsid w:val="00CD23A0"/>
    <w:rsid w:val="00CD5735"/>
    <w:rsid w:val="00CD7510"/>
    <w:rsid w:val="00CE234C"/>
    <w:rsid w:val="00CE38A1"/>
    <w:rsid w:val="00CE499A"/>
    <w:rsid w:val="00CE4C8F"/>
    <w:rsid w:val="00CE4F14"/>
    <w:rsid w:val="00CE71FC"/>
    <w:rsid w:val="00CF7A49"/>
    <w:rsid w:val="00D126DA"/>
    <w:rsid w:val="00D13872"/>
    <w:rsid w:val="00D14B72"/>
    <w:rsid w:val="00D14CC5"/>
    <w:rsid w:val="00D24402"/>
    <w:rsid w:val="00D24E4B"/>
    <w:rsid w:val="00D25592"/>
    <w:rsid w:val="00D31DFB"/>
    <w:rsid w:val="00D340CB"/>
    <w:rsid w:val="00D34509"/>
    <w:rsid w:val="00D46542"/>
    <w:rsid w:val="00D57483"/>
    <w:rsid w:val="00D57904"/>
    <w:rsid w:val="00D62432"/>
    <w:rsid w:val="00D633E6"/>
    <w:rsid w:val="00D63779"/>
    <w:rsid w:val="00D64AC6"/>
    <w:rsid w:val="00D75B4B"/>
    <w:rsid w:val="00D774B5"/>
    <w:rsid w:val="00D96C55"/>
    <w:rsid w:val="00DA7F19"/>
    <w:rsid w:val="00DC420F"/>
    <w:rsid w:val="00DD1ACB"/>
    <w:rsid w:val="00DD4FF3"/>
    <w:rsid w:val="00DE3069"/>
    <w:rsid w:val="00DE6601"/>
    <w:rsid w:val="00DE66A5"/>
    <w:rsid w:val="00DF097A"/>
    <w:rsid w:val="00DF3342"/>
    <w:rsid w:val="00DF4A74"/>
    <w:rsid w:val="00E121C4"/>
    <w:rsid w:val="00E212B8"/>
    <w:rsid w:val="00E313A9"/>
    <w:rsid w:val="00E3398F"/>
    <w:rsid w:val="00E44415"/>
    <w:rsid w:val="00E45FC8"/>
    <w:rsid w:val="00E50CCB"/>
    <w:rsid w:val="00E51421"/>
    <w:rsid w:val="00E54677"/>
    <w:rsid w:val="00E56532"/>
    <w:rsid w:val="00E60868"/>
    <w:rsid w:val="00E6465A"/>
    <w:rsid w:val="00E64EFD"/>
    <w:rsid w:val="00E71263"/>
    <w:rsid w:val="00E82E64"/>
    <w:rsid w:val="00E834B5"/>
    <w:rsid w:val="00E851D7"/>
    <w:rsid w:val="00E8608F"/>
    <w:rsid w:val="00E86E12"/>
    <w:rsid w:val="00E87011"/>
    <w:rsid w:val="00E87B5F"/>
    <w:rsid w:val="00EA2B84"/>
    <w:rsid w:val="00EB3586"/>
    <w:rsid w:val="00EB68F2"/>
    <w:rsid w:val="00EC00DA"/>
    <w:rsid w:val="00EC57B3"/>
    <w:rsid w:val="00ED117B"/>
    <w:rsid w:val="00ED6256"/>
    <w:rsid w:val="00EE07D9"/>
    <w:rsid w:val="00EE0935"/>
    <w:rsid w:val="00EF4C7C"/>
    <w:rsid w:val="00F05EA3"/>
    <w:rsid w:val="00F07610"/>
    <w:rsid w:val="00F10E41"/>
    <w:rsid w:val="00F151A6"/>
    <w:rsid w:val="00F171B8"/>
    <w:rsid w:val="00F223B8"/>
    <w:rsid w:val="00F30801"/>
    <w:rsid w:val="00F33258"/>
    <w:rsid w:val="00F37CE9"/>
    <w:rsid w:val="00F566E2"/>
    <w:rsid w:val="00F626BA"/>
    <w:rsid w:val="00F717E5"/>
    <w:rsid w:val="00F724CE"/>
    <w:rsid w:val="00F72F37"/>
    <w:rsid w:val="00F83EAC"/>
    <w:rsid w:val="00F85035"/>
    <w:rsid w:val="00F85711"/>
    <w:rsid w:val="00F93020"/>
    <w:rsid w:val="00F934F2"/>
    <w:rsid w:val="00F94450"/>
    <w:rsid w:val="00F96E3C"/>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2E"/>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 Знак Знак3"/>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3">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B8472E"/>
  </w:style>
  <w:style w:type="character" w:styleId="afc">
    <w:name w:val="Emphasis"/>
    <w:qFormat/>
    <w:locked/>
    <w:rsid w:val="00B847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2E"/>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 Знак Знак3"/>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3">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B8472E"/>
  </w:style>
  <w:style w:type="character" w:styleId="afc">
    <w:name w:val="Emphasis"/>
    <w:qFormat/>
    <w:locked/>
    <w:rsid w:val="00B84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8AA7-64A3-432C-A2E8-54647A0D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86</Pages>
  <Words>29334</Words>
  <Characters>167205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4</cp:revision>
  <cp:lastPrinted>2018-04-18T08:24:00Z</cp:lastPrinted>
  <dcterms:created xsi:type="dcterms:W3CDTF">2018-06-20T09:23:00Z</dcterms:created>
  <dcterms:modified xsi:type="dcterms:W3CDTF">2018-07-04T09:22:00Z</dcterms:modified>
</cp:coreProperties>
</file>