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FC0208" w:rsidRDefault="000248A0" w:rsidP="00DE5EBD">
      <w:pPr>
        <w:jc w:val="center"/>
        <w:rPr>
          <w:szCs w:val="28"/>
        </w:rPr>
      </w:pPr>
      <w:bookmarkStart w:id="0" w:name="_GoBack"/>
      <w:bookmarkEnd w:id="0"/>
      <w:r>
        <w:rPr>
          <w:b/>
          <w:noProof/>
          <w:color w:val="000000"/>
          <w:szCs w:val="28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FC0208" w:rsidRDefault="00DE5EBD" w:rsidP="00DE5EBD">
      <w:pPr>
        <w:jc w:val="center"/>
        <w:rPr>
          <w:szCs w:val="28"/>
        </w:rPr>
      </w:pPr>
    </w:p>
    <w:p w:rsidR="00F31A11" w:rsidRPr="00FC0208" w:rsidRDefault="00F31A11" w:rsidP="00F31A11">
      <w:pPr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ДНІПРОПЕТРОВСЬКА ОБЛАСНА РАДА</w:t>
      </w:r>
    </w:p>
    <w:p w:rsidR="00F31A11" w:rsidRPr="00FC0208" w:rsidRDefault="00F31A11" w:rsidP="00F31A11">
      <w:pPr>
        <w:shd w:val="clear" w:color="auto" w:fill="FFFFFF"/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V</w:t>
      </w:r>
      <w:r w:rsidR="006C4A75" w:rsidRPr="00FC0208">
        <w:rPr>
          <w:b/>
          <w:color w:val="000000"/>
          <w:szCs w:val="28"/>
        </w:rPr>
        <w:t>І</w:t>
      </w:r>
      <w:r w:rsidR="00725277" w:rsidRPr="00FC0208">
        <w:rPr>
          <w:b/>
          <w:color w:val="000000"/>
          <w:szCs w:val="28"/>
        </w:rPr>
        <w:t>I</w:t>
      </w:r>
      <w:r w:rsidRPr="00FC0208">
        <w:rPr>
          <w:b/>
          <w:color w:val="000000"/>
          <w:szCs w:val="28"/>
        </w:rPr>
        <w:t xml:space="preserve"> СКЛИКАННЯ</w:t>
      </w:r>
    </w:p>
    <w:p w:rsidR="00F31A11" w:rsidRPr="00FC0208" w:rsidRDefault="00F31A11" w:rsidP="00F31A11">
      <w:pPr>
        <w:shd w:val="clear" w:color="auto" w:fill="FFFFFF"/>
        <w:jc w:val="center"/>
        <w:rPr>
          <w:b/>
          <w:szCs w:val="28"/>
        </w:rPr>
      </w:pP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>освіти, сім’ї та молоді</w:t>
      </w:r>
    </w:p>
    <w:p w:rsidR="00480D19" w:rsidRPr="00552855" w:rsidRDefault="009F35BB" w:rsidP="00A91191">
      <w:pPr>
        <w:ind w:left="-8" w:right="-8"/>
        <w:jc w:val="center"/>
        <w:rPr>
          <w:sz w:val="24"/>
          <w:szCs w:val="28"/>
        </w:rPr>
      </w:pPr>
      <w:r>
        <w:rPr>
          <w:b/>
          <w:bCs/>
          <w:iCs/>
          <w:noProof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B12422D" wp14:editId="768188AB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19050" b="3810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66736D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OA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CZ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z2FjgB0CAAA6BAAADgAAAAAAAAAAAAAAAAAuAgAAZHJzL2Uyb0RvYy54bWxQSwEC&#10;LQAUAAYACAAAACEANsYYxt4AAAAIAQAADwAAAAAAAAAAAAAAAAB3BAAAZHJzL2Rvd25yZXYueG1s&#10;UEsFBgAAAAAEAAQA8wAAAII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552855">
          <w:rPr>
            <w:color w:val="000000"/>
            <w:sz w:val="24"/>
            <w:szCs w:val="28"/>
          </w:rPr>
          <w:t>49004, м</w:t>
        </w:r>
      </w:smartTag>
      <w:r w:rsidR="00480D19" w:rsidRPr="00552855">
        <w:rPr>
          <w:color w:val="000000"/>
          <w:sz w:val="24"/>
          <w:szCs w:val="28"/>
        </w:rPr>
        <w:t xml:space="preserve">. Дніпро, пр. </w:t>
      </w:r>
      <w:r w:rsidR="00680A2E">
        <w:rPr>
          <w:color w:val="000000"/>
          <w:sz w:val="24"/>
          <w:szCs w:val="28"/>
          <w:lang w:val="ru-RU"/>
        </w:rPr>
        <w:t>Поля</w:t>
      </w:r>
      <w:r w:rsidR="00480D19" w:rsidRPr="00552855">
        <w:rPr>
          <w:color w:val="000000"/>
          <w:sz w:val="24"/>
          <w:szCs w:val="28"/>
        </w:rPr>
        <w:t>, 2</w:t>
      </w:r>
    </w:p>
    <w:p w:rsidR="00480D19" w:rsidRPr="00011BA4" w:rsidRDefault="00480D19" w:rsidP="00480D19">
      <w:pPr>
        <w:pStyle w:val="a3"/>
        <w:rPr>
          <w:szCs w:val="28"/>
        </w:rPr>
      </w:pPr>
    </w:p>
    <w:p w:rsidR="000248A0" w:rsidRPr="007A1F7C" w:rsidRDefault="000248A0" w:rsidP="00751D92">
      <w:pPr>
        <w:pStyle w:val="a3"/>
        <w:rPr>
          <w:szCs w:val="28"/>
          <w:lang w:val="ru-RU"/>
        </w:rPr>
      </w:pPr>
      <w:r w:rsidRPr="00751D92">
        <w:rPr>
          <w:szCs w:val="28"/>
        </w:rPr>
        <w:t xml:space="preserve">П Р О Т О К О Л   № </w:t>
      </w:r>
      <w:r w:rsidR="007A1F7C" w:rsidRPr="007A1F7C">
        <w:rPr>
          <w:szCs w:val="28"/>
          <w:lang w:val="ru-RU"/>
        </w:rPr>
        <w:t>21</w:t>
      </w:r>
    </w:p>
    <w:p w:rsidR="000248A0" w:rsidRPr="00751D92" w:rsidRDefault="000248A0" w:rsidP="00751D92">
      <w:pPr>
        <w:jc w:val="center"/>
        <w:rPr>
          <w:szCs w:val="28"/>
        </w:rPr>
      </w:pPr>
      <w:r w:rsidRPr="00751D92">
        <w:rPr>
          <w:szCs w:val="28"/>
        </w:rPr>
        <w:t>засідання постійної комісії ради</w:t>
      </w:r>
    </w:p>
    <w:p w:rsidR="000248A0" w:rsidRDefault="000248A0" w:rsidP="00751D92">
      <w:pPr>
        <w:rPr>
          <w:szCs w:val="28"/>
        </w:rPr>
      </w:pPr>
    </w:p>
    <w:p w:rsidR="008552C6" w:rsidRPr="00011BA4" w:rsidRDefault="00DD37D8" w:rsidP="008552C6">
      <w:pPr>
        <w:jc w:val="right"/>
        <w:rPr>
          <w:szCs w:val="28"/>
        </w:rPr>
      </w:pPr>
      <w:r w:rsidRPr="006949FD">
        <w:rPr>
          <w:szCs w:val="28"/>
        </w:rPr>
        <w:t>„</w:t>
      </w:r>
      <w:r w:rsidR="00F810FD" w:rsidRPr="00481E68">
        <w:rPr>
          <w:szCs w:val="28"/>
        </w:rPr>
        <w:t>11</w:t>
      </w:r>
      <w:r w:rsidRPr="006949FD">
        <w:rPr>
          <w:szCs w:val="28"/>
        </w:rPr>
        <w:t xml:space="preserve">” </w:t>
      </w:r>
      <w:r>
        <w:rPr>
          <w:szCs w:val="28"/>
        </w:rPr>
        <w:t xml:space="preserve"> </w:t>
      </w:r>
      <w:r w:rsidR="00F810FD" w:rsidRPr="00481E68">
        <w:rPr>
          <w:szCs w:val="28"/>
        </w:rPr>
        <w:t>жовтня</w:t>
      </w:r>
      <w:r w:rsidR="00B656F5">
        <w:rPr>
          <w:szCs w:val="28"/>
        </w:rPr>
        <w:t xml:space="preserve"> </w:t>
      </w:r>
      <w:r w:rsidR="00826A55">
        <w:rPr>
          <w:szCs w:val="28"/>
        </w:rPr>
        <w:t>2018</w:t>
      </w:r>
      <w:r w:rsidR="008552C6" w:rsidRPr="00011BA4">
        <w:rPr>
          <w:szCs w:val="28"/>
        </w:rPr>
        <w:t xml:space="preserve"> року</w:t>
      </w:r>
    </w:p>
    <w:p w:rsidR="008552C6" w:rsidRPr="007A1F7C" w:rsidRDefault="00481E68" w:rsidP="00481E6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14.00 </w:t>
      </w:r>
      <w:r w:rsidR="008552C6" w:rsidRPr="00011BA4">
        <w:rPr>
          <w:szCs w:val="28"/>
        </w:rPr>
        <w:t>годин</w:t>
      </w:r>
      <w:r w:rsidR="007A1F7C">
        <w:rPr>
          <w:szCs w:val="28"/>
        </w:rPr>
        <w:t>а</w:t>
      </w:r>
    </w:p>
    <w:p w:rsidR="008552C6" w:rsidRDefault="008552C6" w:rsidP="00751D92">
      <w:pPr>
        <w:rPr>
          <w:szCs w:val="28"/>
        </w:rPr>
      </w:pP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>Усього членів комісії:</w:t>
      </w:r>
      <w:r w:rsidRPr="00751D92">
        <w:rPr>
          <w:szCs w:val="28"/>
        </w:rPr>
        <w:tab/>
      </w:r>
      <w:r w:rsidRPr="00751D92">
        <w:rPr>
          <w:szCs w:val="28"/>
        </w:rPr>
        <w:tab/>
      </w:r>
      <w:r w:rsidR="00826A55">
        <w:rPr>
          <w:szCs w:val="28"/>
        </w:rPr>
        <w:t>5</w:t>
      </w:r>
      <w:r w:rsidRPr="00751D92">
        <w:rPr>
          <w:szCs w:val="28"/>
        </w:rPr>
        <w:t xml:space="preserve"> чол.</w:t>
      </w: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 xml:space="preserve">Присутні:                   </w:t>
      </w:r>
      <w:r w:rsidRPr="00751D92">
        <w:rPr>
          <w:szCs w:val="28"/>
        </w:rPr>
        <w:tab/>
      </w:r>
      <w:r w:rsidR="00826A55">
        <w:rPr>
          <w:szCs w:val="28"/>
        </w:rPr>
        <w:t xml:space="preserve">       </w:t>
      </w:r>
      <w:r w:rsidR="00262E7D" w:rsidRPr="00262E7D">
        <w:rPr>
          <w:szCs w:val="28"/>
        </w:rPr>
        <w:t xml:space="preserve">  </w:t>
      </w:r>
      <w:r w:rsidR="00826A55">
        <w:rPr>
          <w:szCs w:val="28"/>
        </w:rPr>
        <w:t xml:space="preserve"> </w:t>
      </w:r>
      <w:r w:rsidR="00262E7D" w:rsidRPr="00262E7D">
        <w:rPr>
          <w:szCs w:val="28"/>
        </w:rPr>
        <w:t>4</w:t>
      </w:r>
      <w:r w:rsidRPr="00751D92">
        <w:rPr>
          <w:szCs w:val="28"/>
        </w:rPr>
        <w:t xml:space="preserve"> чол.</w:t>
      </w: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 xml:space="preserve">Відсутні:                     </w:t>
      </w:r>
      <w:r w:rsidRPr="00751D92">
        <w:rPr>
          <w:szCs w:val="28"/>
        </w:rPr>
        <w:tab/>
      </w:r>
      <w:r w:rsidR="00826A55">
        <w:rPr>
          <w:szCs w:val="28"/>
        </w:rPr>
        <w:t xml:space="preserve">        </w:t>
      </w:r>
      <w:r w:rsidR="00262E7D" w:rsidRPr="00262E7D">
        <w:rPr>
          <w:szCs w:val="28"/>
        </w:rPr>
        <w:t xml:space="preserve">  </w:t>
      </w:r>
      <w:r w:rsidR="00262E7D" w:rsidRPr="00A71C7B">
        <w:rPr>
          <w:szCs w:val="28"/>
        </w:rPr>
        <w:t>1</w:t>
      </w:r>
      <w:r w:rsidR="00826A55">
        <w:rPr>
          <w:szCs w:val="28"/>
        </w:rPr>
        <w:t xml:space="preserve"> </w:t>
      </w:r>
      <w:r w:rsidRPr="00751D92">
        <w:rPr>
          <w:szCs w:val="28"/>
        </w:rPr>
        <w:t>чол.</w:t>
      </w:r>
    </w:p>
    <w:p w:rsidR="004A6E9F" w:rsidRPr="00751D92" w:rsidRDefault="004A6E9F" w:rsidP="00751D92">
      <w:pPr>
        <w:rPr>
          <w:szCs w:val="28"/>
        </w:rPr>
      </w:pPr>
      <w:r w:rsidRPr="00751D92">
        <w:rPr>
          <w:szCs w:val="28"/>
        </w:rPr>
        <w:t xml:space="preserve"> </w:t>
      </w:r>
    </w:p>
    <w:p w:rsidR="00262E7D" w:rsidRPr="00262E7D" w:rsidRDefault="004A6E9F" w:rsidP="00262E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62E7D">
        <w:rPr>
          <w:szCs w:val="28"/>
        </w:rPr>
        <w:t xml:space="preserve">Присутні: </w:t>
      </w:r>
      <w:proofErr w:type="spellStart"/>
      <w:r w:rsidR="00262E7D" w:rsidRPr="00262E7D">
        <w:rPr>
          <w:szCs w:val="28"/>
        </w:rPr>
        <w:t>Сиченко</w:t>
      </w:r>
      <w:proofErr w:type="spellEnd"/>
      <w:r w:rsidR="00262E7D" w:rsidRPr="00262E7D">
        <w:rPr>
          <w:szCs w:val="28"/>
        </w:rPr>
        <w:t xml:space="preserve"> В.В., </w:t>
      </w:r>
      <w:proofErr w:type="spellStart"/>
      <w:r w:rsidR="00262E7D" w:rsidRPr="00262E7D">
        <w:rPr>
          <w:szCs w:val="28"/>
        </w:rPr>
        <w:t>Дацько</w:t>
      </w:r>
      <w:proofErr w:type="spellEnd"/>
      <w:r w:rsidR="00262E7D" w:rsidRPr="00262E7D">
        <w:rPr>
          <w:szCs w:val="28"/>
        </w:rPr>
        <w:t xml:space="preserve"> Т.Ф., </w:t>
      </w:r>
      <w:proofErr w:type="spellStart"/>
      <w:r w:rsidR="00262E7D" w:rsidRPr="00262E7D">
        <w:rPr>
          <w:szCs w:val="28"/>
        </w:rPr>
        <w:t>Юнкевич</w:t>
      </w:r>
      <w:proofErr w:type="spellEnd"/>
      <w:r w:rsidR="00262E7D" w:rsidRPr="00262E7D">
        <w:rPr>
          <w:szCs w:val="28"/>
        </w:rPr>
        <w:t xml:space="preserve"> О.О., </w:t>
      </w:r>
      <w:proofErr w:type="spellStart"/>
      <w:r w:rsidR="00262E7D" w:rsidRPr="00262E7D">
        <w:rPr>
          <w:szCs w:val="28"/>
        </w:rPr>
        <w:t>Щокін</w:t>
      </w:r>
      <w:proofErr w:type="spellEnd"/>
      <w:r w:rsidR="00262E7D" w:rsidRPr="00262E7D">
        <w:rPr>
          <w:szCs w:val="28"/>
        </w:rPr>
        <w:t xml:space="preserve"> В.П.</w:t>
      </w:r>
    </w:p>
    <w:p w:rsidR="004A6E9F" w:rsidRPr="00A71C7B" w:rsidRDefault="004A6E9F" w:rsidP="00B656F5">
      <w:pPr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 w:rsidRPr="00262E7D">
        <w:rPr>
          <w:szCs w:val="28"/>
        </w:rPr>
        <w:t xml:space="preserve">Відсутні: </w:t>
      </w:r>
      <w:proofErr w:type="spellStart"/>
      <w:r w:rsidR="00262E7D" w:rsidRPr="00262E7D">
        <w:rPr>
          <w:szCs w:val="28"/>
        </w:rPr>
        <w:t>Прохоренко</w:t>
      </w:r>
      <w:proofErr w:type="spellEnd"/>
      <w:r w:rsidR="00262E7D" w:rsidRPr="00262E7D">
        <w:rPr>
          <w:szCs w:val="28"/>
        </w:rPr>
        <w:t xml:space="preserve"> В.А.</w:t>
      </w:r>
    </w:p>
    <w:p w:rsidR="00751D92" w:rsidRDefault="00751D92" w:rsidP="00751D92">
      <w:pPr>
        <w:autoSpaceDE w:val="0"/>
        <w:autoSpaceDN w:val="0"/>
        <w:adjustRightInd w:val="0"/>
        <w:rPr>
          <w:szCs w:val="28"/>
        </w:rPr>
      </w:pPr>
    </w:p>
    <w:p w:rsidR="00DB7AEA" w:rsidRPr="00751D92" w:rsidRDefault="00DB7AEA" w:rsidP="00751D92">
      <w:pPr>
        <w:autoSpaceDE w:val="0"/>
        <w:autoSpaceDN w:val="0"/>
        <w:adjustRightInd w:val="0"/>
        <w:rPr>
          <w:szCs w:val="28"/>
        </w:rPr>
      </w:pPr>
    </w:p>
    <w:p w:rsidR="004A6E9F" w:rsidRDefault="004A6E9F" w:rsidP="00751D92">
      <w:pPr>
        <w:ind w:firstLine="720"/>
        <w:jc w:val="both"/>
        <w:rPr>
          <w:b/>
          <w:szCs w:val="28"/>
        </w:rPr>
      </w:pPr>
      <w:r w:rsidRPr="00E06E75">
        <w:rPr>
          <w:b/>
          <w:szCs w:val="28"/>
        </w:rPr>
        <w:t>У роботі комісії взяли участь:</w:t>
      </w:r>
    </w:p>
    <w:p w:rsidR="00481E68" w:rsidRDefault="00481E68" w:rsidP="00481E68">
      <w:pPr>
        <w:jc w:val="both"/>
        <w:rPr>
          <w:b/>
          <w:szCs w:val="28"/>
        </w:rPr>
      </w:pPr>
    </w:p>
    <w:p w:rsidR="00BF18D6" w:rsidRPr="006949FD" w:rsidRDefault="00BF18D6" w:rsidP="00BF18D6">
      <w:pPr>
        <w:ind w:firstLine="709"/>
        <w:jc w:val="both"/>
        <w:rPr>
          <w:szCs w:val="28"/>
        </w:rPr>
      </w:pPr>
      <w:r w:rsidRPr="00D94A57">
        <w:rPr>
          <w:b/>
          <w:szCs w:val="28"/>
        </w:rPr>
        <w:t>ПОЛТОРАЦЬКИЙ О.В.</w:t>
      </w:r>
      <w:r w:rsidRPr="006949FD">
        <w:rPr>
          <w:szCs w:val="28"/>
        </w:rPr>
        <w:t xml:space="preserve"> – директор департаменту освіти і науки облдержадміністрації;</w:t>
      </w:r>
    </w:p>
    <w:p w:rsidR="003E1897" w:rsidRPr="006949FD" w:rsidRDefault="007933D2" w:rsidP="00262E7D">
      <w:pPr>
        <w:ind w:firstLine="709"/>
        <w:jc w:val="both"/>
        <w:rPr>
          <w:szCs w:val="28"/>
        </w:rPr>
      </w:pPr>
      <w:r w:rsidRPr="007A1F7C">
        <w:rPr>
          <w:b/>
          <w:szCs w:val="28"/>
        </w:rPr>
        <w:t>НІКУЛЬЧЕНКО О.Є.</w:t>
      </w:r>
      <w:r w:rsidR="003E1897" w:rsidRPr="006949FD">
        <w:rPr>
          <w:szCs w:val="28"/>
        </w:rPr>
        <w:t xml:space="preserve"> – начальник управління невиробничої сфери департаменту фінансів</w:t>
      </w:r>
      <w:r w:rsidR="00D94A57">
        <w:rPr>
          <w:szCs w:val="28"/>
        </w:rPr>
        <w:t xml:space="preserve"> </w:t>
      </w:r>
      <w:r w:rsidR="00D94A57" w:rsidRPr="006949FD">
        <w:rPr>
          <w:szCs w:val="28"/>
        </w:rPr>
        <w:t>облдержадміністрації</w:t>
      </w:r>
      <w:r w:rsidR="00F93E8D" w:rsidRPr="006949FD">
        <w:rPr>
          <w:szCs w:val="28"/>
        </w:rPr>
        <w:t>;</w:t>
      </w:r>
    </w:p>
    <w:p w:rsidR="00481E68" w:rsidRDefault="007933D2" w:rsidP="00262E7D">
      <w:pPr>
        <w:ind w:firstLine="709"/>
        <w:jc w:val="both"/>
        <w:rPr>
          <w:szCs w:val="28"/>
        </w:rPr>
      </w:pPr>
      <w:r w:rsidRPr="00D94A57">
        <w:rPr>
          <w:b/>
          <w:szCs w:val="28"/>
        </w:rPr>
        <w:t>ДЕМУРА А.Л.</w:t>
      </w:r>
      <w:r w:rsidRPr="006949FD">
        <w:rPr>
          <w:szCs w:val="28"/>
        </w:rPr>
        <w:t xml:space="preserve"> </w:t>
      </w:r>
      <w:r w:rsidR="00F93E8D" w:rsidRPr="006949FD">
        <w:rPr>
          <w:szCs w:val="28"/>
        </w:rPr>
        <w:t xml:space="preserve">– </w:t>
      </w:r>
      <w:r w:rsidR="00262E7D" w:rsidRPr="006949FD">
        <w:rPr>
          <w:szCs w:val="28"/>
        </w:rPr>
        <w:t>заступник директора департаменту освіти і науки облде</w:t>
      </w:r>
      <w:r w:rsidR="003E1897" w:rsidRPr="006949FD">
        <w:rPr>
          <w:szCs w:val="28"/>
        </w:rPr>
        <w:t>ржадміністрації</w:t>
      </w:r>
      <w:r w:rsidR="00BF18D6">
        <w:rPr>
          <w:szCs w:val="28"/>
        </w:rPr>
        <w:t>, депутат обласної ради</w:t>
      </w:r>
      <w:r w:rsidR="00F93E8D" w:rsidRPr="006949FD">
        <w:rPr>
          <w:szCs w:val="28"/>
        </w:rPr>
        <w:t>;</w:t>
      </w:r>
    </w:p>
    <w:p w:rsidR="00BF18D6" w:rsidRDefault="00BF18D6" w:rsidP="00BF18D6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ЗАРЕЦЬКИЙ Ю.О. </w:t>
      </w:r>
      <w:r>
        <w:rPr>
          <w:szCs w:val="28"/>
        </w:rPr>
        <w:t>– керуючий справами виконавчого апарату обласної ради;</w:t>
      </w:r>
    </w:p>
    <w:p w:rsidR="00BF18D6" w:rsidRPr="00D94A57" w:rsidRDefault="00BF18D6" w:rsidP="00BF18D6">
      <w:pPr>
        <w:ind w:firstLine="709"/>
        <w:jc w:val="both"/>
        <w:rPr>
          <w:szCs w:val="28"/>
        </w:rPr>
      </w:pPr>
      <w:r w:rsidRPr="00D94A57">
        <w:rPr>
          <w:b/>
          <w:szCs w:val="28"/>
        </w:rPr>
        <w:t>КОСТІНА Н.С.</w:t>
      </w:r>
      <w:r>
        <w:rPr>
          <w:szCs w:val="28"/>
        </w:rPr>
        <w:t xml:space="preserve"> – начальник відділу кадрової роботи з комунальними підприємствами, закладами та установами виконавчого апарату обласної ради;  </w:t>
      </w:r>
    </w:p>
    <w:p w:rsidR="00D94A57" w:rsidRPr="006949FD" w:rsidRDefault="00D94A57" w:rsidP="00D94A57">
      <w:pPr>
        <w:ind w:firstLine="709"/>
        <w:jc w:val="both"/>
        <w:rPr>
          <w:szCs w:val="28"/>
        </w:rPr>
      </w:pPr>
      <w:r w:rsidRPr="00D94A57">
        <w:rPr>
          <w:b/>
          <w:szCs w:val="28"/>
        </w:rPr>
        <w:t>МОГИЛА Ю.М.</w:t>
      </w:r>
      <w:r w:rsidRPr="006949FD">
        <w:rPr>
          <w:szCs w:val="28"/>
        </w:rPr>
        <w:t xml:space="preserve"> – помічник-консультант депутата обласної ради;</w:t>
      </w:r>
    </w:p>
    <w:p w:rsidR="00D94A57" w:rsidRDefault="00D94A57" w:rsidP="00D94A57">
      <w:pPr>
        <w:ind w:firstLine="709"/>
        <w:jc w:val="both"/>
        <w:rPr>
          <w:szCs w:val="28"/>
        </w:rPr>
      </w:pPr>
      <w:r w:rsidRPr="00D94A57">
        <w:rPr>
          <w:b/>
          <w:szCs w:val="28"/>
        </w:rPr>
        <w:t>ЧЕРНОВА А.С.</w:t>
      </w:r>
      <w:r>
        <w:rPr>
          <w:szCs w:val="28"/>
        </w:rPr>
        <w:t xml:space="preserve"> – головний спеціаліст відділу з питань соціально-культурної сфери та спорту управління з питань гуманітарної, соціально-культурної сфери та освіти виконавчого апарату обласної ради;</w:t>
      </w:r>
    </w:p>
    <w:p w:rsidR="00D94A57" w:rsidRDefault="00D94A57" w:rsidP="00D94A57">
      <w:pPr>
        <w:ind w:firstLine="709"/>
        <w:jc w:val="both"/>
        <w:rPr>
          <w:szCs w:val="28"/>
        </w:rPr>
      </w:pPr>
      <w:r w:rsidRPr="00D94A57">
        <w:rPr>
          <w:b/>
          <w:szCs w:val="28"/>
        </w:rPr>
        <w:t>ПОЛЬЩАН І.О.</w:t>
      </w:r>
      <w:r w:rsidRPr="006949FD">
        <w:rPr>
          <w:szCs w:val="28"/>
        </w:rPr>
        <w:t xml:space="preserve"> – головний спеціаліст відділу природокористування управління з питань використання природних ресурсів обласної ради;</w:t>
      </w:r>
    </w:p>
    <w:p w:rsidR="00D94A57" w:rsidRDefault="00D94A57" w:rsidP="00D94A57">
      <w:pPr>
        <w:ind w:firstLine="709"/>
        <w:jc w:val="both"/>
        <w:rPr>
          <w:szCs w:val="28"/>
        </w:rPr>
      </w:pPr>
      <w:r w:rsidRPr="00D94A57">
        <w:rPr>
          <w:b/>
          <w:szCs w:val="28"/>
        </w:rPr>
        <w:lastRenderedPageBreak/>
        <w:t>ОСТРЯКІНА С.В.</w:t>
      </w:r>
      <w:r>
        <w:rPr>
          <w:szCs w:val="28"/>
        </w:rPr>
        <w:t xml:space="preserve"> – головний спеціаліст департаменту економіки облдержадміністрації</w:t>
      </w:r>
      <w:r w:rsidR="00DD37D8">
        <w:rPr>
          <w:szCs w:val="28"/>
        </w:rPr>
        <w:t>;</w:t>
      </w:r>
    </w:p>
    <w:p w:rsidR="00D94A57" w:rsidRDefault="00D94A57" w:rsidP="00D94A57">
      <w:pPr>
        <w:ind w:firstLine="709"/>
        <w:jc w:val="both"/>
        <w:rPr>
          <w:szCs w:val="28"/>
        </w:rPr>
      </w:pPr>
      <w:r w:rsidRPr="00D94A57">
        <w:rPr>
          <w:b/>
          <w:szCs w:val="28"/>
        </w:rPr>
        <w:t>КРАСА М.І.</w:t>
      </w:r>
      <w:r w:rsidRPr="002434A4">
        <w:rPr>
          <w:szCs w:val="28"/>
        </w:rPr>
        <w:t xml:space="preserve"> – провідний спеціаліст управління з організаційної роботи облдержадміністрації;</w:t>
      </w:r>
    </w:p>
    <w:p w:rsidR="00D94A57" w:rsidRPr="006949FD" w:rsidRDefault="00D94A57" w:rsidP="00D94A57">
      <w:pPr>
        <w:ind w:firstLine="709"/>
        <w:jc w:val="both"/>
        <w:rPr>
          <w:szCs w:val="28"/>
        </w:rPr>
      </w:pPr>
      <w:r w:rsidRPr="00D94A57">
        <w:rPr>
          <w:b/>
          <w:szCs w:val="28"/>
        </w:rPr>
        <w:t>ЛЕЛЬЧИЦЬКИЙ М.Н.</w:t>
      </w:r>
      <w:r w:rsidRPr="006949FD">
        <w:rPr>
          <w:szCs w:val="28"/>
        </w:rPr>
        <w:t xml:space="preserve"> – голова ради директорів обласних комунальних закладів освіти;</w:t>
      </w:r>
    </w:p>
    <w:p w:rsidR="00F93E8D" w:rsidRPr="006949FD" w:rsidRDefault="00F93E8D" w:rsidP="00262E7D">
      <w:pPr>
        <w:ind w:firstLine="709"/>
        <w:jc w:val="both"/>
        <w:rPr>
          <w:szCs w:val="28"/>
        </w:rPr>
      </w:pPr>
      <w:r w:rsidRPr="00D94A57">
        <w:rPr>
          <w:b/>
          <w:szCs w:val="28"/>
        </w:rPr>
        <w:t>ВАСИЛИНЕНКО В.М.</w:t>
      </w:r>
      <w:r w:rsidRPr="006949FD">
        <w:rPr>
          <w:szCs w:val="28"/>
        </w:rPr>
        <w:t xml:space="preserve"> – директор навчально-методичного центру професійно-технічної освіти у Дніпропетровській області;</w:t>
      </w:r>
    </w:p>
    <w:p w:rsidR="00F93E8D" w:rsidRPr="006949FD" w:rsidRDefault="00F93E8D" w:rsidP="00F93E8D">
      <w:pPr>
        <w:ind w:firstLine="709"/>
        <w:jc w:val="both"/>
        <w:rPr>
          <w:szCs w:val="28"/>
        </w:rPr>
      </w:pPr>
      <w:r w:rsidRPr="00D94A57">
        <w:rPr>
          <w:b/>
          <w:szCs w:val="28"/>
        </w:rPr>
        <w:t>ТЯГЛО Н.В.</w:t>
      </w:r>
      <w:r w:rsidRPr="006949FD">
        <w:rPr>
          <w:szCs w:val="28"/>
        </w:rPr>
        <w:t xml:space="preserve"> – </w:t>
      </w:r>
      <w:proofErr w:type="spellStart"/>
      <w:r w:rsidR="00BF18D6">
        <w:rPr>
          <w:szCs w:val="28"/>
        </w:rPr>
        <w:t>в.о</w:t>
      </w:r>
      <w:proofErr w:type="spellEnd"/>
      <w:r w:rsidR="00BF18D6">
        <w:rPr>
          <w:szCs w:val="28"/>
        </w:rPr>
        <w:t xml:space="preserve">. </w:t>
      </w:r>
      <w:r w:rsidRPr="006949FD">
        <w:rPr>
          <w:szCs w:val="28"/>
        </w:rPr>
        <w:t>директор</w:t>
      </w:r>
      <w:r w:rsidR="00BF18D6">
        <w:rPr>
          <w:szCs w:val="28"/>
        </w:rPr>
        <w:t>а</w:t>
      </w:r>
      <w:r w:rsidRPr="006949FD">
        <w:rPr>
          <w:szCs w:val="28"/>
        </w:rPr>
        <w:t xml:space="preserve"> комунального позашкільного навчального закладу „Мала академія наук учнівської молоді” Дніпропетровської обласної ради”;</w:t>
      </w:r>
    </w:p>
    <w:p w:rsidR="00F93E8D" w:rsidRPr="006949FD" w:rsidRDefault="00F93E8D" w:rsidP="00F93E8D">
      <w:pPr>
        <w:ind w:firstLine="709"/>
        <w:jc w:val="both"/>
        <w:rPr>
          <w:szCs w:val="28"/>
        </w:rPr>
      </w:pPr>
      <w:r w:rsidRPr="00D94A57">
        <w:rPr>
          <w:b/>
          <w:szCs w:val="28"/>
        </w:rPr>
        <w:t>КОЛОМ</w:t>
      </w:r>
      <w:r w:rsidR="002434A4" w:rsidRPr="00D94A57">
        <w:rPr>
          <w:b/>
          <w:szCs w:val="28"/>
        </w:rPr>
        <w:t>ОЄ</w:t>
      </w:r>
      <w:r w:rsidRPr="00D94A57">
        <w:rPr>
          <w:b/>
          <w:szCs w:val="28"/>
        </w:rPr>
        <w:t>ЦЬ А.О.</w:t>
      </w:r>
      <w:r w:rsidRPr="006949FD">
        <w:rPr>
          <w:szCs w:val="28"/>
        </w:rPr>
        <w:t xml:space="preserve"> – в.о. директора комунального закладу освіти </w:t>
      </w:r>
      <w:proofErr w:type="spellStart"/>
      <w:r w:rsidRPr="006949FD">
        <w:rPr>
          <w:szCs w:val="28"/>
        </w:rPr>
        <w:t>„Багатопрофільний</w:t>
      </w:r>
      <w:proofErr w:type="spellEnd"/>
      <w:r w:rsidRPr="006949FD">
        <w:rPr>
          <w:szCs w:val="28"/>
        </w:rPr>
        <w:t xml:space="preserve"> навчально-реабілітаційний центр </w:t>
      </w:r>
      <w:proofErr w:type="spellStart"/>
      <w:r w:rsidRPr="006949FD">
        <w:rPr>
          <w:szCs w:val="28"/>
        </w:rPr>
        <w:t>„Сузір’я</w:t>
      </w:r>
      <w:proofErr w:type="spellEnd"/>
      <w:r w:rsidRPr="006949FD">
        <w:rPr>
          <w:szCs w:val="28"/>
        </w:rPr>
        <w:t>” Дн</w:t>
      </w:r>
      <w:r w:rsidR="00DD37D8">
        <w:rPr>
          <w:szCs w:val="28"/>
        </w:rPr>
        <w:t xml:space="preserve">іпропетровської обласної </w:t>
      </w:r>
      <w:proofErr w:type="spellStart"/>
      <w:r w:rsidR="00DD37D8">
        <w:rPr>
          <w:szCs w:val="28"/>
        </w:rPr>
        <w:t>радиˮ</w:t>
      </w:r>
      <w:proofErr w:type="spellEnd"/>
      <w:r w:rsidR="00DD37D8">
        <w:rPr>
          <w:szCs w:val="28"/>
        </w:rPr>
        <w:t>.</w:t>
      </w:r>
    </w:p>
    <w:p w:rsidR="00262E7D" w:rsidRPr="00262E7D" w:rsidRDefault="00262E7D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86D4B">
      <w:pPr>
        <w:jc w:val="center"/>
        <w:rPr>
          <w:b/>
          <w:szCs w:val="28"/>
        </w:rPr>
      </w:pPr>
      <w:r w:rsidRPr="00751D92">
        <w:rPr>
          <w:b/>
          <w:szCs w:val="28"/>
        </w:rPr>
        <w:t>Порядок денний:</w:t>
      </w:r>
    </w:p>
    <w:p w:rsidR="004A6E9F" w:rsidRPr="00DD37D8" w:rsidRDefault="004A6E9F" w:rsidP="00786D4B">
      <w:pPr>
        <w:jc w:val="center"/>
        <w:rPr>
          <w:b/>
          <w:szCs w:val="28"/>
        </w:rPr>
      </w:pPr>
    </w:p>
    <w:p w:rsidR="00DD37D8" w:rsidRPr="00DD37D8" w:rsidRDefault="00DD37D8" w:rsidP="00DD37D8">
      <w:pPr>
        <w:pStyle w:val="af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D37D8">
        <w:rPr>
          <w:b/>
          <w:sz w:val="28"/>
          <w:szCs w:val="28"/>
        </w:rPr>
        <w:t xml:space="preserve">1. </w:t>
      </w:r>
      <w:r w:rsidR="00481E68" w:rsidRPr="00DD37D8">
        <w:rPr>
          <w:b/>
          <w:sz w:val="28"/>
          <w:szCs w:val="28"/>
        </w:rPr>
        <w:t xml:space="preserve">Про внесення змін до рішення обласної ради від 01 грудня 2017 року </w:t>
      </w:r>
      <w:r w:rsidRPr="00DD37D8">
        <w:rPr>
          <w:b/>
          <w:sz w:val="28"/>
          <w:szCs w:val="28"/>
        </w:rPr>
        <w:t xml:space="preserve">                     </w:t>
      </w:r>
      <w:r w:rsidR="00481E68" w:rsidRPr="00DD37D8">
        <w:rPr>
          <w:b/>
          <w:sz w:val="28"/>
          <w:szCs w:val="28"/>
        </w:rPr>
        <w:t xml:space="preserve">№ 268-11/VІІ </w:t>
      </w:r>
      <w:proofErr w:type="spellStart"/>
      <w:r w:rsidRPr="00DD37D8">
        <w:rPr>
          <w:sz w:val="28"/>
          <w:szCs w:val="28"/>
        </w:rPr>
        <w:t>„</w:t>
      </w:r>
      <w:r w:rsidR="00481E68" w:rsidRPr="00DD37D8">
        <w:rPr>
          <w:b/>
          <w:sz w:val="28"/>
          <w:szCs w:val="28"/>
        </w:rPr>
        <w:t>Про</w:t>
      </w:r>
      <w:proofErr w:type="spellEnd"/>
      <w:r w:rsidR="00481E68" w:rsidRPr="00DD37D8">
        <w:rPr>
          <w:b/>
          <w:sz w:val="28"/>
          <w:szCs w:val="28"/>
        </w:rPr>
        <w:t xml:space="preserve"> обласний бюджет на 2018 рік</w:t>
      </w:r>
      <w:r w:rsidRPr="00DD37D8">
        <w:rPr>
          <w:sz w:val="28"/>
          <w:szCs w:val="28"/>
        </w:rPr>
        <w:t>”</w:t>
      </w:r>
      <w:r w:rsidR="00481E68" w:rsidRPr="00DD37D8">
        <w:rPr>
          <w:b/>
          <w:sz w:val="28"/>
          <w:szCs w:val="28"/>
        </w:rPr>
        <w:t>.</w:t>
      </w:r>
    </w:p>
    <w:p w:rsidR="00DD37D8" w:rsidRPr="00DD37D8" w:rsidRDefault="00DD37D8" w:rsidP="00DD37D8">
      <w:pPr>
        <w:pStyle w:val="af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D37D8">
        <w:rPr>
          <w:b/>
          <w:sz w:val="28"/>
          <w:szCs w:val="28"/>
        </w:rPr>
        <w:t xml:space="preserve">2. </w:t>
      </w:r>
      <w:r w:rsidR="00481E68" w:rsidRPr="00DD37D8">
        <w:rPr>
          <w:b/>
          <w:sz w:val="28"/>
          <w:szCs w:val="28"/>
        </w:rPr>
        <w:t>Про організацію початку нового навчального року в 2018 -                       2019 навчальному році.</w:t>
      </w:r>
    </w:p>
    <w:p w:rsidR="00DD37D8" w:rsidRPr="00DD37D8" w:rsidRDefault="00DD37D8" w:rsidP="00DD37D8">
      <w:pPr>
        <w:pStyle w:val="af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81E68" w:rsidRPr="00DD37D8">
        <w:rPr>
          <w:b/>
          <w:sz w:val="28"/>
          <w:szCs w:val="28"/>
        </w:rPr>
        <w:t>Про внесення змін до рішення обласної ради від 21 грудня 201</w:t>
      </w:r>
      <w:r w:rsidRPr="00DD37D8">
        <w:rPr>
          <w:b/>
          <w:sz w:val="28"/>
          <w:szCs w:val="28"/>
        </w:rPr>
        <w:t>2</w:t>
      </w:r>
      <w:r w:rsidR="00481E68" w:rsidRPr="00DD37D8">
        <w:rPr>
          <w:b/>
          <w:sz w:val="28"/>
          <w:szCs w:val="28"/>
        </w:rPr>
        <w:t xml:space="preserve"> року </w:t>
      </w:r>
      <w:r w:rsidRPr="00DD37D8">
        <w:rPr>
          <w:b/>
          <w:sz w:val="28"/>
          <w:szCs w:val="28"/>
        </w:rPr>
        <w:t xml:space="preserve">                     </w:t>
      </w:r>
      <w:r w:rsidR="00481E68" w:rsidRPr="00DD37D8">
        <w:rPr>
          <w:b/>
          <w:sz w:val="28"/>
          <w:szCs w:val="28"/>
        </w:rPr>
        <w:t xml:space="preserve">№ 389-17/VІ </w:t>
      </w:r>
      <w:proofErr w:type="spellStart"/>
      <w:r w:rsidRPr="00DD37D8">
        <w:rPr>
          <w:sz w:val="28"/>
          <w:szCs w:val="28"/>
        </w:rPr>
        <w:t>„</w:t>
      </w:r>
      <w:r w:rsidR="00481E68" w:rsidRPr="00DD37D8">
        <w:rPr>
          <w:b/>
          <w:sz w:val="28"/>
          <w:szCs w:val="28"/>
        </w:rPr>
        <w:t>Про</w:t>
      </w:r>
      <w:proofErr w:type="spellEnd"/>
      <w:r w:rsidR="00481E68" w:rsidRPr="00DD37D8">
        <w:rPr>
          <w:b/>
          <w:sz w:val="28"/>
          <w:szCs w:val="28"/>
        </w:rPr>
        <w:t xml:space="preserve"> регіональну цільову </w:t>
      </w:r>
      <w:r w:rsidR="00481E68" w:rsidRPr="00DD37D8">
        <w:rPr>
          <w:rStyle w:val="a7"/>
          <w:b/>
          <w:color w:val="000000"/>
          <w:szCs w:val="28"/>
        </w:rPr>
        <w:t xml:space="preserve">соціальну програму </w:t>
      </w:r>
      <w:proofErr w:type="spellStart"/>
      <w:r w:rsidRPr="00DD37D8">
        <w:rPr>
          <w:sz w:val="28"/>
          <w:szCs w:val="28"/>
        </w:rPr>
        <w:t>„</w:t>
      </w:r>
      <w:r w:rsidR="00481E68" w:rsidRPr="00DD37D8">
        <w:rPr>
          <w:rStyle w:val="a7"/>
          <w:b/>
          <w:color w:val="000000"/>
          <w:szCs w:val="28"/>
        </w:rPr>
        <w:t>Освіта</w:t>
      </w:r>
      <w:proofErr w:type="spellEnd"/>
      <w:r w:rsidR="00481E68" w:rsidRPr="00DD37D8">
        <w:rPr>
          <w:rStyle w:val="a7"/>
          <w:b/>
          <w:color w:val="000000"/>
          <w:szCs w:val="28"/>
        </w:rPr>
        <w:t xml:space="preserve"> Дніпропетровщини </w:t>
      </w:r>
      <w:r w:rsidR="00481E68" w:rsidRPr="00DD37D8">
        <w:rPr>
          <w:b/>
          <w:sz w:val="28"/>
          <w:szCs w:val="28"/>
        </w:rPr>
        <w:t>до 2021 року</w:t>
      </w:r>
      <w:r w:rsidRPr="00DD37D8">
        <w:rPr>
          <w:sz w:val="28"/>
          <w:szCs w:val="28"/>
        </w:rPr>
        <w:t>”</w:t>
      </w:r>
      <w:r w:rsidR="00481E68" w:rsidRPr="00DD37D8">
        <w:rPr>
          <w:b/>
          <w:sz w:val="28"/>
          <w:szCs w:val="28"/>
        </w:rPr>
        <w:t xml:space="preserve"> (зі змінами та доповненнями).</w:t>
      </w:r>
    </w:p>
    <w:p w:rsidR="00DD37D8" w:rsidRPr="00DD37D8" w:rsidRDefault="00DD37D8" w:rsidP="00DD37D8">
      <w:pPr>
        <w:pStyle w:val="af3"/>
        <w:spacing w:before="0" w:beforeAutospacing="0" w:after="0" w:afterAutospacing="0"/>
        <w:ind w:firstLine="709"/>
        <w:jc w:val="both"/>
        <w:rPr>
          <w:rStyle w:val="af0"/>
          <w:b/>
          <w:color w:val="auto"/>
          <w:sz w:val="28"/>
          <w:szCs w:val="28"/>
          <w:u w:val="none"/>
        </w:rPr>
      </w:pPr>
      <w:r w:rsidRPr="00DD37D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hyperlink r:id="rId10" w:history="1">
        <w:r w:rsidR="00481E68" w:rsidRPr="00DD37D8">
          <w:rPr>
            <w:rStyle w:val="af0"/>
            <w:b/>
            <w:color w:val="auto"/>
            <w:sz w:val="28"/>
            <w:szCs w:val="28"/>
            <w:u w:val="none"/>
          </w:rPr>
          <w:t>Про порядок проведення конкурсу на посаду керівника комунального закладу, що забезпечує здобуття загальної середньої освіти та належить до спільної власності територіальних громад, сіл, селищ, міст Дніпропетровської області</w:t>
        </w:r>
      </w:hyperlink>
      <w:r w:rsidR="00481E68" w:rsidRPr="00DD37D8">
        <w:rPr>
          <w:rStyle w:val="af0"/>
          <w:b/>
          <w:color w:val="auto"/>
          <w:sz w:val="28"/>
          <w:szCs w:val="28"/>
          <w:u w:val="none"/>
        </w:rPr>
        <w:t>.</w:t>
      </w:r>
    </w:p>
    <w:p w:rsidR="00DD37D8" w:rsidRPr="00DD37D8" w:rsidRDefault="00DD37D8" w:rsidP="00DD37D8">
      <w:pPr>
        <w:pStyle w:val="af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D37D8">
        <w:rPr>
          <w:b/>
          <w:sz w:val="28"/>
          <w:szCs w:val="28"/>
        </w:rPr>
        <w:t xml:space="preserve">5. </w:t>
      </w:r>
      <w:r w:rsidR="00481E68" w:rsidRPr="00DD37D8">
        <w:rPr>
          <w:b/>
          <w:sz w:val="28"/>
          <w:szCs w:val="28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області:</w:t>
      </w:r>
    </w:p>
    <w:p w:rsidR="00481E68" w:rsidRPr="00DD37D8" w:rsidRDefault="00DD37D8" w:rsidP="00DD37D8">
      <w:pPr>
        <w:pStyle w:val="af3"/>
        <w:spacing w:before="0" w:beforeAutospacing="0" w:after="0" w:afterAutospacing="0"/>
        <w:ind w:firstLine="709"/>
        <w:jc w:val="both"/>
        <w:rPr>
          <w:rStyle w:val="af6"/>
          <w:b/>
          <w:i w:val="0"/>
          <w:iCs w:val="0"/>
          <w:sz w:val="28"/>
          <w:szCs w:val="28"/>
        </w:rPr>
      </w:pPr>
      <w:r w:rsidRPr="00DD37D8">
        <w:rPr>
          <w:rStyle w:val="af6"/>
          <w:b/>
          <w:i w:val="0"/>
          <w:sz w:val="28"/>
          <w:szCs w:val="28"/>
        </w:rPr>
        <w:t xml:space="preserve">6. </w:t>
      </w:r>
      <w:r w:rsidR="00481E68" w:rsidRPr="00DD37D8">
        <w:rPr>
          <w:rStyle w:val="af6"/>
          <w:b/>
          <w:i w:val="0"/>
          <w:sz w:val="28"/>
          <w:szCs w:val="28"/>
        </w:rPr>
        <w:t>Різне:</w:t>
      </w:r>
    </w:p>
    <w:p w:rsidR="007F5C74" w:rsidRDefault="00DD37D8" w:rsidP="007F5C74">
      <w:pPr>
        <w:pStyle w:val="af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81E68" w:rsidRPr="00DD37D8">
        <w:rPr>
          <w:b/>
          <w:sz w:val="28"/>
          <w:szCs w:val="28"/>
        </w:rPr>
        <w:t xml:space="preserve">ро проведення конкурсу на заміщення вакантної посади директора </w:t>
      </w:r>
      <w:r w:rsidR="00481E68" w:rsidRPr="007F5C74">
        <w:rPr>
          <w:b/>
          <w:sz w:val="28"/>
          <w:szCs w:val="28"/>
        </w:rPr>
        <w:t xml:space="preserve">КЗ </w:t>
      </w:r>
      <w:proofErr w:type="spellStart"/>
      <w:r w:rsidRPr="007F5C74">
        <w:rPr>
          <w:b/>
          <w:sz w:val="28"/>
          <w:szCs w:val="28"/>
        </w:rPr>
        <w:t>„</w:t>
      </w:r>
      <w:r w:rsidR="00481E68" w:rsidRPr="007F5C74">
        <w:rPr>
          <w:b/>
          <w:sz w:val="28"/>
          <w:szCs w:val="28"/>
        </w:rPr>
        <w:t>Дніпропетровський</w:t>
      </w:r>
      <w:proofErr w:type="spellEnd"/>
      <w:r w:rsidR="00481E68" w:rsidRPr="007F5C74">
        <w:rPr>
          <w:b/>
          <w:sz w:val="28"/>
          <w:szCs w:val="28"/>
        </w:rPr>
        <w:t xml:space="preserve"> коледж культури і мистецтв</w:t>
      </w:r>
      <w:r w:rsidR="007F5C74" w:rsidRPr="007F5C74">
        <w:rPr>
          <w:b/>
          <w:sz w:val="28"/>
          <w:szCs w:val="28"/>
        </w:rPr>
        <w:t>”</w:t>
      </w:r>
      <w:r w:rsidR="00481E68" w:rsidRPr="007F5C74">
        <w:rPr>
          <w:b/>
          <w:sz w:val="28"/>
          <w:szCs w:val="28"/>
        </w:rPr>
        <w:t xml:space="preserve"> ДОР</w:t>
      </w:r>
      <w:r w:rsidR="007F5C74" w:rsidRPr="007F5C74">
        <w:rPr>
          <w:b/>
          <w:sz w:val="28"/>
          <w:szCs w:val="28"/>
        </w:rPr>
        <w:t>”</w:t>
      </w:r>
      <w:r w:rsidR="00481E68" w:rsidRPr="007F5C74">
        <w:rPr>
          <w:b/>
          <w:sz w:val="28"/>
          <w:szCs w:val="28"/>
        </w:rPr>
        <w:t>;</w:t>
      </w:r>
    </w:p>
    <w:p w:rsidR="007F5C74" w:rsidRPr="007F5C74" w:rsidRDefault="007F5C74" w:rsidP="007F5C74">
      <w:pPr>
        <w:pStyle w:val="af3"/>
        <w:spacing w:before="0" w:beforeAutospacing="0" w:after="0" w:afterAutospacing="0"/>
        <w:ind w:firstLine="709"/>
        <w:jc w:val="both"/>
        <w:rPr>
          <w:rStyle w:val="af6"/>
          <w:b/>
          <w:i w:val="0"/>
          <w:sz w:val="28"/>
          <w:szCs w:val="28"/>
        </w:rPr>
      </w:pPr>
      <w:r w:rsidRPr="007F5C74">
        <w:rPr>
          <w:rStyle w:val="af6"/>
          <w:b/>
          <w:i w:val="0"/>
          <w:sz w:val="28"/>
          <w:szCs w:val="28"/>
        </w:rPr>
        <w:t>п</w:t>
      </w:r>
      <w:r w:rsidR="00481E68" w:rsidRPr="007F5C74">
        <w:rPr>
          <w:rStyle w:val="af6"/>
          <w:b/>
          <w:i w:val="0"/>
          <w:sz w:val="28"/>
          <w:szCs w:val="28"/>
        </w:rPr>
        <w:t>ро звернення ради директорів професійно-технічних навчальних закл</w:t>
      </w:r>
      <w:r>
        <w:rPr>
          <w:rStyle w:val="af6"/>
          <w:b/>
          <w:i w:val="0"/>
          <w:sz w:val="28"/>
          <w:szCs w:val="28"/>
        </w:rPr>
        <w:t xml:space="preserve">адів Дніпропетровської області </w:t>
      </w:r>
      <w:r w:rsidR="00481E68" w:rsidRPr="007F5C74">
        <w:rPr>
          <w:rStyle w:val="af6"/>
          <w:b/>
          <w:i w:val="0"/>
          <w:sz w:val="28"/>
          <w:szCs w:val="28"/>
        </w:rPr>
        <w:t xml:space="preserve">до Уповноваженого Президента України з прав дитини щодо отримання регіонального замовлення для підготовки кваліфікованих робітників та спеціалістів; </w:t>
      </w:r>
    </w:p>
    <w:p w:rsidR="007F5C74" w:rsidRPr="007F5C74" w:rsidRDefault="007F5C74" w:rsidP="007F5C74">
      <w:pPr>
        <w:pStyle w:val="af3"/>
        <w:spacing w:before="0" w:beforeAutospacing="0" w:after="0" w:afterAutospacing="0"/>
        <w:ind w:firstLine="709"/>
        <w:jc w:val="both"/>
        <w:rPr>
          <w:rStyle w:val="st"/>
          <w:b/>
          <w:sz w:val="28"/>
          <w:szCs w:val="28"/>
        </w:rPr>
      </w:pPr>
      <w:r w:rsidRPr="007F5C74">
        <w:rPr>
          <w:rStyle w:val="af6"/>
          <w:b/>
          <w:i w:val="0"/>
          <w:sz w:val="28"/>
          <w:szCs w:val="28"/>
        </w:rPr>
        <w:t>п</w:t>
      </w:r>
      <w:r w:rsidR="00481E68" w:rsidRPr="007F5C74">
        <w:rPr>
          <w:rStyle w:val="af6"/>
          <w:b/>
          <w:i w:val="0"/>
          <w:sz w:val="28"/>
          <w:szCs w:val="28"/>
        </w:rPr>
        <w:t xml:space="preserve">ро  колективне звернення педагогічного колективу </w:t>
      </w:r>
      <w:r w:rsidR="00481E68" w:rsidRPr="007F5C74">
        <w:rPr>
          <w:rStyle w:val="st"/>
          <w:b/>
          <w:sz w:val="28"/>
          <w:szCs w:val="28"/>
        </w:rPr>
        <w:t>Держа</w:t>
      </w:r>
      <w:r>
        <w:rPr>
          <w:rStyle w:val="st"/>
          <w:b/>
          <w:sz w:val="28"/>
          <w:szCs w:val="28"/>
        </w:rPr>
        <w:t>в</w:t>
      </w:r>
      <w:r w:rsidR="00481E68" w:rsidRPr="007F5C74">
        <w:rPr>
          <w:rStyle w:val="st"/>
          <w:b/>
          <w:sz w:val="28"/>
          <w:szCs w:val="28"/>
        </w:rPr>
        <w:t xml:space="preserve">ного навчального закладу </w:t>
      </w:r>
      <w:proofErr w:type="spellStart"/>
      <w:r w:rsidRPr="007F5C74">
        <w:rPr>
          <w:b/>
          <w:sz w:val="28"/>
          <w:szCs w:val="28"/>
        </w:rPr>
        <w:t>„</w:t>
      </w:r>
      <w:r w:rsidR="00481E68" w:rsidRPr="007F5C74">
        <w:rPr>
          <w:rStyle w:val="st"/>
          <w:b/>
          <w:sz w:val="28"/>
          <w:szCs w:val="28"/>
        </w:rPr>
        <w:t>Міжрегіональне</w:t>
      </w:r>
      <w:proofErr w:type="spellEnd"/>
      <w:r w:rsidR="00481E68" w:rsidRPr="007F5C74">
        <w:rPr>
          <w:rStyle w:val="st"/>
          <w:b/>
          <w:sz w:val="28"/>
          <w:szCs w:val="28"/>
        </w:rPr>
        <w:t xml:space="preserve"> вище професійне училище з поліграфії та інформаційних технологій</w:t>
      </w:r>
      <w:r w:rsidRPr="007F5C74">
        <w:rPr>
          <w:b/>
          <w:sz w:val="28"/>
          <w:szCs w:val="28"/>
        </w:rPr>
        <w:t>”</w:t>
      </w:r>
      <w:r w:rsidR="00481E68" w:rsidRPr="007F5C74">
        <w:rPr>
          <w:rStyle w:val="st"/>
          <w:b/>
          <w:sz w:val="28"/>
          <w:szCs w:val="28"/>
        </w:rPr>
        <w:t xml:space="preserve"> щодо обсягів регіонального замовлення на підготовку робітничих </w:t>
      </w:r>
      <w:r w:rsidR="00BF4CD8">
        <w:rPr>
          <w:rStyle w:val="st"/>
          <w:b/>
          <w:sz w:val="28"/>
          <w:szCs w:val="28"/>
        </w:rPr>
        <w:t>кадрів та молодших спеціалістів;</w:t>
      </w:r>
    </w:p>
    <w:p w:rsidR="00786D4B" w:rsidRPr="007F5C74" w:rsidRDefault="007F5C74" w:rsidP="007F5C74">
      <w:pPr>
        <w:pStyle w:val="af3"/>
        <w:spacing w:before="0" w:beforeAutospacing="0" w:after="0" w:afterAutospacing="0"/>
        <w:ind w:firstLine="709"/>
        <w:jc w:val="both"/>
        <w:rPr>
          <w:rStyle w:val="af6"/>
          <w:b/>
          <w:i w:val="0"/>
          <w:iCs w:val="0"/>
          <w:sz w:val="28"/>
          <w:szCs w:val="28"/>
        </w:rPr>
      </w:pPr>
      <w:r w:rsidRPr="007F5C74">
        <w:rPr>
          <w:rStyle w:val="st"/>
          <w:b/>
          <w:sz w:val="28"/>
          <w:szCs w:val="28"/>
        </w:rPr>
        <w:lastRenderedPageBreak/>
        <w:t>п</w:t>
      </w:r>
      <w:r w:rsidR="00481E68" w:rsidRPr="007F5C74">
        <w:rPr>
          <w:rStyle w:val="st"/>
          <w:b/>
          <w:sz w:val="28"/>
          <w:szCs w:val="28"/>
        </w:rPr>
        <w:t xml:space="preserve">ро </w:t>
      </w:r>
      <w:r w:rsidR="00B45FE5">
        <w:rPr>
          <w:rStyle w:val="st"/>
          <w:b/>
          <w:sz w:val="28"/>
          <w:szCs w:val="28"/>
        </w:rPr>
        <w:t xml:space="preserve">нагородження відзнаками Верховної Ради України трудового колективу </w:t>
      </w:r>
      <w:r w:rsidR="00481E68" w:rsidRPr="007F5C74">
        <w:rPr>
          <w:rStyle w:val="st"/>
          <w:b/>
          <w:sz w:val="28"/>
          <w:szCs w:val="28"/>
        </w:rPr>
        <w:t>Дніпровського національного університету імені Олеся Гончара</w:t>
      </w:r>
      <w:r w:rsidR="008B7D0F">
        <w:rPr>
          <w:rStyle w:val="st"/>
          <w:b/>
          <w:sz w:val="28"/>
          <w:szCs w:val="28"/>
        </w:rPr>
        <w:t xml:space="preserve"> та</w:t>
      </w:r>
      <w:r w:rsidR="00481E68" w:rsidRPr="007F5C74">
        <w:rPr>
          <w:rStyle w:val="st"/>
          <w:b/>
          <w:sz w:val="28"/>
          <w:szCs w:val="28"/>
        </w:rPr>
        <w:t xml:space="preserve"> працівників </w:t>
      </w:r>
      <w:r w:rsidR="008B7D0F">
        <w:rPr>
          <w:rStyle w:val="st"/>
          <w:b/>
          <w:sz w:val="28"/>
          <w:szCs w:val="28"/>
        </w:rPr>
        <w:t xml:space="preserve">зазначеного </w:t>
      </w:r>
      <w:r w:rsidR="00481E68" w:rsidRPr="007F5C74">
        <w:rPr>
          <w:rStyle w:val="st"/>
          <w:b/>
          <w:sz w:val="28"/>
          <w:szCs w:val="28"/>
        </w:rPr>
        <w:t>університету</w:t>
      </w:r>
      <w:r w:rsidR="008B7D0F">
        <w:rPr>
          <w:rStyle w:val="st"/>
          <w:b/>
          <w:sz w:val="28"/>
          <w:szCs w:val="28"/>
        </w:rPr>
        <w:t xml:space="preserve"> й </w:t>
      </w:r>
      <w:r w:rsidR="00786D4B" w:rsidRPr="007F5C74">
        <w:rPr>
          <w:rStyle w:val="af6"/>
          <w:b/>
          <w:i w:val="0"/>
          <w:sz w:val="28"/>
          <w:szCs w:val="28"/>
        </w:rPr>
        <w:t>Університету ім</w:t>
      </w:r>
      <w:r>
        <w:rPr>
          <w:rStyle w:val="af6"/>
          <w:b/>
          <w:i w:val="0"/>
          <w:sz w:val="28"/>
          <w:szCs w:val="28"/>
        </w:rPr>
        <w:t>ені</w:t>
      </w:r>
      <w:r w:rsidR="00786D4B" w:rsidRPr="007F5C74">
        <w:rPr>
          <w:rStyle w:val="af6"/>
          <w:b/>
          <w:i w:val="0"/>
          <w:sz w:val="28"/>
          <w:szCs w:val="28"/>
        </w:rPr>
        <w:t xml:space="preserve"> А</w:t>
      </w:r>
      <w:r>
        <w:rPr>
          <w:rStyle w:val="af6"/>
          <w:b/>
          <w:i w:val="0"/>
          <w:sz w:val="28"/>
          <w:szCs w:val="28"/>
        </w:rPr>
        <w:t>льфреда</w:t>
      </w:r>
      <w:r w:rsidR="00786D4B" w:rsidRPr="007F5C74">
        <w:rPr>
          <w:rStyle w:val="af6"/>
          <w:b/>
          <w:i w:val="0"/>
          <w:sz w:val="28"/>
          <w:szCs w:val="28"/>
        </w:rPr>
        <w:t xml:space="preserve"> Нобеля.</w:t>
      </w:r>
    </w:p>
    <w:p w:rsidR="001F153D" w:rsidRDefault="001F153D" w:rsidP="00641140">
      <w:pPr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757E5A" w:rsidRDefault="00757E5A" w:rsidP="00641140">
      <w:pPr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DB7AEA" w:rsidRDefault="00DB7AEA" w:rsidP="00641140">
      <w:pPr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0248A0" w:rsidP="007F5C74">
      <w:pPr>
        <w:ind w:firstLine="709"/>
        <w:jc w:val="both"/>
        <w:rPr>
          <w:b/>
          <w:szCs w:val="28"/>
        </w:rPr>
      </w:pPr>
      <w:r w:rsidRPr="00751D92">
        <w:rPr>
          <w:b/>
          <w:szCs w:val="28"/>
        </w:rPr>
        <w:t xml:space="preserve">СЛУХАЛИ: 1. </w:t>
      </w:r>
      <w:r w:rsidR="00F810FD" w:rsidRPr="00EE7D3A">
        <w:rPr>
          <w:b/>
          <w:szCs w:val="28"/>
        </w:rPr>
        <w:t>Про внесення змін до рішення обласної ради від 01</w:t>
      </w:r>
      <w:r w:rsidR="00786D4B">
        <w:rPr>
          <w:b/>
          <w:szCs w:val="28"/>
        </w:rPr>
        <w:t> </w:t>
      </w:r>
      <w:r w:rsidR="00F810FD">
        <w:rPr>
          <w:b/>
          <w:szCs w:val="28"/>
        </w:rPr>
        <w:t xml:space="preserve">грудня 2017 року </w:t>
      </w:r>
      <w:r w:rsidR="00F810FD" w:rsidRPr="00EE7D3A">
        <w:rPr>
          <w:b/>
          <w:szCs w:val="28"/>
        </w:rPr>
        <w:t>№ 268-11/VІІ</w:t>
      </w:r>
      <w:r w:rsidR="007F5C74">
        <w:rPr>
          <w:b/>
          <w:szCs w:val="28"/>
        </w:rPr>
        <w:t xml:space="preserve"> </w:t>
      </w:r>
      <w:proofErr w:type="spellStart"/>
      <w:r w:rsidR="007F5C74" w:rsidRPr="007F5C74">
        <w:rPr>
          <w:b/>
          <w:szCs w:val="28"/>
        </w:rPr>
        <w:t>„</w:t>
      </w:r>
      <w:r w:rsidR="00F810FD" w:rsidRPr="00EE7D3A">
        <w:rPr>
          <w:b/>
          <w:szCs w:val="28"/>
        </w:rPr>
        <w:t>Про</w:t>
      </w:r>
      <w:proofErr w:type="spellEnd"/>
      <w:r w:rsidR="00F810FD" w:rsidRPr="00EE7D3A">
        <w:rPr>
          <w:b/>
          <w:szCs w:val="28"/>
        </w:rPr>
        <w:t xml:space="preserve"> обласний бюджет на 2018 рік</w:t>
      </w:r>
      <w:r w:rsidR="007F5C74" w:rsidRPr="007F5C74">
        <w:rPr>
          <w:b/>
          <w:szCs w:val="28"/>
        </w:rPr>
        <w:t>”</w:t>
      </w:r>
      <w:r w:rsidR="007F5C74">
        <w:rPr>
          <w:b/>
          <w:szCs w:val="28"/>
        </w:rPr>
        <w:t>.</w:t>
      </w:r>
    </w:p>
    <w:p w:rsidR="001B615B" w:rsidRDefault="001B615B" w:rsidP="00F810FD">
      <w:pPr>
        <w:ind w:left="2410" w:hanging="1701"/>
        <w:jc w:val="both"/>
        <w:rPr>
          <w:b/>
          <w:lang w:eastAsia="uk-UA"/>
        </w:rPr>
      </w:pPr>
    </w:p>
    <w:p w:rsidR="000248A0" w:rsidRDefault="000248A0" w:rsidP="00751D92">
      <w:pPr>
        <w:ind w:firstLine="708"/>
        <w:jc w:val="both"/>
        <w:outlineLvl w:val="0"/>
        <w:rPr>
          <w:szCs w:val="28"/>
        </w:rPr>
      </w:pPr>
      <w:r w:rsidRPr="00757E5A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</w:t>
      </w:r>
      <w:proofErr w:type="spellStart"/>
      <w:r w:rsidRPr="00751D92">
        <w:rPr>
          <w:szCs w:val="28"/>
        </w:rPr>
        <w:t>Сиченка</w:t>
      </w:r>
      <w:proofErr w:type="spellEnd"/>
      <w:r w:rsidRPr="00751D92">
        <w:rPr>
          <w:szCs w:val="28"/>
        </w:rPr>
        <w:t xml:space="preserve"> В.В. </w:t>
      </w:r>
    </w:p>
    <w:p w:rsidR="007F5C74" w:rsidRPr="00751D92" w:rsidRDefault="007F5C74" w:rsidP="00751D92">
      <w:pPr>
        <w:ind w:firstLine="708"/>
        <w:jc w:val="both"/>
        <w:outlineLvl w:val="0"/>
        <w:rPr>
          <w:szCs w:val="28"/>
        </w:rPr>
      </w:pPr>
    </w:p>
    <w:p w:rsidR="001F153D" w:rsidRDefault="004A6E9F" w:rsidP="001F153D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</w:rPr>
        <w:t xml:space="preserve">Виступили: </w:t>
      </w:r>
      <w:proofErr w:type="spellStart"/>
      <w:r w:rsidR="00E50141">
        <w:rPr>
          <w:szCs w:val="28"/>
        </w:rPr>
        <w:t>Нікульченко</w:t>
      </w:r>
      <w:proofErr w:type="spellEnd"/>
      <w:r w:rsidR="00E50141">
        <w:rPr>
          <w:szCs w:val="28"/>
        </w:rPr>
        <w:t xml:space="preserve"> О.Є.</w:t>
      </w:r>
    </w:p>
    <w:p w:rsidR="000248A0" w:rsidRPr="00751D92" w:rsidRDefault="000248A0" w:rsidP="00751D92">
      <w:pPr>
        <w:ind w:firstLine="708"/>
        <w:jc w:val="both"/>
        <w:rPr>
          <w:szCs w:val="28"/>
        </w:rPr>
      </w:pPr>
    </w:p>
    <w:p w:rsidR="00F810FD" w:rsidRPr="007F5C74" w:rsidRDefault="000248A0" w:rsidP="007F5C74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F810FD" w:rsidRPr="007F5C74" w:rsidRDefault="007F5C74" w:rsidP="007F5C74">
      <w:pPr>
        <w:tabs>
          <w:tab w:val="left" w:pos="993"/>
        </w:tabs>
        <w:ind w:firstLine="709"/>
        <w:jc w:val="both"/>
      </w:pPr>
      <w:r>
        <w:t xml:space="preserve">1. </w:t>
      </w:r>
      <w:r w:rsidR="00F810FD" w:rsidRPr="007F5C74"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="00F810FD" w:rsidRPr="007F5C74">
        <w:t>Сиченка</w:t>
      </w:r>
      <w:proofErr w:type="spellEnd"/>
      <w:r w:rsidR="00F810FD" w:rsidRPr="007F5C74">
        <w:t xml:space="preserve"> В.В. щодо</w:t>
      </w:r>
      <w:r w:rsidR="00F810FD" w:rsidRPr="007F5C74">
        <w:rPr>
          <w:b/>
          <w:lang w:eastAsia="uk-UA"/>
        </w:rPr>
        <w:t xml:space="preserve"> </w:t>
      </w:r>
      <w:r w:rsidR="00F810FD" w:rsidRPr="007F5C74">
        <w:rPr>
          <w:lang w:eastAsia="uk-UA"/>
        </w:rPr>
        <w:t>внесення</w:t>
      </w:r>
      <w:r w:rsidR="00F810FD" w:rsidRPr="007F5C74">
        <w:rPr>
          <w:b/>
        </w:rPr>
        <w:t xml:space="preserve"> </w:t>
      </w:r>
      <w:r w:rsidR="00F810FD" w:rsidRPr="007F5C74">
        <w:t xml:space="preserve">змін до рішення обласної ради від 01 грудня 2017 року № 268-11/VІІ </w:t>
      </w:r>
      <w:proofErr w:type="spellStart"/>
      <w:r w:rsidRPr="007F5C74">
        <w:rPr>
          <w:szCs w:val="28"/>
        </w:rPr>
        <w:t>„</w:t>
      </w:r>
      <w:r w:rsidR="00F810FD" w:rsidRPr="007F5C74">
        <w:t>Про</w:t>
      </w:r>
      <w:proofErr w:type="spellEnd"/>
      <w:r w:rsidR="00F810FD" w:rsidRPr="007F5C74">
        <w:t xml:space="preserve"> обласний бюджет на 2018 рік</w:t>
      </w:r>
      <w:r w:rsidRPr="007F5C74">
        <w:rPr>
          <w:szCs w:val="28"/>
        </w:rPr>
        <w:t>”.</w:t>
      </w:r>
      <w:r w:rsidR="00F810FD" w:rsidRPr="007F5C74">
        <w:t xml:space="preserve"> взяти до відома.</w:t>
      </w:r>
    </w:p>
    <w:p w:rsidR="00641140" w:rsidRPr="00641140" w:rsidRDefault="00641140" w:rsidP="00641140">
      <w:pPr>
        <w:pStyle w:val="ae"/>
        <w:jc w:val="both"/>
        <w:rPr>
          <w:b/>
          <w:bCs/>
          <w:lang w:val="uk-UA"/>
        </w:rPr>
      </w:pPr>
    </w:p>
    <w:p w:rsidR="000248A0" w:rsidRPr="00641140" w:rsidRDefault="000248A0" w:rsidP="007F5C74">
      <w:pPr>
        <w:pStyle w:val="ae"/>
        <w:ind w:left="2977"/>
        <w:jc w:val="both"/>
        <w:rPr>
          <w:b/>
          <w:bCs/>
          <w:lang w:val="uk-UA"/>
        </w:rPr>
      </w:pPr>
      <w:r w:rsidRPr="00641140">
        <w:rPr>
          <w:b/>
          <w:bCs/>
          <w:lang w:val="uk-UA"/>
        </w:rPr>
        <w:t>Результати голосування:</w:t>
      </w:r>
    </w:p>
    <w:p w:rsidR="000248A0" w:rsidRPr="00641140" w:rsidRDefault="000248A0" w:rsidP="00751D92">
      <w:pPr>
        <w:pStyle w:val="a6"/>
        <w:ind w:firstLine="720"/>
        <w:jc w:val="center"/>
        <w:rPr>
          <w:b/>
          <w:bCs/>
          <w:szCs w:val="28"/>
        </w:rPr>
      </w:pPr>
    </w:p>
    <w:p w:rsidR="000248A0" w:rsidRPr="00751D92" w:rsidRDefault="000248A0" w:rsidP="00751D92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 w:rsidR="00751D92">
        <w:rPr>
          <w:szCs w:val="28"/>
        </w:rPr>
        <w:tab/>
      </w:r>
      <w:r w:rsidR="00E50141">
        <w:rPr>
          <w:szCs w:val="28"/>
        </w:rPr>
        <w:t xml:space="preserve">  </w:t>
      </w:r>
      <w:r w:rsidR="00641140">
        <w:rPr>
          <w:szCs w:val="28"/>
        </w:rPr>
        <w:t xml:space="preserve"> </w:t>
      </w:r>
      <w:r w:rsidR="00E50141">
        <w:rPr>
          <w:szCs w:val="28"/>
        </w:rPr>
        <w:t>4</w:t>
      </w:r>
    </w:p>
    <w:p w:rsidR="00E50141" w:rsidRDefault="000248A0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 w:rsidR="00751D92">
        <w:rPr>
          <w:szCs w:val="28"/>
        </w:rPr>
        <w:t xml:space="preserve"> </w:t>
      </w:r>
      <w:r w:rsidR="00751D92">
        <w:rPr>
          <w:szCs w:val="28"/>
        </w:rPr>
        <w:tab/>
      </w:r>
      <w:r w:rsidR="00641140">
        <w:rPr>
          <w:szCs w:val="28"/>
        </w:rPr>
        <w:t xml:space="preserve"> </w:t>
      </w:r>
      <w:r w:rsidR="00E50141">
        <w:rPr>
          <w:szCs w:val="28"/>
        </w:rPr>
        <w:t xml:space="preserve">  0</w:t>
      </w:r>
    </w:p>
    <w:p w:rsidR="00E50141" w:rsidRDefault="000248A0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>утримались</w:t>
      </w:r>
      <w:r w:rsidR="00641140">
        <w:rPr>
          <w:szCs w:val="28"/>
        </w:rPr>
        <w:t xml:space="preserve"> </w:t>
      </w:r>
      <w:r w:rsidR="00E50141">
        <w:rPr>
          <w:szCs w:val="28"/>
        </w:rPr>
        <w:t xml:space="preserve"> </w:t>
      </w:r>
      <w:r w:rsidR="007F5C74">
        <w:rPr>
          <w:szCs w:val="28"/>
        </w:rPr>
        <w:t xml:space="preserve"> </w:t>
      </w:r>
      <w:r w:rsidR="00E50141">
        <w:rPr>
          <w:szCs w:val="28"/>
        </w:rPr>
        <w:t>0</w:t>
      </w:r>
    </w:p>
    <w:p w:rsidR="000248A0" w:rsidRPr="00751D92" w:rsidRDefault="000248A0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</w:r>
      <w:r w:rsidR="00E50141">
        <w:rPr>
          <w:szCs w:val="28"/>
        </w:rPr>
        <w:t xml:space="preserve">   4</w:t>
      </w:r>
    </w:p>
    <w:p w:rsidR="00757E5A" w:rsidRDefault="00757E5A" w:rsidP="00481E68">
      <w:pPr>
        <w:ind w:left="709"/>
        <w:jc w:val="both"/>
        <w:rPr>
          <w:b/>
          <w:szCs w:val="28"/>
        </w:rPr>
      </w:pPr>
    </w:p>
    <w:p w:rsidR="00DB7AEA" w:rsidRDefault="00DB7AEA" w:rsidP="00481E68">
      <w:pPr>
        <w:ind w:left="709"/>
        <w:jc w:val="both"/>
        <w:rPr>
          <w:b/>
          <w:szCs w:val="28"/>
        </w:rPr>
      </w:pPr>
    </w:p>
    <w:p w:rsidR="00F810FD" w:rsidRDefault="00C46D0D" w:rsidP="007F5C74">
      <w:pPr>
        <w:ind w:firstLine="709"/>
        <w:jc w:val="both"/>
        <w:rPr>
          <w:b/>
          <w:lang w:eastAsia="uk-UA"/>
        </w:rPr>
      </w:pPr>
      <w:r w:rsidRPr="00751D92">
        <w:rPr>
          <w:b/>
          <w:szCs w:val="28"/>
        </w:rPr>
        <w:t xml:space="preserve">СЛУХАЛИ: 2. </w:t>
      </w:r>
      <w:r w:rsidR="00F810FD" w:rsidRPr="00EE7D3A">
        <w:rPr>
          <w:b/>
          <w:lang w:eastAsia="uk-UA"/>
        </w:rPr>
        <w:t xml:space="preserve">Про організацію початку нового навчального року </w:t>
      </w:r>
      <w:r w:rsidR="00F810FD">
        <w:rPr>
          <w:b/>
          <w:lang w:eastAsia="uk-UA"/>
        </w:rPr>
        <w:t xml:space="preserve">в </w:t>
      </w:r>
      <w:r w:rsidR="007F5C74">
        <w:rPr>
          <w:b/>
          <w:lang w:eastAsia="uk-UA"/>
        </w:rPr>
        <w:t xml:space="preserve">2018 – </w:t>
      </w:r>
      <w:r w:rsidR="00F810FD" w:rsidRPr="00EE7D3A">
        <w:rPr>
          <w:b/>
          <w:lang w:eastAsia="uk-UA"/>
        </w:rPr>
        <w:t>2019</w:t>
      </w:r>
      <w:r w:rsidR="007F5C74">
        <w:rPr>
          <w:b/>
          <w:lang w:eastAsia="uk-UA"/>
        </w:rPr>
        <w:t xml:space="preserve"> навчальному році.</w:t>
      </w:r>
    </w:p>
    <w:p w:rsidR="00481E68" w:rsidRDefault="00481E68" w:rsidP="00481E68">
      <w:pPr>
        <w:ind w:left="709"/>
        <w:jc w:val="both"/>
        <w:rPr>
          <w:b/>
          <w:lang w:eastAsia="uk-UA"/>
        </w:rPr>
      </w:pPr>
    </w:p>
    <w:p w:rsidR="00481E68" w:rsidRDefault="00481E68" w:rsidP="00481E68">
      <w:pPr>
        <w:ind w:firstLine="708"/>
        <w:jc w:val="both"/>
        <w:outlineLvl w:val="0"/>
        <w:rPr>
          <w:szCs w:val="28"/>
        </w:rPr>
      </w:pPr>
      <w:r w:rsidRPr="00786D4B">
        <w:rPr>
          <w:szCs w:val="28"/>
          <w:u w:val="single"/>
        </w:rPr>
        <w:t>Інформація</w:t>
      </w:r>
      <w:r w:rsidRPr="00786D4B">
        <w:rPr>
          <w:szCs w:val="28"/>
        </w:rPr>
        <w:t xml:space="preserve">: </w:t>
      </w:r>
      <w:proofErr w:type="spellStart"/>
      <w:r w:rsidR="00E50141" w:rsidRPr="00786D4B">
        <w:rPr>
          <w:szCs w:val="28"/>
        </w:rPr>
        <w:t>Полторацького</w:t>
      </w:r>
      <w:proofErr w:type="spellEnd"/>
      <w:r w:rsidR="00E50141" w:rsidRPr="00786D4B">
        <w:rPr>
          <w:szCs w:val="28"/>
        </w:rPr>
        <w:t xml:space="preserve"> О.В.</w:t>
      </w:r>
    </w:p>
    <w:p w:rsidR="007F5C74" w:rsidRPr="00786D4B" w:rsidRDefault="007F5C74" w:rsidP="00481E68">
      <w:pPr>
        <w:ind w:firstLine="708"/>
        <w:jc w:val="both"/>
        <w:outlineLvl w:val="0"/>
        <w:rPr>
          <w:szCs w:val="28"/>
        </w:rPr>
      </w:pPr>
    </w:p>
    <w:p w:rsidR="00481E68" w:rsidRPr="00786D4B" w:rsidRDefault="00481E68" w:rsidP="00481E68">
      <w:pPr>
        <w:ind w:firstLine="708"/>
        <w:jc w:val="both"/>
        <w:outlineLvl w:val="0"/>
        <w:rPr>
          <w:szCs w:val="28"/>
        </w:rPr>
      </w:pPr>
      <w:r w:rsidRPr="00786D4B">
        <w:rPr>
          <w:szCs w:val="28"/>
        </w:rPr>
        <w:t xml:space="preserve">Виступили: </w:t>
      </w:r>
      <w:proofErr w:type="spellStart"/>
      <w:r w:rsidR="002434A4" w:rsidRPr="00786D4B">
        <w:rPr>
          <w:szCs w:val="28"/>
        </w:rPr>
        <w:t>Демура</w:t>
      </w:r>
      <w:proofErr w:type="spellEnd"/>
      <w:r w:rsidR="002434A4" w:rsidRPr="00786D4B">
        <w:rPr>
          <w:szCs w:val="28"/>
        </w:rPr>
        <w:t xml:space="preserve"> А.Л., </w:t>
      </w:r>
      <w:proofErr w:type="spellStart"/>
      <w:r w:rsidR="00E50141" w:rsidRPr="00786D4B">
        <w:rPr>
          <w:szCs w:val="28"/>
        </w:rPr>
        <w:t>Дацько</w:t>
      </w:r>
      <w:proofErr w:type="spellEnd"/>
      <w:r w:rsidR="00E50141" w:rsidRPr="00786D4B">
        <w:rPr>
          <w:szCs w:val="28"/>
        </w:rPr>
        <w:t xml:space="preserve"> Т.Ф.</w:t>
      </w:r>
    </w:p>
    <w:p w:rsidR="00481E68" w:rsidRPr="00786D4B" w:rsidRDefault="00481E68" w:rsidP="00481E68">
      <w:pPr>
        <w:ind w:firstLine="708"/>
        <w:jc w:val="both"/>
        <w:rPr>
          <w:szCs w:val="28"/>
        </w:rPr>
      </w:pPr>
    </w:p>
    <w:p w:rsidR="00786D4B" w:rsidRPr="007E49FA" w:rsidRDefault="00481E68" w:rsidP="007E49FA">
      <w:pPr>
        <w:pStyle w:val="3"/>
        <w:ind w:firstLine="708"/>
        <w:jc w:val="both"/>
        <w:rPr>
          <w:b w:val="0"/>
          <w:sz w:val="28"/>
          <w:szCs w:val="28"/>
        </w:rPr>
      </w:pPr>
      <w:r w:rsidRPr="00786D4B">
        <w:rPr>
          <w:bCs/>
          <w:sz w:val="28"/>
          <w:szCs w:val="28"/>
        </w:rPr>
        <w:t>ВИРІШИЛИ</w:t>
      </w:r>
      <w:r w:rsidRPr="00786D4B">
        <w:rPr>
          <w:b w:val="0"/>
          <w:sz w:val="28"/>
          <w:szCs w:val="28"/>
        </w:rPr>
        <w:t xml:space="preserve">: </w:t>
      </w:r>
    </w:p>
    <w:p w:rsidR="007F5C74" w:rsidRDefault="007F5C74" w:rsidP="007F5C74">
      <w:pPr>
        <w:tabs>
          <w:tab w:val="left" w:pos="993"/>
        </w:tabs>
        <w:ind w:firstLine="709"/>
        <w:jc w:val="both"/>
        <w:rPr>
          <w:lang w:eastAsia="uk-UA"/>
        </w:rPr>
      </w:pPr>
      <w:r>
        <w:t xml:space="preserve">1. </w:t>
      </w:r>
      <w:r w:rsidR="00481E68" w:rsidRPr="00786D4B">
        <w:t>Інформацію</w:t>
      </w:r>
      <w:r w:rsidR="00E50141" w:rsidRPr="00786D4B">
        <w:t xml:space="preserve"> директора департаменту освіти і науки облдержадміністрації </w:t>
      </w:r>
      <w:proofErr w:type="spellStart"/>
      <w:r w:rsidR="00E50141" w:rsidRPr="00786D4B">
        <w:t>Полторацького</w:t>
      </w:r>
      <w:proofErr w:type="spellEnd"/>
      <w:r w:rsidR="00E50141" w:rsidRPr="00786D4B">
        <w:t xml:space="preserve"> О.В.</w:t>
      </w:r>
      <w:r w:rsidR="00481E68" w:rsidRPr="00786D4B">
        <w:t xml:space="preserve"> </w:t>
      </w:r>
      <w:r w:rsidR="00E50141" w:rsidRPr="00786D4B">
        <w:t>п</w:t>
      </w:r>
      <w:r w:rsidR="00481E68" w:rsidRPr="00786D4B">
        <w:rPr>
          <w:lang w:eastAsia="uk-UA"/>
        </w:rPr>
        <w:t>ро організацію початку</w:t>
      </w:r>
      <w:r>
        <w:rPr>
          <w:lang w:eastAsia="uk-UA"/>
        </w:rPr>
        <w:t xml:space="preserve"> нового навчального року в 2018 – </w:t>
      </w:r>
      <w:r w:rsidR="00481E68" w:rsidRPr="00481E68">
        <w:rPr>
          <w:lang w:eastAsia="uk-UA"/>
        </w:rPr>
        <w:t>2019</w:t>
      </w:r>
      <w:r>
        <w:rPr>
          <w:lang w:eastAsia="uk-UA"/>
        </w:rPr>
        <w:t xml:space="preserve"> навчальному</w:t>
      </w:r>
      <w:r w:rsidR="00481E68" w:rsidRPr="00481E68">
        <w:rPr>
          <w:lang w:eastAsia="uk-UA"/>
        </w:rPr>
        <w:t xml:space="preserve"> ро</w:t>
      </w:r>
      <w:r>
        <w:rPr>
          <w:lang w:eastAsia="uk-UA"/>
        </w:rPr>
        <w:t>ці</w:t>
      </w:r>
      <w:r w:rsidR="00481E68">
        <w:rPr>
          <w:lang w:eastAsia="uk-UA"/>
        </w:rPr>
        <w:t xml:space="preserve"> </w:t>
      </w:r>
      <w:r w:rsidR="00481E68" w:rsidRPr="00786D4B">
        <w:t>взяти до відома.</w:t>
      </w:r>
      <w:r w:rsidR="00E50141" w:rsidRPr="00786D4B">
        <w:t xml:space="preserve"> </w:t>
      </w:r>
    </w:p>
    <w:p w:rsidR="00C511BA" w:rsidRPr="007F5C74" w:rsidRDefault="007F5C74" w:rsidP="007F5C74">
      <w:pPr>
        <w:tabs>
          <w:tab w:val="left" w:pos="993"/>
        </w:tabs>
        <w:ind w:firstLine="709"/>
        <w:jc w:val="both"/>
        <w:rPr>
          <w:highlight w:val="yellow"/>
          <w:lang w:eastAsia="uk-UA"/>
        </w:rPr>
      </w:pPr>
      <w:r>
        <w:t xml:space="preserve">2. </w:t>
      </w:r>
      <w:r w:rsidR="00786D4B" w:rsidRPr="007F5C74">
        <w:t>Рекомендувати департаменту освіти і науки облдержадміністрації п</w:t>
      </w:r>
      <w:r w:rsidR="00E50141" w:rsidRPr="007F5C74">
        <w:t xml:space="preserve">ідготувати інформацію стосовно </w:t>
      </w:r>
      <w:r w:rsidR="002434A4" w:rsidRPr="007F5C74">
        <w:t xml:space="preserve">початку опалювального сезону в навчальних закладах Дніпропетровської області та щодо </w:t>
      </w:r>
      <w:r w:rsidR="00E50141" w:rsidRPr="007F5C74">
        <w:t>забезпечення шкіл автобусами.</w:t>
      </w:r>
    </w:p>
    <w:p w:rsidR="007E49FA" w:rsidRDefault="007E49FA" w:rsidP="007F5C74">
      <w:pPr>
        <w:pStyle w:val="ae"/>
        <w:ind w:left="2977"/>
        <w:jc w:val="both"/>
        <w:rPr>
          <w:b/>
          <w:bCs/>
          <w:lang w:val="uk-UA"/>
        </w:rPr>
      </w:pPr>
    </w:p>
    <w:p w:rsidR="00DB7AEA" w:rsidRDefault="00DB7AEA" w:rsidP="007F5C74">
      <w:pPr>
        <w:pStyle w:val="ae"/>
        <w:ind w:left="2977"/>
        <w:jc w:val="both"/>
        <w:rPr>
          <w:b/>
          <w:bCs/>
          <w:lang w:val="uk-UA"/>
        </w:rPr>
      </w:pPr>
    </w:p>
    <w:p w:rsidR="00481E68" w:rsidRPr="00641140" w:rsidRDefault="00481E68" w:rsidP="007F5C74">
      <w:pPr>
        <w:pStyle w:val="ae"/>
        <w:ind w:left="2977"/>
        <w:jc w:val="both"/>
        <w:rPr>
          <w:b/>
          <w:bCs/>
          <w:lang w:val="uk-UA"/>
        </w:rPr>
      </w:pPr>
      <w:r w:rsidRPr="00641140">
        <w:rPr>
          <w:b/>
          <w:bCs/>
          <w:lang w:val="uk-UA"/>
        </w:rPr>
        <w:lastRenderedPageBreak/>
        <w:t>Результати голосування:</w:t>
      </w:r>
    </w:p>
    <w:p w:rsidR="00481E68" w:rsidRPr="00641140" w:rsidRDefault="00481E68" w:rsidP="00481E68">
      <w:pPr>
        <w:pStyle w:val="a6"/>
        <w:ind w:firstLine="720"/>
        <w:jc w:val="center"/>
        <w:rPr>
          <w:b/>
          <w:bCs/>
          <w:szCs w:val="28"/>
        </w:rPr>
      </w:pPr>
    </w:p>
    <w:p w:rsidR="00481E68" w:rsidRPr="00751D92" w:rsidRDefault="00481E68" w:rsidP="00481E68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  <w:t xml:space="preserve"> </w:t>
      </w:r>
      <w:r w:rsidR="00E50141">
        <w:rPr>
          <w:szCs w:val="28"/>
        </w:rPr>
        <w:t>4</w:t>
      </w:r>
    </w:p>
    <w:p w:rsidR="00481E68" w:rsidRPr="00751D92" w:rsidRDefault="00481E68" w:rsidP="00481E68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 xml:space="preserve"> </w:t>
      </w:r>
      <w:r w:rsidR="00E50141">
        <w:rPr>
          <w:szCs w:val="28"/>
        </w:rPr>
        <w:t>0</w:t>
      </w:r>
    </w:p>
    <w:p w:rsidR="00481E68" w:rsidRPr="00751D92" w:rsidRDefault="00481E68" w:rsidP="00481E68">
      <w:pPr>
        <w:ind w:firstLine="4253"/>
        <w:jc w:val="both"/>
        <w:rPr>
          <w:szCs w:val="28"/>
        </w:rPr>
      </w:pPr>
      <w:r w:rsidRPr="00751D92">
        <w:rPr>
          <w:szCs w:val="28"/>
        </w:rPr>
        <w:t>утримались</w:t>
      </w:r>
      <w:r w:rsidR="00E50141">
        <w:rPr>
          <w:szCs w:val="28"/>
        </w:rPr>
        <w:t xml:space="preserve"> 0</w:t>
      </w:r>
    </w:p>
    <w:p w:rsidR="00481E68" w:rsidRDefault="00481E68" w:rsidP="00481E68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 w:rsidR="00E50141">
        <w:rPr>
          <w:szCs w:val="28"/>
        </w:rPr>
        <w:t>4</w:t>
      </w:r>
    </w:p>
    <w:p w:rsidR="00E50141" w:rsidRPr="00751D92" w:rsidRDefault="00E50141" w:rsidP="00481E68">
      <w:pPr>
        <w:ind w:firstLine="4253"/>
        <w:jc w:val="both"/>
        <w:rPr>
          <w:szCs w:val="28"/>
        </w:rPr>
      </w:pPr>
    </w:p>
    <w:p w:rsidR="00481E68" w:rsidRPr="007F5C74" w:rsidRDefault="00481E68" w:rsidP="007F5C74">
      <w:pPr>
        <w:ind w:firstLine="709"/>
        <w:jc w:val="both"/>
        <w:rPr>
          <w:b/>
          <w:lang w:eastAsia="uk-UA"/>
        </w:rPr>
      </w:pPr>
      <w:r w:rsidRPr="007F5C74">
        <w:rPr>
          <w:b/>
        </w:rPr>
        <w:t>СЛУХАЛИ: 3.</w:t>
      </w:r>
      <w:r w:rsidRPr="007F5C74">
        <w:rPr>
          <w:b/>
          <w:lang w:eastAsia="uk-UA"/>
        </w:rPr>
        <w:t xml:space="preserve"> Про внесення змін до рішення обласної ради від </w:t>
      </w:r>
      <w:r w:rsidR="007E49FA">
        <w:rPr>
          <w:b/>
          <w:lang w:eastAsia="uk-UA"/>
        </w:rPr>
        <w:t xml:space="preserve">                        </w:t>
      </w:r>
      <w:r w:rsidRPr="007F5C74">
        <w:rPr>
          <w:b/>
          <w:lang w:eastAsia="uk-UA"/>
        </w:rPr>
        <w:t>21 грудня 201</w:t>
      </w:r>
      <w:r w:rsidR="007E49FA">
        <w:rPr>
          <w:b/>
          <w:lang w:eastAsia="uk-UA"/>
        </w:rPr>
        <w:t>2</w:t>
      </w:r>
      <w:r w:rsidRPr="007F5C74">
        <w:rPr>
          <w:b/>
          <w:lang w:eastAsia="uk-UA"/>
        </w:rPr>
        <w:t xml:space="preserve"> року № 389-17/VІ </w:t>
      </w:r>
      <w:proofErr w:type="spellStart"/>
      <w:r w:rsidR="007E49FA" w:rsidRPr="007E49FA">
        <w:rPr>
          <w:b/>
        </w:rPr>
        <w:t>„</w:t>
      </w:r>
      <w:r w:rsidRPr="007E49FA">
        <w:rPr>
          <w:b/>
          <w:lang w:eastAsia="uk-UA"/>
        </w:rPr>
        <w:t>Про</w:t>
      </w:r>
      <w:proofErr w:type="spellEnd"/>
      <w:r w:rsidRPr="007E49FA">
        <w:rPr>
          <w:b/>
          <w:lang w:eastAsia="uk-UA"/>
        </w:rPr>
        <w:t xml:space="preserve"> регіональну цільову </w:t>
      </w:r>
      <w:r w:rsidRPr="007E49FA">
        <w:rPr>
          <w:rStyle w:val="a7"/>
          <w:b/>
          <w:color w:val="000000"/>
          <w:lang w:eastAsia="uk-UA"/>
        </w:rPr>
        <w:t xml:space="preserve">соціальну програму </w:t>
      </w:r>
      <w:proofErr w:type="spellStart"/>
      <w:r w:rsidR="007E49FA" w:rsidRPr="007E49FA">
        <w:rPr>
          <w:b/>
        </w:rPr>
        <w:t>„</w:t>
      </w:r>
      <w:r w:rsidRPr="007E49FA">
        <w:rPr>
          <w:rStyle w:val="a7"/>
          <w:b/>
          <w:color w:val="000000"/>
          <w:lang w:eastAsia="uk-UA"/>
        </w:rPr>
        <w:t>Освіта</w:t>
      </w:r>
      <w:proofErr w:type="spellEnd"/>
      <w:r w:rsidRPr="007E49FA">
        <w:rPr>
          <w:rStyle w:val="a7"/>
          <w:b/>
          <w:color w:val="000000"/>
          <w:lang w:eastAsia="uk-UA"/>
        </w:rPr>
        <w:t xml:space="preserve"> Дніпропетровщини </w:t>
      </w:r>
      <w:r w:rsidRPr="007E49FA">
        <w:rPr>
          <w:b/>
        </w:rPr>
        <w:t>до 2021 року</w:t>
      </w:r>
      <w:r w:rsidR="007E49FA" w:rsidRPr="007E49FA">
        <w:rPr>
          <w:b/>
        </w:rPr>
        <w:t>”</w:t>
      </w:r>
      <w:r w:rsidR="007E49FA" w:rsidRPr="00F31F1A">
        <w:rPr>
          <w:lang w:eastAsia="uk-UA"/>
        </w:rPr>
        <w:t xml:space="preserve"> </w:t>
      </w:r>
      <w:r w:rsidRPr="007F5C74">
        <w:rPr>
          <w:b/>
          <w:lang w:eastAsia="uk-UA"/>
        </w:rPr>
        <w:t>(зі змінами та доповненнями).</w:t>
      </w:r>
    </w:p>
    <w:p w:rsidR="001B615B" w:rsidRPr="00EE7D3A" w:rsidRDefault="001B615B" w:rsidP="00481E68">
      <w:pPr>
        <w:pStyle w:val="ae"/>
        <w:ind w:left="709"/>
        <w:jc w:val="both"/>
        <w:rPr>
          <w:b/>
          <w:lang w:val="uk-UA" w:eastAsia="uk-UA"/>
        </w:rPr>
      </w:pPr>
    </w:p>
    <w:p w:rsidR="00481E68" w:rsidRDefault="00481E68" w:rsidP="00481E68">
      <w:pPr>
        <w:ind w:firstLine="708"/>
        <w:jc w:val="both"/>
        <w:outlineLvl w:val="0"/>
        <w:rPr>
          <w:szCs w:val="28"/>
        </w:rPr>
      </w:pPr>
      <w:r w:rsidRPr="00757E5A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</w:t>
      </w:r>
      <w:proofErr w:type="spellStart"/>
      <w:r w:rsidR="00E50141" w:rsidRPr="00751D92">
        <w:rPr>
          <w:szCs w:val="28"/>
        </w:rPr>
        <w:t>Сиченка</w:t>
      </w:r>
      <w:proofErr w:type="spellEnd"/>
      <w:r w:rsidR="00E50141" w:rsidRPr="00751D92">
        <w:rPr>
          <w:szCs w:val="28"/>
        </w:rPr>
        <w:t xml:space="preserve"> В.В. </w:t>
      </w:r>
      <w:r w:rsidRPr="00751D92">
        <w:rPr>
          <w:szCs w:val="28"/>
        </w:rPr>
        <w:t xml:space="preserve"> </w:t>
      </w:r>
    </w:p>
    <w:p w:rsidR="007E49FA" w:rsidRPr="00751D92" w:rsidRDefault="007E49FA" w:rsidP="00481E68">
      <w:pPr>
        <w:ind w:firstLine="708"/>
        <w:jc w:val="both"/>
        <w:outlineLvl w:val="0"/>
        <w:rPr>
          <w:szCs w:val="28"/>
        </w:rPr>
      </w:pPr>
    </w:p>
    <w:p w:rsidR="00481E68" w:rsidRDefault="00481E68" w:rsidP="00481E68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</w:rPr>
        <w:t xml:space="preserve">Виступили: </w:t>
      </w:r>
      <w:proofErr w:type="spellStart"/>
      <w:r w:rsidR="00E50141">
        <w:rPr>
          <w:szCs w:val="28"/>
        </w:rPr>
        <w:t>Полторацький</w:t>
      </w:r>
      <w:proofErr w:type="spellEnd"/>
      <w:r w:rsidR="00E50141">
        <w:rPr>
          <w:szCs w:val="28"/>
        </w:rPr>
        <w:t xml:space="preserve"> О.В.</w:t>
      </w:r>
      <w:r w:rsidR="007E49FA">
        <w:rPr>
          <w:szCs w:val="28"/>
        </w:rPr>
        <w:t xml:space="preserve">, </w:t>
      </w:r>
      <w:proofErr w:type="spellStart"/>
      <w:r w:rsidR="007E49FA">
        <w:rPr>
          <w:szCs w:val="28"/>
        </w:rPr>
        <w:t>Щокін</w:t>
      </w:r>
      <w:proofErr w:type="spellEnd"/>
      <w:r w:rsidR="007E49FA">
        <w:rPr>
          <w:szCs w:val="28"/>
        </w:rPr>
        <w:t xml:space="preserve"> В.П.</w:t>
      </w:r>
    </w:p>
    <w:p w:rsidR="00481E68" w:rsidRPr="00751D92" w:rsidRDefault="00481E68" w:rsidP="00481E68">
      <w:pPr>
        <w:ind w:firstLine="708"/>
        <w:jc w:val="both"/>
        <w:rPr>
          <w:szCs w:val="28"/>
        </w:rPr>
      </w:pPr>
    </w:p>
    <w:p w:rsidR="00481E68" w:rsidRPr="007E49FA" w:rsidRDefault="00481E68" w:rsidP="007E49FA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7E49FA" w:rsidRDefault="007E49FA" w:rsidP="007E49FA">
      <w:pPr>
        <w:tabs>
          <w:tab w:val="left" w:pos="567"/>
        </w:tabs>
        <w:ind w:firstLine="709"/>
        <w:jc w:val="both"/>
        <w:rPr>
          <w:lang w:eastAsia="uk-UA"/>
        </w:rPr>
      </w:pPr>
      <w:r>
        <w:t xml:space="preserve">1. </w:t>
      </w:r>
      <w:r w:rsidR="00481E68" w:rsidRPr="007E49FA">
        <w:t>Інформацію</w:t>
      </w:r>
      <w:r w:rsidR="001B615B" w:rsidRPr="007E49FA">
        <w:t xml:space="preserve"> </w:t>
      </w:r>
      <w:r w:rsidR="00F31F1A" w:rsidRPr="007E49FA">
        <w:t xml:space="preserve">голови постійної комісії обласної ради з питань науки, освіти, сім’ї та молоді </w:t>
      </w:r>
      <w:proofErr w:type="spellStart"/>
      <w:r w:rsidR="00F31F1A" w:rsidRPr="007E49FA">
        <w:t>Сиченка</w:t>
      </w:r>
      <w:proofErr w:type="spellEnd"/>
      <w:r w:rsidR="00F31F1A" w:rsidRPr="007E49FA">
        <w:t xml:space="preserve"> В.В. </w:t>
      </w:r>
      <w:proofErr w:type="spellStart"/>
      <w:r w:rsidR="00F31F1A" w:rsidRPr="007E49FA">
        <w:t>„</w:t>
      </w:r>
      <w:r w:rsidR="00481E68" w:rsidRPr="007E49FA">
        <w:rPr>
          <w:lang w:eastAsia="uk-UA"/>
        </w:rPr>
        <w:t>Про</w:t>
      </w:r>
      <w:proofErr w:type="spellEnd"/>
      <w:r w:rsidR="00481E68" w:rsidRPr="007E49FA">
        <w:rPr>
          <w:lang w:eastAsia="uk-UA"/>
        </w:rPr>
        <w:t xml:space="preserve"> внесення змін </w:t>
      </w:r>
      <w:r w:rsidR="001B615B" w:rsidRPr="007E49FA">
        <w:rPr>
          <w:lang w:eastAsia="uk-UA"/>
        </w:rPr>
        <w:t>до рішення обласної ради від 21 </w:t>
      </w:r>
      <w:r w:rsidR="00F31F1A" w:rsidRPr="007E49FA">
        <w:rPr>
          <w:lang w:eastAsia="uk-UA"/>
        </w:rPr>
        <w:t>грудня 2018 року № 389-17/VІ „</w:t>
      </w:r>
      <w:r w:rsidR="00481E68" w:rsidRPr="007E49FA">
        <w:rPr>
          <w:lang w:eastAsia="uk-UA"/>
        </w:rPr>
        <w:t xml:space="preserve">Про регіональну цільову </w:t>
      </w:r>
      <w:r w:rsidR="00481E68" w:rsidRPr="007E49FA">
        <w:rPr>
          <w:rStyle w:val="a7"/>
          <w:color w:val="000000"/>
          <w:lang w:eastAsia="uk-UA"/>
        </w:rPr>
        <w:t xml:space="preserve">соціальну програму </w:t>
      </w:r>
      <w:r w:rsidR="00F31F1A" w:rsidRPr="007E49FA">
        <w:rPr>
          <w:rStyle w:val="a7"/>
          <w:color w:val="000000"/>
          <w:lang w:eastAsia="uk-UA"/>
        </w:rPr>
        <w:t>„</w:t>
      </w:r>
      <w:r w:rsidR="00481E68" w:rsidRPr="007E49FA">
        <w:rPr>
          <w:rStyle w:val="a7"/>
          <w:color w:val="000000"/>
          <w:lang w:eastAsia="uk-UA"/>
        </w:rPr>
        <w:t xml:space="preserve">Освіта Дніпропетровщини </w:t>
      </w:r>
      <w:r w:rsidR="00481E68" w:rsidRPr="007E49FA">
        <w:t>до 2021 року</w:t>
      </w:r>
      <w:r w:rsidR="00F31F1A" w:rsidRPr="007E49FA">
        <w:t>”</w:t>
      </w:r>
      <w:r w:rsidR="00481E68" w:rsidRPr="007E49FA">
        <w:rPr>
          <w:lang w:eastAsia="uk-UA"/>
        </w:rPr>
        <w:t xml:space="preserve"> (зі змінами та </w:t>
      </w:r>
      <w:r w:rsidR="001B615B" w:rsidRPr="007E49FA">
        <w:rPr>
          <w:lang w:eastAsia="uk-UA"/>
        </w:rPr>
        <w:t>доповненнями) взяти до відома.</w:t>
      </w:r>
    </w:p>
    <w:p w:rsidR="00F61CC7" w:rsidRPr="007E49FA" w:rsidRDefault="007E49FA" w:rsidP="007E49FA">
      <w:pPr>
        <w:tabs>
          <w:tab w:val="left" w:pos="567"/>
        </w:tabs>
        <w:ind w:firstLine="709"/>
        <w:jc w:val="both"/>
        <w:rPr>
          <w:lang w:eastAsia="uk-UA"/>
        </w:rPr>
      </w:pPr>
      <w:r>
        <w:rPr>
          <w:lang w:eastAsia="uk-UA"/>
        </w:rPr>
        <w:t xml:space="preserve">2. </w:t>
      </w:r>
      <w:r w:rsidR="00F61CC7" w:rsidRPr="007E49FA">
        <w:rPr>
          <w:lang w:eastAsia="uk-UA"/>
        </w:rPr>
        <w:t>Рекомендувати</w:t>
      </w:r>
      <w:r w:rsidR="00F31F1A" w:rsidRPr="007E49FA">
        <w:t xml:space="preserve"> обласній раді затвердити </w:t>
      </w:r>
      <w:r w:rsidR="00F31F1A" w:rsidRPr="007E49FA">
        <w:rPr>
          <w:bCs/>
        </w:rPr>
        <w:t>проект рішення</w:t>
      </w:r>
      <w:r w:rsidR="00C511BA" w:rsidRPr="007E49FA">
        <w:rPr>
          <w:lang w:eastAsia="uk-UA"/>
        </w:rPr>
        <w:t xml:space="preserve"> „Про внесення змін до рішення обласної ради від 21 грудня 201</w:t>
      </w:r>
      <w:r>
        <w:rPr>
          <w:lang w:eastAsia="uk-UA"/>
        </w:rPr>
        <w:t>2</w:t>
      </w:r>
      <w:r w:rsidR="00C511BA" w:rsidRPr="007E49FA">
        <w:rPr>
          <w:lang w:eastAsia="uk-UA"/>
        </w:rPr>
        <w:t xml:space="preserve"> року № 389-17/VІ „Про регіональну цільову </w:t>
      </w:r>
      <w:r w:rsidR="00C511BA" w:rsidRPr="007E49FA">
        <w:rPr>
          <w:rStyle w:val="a7"/>
          <w:color w:val="000000"/>
          <w:lang w:eastAsia="uk-UA"/>
        </w:rPr>
        <w:t xml:space="preserve">соціальну програму </w:t>
      </w:r>
      <w:proofErr w:type="spellStart"/>
      <w:r w:rsidR="00C511BA" w:rsidRPr="007E49FA">
        <w:rPr>
          <w:rStyle w:val="a7"/>
          <w:color w:val="000000"/>
          <w:lang w:eastAsia="uk-UA"/>
        </w:rPr>
        <w:t>„Освіта</w:t>
      </w:r>
      <w:proofErr w:type="spellEnd"/>
      <w:r w:rsidR="00C511BA" w:rsidRPr="007E49FA">
        <w:rPr>
          <w:rStyle w:val="a7"/>
          <w:color w:val="000000"/>
          <w:lang w:eastAsia="uk-UA"/>
        </w:rPr>
        <w:t xml:space="preserve"> Дніпропетровщини </w:t>
      </w:r>
      <w:r w:rsidR="00C511BA" w:rsidRPr="007E49FA">
        <w:t xml:space="preserve">до </w:t>
      </w:r>
      <w:r>
        <w:t xml:space="preserve">                         </w:t>
      </w:r>
      <w:r w:rsidR="00C511BA" w:rsidRPr="007E49FA">
        <w:t>2021 року”</w:t>
      </w:r>
      <w:r w:rsidR="00C511BA" w:rsidRPr="007E49FA">
        <w:rPr>
          <w:lang w:eastAsia="uk-UA"/>
        </w:rPr>
        <w:t xml:space="preserve"> (зі змінами та доповненнями)</w:t>
      </w:r>
      <w:r w:rsidR="00C847C4">
        <w:rPr>
          <w:lang w:eastAsia="uk-UA"/>
        </w:rPr>
        <w:t>.</w:t>
      </w:r>
    </w:p>
    <w:p w:rsidR="00C511BA" w:rsidRDefault="00C511BA" w:rsidP="00C511BA">
      <w:pPr>
        <w:tabs>
          <w:tab w:val="left" w:pos="567"/>
        </w:tabs>
        <w:jc w:val="both"/>
        <w:rPr>
          <w:lang w:eastAsia="uk-UA"/>
        </w:rPr>
      </w:pPr>
    </w:p>
    <w:p w:rsidR="00C511BA" w:rsidRPr="00641140" w:rsidRDefault="00C511BA" w:rsidP="007E49FA">
      <w:pPr>
        <w:pStyle w:val="ae"/>
        <w:ind w:left="2977"/>
        <w:jc w:val="both"/>
        <w:rPr>
          <w:b/>
          <w:bCs/>
          <w:lang w:val="uk-UA"/>
        </w:rPr>
      </w:pPr>
      <w:r w:rsidRPr="00641140">
        <w:rPr>
          <w:b/>
          <w:bCs/>
          <w:lang w:val="uk-UA"/>
        </w:rPr>
        <w:t>Результати голосування:</w:t>
      </w:r>
    </w:p>
    <w:p w:rsidR="00C511BA" w:rsidRPr="00C511BA" w:rsidRDefault="00C511BA" w:rsidP="00C511BA">
      <w:pPr>
        <w:tabs>
          <w:tab w:val="left" w:pos="567"/>
        </w:tabs>
        <w:jc w:val="both"/>
        <w:rPr>
          <w:lang w:eastAsia="uk-UA"/>
        </w:rPr>
      </w:pPr>
    </w:p>
    <w:p w:rsidR="002434A4" w:rsidRPr="007E49FA" w:rsidRDefault="007E49FA" w:rsidP="007E49FA">
      <w:pPr>
        <w:pStyle w:val="a6"/>
        <w:ind w:left="4253"/>
        <w:rPr>
          <w:szCs w:val="28"/>
        </w:rPr>
      </w:pPr>
      <w:r w:rsidRPr="007E49FA">
        <w:rPr>
          <w:szCs w:val="28"/>
        </w:rPr>
        <w:t xml:space="preserve">за </w:t>
      </w:r>
      <w:r w:rsidRPr="007E49FA">
        <w:rPr>
          <w:szCs w:val="28"/>
        </w:rPr>
        <w:tab/>
      </w:r>
      <w:r w:rsidRPr="007E49FA">
        <w:rPr>
          <w:szCs w:val="28"/>
        </w:rPr>
        <w:tab/>
        <w:t xml:space="preserve"> </w:t>
      </w:r>
      <w:r w:rsidR="002434A4" w:rsidRPr="007E49FA">
        <w:rPr>
          <w:szCs w:val="28"/>
        </w:rPr>
        <w:t>3</w:t>
      </w:r>
    </w:p>
    <w:p w:rsidR="002434A4" w:rsidRPr="007E49FA" w:rsidRDefault="002434A4" w:rsidP="007E49FA">
      <w:pPr>
        <w:pStyle w:val="ae"/>
        <w:ind w:left="4253"/>
        <w:jc w:val="both"/>
        <w:rPr>
          <w:lang w:val="uk-UA"/>
        </w:rPr>
      </w:pPr>
      <w:r w:rsidRPr="007E49FA">
        <w:rPr>
          <w:lang w:val="uk-UA"/>
        </w:rPr>
        <w:t>проти</w:t>
      </w:r>
      <w:r w:rsidRPr="007E49FA">
        <w:rPr>
          <w:lang w:val="uk-UA"/>
        </w:rPr>
        <w:tab/>
        <w:t xml:space="preserve"> </w:t>
      </w:r>
      <w:r w:rsidRPr="007E49FA">
        <w:rPr>
          <w:lang w:val="uk-UA"/>
        </w:rPr>
        <w:tab/>
        <w:t xml:space="preserve"> 0</w:t>
      </w:r>
    </w:p>
    <w:p w:rsidR="002434A4" w:rsidRPr="007E49FA" w:rsidRDefault="002434A4" w:rsidP="007E49FA">
      <w:pPr>
        <w:pStyle w:val="ae"/>
        <w:ind w:left="4253"/>
        <w:jc w:val="both"/>
        <w:rPr>
          <w:lang w:val="uk-UA"/>
        </w:rPr>
      </w:pPr>
      <w:r w:rsidRPr="007E49FA">
        <w:rPr>
          <w:lang w:val="uk-UA"/>
        </w:rPr>
        <w:t>утримались 1</w:t>
      </w:r>
    </w:p>
    <w:p w:rsidR="002434A4" w:rsidRDefault="002434A4" w:rsidP="007E49FA">
      <w:pPr>
        <w:pStyle w:val="ae"/>
        <w:ind w:left="4253"/>
        <w:jc w:val="both"/>
        <w:rPr>
          <w:lang w:val="uk-UA"/>
        </w:rPr>
      </w:pPr>
      <w:r w:rsidRPr="007E49FA">
        <w:rPr>
          <w:lang w:val="uk-UA"/>
        </w:rPr>
        <w:t xml:space="preserve">усього </w:t>
      </w:r>
      <w:r w:rsidRPr="007E49FA">
        <w:rPr>
          <w:lang w:val="uk-UA"/>
        </w:rPr>
        <w:tab/>
      </w:r>
      <w:r w:rsidRPr="00F31F1A">
        <w:rPr>
          <w:lang w:val="uk-UA"/>
        </w:rPr>
        <w:t xml:space="preserve"> 4</w:t>
      </w:r>
    </w:p>
    <w:p w:rsidR="00F61CC7" w:rsidRPr="002434A4" w:rsidRDefault="00F61CC7" w:rsidP="002434A4">
      <w:pPr>
        <w:pStyle w:val="ae"/>
        <w:ind w:left="2160" w:firstLine="672"/>
        <w:jc w:val="both"/>
        <w:rPr>
          <w:lang w:val="uk-UA"/>
        </w:rPr>
      </w:pPr>
    </w:p>
    <w:p w:rsidR="00481E68" w:rsidRPr="00C511BA" w:rsidRDefault="00481E68" w:rsidP="007E49FA">
      <w:pPr>
        <w:ind w:firstLine="709"/>
        <w:jc w:val="both"/>
        <w:rPr>
          <w:rStyle w:val="af0"/>
          <w:b/>
          <w:color w:val="auto"/>
          <w:u w:val="none"/>
        </w:rPr>
      </w:pPr>
      <w:r w:rsidRPr="00C511BA">
        <w:rPr>
          <w:b/>
          <w:szCs w:val="28"/>
        </w:rPr>
        <w:t>СЛУХАЛИ: 4.</w:t>
      </w:r>
      <w:r w:rsidR="00192148" w:rsidRPr="00C511BA">
        <w:rPr>
          <w:b/>
          <w:szCs w:val="28"/>
        </w:rPr>
        <w:t xml:space="preserve"> </w:t>
      </w:r>
      <w:hyperlink r:id="rId11" w:history="1">
        <w:r w:rsidR="00192148" w:rsidRPr="00C511BA">
          <w:rPr>
            <w:rStyle w:val="af0"/>
            <w:b/>
            <w:color w:val="auto"/>
            <w:u w:val="none"/>
          </w:rPr>
          <w:t>Про порядок проведення конкурсу на посаду керівника комунального закладу, що забезпечує здобуття загальної середньої освіти та належить до спільної власності територіальних громад, сіл, селищ, міст Дніпропетровської області</w:t>
        </w:r>
      </w:hyperlink>
      <w:r w:rsidR="00192148" w:rsidRPr="00C511BA">
        <w:rPr>
          <w:rStyle w:val="af0"/>
          <w:b/>
          <w:color w:val="auto"/>
          <w:u w:val="none"/>
        </w:rPr>
        <w:t>.</w:t>
      </w:r>
    </w:p>
    <w:p w:rsidR="00757E5A" w:rsidRPr="00C511BA" w:rsidRDefault="00757E5A" w:rsidP="00192148">
      <w:pPr>
        <w:ind w:left="709" w:firstLine="11"/>
        <w:jc w:val="both"/>
        <w:rPr>
          <w:rStyle w:val="af0"/>
          <w:b/>
          <w:color w:val="auto"/>
          <w:u w:val="none"/>
        </w:rPr>
      </w:pPr>
    </w:p>
    <w:p w:rsidR="00192148" w:rsidRDefault="00192148" w:rsidP="00192148">
      <w:pPr>
        <w:ind w:firstLine="708"/>
        <w:jc w:val="both"/>
        <w:outlineLvl w:val="0"/>
        <w:rPr>
          <w:szCs w:val="28"/>
        </w:rPr>
      </w:pPr>
      <w:r w:rsidRPr="00C511BA">
        <w:rPr>
          <w:szCs w:val="28"/>
          <w:u w:val="single"/>
        </w:rPr>
        <w:t>Інформація</w:t>
      </w:r>
      <w:r w:rsidRPr="00C511BA">
        <w:rPr>
          <w:szCs w:val="28"/>
        </w:rPr>
        <w:t xml:space="preserve">: </w:t>
      </w:r>
      <w:proofErr w:type="spellStart"/>
      <w:r w:rsidR="001B615B" w:rsidRPr="00C511BA">
        <w:rPr>
          <w:szCs w:val="28"/>
        </w:rPr>
        <w:t>Сиченка</w:t>
      </w:r>
      <w:proofErr w:type="spellEnd"/>
      <w:r w:rsidR="001B615B" w:rsidRPr="00C511BA">
        <w:rPr>
          <w:szCs w:val="28"/>
        </w:rPr>
        <w:t xml:space="preserve"> В.В.</w:t>
      </w:r>
    </w:p>
    <w:p w:rsidR="007E49FA" w:rsidRPr="00C511BA" w:rsidRDefault="007E49FA" w:rsidP="00192148">
      <w:pPr>
        <w:ind w:firstLine="708"/>
        <w:jc w:val="both"/>
        <w:outlineLvl w:val="0"/>
        <w:rPr>
          <w:szCs w:val="28"/>
        </w:rPr>
      </w:pPr>
    </w:p>
    <w:p w:rsidR="00192148" w:rsidRPr="00C511BA" w:rsidRDefault="00192148" w:rsidP="00192148">
      <w:pPr>
        <w:ind w:firstLine="708"/>
        <w:jc w:val="both"/>
        <w:outlineLvl w:val="0"/>
        <w:rPr>
          <w:szCs w:val="28"/>
        </w:rPr>
      </w:pPr>
      <w:r w:rsidRPr="00C511BA">
        <w:rPr>
          <w:szCs w:val="28"/>
        </w:rPr>
        <w:t xml:space="preserve">Виступили: </w:t>
      </w:r>
      <w:proofErr w:type="spellStart"/>
      <w:r w:rsidR="00757E5A" w:rsidRPr="00C511BA">
        <w:rPr>
          <w:szCs w:val="28"/>
        </w:rPr>
        <w:t>Полторацький</w:t>
      </w:r>
      <w:proofErr w:type="spellEnd"/>
      <w:r w:rsidR="00757E5A" w:rsidRPr="00C511BA">
        <w:rPr>
          <w:szCs w:val="28"/>
        </w:rPr>
        <w:t xml:space="preserve"> О.В.,</w:t>
      </w:r>
      <w:r w:rsidR="00A71C7B" w:rsidRPr="00C511BA">
        <w:rPr>
          <w:szCs w:val="28"/>
        </w:rPr>
        <w:t xml:space="preserve"> </w:t>
      </w:r>
      <w:proofErr w:type="spellStart"/>
      <w:r w:rsidR="00A71C7B" w:rsidRPr="00C511BA">
        <w:rPr>
          <w:szCs w:val="28"/>
        </w:rPr>
        <w:t>Дацько</w:t>
      </w:r>
      <w:proofErr w:type="spellEnd"/>
      <w:r w:rsidR="00A71C7B" w:rsidRPr="00C511BA">
        <w:rPr>
          <w:szCs w:val="28"/>
        </w:rPr>
        <w:t xml:space="preserve"> Т.Ф.,</w:t>
      </w:r>
      <w:r w:rsidR="00757E5A" w:rsidRPr="00C511BA">
        <w:rPr>
          <w:szCs w:val="28"/>
        </w:rPr>
        <w:t xml:space="preserve"> </w:t>
      </w:r>
      <w:proofErr w:type="spellStart"/>
      <w:r w:rsidR="00757E5A" w:rsidRPr="00C511BA">
        <w:rPr>
          <w:szCs w:val="28"/>
        </w:rPr>
        <w:t>Щокін</w:t>
      </w:r>
      <w:proofErr w:type="spellEnd"/>
      <w:r w:rsidR="00757E5A" w:rsidRPr="00C511BA">
        <w:rPr>
          <w:szCs w:val="28"/>
        </w:rPr>
        <w:t xml:space="preserve"> </w:t>
      </w:r>
      <w:r w:rsidR="006E2129" w:rsidRPr="00C511BA">
        <w:rPr>
          <w:szCs w:val="28"/>
        </w:rPr>
        <w:t>В.П.</w:t>
      </w:r>
    </w:p>
    <w:p w:rsidR="00192148" w:rsidRPr="00C511BA" w:rsidRDefault="00192148" w:rsidP="00192148">
      <w:pPr>
        <w:ind w:firstLine="708"/>
        <w:jc w:val="both"/>
        <w:rPr>
          <w:szCs w:val="28"/>
        </w:rPr>
      </w:pPr>
    </w:p>
    <w:p w:rsidR="00192148" w:rsidRPr="007E49FA" w:rsidRDefault="00192148" w:rsidP="007E49FA">
      <w:pPr>
        <w:pStyle w:val="3"/>
        <w:ind w:firstLine="708"/>
        <w:jc w:val="both"/>
        <w:rPr>
          <w:b w:val="0"/>
          <w:sz w:val="28"/>
          <w:szCs w:val="28"/>
        </w:rPr>
      </w:pPr>
      <w:r w:rsidRPr="00C511BA">
        <w:rPr>
          <w:bCs/>
          <w:sz w:val="28"/>
          <w:szCs w:val="28"/>
        </w:rPr>
        <w:lastRenderedPageBreak/>
        <w:t>ВИРІШИЛИ</w:t>
      </w:r>
      <w:r w:rsidRPr="00C511BA">
        <w:rPr>
          <w:b w:val="0"/>
          <w:sz w:val="28"/>
          <w:szCs w:val="28"/>
        </w:rPr>
        <w:t xml:space="preserve">: </w:t>
      </w:r>
    </w:p>
    <w:p w:rsidR="007E49FA" w:rsidRDefault="007E49FA" w:rsidP="007E49FA">
      <w:pPr>
        <w:tabs>
          <w:tab w:val="left" w:pos="567"/>
        </w:tabs>
        <w:ind w:firstLine="709"/>
        <w:jc w:val="both"/>
        <w:rPr>
          <w:rStyle w:val="af0"/>
          <w:color w:val="auto"/>
          <w:u w:val="none"/>
        </w:rPr>
      </w:pPr>
      <w:r>
        <w:t xml:space="preserve">1. </w:t>
      </w:r>
      <w:r w:rsidR="00192148" w:rsidRPr="007E49FA">
        <w:t>Інформацію</w:t>
      </w:r>
      <w:r w:rsidR="006E2129" w:rsidRPr="007E49FA">
        <w:t xml:space="preserve"> </w:t>
      </w:r>
      <w:r w:rsidR="00A71C7B" w:rsidRPr="007E49FA">
        <w:t xml:space="preserve">голови постійної комісії обласної ради з питань науки, освіти, сім’ї та молоді </w:t>
      </w:r>
      <w:proofErr w:type="spellStart"/>
      <w:r w:rsidR="00A71C7B" w:rsidRPr="007E49FA">
        <w:t>Сиченка</w:t>
      </w:r>
      <w:proofErr w:type="spellEnd"/>
      <w:r w:rsidR="00A71C7B" w:rsidRPr="007E49FA">
        <w:t xml:space="preserve"> В.В. </w:t>
      </w:r>
      <w:hyperlink r:id="rId12" w:history="1">
        <w:r w:rsidR="006E2129" w:rsidRPr="007E49FA">
          <w:rPr>
            <w:rStyle w:val="af0"/>
            <w:color w:val="auto"/>
            <w:u w:val="none"/>
          </w:rPr>
          <w:t>п</w:t>
        </w:r>
        <w:r w:rsidR="00192148" w:rsidRPr="007E49FA">
          <w:rPr>
            <w:rStyle w:val="af0"/>
            <w:color w:val="auto"/>
            <w:u w:val="none"/>
          </w:rPr>
          <w:t>ро порядок проведення конкурсу на посаду керівника комунального закладу, що забезпечує здобуття загальної середньої освіти та належить до спільної власності територіальних громад, сіл, селищ, міст Дніпропетровської області</w:t>
        </w:r>
      </w:hyperlink>
      <w:r w:rsidR="004C6ED1" w:rsidRPr="007E49FA">
        <w:rPr>
          <w:rStyle w:val="af0"/>
          <w:color w:val="auto"/>
          <w:u w:val="none"/>
        </w:rPr>
        <w:t>,</w:t>
      </w:r>
      <w:r w:rsidR="00A71C7B" w:rsidRPr="007E49FA">
        <w:rPr>
          <w:rStyle w:val="af0"/>
          <w:color w:val="auto"/>
          <w:u w:val="none"/>
        </w:rPr>
        <w:t xml:space="preserve"> взяти до відома.</w:t>
      </w:r>
    </w:p>
    <w:p w:rsidR="007E49FA" w:rsidRDefault="007E49FA" w:rsidP="007E49FA">
      <w:pPr>
        <w:tabs>
          <w:tab w:val="left" w:pos="567"/>
        </w:tabs>
        <w:ind w:firstLine="709"/>
        <w:jc w:val="both"/>
      </w:pPr>
      <w:r>
        <w:rPr>
          <w:rStyle w:val="af0"/>
          <w:color w:val="auto"/>
          <w:u w:val="none"/>
        </w:rPr>
        <w:t xml:space="preserve">2. </w:t>
      </w:r>
      <w:r w:rsidR="00EF1462" w:rsidRPr="007E49FA">
        <w:t xml:space="preserve">Рекомендувати обласній раді затвердити </w:t>
      </w:r>
      <w:r w:rsidR="00EF1462" w:rsidRPr="007E49FA">
        <w:rPr>
          <w:bCs/>
        </w:rPr>
        <w:t>проект рішення „Про порядок проведення конкурсу на посаду керівника комунального закладу, що забезпечує здобуття загальної середньої освіти та належить до спільної власності територіальних громад, сіл, селищ, міст Дніпропетровської області”.</w:t>
      </w:r>
    </w:p>
    <w:p w:rsidR="007E49FA" w:rsidRDefault="007E49FA" w:rsidP="007E49FA">
      <w:pPr>
        <w:tabs>
          <w:tab w:val="left" w:pos="567"/>
        </w:tabs>
        <w:ind w:firstLine="709"/>
        <w:jc w:val="both"/>
      </w:pPr>
      <w:r>
        <w:t xml:space="preserve">3. </w:t>
      </w:r>
      <w:r w:rsidR="00EF1462" w:rsidRPr="007E49FA">
        <w:t>Підтримати пропозицію заступника голови комісії Дацько</w:t>
      </w:r>
      <w:r w:rsidR="00EF1462" w:rsidRPr="00C511BA">
        <w:t> </w:t>
      </w:r>
      <w:r w:rsidR="00EF1462" w:rsidRPr="007E49FA">
        <w:t>Т.Ф. щодо внесення доповнення до абзацу 2 п. 3.3. вищезазначеного порядку, виклавши його у такій редакції: „</w:t>
      </w:r>
      <w:r w:rsidR="00EF1462" w:rsidRPr="007E49FA">
        <w:rPr>
          <w:bCs/>
        </w:rPr>
        <w:t>Дніпропетровської обласної ради, у тому числі депутати – члени постійної комісії обласної ради з питань науки, освіти, сім’</w:t>
      </w:r>
      <w:r w:rsidR="004C6ED1" w:rsidRPr="007E49FA">
        <w:rPr>
          <w:bCs/>
        </w:rPr>
        <w:t xml:space="preserve">ї та </w:t>
      </w:r>
      <w:proofErr w:type="spellStart"/>
      <w:r w:rsidR="004C6ED1" w:rsidRPr="007E49FA">
        <w:rPr>
          <w:bCs/>
        </w:rPr>
        <w:t>молоді</w:t>
      </w:r>
      <w:r w:rsidR="00EF1462" w:rsidRPr="007E49FA">
        <w:t>ˮ</w:t>
      </w:r>
      <w:proofErr w:type="spellEnd"/>
      <w:r w:rsidR="004C6ED1" w:rsidRPr="007E49FA">
        <w:t>.</w:t>
      </w:r>
    </w:p>
    <w:p w:rsidR="007E49FA" w:rsidRDefault="007E49FA" w:rsidP="007E49FA">
      <w:pPr>
        <w:tabs>
          <w:tab w:val="left" w:pos="567"/>
        </w:tabs>
        <w:ind w:firstLine="709"/>
        <w:jc w:val="both"/>
      </w:pPr>
      <w:r>
        <w:t xml:space="preserve">4. </w:t>
      </w:r>
      <w:r w:rsidR="004C6ED1" w:rsidRPr="007E49FA">
        <w:t xml:space="preserve">Підтримати пропозицію директора департаменту освіти і науки облдержадміністрації </w:t>
      </w:r>
      <w:proofErr w:type="spellStart"/>
      <w:r w:rsidR="004C6ED1" w:rsidRPr="007E49FA">
        <w:t>Полторацького</w:t>
      </w:r>
      <w:proofErr w:type="spellEnd"/>
      <w:r w:rsidR="004C6ED1" w:rsidRPr="007E49FA">
        <w:t xml:space="preserve"> О.В. щодо внесення доповнення до </w:t>
      </w:r>
      <w:r w:rsidR="00C847C4">
        <w:t xml:space="preserve">                   </w:t>
      </w:r>
      <w:r w:rsidR="004C6ED1" w:rsidRPr="007E49FA">
        <w:t>абзацу 2 п. 3.3. вищезазначеного порядку, виклавши його у такій редакції: „</w:t>
      </w:r>
      <w:r w:rsidR="004C6ED1" w:rsidRPr="007E49FA">
        <w:rPr>
          <w:bCs/>
        </w:rPr>
        <w:t xml:space="preserve">Дніпропетровської обласної ради (у тому числі депутати – члени постійної комісії обласної ради з питань науки, освіти, сім’ї та молоді) та </w:t>
      </w:r>
      <w:r w:rsidR="00760A48" w:rsidRPr="007E49FA">
        <w:t xml:space="preserve">департаменту освіти і науки </w:t>
      </w:r>
      <w:r w:rsidR="004C6ED1" w:rsidRPr="007E49FA">
        <w:rPr>
          <w:bCs/>
        </w:rPr>
        <w:t xml:space="preserve">Дніпропетровської обласної державної </w:t>
      </w:r>
      <w:proofErr w:type="spellStart"/>
      <w:r w:rsidR="004C6ED1" w:rsidRPr="007E49FA">
        <w:rPr>
          <w:bCs/>
        </w:rPr>
        <w:t>адміністрації</w:t>
      </w:r>
      <w:r w:rsidR="004C6ED1" w:rsidRPr="007E49FA">
        <w:t>ˮ</w:t>
      </w:r>
      <w:proofErr w:type="spellEnd"/>
      <w:r w:rsidR="004C6ED1" w:rsidRPr="007E49FA">
        <w:t>.</w:t>
      </w:r>
    </w:p>
    <w:p w:rsidR="004C6ED1" w:rsidRPr="00C511BA" w:rsidRDefault="007E49FA" w:rsidP="007E49FA">
      <w:pPr>
        <w:tabs>
          <w:tab w:val="left" w:pos="567"/>
        </w:tabs>
        <w:ind w:firstLine="709"/>
        <w:jc w:val="both"/>
      </w:pPr>
      <w:r>
        <w:t xml:space="preserve">5. </w:t>
      </w:r>
      <w:r w:rsidR="00EF1462" w:rsidRPr="007E49FA">
        <w:t xml:space="preserve">Підтримати пропозицію члена комісії </w:t>
      </w:r>
      <w:proofErr w:type="spellStart"/>
      <w:r w:rsidR="00EF1462" w:rsidRPr="007E49FA">
        <w:t>Щокіна</w:t>
      </w:r>
      <w:proofErr w:type="spellEnd"/>
      <w:r w:rsidR="00EF1462" w:rsidRPr="007E49FA">
        <w:t xml:space="preserve"> В.П. щодо </w:t>
      </w:r>
      <w:r w:rsidR="00EF1462" w:rsidRPr="007E49FA">
        <w:rPr>
          <w:bCs/>
        </w:rPr>
        <w:t xml:space="preserve">внесення до п. 5.2. </w:t>
      </w:r>
      <w:r w:rsidR="004C6ED1" w:rsidRPr="007E49FA">
        <w:rPr>
          <w:bCs/>
        </w:rPr>
        <w:t xml:space="preserve">доповнень стосовно </w:t>
      </w:r>
      <w:r w:rsidR="00EF1462" w:rsidRPr="007E49FA">
        <w:rPr>
          <w:bCs/>
        </w:rPr>
        <w:t>критерії</w:t>
      </w:r>
      <w:r w:rsidR="004C6ED1" w:rsidRPr="007E49FA">
        <w:rPr>
          <w:bCs/>
        </w:rPr>
        <w:t>в</w:t>
      </w:r>
      <w:r w:rsidR="00EF1462" w:rsidRPr="007E49FA">
        <w:rPr>
          <w:bCs/>
        </w:rPr>
        <w:t xml:space="preserve"> оцінки проекту плану перспективного розвитку закладу, а саме: </w:t>
      </w:r>
      <w:proofErr w:type="spellStart"/>
      <w:r w:rsidR="00EF1462" w:rsidRPr="007E49FA">
        <w:rPr>
          <w:bCs/>
        </w:rPr>
        <w:t>„</w:t>
      </w:r>
      <w:r w:rsidR="00EF1462" w:rsidRPr="00C511BA">
        <w:t>Проект</w:t>
      </w:r>
      <w:proofErr w:type="spellEnd"/>
      <w:r w:rsidR="00EF1462" w:rsidRPr="00C511BA">
        <w:t xml:space="preserve"> плану перспективного розвитку закладу загальної середньої освіти оцінюється за такими критеріями: ступінь володіння змістом плану, культура мовлення та поводження в дискусії, повнота відповідей на запитання, рівень спеціальн</w:t>
      </w:r>
      <w:r w:rsidR="004C6ED1" w:rsidRPr="00C511BA">
        <w:t xml:space="preserve">их психолого-педагогічних </w:t>
      </w:r>
      <w:proofErr w:type="spellStart"/>
      <w:r w:rsidR="004C6ED1" w:rsidRPr="00C511BA">
        <w:t>знаньˮ</w:t>
      </w:r>
      <w:proofErr w:type="spellEnd"/>
      <w:r w:rsidR="004C6ED1" w:rsidRPr="007E49FA">
        <w:t>.</w:t>
      </w:r>
    </w:p>
    <w:p w:rsidR="00C511BA" w:rsidRPr="007E49FA" w:rsidRDefault="00C511BA" w:rsidP="007E49FA">
      <w:pPr>
        <w:jc w:val="both"/>
        <w:rPr>
          <w:bCs/>
        </w:rPr>
      </w:pPr>
    </w:p>
    <w:p w:rsidR="00192148" w:rsidRPr="00C511BA" w:rsidRDefault="00192148" w:rsidP="007E49FA">
      <w:pPr>
        <w:pStyle w:val="ae"/>
        <w:ind w:left="2977"/>
        <w:jc w:val="both"/>
        <w:rPr>
          <w:b/>
          <w:bCs/>
          <w:lang w:val="uk-UA"/>
        </w:rPr>
      </w:pPr>
      <w:r w:rsidRPr="00C511BA">
        <w:rPr>
          <w:b/>
          <w:bCs/>
          <w:lang w:val="uk-UA"/>
        </w:rPr>
        <w:t>Результати голосування:</w:t>
      </w:r>
    </w:p>
    <w:p w:rsidR="004C6ED1" w:rsidRPr="00C511BA" w:rsidRDefault="004C6ED1" w:rsidP="00192148">
      <w:pPr>
        <w:pStyle w:val="a6"/>
        <w:ind w:firstLine="4253"/>
        <w:rPr>
          <w:szCs w:val="28"/>
        </w:rPr>
      </w:pPr>
    </w:p>
    <w:p w:rsidR="00192148" w:rsidRPr="00C511BA" w:rsidRDefault="00192148" w:rsidP="00192148">
      <w:pPr>
        <w:pStyle w:val="a6"/>
        <w:ind w:firstLine="4253"/>
        <w:rPr>
          <w:szCs w:val="28"/>
        </w:rPr>
      </w:pPr>
      <w:r w:rsidRPr="00C511BA">
        <w:rPr>
          <w:szCs w:val="28"/>
        </w:rPr>
        <w:t xml:space="preserve">за </w:t>
      </w:r>
      <w:r w:rsidRPr="00C511BA">
        <w:rPr>
          <w:szCs w:val="28"/>
        </w:rPr>
        <w:tab/>
      </w:r>
      <w:r w:rsidRPr="00C511BA">
        <w:rPr>
          <w:szCs w:val="28"/>
        </w:rPr>
        <w:tab/>
        <w:t xml:space="preserve"> </w:t>
      </w:r>
      <w:r w:rsidR="00000812" w:rsidRPr="00C511BA">
        <w:rPr>
          <w:szCs w:val="28"/>
        </w:rPr>
        <w:t>4</w:t>
      </w:r>
    </w:p>
    <w:p w:rsidR="00192148" w:rsidRPr="00C511BA" w:rsidRDefault="00192148" w:rsidP="00192148">
      <w:pPr>
        <w:ind w:firstLine="4253"/>
        <w:jc w:val="both"/>
        <w:rPr>
          <w:szCs w:val="28"/>
        </w:rPr>
      </w:pPr>
      <w:r w:rsidRPr="00C511BA">
        <w:rPr>
          <w:szCs w:val="28"/>
        </w:rPr>
        <w:t>проти</w:t>
      </w:r>
      <w:r w:rsidRPr="00C511BA">
        <w:rPr>
          <w:szCs w:val="28"/>
        </w:rPr>
        <w:tab/>
        <w:t xml:space="preserve"> </w:t>
      </w:r>
      <w:r w:rsidRPr="00C511BA">
        <w:rPr>
          <w:szCs w:val="28"/>
        </w:rPr>
        <w:tab/>
        <w:t xml:space="preserve"> </w:t>
      </w:r>
      <w:r w:rsidR="00000812" w:rsidRPr="00C511BA">
        <w:rPr>
          <w:szCs w:val="28"/>
        </w:rPr>
        <w:t xml:space="preserve"> 0</w:t>
      </w:r>
    </w:p>
    <w:p w:rsidR="00192148" w:rsidRPr="00C511BA" w:rsidRDefault="00192148" w:rsidP="00192148">
      <w:pPr>
        <w:ind w:firstLine="4253"/>
        <w:jc w:val="both"/>
        <w:rPr>
          <w:szCs w:val="28"/>
        </w:rPr>
      </w:pPr>
      <w:r w:rsidRPr="00C511BA">
        <w:rPr>
          <w:szCs w:val="28"/>
        </w:rPr>
        <w:t xml:space="preserve">утримались </w:t>
      </w:r>
      <w:r w:rsidR="00000812" w:rsidRPr="00C511BA">
        <w:rPr>
          <w:szCs w:val="28"/>
        </w:rPr>
        <w:t xml:space="preserve"> 0</w:t>
      </w:r>
    </w:p>
    <w:p w:rsidR="00192148" w:rsidRDefault="00192148" w:rsidP="00760A48">
      <w:pPr>
        <w:ind w:firstLine="4253"/>
        <w:jc w:val="both"/>
        <w:rPr>
          <w:szCs w:val="28"/>
        </w:rPr>
      </w:pPr>
      <w:r w:rsidRPr="00C511BA">
        <w:rPr>
          <w:szCs w:val="28"/>
        </w:rPr>
        <w:t xml:space="preserve">усього </w:t>
      </w:r>
      <w:r w:rsidRPr="00C511BA">
        <w:rPr>
          <w:szCs w:val="28"/>
        </w:rPr>
        <w:tab/>
        <w:t xml:space="preserve"> </w:t>
      </w:r>
      <w:r w:rsidR="00000812" w:rsidRPr="00C511BA">
        <w:rPr>
          <w:szCs w:val="28"/>
        </w:rPr>
        <w:t xml:space="preserve"> 4</w:t>
      </w:r>
      <w:r>
        <w:rPr>
          <w:szCs w:val="28"/>
        </w:rPr>
        <w:tab/>
      </w:r>
    </w:p>
    <w:p w:rsidR="004C6ED1" w:rsidRDefault="004C6ED1" w:rsidP="00192148">
      <w:pPr>
        <w:tabs>
          <w:tab w:val="left" w:pos="6825"/>
        </w:tabs>
        <w:ind w:left="709" w:firstLine="11"/>
        <w:jc w:val="both"/>
        <w:rPr>
          <w:szCs w:val="28"/>
        </w:rPr>
      </w:pPr>
    </w:p>
    <w:p w:rsidR="00192148" w:rsidRPr="007E49FA" w:rsidRDefault="00192148" w:rsidP="007E49FA">
      <w:pPr>
        <w:ind w:firstLine="709"/>
        <w:jc w:val="both"/>
        <w:rPr>
          <w:b/>
        </w:rPr>
      </w:pPr>
      <w:r w:rsidRPr="007E49FA">
        <w:rPr>
          <w:b/>
        </w:rPr>
        <w:t xml:space="preserve">СЛУХАЛИ: </w:t>
      </w:r>
      <w:r w:rsidRPr="00C847C4">
        <w:rPr>
          <w:b/>
        </w:rPr>
        <w:t>5.</w:t>
      </w:r>
      <w:r w:rsidRPr="00192148">
        <w:t xml:space="preserve"> </w:t>
      </w:r>
      <w:r w:rsidRPr="007E49FA">
        <w:rPr>
          <w:b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</w:t>
      </w:r>
      <w:r w:rsidR="007E49FA">
        <w:rPr>
          <w:b/>
        </w:rPr>
        <w:t xml:space="preserve"> міст Дніпропетровської області.</w:t>
      </w:r>
    </w:p>
    <w:p w:rsidR="002D0B5E" w:rsidRPr="002D0B5E" w:rsidRDefault="002D0B5E" w:rsidP="007E49FA">
      <w:pPr>
        <w:tabs>
          <w:tab w:val="left" w:pos="180"/>
          <w:tab w:val="left" w:pos="360"/>
        </w:tabs>
        <w:jc w:val="both"/>
        <w:rPr>
          <w:rStyle w:val="fs14"/>
        </w:rPr>
      </w:pPr>
    </w:p>
    <w:p w:rsidR="00192148" w:rsidRDefault="00192148" w:rsidP="00192148">
      <w:pPr>
        <w:ind w:left="2410" w:hanging="1701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</w:t>
      </w:r>
      <w:proofErr w:type="spellStart"/>
      <w:r w:rsidRPr="00751D92">
        <w:rPr>
          <w:szCs w:val="28"/>
        </w:rPr>
        <w:t>Сиченка</w:t>
      </w:r>
      <w:proofErr w:type="spellEnd"/>
      <w:r w:rsidRPr="00751D92">
        <w:rPr>
          <w:szCs w:val="28"/>
        </w:rPr>
        <w:t xml:space="preserve"> В.В. </w:t>
      </w:r>
    </w:p>
    <w:p w:rsidR="007E49FA" w:rsidRPr="00751D92" w:rsidRDefault="007E49FA" w:rsidP="00192148">
      <w:pPr>
        <w:ind w:left="2410" w:hanging="1701"/>
        <w:jc w:val="both"/>
        <w:rPr>
          <w:szCs w:val="28"/>
        </w:rPr>
      </w:pPr>
    </w:p>
    <w:p w:rsidR="00DB7AEA" w:rsidRPr="00DB7AEA" w:rsidRDefault="00192148" w:rsidP="00DB7AEA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</w:rPr>
        <w:t xml:space="preserve">Виступили: </w:t>
      </w:r>
      <w:r w:rsidR="00000812">
        <w:rPr>
          <w:szCs w:val="28"/>
        </w:rPr>
        <w:t xml:space="preserve">Тягло </w:t>
      </w:r>
      <w:r w:rsidR="00C511BA">
        <w:rPr>
          <w:szCs w:val="28"/>
        </w:rPr>
        <w:t xml:space="preserve">Н.В., </w:t>
      </w:r>
      <w:proofErr w:type="spellStart"/>
      <w:r w:rsidR="00C511BA">
        <w:rPr>
          <w:szCs w:val="28"/>
        </w:rPr>
        <w:t>Коломоєць</w:t>
      </w:r>
      <w:proofErr w:type="spellEnd"/>
      <w:r w:rsidR="00C511BA">
        <w:rPr>
          <w:szCs w:val="28"/>
        </w:rPr>
        <w:t xml:space="preserve"> А.О., Теодорович Т.М.</w:t>
      </w:r>
    </w:p>
    <w:p w:rsidR="00192148" w:rsidRPr="007E49FA" w:rsidRDefault="00192148" w:rsidP="007E49FA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lastRenderedPageBreak/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7E49FA" w:rsidRDefault="007E49FA" w:rsidP="007E49FA">
      <w:pPr>
        <w:ind w:firstLine="709"/>
        <w:jc w:val="both"/>
      </w:pPr>
      <w:r>
        <w:t xml:space="preserve">1. </w:t>
      </w:r>
      <w:r w:rsidR="00192148" w:rsidRPr="007E49FA"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="00192148" w:rsidRPr="007E49FA">
        <w:t>Сиченка</w:t>
      </w:r>
      <w:proofErr w:type="spellEnd"/>
      <w:r w:rsidR="00192148" w:rsidRPr="007E49FA">
        <w:t xml:space="preserve"> В.В. 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 взяти до відома.</w:t>
      </w:r>
    </w:p>
    <w:p w:rsidR="00C847C4" w:rsidRDefault="007E49FA" w:rsidP="007E49FA">
      <w:pPr>
        <w:ind w:firstLine="709"/>
        <w:jc w:val="both"/>
      </w:pPr>
      <w:r w:rsidRPr="007E49FA">
        <w:t xml:space="preserve">2. </w:t>
      </w:r>
      <w:r w:rsidR="002D0B5E" w:rsidRPr="007E49FA">
        <w:t xml:space="preserve">Рекомендувати </w:t>
      </w:r>
      <w:r w:rsidRPr="007E49FA">
        <w:t xml:space="preserve">обласній раді </w:t>
      </w:r>
      <w:r w:rsidR="00C847C4">
        <w:t xml:space="preserve">затвердити </w:t>
      </w:r>
      <w:r w:rsidR="004D6402">
        <w:t xml:space="preserve">такі </w:t>
      </w:r>
      <w:r w:rsidR="00C847C4">
        <w:t>кандидатури</w:t>
      </w:r>
      <w:r w:rsidR="004D6402">
        <w:t xml:space="preserve"> на посади керівників закладів</w:t>
      </w:r>
      <w:r w:rsidR="00BF18D6">
        <w:t xml:space="preserve"> освіти</w:t>
      </w:r>
      <w:r w:rsidR="004D6402">
        <w:t>, а саме</w:t>
      </w:r>
      <w:r w:rsidR="00C847C4">
        <w:t>:</w:t>
      </w:r>
    </w:p>
    <w:p w:rsidR="002D0B5E" w:rsidRDefault="007E49FA" w:rsidP="007E49FA">
      <w:pPr>
        <w:ind w:firstLine="709"/>
        <w:jc w:val="both"/>
        <w:rPr>
          <w:szCs w:val="28"/>
        </w:rPr>
      </w:pPr>
      <w:r>
        <w:rPr>
          <w:szCs w:val="28"/>
        </w:rPr>
        <w:t xml:space="preserve">Тягло Н.В. на посаду </w:t>
      </w:r>
      <w:r w:rsidRPr="007E49FA">
        <w:rPr>
          <w:szCs w:val="28"/>
        </w:rPr>
        <w:t>д</w:t>
      </w:r>
      <w:r w:rsidR="002D0B5E" w:rsidRPr="007E49FA">
        <w:rPr>
          <w:szCs w:val="28"/>
        </w:rPr>
        <w:t>иректор</w:t>
      </w:r>
      <w:r>
        <w:rPr>
          <w:szCs w:val="28"/>
        </w:rPr>
        <w:t>а</w:t>
      </w:r>
      <w:r w:rsidR="00C847C4">
        <w:rPr>
          <w:szCs w:val="28"/>
        </w:rPr>
        <w:t xml:space="preserve"> комунального </w:t>
      </w:r>
      <w:r w:rsidR="002D0B5E" w:rsidRPr="007E49FA">
        <w:rPr>
          <w:szCs w:val="28"/>
        </w:rPr>
        <w:t xml:space="preserve">позашкільного навчального закладу </w:t>
      </w:r>
      <w:proofErr w:type="spellStart"/>
      <w:r w:rsidRPr="007E49FA">
        <w:rPr>
          <w:bCs/>
        </w:rPr>
        <w:t>„</w:t>
      </w:r>
      <w:r w:rsidR="002D0B5E" w:rsidRPr="007E49FA">
        <w:rPr>
          <w:szCs w:val="28"/>
        </w:rPr>
        <w:t>Мала</w:t>
      </w:r>
      <w:proofErr w:type="spellEnd"/>
      <w:r w:rsidR="002D0B5E" w:rsidRPr="007E49FA">
        <w:rPr>
          <w:szCs w:val="28"/>
        </w:rPr>
        <w:t xml:space="preserve"> а</w:t>
      </w:r>
      <w:r>
        <w:rPr>
          <w:szCs w:val="28"/>
        </w:rPr>
        <w:t xml:space="preserve">кадемія наук учнівської </w:t>
      </w:r>
      <w:proofErr w:type="spellStart"/>
      <w:r>
        <w:rPr>
          <w:szCs w:val="28"/>
        </w:rPr>
        <w:t>молоді</w:t>
      </w:r>
      <w:r w:rsidRPr="00C511BA">
        <w:t>ˮ</w:t>
      </w:r>
      <w:proofErr w:type="spellEnd"/>
      <w:r>
        <w:t xml:space="preserve"> </w:t>
      </w:r>
      <w:r w:rsidR="002D0B5E" w:rsidRPr="007E49FA">
        <w:rPr>
          <w:szCs w:val="28"/>
        </w:rPr>
        <w:t xml:space="preserve">Дніпропетровської обласної </w:t>
      </w:r>
      <w:proofErr w:type="spellStart"/>
      <w:r w:rsidR="002D0B5E" w:rsidRPr="007E49FA">
        <w:rPr>
          <w:szCs w:val="28"/>
        </w:rPr>
        <w:t>ради</w:t>
      </w:r>
      <w:r w:rsidRPr="00C511BA">
        <w:t>ˮ</w:t>
      </w:r>
      <w:proofErr w:type="spellEnd"/>
      <w:r w:rsidR="00C847C4">
        <w:t xml:space="preserve"> </w:t>
      </w:r>
      <w:r w:rsidR="002D0B5E" w:rsidRPr="007E49FA">
        <w:rPr>
          <w:szCs w:val="28"/>
        </w:rPr>
        <w:t>з укладанням контракту</w:t>
      </w:r>
      <w:r w:rsidR="002D0B5E" w:rsidRPr="00C511BA">
        <w:rPr>
          <w:szCs w:val="28"/>
        </w:rPr>
        <w:t xml:space="preserve"> терміном на 2 (два) роки;</w:t>
      </w:r>
    </w:p>
    <w:p w:rsidR="00BF18D6" w:rsidRPr="00C511BA" w:rsidRDefault="00BF18D6" w:rsidP="00BF18D6">
      <w:pPr>
        <w:ind w:firstLine="709"/>
        <w:jc w:val="both"/>
        <w:rPr>
          <w:szCs w:val="28"/>
        </w:rPr>
      </w:pPr>
      <w:r>
        <w:rPr>
          <w:szCs w:val="28"/>
        </w:rPr>
        <w:t xml:space="preserve">Теодорович Т.М. на посаду директора </w:t>
      </w:r>
      <w:r w:rsidRPr="00C511BA">
        <w:rPr>
          <w:szCs w:val="28"/>
        </w:rPr>
        <w:t xml:space="preserve">комунального позашкільного закладу освіти </w:t>
      </w:r>
      <w:proofErr w:type="spellStart"/>
      <w:r w:rsidRPr="007E49FA">
        <w:rPr>
          <w:bCs/>
        </w:rPr>
        <w:t>„</w:t>
      </w:r>
      <w:r w:rsidRPr="00C511BA">
        <w:rPr>
          <w:szCs w:val="28"/>
        </w:rPr>
        <w:t>Дніпропетровська</w:t>
      </w:r>
      <w:proofErr w:type="spellEnd"/>
      <w:r w:rsidRPr="00C511BA">
        <w:rPr>
          <w:szCs w:val="28"/>
        </w:rPr>
        <w:t xml:space="preserve"> обласна спеціалізована дитячо</w:t>
      </w:r>
      <w:r>
        <w:rPr>
          <w:szCs w:val="28"/>
        </w:rPr>
        <w:t>-</w:t>
      </w:r>
      <w:r w:rsidRPr="00C511BA">
        <w:rPr>
          <w:szCs w:val="28"/>
        </w:rPr>
        <w:t xml:space="preserve">юнацька спортивна школа для дітей </w:t>
      </w:r>
      <w:proofErr w:type="spellStart"/>
      <w:r w:rsidRPr="00C511BA">
        <w:rPr>
          <w:szCs w:val="28"/>
        </w:rPr>
        <w:t>інвалідів</w:t>
      </w:r>
      <w:r w:rsidRPr="00C511BA">
        <w:t>ˮ</w:t>
      </w:r>
      <w:proofErr w:type="spellEnd"/>
      <w:r w:rsidRPr="00C511BA">
        <w:rPr>
          <w:szCs w:val="28"/>
        </w:rPr>
        <w:t xml:space="preserve"> Дніпропетровської обласної </w:t>
      </w:r>
      <w:proofErr w:type="spellStart"/>
      <w:r w:rsidRPr="00C511BA">
        <w:rPr>
          <w:szCs w:val="28"/>
        </w:rPr>
        <w:t>ради</w:t>
      </w:r>
      <w:r w:rsidRPr="00C511BA">
        <w:t>ˮ</w:t>
      </w:r>
      <w:proofErr w:type="spellEnd"/>
      <w:r>
        <w:t xml:space="preserve"> </w:t>
      </w:r>
      <w:r w:rsidRPr="00C511BA">
        <w:rPr>
          <w:szCs w:val="28"/>
        </w:rPr>
        <w:t>з укладанням контракту терміном на 1 (один) р</w:t>
      </w:r>
      <w:r>
        <w:rPr>
          <w:szCs w:val="28"/>
        </w:rPr>
        <w:t>ік;</w:t>
      </w:r>
    </w:p>
    <w:p w:rsidR="002D0B5E" w:rsidRDefault="00C847C4" w:rsidP="00C847C4">
      <w:pPr>
        <w:ind w:firstLine="709"/>
        <w:jc w:val="both"/>
        <w:rPr>
          <w:szCs w:val="28"/>
        </w:rPr>
      </w:pPr>
      <w:proofErr w:type="spellStart"/>
      <w:r w:rsidRPr="00BF18D6">
        <w:rPr>
          <w:szCs w:val="28"/>
        </w:rPr>
        <w:t>Коломойця</w:t>
      </w:r>
      <w:proofErr w:type="spellEnd"/>
      <w:r w:rsidRPr="00BF18D6">
        <w:rPr>
          <w:szCs w:val="28"/>
        </w:rPr>
        <w:t xml:space="preserve"> А.О. на посаду </w:t>
      </w:r>
      <w:r w:rsidR="002D0B5E" w:rsidRPr="00BF18D6">
        <w:rPr>
          <w:szCs w:val="28"/>
        </w:rPr>
        <w:t>директор</w:t>
      </w:r>
      <w:r w:rsidRPr="00BF18D6">
        <w:rPr>
          <w:szCs w:val="28"/>
        </w:rPr>
        <w:t>а</w:t>
      </w:r>
      <w:r w:rsidR="002D0B5E" w:rsidRPr="00BF18D6">
        <w:rPr>
          <w:szCs w:val="28"/>
        </w:rPr>
        <w:t xml:space="preserve"> комунального закладу освіти </w:t>
      </w:r>
      <w:proofErr w:type="spellStart"/>
      <w:r w:rsidRPr="00BF18D6">
        <w:rPr>
          <w:bCs/>
        </w:rPr>
        <w:t>„</w:t>
      </w:r>
      <w:r w:rsidR="002D0B5E" w:rsidRPr="00BF18D6">
        <w:rPr>
          <w:szCs w:val="28"/>
        </w:rPr>
        <w:t>Багатопрофільний</w:t>
      </w:r>
      <w:proofErr w:type="spellEnd"/>
      <w:r w:rsidR="002D0B5E" w:rsidRPr="00BF18D6">
        <w:rPr>
          <w:szCs w:val="28"/>
        </w:rPr>
        <w:t xml:space="preserve"> </w:t>
      </w:r>
      <w:proofErr w:type="spellStart"/>
      <w:r w:rsidR="002D0B5E" w:rsidRPr="00BF18D6">
        <w:rPr>
          <w:szCs w:val="28"/>
        </w:rPr>
        <w:t>навчально</w:t>
      </w:r>
      <w:proofErr w:type="spellEnd"/>
      <w:r w:rsidR="002D0B5E" w:rsidRPr="00BF18D6">
        <w:rPr>
          <w:szCs w:val="28"/>
        </w:rPr>
        <w:t xml:space="preserve"> – реабілітаційний центр </w:t>
      </w:r>
      <w:proofErr w:type="spellStart"/>
      <w:r w:rsidRPr="00BF18D6">
        <w:rPr>
          <w:bCs/>
        </w:rPr>
        <w:t>„</w:t>
      </w:r>
      <w:r w:rsidR="002D0B5E" w:rsidRPr="00BF18D6">
        <w:rPr>
          <w:szCs w:val="28"/>
        </w:rPr>
        <w:t>Сузір’я</w:t>
      </w:r>
      <w:r w:rsidRPr="00BF18D6">
        <w:t>ˮ</w:t>
      </w:r>
      <w:proofErr w:type="spellEnd"/>
      <w:r w:rsidR="002D0B5E" w:rsidRPr="00BF18D6">
        <w:rPr>
          <w:szCs w:val="28"/>
        </w:rPr>
        <w:t xml:space="preserve">  Дніпропетровської обласної </w:t>
      </w:r>
      <w:proofErr w:type="spellStart"/>
      <w:r w:rsidR="002D0B5E" w:rsidRPr="00BF18D6">
        <w:rPr>
          <w:szCs w:val="28"/>
        </w:rPr>
        <w:t>ради</w:t>
      </w:r>
      <w:r w:rsidRPr="00BF18D6">
        <w:t>ˮ</w:t>
      </w:r>
      <w:proofErr w:type="spellEnd"/>
      <w:r w:rsidRPr="00BF18D6">
        <w:t xml:space="preserve"> </w:t>
      </w:r>
      <w:r w:rsidR="002D0B5E" w:rsidRPr="00BF18D6">
        <w:rPr>
          <w:szCs w:val="28"/>
        </w:rPr>
        <w:t xml:space="preserve">з укладанням </w:t>
      </w:r>
      <w:r w:rsidRPr="00BF18D6">
        <w:rPr>
          <w:szCs w:val="28"/>
        </w:rPr>
        <w:t xml:space="preserve">контракту терміном на                             </w:t>
      </w:r>
      <w:r w:rsidR="002D0B5E" w:rsidRPr="00BF18D6">
        <w:rPr>
          <w:szCs w:val="28"/>
        </w:rPr>
        <w:t>1 (один</w:t>
      </w:r>
      <w:r w:rsidR="00BF18D6">
        <w:rPr>
          <w:szCs w:val="28"/>
        </w:rPr>
        <w:t>) рік.</w:t>
      </w:r>
    </w:p>
    <w:p w:rsidR="00DB7AEA" w:rsidRPr="00641140" w:rsidRDefault="00DB7AEA" w:rsidP="00192148">
      <w:pPr>
        <w:pStyle w:val="ae"/>
        <w:jc w:val="both"/>
        <w:rPr>
          <w:b/>
          <w:bCs/>
          <w:lang w:val="uk-UA"/>
        </w:rPr>
      </w:pPr>
    </w:p>
    <w:p w:rsidR="00192148" w:rsidRPr="00641140" w:rsidRDefault="00192148" w:rsidP="00C847C4">
      <w:pPr>
        <w:pStyle w:val="ae"/>
        <w:ind w:left="2977"/>
        <w:jc w:val="both"/>
        <w:rPr>
          <w:b/>
          <w:bCs/>
          <w:lang w:val="uk-UA"/>
        </w:rPr>
      </w:pPr>
      <w:r w:rsidRPr="00641140">
        <w:rPr>
          <w:b/>
          <w:bCs/>
          <w:lang w:val="uk-UA"/>
        </w:rPr>
        <w:t>Результати голосування:</w:t>
      </w:r>
    </w:p>
    <w:p w:rsidR="00192148" w:rsidRPr="00641140" w:rsidRDefault="00192148" w:rsidP="00192148">
      <w:pPr>
        <w:pStyle w:val="a6"/>
        <w:ind w:firstLine="720"/>
        <w:jc w:val="center"/>
        <w:rPr>
          <w:b/>
          <w:bCs/>
          <w:szCs w:val="28"/>
        </w:rPr>
      </w:pPr>
    </w:p>
    <w:p w:rsidR="00192148" w:rsidRPr="00751D92" w:rsidRDefault="00192148" w:rsidP="00192148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  <w:t xml:space="preserve"> </w:t>
      </w:r>
      <w:r w:rsidR="00C847C4">
        <w:rPr>
          <w:szCs w:val="28"/>
        </w:rPr>
        <w:t xml:space="preserve"> </w:t>
      </w:r>
      <w:r w:rsidR="002D0B5E">
        <w:rPr>
          <w:szCs w:val="28"/>
        </w:rPr>
        <w:t>4</w:t>
      </w:r>
    </w:p>
    <w:p w:rsidR="00192148" w:rsidRPr="00751D92" w:rsidRDefault="00192148" w:rsidP="00192148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 xml:space="preserve"> </w:t>
      </w:r>
      <w:r w:rsidR="002D0B5E">
        <w:rPr>
          <w:szCs w:val="28"/>
        </w:rPr>
        <w:t xml:space="preserve"> 0</w:t>
      </w:r>
    </w:p>
    <w:p w:rsidR="00192148" w:rsidRPr="00751D92" w:rsidRDefault="00192148" w:rsidP="00192148">
      <w:pPr>
        <w:ind w:firstLine="4253"/>
        <w:jc w:val="both"/>
        <w:rPr>
          <w:szCs w:val="28"/>
        </w:rPr>
      </w:pPr>
      <w:r w:rsidRPr="00751D92">
        <w:rPr>
          <w:szCs w:val="28"/>
        </w:rPr>
        <w:t>утримались</w:t>
      </w:r>
      <w:r>
        <w:rPr>
          <w:szCs w:val="28"/>
        </w:rPr>
        <w:t xml:space="preserve"> </w:t>
      </w:r>
      <w:r w:rsidR="002D0B5E">
        <w:rPr>
          <w:szCs w:val="28"/>
        </w:rPr>
        <w:t xml:space="preserve"> 0</w:t>
      </w:r>
    </w:p>
    <w:p w:rsidR="002D0B5E" w:rsidRDefault="00192148" w:rsidP="00DB7AEA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 w:rsidR="00C847C4">
        <w:rPr>
          <w:szCs w:val="28"/>
        </w:rPr>
        <w:t xml:space="preserve"> </w:t>
      </w:r>
      <w:r w:rsidR="002D0B5E">
        <w:rPr>
          <w:szCs w:val="28"/>
        </w:rPr>
        <w:t>4</w:t>
      </w:r>
    </w:p>
    <w:p w:rsidR="00B45FE5" w:rsidRPr="00DB7AEA" w:rsidRDefault="00B45FE5" w:rsidP="00192148">
      <w:pPr>
        <w:ind w:firstLine="4253"/>
        <w:jc w:val="both"/>
        <w:rPr>
          <w:sz w:val="16"/>
          <w:szCs w:val="16"/>
        </w:rPr>
      </w:pPr>
    </w:p>
    <w:p w:rsidR="005339BC" w:rsidRDefault="005339BC" w:rsidP="004D6402">
      <w:pPr>
        <w:ind w:firstLine="709"/>
        <w:jc w:val="both"/>
        <w:rPr>
          <w:b/>
        </w:rPr>
      </w:pPr>
    </w:p>
    <w:p w:rsidR="00BF18D6" w:rsidRDefault="00BF18D6" w:rsidP="004D6402">
      <w:pPr>
        <w:ind w:firstLine="709"/>
        <w:jc w:val="both"/>
        <w:rPr>
          <w:b/>
        </w:rPr>
      </w:pPr>
      <w:r>
        <w:rPr>
          <w:b/>
        </w:rPr>
        <w:t>РІЗНЕ.</w:t>
      </w:r>
    </w:p>
    <w:p w:rsidR="00BF18D6" w:rsidRDefault="00BF18D6" w:rsidP="004D6402">
      <w:pPr>
        <w:ind w:firstLine="709"/>
        <w:jc w:val="both"/>
        <w:rPr>
          <w:b/>
        </w:rPr>
      </w:pPr>
    </w:p>
    <w:p w:rsidR="00192148" w:rsidRPr="004D6402" w:rsidRDefault="00192148" w:rsidP="004D6402">
      <w:pPr>
        <w:ind w:firstLine="709"/>
        <w:jc w:val="both"/>
        <w:rPr>
          <w:rStyle w:val="af6"/>
          <w:b/>
          <w:i w:val="0"/>
        </w:rPr>
      </w:pPr>
      <w:r w:rsidRPr="004D6402">
        <w:rPr>
          <w:b/>
        </w:rPr>
        <w:t>СЛУХАЛИ: 6.</w:t>
      </w:r>
      <w:r w:rsidR="00C847C4" w:rsidRPr="004D6402">
        <w:rPr>
          <w:b/>
        </w:rPr>
        <w:t xml:space="preserve">1. Про проведення конкурсу на заміщення вакантної посади директора КЗ </w:t>
      </w:r>
      <w:proofErr w:type="spellStart"/>
      <w:r w:rsidR="00C847C4" w:rsidRPr="004D6402">
        <w:rPr>
          <w:b/>
        </w:rPr>
        <w:t>„Дніпропетровський</w:t>
      </w:r>
      <w:proofErr w:type="spellEnd"/>
      <w:r w:rsidR="00C847C4" w:rsidRPr="004D6402">
        <w:rPr>
          <w:b/>
        </w:rPr>
        <w:t xml:space="preserve"> коледж культури і мистецтв” ДОР”.</w:t>
      </w:r>
    </w:p>
    <w:p w:rsidR="00192148" w:rsidRDefault="00192148" w:rsidP="00192148">
      <w:pPr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92148" w:rsidRDefault="00192148" w:rsidP="004D6402">
      <w:pPr>
        <w:ind w:firstLine="709"/>
        <w:jc w:val="both"/>
      </w:pPr>
      <w:r w:rsidRPr="004D6402">
        <w:rPr>
          <w:u w:val="single"/>
        </w:rPr>
        <w:t>Інформація</w:t>
      </w:r>
      <w:r w:rsidR="00CF1CB6" w:rsidRPr="004D6402">
        <w:t xml:space="preserve">: </w:t>
      </w:r>
      <w:proofErr w:type="spellStart"/>
      <w:r w:rsidR="00CF1CB6" w:rsidRPr="004D6402">
        <w:t>Сиченка</w:t>
      </w:r>
      <w:proofErr w:type="spellEnd"/>
      <w:r w:rsidR="00CF1CB6" w:rsidRPr="004D6402">
        <w:t xml:space="preserve"> В.В.</w:t>
      </w:r>
      <w:r w:rsidR="005339BC">
        <w:t xml:space="preserve"> щодо отриманих відповідей на запит постійної комісії.</w:t>
      </w:r>
    </w:p>
    <w:p w:rsidR="005339BC" w:rsidRDefault="005339BC" w:rsidP="004D6402">
      <w:pPr>
        <w:ind w:firstLine="709"/>
        <w:jc w:val="both"/>
      </w:pPr>
    </w:p>
    <w:p w:rsidR="005339BC" w:rsidRPr="005339BC" w:rsidRDefault="005339BC" w:rsidP="005339BC">
      <w:pPr>
        <w:ind w:firstLine="709"/>
        <w:jc w:val="both"/>
      </w:pPr>
      <w:r w:rsidRPr="005339BC">
        <w:t xml:space="preserve">Виступили: </w:t>
      </w:r>
      <w:proofErr w:type="spellStart"/>
      <w:r>
        <w:t>Дацько</w:t>
      </w:r>
      <w:proofErr w:type="spellEnd"/>
      <w:r>
        <w:t xml:space="preserve"> Т.Ф., </w:t>
      </w:r>
      <w:proofErr w:type="spellStart"/>
      <w:r>
        <w:t>Юнкевич</w:t>
      </w:r>
      <w:proofErr w:type="spellEnd"/>
      <w:r>
        <w:t xml:space="preserve"> О.О</w:t>
      </w:r>
      <w:r w:rsidRPr="005339BC">
        <w:t>.</w:t>
      </w:r>
    </w:p>
    <w:p w:rsidR="005339BC" w:rsidRPr="004D6402" w:rsidRDefault="005339BC" w:rsidP="004D6402">
      <w:pPr>
        <w:ind w:firstLine="709"/>
        <w:jc w:val="both"/>
      </w:pPr>
    </w:p>
    <w:p w:rsidR="00192148" w:rsidRPr="004D6402" w:rsidRDefault="00192148" w:rsidP="004D6402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192148" w:rsidRDefault="004D6402" w:rsidP="004D6402">
      <w:pPr>
        <w:ind w:firstLine="709"/>
        <w:jc w:val="both"/>
      </w:pPr>
      <w:r>
        <w:t xml:space="preserve">1. </w:t>
      </w:r>
      <w:r w:rsidR="00192148" w:rsidRPr="004D6402"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="00192148" w:rsidRPr="004D6402">
        <w:t>Сиченка</w:t>
      </w:r>
      <w:proofErr w:type="spellEnd"/>
      <w:r w:rsidR="00192148" w:rsidRPr="004D6402">
        <w:t xml:space="preserve"> В.В. щодо</w:t>
      </w:r>
      <w:r w:rsidR="00192148" w:rsidRPr="004D6402">
        <w:rPr>
          <w:b/>
          <w:lang w:eastAsia="uk-UA"/>
        </w:rPr>
        <w:t xml:space="preserve"> </w:t>
      </w:r>
      <w:r w:rsidR="00EB4E2A" w:rsidRPr="004D6402">
        <w:t xml:space="preserve">проведення конкурсу на заміщення вакантної посади директора КЗ „Дніпропетровський коледж культури і мистецтв” ДОР” взяти до </w:t>
      </w:r>
      <w:r>
        <w:t>відома</w:t>
      </w:r>
      <w:r w:rsidR="00EB4E2A" w:rsidRPr="004D6402">
        <w:t>.</w:t>
      </w:r>
    </w:p>
    <w:p w:rsidR="00B45FE5" w:rsidRDefault="00B45FE5" w:rsidP="00DB7AEA">
      <w:pPr>
        <w:jc w:val="both"/>
      </w:pPr>
    </w:p>
    <w:p w:rsidR="004D6402" w:rsidRPr="00641140" w:rsidRDefault="004D6402" w:rsidP="004D6402">
      <w:pPr>
        <w:pStyle w:val="ae"/>
        <w:ind w:left="2977"/>
        <w:jc w:val="both"/>
        <w:rPr>
          <w:b/>
          <w:bCs/>
          <w:lang w:val="uk-UA"/>
        </w:rPr>
      </w:pPr>
      <w:r w:rsidRPr="00641140">
        <w:rPr>
          <w:b/>
          <w:bCs/>
          <w:lang w:val="uk-UA"/>
        </w:rPr>
        <w:lastRenderedPageBreak/>
        <w:t>Результати голосування:</w:t>
      </w:r>
    </w:p>
    <w:p w:rsidR="004D6402" w:rsidRPr="00641140" w:rsidRDefault="004D6402" w:rsidP="004D6402">
      <w:pPr>
        <w:pStyle w:val="a6"/>
        <w:ind w:firstLine="720"/>
        <w:jc w:val="center"/>
        <w:rPr>
          <w:b/>
          <w:bCs/>
          <w:szCs w:val="28"/>
        </w:rPr>
      </w:pPr>
    </w:p>
    <w:p w:rsidR="004D6402" w:rsidRPr="00751D92" w:rsidRDefault="004D6402" w:rsidP="004D6402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  <w:t xml:space="preserve">  4</w:t>
      </w:r>
    </w:p>
    <w:p w:rsidR="004D6402" w:rsidRPr="00751D92" w:rsidRDefault="004D6402" w:rsidP="004D6402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 xml:space="preserve">  0</w:t>
      </w:r>
    </w:p>
    <w:p w:rsidR="004D6402" w:rsidRPr="00751D92" w:rsidRDefault="004D6402" w:rsidP="004D6402">
      <w:pPr>
        <w:ind w:firstLine="4253"/>
        <w:jc w:val="both"/>
        <w:rPr>
          <w:szCs w:val="28"/>
        </w:rPr>
      </w:pPr>
      <w:r w:rsidRPr="00751D92">
        <w:rPr>
          <w:szCs w:val="28"/>
        </w:rPr>
        <w:t>утримались</w:t>
      </w:r>
      <w:r>
        <w:rPr>
          <w:szCs w:val="28"/>
        </w:rPr>
        <w:t xml:space="preserve">  0</w:t>
      </w:r>
    </w:p>
    <w:p w:rsidR="00B45FE5" w:rsidRPr="00652B52" w:rsidRDefault="004D6402" w:rsidP="00652B5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</w:r>
      <w:r>
        <w:rPr>
          <w:szCs w:val="28"/>
        </w:rPr>
        <w:t xml:space="preserve">  4</w:t>
      </w:r>
    </w:p>
    <w:p w:rsidR="005339BC" w:rsidRDefault="005339BC" w:rsidP="00BF4CD8">
      <w:pPr>
        <w:pStyle w:val="af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F4CD8" w:rsidRPr="00BF4CD8" w:rsidRDefault="004D6402" w:rsidP="00BF4CD8">
      <w:pPr>
        <w:pStyle w:val="af3"/>
        <w:spacing w:before="0" w:beforeAutospacing="0" w:after="0" w:afterAutospacing="0"/>
        <w:ind w:firstLine="709"/>
        <w:jc w:val="both"/>
        <w:rPr>
          <w:rStyle w:val="st"/>
          <w:b/>
          <w:sz w:val="28"/>
          <w:szCs w:val="28"/>
        </w:rPr>
      </w:pPr>
      <w:r w:rsidRPr="00BF4CD8">
        <w:rPr>
          <w:b/>
          <w:sz w:val="28"/>
          <w:szCs w:val="28"/>
        </w:rPr>
        <w:t xml:space="preserve">СЛУХАЛИ: 6.2. </w:t>
      </w:r>
      <w:r w:rsidRPr="00BF4CD8">
        <w:rPr>
          <w:rStyle w:val="af6"/>
          <w:b/>
          <w:i w:val="0"/>
          <w:sz w:val="28"/>
          <w:szCs w:val="28"/>
        </w:rPr>
        <w:t xml:space="preserve">Про звернення ради директорів професійно-технічних навчальних закладів Дніпропетровської області до Уповноваженого Президента України з прав дитини щодо отримання регіонального замовлення для підготовки кваліфікованих робітників </w:t>
      </w:r>
      <w:r w:rsidR="00BF4CD8" w:rsidRPr="00BF4CD8">
        <w:rPr>
          <w:rStyle w:val="af6"/>
          <w:b/>
          <w:i w:val="0"/>
          <w:sz w:val="28"/>
          <w:szCs w:val="28"/>
        </w:rPr>
        <w:t>і</w:t>
      </w:r>
      <w:r w:rsidRPr="00BF4CD8">
        <w:rPr>
          <w:rStyle w:val="af6"/>
          <w:b/>
          <w:i w:val="0"/>
          <w:sz w:val="28"/>
          <w:szCs w:val="28"/>
        </w:rPr>
        <w:t xml:space="preserve"> спеціалістів</w:t>
      </w:r>
      <w:r w:rsidR="00BF4CD8" w:rsidRPr="00BF4CD8">
        <w:rPr>
          <w:rStyle w:val="af6"/>
          <w:b/>
          <w:i w:val="0"/>
          <w:sz w:val="28"/>
          <w:szCs w:val="28"/>
        </w:rPr>
        <w:t xml:space="preserve"> та про  колективне звернення педагогічного колективу </w:t>
      </w:r>
      <w:r w:rsidR="00BF4CD8" w:rsidRPr="00BF4CD8">
        <w:rPr>
          <w:rStyle w:val="st"/>
          <w:b/>
          <w:sz w:val="28"/>
          <w:szCs w:val="28"/>
        </w:rPr>
        <w:t xml:space="preserve">Державного навчального закладу </w:t>
      </w:r>
      <w:proofErr w:type="spellStart"/>
      <w:r w:rsidR="00BF4CD8" w:rsidRPr="00BF4CD8">
        <w:rPr>
          <w:b/>
          <w:sz w:val="28"/>
          <w:szCs w:val="28"/>
        </w:rPr>
        <w:t>„</w:t>
      </w:r>
      <w:r w:rsidR="00BF4CD8" w:rsidRPr="00BF4CD8">
        <w:rPr>
          <w:rStyle w:val="st"/>
          <w:b/>
          <w:sz w:val="28"/>
          <w:szCs w:val="28"/>
        </w:rPr>
        <w:t>Міжрегіональне</w:t>
      </w:r>
      <w:proofErr w:type="spellEnd"/>
      <w:r w:rsidR="00BF4CD8" w:rsidRPr="00BF4CD8">
        <w:rPr>
          <w:rStyle w:val="st"/>
          <w:b/>
          <w:sz w:val="28"/>
          <w:szCs w:val="28"/>
        </w:rPr>
        <w:t xml:space="preserve"> вище професійне училище з поліграфії та інформаційних технологій</w:t>
      </w:r>
      <w:r w:rsidR="00BF4CD8" w:rsidRPr="00BF4CD8">
        <w:rPr>
          <w:b/>
          <w:sz w:val="28"/>
          <w:szCs w:val="28"/>
        </w:rPr>
        <w:t>”</w:t>
      </w:r>
      <w:r w:rsidR="00BF4CD8" w:rsidRPr="00BF4CD8">
        <w:rPr>
          <w:rStyle w:val="st"/>
          <w:b/>
          <w:sz w:val="28"/>
          <w:szCs w:val="28"/>
        </w:rPr>
        <w:t xml:space="preserve"> щодо обсягів регіонального замовлення на підготовку робітничих кадрів </w:t>
      </w:r>
      <w:r w:rsidR="00BF4CD8">
        <w:rPr>
          <w:rStyle w:val="st"/>
          <w:b/>
          <w:sz w:val="28"/>
          <w:szCs w:val="28"/>
        </w:rPr>
        <w:t>і</w:t>
      </w:r>
      <w:r w:rsidR="00BF4CD8" w:rsidRPr="00BF4CD8">
        <w:rPr>
          <w:rStyle w:val="st"/>
          <w:b/>
          <w:sz w:val="28"/>
          <w:szCs w:val="28"/>
        </w:rPr>
        <w:t xml:space="preserve"> молодших спеціалістів.</w:t>
      </w:r>
    </w:p>
    <w:p w:rsidR="004D6402" w:rsidRDefault="004D6402" w:rsidP="004D6402">
      <w:pPr>
        <w:ind w:firstLine="709"/>
        <w:jc w:val="both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4D6402" w:rsidRPr="004D6402" w:rsidRDefault="004D6402" w:rsidP="004D6402">
      <w:pPr>
        <w:ind w:firstLine="709"/>
        <w:jc w:val="both"/>
      </w:pPr>
      <w:r w:rsidRPr="004D6402">
        <w:rPr>
          <w:u w:val="single"/>
        </w:rPr>
        <w:t>Інформація</w:t>
      </w:r>
      <w:r w:rsidRPr="004D6402">
        <w:t xml:space="preserve">: </w:t>
      </w:r>
      <w:proofErr w:type="spellStart"/>
      <w:r w:rsidRPr="004D6402">
        <w:t>Сиченка</w:t>
      </w:r>
      <w:proofErr w:type="spellEnd"/>
      <w:r w:rsidRPr="004D6402">
        <w:t xml:space="preserve"> В.В.</w:t>
      </w:r>
    </w:p>
    <w:p w:rsidR="004D6402" w:rsidRPr="004D6402" w:rsidRDefault="004D6402" w:rsidP="004D6402">
      <w:pPr>
        <w:pStyle w:val="ae"/>
        <w:ind w:left="1069" w:firstLine="709"/>
        <w:jc w:val="both"/>
        <w:rPr>
          <w:lang w:val="uk-UA"/>
        </w:rPr>
      </w:pPr>
    </w:p>
    <w:p w:rsidR="004D6402" w:rsidRPr="004D6402" w:rsidRDefault="004D6402" w:rsidP="004D6402">
      <w:pPr>
        <w:ind w:firstLine="709"/>
        <w:jc w:val="both"/>
        <w:outlineLvl w:val="0"/>
      </w:pPr>
      <w:r w:rsidRPr="004D6402">
        <w:t xml:space="preserve">Виступили: </w:t>
      </w:r>
      <w:proofErr w:type="spellStart"/>
      <w:r w:rsidRPr="00DB7AEA">
        <w:t>Демура</w:t>
      </w:r>
      <w:proofErr w:type="spellEnd"/>
      <w:r w:rsidRPr="00DB7AEA">
        <w:t xml:space="preserve"> А.Л.</w:t>
      </w:r>
      <w:r w:rsidR="005339BC">
        <w:t xml:space="preserve">, </w:t>
      </w:r>
      <w:proofErr w:type="spellStart"/>
      <w:r w:rsidR="005339BC">
        <w:t>Дацько</w:t>
      </w:r>
      <w:proofErr w:type="spellEnd"/>
      <w:r w:rsidR="005339BC">
        <w:t xml:space="preserve"> Т.Ф.</w:t>
      </w:r>
    </w:p>
    <w:p w:rsidR="004D6402" w:rsidRPr="00751D92" w:rsidRDefault="004D6402" w:rsidP="004D6402">
      <w:pPr>
        <w:ind w:firstLine="708"/>
        <w:jc w:val="both"/>
        <w:rPr>
          <w:szCs w:val="28"/>
        </w:rPr>
      </w:pPr>
    </w:p>
    <w:p w:rsidR="004D6402" w:rsidRPr="004D6402" w:rsidRDefault="004D6402" w:rsidP="004D6402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4D6402" w:rsidRDefault="004D6402" w:rsidP="004D6402">
      <w:pPr>
        <w:ind w:firstLine="709"/>
        <w:jc w:val="both"/>
      </w:pPr>
      <w:r>
        <w:t xml:space="preserve">1. </w:t>
      </w:r>
      <w:r w:rsidRPr="004D6402"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Pr="004D6402">
        <w:t>Сиченка</w:t>
      </w:r>
      <w:proofErr w:type="spellEnd"/>
      <w:r w:rsidRPr="004D6402">
        <w:t xml:space="preserve"> В.В. </w:t>
      </w:r>
      <w:r>
        <w:t xml:space="preserve">щодо </w:t>
      </w:r>
      <w:r w:rsidR="00BF4CD8" w:rsidRPr="00BF4CD8">
        <w:rPr>
          <w:rStyle w:val="af6"/>
          <w:i w:val="0"/>
          <w:szCs w:val="28"/>
        </w:rPr>
        <w:t xml:space="preserve">звернення ради директорів професійно-технічних навчальних закладів Дніпропетровської області до Уповноваженого Президента України з прав дитини щодо отримання регіонального замовлення для підготовки кваліфікованих робітників і спеціалістів та про  колективне звернення педагогічного колективу </w:t>
      </w:r>
      <w:r w:rsidR="00BF4CD8" w:rsidRPr="00BF4CD8">
        <w:rPr>
          <w:rStyle w:val="st"/>
          <w:szCs w:val="28"/>
        </w:rPr>
        <w:t xml:space="preserve">Державного навчального закладу </w:t>
      </w:r>
      <w:proofErr w:type="spellStart"/>
      <w:r w:rsidR="00BF4CD8" w:rsidRPr="00BF4CD8">
        <w:rPr>
          <w:szCs w:val="28"/>
        </w:rPr>
        <w:t>„</w:t>
      </w:r>
      <w:r w:rsidR="00BF4CD8" w:rsidRPr="00BF4CD8">
        <w:rPr>
          <w:rStyle w:val="st"/>
          <w:szCs w:val="28"/>
        </w:rPr>
        <w:t>Міжрегіональне</w:t>
      </w:r>
      <w:proofErr w:type="spellEnd"/>
      <w:r w:rsidR="00BF4CD8" w:rsidRPr="00BF4CD8">
        <w:rPr>
          <w:rStyle w:val="st"/>
          <w:szCs w:val="28"/>
        </w:rPr>
        <w:t xml:space="preserve"> вище професійне училище з поліграфії та інформаційних технологій</w:t>
      </w:r>
      <w:r w:rsidR="00BF4CD8" w:rsidRPr="00BF4CD8">
        <w:rPr>
          <w:szCs w:val="28"/>
        </w:rPr>
        <w:t>”</w:t>
      </w:r>
      <w:r w:rsidR="00BF4CD8" w:rsidRPr="00BF4CD8">
        <w:rPr>
          <w:rStyle w:val="st"/>
          <w:szCs w:val="28"/>
        </w:rPr>
        <w:t xml:space="preserve"> щодо обсягів регіонального замовлення на підготовку робітничих кадрів і молодших спеціалістів </w:t>
      </w:r>
      <w:r w:rsidRPr="00BF4CD8">
        <w:t>взяти до відома.</w:t>
      </w:r>
    </w:p>
    <w:p w:rsidR="00BF4CD8" w:rsidRDefault="004D6402" w:rsidP="004D6402">
      <w:pPr>
        <w:ind w:firstLine="709"/>
        <w:jc w:val="both"/>
      </w:pPr>
      <w:r>
        <w:t xml:space="preserve">2. </w:t>
      </w:r>
      <w:r w:rsidRPr="007F5C74">
        <w:t xml:space="preserve">Рекомендувати департаменту освіти і науки облдержадміністрації підготувати </w:t>
      </w:r>
      <w:r>
        <w:t>лист</w:t>
      </w:r>
      <w:r w:rsidR="00BF4CD8">
        <w:t>-подання</w:t>
      </w:r>
      <w:r>
        <w:t xml:space="preserve"> стосовно звернення депутатів обласної ради до Верховної Ради України щодо внесення змін до Бюджетного кодексу України </w:t>
      </w:r>
      <w:r w:rsidR="00BF4CD8">
        <w:t>з наданням відповідних</w:t>
      </w:r>
      <w:r>
        <w:t xml:space="preserve"> </w:t>
      </w:r>
      <w:r w:rsidR="00BF4CD8">
        <w:t>пропозицій</w:t>
      </w:r>
      <w:r>
        <w:t xml:space="preserve"> на чергову сесію обласної ради</w:t>
      </w:r>
      <w:r w:rsidRPr="003E0FEC">
        <w:t>.</w:t>
      </w:r>
    </w:p>
    <w:p w:rsidR="00BF4CD8" w:rsidRDefault="00BF4CD8" w:rsidP="004D6402">
      <w:pPr>
        <w:ind w:firstLine="709"/>
        <w:jc w:val="both"/>
      </w:pPr>
    </w:p>
    <w:p w:rsidR="00BF4CD8" w:rsidRPr="00641140" w:rsidRDefault="00BF4CD8" w:rsidP="00BF4CD8">
      <w:pPr>
        <w:pStyle w:val="ae"/>
        <w:ind w:left="2977"/>
        <w:jc w:val="both"/>
        <w:rPr>
          <w:b/>
          <w:bCs/>
          <w:lang w:val="uk-UA"/>
        </w:rPr>
      </w:pPr>
      <w:r w:rsidRPr="00641140">
        <w:rPr>
          <w:b/>
          <w:bCs/>
          <w:lang w:val="uk-UA"/>
        </w:rPr>
        <w:t>Результати голосування:</w:t>
      </w:r>
    </w:p>
    <w:p w:rsidR="00BF4CD8" w:rsidRPr="00641140" w:rsidRDefault="00BF4CD8" w:rsidP="00BF4CD8">
      <w:pPr>
        <w:pStyle w:val="a6"/>
        <w:ind w:firstLine="720"/>
        <w:jc w:val="center"/>
        <w:rPr>
          <w:b/>
          <w:bCs/>
          <w:szCs w:val="28"/>
        </w:rPr>
      </w:pPr>
    </w:p>
    <w:p w:rsidR="00BF4CD8" w:rsidRPr="00751D92" w:rsidRDefault="00BF4CD8" w:rsidP="00BF4CD8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  <w:t xml:space="preserve">  4</w:t>
      </w:r>
    </w:p>
    <w:p w:rsidR="00BF4CD8" w:rsidRPr="00751D92" w:rsidRDefault="00BF4CD8" w:rsidP="00BF4CD8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 xml:space="preserve">  0</w:t>
      </w:r>
    </w:p>
    <w:p w:rsidR="00BF4CD8" w:rsidRPr="00751D92" w:rsidRDefault="00BF4CD8" w:rsidP="00BF4CD8">
      <w:pPr>
        <w:ind w:firstLine="4253"/>
        <w:jc w:val="both"/>
        <w:rPr>
          <w:szCs w:val="28"/>
        </w:rPr>
      </w:pPr>
      <w:r w:rsidRPr="00751D92">
        <w:rPr>
          <w:szCs w:val="28"/>
        </w:rPr>
        <w:t>утримались</w:t>
      </w:r>
      <w:r>
        <w:rPr>
          <w:szCs w:val="28"/>
        </w:rPr>
        <w:t xml:space="preserve">  0</w:t>
      </w:r>
    </w:p>
    <w:p w:rsidR="00BF4CD8" w:rsidRDefault="00BF4CD8" w:rsidP="00BF4CD8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</w:r>
      <w:r>
        <w:rPr>
          <w:szCs w:val="28"/>
        </w:rPr>
        <w:t xml:space="preserve">  4</w:t>
      </w:r>
    </w:p>
    <w:p w:rsidR="00BF4CD8" w:rsidRDefault="00BF4CD8" w:rsidP="004D6402">
      <w:pPr>
        <w:ind w:firstLine="709"/>
        <w:jc w:val="both"/>
      </w:pPr>
    </w:p>
    <w:p w:rsidR="008B7D0F" w:rsidRPr="007F5C74" w:rsidRDefault="00BF4CD8" w:rsidP="008B7D0F">
      <w:pPr>
        <w:pStyle w:val="af3"/>
        <w:spacing w:before="0" w:beforeAutospacing="0" w:after="0" w:afterAutospacing="0"/>
        <w:ind w:firstLine="709"/>
        <w:jc w:val="both"/>
        <w:rPr>
          <w:rStyle w:val="af6"/>
          <w:b/>
          <w:i w:val="0"/>
          <w:iCs w:val="0"/>
          <w:sz w:val="28"/>
          <w:szCs w:val="28"/>
        </w:rPr>
      </w:pPr>
      <w:r w:rsidRPr="00BF4CD8">
        <w:rPr>
          <w:b/>
          <w:sz w:val="28"/>
          <w:szCs w:val="28"/>
        </w:rPr>
        <w:t xml:space="preserve">СЛУХАЛИ: 6.3. </w:t>
      </w:r>
      <w:r w:rsidR="008B7D0F">
        <w:rPr>
          <w:rStyle w:val="st"/>
          <w:b/>
          <w:sz w:val="28"/>
          <w:szCs w:val="28"/>
        </w:rPr>
        <w:t>П</w:t>
      </w:r>
      <w:r w:rsidR="008B7D0F" w:rsidRPr="007F5C74">
        <w:rPr>
          <w:rStyle w:val="st"/>
          <w:b/>
          <w:sz w:val="28"/>
          <w:szCs w:val="28"/>
        </w:rPr>
        <w:t xml:space="preserve">ро </w:t>
      </w:r>
      <w:r w:rsidR="008B7D0F">
        <w:rPr>
          <w:rStyle w:val="st"/>
          <w:b/>
          <w:sz w:val="28"/>
          <w:szCs w:val="28"/>
        </w:rPr>
        <w:t xml:space="preserve">нагородження відзнаками Верховної Ради України трудового колективу </w:t>
      </w:r>
      <w:r w:rsidR="008B7D0F" w:rsidRPr="007F5C74">
        <w:rPr>
          <w:rStyle w:val="st"/>
          <w:b/>
          <w:sz w:val="28"/>
          <w:szCs w:val="28"/>
        </w:rPr>
        <w:t xml:space="preserve">Дніпровського національного університету </w:t>
      </w:r>
      <w:r w:rsidR="008B7D0F" w:rsidRPr="007F5C74">
        <w:rPr>
          <w:rStyle w:val="st"/>
          <w:b/>
          <w:sz w:val="28"/>
          <w:szCs w:val="28"/>
        </w:rPr>
        <w:lastRenderedPageBreak/>
        <w:t>імені Олеся Гончара</w:t>
      </w:r>
      <w:r w:rsidR="008B7D0F">
        <w:rPr>
          <w:rStyle w:val="st"/>
          <w:b/>
          <w:sz w:val="28"/>
          <w:szCs w:val="28"/>
        </w:rPr>
        <w:t xml:space="preserve"> та</w:t>
      </w:r>
      <w:r w:rsidR="008B7D0F" w:rsidRPr="007F5C74">
        <w:rPr>
          <w:rStyle w:val="st"/>
          <w:b/>
          <w:sz w:val="28"/>
          <w:szCs w:val="28"/>
        </w:rPr>
        <w:t xml:space="preserve"> працівників </w:t>
      </w:r>
      <w:r w:rsidR="008B7D0F">
        <w:rPr>
          <w:rStyle w:val="st"/>
          <w:b/>
          <w:sz w:val="28"/>
          <w:szCs w:val="28"/>
        </w:rPr>
        <w:t xml:space="preserve">зазначеного </w:t>
      </w:r>
      <w:r w:rsidR="008B7D0F" w:rsidRPr="007F5C74">
        <w:rPr>
          <w:rStyle w:val="st"/>
          <w:b/>
          <w:sz w:val="28"/>
          <w:szCs w:val="28"/>
        </w:rPr>
        <w:t>університету</w:t>
      </w:r>
      <w:r w:rsidR="008B7D0F">
        <w:rPr>
          <w:rStyle w:val="st"/>
          <w:b/>
          <w:sz w:val="28"/>
          <w:szCs w:val="28"/>
        </w:rPr>
        <w:t xml:space="preserve"> й </w:t>
      </w:r>
      <w:r w:rsidR="008B7D0F" w:rsidRPr="007F5C74">
        <w:rPr>
          <w:rStyle w:val="af6"/>
          <w:b/>
          <w:i w:val="0"/>
          <w:sz w:val="28"/>
          <w:szCs w:val="28"/>
        </w:rPr>
        <w:t>Університету ім</w:t>
      </w:r>
      <w:r w:rsidR="008B7D0F">
        <w:rPr>
          <w:rStyle w:val="af6"/>
          <w:b/>
          <w:i w:val="0"/>
          <w:sz w:val="28"/>
          <w:szCs w:val="28"/>
        </w:rPr>
        <w:t>ені</w:t>
      </w:r>
      <w:r w:rsidR="008B7D0F" w:rsidRPr="007F5C74">
        <w:rPr>
          <w:rStyle w:val="af6"/>
          <w:b/>
          <w:i w:val="0"/>
          <w:sz w:val="28"/>
          <w:szCs w:val="28"/>
        </w:rPr>
        <w:t xml:space="preserve"> А</w:t>
      </w:r>
      <w:r w:rsidR="008B7D0F">
        <w:rPr>
          <w:rStyle w:val="af6"/>
          <w:b/>
          <w:i w:val="0"/>
          <w:sz w:val="28"/>
          <w:szCs w:val="28"/>
        </w:rPr>
        <w:t>льфреда</w:t>
      </w:r>
      <w:r w:rsidR="008B7D0F" w:rsidRPr="007F5C74">
        <w:rPr>
          <w:rStyle w:val="af6"/>
          <w:b/>
          <w:i w:val="0"/>
          <w:sz w:val="28"/>
          <w:szCs w:val="28"/>
        </w:rPr>
        <w:t xml:space="preserve"> Нобеля.</w:t>
      </w:r>
    </w:p>
    <w:p w:rsidR="00BF4CD8" w:rsidRDefault="00BF4CD8" w:rsidP="008B7D0F">
      <w:pPr>
        <w:jc w:val="both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BF4CD8" w:rsidRPr="004D6402" w:rsidRDefault="00BF4CD8" w:rsidP="00BF4CD8">
      <w:pPr>
        <w:ind w:firstLine="709"/>
        <w:jc w:val="both"/>
      </w:pPr>
      <w:r w:rsidRPr="004D6402">
        <w:rPr>
          <w:u w:val="single"/>
        </w:rPr>
        <w:t>Інформація</w:t>
      </w:r>
      <w:r w:rsidRPr="004D6402">
        <w:t xml:space="preserve">: </w:t>
      </w:r>
      <w:proofErr w:type="spellStart"/>
      <w:r w:rsidRPr="004D6402">
        <w:t>Сиченка</w:t>
      </w:r>
      <w:proofErr w:type="spellEnd"/>
      <w:r w:rsidRPr="004D6402">
        <w:t xml:space="preserve"> В.В.</w:t>
      </w:r>
    </w:p>
    <w:p w:rsidR="00BF4CD8" w:rsidRDefault="00BF4CD8" w:rsidP="008B7D0F">
      <w:pPr>
        <w:pStyle w:val="3"/>
        <w:jc w:val="both"/>
        <w:rPr>
          <w:bCs/>
          <w:sz w:val="28"/>
          <w:szCs w:val="28"/>
        </w:rPr>
      </w:pPr>
    </w:p>
    <w:p w:rsidR="00BF4CD8" w:rsidRPr="00D93125" w:rsidRDefault="00BF4CD8" w:rsidP="00D93125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3E0FEC" w:rsidRDefault="00BF4CD8" w:rsidP="00BF4CD8">
      <w:pPr>
        <w:ind w:firstLine="709"/>
        <w:jc w:val="both"/>
        <w:rPr>
          <w:rStyle w:val="st"/>
        </w:rPr>
      </w:pPr>
      <w:r>
        <w:t xml:space="preserve">1. </w:t>
      </w:r>
      <w:r w:rsidRPr="004D6402">
        <w:t xml:space="preserve">Інформацію голови постійної комісії обласної ради з питань науки, освіти, сім’ї та </w:t>
      </w:r>
      <w:r w:rsidRPr="00BF4CD8">
        <w:t xml:space="preserve">молоді </w:t>
      </w:r>
      <w:proofErr w:type="spellStart"/>
      <w:r w:rsidRPr="00BF4CD8">
        <w:t>Сиченка</w:t>
      </w:r>
      <w:proofErr w:type="spellEnd"/>
      <w:r w:rsidRPr="00BF4CD8">
        <w:t xml:space="preserve"> В.В. </w:t>
      </w:r>
      <w:r>
        <w:t xml:space="preserve">щодо </w:t>
      </w:r>
      <w:r w:rsidR="008B7D0F" w:rsidRPr="008B7D0F">
        <w:rPr>
          <w:rStyle w:val="st"/>
          <w:szCs w:val="28"/>
        </w:rPr>
        <w:t xml:space="preserve">нагородження відзнаками Верховної Ради України трудового колективу Дніпровського національного університету імені Олеся Гончара та працівників зазначеного університету й </w:t>
      </w:r>
      <w:r w:rsidR="008B7D0F" w:rsidRPr="008B7D0F">
        <w:rPr>
          <w:rStyle w:val="af6"/>
          <w:i w:val="0"/>
          <w:szCs w:val="28"/>
        </w:rPr>
        <w:t>Університету імені Альфреда Нобеля</w:t>
      </w:r>
      <w:r w:rsidRPr="008B7D0F">
        <w:rPr>
          <w:rStyle w:val="st"/>
          <w:szCs w:val="28"/>
        </w:rPr>
        <w:t xml:space="preserve"> взяти до</w:t>
      </w:r>
      <w:r>
        <w:rPr>
          <w:rStyle w:val="st"/>
          <w:szCs w:val="28"/>
        </w:rPr>
        <w:t xml:space="preserve"> відома</w:t>
      </w:r>
      <w:r w:rsidR="00E06E75" w:rsidRPr="00BF4CD8">
        <w:rPr>
          <w:rStyle w:val="st"/>
        </w:rPr>
        <w:t>.</w:t>
      </w:r>
    </w:p>
    <w:p w:rsidR="00D93125" w:rsidRPr="00B45FE5" w:rsidRDefault="00D93125" w:rsidP="00B45FE5">
      <w:pPr>
        <w:pStyle w:val="af3"/>
        <w:spacing w:before="0" w:beforeAutospacing="0" w:after="0" w:afterAutospacing="0"/>
        <w:ind w:firstLine="709"/>
        <w:jc w:val="both"/>
        <w:rPr>
          <w:rStyle w:val="st"/>
          <w:sz w:val="28"/>
          <w:szCs w:val="28"/>
        </w:rPr>
      </w:pPr>
      <w:r w:rsidRPr="00D93125">
        <w:rPr>
          <w:rStyle w:val="st"/>
          <w:sz w:val="28"/>
          <w:szCs w:val="28"/>
        </w:rPr>
        <w:t xml:space="preserve">2. </w:t>
      </w:r>
      <w:r w:rsidRPr="008B7D0F">
        <w:rPr>
          <w:rStyle w:val="st"/>
          <w:sz w:val="28"/>
          <w:szCs w:val="28"/>
        </w:rPr>
        <w:t xml:space="preserve">Підтримати </w:t>
      </w:r>
      <w:r w:rsidR="008B7D0F" w:rsidRPr="008B7D0F">
        <w:rPr>
          <w:rStyle w:val="st"/>
          <w:sz w:val="28"/>
          <w:szCs w:val="28"/>
        </w:rPr>
        <w:t>проект рішення обласної ради про порушення клопотання щодо нагородження відзнаками Верховної Ради України трудового колективу Дніпровського національного університету імені Олеся Гончара</w:t>
      </w:r>
      <w:r w:rsidR="008B7D0F">
        <w:rPr>
          <w:rStyle w:val="st"/>
          <w:sz w:val="28"/>
          <w:szCs w:val="28"/>
        </w:rPr>
        <w:t xml:space="preserve">, </w:t>
      </w:r>
      <w:r w:rsidR="008B7D0F" w:rsidRPr="008B7D0F">
        <w:rPr>
          <w:rStyle w:val="st"/>
          <w:sz w:val="28"/>
          <w:szCs w:val="28"/>
        </w:rPr>
        <w:t>працівників зазначеного університету</w:t>
      </w:r>
      <w:r w:rsidR="008B7D0F">
        <w:rPr>
          <w:rStyle w:val="st"/>
          <w:sz w:val="28"/>
          <w:szCs w:val="28"/>
        </w:rPr>
        <w:t xml:space="preserve"> – </w:t>
      </w:r>
      <w:proofErr w:type="spellStart"/>
      <w:r w:rsidR="008B7D0F" w:rsidRPr="008B7D0F">
        <w:rPr>
          <w:rStyle w:val="st"/>
          <w:sz w:val="28"/>
          <w:szCs w:val="28"/>
        </w:rPr>
        <w:t>Варгалюка</w:t>
      </w:r>
      <w:proofErr w:type="spellEnd"/>
      <w:r w:rsidR="008B7D0F" w:rsidRPr="008B7D0F">
        <w:rPr>
          <w:rStyle w:val="st"/>
          <w:sz w:val="28"/>
          <w:szCs w:val="28"/>
        </w:rPr>
        <w:t xml:space="preserve"> В.Ф.,</w:t>
      </w:r>
      <w:r w:rsidR="008B7D0F">
        <w:rPr>
          <w:rStyle w:val="st"/>
          <w:sz w:val="28"/>
          <w:szCs w:val="28"/>
        </w:rPr>
        <w:t xml:space="preserve"> Клюєва В.П. та </w:t>
      </w:r>
      <w:r w:rsidR="008B7D0F" w:rsidRPr="008B7D0F">
        <w:rPr>
          <w:rStyle w:val="af6"/>
          <w:i w:val="0"/>
          <w:sz w:val="28"/>
          <w:szCs w:val="28"/>
        </w:rPr>
        <w:t>Університету імені Альфреда Нобеля</w:t>
      </w:r>
      <w:r w:rsidR="008B7D0F">
        <w:rPr>
          <w:rStyle w:val="st"/>
          <w:sz w:val="28"/>
          <w:szCs w:val="28"/>
        </w:rPr>
        <w:t xml:space="preserve"> – </w:t>
      </w:r>
      <w:proofErr w:type="spellStart"/>
      <w:r w:rsidR="008B7D0F">
        <w:rPr>
          <w:rStyle w:val="st"/>
          <w:sz w:val="28"/>
          <w:szCs w:val="28"/>
        </w:rPr>
        <w:t>Холода</w:t>
      </w:r>
      <w:proofErr w:type="spellEnd"/>
      <w:r w:rsidR="008B7D0F">
        <w:rPr>
          <w:rStyle w:val="st"/>
          <w:sz w:val="28"/>
          <w:szCs w:val="28"/>
        </w:rPr>
        <w:t xml:space="preserve"> С.Б., </w:t>
      </w:r>
      <w:proofErr w:type="spellStart"/>
      <w:r w:rsidR="008B7D0F">
        <w:rPr>
          <w:rStyle w:val="st"/>
          <w:sz w:val="28"/>
          <w:szCs w:val="28"/>
        </w:rPr>
        <w:t>Момота</w:t>
      </w:r>
      <w:proofErr w:type="spellEnd"/>
      <w:r w:rsidR="008B7D0F">
        <w:rPr>
          <w:rStyle w:val="st"/>
          <w:sz w:val="28"/>
          <w:szCs w:val="28"/>
        </w:rPr>
        <w:t xml:space="preserve"> В.Є., Глухої Г.Я., Волкової Н.П. </w:t>
      </w:r>
    </w:p>
    <w:p w:rsidR="00D93125" w:rsidRDefault="00D93125" w:rsidP="00BF4CD8">
      <w:pPr>
        <w:ind w:firstLine="709"/>
        <w:jc w:val="both"/>
        <w:rPr>
          <w:rStyle w:val="st"/>
        </w:rPr>
      </w:pPr>
    </w:p>
    <w:p w:rsidR="00D93125" w:rsidRPr="00641140" w:rsidRDefault="00D93125" w:rsidP="00D93125">
      <w:pPr>
        <w:pStyle w:val="ae"/>
        <w:ind w:left="2977"/>
        <w:jc w:val="both"/>
        <w:rPr>
          <w:b/>
          <w:bCs/>
          <w:lang w:val="uk-UA"/>
        </w:rPr>
      </w:pPr>
      <w:r w:rsidRPr="00641140">
        <w:rPr>
          <w:b/>
          <w:bCs/>
          <w:lang w:val="uk-UA"/>
        </w:rPr>
        <w:t>Результати голосування:</w:t>
      </w:r>
    </w:p>
    <w:p w:rsidR="00D93125" w:rsidRPr="00641140" w:rsidRDefault="00D93125" w:rsidP="00D93125">
      <w:pPr>
        <w:pStyle w:val="a6"/>
        <w:ind w:firstLine="720"/>
        <w:jc w:val="center"/>
        <w:rPr>
          <w:b/>
          <w:bCs/>
          <w:szCs w:val="28"/>
        </w:rPr>
      </w:pPr>
    </w:p>
    <w:p w:rsidR="00D93125" w:rsidRPr="00751D92" w:rsidRDefault="00D93125" w:rsidP="00D93125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  <w:t xml:space="preserve">  4</w:t>
      </w:r>
    </w:p>
    <w:p w:rsidR="00D93125" w:rsidRPr="00751D92" w:rsidRDefault="00D93125" w:rsidP="00D93125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 xml:space="preserve">  0</w:t>
      </w:r>
    </w:p>
    <w:p w:rsidR="00D93125" w:rsidRPr="00751D92" w:rsidRDefault="00D93125" w:rsidP="00D93125">
      <w:pPr>
        <w:ind w:firstLine="4253"/>
        <w:jc w:val="both"/>
        <w:rPr>
          <w:szCs w:val="28"/>
        </w:rPr>
      </w:pPr>
      <w:r w:rsidRPr="00751D92">
        <w:rPr>
          <w:szCs w:val="28"/>
        </w:rPr>
        <w:t>утримались</w:t>
      </w:r>
      <w:r>
        <w:rPr>
          <w:szCs w:val="28"/>
        </w:rPr>
        <w:t xml:space="preserve">  0</w:t>
      </w:r>
    </w:p>
    <w:p w:rsidR="00D93125" w:rsidRDefault="00D93125" w:rsidP="00D93125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</w:r>
      <w:r>
        <w:rPr>
          <w:szCs w:val="28"/>
        </w:rPr>
        <w:t xml:space="preserve">  4</w:t>
      </w:r>
    </w:p>
    <w:p w:rsidR="00BF4CD8" w:rsidRDefault="00BF4CD8" w:rsidP="00BF4CD8">
      <w:pPr>
        <w:ind w:firstLine="709"/>
        <w:jc w:val="both"/>
        <w:rPr>
          <w:rStyle w:val="st"/>
        </w:rPr>
      </w:pPr>
    </w:p>
    <w:p w:rsidR="00E06E75" w:rsidRDefault="00E06E75" w:rsidP="00E06E75">
      <w:pPr>
        <w:pStyle w:val="ae"/>
        <w:jc w:val="both"/>
        <w:rPr>
          <w:lang w:val="uk-UA"/>
        </w:rPr>
      </w:pPr>
    </w:p>
    <w:p w:rsidR="00B45FE5" w:rsidRPr="00EB4E2A" w:rsidRDefault="00B45FE5" w:rsidP="00E06E75">
      <w:pPr>
        <w:pStyle w:val="ae"/>
        <w:jc w:val="both"/>
        <w:rPr>
          <w:lang w:val="uk-UA"/>
        </w:rPr>
      </w:pPr>
    </w:p>
    <w:p w:rsidR="00CF1CB6" w:rsidRDefault="00CF1CB6" w:rsidP="00B45FE5">
      <w:pPr>
        <w:jc w:val="both"/>
        <w:rPr>
          <w:szCs w:val="28"/>
        </w:rPr>
      </w:pPr>
    </w:p>
    <w:p w:rsidR="00D13CEF" w:rsidRDefault="009A7BBD" w:rsidP="009A7BBD">
      <w:pPr>
        <w:jc w:val="both"/>
        <w:rPr>
          <w:b/>
          <w:szCs w:val="28"/>
        </w:rPr>
      </w:pPr>
      <w:r>
        <w:rPr>
          <w:b/>
          <w:szCs w:val="28"/>
        </w:rPr>
        <w:t>Голова постійної комісії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В.В. СИЧЕНКО</w:t>
      </w:r>
    </w:p>
    <w:p w:rsidR="009A7BBD" w:rsidRDefault="009A7BBD" w:rsidP="009A7BBD">
      <w:pPr>
        <w:jc w:val="both"/>
        <w:rPr>
          <w:b/>
          <w:szCs w:val="28"/>
        </w:rPr>
      </w:pPr>
    </w:p>
    <w:p w:rsidR="00F23BE4" w:rsidRDefault="00F23BE4" w:rsidP="009A7BBD">
      <w:pPr>
        <w:jc w:val="both"/>
        <w:rPr>
          <w:b/>
          <w:szCs w:val="28"/>
        </w:rPr>
      </w:pPr>
    </w:p>
    <w:p w:rsidR="00FF2467" w:rsidRDefault="00FF2467" w:rsidP="009A7BBD">
      <w:pPr>
        <w:jc w:val="both"/>
        <w:rPr>
          <w:b/>
          <w:szCs w:val="28"/>
        </w:rPr>
      </w:pPr>
    </w:p>
    <w:p w:rsidR="00FF2467" w:rsidRDefault="00FF2467" w:rsidP="009A7BBD">
      <w:pPr>
        <w:jc w:val="both"/>
        <w:rPr>
          <w:b/>
          <w:szCs w:val="28"/>
        </w:rPr>
      </w:pPr>
    </w:p>
    <w:p w:rsidR="009A7BBD" w:rsidRPr="00751D92" w:rsidRDefault="00865CCD" w:rsidP="009A7BBD">
      <w:pPr>
        <w:jc w:val="both"/>
        <w:rPr>
          <w:b/>
          <w:szCs w:val="28"/>
        </w:rPr>
      </w:pPr>
      <w:r>
        <w:rPr>
          <w:b/>
          <w:szCs w:val="28"/>
        </w:rPr>
        <w:t xml:space="preserve">Заступник голови </w:t>
      </w:r>
      <w:r w:rsidR="009A7BBD">
        <w:rPr>
          <w:b/>
          <w:szCs w:val="28"/>
        </w:rPr>
        <w:t xml:space="preserve">комісії </w:t>
      </w:r>
      <w:r w:rsidR="009A7BBD">
        <w:rPr>
          <w:b/>
          <w:szCs w:val="28"/>
        </w:rPr>
        <w:tab/>
      </w:r>
      <w:r w:rsidR="009A7BBD">
        <w:rPr>
          <w:b/>
          <w:szCs w:val="28"/>
        </w:rPr>
        <w:tab/>
      </w:r>
      <w:r w:rsidR="009A7BBD">
        <w:rPr>
          <w:b/>
          <w:szCs w:val="28"/>
        </w:rPr>
        <w:tab/>
      </w:r>
      <w:r w:rsidR="009A7BBD">
        <w:rPr>
          <w:b/>
          <w:szCs w:val="28"/>
        </w:rPr>
        <w:tab/>
      </w:r>
      <w:r w:rsidR="009A7BBD">
        <w:rPr>
          <w:b/>
          <w:szCs w:val="28"/>
        </w:rPr>
        <w:tab/>
      </w:r>
      <w:r w:rsidR="009A7BBD">
        <w:rPr>
          <w:b/>
          <w:szCs w:val="28"/>
        </w:rPr>
        <w:tab/>
      </w:r>
      <w:r w:rsidR="00E06E75">
        <w:rPr>
          <w:b/>
          <w:szCs w:val="28"/>
        </w:rPr>
        <w:t>Т.Ф. ДАЦЬКО</w:t>
      </w:r>
    </w:p>
    <w:sectPr w:rsidR="009A7BBD" w:rsidRPr="00751D92" w:rsidSect="00D94A57">
      <w:headerReference w:type="even" r:id="rId13"/>
      <w:headerReference w:type="default" r:id="rId14"/>
      <w:pgSz w:w="11906" w:h="16838"/>
      <w:pgMar w:top="1135" w:right="849" w:bottom="1276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70" w:rsidRDefault="00EE0F70">
      <w:r>
        <w:separator/>
      </w:r>
    </w:p>
  </w:endnote>
  <w:endnote w:type="continuationSeparator" w:id="0">
    <w:p w:rsidR="00EE0F70" w:rsidRDefault="00EE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70" w:rsidRDefault="00EE0F70">
      <w:r>
        <w:separator/>
      </w:r>
    </w:p>
  </w:footnote>
  <w:footnote w:type="continuationSeparator" w:id="0">
    <w:p w:rsidR="00EE0F70" w:rsidRDefault="00EE0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E5" w:rsidRDefault="00B45FE5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5FE5" w:rsidRDefault="00B45FE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E5" w:rsidRDefault="00B45FE5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3E53">
      <w:rPr>
        <w:rStyle w:val="ab"/>
        <w:noProof/>
      </w:rPr>
      <w:t>8</w:t>
    </w:r>
    <w:r>
      <w:rPr>
        <w:rStyle w:val="ab"/>
      </w:rPr>
      <w:fldChar w:fldCharType="end"/>
    </w:r>
  </w:p>
  <w:p w:rsidR="00B45FE5" w:rsidRDefault="00B45F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CFD"/>
    <w:multiLevelType w:val="multilevel"/>
    <w:tmpl w:val="9EC2F5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  <w:i w:val="0"/>
      </w:rPr>
    </w:lvl>
  </w:abstractNum>
  <w:abstractNum w:abstractNumId="1">
    <w:nsid w:val="0AA509EC"/>
    <w:multiLevelType w:val="hybridMultilevel"/>
    <w:tmpl w:val="433499EE"/>
    <w:lvl w:ilvl="0" w:tplc="7D36E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723B9"/>
    <w:multiLevelType w:val="hybridMultilevel"/>
    <w:tmpl w:val="6306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7B7A"/>
    <w:multiLevelType w:val="hybridMultilevel"/>
    <w:tmpl w:val="438CA2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7811"/>
    <w:multiLevelType w:val="multilevel"/>
    <w:tmpl w:val="005ABB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4F61CE0"/>
    <w:multiLevelType w:val="hybridMultilevel"/>
    <w:tmpl w:val="6AEC6F54"/>
    <w:lvl w:ilvl="0" w:tplc="0994D10C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513CA9"/>
    <w:multiLevelType w:val="hybridMultilevel"/>
    <w:tmpl w:val="A2E01B30"/>
    <w:lvl w:ilvl="0" w:tplc="FAAE81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121E5"/>
    <w:multiLevelType w:val="hybridMultilevel"/>
    <w:tmpl w:val="1504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045F9"/>
    <w:multiLevelType w:val="hybridMultilevel"/>
    <w:tmpl w:val="7BDC42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C9352A"/>
    <w:multiLevelType w:val="hybridMultilevel"/>
    <w:tmpl w:val="414EA0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70063"/>
    <w:multiLevelType w:val="multilevel"/>
    <w:tmpl w:val="EAD6C8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i w:val="0"/>
      </w:rPr>
    </w:lvl>
  </w:abstractNum>
  <w:abstractNum w:abstractNumId="11">
    <w:nsid w:val="55043A6B"/>
    <w:multiLevelType w:val="hybridMultilevel"/>
    <w:tmpl w:val="9C96B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5387"/>
    <w:multiLevelType w:val="hybridMultilevel"/>
    <w:tmpl w:val="B5A8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E7075"/>
    <w:multiLevelType w:val="multilevel"/>
    <w:tmpl w:val="2D6865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5C75480A"/>
    <w:multiLevelType w:val="hybridMultilevel"/>
    <w:tmpl w:val="7A860AD0"/>
    <w:lvl w:ilvl="0" w:tplc="88D87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A81D89"/>
    <w:multiLevelType w:val="hybridMultilevel"/>
    <w:tmpl w:val="42C4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91D8D"/>
    <w:multiLevelType w:val="multilevel"/>
    <w:tmpl w:val="C33E9B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4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15"/>
  </w:num>
  <w:num w:numId="13">
    <w:abstractNumId w:val="13"/>
  </w:num>
  <w:num w:numId="14">
    <w:abstractNumId w:val="5"/>
  </w:num>
  <w:num w:numId="15">
    <w:abstractNumId w:val="3"/>
  </w:num>
  <w:num w:numId="16">
    <w:abstractNumId w:val="9"/>
  </w:num>
  <w:num w:numId="1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0812"/>
    <w:rsid w:val="000010C8"/>
    <w:rsid w:val="00003C3E"/>
    <w:rsid w:val="00011BA4"/>
    <w:rsid w:val="00014137"/>
    <w:rsid w:val="000157D3"/>
    <w:rsid w:val="000225DB"/>
    <w:rsid w:val="000248A0"/>
    <w:rsid w:val="0003047B"/>
    <w:rsid w:val="000319FF"/>
    <w:rsid w:val="000321ED"/>
    <w:rsid w:val="00034A6D"/>
    <w:rsid w:val="0004498E"/>
    <w:rsid w:val="000457F6"/>
    <w:rsid w:val="00047922"/>
    <w:rsid w:val="000640F3"/>
    <w:rsid w:val="0006417E"/>
    <w:rsid w:val="00064E14"/>
    <w:rsid w:val="00065247"/>
    <w:rsid w:val="0007020E"/>
    <w:rsid w:val="000707A7"/>
    <w:rsid w:val="00070F43"/>
    <w:rsid w:val="00074E32"/>
    <w:rsid w:val="00084E9A"/>
    <w:rsid w:val="00096050"/>
    <w:rsid w:val="000A52D9"/>
    <w:rsid w:val="000B03AF"/>
    <w:rsid w:val="000B45D9"/>
    <w:rsid w:val="000B7671"/>
    <w:rsid w:val="000C3444"/>
    <w:rsid w:val="000C5881"/>
    <w:rsid w:val="000C71C5"/>
    <w:rsid w:val="000C72CA"/>
    <w:rsid w:val="000D3C5A"/>
    <w:rsid w:val="000D7FD6"/>
    <w:rsid w:val="000F628A"/>
    <w:rsid w:val="00100192"/>
    <w:rsid w:val="001015EF"/>
    <w:rsid w:val="00103FCE"/>
    <w:rsid w:val="00106827"/>
    <w:rsid w:val="00111BD0"/>
    <w:rsid w:val="00112192"/>
    <w:rsid w:val="00116336"/>
    <w:rsid w:val="00116976"/>
    <w:rsid w:val="00121085"/>
    <w:rsid w:val="001321D7"/>
    <w:rsid w:val="00132773"/>
    <w:rsid w:val="00132F11"/>
    <w:rsid w:val="001340E5"/>
    <w:rsid w:val="001370A2"/>
    <w:rsid w:val="00146614"/>
    <w:rsid w:val="0015316A"/>
    <w:rsid w:val="0015532B"/>
    <w:rsid w:val="001610C2"/>
    <w:rsid w:val="00162565"/>
    <w:rsid w:val="00163F1C"/>
    <w:rsid w:val="001655EF"/>
    <w:rsid w:val="00174221"/>
    <w:rsid w:val="00175433"/>
    <w:rsid w:val="00182957"/>
    <w:rsid w:val="00187AEA"/>
    <w:rsid w:val="0019008E"/>
    <w:rsid w:val="0019152A"/>
    <w:rsid w:val="00192148"/>
    <w:rsid w:val="001B52D3"/>
    <w:rsid w:val="001B615B"/>
    <w:rsid w:val="001C1E7C"/>
    <w:rsid w:val="001C30B4"/>
    <w:rsid w:val="001C31A1"/>
    <w:rsid w:val="001D46E0"/>
    <w:rsid w:val="001E0EC1"/>
    <w:rsid w:val="001E7F52"/>
    <w:rsid w:val="001F0AC5"/>
    <w:rsid w:val="001F153D"/>
    <w:rsid w:val="001F15F1"/>
    <w:rsid w:val="00200C6E"/>
    <w:rsid w:val="00214465"/>
    <w:rsid w:val="002154FB"/>
    <w:rsid w:val="00217365"/>
    <w:rsid w:val="002215C5"/>
    <w:rsid w:val="00230B1C"/>
    <w:rsid w:val="002434A4"/>
    <w:rsid w:val="002445A8"/>
    <w:rsid w:val="0024662A"/>
    <w:rsid w:val="00251D46"/>
    <w:rsid w:val="00255F01"/>
    <w:rsid w:val="00262865"/>
    <w:rsid w:val="00262E7D"/>
    <w:rsid w:val="00264C4A"/>
    <w:rsid w:val="0026732F"/>
    <w:rsid w:val="00267796"/>
    <w:rsid w:val="0028172F"/>
    <w:rsid w:val="00283D2B"/>
    <w:rsid w:val="0029648D"/>
    <w:rsid w:val="0029745F"/>
    <w:rsid w:val="002B06C6"/>
    <w:rsid w:val="002D0B5E"/>
    <w:rsid w:val="002D5EBD"/>
    <w:rsid w:val="002D71A7"/>
    <w:rsid w:val="002E0156"/>
    <w:rsid w:val="002E4B38"/>
    <w:rsid w:val="002F1208"/>
    <w:rsid w:val="002F1563"/>
    <w:rsid w:val="00301780"/>
    <w:rsid w:val="00305E3F"/>
    <w:rsid w:val="00313D46"/>
    <w:rsid w:val="003147F9"/>
    <w:rsid w:val="003201D7"/>
    <w:rsid w:val="00321216"/>
    <w:rsid w:val="00326C25"/>
    <w:rsid w:val="00334E08"/>
    <w:rsid w:val="0033698C"/>
    <w:rsid w:val="00337CA7"/>
    <w:rsid w:val="00350B4C"/>
    <w:rsid w:val="0036211F"/>
    <w:rsid w:val="00363BA6"/>
    <w:rsid w:val="00364127"/>
    <w:rsid w:val="00370C39"/>
    <w:rsid w:val="00381656"/>
    <w:rsid w:val="00391CEB"/>
    <w:rsid w:val="00392EC0"/>
    <w:rsid w:val="0039799B"/>
    <w:rsid w:val="003A1680"/>
    <w:rsid w:val="003A3B50"/>
    <w:rsid w:val="003A6B49"/>
    <w:rsid w:val="003A750D"/>
    <w:rsid w:val="003A7D2D"/>
    <w:rsid w:val="003B77F5"/>
    <w:rsid w:val="003B7DF7"/>
    <w:rsid w:val="003C2356"/>
    <w:rsid w:val="003C3212"/>
    <w:rsid w:val="003D2BAE"/>
    <w:rsid w:val="003D3BAB"/>
    <w:rsid w:val="003E0FEC"/>
    <w:rsid w:val="003E1897"/>
    <w:rsid w:val="003E26EE"/>
    <w:rsid w:val="003E2B3B"/>
    <w:rsid w:val="003F37C8"/>
    <w:rsid w:val="003F7EFB"/>
    <w:rsid w:val="0040112C"/>
    <w:rsid w:val="00404E78"/>
    <w:rsid w:val="00416C12"/>
    <w:rsid w:val="00441BE1"/>
    <w:rsid w:val="0044544C"/>
    <w:rsid w:val="00451C27"/>
    <w:rsid w:val="0045518A"/>
    <w:rsid w:val="0047294D"/>
    <w:rsid w:val="004741E3"/>
    <w:rsid w:val="0047429E"/>
    <w:rsid w:val="00474E6D"/>
    <w:rsid w:val="00475E87"/>
    <w:rsid w:val="00480D19"/>
    <w:rsid w:val="00481E68"/>
    <w:rsid w:val="004835AF"/>
    <w:rsid w:val="00484568"/>
    <w:rsid w:val="0048779C"/>
    <w:rsid w:val="00492273"/>
    <w:rsid w:val="004935E5"/>
    <w:rsid w:val="004A6E9F"/>
    <w:rsid w:val="004B1FB4"/>
    <w:rsid w:val="004B57C0"/>
    <w:rsid w:val="004C13E4"/>
    <w:rsid w:val="004C56F3"/>
    <w:rsid w:val="004C6ED1"/>
    <w:rsid w:val="004C7803"/>
    <w:rsid w:val="004D289D"/>
    <w:rsid w:val="004D48E3"/>
    <w:rsid w:val="004D548D"/>
    <w:rsid w:val="004D6402"/>
    <w:rsid w:val="004D7B39"/>
    <w:rsid w:val="004E17A8"/>
    <w:rsid w:val="004E705B"/>
    <w:rsid w:val="004F1ED2"/>
    <w:rsid w:val="004F2C88"/>
    <w:rsid w:val="00501DBD"/>
    <w:rsid w:val="00506761"/>
    <w:rsid w:val="00516571"/>
    <w:rsid w:val="00516BCF"/>
    <w:rsid w:val="0052047F"/>
    <w:rsid w:val="00523024"/>
    <w:rsid w:val="005269A3"/>
    <w:rsid w:val="005308FE"/>
    <w:rsid w:val="005323D7"/>
    <w:rsid w:val="005339BC"/>
    <w:rsid w:val="00537F8E"/>
    <w:rsid w:val="00540173"/>
    <w:rsid w:val="005417B5"/>
    <w:rsid w:val="00552855"/>
    <w:rsid w:val="00564E69"/>
    <w:rsid w:val="00565B8F"/>
    <w:rsid w:val="005716C1"/>
    <w:rsid w:val="005723DA"/>
    <w:rsid w:val="00574FD0"/>
    <w:rsid w:val="0057529C"/>
    <w:rsid w:val="005819E6"/>
    <w:rsid w:val="00582850"/>
    <w:rsid w:val="0058532B"/>
    <w:rsid w:val="00585C1B"/>
    <w:rsid w:val="0059549D"/>
    <w:rsid w:val="005A4653"/>
    <w:rsid w:val="005B179F"/>
    <w:rsid w:val="005B6EDC"/>
    <w:rsid w:val="005B77A9"/>
    <w:rsid w:val="005C28D1"/>
    <w:rsid w:val="005C3280"/>
    <w:rsid w:val="005C58E8"/>
    <w:rsid w:val="005E1F8D"/>
    <w:rsid w:val="005E4918"/>
    <w:rsid w:val="005F4C7A"/>
    <w:rsid w:val="0060172F"/>
    <w:rsid w:val="0060460E"/>
    <w:rsid w:val="006065A8"/>
    <w:rsid w:val="00615DEF"/>
    <w:rsid w:val="00624ECB"/>
    <w:rsid w:val="00625696"/>
    <w:rsid w:val="0063282C"/>
    <w:rsid w:val="00641140"/>
    <w:rsid w:val="00652961"/>
    <w:rsid w:val="00652B52"/>
    <w:rsid w:val="00654DFF"/>
    <w:rsid w:val="00676EB5"/>
    <w:rsid w:val="00680A2E"/>
    <w:rsid w:val="00694306"/>
    <w:rsid w:val="006949FD"/>
    <w:rsid w:val="006A607F"/>
    <w:rsid w:val="006A6F5F"/>
    <w:rsid w:val="006B367B"/>
    <w:rsid w:val="006B7A10"/>
    <w:rsid w:val="006C4A75"/>
    <w:rsid w:val="006C66AD"/>
    <w:rsid w:val="006D1E05"/>
    <w:rsid w:val="006D5BC4"/>
    <w:rsid w:val="006D7ACB"/>
    <w:rsid w:val="006D7FC5"/>
    <w:rsid w:val="006E2129"/>
    <w:rsid w:val="006E2BED"/>
    <w:rsid w:val="006E3E12"/>
    <w:rsid w:val="006E75F7"/>
    <w:rsid w:val="006F19D9"/>
    <w:rsid w:val="006F7B8E"/>
    <w:rsid w:val="007066ED"/>
    <w:rsid w:val="00713D6F"/>
    <w:rsid w:val="007141D6"/>
    <w:rsid w:val="00714405"/>
    <w:rsid w:val="0071471D"/>
    <w:rsid w:val="00715E8D"/>
    <w:rsid w:val="0072241C"/>
    <w:rsid w:val="00724B65"/>
    <w:rsid w:val="00725277"/>
    <w:rsid w:val="007305F4"/>
    <w:rsid w:val="007365B7"/>
    <w:rsid w:val="00741029"/>
    <w:rsid w:val="007418E0"/>
    <w:rsid w:val="00744BDB"/>
    <w:rsid w:val="00750E86"/>
    <w:rsid w:val="00751D92"/>
    <w:rsid w:val="00757E5A"/>
    <w:rsid w:val="00760A48"/>
    <w:rsid w:val="00762CB4"/>
    <w:rsid w:val="007672C3"/>
    <w:rsid w:val="00767788"/>
    <w:rsid w:val="00780923"/>
    <w:rsid w:val="00784435"/>
    <w:rsid w:val="00786474"/>
    <w:rsid w:val="00786D4B"/>
    <w:rsid w:val="007933D2"/>
    <w:rsid w:val="007A0A2B"/>
    <w:rsid w:val="007A1D9C"/>
    <w:rsid w:val="007A1F7C"/>
    <w:rsid w:val="007A342B"/>
    <w:rsid w:val="007A38CF"/>
    <w:rsid w:val="007A6005"/>
    <w:rsid w:val="007B2582"/>
    <w:rsid w:val="007B57EC"/>
    <w:rsid w:val="007C0F73"/>
    <w:rsid w:val="007C179B"/>
    <w:rsid w:val="007C4389"/>
    <w:rsid w:val="007C5B24"/>
    <w:rsid w:val="007D12AB"/>
    <w:rsid w:val="007D2966"/>
    <w:rsid w:val="007E49FA"/>
    <w:rsid w:val="007F4A8C"/>
    <w:rsid w:val="007F5C74"/>
    <w:rsid w:val="007F63DE"/>
    <w:rsid w:val="007F763E"/>
    <w:rsid w:val="00803DD0"/>
    <w:rsid w:val="0081200E"/>
    <w:rsid w:val="00812049"/>
    <w:rsid w:val="00820154"/>
    <w:rsid w:val="00826A55"/>
    <w:rsid w:val="008302C6"/>
    <w:rsid w:val="00835AB2"/>
    <w:rsid w:val="00836180"/>
    <w:rsid w:val="0083712E"/>
    <w:rsid w:val="00843431"/>
    <w:rsid w:val="0085023E"/>
    <w:rsid w:val="008516CB"/>
    <w:rsid w:val="008552C6"/>
    <w:rsid w:val="00865CCD"/>
    <w:rsid w:val="00871C19"/>
    <w:rsid w:val="00871CF2"/>
    <w:rsid w:val="00873252"/>
    <w:rsid w:val="00873A89"/>
    <w:rsid w:val="008746FF"/>
    <w:rsid w:val="00874F75"/>
    <w:rsid w:val="00875FB8"/>
    <w:rsid w:val="00876F87"/>
    <w:rsid w:val="00876FAC"/>
    <w:rsid w:val="0088427F"/>
    <w:rsid w:val="008846F3"/>
    <w:rsid w:val="008861D9"/>
    <w:rsid w:val="00893CBE"/>
    <w:rsid w:val="00895DDD"/>
    <w:rsid w:val="00895FAC"/>
    <w:rsid w:val="008A3661"/>
    <w:rsid w:val="008A64F3"/>
    <w:rsid w:val="008B0D23"/>
    <w:rsid w:val="008B4DD5"/>
    <w:rsid w:val="008B7D0F"/>
    <w:rsid w:val="008C018C"/>
    <w:rsid w:val="008F1AF2"/>
    <w:rsid w:val="008F43FB"/>
    <w:rsid w:val="008F646B"/>
    <w:rsid w:val="0090269F"/>
    <w:rsid w:val="009048F4"/>
    <w:rsid w:val="009112FB"/>
    <w:rsid w:val="00926418"/>
    <w:rsid w:val="009307F7"/>
    <w:rsid w:val="00930990"/>
    <w:rsid w:val="009401E7"/>
    <w:rsid w:val="0094330E"/>
    <w:rsid w:val="00944465"/>
    <w:rsid w:val="00951AA4"/>
    <w:rsid w:val="009541F2"/>
    <w:rsid w:val="00967657"/>
    <w:rsid w:val="00973652"/>
    <w:rsid w:val="00976D15"/>
    <w:rsid w:val="00980213"/>
    <w:rsid w:val="009868D0"/>
    <w:rsid w:val="0099274F"/>
    <w:rsid w:val="00996862"/>
    <w:rsid w:val="00997FE2"/>
    <w:rsid w:val="009A138A"/>
    <w:rsid w:val="009A5D98"/>
    <w:rsid w:val="009A7BBD"/>
    <w:rsid w:val="009B0B96"/>
    <w:rsid w:val="009B1C65"/>
    <w:rsid w:val="009B5F8E"/>
    <w:rsid w:val="009C1AF3"/>
    <w:rsid w:val="009C56CB"/>
    <w:rsid w:val="009D0C61"/>
    <w:rsid w:val="009D1795"/>
    <w:rsid w:val="009E189F"/>
    <w:rsid w:val="009E194D"/>
    <w:rsid w:val="009E5F20"/>
    <w:rsid w:val="009E795A"/>
    <w:rsid w:val="009F0552"/>
    <w:rsid w:val="009F1709"/>
    <w:rsid w:val="009F35BB"/>
    <w:rsid w:val="009F5716"/>
    <w:rsid w:val="009F7108"/>
    <w:rsid w:val="00A00665"/>
    <w:rsid w:val="00A0078A"/>
    <w:rsid w:val="00A071CE"/>
    <w:rsid w:val="00A11FCF"/>
    <w:rsid w:val="00A12D40"/>
    <w:rsid w:val="00A14C5C"/>
    <w:rsid w:val="00A157E4"/>
    <w:rsid w:val="00A167E7"/>
    <w:rsid w:val="00A22D43"/>
    <w:rsid w:val="00A432A6"/>
    <w:rsid w:val="00A43E53"/>
    <w:rsid w:val="00A47106"/>
    <w:rsid w:val="00A62A48"/>
    <w:rsid w:val="00A71C7B"/>
    <w:rsid w:val="00A76015"/>
    <w:rsid w:val="00A81172"/>
    <w:rsid w:val="00A84C09"/>
    <w:rsid w:val="00A91191"/>
    <w:rsid w:val="00A96F8A"/>
    <w:rsid w:val="00AA0D47"/>
    <w:rsid w:val="00AA2ADB"/>
    <w:rsid w:val="00AA758C"/>
    <w:rsid w:val="00AB015B"/>
    <w:rsid w:val="00AD7F86"/>
    <w:rsid w:val="00AF54EA"/>
    <w:rsid w:val="00B023B5"/>
    <w:rsid w:val="00B04232"/>
    <w:rsid w:val="00B05828"/>
    <w:rsid w:val="00B14108"/>
    <w:rsid w:val="00B14E77"/>
    <w:rsid w:val="00B176B9"/>
    <w:rsid w:val="00B27CCE"/>
    <w:rsid w:val="00B3079F"/>
    <w:rsid w:val="00B32009"/>
    <w:rsid w:val="00B45FE5"/>
    <w:rsid w:val="00B50C3F"/>
    <w:rsid w:val="00B60DCC"/>
    <w:rsid w:val="00B656F5"/>
    <w:rsid w:val="00B81AD6"/>
    <w:rsid w:val="00B82756"/>
    <w:rsid w:val="00B90325"/>
    <w:rsid w:val="00B9195E"/>
    <w:rsid w:val="00BA016A"/>
    <w:rsid w:val="00BA67C0"/>
    <w:rsid w:val="00BC08C2"/>
    <w:rsid w:val="00BC0DCC"/>
    <w:rsid w:val="00BD617D"/>
    <w:rsid w:val="00BD7967"/>
    <w:rsid w:val="00BF18D6"/>
    <w:rsid w:val="00BF4CD8"/>
    <w:rsid w:val="00C06721"/>
    <w:rsid w:val="00C12BE2"/>
    <w:rsid w:val="00C17016"/>
    <w:rsid w:val="00C24B13"/>
    <w:rsid w:val="00C25E66"/>
    <w:rsid w:val="00C2769D"/>
    <w:rsid w:val="00C277AB"/>
    <w:rsid w:val="00C30C78"/>
    <w:rsid w:val="00C37656"/>
    <w:rsid w:val="00C40871"/>
    <w:rsid w:val="00C46D0D"/>
    <w:rsid w:val="00C511BA"/>
    <w:rsid w:val="00C847C4"/>
    <w:rsid w:val="00C9192F"/>
    <w:rsid w:val="00C91FF8"/>
    <w:rsid w:val="00C953A5"/>
    <w:rsid w:val="00CA2446"/>
    <w:rsid w:val="00CA4B5D"/>
    <w:rsid w:val="00CA69F8"/>
    <w:rsid w:val="00CB72B5"/>
    <w:rsid w:val="00CB765D"/>
    <w:rsid w:val="00CD05D3"/>
    <w:rsid w:val="00CD0EE4"/>
    <w:rsid w:val="00CD51B6"/>
    <w:rsid w:val="00CD6DBA"/>
    <w:rsid w:val="00CD75C5"/>
    <w:rsid w:val="00CE16D6"/>
    <w:rsid w:val="00CE28B8"/>
    <w:rsid w:val="00CF1494"/>
    <w:rsid w:val="00CF1CB6"/>
    <w:rsid w:val="00CF1F25"/>
    <w:rsid w:val="00CF4E15"/>
    <w:rsid w:val="00CF5E22"/>
    <w:rsid w:val="00D02063"/>
    <w:rsid w:val="00D11FC2"/>
    <w:rsid w:val="00D1248C"/>
    <w:rsid w:val="00D13CEF"/>
    <w:rsid w:val="00D2679B"/>
    <w:rsid w:val="00D267C6"/>
    <w:rsid w:val="00D318C3"/>
    <w:rsid w:val="00D4544F"/>
    <w:rsid w:val="00D4613E"/>
    <w:rsid w:val="00D612FA"/>
    <w:rsid w:val="00D73C66"/>
    <w:rsid w:val="00D80B09"/>
    <w:rsid w:val="00D81348"/>
    <w:rsid w:val="00D90813"/>
    <w:rsid w:val="00D912AC"/>
    <w:rsid w:val="00D93125"/>
    <w:rsid w:val="00D94A57"/>
    <w:rsid w:val="00DA0D7E"/>
    <w:rsid w:val="00DB5516"/>
    <w:rsid w:val="00DB68A6"/>
    <w:rsid w:val="00DB75F8"/>
    <w:rsid w:val="00DB7AEA"/>
    <w:rsid w:val="00DC3141"/>
    <w:rsid w:val="00DC7708"/>
    <w:rsid w:val="00DD0567"/>
    <w:rsid w:val="00DD2740"/>
    <w:rsid w:val="00DD37D8"/>
    <w:rsid w:val="00DD3F0D"/>
    <w:rsid w:val="00DD48E0"/>
    <w:rsid w:val="00DD58AA"/>
    <w:rsid w:val="00DD5DDE"/>
    <w:rsid w:val="00DD7AD2"/>
    <w:rsid w:val="00DE5EBD"/>
    <w:rsid w:val="00DF14D8"/>
    <w:rsid w:val="00DF1F83"/>
    <w:rsid w:val="00E01119"/>
    <w:rsid w:val="00E06E75"/>
    <w:rsid w:val="00E1244F"/>
    <w:rsid w:val="00E125E2"/>
    <w:rsid w:val="00E27152"/>
    <w:rsid w:val="00E354E2"/>
    <w:rsid w:val="00E407A1"/>
    <w:rsid w:val="00E424F8"/>
    <w:rsid w:val="00E47D1F"/>
    <w:rsid w:val="00E50141"/>
    <w:rsid w:val="00E52193"/>
    <w:rsid w:val="00E56E6A"/>
    <w:rsid w:val="00E608CD"/>
    <w:rsid w:val="00E62053"/>
    <w:rsid w:val="00E62894"/>
    <w:rsid w:val="00E70576"/>
    <w:rsid w:val="00E74886"/>
    <w:rsid w:val="00E776C1"/>
    <w:rsid w:val="00E81903"/>
    <w:rsid w:val="00E83C91"/>
    <w:rsid w:val="00E92F41"/>
    <w:rsid w:val="00EA3A40"/>
    <w:rsid w:val="00EB4E2A"/>
    <w:rsid w:val="00EC462A"/>
    <w:rsid w:val="00EC5AC9"/>
    <w:rsid w:val="00ED781D"/>
    <w:rsid w:val="00EE0F70"/>
    <w:rsid w:val="00EE38BB"/>
    <w:rsid w:val="00EE7A71"/>
    <w:rsid w:val="00EF124A"/>
    <w:rsid w:val="00EF1462"/>
    <w:rsid w:val="00EF3095"/>
    <w:rsid w:val="00EF43E3"/>
    <w:rsid w:val="00EF5D90"/>
    <w:rsid w:val="00EF7DB7"/>
    <w:rsid w:val="00F03527"/>
    <w:rsid w:val="00F0608F"/>
    <w:rsid w:val="00F06D75"/>
    <w:rsid w:val="00F156C1"/>
    <w:rsid w:val="00F16621"/>
    <w:rsid w:val="00F168BB"/>
    <w:rsid w:val="00F20052"/>
    <w:rsid w:val="00F216FC"/>
    <w:rsid w:val="00F224F3"/>
    <w:rsid w:val="00F23BE4"/>
    <w:rsid w:val="00F247B7"/>
    <w:rsid w:val="00F278A4"/>
    <w:rsid w:val="00F31A11"/>
    <w:rsid w:val="00F31F1A"/>
    <w:rsid w:val="00F32398"/>
    <w:rsid w:val="00F44113"/>
    <w:rsid w:val="00F56888"/>
    <w:rsid w:val="00F61CC7"/>
    <w:rsid w:val="00F65F71"/>
    <w:rsid w:val="00F72AE2"/>
    <w:rsid w:val="00F730BA"/>
    <w:rsid w:val="00F810FD"/>
    <w:rsid w:val="00F82F19"/>
    <w:rsid w:val="00F86E85"/>
    <w:rsid w:val="00F93E8D"/>
    <w:rsid w:val="00FA01BF"/>
    <w:rsid w:val="00FB7D49"/>
    <w:rsid w:val="00FC0208"/>
    <w:rsid w:val="00FC202C"/>
    <w:rsid w:val="00FC524F"/>
    <w:rsid w:val="00FC5602"/>
    <w:rsid w:val="00FC58A8"/>
    <w:rsid w:val="00FC7128"/>
    <w:rsid w:val="00FD4BA8"/>
    <w:rsid w:val="00FD5917"/>
    <w:rsid w:val="00FE0063"/>
    <w:rsid w:val="00FE368F"/>
    <w:rsid w:val="00FE55F8"/>
    <w:rsid w:val="00FF0F0F"/>
    <w:rsid w:val="00FF2467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uiPriority w:val="99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styleId="af6">
    <w:name w:val="Emphasis"/>
    <w:basedOn w:val="a0"/>
    <w:uiPriority w:val="20"/>
    <w:qFormat/>
    <w:rsid w:val="0039799B"/>
    <w:rPr>
      <w:i/>
      <w:iCs/>
    </w:rPr>
  </w:style>
  <w:style w:type="character" w:customStyle="1" w:styleId="st">
    <w:name w:val="st"/>
    <w:basedOn w:val="a0"/>
    <w:rsid w:val="00F810FD"/>
  </w:style>
  <w:style w:type="character" w:customStyle="1" w:styleId="fs14">
    <w:name w:val="fs_14"/>
    <w:basedOn w:val="a0"/>
    <w:rsid w:val="00F8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uiPriority w:val="99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styleId="af6">
    <w:name w:val="Emphasis"/>
    <w:basedOn w:val="a0"/>
    <w:uiPriority w:val="20"/>
    <w:qFormat/>
    <w:rsid w:val="0039799B"/>
    <w:rPr>
      <w:i/>
      <w:iCs/>
    </w:rPr>
  </w:style>
  <w:style w:type="character" w:customStyle="1" w:styleId="st">
    <w:name w:val="st"/>
    <w:basedOn w:val="a0"/>
    <w:rsid w:val="00F810FD"/>
  </w:style>
  <w:style w:type="character" w:customStyle="1" w:styleId="fs14">
    <w:name w:val="fs_14"/>
    <w:basedOn w:val="a0"/>
    <w:rsid w:val="00F8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blrada.dp.gov.ua/documents/%d0%bf%d1%80%d0%be%d0%b5%d0%ba%d1%82%d0%b8-%d1%80%d1%96%d1%88%d0%b5%d0%bd%d1%8c/proeki-rishen/%d0%bf%d1%80%d0%be-%d0%bf%d0%be%d1%80%d1%8f%d0%b4%d0%be%d0%ba-%d0%bf%d1%80%d0%be%d0%b2%d0%b5%d0%b4%d0%b5%d0%bd%d0%bd%d1%8f-%d0%ba%d0%be%d0%bd%d0%ba%d1%83%d1%80%d1%81%d1%83-%d0%bd%d0%b0-%d0%bf%d0%b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lrada.dp.gov.ua/documents/%d0%bf%d1%80%d0%be%d0%b5%d0%ba%d1%82%d0%b8-%d1%80%d1%96%d1%88%d0%b5%d0%bd%d1%8c/proeki-rishen/%d0%bf%d1%80%d0%be-%d0%bf%d0%be%d1%80%d1%8f%d0%b4%d0%be%d0%ba-%d0%bf%d1%80%d0%be%d0%b2%d0%b5%d0%b4%d0%b5%d0%bd%d0%bd%d1%8f-%d0%ba%d0%be%d0%bd%d0%ba%d1%83%d1%80%d1%81%d1%83-%d0%bd%d0%b0-%d0%bf%d0%b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blrada.dp.gov.ua/documents/%d0%bf%d1%80%d0%be%d0%b5%d0%ba%d1%82%d0%b8-%d1%80%d1%96%d1%88%d0%b5%d0%bd%d1%8c/proeki-rishen/%d0%bf%d1%80%d0%be-%d0%bf%d0%be%d1%80%d1%8f%d0%b4%d0%be%d0%ba-%d0%bf%d1%80%d0%be%d0%b2%d0%b5%d0%b4%d0%b5%d0%bd%d0%bd%d1%8f-%d0%ba%d0%be%d0%bd%d0%ba%d1%83%d1%80%d1%81%d1%83-%d0%bd%d0%b0-%d0%bf%d0%b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70BB-3E56-4275-BBA8-DBE6B3F1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13993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2018-10-18T07:19:00Z</cp:lastPrinted>
  <dcterms:created xsi:type="dcterms:W3CDTF">2018-10-18T07:22:00Z</dcterms:created>
  <dcterms:modified xsi:type="dcterms:W3CDTF">2018-10-18T07:22:00Z</dcterms:modified>
</cp:coreProperties>
</file>