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3F" w:rsidRDefault="004C1B3F" w:rsidP="004C1B3F">
      <w:pPr>
        <w:ind w:left="9781"/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Додаток 1</w:t>
      </w:r>
    </w:p>
    <w:p w:rsidR="004C1B3F" w:rsidRDefault="004C1B3F" w:rsidP="004C1B3F">
      <w:pPr>
        <w:ind w:left="9781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до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ішення обласної ради </w:t>
      </w:r>
    </w:p>
    <w:p w:rsidR="004C1B3F" w:rsidRDefault="004C1B3F" w:rsidP="004C1B3F">
      <w:pP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</w:p>
    <w:p w:rsidR="004C1B3F" w:rsidRDefault="004C1B3F" w:rsidP="004C1B3F">
      <w:pP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  <w:lang w:val="ru-RU"/>
        </w:rPr>
      </w:pPr>
    </w:p>
    <w:p w:rsidR="004C1B3F" w:rsidRDefault="004C1B3F" w:rsidP="004C1B3F">
      <w:pP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  <w:lang w:val="ru-RU"/>
        </w:rPr>
      </w:pPr>
    </w:p>
    <w:p w:rsidR="004C1B3F" w:rsidRPr="008E04C8" w:rsidRDefault="004C1B3F" w:rsidP="004C1B3F">
      <w:pP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  <w:lang w:val="ru-RU"/>
        </w:rPr>
      </w:pPr>
    </w:p>
    <w:p w:rsidR="004C1B3F" w:rsidRDefault="004C1B3F" w:rsidP="004C1B3F">
      <w:pPr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ЗМІНИ </w:t>
      </w:r>
    </w:p>
    <w:p w:rsidR="004C1B3F" w:rsidRDefault="004C1B3F" w:rsidP="004C1B3F">
      <w:pPr>
        <w:jc w:val="center"/>
      </w:pPr>
      <w: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до Переліку завдань і заходів Цільової соціальної комплексної програми </w:t>
      </w:r>
    </w:p>
    <w:p w:rsidR="004C1B3F" w:rsidRDefault="004C1B3F" w:rsidP="004C1B3F">
      <w:pPr>
        <w:jc w:val="center"/>
      </w:pPr>
      <w: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розвитку фізичної культури і спорту в Дніпропетровській області до 2021 року</w:t>
      </w:r>
    </w:p>
    <w:p w:rsidR="004C1B3F" w:rsidRPr="00155A32" w:rsidRDefault="004C1B3F" w:rsidP="004C1B3F">
      <w:pPr>
        <w:jc w:val="center"/>
        <w:rPr>
          <w:rFonts w:ascii="Times New Roman" w:hAnsi="Times New Roman" w:cs="Times New Roman"/>
          <w:b/>
          <w:bCs/>
          <w:spacing w:val="2"/>
          <w:position w:val="1"/>
          <w:sz w:val="28"/>
          <w:szCs w:val="28"/>
        </w:rPr>
      </w:pPr>
    </w:p>
    <w:tbl>
      <w:tblPr>
        <w:tblW w:w="14503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1432"/>
        <w:gridCol w:w="2126"/>
        <w:gridCol w:w="2410"/>
        <w:gridCol w:w="850"/>
        <w:gridCol w:w="1164"/>
        <w:gridCol w:w="851"/>
        <w:gridCol w:w="850"/>
        <w:gridCol w:w="851"/>
        <w:gridCol w:w="850"/>
        <w:gridCol w:w="849"/>
        <w:gridCol w:w="851"/>
        <w:gridCol w:w="1419"/>
      </w:tblGrid>
      <w:tr w:rsidR="004C1B3F" w:rsidTr="00F264C6">
        <w:trPr>
          <w:trHeight w:val="207"/>
          <w:tblHeader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1B3F" w:rsidRPr="00155A32" w:rsidRDefault="004C1B3F" w:rsidP="00F264C6">
            <w:pPr>
              <w:suppressAutoHyphens w:val="0"/>
              <w:jc w:val="center"/>
              <w:rPr>
                <w:b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1B3F" w:rsidRPr="00155A32" w:rsidRDefault="004C1B3F" w:rsidP="00F264C6">
            <w:pPr>
              <w:suppressAutoHyphens w:val="0"/>
              <w:jc w:val="center"/>
              <w:rPr>
                <w:b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Зміст заходів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п</w:t>
            </w: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рограми  з виконання завдання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1B3F" w:rsidRDefault="004C1B3F" w:rsidP="004C1B3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Відповідальні </w:t>
            </w:r>
          </w:p>
          <w:p w:rsidR="004C1B3F" w:rsidRPr="00155A32" w:rsidRDefault="004C1B3F" w:rsidP="004C1B3F">
            <w:pPr>
              <w:suppressAutoHyphens w:val="0"/>
              <w:jc w:val="center"/>
              <w:rPr>
                <w:b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 виконання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1B3F" w:rsidRPr="00155A32" w:rsidRDefault="004C1B3F" w:rsidP="00F264C6">
            <w:pPr>
              <w:suppressAutoHyphens w:val="0"/>
              <w:jc w:val="center"/>
              <w:rPr>
                <w:b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Строки вико- </w:t>
            </w:r>
            <w:proofErr w:type="spellStart"/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нання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1B3F" w:rsidRPr="00155A32" w:rsidRDefault="004C1B3F" w:rsidP="00F264C6">
            <w:pPr>
              <w:suppressAutoHyphens w:val="0"/>
              <w:jc w:val="center"/>
              <w:rPr>
                <w:b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Джерела </w:t>
            </w:r>
            <w:proofErr w:type="spellStart"/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фінансу</w:t>
            </w:r>
            <w:proofErr w:type="spellEnd"/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- </w:t>
            </w:r>
            <w:proofErr w:type="spellStart"/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вання</w:t>
            </w:r>
            <w:proofErr w:type="spellEnd"/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155A32" w:rsidRDefault="004C1B3F" w:rsidP="00F264C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Орієнтовні обсяги фінансування за роками, тис. грн</w:t>
            </w:r>
          </w:p>
          <w:p w:rsidR="004C1B3F" w:rsidRPr="00155A32" w:rsidRDefault="004C1B3F" w:rsidP="00F264C6">
            <w:pPr>
              <w:suppressAutoHyphens w:val="0"/>
              <w:rPr>
                <w:b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1B3F" w:rsidRPr="00155A32" w:rsidRDefault="004C1B3F" w:rsidP="00F264C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Очікуваний результат виконання заходу, </w:t>
            </w:r>
          </w:p>
          <w:p w:rsidR="004C1B3F" w:rsidRPr="00155A32" w:rsidRDefault="004C1B3F" w:rsidP="00F264C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у тому числі </w:t>
            </w:r>
          </w:p>
          <w:p w:rsidR="004C1B3F" w:rsidRPr="00155A32" w:rsidRDefault="004C1B3F" w:rsidP="00F264C6">
            <w:pPr>
              <w:suppressAutoHyphens w:val="0"/>
              <w:jc w:val="center"/>
              <w:rPr>
                <w:b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 роками</w:t>
            </w:r>
          </w:p>
        </w:tc>
      </w:tr>
      <w:tr w:rsidR="004C1B3F" w:rsidTr="00F264C6">
        <w:trPr>
          <w:trHeight w:val="207"/>
          <w:tblHeader/>
        </w:trPr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155A32" w:rsidRDefault="004C1B3F" w:rsidP="00F264C6">
            <w:pPr>
              <w:suppressAutoHyphens w:val="0"/>
              <w:jc w:val="center"/>
              <w:rPr>
                <w:b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Усього 2017 –2021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155A32" w:rsidRDefault="004C1B3F" w:rsidP="00F264C6">
            <w:pPr>
              <w:suppressAutoHyphens w:val="0"/>
              <w:jc w:val="center"/>
              <w:rPr>
                <w:b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2017 рік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155A32" w:rsidRDefault="004C1B3F" w:rsidP="00F264C6">
            <w:pPr>
              <w:suppressAutoHyphens w:val="0"/>
              <w:jc w:val="center"/>
              <w:rPr>
                <w:b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2018 рік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155A32" w:rsidRDefault="004C1B3F" w:rsidP="00F264C6">
            <w:pPr>
              <w:suppressAutoHyphens w:val="0"/>
              <w:jc w:val="center"/>
              <w:rPr>
                <w:b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2019 рік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155A32" w:rsidRDefault="004C1B3F" w:rsidP="00F264C6">
            <w:pPr>
              <w:suppressAutoHyphens w:val="0"/>
              <w:jc w:val="center"/>
              <w:rPr>
                <w:b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2020 рік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155A32" w:rsidRDefault="004C1B3F" w:rsidP="00F264C6">
            <w:pPr>
              <w:suppressAutoHyphens w:val="0"/>
              <w:jc w:val="center"/>
              <w:rPr>
                <w:b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2021 рік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B3F" w:rsidRPr="009115EC" w:rsidRDefault="004C1B3F" w:rsidP="00F264C6">
            <w:pPr>
              <w:suppressAutoHyphens w:val="0"/>
              <w:jc w:val="center"/>
            </w:pPr>
          </w:p>
        </w:tc>
      </w:tr>
      <w:tr w:rsidR="004C1B3F" w:rsidTr="00F264C6">
        <w:trPr>
          <w:trHeight w:val="570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Створення умов для забезпечення оптимальної рухової активності різних груп населення для зміцнення здоров’я           з урахуванням інтересів, здібностей      та індивідуальних особливостей кожного</w:t>
            </w:r>
          </w:p>
          <w:p w:rsidR="004C1B3F" w:rsidRDefault="004C1B3F" w:rsidP="00F264C6">
            <w:pPr>
              <w:rPr>
                <w:lang w:val="ru-RU"/>
              </w:rPr>
            </w:pPr>
          </w:p>
          <w:p w:rsidR="004C1B3F" w:rsidRPr="008E04C8" w:rsidRDefault="004C1B3F" w:rsidP="00F264C6">
            <w:pPr>
              <w:rPr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1.13. Організація та проведення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спартакіад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, змагань серед учасників бойових дій, волонтерів і членів їх сімей та їх участі в державних заходах згідно з чинним законодавством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Управління молоді і спорту облдержадміністрації, управління з питань учасників АТО облдержадміністрації, Дніпропетровська обласна організація фізкультурно-спортивного товариства „Спартак” (за згодою)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2017 – 2021 роки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155A32" w:rsidRDefault="004C1B3F" w:rsidP="00F264C6">
            <w:pPr>
              <w:suppressAutoHyphens w:val="0"/>
              <w:rPr>
                <w:b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Загальний обсяг, у </w:t>
            </w:r>
            <w:proofErr w:type="spellStart"/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т.ч</w:t>
            </w:r>
            <w:proofErr w:type="spellEnd"/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4C24CB" w:rsidRDefault="004C1B3F" w:rsidP="00F264C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4C24CB" w:rsidRDefault="004C1B3F" w:rsidP="00F264C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4C24CB" w:rsidRDefault="004C1B3F" w:rsidP="00F264C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4C24CB" w:rsidRDefault="004C1B3F" w:rsidP="00F264C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4C24CB" w:rsidRDefault="004C1B3F" w:rsidP="00F264C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4C24CB" w:rsidRDefault="004C1B3F" w:rsidP="00F264C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Забезпечення участі               у змаганнях щорічно 1 тис. осіб</w:t>
            </w:r>
          </w:p>
        </w:tc>
      </w:tr>
      <w:tr w:rsidR="004C1B3F" w:rsidTr="00F264C6">
        <w:trPr>
          <w:trHeight w:val="525"/>
        </w:trPr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155A32" w:rsidRDefault="004C1B3F" w:rsidP="00F264C6">
            <w:pPr>
              <w:suppressAutoHyphens w:val="0"/>
              <w:rPr>
                <w:b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4C24CB" w:rsidRDefault="004C1B3F" w:rsidP="00F264C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4C24CB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4C24CB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4C24CB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4C24CB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4C24CB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C1B3F" w:rsidTr="00F264C6">
        <w:trPr>
          <w:trHeight w:val="600"/>
        </w:trPr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155A32" w:rsidRDefault="004C1B3F" w:rsidP="00F264C6">
            <w:pPr>
              <w:suppressAutoHyphens w:val="0"/>
              <w:rPr>
                <w:b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4C24CB" w:rsidRDefault="004C1B3F" w:rsidP="00F264C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4C24CB" w:rsidRDefault="004C1B3F" w:rsidP="00F264C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4C24CB" w:rsidRDefault="004C1B3F" w:rsidP="00F264C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4C24CB" w:rsidRDefault="004C1B3F" w:rsidP="00F264C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4C24CB" w:rsidRDefault="004C1B3F" w:rsidP="00F264C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4C24CB" w:rsidRDefault="004C1B3F" w:rsidP="00F264C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484,0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C1B3F" w:rsidTr="00F264C6">
        <w:trPr>
          <w:trHeight w:val="600"/>
        </w:trPr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155A32" w:rsidRDefault="004C1B3F" w:rsidP="00F264C6">
            <w:pPr>
              <w:suppressAutoHyphens w:val="0"/>
              <w:rPr>
                <w:b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C1B3F" w:rsidTr="00F264C6">
        <w:trPr>
          <w:trHeight w:val="630"/>
        </w:trPr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Default="004C1B3F" w:rsidP="00F264C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155A32" w:rsidRDefault="004C1B3F" w:rsidP="00F264C6">
            <w:pPr>
              <w:suppressAutoHyphens w:val="0"/>
              <w:rPr>
                <w:b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C1B3F" w:rsidTr="00F264C6">
        <w:trPr>
          <w:trHeight w:val="510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Pr="00155A32" w:rsidRDefault="004C1B3F" w:rsidP="00F264C6">
            <w:pPr>
              <w:suppressAutoHyphens w:val="0"/>
              <w:rPr>
                <w:b/>
              </w:rPr>
            </w:pPr>
            <w:r w:rsidRPr="00155A3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1B3F" w:rsidRDefault="004C1B3F" w:rsidP="00F264C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1B3F" w:rsidRDefault="004C1B3F" w:rsidP="00F264C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1B3F" w:rsidRDefault="004C1B3F" w:rsidP="00F264C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1B3F" w:rsidRDefault="004C1B3F" w:rsidP="00F264C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1B3F" w:rsidRDefault="004C1B3F" w:rsidP="00F264C6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C1B3F" w:rsidTr="00F264C6">
        <w:trPr>
          <w:trHeight w:val="630"/>
        </w:trPr>
        <w:tc>
          <w:tcPr>
            <w:tcW w:w="68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lastRenderedPageBreak/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4C1B3F" w:rsidRDefault="00B3278C" w:rsidP="00F264C6">
            <w:pPr>
              <w:suppressAutoHyphens w:val="0"/>
              <w:spacing w:line="204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Загальний обсяг,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т.</w:t>
            </w:r>
            <w:bookmarkStart w:id="0" w:name="_GoBack"/>
            <w:bookmarkEnd w:id="0"/>
            <w:r w:rsidR="004C1B3F" w:rsidRPr="004C1B3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ч</w:t>
            </w:r>
            <w:proofErr w:type="spellEnd"/>
            <w:r w:rsidR="004C1B3F" w:rsidRPr="004C1B3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585E7D" w:rsidRDefault="004C1B3F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709394,6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585E7D" w:rsidRDefault="004C1B3F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107157,6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585E7D" w:rsidRDefault="004C1B3F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128826,2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585E7D" w:rsidRDefault="004C1B3F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144307,1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585E7D" w:rsidRDefault="004C1B3F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157852,5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585E7D" w:rsidRDefault="004C1B3F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171251,2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4C1B3F" w:rsidTr="004C1B3F">
        <w:trPr>
          <w:trHeight w:val="629"/>
        </w:trPr>
        <w:tc>
          <w:tcPr>
            <w:tcW w:w="68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4C1B3F" w:rsidRDefault="004C1B3F" w:rsidP="004C1B3F">
            <w:pPr>
              <w:suppressAutoHyphens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585E7D" w:rsidRDefault="004C1B3F" w:rsidP="00F264C6">
            <w:pPr>
              <w:suppressAutoHyphens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585E7D" w:rsidRDefault="004C1B3F" w:rsidP="00F264C6">
            <w:pPr>
              <w:suppressAutoHyphens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585E7D" w:rsidRDefault="004C1B3F" w:rsidP="00F264C6">
            <w:pPr>
              <w:suppressAutoHyphens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585E7D" w:rsidRDefault="004C1B3F" w:rsidP="00F264C6">
            <w:pPr>
              <w:suppressAutoHyphens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585E7D" w:rsidRDefault="004C1B3F" w:rsidP="00F264C6">
            <w:pPr>
              <w:suppressAutoHyphens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585E7D" w:rsidRDefault="004C1B3F" w:rsidP="00F264C6">
            <w:pPr>
              <w:suppressAutoHyphens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4C1B3F" w:rsidTr="00F264C6">
        <w:trPr>
          <w:trHeight w:val="600"/>
        </w:trPr>
        <w:tc>
          <w:tcPr>
            <w:tcW w:w="68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4C1B3F" w:rsidRDefault="004C1B3F" w:rsidP="00F264C6">
            <w:pPr>
              <w:suppressAutoHyphens w:val="0"/>
              <w:spacing w:line="204" w:lineRule="auto"/>
              <w:jc w:val="center"/>
              <w:rPr>
                <w:b/>
              </w:rPr>
            </w:pPr>
            <w:r w:rsidRPr="004C1B3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585E7D" w:rsidRDefault="004C1B3F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272869,8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585E7D" w:rsidRDefault="004C1B3F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585E7D" w:rsidRDefault="004C1B3F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585E7D" w:rsidRDefault="004C1B3F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57338,6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585E7D" w:rsidRDefault="004C1B3F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65490,3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585E7D" w:rsidRDefault="004C1B3F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73295,4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4C1B3F" w:rsidTr="00F264C6">
        <w:trPr>
          <w:trHeight w:val="600"/>
        </w:trPr>
        <w:tc>
          <w:tcPr>
            <w:tcW w:w="68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4C1B3F" w:rsidRDefault="004C1B3F" w:rsidP="00F264C6">
            <w:pPr>
              <w:suppressAutoHyphens w:val="0"/>
              <w:spacing w:line="204" w:lineRule="auto"/>
              <w:jc w:val="center"/>
              <w:rPr>
                <w:b/>
              </w:rPr>
            </w:pPr>
            <w:r w:rsidRPr="004C1B3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Default="004C1B3F" w:rsidP="00F264C6">
            <w:pPr>
              <w:suppressAutoHyphens w:val="0"/>
              <w:spacing w:line="204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346294,4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Default="004C1B3F" w:rsidP="00F264C6">
            <w:pPr>
              <w:suppressAutoHyphens w:val="0"/>
              <w:spacing w:line="204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61862,6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Default="004C1B3F" w:rsidP="00F264C6">
            <w:pPr>
              <w:suppressAutoHyphens w:val="0"/>
              <w:spacing w:line="204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65348,5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Default="004C1B3F" w:rsidP="00F264C6">
            <w:pPr>
              <w:suppressAutoHyphens w:val="0"/>
              <w:spacing w:line="204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69040,2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Default="004C1B3F" w:rsidP="00F264C6">
            <w:pPr>
              <w:suppressAutoHyphens w:val="0"/>
              <w:spacing w:line="204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72952,5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Default="004C1B3F" w:rsidP="00F264C6">
            <w:pPr>
              <w:suppressAutoHyphens w:val="0"/>
              <w:spacing w:line="204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77090,6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  <w:tr w:rsidR="004C1B3F" w:rsidTr="004C1B3F">
        <w:trPr>
          <w:trHeight w:val="741"/>
        </w:trPr>
        <w:tc>
          <w:tcPr>
            <w:tcW w:w="68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Pr="004C1B3F" w:rsidRDefault="004C1B3F" w:rsidP="004C1B3F">
            <w:pPr>
              <w:suppressAutoHyphens w:val="0"/>
              <w:spacing w:line="204" w:lineRule="auto"/>
              <w:jc w:val="center"/>
              <w:rPr>
                <w:b/>
              </w:rPr>
            </w:pPr>
            <w:r w:rsidRPr="004C1B3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Default="004C1B3F" w:rsidP="00F264C6">
            <w:pPr>
              <w:suppressAutoHyphens w:val="0"/>
              <w:spacing w:line="204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90230,4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Default="004C1B3F" w:rsidP="00F264C6">
            <w:pPr>
              <w:suppressAutoHyphens w:val="0"/>
              <w:spacing w:line="204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15351,7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Default="004C1B3F" w:rsidP="00F264C6">
            <w:pPr>
              <w:suppressAutoHyphens w:val="0"/>
              <w:spacing w:line="204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16675,5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Default="004C1B3F" w:rsidP="00F264C6">
            <w:pPr>
              <w:suppressAutoHyphens w:val="0"/>
              <w:spacing w:line="204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17928,3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Default="004C1B3F" w:rsidP="00F264C6">
            <w:pPr>
              <w:suppressAutoHyphens w:val="0"/>
              <w:spacing w:line="204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19409,7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3F" w:rsidRDefault="004C1B3F" w:rsidP="00F264C6">
            <w:pPr>
              <w:suppressAutoHyphens w:val="0"/>
              <w:spacing w:line="204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20865,2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B3F" w:rsidRDefault="004C1B3F" w:rsidP="00F264C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</w:tr>
    </w:tbl>
    <w:p w:rsidR="004C1B3F" w:rsidRDefault="004C1B3F" w:rsidP="004C1B3F">
      <w:pPr>
        <w:rPr>
          <w:rFonts w:ascii="Times New Roman" w:hAnsi="Times New Roman" w:cs="Times New Roman"/>
          <w:spacing w:val="2"/>
          <w:position w:val="1"/>
          <w:sz w:val="19"/>
          <w:szCs w:val="19"/>
          <w:lang w:eastAsia="uk-UA"/>
        </w:rPr>
      </w:pPr>
    </w:p>
    <w:p w:rsidR="004C1B3F" w:rsidRDefault="004C1B3F" w:rsidP="004C1B3F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4C1B3F" w:rsidRPr="00F32A92" w:rsidRDefault="004C1B3F" w:rsidP="004C1B3F">
      <w:pPr>
        <w:suppressAutoHyphens w:val="0"/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  <w:lang w:val="x-none" w:eastAsia="ru-RU"/>
        </w:rPr>
      </w:pPr>
      <w:r w:rsidRPr="00F32A92">
        <w:rPr>
          <w:rFonts w:ascii="Times New Roman" w:hAnsi="Times New Roman" w:cs="Times New Roman"/>
          <w:b/>
          <w:sz w:val="28"/>
          <w:szCs w:val="28"/>
          <w:lang w:val="x-none" w:eastAsia="ru-RU"/>
        </w:rPr>
        <w:t xml:space="preserve">Перший заступник </w:t>
      </w:r>
    </w:p>
    <w:p w:rsidR="004C1B3F" w:rsidRDefault="004C1B3F" w:rsidP="004C1B3F">
      <w:pPr>
        <w:suppressAutoHyphens w:val="0"/>
        <w:spacing w:line="228" w:lineRule="auto"/>
        <w:jc w:val="both"/>
      </w:pPr>
      <w:r w:rsidRPr="00F32A92">
        <w:rPr>
          <w:rFonts w:ascii="Times New Roman" w:hAnsi="Times New Roman" w:cs="Times New Roman"/>
          <w:b/>
          <w:sz w:val="28"/>
          <w:szCs w:val="28"/>
          <w:lang w:val="x-none" w:eastAsia="ru-RU"/>
        </w:rPr>
        <w:t>голови облас</w:t>
      </w:r>
      <w:r>
        <w:rPr>
          <w:rFonts w:ascii="Times New Roman" w:hAnsi="Times New Roman" w:cs="Times New Roman"/>
          <w:b/>
          <w:sz w:val="28"/>
          <w:szCs w:val="28"/>
          <w:lang w:val="x-none" w:eastAsia="ru-RU"/>
        </w:rPr>
        <w:t xml:space="preserve">ної ради </w:t>
      </w:r>
      <w:r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  <w:t>С. ОЛІЙНИК</w:t>
      </w:r>
    </w:p>
    <w:p w:rsidR="0042418E" w:rsidRDefault="0042418E"/>
    <w:sectPr w:rsidR="0042418E" w:rsidSect="004C1B3F">
      <w:headerReference w:type="default" r:id="rId7"/>
      <w:pgSz w:w="16838" w:h="11906" w:orient="landscape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E8" w:rsidRDefault="002525E8" w:rsidP="004C1B3F">
      <w:r>
        <w:separator/>
      </w:r>
    </w:p>
  </w:endnote>
  <w:endnote w:type="continuationSeparator" w:id="0">
    <w:p w:rsidR="002525E8" w:rsidRDefault="002525E8" w:rsidP="004C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E8" w:rsidRDefault="002525E8" w:rsidP="004C1B3F">
      <w:r>
        <w:separator/>
      </w:r>
    </w:p>
  </w:footnote>
  <w:footnote w:type="continuationSeparator" w:id="0">
    <w:p w:rsidR="002525E8" w:rsidRDefault="002525E8" w:rsidP="004C1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279139"/>
      <w:docPartObj>
        <w:docPartGallery w:val="Page Numbers (Top of Page)"/>
        <w:docPartUnique/>
      </w:docPartObj>
    </w:sdtPr>
    <w:sdtEndPr/>
    <w:sdtContent>
      <w:p w:rsidR="004C1B3F" w:rsidRDefault="004C1B3F">
        <w:pPr>
          <w:pStyle w:val="a3"/>
          <w:jc w:val="center"/>
        </w:pPr>
        <w:r w:rsidRPr="004C1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1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1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278C" w:rsidRPr="00B3278C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4C1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1B3F" w:rsidRDefault="004C1B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3F"/>
    <w:rsid w:val="00046CC8"/>
    <w:rsid w:val="00086793"/>
    <w:rsid w:val="002525E8"/>
    <w:rsid w:val="00293DAC"/>
    <w:rsid w:val="0042418E"/>
    <w:rsid w:val="00454831"/>
    <w:rsid w:val="004C1B3F"/>
    <w:rsid w:val="00525D63"/>
    <w:rsid w:val="005B628B"/>
    <w:rsid w:val="005F0D10"/>
    <w:rsid w:val="0060170A"/>
    <w:rsid w:val="007200ED"/>
    <w:rsid w:val="007F54CE"/>
    <w:rsid w:val="0082429A"/>
    <w:rsid w:val="00AF629D"/>
    <w:rsid w:val="00B3278C"/>
    <w:rsid w:val="00DD78CD"/>
    <w:rsid w:val="00ED6A36"/>
    <w:rsid w:val="00EF3490"/>
    <w:rsid w:val="00EF3AD4"/>
    <w:rsid w:val="00FA4215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3F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B3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B3F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4C1B3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B3F"/>
    <w:rPr>
      <w:rFonts w:ascii="Bookman Old Style" w:eastAsia="Times New Roman" w:hAnsi="Bookman Old Style" w:cs="Bookman Old Style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3F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B3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B3F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4C1B3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B3F"/>
    <w:rPr>
      <w:rFonts w:ascii="Bookman Old Style" w:eastAsia="Times New Roman" w:hAnsi="Bookman Old Style" w:cs="Bookman Old Style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2018-11-19T13:26:00Z</cp:lastPrinted>
  <dcterms:created xsi:type="dcterms:W3CDTF">2018-11-12T12:36:00Z</dcterms:created>
  <dcterms:modified xsi:type="dcterms:W3CDTF">2018-11-19T13:26:00Z</dcterms:modified>
</cp:coreProperties>
</file>