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77" w:rsidRDefault="008D6D0A">
      <w:pPr>
        <w:pBdr>
          <w:top w:val="nil"/>
          <w:left w:val="nil"/>
          <w:bottom w:val="nil"/>
          <w:right w:val="nil"/>
          <w:between w:val="nil"/>
        </w:pBdr>
        <w:ind w:right="-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ind w:right="71"/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7F5C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E5FF6" w:rsidRDefault="006E5FF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7F5C77" w:rsidRDefault="008D6D0A" w:rsidP="008B0D83">
      <w:pPr>
        <w:keepNext/>
        <w:pBdr>
          <w:top w:val="nil"/>
          <w:left w:val="nil"/>
          <w:bottom w:val="nil"/>
          <w:right w:val="nil"/>
          <w:between w:val="nil"/>
        </w:pBdr>
        <w:ind w:right="-2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оренду нерухомого майна, що є спільною власністю</w:t>
      </w:r>
      <w:r>
        <w:rPr>
          <w:b/>
          <w:color w:val="000000"/>
          <w:sz w:val="28"/>
          <w:szCs w:val="28"/>
          <w:u w:val="single"/>
        </w:rPr>
        <w:t xml:space="preserve">                               </w:t>
      </w:r>
      <w:r>
        <w:rPr>
          <w:b/>
          <w:color w:val="000000"/>
          <w:sz w:val="28"/>
          <w:szCs w:val="28"/>
        </w:rPr>
        <w:t>територіальних громад сіл, селищ, міст Дніпропетровської області</w:t>
      </w:r>
    </w:p>
    <w:p w:rsidR="007F5C77" w:rsidRDefault="007F5C77" w:rsidP="008B0D83">
      <w:pPr>
        <w:pBdr>
          <w:top w:val="nil"/>
          <w:left w:val="nil"/>
          <w:bottom w:val="nil"/>
          <w:right w:val="nil"/>
          <w:between w:val="nil"/>
        </w:pBdr>
        <w:ind w:right="-25"/>
        <w:rPr>
          <w:color w:val="000000"/>
          <w:sz w:val="28"/>
          <w:szCs w:val="28"/>
        </w:rPr>
      </w:pPr>
    </w:p>
    <w:p w:rsidR="007F5C77" w:rsidRDefault="007F5C77" w:rsidP="008B0D83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7F5C77" w:rsidRDefault="008D6D0A" w:rsidP="008B0D83">
      <w:pPr>
        <w:keepNext/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Керуючись законами України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місцеве самоврядування в Україні”, </w:t>
      </w:r>
      <w:proofErr w:type="spellStart"/>
      <w:r>
        <w:rPr>
          <w:color w:val="000000"/>
          <w:sz w:val="28"/>
          <w:szCs w:val="28"/>
        </w:rPr>
        <w:t>„Про</w:t>
      </w:r>
      <w:proofErr w:type="spellEnd"/>
      <w:r>
        <w:rPr>
          <w:color w:val="000000"/>
          <w:sz w:val="28"/>
          <w:szCs w:val="28"/>
        </w:rPr>
        <w:t xml:space="preserve"> оренду державного та комунального майна”, ураховуючи висновки та рекомендації постійної комісії обласної ради з питань комунальної власності, житлово-комунального господарства, обласна рада </w:t>
      </w:r>
      <w:r>
        <w:rPr>
          <w:b/>
          <w:color w:val="000000"/>
          <w:sz w:val="28"/>
          <w:szCs w:val="28"/>
        </w:rPr>
        <w:t>в и р і ш и л а:</w:t>
      </w:r>
    </w:p>
    <w:p w:rsidR="007F5C77" w:rsidRDefault="007F5C77" w:rsidP="008B0D83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</w:p>
    <w:p w:rsidR="007F5C77" w:rsidRDefault="008D6D0A" w:rsidP="008B0D8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Передати в оренду нерухоме майно, що є спільною власністю територіальних громад сіл, селищ, міст Дніпропетровської області та перебуває на балансі комунальних підприємств, установ, закладів, згідно з додатком 1, додатком 2.</w:t>
      </w:r>
    </w:p>
    <w:p w:rsidR="00945A53" w:rsidRPr="00945A53" w:rsidRDefault="00945A53" w:rsidP="008B0D8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16"/>
          <w:szCs w:val="16"/>
        </w:rPr>
      </w:pPr>
    </w:p>
    <w:p w:rsidR="003B6147" w:rsidRDefault="003B6147" w:rsidP="008B0D8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B6147">
        <w:rPr>
          <w:color w:val="000000"/>
          <w:sz w:val="28"/>
          <w:szCs w:val="28"/>
        </w:rPr>
        <w:t>. Внести зміни до рішення обласної</w:t>
      </w:r>
      <w:r>
        <w:rPr>
          <w:color w:val="000000"/>
          <w:sz w:val="28"/>
          <w:szCs w:val="28"/>
        </w:rPr>
        <w:t xml:space="preserve"> ради від 19 жовтня 2018 року     № 387-14</w:t>
      </w:r>
      <w:r w:rsidRPr="003B6147">
        <w:rPr>
          <w:color w:val="000000"/>
          <w:sz w:val="28"/>
          <w:szCs w:val="28"/>
        </w:rPr>
        <w:t>/VII ,,Про оренду нерухомого майна, що є спільною власністю територіальних громад сіл, селищ, міст Дніпропетровської</w:t>
      </w:r>
      <w:r>
        <w:rPr>
          <w:color w:val="000000"/>
          <w:sz w:val="28"/>
          <w:szCs w:val="28"/>
        </w:rPr>
        <w:t xml:space="preserve"> області”, замінивши в пункті 15 додатка 1 до рішення слова</w:t>
      </w:r>
      <w:r w:rsidRPr="003B6147">
        <w:rPr>
          <w:color w:val="000000"/>
          <w:sz w:val="28"/>
          <w:szCs w:val="28"/>
        </w:rPr>
        <w:t xml:space="preserve"> КЗ ,,</w:t>
      </w:r>
      <w:r>
        <w:rPr>
          <w:color w:val="000000"/>
          <w:sz w:val="28"/>
          <w:szCs w:val="28"/>
        </w:rPr>
        <w:t>Васильківський центр первинної медико-санітарної допомоги”</w:t>
      </w:r>
      <w:r w:rsidRPr="003B6147">
        <w:rPr>
          <w:color w:val="000000"/>
          <w:sz w:val="28"/>
          <w:szCs w:val="28"/>
        </w:rPr>
        <w:t xml:space="preserve"> на слова </w:t>
      </w:r>
      <w:r>
        <w:rPr>
          <w:color w:val="000000"/>
          <w:sz w:val="28"/>
          <w:szCs w:val="28"/>
        </w:rPr>
        <w:t xml:space="preserve">                           КНП</w:t>
      </w:r>
      <w:r w:rsidRPr="003B6147">
        <w:rPr>
          <w:color w:val="000000"/>
          <w:sz w:val="28"/>
          <w:szCs w:val="28"/>
        </w:rPr>
        <w:t xml:space="preserve"> ,,Васильківський центр первинної медико-санітарної допомоги”</w:t>
      </w:r>
      <w:r>
        <w:rPr>
          <w:color w:val="000000"/>
          <w:sz w:val="28"/>
          <w:szCs w:val="28"/>
        </w:rPr>
        <w:t xml:space="preserve"> Васильківської районної ради Дніпропетровської області</w:t>
      </w:r>
      <w:r w:rsidRPr="003B6147">
        <w:rPr>
          <w:color w:val="000000"/>
          <w:sz w:val="28"/>
          <w:szCs w:val="28"/>
        </w:rPr>
        <w:t>”</w:t>
      </w:r>
      <w:r w:rsidR="00E073AB">
        <w:rPr>
          <w:color w:val="000000"/>
          <w:sz w:val="28"/>
          <w:szCs w:val="28"/>
        </w:rPr>
        <w:t>.</w:t>
      </w:r>
    </w:p>
    <w:p w:rsidR="00945A53" w:rsidRPr="00945A53" w:rsidRDefault="00945A53" w:rsidP="008B0D8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16"/>
          <w:szCs w:val="16"/>
        </w:rPr>
      </w:pPr>
    </w:p>
    <w:p w:rsidR="00E073AB" w:rsidRDefault="00E073AB" w:rsidP="008B0D8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E073AB">
        <w:rPr>
          <w:color w:val="000000"/>
          <w:sz w:val="28"/>
          <w:szCs w:val="28"/>
        </w:rPr>
        <w:t>Внести зміни до рішення обласної ради від 19 жовтня 2018 року     № 387-14/VII ,,Про оренду нерухомого майна, що є спільною власністю територіальних громад сіл, селищ, міст Дніпропетровської</w:t>
      </w:r>
      <w:r>
        <w:rPr>
          <w:color w:val="000000"/>
          <w:sz w:val="28"/>
          <w:szCs w:val="28"/>
        </w:rPr>
        <w:t xml:space="preserve"> області”, замінивши в пункті 32 додатка 2</w:t>
      </w:r>
      <w:r w:rsidRPr="00E073AB">
        <w:rPr>
          <w:color w:val="000000"/>
          <w:sz w:val="28"/>
          <w:szCs w:val="28"/>
        </w:rPr>
        <w:t xml:space="preserve"> до рішення слова </w:t>
      </w:r>
      <w:proofErr w:type="spellStart"/>
      <w:r w:rsidR="00BD1DF3" w:rsidRPr="00BD1DF3">
        <w:rPr>
          <w:color w:val="000000"/>
          <w:sz w:val="28"/>
          <w:szCs w:val="28"/>
        </w:rPr>
        <w:t>„</w:t>
      </w:r>
      <w:r w:rsidR="008C2BF7" w:rsidRPr="008C2BF7">
        <w:rPr>
          <w:color w:val="000000"/>
          <w:sz w:val="28"/>
          <w:szCs w:val="28"/>
        </w:rPr>
        <w:t>Дніпропетровська</w:t>
      </w:r>
      <w:proofErr w:type="spellEnd"/>
      <w:r w:rsidR="008C2BF7">
        <w:rPr>
          <w:color w:val="000000"/>
          <w:sz w:val="28"/>
          <w:szCs w:val="28"/>
        </w:rPr>
        <w:t xml:space="preserve"> обласна рада (</w:t>
      </w:r>
      <w:proofErr w:type="spellStart"/>
      <w:r w:rsidR="008C2BF7">
        <w:rPr>
          <w:color w:val="000000"/>
          <w:sz w:val="28"/>
          <w:szCs w:val="28"/>
        </w:rPr>
        <w:t>балансоутримувач</w:t>
      </w:r>
      <w:proofErr w:type="spellEnd"/>
      <w:r w:rsidR="008C2BF7">
        <w:rPr>
          <w:color w:val="000000"/>
          <w:sz w:val="28"/>
          <w:szCs w:val="28"/>
        </w:rPr>
        <w:t xml:space="preserve"> – ОКПК ,,Дніпро</w:t>
      </w:r>
      <w:r w:rsidR="008C2BF7" w:rsidRPr="008C2BF7">
        <w:rPr>
          <w:color w:val="000000"/>
          <w:sz w:val="28"/>
          <w:szCs w:val="28"/>
        </w:rPr>
        <w:t>петровський академічний театр опери та балету”)</w:t>
      </w:r>
      <w:r w:rsidR="008C2BF7">
        <w:rPr>
          <w:color w:val="000000"/>
          <w:sz w:val="28"/>
          <w:szCs w:val="28"/>
        </w:rPr>
        <w:t xml:space="preserve"> на слова</w:t>
      </w:r>
      <w:r w:rsidRPr="00E073AB">
        <w:rPr>
          <w:color w:val="000000"/>
          <w:sz w:val="28"/>
          <w:szCs w:val="28"/>
        </w:rPr>
        <w:t xml:space="preserve"> </w:t>
      </w:r>
      <w:r w:rsidR="008C2BF7" w:rsidRPr="008C2BF7">
        <w:rPr>
          <w:color w:val="000000"/>
          <w:sz w:val="28"/>
          <w:szCs w:val="28"/>
        </w:rPr>
        <w:t>ОКПК ,,Дніпропетровський академічний театр опери та балету”</w:t>
      </w:r>
      <w:r w:rsidR="008C2BF7">
        <w:rPr>
          <w:color w:val="000000"/>
          <w:sz w:val="28"/>
          <w:szCs w:val="28"/>
        </w:rPr>
        <w:t>.</w:t>
      </w:r>
    </w:p>
    <w:p w:rsidR="00563CB3" w:rsidRDefault="00563CB3" w:rsidP="00563CB3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ind w:right="-25" w:firstLine="709"/>
        <w:jc w:val="both"/>
        <w:rPr>
          <w:sz w:val="28"/>
          <w:szCs w:val="28"/>
        </w:rPr>
      </w:pPr>
    </w:p>
    <w:p w:rsidR="00563CB3" w:rsidRDefault="00563CB3" w:rsidP="00563CB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2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563CB3">
        <w:rPr>
          <w:sz w:val="28"/>
          <w:szCs w:val="28"/>
        </w:rPr>
        <w:t xml:space="preserve">Надати згоду ТОВ </w:t>
      </w:r>
      <w:proofErr w:type="spellStart"/>
      <w:r w:rsidRPr="00563CB3">
        <w:rPr>
          <w:sz w:val="28"/>
          <w:szCs w:val="28"/>
        </w:rPr>
        <w:t>„Медікал</w:t>
      </w:r>
      <w:proofErr w:type="spellEnd"/>
      <w:r w:rsidRPr="00563CB3">
        <w:rPr>
          <w:sz w:val="28"/>
          <w:szCs w:val="28"/>
        </w:rPr>
        <w:t xml:space="preserve"> Центр </w:t>
      </w:r>
      <w:proofErr w:type="spellStart"/>
      <w:r w:rsidRPr="00563CB3">
        <w:rPr>
          <w:sz w:val="28"/>
          <w:szCs w:val="28"/>
        </w:rPr>
        <w:t>Сілма</w:t>
      </w:r>
      <w:proofErr w:type="spellEnd"/>
      <w:r w:rsidRPr="00563CB3">
        <w:rPr>
          <w:sz w:val="28"/>
          <w:szCs w:val="28"/>
        </w:rPr>
        <w:t xml:space="preserve">” (як орендарю)         </w:t>
      </w:r>
      <w:r>
        <w:rPr>
          <w:sz w:val="28"/>
          <w:szCs w:val="28"/>
        </w:rPr>
        <w:t xml:space="preserve">  </w:t>
      </w:r>
      <w:r w:rsidRPr="00563CB3">
        <w:rPr>
          <w:sz w:val="28"/>
          <w:szCs w:val="28"/>
        </w:rPr>
        <w:t xml:space="preserve">    на здійснення реконструкції та капітального ремонту нежитлових</w:t>
      </w:r>
      <w:r w:rsidR="00F141B1">
        <w:rPr>
          <w:sz w:val="28"/>
          <w:szCs w:val="28"/>
        </w:rPr>
        <w:t xml:space="preserve"> приміщень загальною площею </w:t>
      </w:r>
      <w:r w:rsidRPr="00563CB3">
        <w:rPr>
          <w:sz w:val="28"/>
          <w:szCs w:val="28"/>
        </w:rPr>
        <w:t xml:space="preserve">470,20 кв. м, розташованих за адресою: </w:t>
      </w:r>
      <w:r w:rsidR="00F141B1">
        <w:rPr>
          <w:sz w:val="28"/>
          <w:szCs w:val="28"/>
        </w:rPr>
        <w:t xml:space="preserve">  </w:t>
      </w:r>
      <w:r w:rsidRPr="00563CB3">
        <w:rPr>
          <w:sz w:val="28"/>
          <w:szCs w:val="28"/>
        </w:rPr>
        <w:t xml:space="preserve"> вул. Космічна, 19, м. Дніпро, що перебувають в оперативному управлінні КЗ ,,Дніпропетровська міська клінічна лікарня № 8” ДОР”</w:t>
      </w:r>
      <w:r w:rsidR="00D07805">
        <w:rPr>
          <w:sz w:val="28"/>
          <w:szCs w:val="28"/>
        </w:rPr>
        <w:t>,</w:t>
      </w:r>
      <w:r w:rsidRPr="00563CB3">
        <w:rPr>
          <w:sz w:val="28"/>
          <w:szCs w:val="28"/>
        </w:rPr>
        <w:t xml:space="preserve"> за наявності проектно-кошторисної документації, розробленої згідно з вимогами чинного законодавства</w:t>
      </w:r>
      <w:r w:rsidR="00D07805">
        <w:rPr>
          <w:sz w:val="28"/>
          <w:szCs w:val="28"/>
        </w:rPr>
        <w:t>,</w:t>
      </w:r>
      <w:r w:rsidRPr="00563CB3">
        <w:rPr>
          <w:sz w:val="28"/>
          <w:szCs w:val="28"/>
        </w:rPr>
        <w:t xml:space="preserve"> з метою розміщення й облаштування лікувально-діаг</w:t>
      </w:r>
      <w:r>
        <w:rPr>
          <w:sz w:val="28"/>
          <w:szCs w:val="28"/>
        </w:rPr>
        <w:t>ностичного центру.</w:t>
      </w:r>
    </w:p>
    <w:p w:rsidR="00563CB3" w:rsidRPr="00563CB3" w:rsidRDefault="00563CB3" w:rsidP="00563CB3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right="-25" w:firstLine="709"/>
        <w:jc w:val="both"/>
        <w:rPr>
          <w:sz w:val="16"/>
          <w:szCs w:val="16"/>
        </w:rPr>
      </w:pPr>
    </w:p>
    <w:p w:rsidR="00563CB3" w:rsidRDefault="00563CB3" w:rsidP="008B0D8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 w:rsidRPr="00563CB3">
        <w:rPr>
          <w:sz w:val="28"/>
          <w:szCs w:val="28"/>
        </w:rPr>
        <w:t xml:space="preserve">5. Надати згоду ТОВ ,,Євро </w:t>
      </w:r>
      <w:proofErr w:type="spellStart"/>
      <w:r w:rsidRPr="00563CB3">
        <w:rPr>
          <w:sz w:val="28"/>
          <w:szCs w:val="28"/>
        </w:rPr>
        <w:t>Велнес</w:t>
      </w:r>
      <w:proofErr w:type="spellEnd"/>
      <w:r w:rsidRPr="00563CB3">
        <w:rPr>
          <w:sz w:val="28"/>
          <w:szCs w:val="28"/>
        </w:rPr>
        <w:t xml:space="preserve"> Груп” (як орендарю) на здійснення реконструкції та капітального ремонту нежитлових приміщень загально</w:t>
      </w:r>
      <w:r w:rsidR="002A5AEB">
        <w:rPr>
          <w:sz w:val="28"/>
          <w:szCs w:val="28"/>
        </w:rPr>
        <w:t>ю площею</w:t>
      </w:r>
      <w:r w:rsidRPr="00563CB3">
        <w:rPr>
          <w:sz w:val="28"/>
          <w:szCs w:val="28"/>
        </w:rPr>
        <w:t xml:space="preserve"> 548,90 кв. м, розташованих за адресою: </w:t>
      </w:r>
      <w:r w:rsidR="002A5AEB">
        <w:rPr>
          <w:sz w:val="28"/>
          <w:szCs w:val="28"/>
        </w:rPr>
        <w:t xml:space="preserve">                       вул. </w:t>
      </w:r>
      <w:proofErr w:type="spellStart"/>
      <w:r w:rsidR="002A5AEB">
        <w:rPr>
          <w:sz w:val="28"/>
          <w:szCs w:val="28"/>
        </w:rPr>
        <w:t>Герасименка</w:t>
      </w:r>
      <w:proofErr w:type="spellEnd"/>
      <w:r w:rsidR="002A5AEB">
        <w:rPr>
          <w:sz w:val="28"/>
          <w:szCs w:val="28"/>
        </w:rPr>
        <w:t xml:space="preserve">, 94, </w:t>
      </w:r>
      <w:r w:rsidRPr="00563CB3">
        <w:rPr>
          <w:sz w:val="28"/>
          <w:szCs w:val="28"/>
        </w:rPr>
        <w:t>с. Новотроїцьке Новомосковського району, що перебувають в оперативному управлінні КП ,,Дніпропетровська обласна фізіотерапевтична лікарня ,,Солоний лиман”</w:t>
      </w:r>
      <w:r w:rsidR="00D07805">
        <w:rPr>
          <w:sz w:val="28"/>
          <w:szCs w:val="28"/>
        </w:rPr>
        <w:t>,</w:t>
      </w:r>
      <w:r w:rsidRPr="00563CB3">
        <w:rPr>
          <w:sz w:val="28"/>
          <w:szCs w:val="28"/>
        </w:rPr>
        <w:t xml:space="preserve"> за наявності проектно-кошторисної документації, розробленої згідно з вимогами чинного законодавства</w:t>
      </w:r>
      <w:r w:rsidR="00D07805">
        <w:rPr>
          <w:sz w:val="28"/>
          <w:szCs w:val="28"/>
        </w:rPr>
        <w:t>,</w:t>
      </w:r>
      <w:r w:rsidRPr="00563CB3">
        <w:rPr>
          <w:sz w:val="28"/>
          <w:szCs w:val="28"/>
        </w:rPr>
        <w:t xml:space="preserve"> з метою розміщення й облаштування центру відновного лікування.</w:t>
      </w:r>
    </w:p>
    <w:p w:rsidR="002A5AEB" w:rsidRPr="002A5AEB" w:rsidRDefault="002A5AEB" w:rsidP="008B0D8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16"/>
          <w:szCs w:val="16"/>
        </w:rPr>
      </w:pPr>
    </w:p>
    <w:p w:rsidR="00810211" w:rsidRDefault="00563CB3" w:rsidP="008B0D8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 w:rsidRPr="00563CB3">
        <w:rPr>
          <w:sz w:val="28"/>
          <w:szCs w:val="28"/>
        </w:rPr>
        <w:t xml:space="preserve">6. </w:t>
      </w:r>
      <w:r w:rsidR="00810211" w:rsidRPr="004C71C0">
        <w:rPr>
          <w:sz w:val="28"/>
          <w:szCs w:val="28"/>
        </w:rPr>
        <w:t>Надати зг</w:t>
      </w:r>
      <w:r w:rsidR="00714938">
        <w:rPr>
          <w:sz w:val="28"/>
          <w:szCs w:val="28"/>
        </w:rPr>
        <w:t xml:space="preserve">оду КП </w:t>
      </w:r>
      <w:proofErr w:type="spellStart"/>
      <w:r w:rsidR="00714938">
        <w:rPr>
          <w:sz w:val="28"/>
          <w:szCs w:val="28"/>
        </w:rPr>
        <w:t>„Дніпротеплоенерго</w:t>
      </w:r>
      <w:proofErr w:type="spellEnd"/>
      <w:r w:rsidR="00714938">
        <w:rPr>
          <w:sz w:val="28"/>
          <w:szCs w:val="28"/>
        </w:rPr>
        <w:t>” ДОР” та його дочірнім підприємствам</w:t>
      </w:r>
      <w:r w:rsidR="00810211" w:rsidRPr="004C71C0">
        <w:rPr>
          <w:sz w:val="28"/>
          <w:szCs w:val="28"/>
        </w:rPr>
        <w:t xml:space="preserve"> </w:t>
      </w:r>
      <w:r w:rsidR="00714938">
        <w:rPr>
          <w:sz w:val="28"/>
          <w:szCs w:val="28"/>
        </w:rPr>
        <w:t>(згідно з додатком 3)</w:t>
      </w:r>
      <w:r w:rsidR="00714938" w:rsidRPr="00714938">
        <w:t xml:space="preserve"> </w:t>
      </w:r>
      <w:r w:rsidR="00714938" w:rsidRPr="00714938">
        <w:rPr>
          <w:sz w:val="28"/>
          <w:szCs w:val="28"/>
        </w:rPr>
        <w:t>до</w:t>
      </w:r>
      <w:r w:rsidR="00714938">
        <w:rPr>
          <w:sz w:val="28"/>
          <w:szCs w:val="28"/>
        </w:rPr>
        <w:t xml:space="preserve"> </w:t>
      </w:r>
      <w:r w:rsidR="00810211" w:rsidRPr="004C71C0">
        <w:rPr>
          <w:sz w:val="28"/>
          <w:szCs w:val="28"/>
        </w:rPr>
        <w:t xml:space="preserve">31 грудня 2019 року спрямовувати 100 відсотків орендної плати, отриманої від здачі в оренду нерухомого майна, яке перебуває на його балансі, у тому числі і для приміщень, площа яких перевищує 200 кв. м, на здійснення ремонту та модернізацію котелень, за умови дотримання вимог Закону України </w:t>
      </w:r>
      <w:proofErr w:type="spellStart"/>
      <w:r w:rsidR="00810211" w:rsidRPr="004C71C0">
        <w:rPr>
          <w:sz w:val="28"/>
          <w:szCs w:val="28"/>
        </w:rPr>
        <w:t>„Про</w:t>
      </w:r>
      <w:proofErr w:type="spellEnd"/>
      <w:r w:rsidR="00810211" w:rsidRPr="004C71C0">
        <w:rPr>
          <w:sz w:val="28"/>
          <w:szCs w:val="28"/>
        </w:rPr>
        <w:t xml:space="preserve"> державну допомогу суб’єктам господарювання”</w:t>
      </w:r>
      <w:r w:rsidR="00714938">
        <w:rPr>
          <w:sz w:val="28"/>
          <w:szCs w:val="28"/>
        </w:rPr>
        <w:t>.</w:t>
      </w:r>
      <w:r w:rsidR="00810211" w:rsidRPr="004C71C0">
        <w:rPr>
          <w:sz w:val="28"/>
          <w:szCs w:val="28"/>
        </w:rPr>
        <w:t xml:space="preserve"> </w:t>
      </w:r>
    </w:p>
    <w:p w:rsidR="00945A53" w:rsidRPr="00945A53" w:rsidRDefault="00945A53" w:rsidP="008B0D8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16"/>
          <w:szCs w:val="16"/>
        </w:rPr>
      </w:pPr>
    </w:p>
    <w:p w:rsidR="00A43D68" w:rsidRDefault="00563CB3" w:rsidP="008B0D8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 w:rsidRPr="00563CB3">
        <w:rPr>
          <w:sz w:val="28"/>
          <w:szCs w:val="28"/>
        </w:rPr>
        <w:t xml:space="preserve">7. </w:t>
      </w:r>
      <w:r w:rsidR="00A43D68" w:rsidRPr="00A43D68">
        <w:rPr>
          <w:sz w:val="28"/>
          <w:szCs w:val="28"/>
        </w:rPr>
        <w:t xml:space="preserve">Надати згоду КП </w:t>
      </w:r>
      <w:proofErr w:type="spellStart"/>
      <w:r w:rsidR="00A43D68" w:rsidRPr="00A43D68">
        <w:rPr>
          <w:sz w:val="28"/>
          <w:szCs w:val="28"/>
        </w:rPr>
        <w:t>„Агропроекттехбуд</w:t>
      </w:r>
      <w:proofErr w:type="spellEnd"/>
      <w:r w:rsidR="00A43D68" w:rsidRPr="00A43D68">
        <w:rPr>
          <w:sz w:val="28"/>
          <w:szCs w:val="28"/>
        </w:rPr>
        <w:t>” ДОР”</w:t>
      </w:r>
      <w:r w:rsidR="00A43D68">
        <w:rPr>
          <w:sz w:val="28"/>
          <w:szCs w:val="28"/>
        </w:rPr>
        <w:t xml:space="preserve"> </w:t>
      </w:r>
      <w:r w:rsidR="00A43D68" w:rsidRPr="00A43D68">
        <w:rPr>
          <w:sz w:val="28"/>
          <w:szCs w:val="28"/>
        </w:rPr>
        <w:t xml:space="preserve">до 31 грудня </w:t>
      </w:r>
      <w:r w:rsidR="0028181D">
        <w:rPr>
          <w:sz w:val="28"/>
          <w:szCs w:val="28"/>
        </w:rPr>
        <w:t xml:space="preserve">          </w:t>
      </w:r>
      <w:r w:rsidR="00A43D68" w:rsidRPr="00A43D68">
        <w:rPr>
          <w:sz w:val="28"/>
          <w:szCs w:val="28"/>
        </w:rPr>
        <w:t>2019 року</w:t>
      </w:r>
      <w:r w:rsidR="0028181D" w:rsidRPr="0028181D">
        <w:t xml:space="preserve"> </w:t>
      </w:r>
      <w:r w:rsidR="0028181D" w:rsidRPr="0028181D">
        <w:rPr>
          <w:sz w:val="28"/>
          <w:szCs w:val="28"/>
        </w:rPr>
        <w:t>у зв’язку з тяжким фінансовим становищем підприємства</w:t>
      </w:r>
      <w:r w:rsidR="00A43D68" w:rsidRPr="00A43D68">
        <w:rPr>
          <w:sz w:val="28"/>
          <w:szCs w:val="28"/>
        </w:rPr>
        <w:t xml:space="preserve"> спрямовувати 100 відсотків орендної плати, отриманої від здачі в оренду нерухомого майна, яке перебуває на його балансі, у тому числі і для приміщень, площа яких перевищ</w:t>
      </w:r>
      <w:r w:rsidR="0028181D">
        <w:rPr>
          <w:sz w:val="28"/>
          <w:szCs w:val="28"/>
        </w:rPr>
        <w:t xml:space="preserve">ує 200 кв. м, </w:t>
      </w:r>
      <w:r w:rsidR="00A43D68" w:rsidRPr="00A43D68">
        <w:rPr>
          <w:sz w:val="28"/>
          <w:szCs w:val="28"/>
        </w:rPr>
        <w:t xml:space="preserve"> для відшкодування витрат на утримання майна, за умови дотримання вимог Закону України </w:t>
      </w:r>
      <w:proofErr w:type="spellStart"/>
      <w:r w:rsidR="00A43D68" w:rsidRPr="00A43D68">
        <w:rPr>
          <w:sz w:val="28"/>
          <w:szCs w:val="28"/>
        </w:rPr>
        <w:t>„Про</w:t>
      </w:r>
      <w:proofErr w:type="spellEnd"/>
      <w:r w:rsidR="00A43D68" w:rsidRPr="00A43D68">
        <w:rPr>
          <w:sz w:val="28"/>
          <w:szCs w:val="28"/>
        </w:rPr>
        <w:t xml:space="preserve"> державну допомогу суб’єктам господарювання”. </w:t>
      </w:r>
    </w:p>
    <w:p w:rsidR="00945A53" w:rsidRPr="00945A53" w:rsidRDefault="00945A53" w:rsidP="008B0D8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16"/>
          <w:szCs w:val="16"/>
        </w:rPr>
      </w:pPr>
    </w:p>
    <w:p w:rsidR="00A43D68" w:rsidRDefault="00563CB3" w:rsidP="008B0D8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563CB3">
        <w:rPr>
          <w:sz w:val="28"/>
          <w:szCs w:val="28"/>
        </w:rPr>
        <w:t xml:space="preserve"> </w:t>
      </w:r>
      <w:r w:rsidR="00A43D68" w:rsidRPr="00A43D68">
        <w:rPr>
          <w:sz w:val="28"/>
          <w:szCs w:val="28"/>
        </w:rPr>
        <w:t xml:space="preserve">Надати згоду КП </w:t>
      </w:r>
      <w:proofErr w:type="spellStart"/>
      <w:r w:rsidR="00A43D68" w:rsidRPr="00A43D68">
        <w:rPr>
          <w:sz w:val="28"/>
          <w:szCs w:val="28"/>
        </w:rPr>
        <w:t>„</w:t>
      </w:r>
      <w:r w:rsidR="00A43D68">
        <w:rPr>
          <w:sz w:val="28"/>
          <w:szCs w:val="28"/>
        </w:rPr>
        <w:t>Комунгоспсервіс</w:t>
      </w:r>
      <w:proofErr w:type="spellEnd"/>
      <w:r w:rsidR="00A43D68" w:rsidRPr="00A43D68">
        <w:rPr>
          <w:sz w:val="28"/>
          <w:szCs w:val="28"/>
        </w:rPr>
        <w:t xml:space="preserve">” ДОР” до 31 грудня </w:t>
      </w:r>
      <w:r w:rsidR="0028181D">
        <w:rPr>
          <w:sz w:val="28"/>
          <w:szCs w:val="28"/>
        </w:rPr>
        <w:t xml:space="preserve">           </w:t>
      </w:r>
      <w:r w:rsidR="00A43D68" w:rsidRPr="00A43D68">
        <w:rPr>
          <w:sz w:val="28"/>
          <w:szCs w:val="28"/>
        </w:rPr>
        <w:t xml:space="preserve">2019 року </w:t>
      </w:r>
      <w:r w:rsidR="0028181D">
        <w:rPr>
          <w:sz w:val="28"/>
          <w:szCs w:val="28"/>
        </w:rPr>
        <w:t xml:space="preserve">у зв’язку </w:t>
      </w:r>
      <w:r w:rsidR="0028181D" w:rsidRPr="0028181D">
        <w:rPr>
          <w:sz w:val="28"/>
          <w:szCs w:val="28"/>
        </w:rPr>
        <w:t xml:space="preserve">з тяжким фінансовим становищем підприємства </w:t>
      </w:r>
      <w:r w:rsidR="00A43D68" w:rsidRPr="00A43D68">
        <w:rPr>
          <w:sz w:val="28"/>
          <w:szCs w:val="28"/>
        </w:rPr>
        <w:t xml:space="preserve">спрямовувати 100 відсотків орендної плати, отриманої від здачі в оренду нерухомого майна, яке перебуває на його балансі, у тому числі і для приміщень, </w:t>
      </w:r>
      <w:r w:rsidR="0028181D">
        <w:rPr>
          <w:sz w:val="28"/>
          <w:szCs w:val="28"/>
        </w:rPr>
        <w:t>площа яких перевищує 200 кв. м,</w:t>
      </w:r>
      <w:r w:rsidR="00A43D68" w:rsidRPr="00A43D68">
        <w:rPr>
          <w:sz w:val="28"/>
          <w:szCs w:val="28"/>
        </w:rPr>
        <w:t xml:space="preserve"> для відшкодування витрат на утримання майна, за умови дотримання вимог Закону України </w:t>
      </w:r>
      <w:proofErr w:type="spellStart"/>
      <w:r w:rsidR="00A43D68" w:rsidRPr="00A43D68">
        <w:rPr>
          <w:sz w:val="28"/>
          <w:szCs w:val="28"/>
        </w:rPr>
        <w:t>„Про</w:t>
      </w:r>
      <w:proofErr w:type="spellEnd"/>
      <w:r w:rsidR="00A43D68" w:rsidRPr="00A43D68">
        <w:rPr>
          <w:sz w:val="28"/>
          <w:szCs w:val="28"/>
        </w:rPr>
        <w:t xml:space="preserve"> державну допомогу суб’єктам господарювання”.</w:t>
      </w:r>
    </w:p>
    <w:p w:rsidR="00945A53" w:rsidRPr="00945A53" w:rsidRDefault="00945A53" w:rsidP="008B0D8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16"/>
          <w:szCs w:val="16"/>
        </w:rPr>
      </w:pPr>
    </w:p>
    <w:p w:rsidR="00A43D68" w:rsidRDefault="00563CB3" w:rsidP="008B0D8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28"/>
          <w:szCs w:val="28"/>
        </w:rPr>
      </w:pPr>
      <w:r w:rsidRPr="00563CB3">
        <w:rPr>
          <w:sz w:val="28"/>
          <w:szCs w:val="28"/>
        </w:rPr>
        <w:t xml:space="preserve">9. </w:t>
      </w:r>
      <w:r w:rsidR="00A43D68" w:rsidRPr="00A43D68">
        <w:rPr>
          <w:sz w:val="28"/>
          <w:szCs w:val="28"/>
        </w:rPr>
        <w:t>Надати згоду КП ,,Агенція з управління проектами”</w:t>
      </w:r>
      <w:r w:rsidR="00A43D68">
        <w:rPr>
          <w:sz w:val="28"/>
          <w:szCs w:val="28"/>
        </w:rPr>
        <w:t xml:space="preserve"> </w:t>
      </w:r>
      <w:r w:rsidR="00A43D68" w:rsidRPr="00A43D68">
        <w:rPr>
          <w:sz w:val="28"/>
          <w:szCs w:val="28"/>
        </w:rPr>
        <w:t>ДОР”</w:t>
      </w:r>
      <w:r w:rsidR="00A43D68">
        <w:rPr>
          <w:sz w:val="28"/>
          <w:szCs w:val="28"/>
        </w:rPr>
        <w:t xml:space="preserve"> </w:t>
      </w:r>
      <w:r w:rsidR="00A43D68" w:rsidRPr="00A43D68">
        <w:rPr>
          <w:sz w:val="28"/>
          <w:szCs w:val="28"/>
        </w:rPr>
        <w:t xml:space="preserve">до </w:t>
      </w:r>
      <w:r w:rsidR="0028181D">
        <w:rPr>
          <w:sz w:val="28"/>
          <w:szCs w:val="28"/>
        </w:rPr>
        <w:t xml:space="preserve">        </w:t>
      </w:r>
      <w:r w:rsidR="00A43D68" w:rsidRPr="00A43D68">
        <w:rPr>
          <w:sz w:val="28"/>
          <w:szCs w:val="28"/>
        </w:rPr>
        <w:t xml:space="preserve">31 грудня 2019 року </w:t>
      </w:r>
      <w:r w:rsidR="0028181D">
        <w:rPr>
          <w:sz w:val="28"/>
          <w:szCs w:val="28"/>
        </w:rPr>
        <w:t xml:space="preserve">у зв’язку </w:t>
      </w:r>
      <w:r w:rsidR="0028181D" w:rsidRPr="0028181D">
        <w:rPr>
          <w:sz w:val="28"/>
          <w:szCs w:val="28"/>
        </w:rPr>
        <w:t xml:space="preserve">з тяжким фінансовим становищем підприємства </w:t>
      </w:r>
      <w:r w:rsidR="00A43D68" w:rsidRPr="00A43D68">
        <w:rPr>
          <w:sz w:val="28"/>
          <w:szCs w:val="28"/>
        </w:rPr>
        <w:t xml:space="preserve">спрямовувати 100 відсотків орендної плати, отриманої від здачі в оренду нерухомого майна, яке перебуває на його балансі, у тому числі і для приміщень, площа яких перевищує 200 кв. м, для відшкодування витрат на утримання майна, за умови дотримання вимог Закону України </w:t>
      </w:r>
      <w:proofErr w:type="spellStart"/>
      <w:r w:rsidR="00A43D68" w:rsidRPr="00A43D68">
        <w:rPr>
          <w:sz w:val="28"/>
          <w:szCs w:val="28"/>
        </w:rPr>
        <w:t>„Про</w:t>
      </w:r>
      <w:proofErr w:type="spellEnd"/>
      <w:r w:rsidR="00A43D68" w:rsidRPr="00A43D68">
        <w:rPr>
          <w:sz w:val="28"/>
          <w:szCs w:val="28"/>
        </w:rPr>
        <w:t xml:space="preserve"> державну допомогу суб’єктам господарювання”.</w:t>
      </w:r>
    </w:p>
    <w:p w:rsidR="00945A53" w:rsidRPr="00945A53" w:rsidRDefault="00945A53" w:rsidP="008B0D83">
      <w:pPr>
        <w:pBdr>
          <w:top w:val="nil"/>
          <w:left w:val="nil"/>
          <w:bottom w:val="nil"/>
          <w:right w:val="nil"/>
          <w:between w:val="nil"/>
        </w:pBdr>
        <w:ind w:right="-25" w:firstLine="700"/>
        <w:jc w:val="both"/>
        <w:rPr>
          <w:sz w:val="16"/>
          <w:szCs w:val="16"/>
        </w:rPr>
      </w:pPr>
    </w:p>
    <w:p w:rsidR="00B52073" w:rsidRDefault="00563CB3" w:rsidP="00945A53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8"/>
          <w:szCs w:val="28"/>
        </w:rPr>
      </w:pPr>
      <w:r w:rsidRPr="00563CB3">
        <w:rPr>
          <w:sz w:val="28"/>
          <w:szCs w:val="28"/>
        </w:rPr>
        <w:t xml:space="preserve">10. </w:t>
      </w:r>
      <w:r w:rsidR="00C33B02" w:rsidRPr="00C33B02">
        <w:rPr>
          <w:sz w:val="28"/>
          <w:szCs w:val="28"/>
        </w:rPr>
        <w:t xml:space="preserve">Надати згоду КП </w:t>
      </w:r>
      <w:proofErr w:type="spellStart"/>
      <w:r w:rsidR="00C33B02" w:rsidRPr="00C33B02">
        <w:rPr>
          <w:sz w:val="28"/>
          <w:szCs w:val="28"/>
        </w:rPr>
        <w:t>„</w:t>
      </w:r>
      <w:r w:rsidR="00C33B02">
        <w:rPr>
          <w:sz w:val="28"/>
          <w:szCs w:val="28"/>
        </w:rPr>
        <w:t>Енергопостачання</w:t>
      </w:r>
      <w:proofErr w:type="spellEnd"/>
      <w:r w:rsidR="00C33B02" w:rsidRPr="00C33B02">
        <w:rPr>
          <w:sz w:val="28"/>
          <w:szCs w:val="28"/>
        </w:rPr>
        <w:t>” ДОР” до 31 грудня            2019 року</w:t>
      </w:r>
      <w:r w:rsidR="00C33B02" w:rsidRPr="00C33B02">
        <w:t xml:space="preserve"> </w:t>
      </w:r>
      <w:r w:rsidR="00C33B02" w:rsidRPr="00C33B02">
        <w:rPr>
          <w:sz w:val="28"/>
          <w:szCs w:val="28"/>
        </w:rPr>
        <w:t>спрямовувати 100 відсотків орендної плати, отриманої від здачі в оренду нерухомого майна, яке перебуває на його балансі, у тому числі і для приміщень, площа яких перевищує 200 кв. м, для відшкоду</w:t>
      </w:r>
      <w:r w:rsidR="00C33B02">
        <w:rPr>
          <w:sz w:val="28"/>
          <w:szCs w:val="28"/>
        </w:rPr>
        <w:t>вання витрат на утримання майна</w:t>
      </w:r>
      <w:r w:rsidR="00C33B02" w:rsidRPr="00C33B02">
        <w:rPr>
          <w:sz w:val="28"/>
          <w:szCs w:val="28"/>
        </w:rPr>
        <w:t xml:space="preserve"> </w:t>
      </w:r>
      <w:r w:rsidR="00C33B02">
        <w:rPr>
          <w:sz w:val="28"/>
          <w:szCs w:val="28"/>
        </w:rPr>
        <w:t xml:space="preserve">та </w:t>
      </w:r>
      <w:r w:rsidR="00C33B02" w:rsidRPr="00C33B02">
        <w:rPr>
          <w:sz w:val="28"/>
          <w:szCs w:val="28"/>
        </w:rPr>
        <w:t>проведенн</w:t>
      </w:r>
      <w:r w:rsidR="00664EC6">
        <w:rPr>
          <w:sz w:val="28"/>
          <w:szCs w:val="28"/>
        </w:rPr>
        <w:t>я реконструкції, капітального,</w:t>
      </w:r>
      <w:r w:rsidR="00E875BE">
        <w:rPr>
          <w:sz w:val="28"/>
          <w:szCs w:val="28"/>
        </w:rPr>
        <w:t xml:space="preserve"> поточного ремонтів</w:t>
      </w:r>
      <w:r w:rsidR="00C33B02" w:rsidRPr="00C33B02">
        <w:rPr>
          <w:sz w:val="28"/>
          <w:szCs w:val="28"/>
        </w:rPr>
        <w:t xml:space="preserve"> нерухомого майна</w:t>
      </w:r>
      <w:r w:rsidR="00E875BE">
        <w:rPr>
          <w:sz w:val="28"/>
          <w:szCs w:val="28"/>
        </w:rPr>
        <w:t>,</w:t>
      </w:r>
      <w:r w:rsidR="00C33B02" w:rsidRPr="00C33B02">
        <w:rPr>
          <w:sz w:val="28"/>
          <w:szCs w:val="28"/>
        </w:rPr>
        <w:t xml:space="preserve"> яке </w:t>
      </w:r>
      <w:r w:rsidR="00E875BE">
        <w:rPr>
          <w:sz w:val="28"/>
          <w:szCs w:val="28"/>
        </w:rPr>
        <w:t xml:space="preserve">перебуває </w:t>
      </w:r>
      <w:r w:rsidR="00C33B02" w:rsidRPr="00C33B02">
        <w:rPr>
          <w:sz w:val="28"/>
          <w:szCs w:val="28"/>
        </w:rPr>
        <w:t>у господарському віданні підприємства</w:t>
      </w:r>
      <w:r w:rsidR="00C33B02">
        <w:rPr>
          <w:sz w:val="28"/>
          <w:szCs w:val="28"/>
        </w:rPr>
        <w:t>,</w:t>
      </w:r>
      <w:r w:rsidR="00C33B02" w:rsidRPr="00C33B02">
        <w:rPr>
          <w:sz w:val="28"/>
          <w:szCs w:val="28"/>
        </w:rPr>
        <w:t xml:space="preserve"> за умови дотримання вимог Закону України </w:t>
      </w:r>
      <w:proofErr w:type="spellStart"/>
      <w:r w:rsidR="00C33B02" w:rsidRPr="00C33B02">
        <w:rPr>
          <w:sz w:val="28"/>
          <w:szCs w:val="28"/>
        </w:rPr>
        <w:t>„Про</w:t>
      </w:r>
      <w:proofErr w:type="spellEnd"/>
      <w:r w:rsidR="00C33B02" w:rsidRPr="00C33B02">
        <w:rPr>
          <w:sz w:val="28"/>
          <w:szCs w:val="28"/>
        </w:rPr>
        <w:t xml:space="preserve"> державну допомогу суб’єктам господарювання”.</w:t>
      </w:r>
    </w:p>
    <w:p w:rsidR="00945A53" w:rsidRPr="00945A53" w:rsidRDefault="00945A53" w:rsidP="00945A53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16"/>
          <w:szCs w:val="16"/>
        </w:rPr>
      </w:pPr>
    </w:p>
    <w:p w:rsidR="00B52073" w:rsidRPr="00945A53" w:rsidRDefault="00563CB3" w:rsidP="008B0D83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8"/>
          <w:szCs w:val="28"/>
          <w:lang w:val="ru-RU"/>
        </w:rPr>
      </w:pPr>
      <w:r w:rsidRPr="00563CB3">
        <w:rPr>
          <w:sz w:val="28"/>
          <w:szCs w:val="28"/>
        </w:rPr>
        <w:t xml:space="preserve">11. </w:t>
      </w:r>
      <w:r w:rsidR="00B52073">
        <w:rPr>
          <w:sz w:val="28"/>
          <w:szCs w:val="28"/>
        </w:rPr>
        <w:t xml:space="preserve">Надати </w:t>
      </w:r>
      <w:r w:rsidR="00B10220" w:rsidRPr="00B10220">
        <w:rPr>
          <w:sz w:val="28"/>
          <w:szCs w:val="28"/>
        </w:rPr>
        <w:t xml:space="preserve">згоду </w:t>
      </w:r>
      <w:r w:rsidR="00B52073" w:rsidRPr="00B52073">
        <w:rPr>
          <w:sz w:val="28"/>
          <w:szCs w:val="28"/>
        </w:rPr>
        <w:t>Територіальному управлінню Державної судової адміністрації України в Дніпропетровській області</w:t>
      </w:r>
      <w:r w:rsidR="00B52073">
        <w:rPr>
          <w:sz w:val="28"/>
          <w:szCs w:val="28"/>
        </w:rPr>
        <w:t xml:space="preserve"> </w:t>
      </w:r>
      <w:r w:rsidR="00B10220">
        <w:rPr>
          <w:sz w:val="28"/>
          <w:szCs w:val="28"/>
        </w:rPr>
        <w:t>(</w:t>
      </w:r>
      <w:r w:rsidR="00FB7AA2">
        <w:rPr>
          <w:sz w:val="28"/>
          <w:szCs w:val="28"/>
        </w:rPr>
        <w:t>як орендарю</w:t>
      </w:r>
      <w:r w:rsidR="00B10220">
        <w:rPr>
          <w:sz w:val="28"/>
          <w:szCs w:val="28"/>
        </w:rPr>
        <w:t>)</w:t>
      </w:r>
      <w:r w:rsidR="00FB7AA2">
        <w:rPr>
          <w:sz w:val="28"/>
          <w:szCs w:val="28"/>
        </w:rPr>
        <w:t xml:space="preserve"> </w:t>
      </w:r>
      <w:r w:rsidR="00B52073" w:rsidRPr="00B52073">
        <w:rPr>
          <w:sz w:val="28"/>
          <w:szCs w:val="28"/>
        </w:rPr>
        <w:t xml:space="preserve">на </w:t>
      </w:r>
      <w:r w:rsidR="00B52073">
        <w:rPr>
          <w:sz w:val="28"/>
          <w:szCs w:val="28"/>
        </w:rPr>
        <w:t>здійснення капітального ремонту</w:t>
      </w:r>
      <w:r w:rsidR="00132455">
        <w:rPr>
          <w:sz w:val="28"/>
          <w:szCs w:val="28"/>
        </w:rPr>
        <w:t xml:space="preserve"> нерухомого майна –</w:t>
      </w:r>
      <w:r w:rsidR="00B52073">
        <w:rPr>
          <w:sz w:val="28"/>
          <w:szCs w:val="28"/>
        </w:rPr>
        <w:t xml:space="preserve"> нежитлових приміщень</w:t>
      </w:r>
      <w:r w:rsidR="00B52073" w:rsidRPr="00B52073">
        <w:t xml:space="preserve"> </w:t>
      </w:r>
      <w:r w:rsidR="00132455">
        <w:rPr>
          <w:sz w:val="28"/>
          <w:szCs w:val="28"/>
        </w:rPr>
        <w:t>загальною площею</w:t>
      </w:r>
      <w:r w:rsidR="00B52073">
        <w:rPr>
          <w:sz w:val="28"/>
          <w:szCs w:val="28"/>
        </w:rPr>
        <w:t xml:space="preserve"> 1836,20 кв. м, розташованих</w:t>
      </w:r>
      <w:r w:rsidR="00B52073" w:rsidRPr="00B52073">
        <w:rPr>
          <w:sz w:val="28"/>
          <w:szCs w:val="28"/>
        </w:rPr>
        <w:t xml:space="preserve"> за </w:t>
      </w:r>
      <w:r w:rsidR="00FB7AA2">
        <w:rPr>
          <w:sz w:val="28"/>
          <w:szCs w:val="28"/>
        </w:rPr>
        <w:t xml:space="preserve">                            </w:t>
      </w:r>
      <w:r w:rsidR="00B52073" w:rsidRPr="00B52073">
        <w:rPr>
          <w:sz w:val="28"/>
          <w:szCs w:val="28"/>
        </w:rPr>
        <w:t>адресою:</w:t>
      </w:r>
      <w:r w:rsidR="00132455">
        <w:rPr>
          <w:sz w:val="28"/>
          <w:szCs w:val="28"/>
        </w:rPr>
        <w:t xml:space="preserve"> </w:t>
      </w:r>
      <w:r w:rsidR="00B52073" w:rsidRPr="00B52073">
        <w:rPr>
          <w:sz w:val="28"/>
          <w:szCs w:val="28"/>
        </w:rPr>
        <w:t>вул. Володимира Антонов</w:t>
      </w:r>
      <w:r w:rsidR="00132455">
        <w:rPr>
          <w:sz w:val="28"/>
          <w:szCs w:val="28"/>
        </w:rPr>
        <w:t>ича, 59, м. Дніпро, що перебуває в господарському відданні</w:t>
      </w:r>
      <w:r w:rsidR="00B52073">
        <w:rPr>
          <w:sz w:val="28"/>
          <w:szCs w:val="28"/>
        </w:rPr>
        <w:t xml:space="preserve"> </w:t>
      </w:r>
      <w:r w:rsidR="00B52073" w:rsidRPr="00B52073">
        <w:rPr>
          <w:sz w:val="28"/>
          <w:szCs w:val="28"/>
        </w:rPr>
        <w:t>КП ,,</w:t>
      </w:r>
      <w:proofErr w:type="spellStart"/>
      <w:r w:rsidR="00B52073" w:rsidRPr="00B52073">
        <w:rPr>
          <w:sz w:val="28"/>
          <w:szCs w:val="28"/>
        </w:rPr>
        <w:t>Агропроекттехбуд</w:t>
      </w:r>
      <w:proofErr w:type="spellEnd"/>
      <w:r w:rsidR="00B52073" w:rsidRPr="00B52073">
        <w:rPr>
          <w:sz w:val="28"/>
          <w:szCs w:val="28"/>
        </w:rPr>
        <w:t>” ДОР”</w:t>
      </w:r>
      <w:r w:rsidR="00504F4C">
        <w:rPr>
          <w:sz w:val="28"/>
          <w:szCs w:val="28"/>
        </w:rPr>
        <w:t>,</w:t>
      </w:r>
      <w:r w:rsidR="00FB7AA2" w:rsidRPr="00FB7AA2">
        <w:t xml:space="preserve"> </w:t>
      </w:r>
      <w:r w:rsidR="00FB7AA2" w:rsidRPr="00FB7AA2">
        <w:rPr>
          <w:sz w:val="28"/>
          <w:szCs w:val="28"/>
        </w:rPr>
        <w:t>за наявності проектно-кошторисної документації, розробленої згідно з</w:t>
      </w:r>
      <w:r w:rsidR="00945A53">
        <w:rPr>
          <w:sz w:val="28"/>
          <w:szCs w:val="28"/>
        </w:rPr>
        <w:t xml:space="preserve"> вимогами чинного законодавства</w:t>
      </w:r>
      <w:r w:rsidR="00B10220">
        <w:rPr>
          <w:sz w:val="28"/>
          <w:szCs w:val="28"/>
          <w:lang w:val="ru-RU"/>
        </w:rPr>
        <w:t>.</w:t>
      </w:r>
    </w:p>
    <w:p w:rsidR="00970E73" w:rsidRPr="004F084D" w:rsidRDefault="00970E73" w:rsidP="004F084D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/>
        <w:jc w:val="both"/>
        <w:rPr>
          <w:sz w:val="16"/>
          <w:szCs w:val="16"/>
        </w:rPr>
      </w:pPr>
    </w:p>
    <w:p w:rsidR="007F5C77" w:rsidRPr="003410D7" w:rsidRDefault="004F084D" w:rsidP="008B0D83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D6D0A" w:rsidRPr="003410D7">
        <w:rPr>
          <w:sz w:val="28"/>
          <w:szCs w:val="28"/>
        </w:rPr>
        <w:t>Контроль за виконанням цього рішення покласти на постійну комісію обласної ради з питань комунальної власності, житлово-комунального господарства.</w:t>
      </w:r>
    </w:p>
    <w:p w:rsidR="007F5C77" w:rsidRPr="004C71C0" w:rsidRDefault="007F5C77" w:rsidP="008B0D83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984E59" w:rsidRPr="004C71C0" w:rsidRDefault="00984E59" w:rsidP="008B0D83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sz w:val="24"/>
          <w:szCs w:val="24"/>
        </w:rPr>
      </w:pPr>
    </w:p>
    <w:p w:rsidR="007F5C77" w:rsidRDefault="007F5C77" w:rsidP="008B0D83">
      <w:pPr>
        <w:pBdr>
          <w:top w:val="nil"/>
          <w:left w:val="nil"/>
          <w:bottom w:val="nil"/>
          <w:right w:val="nil"/>
          <w:between w:val="nil"/>
        </w:pBdr>
        <w:tabs>
          <w:tab w:val="left" w:pos="300"/>
        </w:tabs>
        <w:ind w:right="-25" w:firstLine="700"/>
        <w:jc w:val="both"/>
        <w:rPr>
          <w:color w:val="000000"/>
          <w:sz w:val="24"/>
          <w:szCs w:val="24"/>
        </w:rPr>
      </w:pPr>
    </w:p>
    <w:p w:rsidR="007F5C77" w:rsidRDefault="008D6D0A" w:rsidP="008B0D83">
      <w:pPr>
        <w:pBdr>
          <w:top w:val="nil"/>
          <w:left w:val="nil"/>
          <w:bottom w:val="nil"/>
          <w:right w:val="nil"/>
          <w:between w:val="nil"/>
        </w:pBdr>
        <w:ind w:right="-2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Голова обласної ради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Г. ПРИГУНОВ</w:t>
      </w:r>
    </w:p>
    <w:p w:rsidR="007F5C77" w:rsidRPr="001F0709" w:rsidRDefault="007F5C77" w:rsidP="001F252D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jc w:val="both"/>
        <w:rPr>
          <w:color w:val="000000"/>
          <w:sz w:val="16"/>
          <w:szCs w:val="16"/>
          <w:lang w:val="ru-RU"/>
        </w:rPr>
      </w:pPr>
    </w:p>
    <w:p w:rsidR="001F0709" w:rsidRPr="001F0709" w:rsidRDefault="001F0709" w:rsidP="001F0709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№ 4</w:t>
      </w:r>
      <w:r>
        <w:rPr>
          <w:color w:val="000000"/>
          <w:sz w:val="16"/>
          <w:szCs w:val="16"/>
          <w:lang w:val="en-US"/>
        </w:rPr>
        <w:t>30</w:t>
      </w:r>
      <w:bookmarkStart w:id="0" w:name="_GoBack"/>
      <w:bookmarkEnd w:id="0"/>
      <w:r w:rsidRPr="001F0709">
        <w:rPr>
          <w:color w:val="000000"/>
          <w:sz w:val="16"/>
          <w:szCs w:val="16"/>
        </w:rPr>
        <w:t>-15/VIІ</w:t>
      </w:r>
    </w:p>
    <w:p w:rsidR="001F0709" w:rsidRPr="001F0709" w:rsidRDefault="001F0709" w:rsidP="001F0709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jc w:val="both"/>
        <w:rPr>
          <w:b/>
          <w:color w:val="000000"/>
          <w:sz w:val="16"/>
          <w:szCs w:val="16"/>
        </w:rPr>
      </w:pPr>
      <w:r w:rsidRPr="001F0709">
        <w:rPr>
          <w:color w:val="000000"/>
          <w:sz w:val="16"/>
          <w:szCs w:val="16"/>
        </w:rPr>
        <w:t>07.12.2018 р</w:t>
      </w:r>
    </w:p>
    <w:p w:rsidR="001F0709" w:rsidRPr="001F0709" w:rsidRDefault="001F0709" w:rsidP="001F252D">
      <w:pPr>
        <w:pBdr>
          <w:top w:val="nil"/>
          <w:left w:val="nil"/>
          <w:bottom w:val="nil"/>
          <w:right w:val="nil"/>
          <w:between w:val="nil"/>
        </w:pBdr>
        <w:tabs>
          <w:tab w:val="left" w:pos="915"/>
        </w:tabs>
        <w:jc w:val="both"/>
        <w:rPr>
          <w:color w:val="000000"/>
          <w:sz w:val="16"/>
          <w:szCs w:val="16"/>
          <w:lang w:val="en-US"/>
        </w:rPr>
      </w:pPr>
    </w:p>
    <w:sectPr w:rsidR="001F0709" w:rsidRPr="001F0709" w:rsidSect="00B16FB5">
      <w:headerReference w:type="even" r:id="rId7"/>
      <w:headerReference w:type="default" r:id="rId8"/>
      <w:headerReference w:type="first" r:id="rId9"/>
      <w:pgSz w:w="11906" w:h="16838"/>
      <w:pgMar w:top="1134" w:right="1134" w:bottom="170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DA5" w:rsidRDefault="00572DA5">
      <w:r>
        <w:separator/>
      </w:r>
    </w:p>
  </w:endnote>
  <w:endnote w:type="continuationSeparator" w:id="0">
    <w:p w:rsidR="00572DA5" w:rsidRDefault="0057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DA5" w:rsidRDefault="00572DA5">
      <w:r>
        <w:separator/>
      </w:r>
    </w:p>
  </w:footnote>
  <w:footnote w:type="continuationSeparator" w:id="0">
    <w:p w:rsidR="00572DA5" w:rsidRDefault="00572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77" w:rsidRPr="00BD1038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8"/>
        <w:szCs w:val="28"/>
      </w:rPr>
    </w:pPr>
  </w:p>
  <w:p w:rsidR="007F5C77" w:rsidRDefault="007F5C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1123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F5C77" w:rsidRPr="00B16FB5" w:rsidRDefault="00B16FB5" w:rsidP="00B16FB5">
        <w:pPr>
          <w:pStyle w:val="a7"/>
          <w:jc w:val="center"/>
          <w:rPr>
            <w:sz w:val="28"/>
            <w:szCs w:val="28"/>
          </w:rPr>
        </w:pPr>
        <w:r w:rsidRPr="00B16FB5">
          <w:rPr>
            <w:sz w:val="28"/>
            <w:szCs w:val="28"/>
          </w:rPr>
          <w:fldChar w:fldCharType="begin"/>
        </w:r>
        <w:r w:rsidRPr="00B16FB5">
          <w:rPr>
            <w:sz w:val="28"/>
            <w:szCs w:val="28"/>
          </w:rPr>
          <w:instrText>PAGE   \* MERGEFORMAT</w:instrText>
        </w:r>
        <w:r w:rsidRPr="00B16FB5">
          <w:rPr>
            <w:sz w:val="28"/>
            <w:szCs w:val="28"/>
          </w:rPr>
          <w:fldChar w:fldCharType="separate"/>
        </w:r>
        <w:r w:rsidR="001F0709" w:rsidRPr="001F0709">
          <w:rPr>
            <w:noProof/>
            <w:sz w:val="28"/>
            <w:szCs w:val="28"/>
            <w:lang w:val="ru-RU"/>
          </w:rPr>
          <w:t>2</w:t>
        </w:r>
        <w:r w:rsidRPr="00B16FB5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38" w:rsidRDefault="00BD1038">
    <w:pPr>
      <w:pStyle w:val="a7"/>
      <w:jc w:val="center"/>
    </w:pPr>
  </w:p>
  <w:p w:rsidR="005D562C" w:rsidRDefault="005D56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F5C77"/>
    <w:rsid w:val="000037F1"/>
    <w:rsid w:val="00011477"/>
    <w:rsid w:val="00021782"/>
    <w:rsid w:val="00022152"/>
    <w:rsid w:val="00081FFA"/>
    <w:rsid w:val="000928BC"/>
    <w:rsid w:val="000C315D"/>
    <w:rsid w:val="000E2272"/>
    <w:rsid w:val="000F5B86"/>
    <w:rsid w:val="0012440A"/>
    <w:rsid w:val="00132455"/>
    <w:rsid w:val="00143612"/>
    <w:rsid w:val="00160210"/>
    <w:rsid w:val="001F0709"/>
    <w:rsid w:val="001F252D"/>
    <w:rsid w:val="00263740"/>
    <w:rsid w:val="0028181D"/>
    <w:rsid w:val="002A5AEB"/>
    <w:rsid w:val="003410D7"/>
    <w:rsid w:val="00386745"/>
    <w:rsid w:val="003B6147"/>
    <w:rsid w:val="00421D3D"/>
    <w:rsid w:val="00436787"/>
    <w:rsid w:val="004619B4"/>
    <w:rsid w:val="0046427B"/>
    <w:rsid w:val="0046778D"/>
    <w:rsid w:val="004C71C0"/>
    <w:rsid w:val="004E4EE3"/>
    <w:rsid w:val="004F084D"/>
    <w:rsid w:val="00501560"/>
    <w:rsid w:val="00504F4C"/>
    <w:rsid w:val="00514572"/>
    <w:rsid w:val="00563CB3"/>
    <w:rsid w:val="00572DA5"/>
    <w:rsid w:val="005D562C"/>
    <w:rsid w:val="00613AAC"/>
    <w:rsid w:val="00660B97"/>
    <w:rsid w:val="00664EC6"/>
    <w:rsid w:val="00697628"/>
    <w:rsid w:val="006C384C"/>
    <w:rsid w:val="006E5FF6"/>
    <w:rsid w:val="006F243B"/>
    <w:rsid w:val="00714938"/>
    <w:rsid w:val="00720EF6"/>
    <w:rsid w:val="00751314"/>
    <w:rsid w:val="00763463"/>
    <w:rsid w:val="00791CEB"/>
    <w:rsid w:val="007F5C77"/>
    <w:rsid w:val="00810211"/>
    <w:rsid w:val="00864485"/>
    <w:rsid w:val="008B0D83"/>
    <w:rsid w:val="008C2BF7"/>
    <w:rsid w:val="008D6D0A"/>
    <w:rsid w:val="008F509B"/>
    <w:rsid w:val="00902350"/>
    <w:rsid w:val="00902DA8"/>
    <w:rsid w:val="00917D0A"/>
    <w:rsid w:val="00945A53"/>
    <w:rsid w:val="00970E73"/>
    <w:rsid w:val="00974259"/>
    <w:rsid w:val="00976E36"/>
    <w:rsid w:val="00984E59"/>
    <w:rsid w:val="00A0455C"/>
    <w:rsid w:val="00A05163"/>
    <w:rsid w:val="00A221E7"/>
    <w:rsid w:val="00A43D68"/>
    <w:rsid w:val="00A61C21"/>
    <w:rsid w:val="00AC7694"/>
    <w:rsid w:val="00B10220"/>
    <w:rsid w:val="00B16FB5"/>
    <w:rsid w:val="00B30A0F"/>
    <w:rsid w:val="00B52073"/>
    <w:rsid w:val="00B95163"/>
    <w:rsid w:val="00BD1038"/>
    <w:rsid w:val="00BD1DF3"/>
    <w:rsid w:val="00C33B02"/>
    <w:rsid w:val="00C4423E"/>
    <w:rsid w:val="00C56790"/>
    <w:rsid w:val="00C712C9"/>
    <w:rsid w:val="00D07805"/>
    <w:rsid w:val="00D126FB"/>
    <w:rsid w:val="00D174E7"/>
    <w:rsid w:val="00D44610"/>
    <w:rsid w:val="00DB2D7E"/>
    <w:rsid w:val="00E073AB"/>
    <w:rsid w:val="00E44256"/>
    <w:rsid w:val="00E875BE"/>
    <w:rsid w:val="00EA0854"/>
    <w:rsid w:val="00EB2705"/>
    <w:rsid w:val="00EB56C1"/>
    <w:rsid w:val="00EC6298"/>
    <w:rsid w:val="00F141B1"/>
    <w:rsid w:val="00F2153A"/>
    <w:rsid w:val="00F33AB8"/>
    <w:rsid w:val="00F4022B"/>
    <w:rsid w:val="00F847C8"/>
    <w:rsid w:val="00F94F8A"/>
    <w:rsid w:val="00FB7AA2"/>
    <w:rsid w:val="00FF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footer"/>
    <w:basedOn w:val="a"/>
    <w:link w:val="a6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562C"/>
  </w:style>
  <w:style w:type="paragraph" w:styleId="a7">
    <w:name w:val="header"/>
    <w:basedOn w:val="a"/>
    <w:link w:val="a8"/>
    <w:uiPriority w:val="99"/>
    <w:unhideWhenUsed/>
    <w:rsid w:val="005D56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562C"/>
  </w:style>
  <w:style w:type="paragraph" w:styleId="a9">
    <w:name w:val="List Paragraph"/>
    <w:basedOn w:val="a"/>
    <w:uiPriority w:val="34"/>
    <w:qFormat/>
    <w:rsid w:val="003B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3631</Words>
  <Characters>2071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58</cp:revision>
  <cp:lastPrinted>2018-12-06T14:21:00Z</cp:lastPrinted>
  <dcterms:created xsi:type="dcterms:W3CDTF">2018-10-10T12:39:00Z</dcterms:created>
  <dcterms:modified xsi:type="dcterms:W3CDTF">2018-12-14T07:58:00Z</dcterms:modified>
</cp:coreProperties>
</file>