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E1672" w:rsidRDefault="007E1672" w:rsidP="00661DD6">
      <w:pPr>
        <w:pStyle w:val="10"/>
        <w:rPr>
          <w:lang w:val="uk-UA"/>
        </w:rPr>
      </w:pPr>
    </w:p>
    <w:p w:rsidR="00795F9F" w:rsidRDefault="00661DD6" w:rsidP="00661DD6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директора </w:t>
      </w:r>
      <w:r w:rsidR="00AA1699" w:rsidRPr="00AA1699">
        <w:rPr>
          <w:b/>
          <w:snapToGrid w:val="0"/>
          <w:lang w:val="uk-UA"/>
        </w:rPr>
        <w:t>комунального закладу освіти ,,</w:t>
      </w:r>
      <w:r w:rsidR="00AB0E3C">
        <w:rPr>
          <w:b/>
          <w:snapToGrid w:val="0"/>
          <w:lang w:val="uk-UA"/>
        </w:rPr>
        <w:t>Саксаганський</w:t>
      </w:r>
      <w:r w:rsidR="00360214">
        <w:rPr>
          <w:b/>
          <w:snapToGrid w:val="0"/>
          <w:lang w:val="uk-UA"/>
        </w:rPr>
        <w:t xml:space="preserve"> </w:t>
      </w:r>
      <w:r w:rsidR="00AB0E3C">
        <w:rPr>
          <w:b/>
          <w:snapToGrid w:val="0"/>
          <w:lang w:val="uk-UA"/>
        </w:rPr>
        <w:t>навчально-реабілітаційний центр</w:t>
      </w:r>
      <w:r w:rsidR="00AA1699" w:rsidRPr="00AA1699">
        <w:rPr>
          <w:b/>
          <w:snapToGrid w:val="0"/>
          <w:lang w:val="uk-UA"/>
        </w:rPr>
        <w:t>”</w:t>
      </w:r>
      <w:r w:rsidR="0021069A">
        <w:rPr>
          <w:b/>
          <w:snapToGrid w:val="0"/>
          <w:lang w:val="uk-UA"/>
        </w:rPr>
        <w:t xml:space="preserve"> Дніпропетровської обласної ради”</w:t>
      </w:r>
    </w:p>
    <w:p w:rsidR="00661DD6" w:rsidRPr="00F66E1E" w:rsidRDefault="00661DD6" w:rsidP="00661DD6">
      <w:pPr>
        <w:pStyle w:val="a7"/>
        <w:tabs>
          <w:tab w:val="left" w:pos="720"/>
        </w:tabs>
        <w:spacing w:after="0"/>
        <w:jc w:val="both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9F76FA">
        <w:rPr>
          <w:snapToGrid w:val="0"/>
          <w:lang w:val="uk-UA"/>
        </w:rPr>
        <w:t>Керуючись закона</w:t>
      </w:r>
      <w:r>
        <w:rPr>
          <w:snapToGrid w:val="0"/>
          <w:lang w:val="uk-UA"/>
        </w:rPr>
        <w:t>м</w:t>
      </w:r>
      <w:r w:rsidR="007E1672">
        <w:rPr>
          <w:snapToGrid w:val="0"/>
          <w:lang w:val="uk-UA"/>
        </w:rPr>
        <w:t>и</w:t>
      </w:r>
      <w:r>
        <w:rPr>
          <w:snapToGrid w:val="0"/>
          <w:lang w:val="uk-UA"/>
        </w:rPr>
        <w:t xml:space="preserve"> України ,,Про місцеве самоврядування в Україні</w:t>
      </w:r>
      <w:r w:rsidRPr="00661DD6">
        <w:rPr>
          <w:snapToGrid w:val="0"/>
          <w:lang w:val="uk-UA"/>
        </w:rPr>
        <w:t>”,</w:t>
      </w:r>
      <w:r>
        <w:rPr>
          <w:snapToGrid w:val="0"/>
          <w:lang w:val="uk-UA"/>
        </w:rPr>
        <w:t xml:space="preserve"> ,,Про освіту</w:t>
      </w:r>
      <w:r w:rsidRPr="00661DD6">
        <w:rPr>
          <w:snapToGrid w:val="0"/>
          <w:lang w:val="uk-UA"/>
        </w:rPr>
        <w:t>”, ,,</w:t>
      </w:r>
      <w:r>
        <w:rPr>
          <w:snapToGrid w:val="0"/>
          <w:lang w:val="uk-UA"/>
        </w:rPr>
        <w:t>Про загальну середню освіту</w:t>
      </w:r>
      <w:r w:rsidRPr="00661DD6">
        <w:rPr>
          <w:snapToGrid w:val="0"/>
          <w:lang w:val="uk-UA"/>
        </w:rPr>
        <w:t>”</w:t>
      </w:r>
      <w:r>
        <w:rPr>
          <w:snapToGrid w:val="0"/>
          <w:lang w:val="uk-UA"/>
        </w:rPr>
        <w:t>, Положенням про проведення конкурсу на посаду керівника комунального закладу, що забезпечує здобуття загальної середньої освіти та належить до спільної</w:t>
      </w:r>
      <w:r w:rsidRPr="00661DD6">
        <w:rPr>
          <w:snapToGrid w:val="0"/>
          <w:lang w:val="uk-UA"/>
        </w:rPr>
        <w:t xml:space="preserve"> власності територіальних громад сіл, селищ міст Дніпропетровської області</w:t>
      </w:r>
      <w:r>
        <w:rPr>
          <w:snapToGrid w:val="0"/>
          <w:lang w:val="uk-UA"/>
        </w:rPr>
        <w:t>, затвердженим рішенням обласної ради від 19 жовтня 2018 року № 385-14/</w:t>
      </w:r>
      <w:r>
        <w:rPr>
          <w:snapToGrid w:val="0"/>
          <w:lang w:val="en-US"/>
        </w:rPr>
        <w:t>VII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Pr="00D37014" w:rsidRDefault="00AA1699" w:rsidP="00360214">
      <w:pPr>
        <w:pStyle w:val="a7"/>
        <w:numPr>
          <w:ilvl w:val="0"/>
          <w:numId w:val="8"/>
        </w:numPr>
        <w:tabs>
          <w:tab w:val="left" w:pos="0"/>
          <w:tab w:val="left" w:pos="720"/>
        </w:tabs>
        <w:spacing w:after="0"/>
        <w:ind w:left="0" w:firstLine="709"/>
        <w:jc w:val="both"/>
        <w:rPr>
          <w:lang w:val="uk-UA"/>
        </w:rPr>
      </w:pPr>
      <w:r w:rsidRPr="00AB0E3C">
        <w:rPr>
          <w:lang w:val="uk-UA"/>
        </w:rPr>
        <w:t>Затвердити комісію з конкурсного добору</w:t>
      </w:r>
      <w:r>
        <w:rPr>
          <w:lang w:val="uk-UA"/>
        </w:rPr>
        <w:t xml:space="preserve"> директора </w:t>
      </w:r>
      <w:r w:rsidR="009F3B07">
        <w:rPr>
          <w:lang w:val="uk-UA"/>
        </w:rPr>
        <w:t xml:space="preserve">комунального закладу освіти </w:t>
      </w:r>
      <w:r w:rsidR="00360214" w:rsidRPr="00360214">
        <w:rPr>
          <w:lang w:val="uk-UA"/>
        </w:rPr>
        <w:t>,,</w:t>
      </w:r>
      <w:r w:rsidR="00AB0E3C">
        <w:rPr>
          <w:lang w:val="uk-UA"/>
        </w:rPr>
        <w:t>Саксаганський</w:t>
      </w:r>
      <w:r w:rsidR="00360214" w:rsidRPr="00360214">
        <w:rPr>
          <w:lang w:val="uk-UA"/>
        </w:rPr>
        <w:t xml:space="preserve"> </w:t>
      </w:r>
      <w:r w:rsidR="00AB0E3C">
        <w:rPr>
          <w:lang w:val="uk-UA"/>
        </w:rPr>
        <w:t>навчально-реабілітаційний центр</w:t>
      </w:r>
      <w:r w:rsidR="00360214" w:rsidRPr="00360214">
        <w:rPr>
          <w:lang w:val="uk-UA"/>
        </w:rPr>
        <w:t xml:space="preserve">” </w:t>
      </w:r>
      <w:r w:rsidR="0021069A" w:rsidRPr="00D37014">
        <w:rPr>
          <w:lang w:val="uk-UA"/>
        </w:rPr>
        <w:t>Дніпропетровської обласної ради”</w:t>
      </w:r>
      <w:r w:rsidRPr="00D37014">
        <w:rPr>
          <w:lang w:val="uk-UA"/>
        </w:rPr>
        <w:t xml:space="preserve"> у складі:</w:t>
      </w:r>
    </w:p>
    <w:p w:rsidR="00AA1699" w:rsidRPr="00D37014" w:rsidRDefault="00AA1699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AA1699" w:rsidRPr="00AA1699" w:rsidTr="000872EC">
        <w:tc>
          <w:tcPr>
            <w:tcW w:w="3544" w:type="dxa"/>
          </w:tcPr>
          <w:p w:rsidR="00AA1699" w:rsidRPr="00AA1699" w:rsidRDefault="00AA1699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ЛУК’ЯНЕНКО </w:t>
            </w:r>
          </w:p>
          <w:p w:rsidR="00AA1699" w:rsidRPr="00AA1699" w:rsidRDefault="00AA1699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5812" w:type="dxa"/>
          </w:tcPr>
          <w:p w:rsidR="00AA1699" w:rsidRPr="00AA1699" w:rsidRDefault="00AA1699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відділу аудиту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голова комісії</w:t>
            </w:r>
          </w:p>
          <w:p w:rsidR="00AA1699" w:rsidRPr="00AA1699" w:rsidRDefault="00AA1699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AA1699" w:rsidTr="000872EC">
        <w:tc>
          <w:tcPr>
            <w:tcW w:w="3544" w:type="dxa"/>
          </w:tcPr>
          <w:p w:rsidR="00AA1699" w:rsidRPr="00AA1699" w:rsidRDefault="00AA1699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ГИРЕНКО</w:t>
            </w:r>
          </w:p>
          <w:p w:rsidR="00AA1699" w:rsidRPr="00AA1699" w:rsidRDefault="00AA1699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Лілія Анатоліївна</w:t>
            </w:r>
          </w:p>
        </w:tc>
        <w:tc>
          <w:tcPr>
            <w:tcW w:w="5812" w:type="dxa"/>
          </w:tcPr>
          <w:p w:rsidR="00AA1699" w:rsidRPr="00AA1699" w:rsidRDefault="00AA1699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управління з питань гуманітарної, соціально-культурної сфери та освіти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секретар комісії</w:t>
            </w:r>
          </w:p>
          <w:p w:rsidR="00AA1699" w:rsidRPr="00AA1699" w:rsidRDefault="00AA1699" w:rsidP="00F53A5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AA1699" w:rsidTr="000872EC">
        <w:tc>
          <w:tcPr>
            <w:tcW w:w="9356" w:type="dxa"/>
            <w:gridSpan w:val="2"/>
          </w:tcPr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04D5E" w:rsidRPr="00AA1699" w:rsidTr="000872EC">
        <w:tc>
          <w:tcPr>
            <w:tcW w:w="3544" w:type="dxa"/>
          </w:tcPr>
          <w:p w:rsidR="00360214" w:rsidRPr="00360214" w:rsidRDefault="00360214" w:rsidP="00360214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360214">
              <w:rPr>
                <w:sz w:val="28"/>
                <w:szCs w:val="28"/>
                <w:lang w:val="uk-UA"/>
              </w:rPr>
              <w:t>СИЧЕНКО</w:t>
            </w:r>
          </w:p>
          <w:p w:rsidR="0099199A" w:rsidRDefault="00360214" w:rsidP="00360214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360214">
              <w:rPr>
                <w:sz w:val="28"/>
                <w:szCs w:val="28"/>
                <w:lang w:val="uk-UA"/>
              </w:rPr>
              <w:t>Віктор Володимирович</w:t>
            </w:r>
          </w:p>
        </w:tc>
        <w:tc>
          <w:tcPr>
            <w:tcW w:w="5812" w:type="dxa"/>
          </w:tcPr>
          <w:p w:rsidR="00A04D5E" w:rsidRDefault="00A04D5E" w:rsidP="00A04D5E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депутат обласної ради, </w:t>
            </w:r>
            <w:r w:rsidR="00360214">
              <w:rPr>
                <w:sz w:val="28"/>
                <w:szCs w:val="28"/>
                <w:lang w:val="uk-UA"/>
              </w:rPr>
              <w:t>голова</w:t>
            </w:r>
            <w:r w:rsidRPr="00A04D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постійної </w:t>
            </w:r>
            <w:proofErr w:type="spellStart"/>
            <w:r w:rsidRPr="00A04D5E">
              <w:rPr>
                <w:sz w:val="28"/>
                <w:szCs w:val="28"/>
              </w:rPr>
              <w:t>комісії</w:t>
            </w:r>
            <w:proofErr w:type="spellEnd"/>
            <w:r w:rsidRPr="00A04D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обласної ради </w:t>
            </w:r>
            <w:r w:rsidRPr="00A04D5E">
              <w:rPr>
                <w:sz w:val="28"/>
                <w:szCs w:val="28"/>
              </w:rPr>
              <w:t xml:space="preserve">з </w:t>
            </w:r>
            <w:proofErr w:type="spellStart"/>
            <w:r w:rsidRPr="00A04D5E">
              <w:rPr>
                <w:sz w:val="28"/>
                <w:szCs w:val="28"/>
              </w:rPr>
              <w:t>питань</w:t>
            </w:r>
            <w:proofErr w:type="spellEnd"/>
            <w:r w:rsidRPr="00A04D5E">
              <w:rPr>
                <w:sz w:val="28"/>
                <w:szCs w:val="28"/>
              </w:rPr>
              <w:t xml:space="preserve"> </w:t>
            </w:r>
            <w:proofErr w:type="spellStart"/>
            <w:r w:rsidRPr="00A04D5E">
              <w:rPr>
                <w:sz w:val="28"/>
                <w:szCs w:val="28"/>
              </w:rPr>
              <w:t>освіти</w:t>
            </w:r>
            <w:proofErr w:type="spellEnd"/>
            <w:r w:rsidRPr="00A04D5E">
              <w:rPr>
                <w:sz w:val="28"/>
                <w:szCs w:val="28"/>
              </w:rPr>
              <w:t xml:space="preserve">, науки, </w:t>
            </w:r>
            <w:proofErr w:type="spellStart"/>
            <w:r w:rsidRPr="00A04D5E">
              <w:rPr>
                <w:sz w:val="28"/>
                <w:szCs w:val="28"/>
              </w:rPr>
              <w:t>сім’ї</w:t>
            </w:r>
            <w:proofErr w:type="spellEnd"/>
            <w:r w:rsidRPr="00A04D5E">
              <w:rPr>
                <w:sz w:val="28"/>
                <w:szCs w:val="28"/>
              </w:rPr>
              <w:t xml:space="preserve"> та </w:t>
            </w:r>
            <w:proofErr w:type="spellStart"/>
            <w:r w:rsidRPr="00A04D5E">
              <w:rPr>
                <w:sz w:val="28"/>
                <w:szCs w:val="28"/>
              </w:rPr>
              <w:t>молоді</w:t>
            </w:r>
            <w:proofErr w:type="spellEnd"/>
          </w:p>
          <w:p w:rsidR="00A04D5E" w:rsidRPr="00A04D5E" w:rsidRDefault="00A04D5E" w:rsidP="00A04D5E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AA1699" w:rsidTr="000872EC">
        <w:tc>
          <w:tcPr>
            <w:tcW w:w="3544" w:type="dxa"/>
          </w:tcPr>
          <w:p w:rsidR="00360214" w:rsidRDefault="00AB0E3C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  <w:p w:rsidR="00AB0E3C" w:rsidRPr="00360214" w:rsidRDefault="00AB0E3C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Леонідівна</w:t>
            </w:r>
          </w:p>
        </w:tc>
        <w:tc>
          <w:tcPr>
            <w:tcW w:w="5812" w:type="dxa"/>
          </w:tcPr>
          <w:p w:rsidR="00AA1699" w:rsidRPr="00146B11" w:rsidRDefault="00AA1699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146B11"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AB0E3C">
              <w:rPr>
                <w:sz w:val="28"/>
                <w:szCs w:val="28"/>
                <w:lang w:val="uk-UA"/>
              </w:rPr>
              <w:t>заступник директора</w:t>
            </w:r>
            <w:r w:rsidR="0099199A">
              <w:rPr>
                <w:sz w:val="28"/>
                <w:szCs w:val="28"/>
                <w:lang w:val="uk-UA"/>
              </w:rPr>
              <w:t xml:space="preserve"> </w:t>
            </w:r>
            <w:r w:rsidR="00AB0E3C">
              <w:rPr>
                <w:sz w:val="28"/>
                <w:szCs w:val="28"/>
                <w:lang w:val="uk-UA"/>
              </w:rPr>
              <w:t xml:space="preserve">з навчально-виховної роботи </w:t>
            </w:r>
            <w:r w:rsidRPr="00146B11">
              <w:rPr>
                <w:sz w:val="28"/>
                <w:szCs w:val="28"/>
                <w:lang w:val="uk-UA"/>
              </w:rPr>
              <w:t xml:space="preserve">КЗО </w:t>
            </w:r>
            <w:r w:rsidR="00E80080" w:rsidRPr="00E80080">
              <w:rPr>
                <w:sz w:val="28"/>
                <w:szCs w:val="28"/>
                <w:lang w:val="uk-UA"/>
              </w:rPr>
              <w:t>,,</w:t>
            </w:r>
            <w:r w:rsidR="00AB0E3C">
              <w:rPr>
                <w:sz w:val="28"/>
                <w:szCs w:val="28"/>
                <w:lang w:val="uk-UA"/>
              </w:rPr>
              <w:t>Саксаганський</w:t>
            </w:r>
            <w:r w:rsidR="00E80080" w:rsidRPr="00E80080">
              <w:rPr>
                <w:sz w:val="28"/>
                <w:szCs w:val="28"/>
                <w:lang w:val="uk-UA"/>
              </w:rPr>
              <w:t xml:space="preserve"> </w:t>
            </w:r>
            <w:r w:rsidR="00AB0E3C">
              <w:rPr>
                <w:sz w:val="28"/>
                <w:szCs w:val="28"/>
                <w:lang w:val="uk-UA"/>
              </w:rPr>
              <w:t>навчально-реабілітаційний центр</w:t>
            </w:r>
            <w:r w:rsidR="00E80080" w:rsidRPr="00E80080">
              <w:rPr>
                <w:sz w:val="28"/>
                <w:szCs w:val="28"/>
                <w:lang w:val="uk-UA"/>
              </w:rPr>
              <w:t xml:space="preserve">” </w:t>
            </w:r>
            <w:r w:rsidR="00AC49EB" w:rsidRPr="00E80080">
              <w:rPr>
                <w:sz w:val="28"/>
                <w:szCs w:val="28"/>
                <w:lang w:val="uk-UA"/>
              </w:rPr>
              <w:t>ДОР</w:t>
            </w:r>
            <w:r w:rsidR="00AC49EB" w:rsidRPr="00146B11">
              <w:rPr>
                <w:sz w:val="28"/>
                <w:szCs w:val="28"/>
                <w:lang w:val="uk-UA"/>
              </w:rPr>
              <w:t>”</w:t>
            </w:r>
          </w:p>
          <w:p w:rsidR="000872EC" w:rsidRPr="00146B11" w:rsidRDefault="000872EC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AA1699" w:rsidTr="000872EC">
        <w:tc>
          <w:tcPr>
            <w:tcW w:w="3544" w:type="dxa"/>
          </w:tcPr>
          <w:p w:rsidR="00E80080" w:rsidRDefault="00AB0E3C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ВОЙЧИШИНА</w:t>
            </w:r>
          </w:p>
          <w:p w:rsidR="00AB0E3C" w:rsidRPr="00AA1699" w:rsidRDefault="00AB0E3C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Людмила Григорівна</w:t>
            </w:r>
          </w:p>
        </w:tc>
        <w:tc>
          <w:tcPr>
            <w:tcW w:w="5812" w:type="dxa"/>
          </w:tcPr>
          <w:p w:rsidR="00AB0E3C" w:rsidRPr="00146B11" w:rsidRDefault="00AB0E3C" w:rsidP="00AB0E3C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146B11"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>
              <w:rPr>
                <w:sz w:val="28"/>
                <w:szCs w:val="28"/>
                <w:lang w:val="uk-UA"/>
              </w:rPr>
              <w:t xml:space="preserve">заступник директора </w:t>
            </w:r>
            <w:r>
              <w:rPr>
                <w:sz w:val="28"/>
                <w:szCs w:val="28"/>
                <w:lang w:val="uk-UA"/>
              </w:rPr>
              <w:t xml:space="preserve">з </w:t>
            </w:r>
            <w:r>
              <w:rPr>
                <w:sz w:val="28"/>
                <w:szCs w:val="28"/>
                <w:lang w:val="uk-UA"/>
              </w:rPr>
              <w:t xml:space="preserve">виховної роботи </w:t>
            </w:r>
            <w:r w:rsidRPr="00146B11">
              <w:rPr>
                <w:sz w:val="28"/>
                <w:szCs w:val="28"/>
                <w:lang w:val="uk-UA"/>
              </w:rPr>
              <w:t xml:space="preserve">КЗО </w:t>
            </w:r>
            <w:r w:rsidRPr="00E80080">
              <w:rPr>
                <w:sz w:val="28"/>
                <w:szCs w:val="28"/>
                <w:lang w:val="uk-UA"/>
              </w:rPr>
              <w:t>,,</w:t>
            </w:r>
            <w:r>
              <w:rPr>
                <w:sz w:val="28"/>
                <w:szCs w:val="28"/>
                <w:lang w:val="uk-UA"/>
              </w:rPr>
              <w:t>Саксаганський</w:t>
            </w:r>
            <w:r w:rsidRPr="00E8008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навчально-реабілітаційний центр</w:t>
            </w:r>
            <w:r w:rsidRPr="00E80080">
              <w:rPr>
                <w:sz w:val="28"/>
                <w:szCs w:val="28"/>
                <w:lang w:val="uk-UA"/>
              </w:rPr>
              <w:t>” ДОР</w:t>
            </w:r>
            <w:r w:rsidRPr="00146B11">
              <w:rPr>
                <w:sz w:val="28"/>
                <w:szCs w:val="28"/>
                <w:lang w:val="uk-UA"/>
              </w:rPr>
              <w:t>”</w:t>
            </w:r>
          </w:p>
          <w:p w:rsidR="00AC49EB" w:rsidRPr="00AA1699" w:rsidRDefault="00AC49EB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AA1699" w:rsidTr="000872EC">
        <w:tc>
          <w:tcPr>
            <w:tcW w:w="3544" w:type="dxa"/>
          </w:tcPr>
          <w:p w:rsidR="00E80080" w:rsidRDefault="00AB0E3C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ІВАШКІВ</w:t>
            </w:r>
          </w:p>
          <w:p w:rsidR="00AB0E3C" w:rsidRPr="00AA1699" w:rsidRDefault="00AB0E3C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Катерина Миронівна</w:t>
            </w:r>
          </w:p>
        </w:tc>
        <w:tc>
          <w:tcPr>
            <w:tcW w:w="5812" w:type="dxa"/>
          </w:tcPr>
          <w:p w:rsidR="00AB0E3C" w:rsidRPr="00146B11" w:rsidRDefault="00AB0E3C" w:rsidP="00AB0E3C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146B11"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>
              <w:rPr>
                <w:sz w:val="28"/>
                <w:szCs w:val="28"/>
                <w:lang w:val="uk-UA"/>
              </w:rPr>
              <w:t>педагог-організатор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 </w:t>
            </w:r>
            <w:r w:rsidRPr="00146B11">
              <w:rPr>
                <w:sz w:val="28"/>
                <w:szCs w:val="28"/>
                <w:lang w:val="uk-UA"/>
              </w:rPr>
              <w:t xml:space="preserve">КЗО </w:t>
            </w:r>
            <w:r w:rsidRPr="00E80080">
              <w:rPr>
                <w:sz w:val="28"/>
                <w:szCs w:val="28"/>
                <w:lang w:val="uk-UA"/>
              </w:rPr>
              <w:t>,,</w:t>
            </w:r>
            <w:r>
              <w:rPr>
                <w:sz w:val="28"/>
                <w:szCs w:val="28"/>
                <w:lang w:val="uk-UA"/>
              </w:rPr>
              <w:t>Саксаганський</w:t>
            </w:r>
            <w:r w:rsidRPr="00E8008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навчально-реабілітаційний центр</w:t>
            </w:r>
            <w:r w:rsidRPr="00E80080">
              <w:rPr>
                <w:sz w:val="28"/>
                <w:szCs w:val="28"/>
                <w:lang w:val="uk-UA"/>
              </w:rPr>
              <w:t>” ДОР</w:t>
            </w:r>
            <w:r w:rsidRPr="00146B11">
              <w:rPr>
                <w:sz w:val="28"/>
                <w:szCs w:val="28"/>
                <w:lang w:val="uk-UA"/>
              </w:rPr>
              <w:t>”</w:t>
            </w:r>
          </w:p>
          <w:p w:rsidR="00AC49EB" w:rsidRPr="009F3B07" w:rsidRDefault="00AC49EB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AB0E3C" w:rsidTr="000872EC">
        <w:tc>
          <w:tcPr>
            <w:tcW w:w="3544" w:type="dxa"/>
          </w:tcPr>
          <w:p w:rsidR="0099199A" w:rsidRDefault="00E80080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ШУМ</w:t>
            </w:r>
          </w:p>
          <w:p w:rsidR="00E80080" w:rsidRPr="00AA1699" w:rsidRDefault="00E80080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Ольга Анатоліївна</w:t>
            </w:r>
          </w:p>
        </w:tc>
        <w:tc>
          <w:tcPr>
            <w:tcW w:w="5812" w:type="dxa"/>
          </w:tcPr>
          <w:p w:rsidR="00A04D5E" w:rsidRPr="00AA1699" w:rsidRDefault="00A04D5E" w:rsidP="00A04D5E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громадської організації ,,Асоціація керівників закладів освіти”</w:t>
            </w:r>
          </w:p>
          <w:p w:rsidR="00AA1699" w:rsidRPr="00AA1699" w:rsidRDefault="00AA1699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AB0E3C" w:rsidTr="000872EC">
        <w:tc>
          <w:tcPr>
            <w:tcW w:w="3544" w:type="dxa"/>
          </w:tcPr>
          <w:p w:rsidR="000872EC" w:rsidRDefault="009F3B07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КУЗНЕЦОВА</w:t>
            </w:r>
          </w:p>
          <w:p w:rsidR="009F3B07" w:rsidRPr="00AA1699" w:rsidRDefault="009F3B07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Галина Іванівна</w:t>
            </w:r>
          </w:p>
        </w:tc>
        <w:tc>
          <w:tcPr>
            <w:tcW w:w="5812" w:type="dxa"/>
          </w:tcPr>
          <w:p w:rsidR="00AA1699" w:rsidRPr="00AA1699" w:rsidRDefault="00AA1699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від </w:t>
            </w:r>
            <w:r w:rsidR="00A04D5E">
              <w:rPr>
                <w:sz w:val="28"/>
                <w:szCs w:val="28"/>
                <w:lang w:val="uk-UA"/>
              </w:rPr>
              <w:t>громадської організації ,,Асоціація керівників закладів освіти”</w:t>
            </w:r>
          </w:p>
          <w:p w:rsidR="00AA1699" w:rsidRPr="00AA1699" w:rsidRDefault="00AA1699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AB0E3C" w:rsidTr="000872EC">
        <w:tc>
          <w:tcPr>
            <w:tcW w:w="3544" w:type="dxa"/>
          </w:tcPr>
          <w:p w:rsidR="0099199A" w:rsidRDefault="00E80080" w:rsidP="000872E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ГАРНЮК</w:t>
            </w:r>
          </w:p>
          <w:p w:rsidR="00E80080" w:rsidRPr="00AA1699" w:rsidRDefault="00E80080" w:rsidP="000872E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Лариса Григорівна</w:t>
            </w:r>
          </w:p>
        </w:tc>
        <w:tc>
          <w:tcPr>
            <w:tcW w:w="5812" w:type="dxa"/>
          </w:tcPr>
          <w:p w:rsidR="00A04D5E" w:rsidRPr="00AA1699" w:rsidRDefault="00A04D5E" w:rsidP="00A04D5E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громадської організації ,,Асоціація керівників закладів освіти”</w:t>
            </w:r>
          </w:p>
          <w:p w:rsidR="00AA1699" w:rsidRPr="00AA1699" w:rsidRDefault="00AA1699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E80080" w:rsidRDefault="00E80080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Pr="00C62176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CF6" w:rsidRDefault="002B4CF6">
      <w:r>
        <w:separator/>
      </w:r>
    </w:p>
  </w:endnote>
  <w:endnote w:type="continuationSeparator" w:id="0">
    <w:p w:rsidR="002B4CF6" w:rsidRDefault="002B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CF6" w:rsidRDefault="002B4CF6">
      <w:r>
        <w:separator/>
      </w:r>
    </w:p>
  </w:footnote>
  <w:footnote w:type="continuationSeparator" w:id="0">
    <w:p w:rsidR="002B4CF6" w:rsidRDefault="002B4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52D8"/>
    <w:rsid w:val="000153DC"/>
    <w:rsid w:val="0001593F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421E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B4CF6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60214"/>
    <w:rsid w:val="00362148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D1B"/>
    <w:rsid w:val="00602208"/>
    <w:rsid w:val="006047C1"/>
    <w:rsid w:val="006237C7"/>
    <w:rsid w:val="00627AB9"/>
    <w:rsid w:val="00636224"/>
    <w:rsid w:val="00645D62"/>
    <w:rsid w:val="0065116A"/>
    <w:rsid w:val="00661DD6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51773"/>
    <w:rsid w:val="007537B1"/>
    <w:rsid w:val="00767E0B"/>
    <w:rsid w:val="00772A9F"/>
    <w:rsid w:val="00773C41"/>
    <w:rsid w:val="00777C39"/>
    <w:rsid w:val="00780D71"/>
    <w:rsid w:val="00795F9F"/>
    <w:rsid w:val="007A1977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803452"/>
    <w:rsid w:val="00805C14"/>
    <w:rsid w:val="008075F5"/>
    <w:rsid w:val="00810463"/>
    <w:rsid w:val="00810B08"/>
    <w:rsid w:val="0081105B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50DE"/>
    <w:rsid w:val="00871ABB"/>
    <w:rsid w:val="00873C21"/>
    <w:rsid w:val="0088628F"/>
    <w:rsid w:val="008867F5"/>
    <w:rsid w:val="00891948"/>
    <w:rsid w:val="008B3F51"/>
    <w:rsid w:val="008B49C0"/>
    <w:rsid w:val="008C2A44"/>
    <w:rsid w:val="008C4089"/>
    <w:rsid w:val="008C6B81"/>
    <w:rsid w:val="008D00E1"/>
    <w:rsid w:val="008E022E"/>
    <w:rsid w:val="008E1F4E"/>
    <w:rsid w:val="008E1F70"/>
    <w:rsid w:val="008E65C9"/>
    <w:rsid w:val="008F0186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9199A"/>
    <w:rsid w:val="009A562A"/>
    <w:rsid w:val="009B364A"/>
    <w:rsid w:val="009B527B"/>
    <w:rsid w:val="009B641B"/>
    <w:rsid w:val="009C03BF"/>
    <w:rsid w:val="009D1F58"/>
    <w:rsid w:val="009D3B7E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B0E3C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AA"/>
    <w:rsid w:val="00C41502"/>
    <w:rsid w:val="00C42CF1"/>
    <w:rsid w:val="00C46A93"/>
    <w:rsid w:val="00C52462"/>
    <w:rsid w:val="00C53843"/>
    <w:rsid w:val="00C54BC5"/>
    <w:rsid w:val="00C60295"/>
    <w:rsid w:val="00C62176"/>
    <w:rsid w:val="00C6649D"/>
    <w:rsid w:val="00C66CE5"/>
    <w:rsid w:val="00C7084C"/>
    <w:rsid w:val="00C82C78"/>
    <w:rsid w:val="00CA000C"/>
    <w:rsid w:val="00CA01C0"/>
    <w:rsid w:val="00CA4C48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116C"/>
    <w:rsid w:val="00DC203F"/>
    <w:rsid w:val="00DC2175"/>
    <w:rsid w:val="00DD209B"/>
    <w:rsid w:val="00DD4945"/>
    <w:rsid w:val="00DD4F7D"/>
    <w:rsid w:val="00DE583A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715BB"/>
    <w:rsid w:val="00E7348D"/>
    <w:rsid w:val="00E778E0"/>
    <w:rsid w:val="00E8008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A22A4-0FEF-4EBE-8CF3-F32039DD7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64</cp:revision>
  <cp:lastPrinted>2019-02-12T07:36:00Z</cp:lastPrinted>
  <dcterms:created xsi:type="dcterms:W3CDTF">2015-12-03T13:21:00Z</dcterms:created>
  <dcterms:modified xsi:type="dcterms:W3CDTF">2019-02-12T07:37:00Z</dcterms:modified>
</cp:coreProperties>
</file>