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0C" w:rsidRPr="00587A0C" w:rsidRDefault="00B40DE1" w:rsidP="00587A0C">
      <w:pPr>
        <w:tabs>
          <w:tab w:val="left" w:pos="9214"/>
        </w:tabs>
        <w:spacing w:after="0" w:line="240" w:lineRule="auto"/>
        <w:ind w:left="623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pict>
          <v:rect id="_x0000_s1027" style="position:absolute;left:0;text-align:left;margin-left:213.45pt;margin-top:-45.9pt;width:48.75pt;height:42.75pt;z-index:251660288" strokecolor="white"/>
        </w:pict>
      </w:r>
      <w:r w:rsidR="00587A0C" w:rsidRPr="00587A0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Додаток </w:t>
      </w:r>
      <w:r w:rsidR="00587A0C">
        <w:rPr>
          <w:rFonts w:ascii="Times New Roman" w:hAnsi="Times New Roman" w:cs="Times New Roman"/>
          <w:spacing w:val="-6"/>
          <w:sz w:val="28"/>
          <w:szCs w:val="28"/>
          <w:lang w:val="uk-UA"/>
        </w:rPr>
        <w:t>1</w:t>
      </w:r>
    </w:p>
    <w:p w:rsidR="00587A0C" w:rsidRPr="00587A0C" w:rsidRDefault="00587A0C" w:rsidP="00587A0C">
      <w:pPr>
        <w:tabs>
          <w:tab w:val="left" w:pos="9214"/>
        </w:tabs>
        <w:spacing w:after="0" w:line="240" w:lineRule="auto"/>
        <w:ind w:left="6237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87A0C">
        <w:rPr>
          <w:rFonts w:ascii="Times New Roman" w:hAnsi="Times New Roman" w:cs="Times New Roman"/>
          <w:spacing w:val="-6"/>
          <w:sz w:val="28"/>
          <w:szCs w:val="28"/>
          <w:lang w:val="uk-UA"/>
        </w:rPr>
        <w:t>до рішення обласної ради</w:t>
      </w:r>
    </w:p>
    <w:p w:rsidR="00FF1F14" w:rsidRPr="00A65883" w:rsidRDefault="00FF1F14" w:rsidP="00EF1F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4B88" w:rsidRDefault="00B3290B" w:rsidP="00EF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F14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F1F14" w:rsidRPr="00FF1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об’єктів енергосервісу,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F14" w:rsidRPr="00FF1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яких буде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5752A">
        <w:rPr>
          <w:rFonts w:ascii="Times New Roman" w:hAnsi="Times New Roman" w:cs="Times New Roman"/>
          <w:b/>
          <w:sz w:val="28"/>
          <w:szCs w:val="28"/>
          <w:lang w:val="uk-UA"/>
        </w:rPr>
        <w:t>здійснюватися</w:t>
      </w:r>
      <w:r w:rsidR="00FF1F14" w:rsidRPr="00FF1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закупівля енергосервісу</w:t>
      </w:r>
    </w:p>
    <w:p w:rsidR="00FF1F14" w:rsidRDefault="00FF1F14" w:rsidP="00EF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F14" w:rsidRDefault="00FF1F14" w:rsidP="00EF1F29">
      <w:pPr>
        <w:pStyle w:val="a4"/>
        <w:numPr>
          <w:ilvl w:val="0"/>
          <w:numId w:val="1"/>
        </w:numPr>
        <w:tabs>
          <w:tab w:val="left" w:pos="-284"/>
          <w:tab w:val="left" w:pos="42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F1F14">
        <w:rPr>
          <w:rFonts w:ascii="Times New Roman" w:hAnsi="Times New Roman"/>
          <w:color w:val="000000"/>
          <w:sz w:val="28"/>
          <w:szCs w:val="28"/>
          <w:lang w:val="uk-UA"/>
        </w:rPr>
        <w:t>Комунальний спеціалізований навчаль</w:t>
      </w:r>
      <w:r w:rsidR="002F6ACD">
        <w:rPr>
          <w:rFonts w:ascii="Times New Roman" w:hAnsi="Times New Roman"/>
          <w:color w:val="000000"/>
          <w:sz w:val="28"/>
          <w:szCs w:val="28"/>
          <w:lang w:val="uk-UA"/>
        </w:rPr>
        <w:t>ний заклад спортивного профілю „</w:t>
      </w:r>
      <w:r w:rsidRPr="00FF1F14">
        <w:rPr>
          <w:rFonts w:ascii="Times New Roman" w:hAnsi="Times New Roman"/>
          <w:color w:val="000000"/>
          <w:sz w:val="28"/>
          <w:szCs w:val="28"/>
          <w:lang w:val="uk-UA"/>
        </w:rPr>
        <w:t xml:space="preserve">Дніпропетровське вище училище фізичної </w:t>
      </w:r>
      <w:r w:rsidR="002F6ACD">
        <w:rPr>
          <w:rFonts w:ascii="Times New Roman" w:hAnsi="Times New Roman"/>
          <w:color w:val="000000"/>
          <w:sz w:val="28"/>
          <w:szCs w:val="28"/>
          <w:lang w:val="uk-UA"/>
        </w:rPr>
        <w:t>культури”</w:t>
      </w:r>
      <w:r w:rsidRPr="00FF1F14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Дніпропетровської обласної ради”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2F6ACD">
        <w:rPr>
          <w:rFonts w:ascii="Times New Roman" w:hAnsi="Times New Roman"/>
          <w:color w:val="000000"/>
          <w:sz w:val="28"/>
          <w:szCs w:val="28"/>
          <w:lang w:val="uk-UA" w:eastAsia="ru-RU"/>
        </w:rPr>
        <w:t>КСНЗСП „ДВУФК „</w:t>
      </w:r>
      <w:r w:rsidRPr="00FF1F14">
        <w:rPr>
          <w:rFonts w:ascii="Times New Roman" w:hAnsi="Times New Roman"/>
          <w:color w:val="000000"/>
          <w:sz w:val="28"/>
          <w:szCs w:val="28"/>
          <w:lang w:val="uk-UA" w:eastAsia="ru-RU"/>
        </w:rPr>
        <w:t>ДОР”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),</w:t>
      </w:r>
      <w:r w:rsidRPr="00FF1F1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27BA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FF1F14">
        <w:rPr>
          <w:rFonts w:ascii="Times New Roman" w:hAnsi="Times New Roman"/>
          <w:color w:val="000000"/>
          <w:sz w:val="28"/>
          <w:szCs w:val="28"/>
          <w:lang w:val="uk-UA" w:eastAsia="ru-RU"/>
        </w:rPr>
        <w:t>код ЄДРПОУ 04544524</w:t>
      </w:r>
      <w:r w:rsidR="0045752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F1F14" w:rsidRDefault="00FF1F14" w:rsidP="00EF1F29">
      <w:pPr>
        <w:pStyle w:val="a4"/>
        <w:tabs>
          <w:tab w:val="left" w:pos="-284"/>
          <w:tab w:val="left" w:pos="42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F1F14" w:rsidRPr="0048026E" w:rsidRDefault="002F6ACD" w:rsidP="00EF1F29">
      <w:pPr>
        <w:pStyle w:val="TableParagraph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освіти „</w:t>
      </w:r>
      <w:r w:rsidR="00FF1F14" w:rsidRPr="0048026E">
        <w:rPr>
          <w:sz w:val="28"/>
          <w:szCs w:val="28"/>
          <w:lang w:val="uk-UA"/>
        </w:rPr>
        <w:t>Криворізький обласний ліце</w:t>
      </w:r>
      <w:r>
        <w:rPr>
          <w:sz w:val="28"/>
          <w:szCs w:val="28"/>
          <w:lang w:val="uk-UA"/>
        </w:rPr>
        <w:t>й</w:t>
      </w:r>
      <w:r w:rsidR="0045752A">
        <w:rPr>
          <w:sz w:val="28"/>
          <w:szCs w:val="28"/>
          <w:lang w:val="uk-UA"/>
        </w:rPr>
        <w:t>-інтернат для сільської молоді”</w:t>
      </w:r>
      <w:r>
        <w:rPr>
          <w:sz w:val="28"/>
          <w:szCs w:val="28"/>
          <w:lang w:val="uk-UA"/>
        </w:rPr>
        <w:t xml:space="preserve"> (КЗО „КОЛІ”</w:t>
      </w:r>
      <w:r w:rsidR="0045752A">
        <w:rPr>
          <w:sz w:val="28"/>
          <w:szCs w:val="28"/>
          <w:lang w:val="uk-UA"/>
        </w:rPr>
        <w:t>), код ЄДРПОУ 20214476.</w:t>
      </w:r>
      <w:r w:rsidR="00FF1F14" w:rsidRPr="0048026E">
        <w:rPr>
          <w:sz w:val="28"/>
          <w:szCs w:val="28"/>
          <w:lang w:val="uk-UA"/>
        </w:rPr>
        <w:t xml:space="preserve"> </w:t>
      </w:r>
    </w:p>
    <w:p w:rsidR="00FF1F14" w:rsidRDefault="00FF1F14" w:rsidP="00EF1F29">
      <w:pPr>
        <w:pStyle w:val="TableParagraph"/>
        <w:tabs>
          <w:tab w:val="left" w:pos="-284"/>
        </w:tabs>
        <w:ind w:firstLine="709"/>
        <w:jc w:val="both"/>
        <w:rPr>
          <w:sz w:val="28"/>
          <w:szCs w:val="28"/>
          <w:lang w:val="uk-UA"/>
        </w:rPr>
      </w:pPr>
    </w:p>
    <w:p w:rsidR="00FF1F14" w:rsidRDefault="002F6ACD" w:rsidP="00EF1F29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„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авчально-реабілітаційний центр „Мрія”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45752A">
        <w:rPr>
          <w:rFonts w:ascii="Times New Roman" w:hAnsi="Times New Roman"/>
          <w:sz w:val="28"/>
          <w:szCs w:val="28"/>
          <w:lang w:val="uk-UA"/>
        </w:rPr>
        <w:t>ніпропетровської обласної ради”</w:t>
      </w:r>
      <w:r>
        <w:rPr>
          <w:rFonts w:ascii="Times New Roman" w:hAnsi="Times New Roman"/>
          <w:sz w:val="28"/>
          <w:szCs w:val="28"/>
          <w:lang w:val="uk-UA"/>
        </w:rPr>
        <w:t xml:space="preserve"> (КЗО „НРЦ” „МРІЯ” ДОР”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45752A">
        <w:rPr>
          <w:rFonts w:ascii="Times New Roman" w:hAnsi="Times New Roman"/>
          <w:sz w:val="28"/>
          <w:szCs w:val="28"/>
          <w:lang w:val="uk-UA"/>
        </w:rPr>
        <w:t>код ЄДРПОУ 20294966.</w:t>
      </w:r>
    </w:p>
    <w:p w:rsidR="0048026E" w:rsidRPr="0048026E" w:rsidRDefault="0048026E" w:rsidP="00EF1F29">
      <w:pPr>
        <w:pStyle w:val="a4"/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Default="002F6ACD" w:rsidP="00EF1F29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„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>Криворізький ліцей-інтернат з посиленою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військово-фізичною підготовкою”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52A">
        <w:rPr>
          <w:rFonts w:ascii="Times New Roman" w:hAnsi="Times New Roman"/>
          <w:sz w:val="28"/>
          <w:szCs w:val="28"/>
          <w:lang w:val="uk-UA"/>
        </w:rPr>
        <w:t>(КЗО „</w:t>
      </w:r>
      <w:r>
        <w:rPr>
          <w:rFonts w:ascii="Times New Roman" w:hAnsi="Times New Roman"/>
          <w:sz w:val="28"/>
          <w:szCs w:val="28"/>
          <w:lang w:val="uk-UA"/>
        </w:rPr>
        <w:t>КЛІПВФП” ДОР”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), код </w:t>
      </w:r>
      <w:r w:rsidR="0045752A">
        <w:rPr>
          <w:rFonts w:ascii="Times New Roman" w:hAnsi="Times New Roman"/>
          <w:sz w:val="28"/>
          <w:szCs w:val="28"/>
          <w:lang w:val="uk-UA"/>
        </w:rPr>
        <w:t>ЄДРПОУ 25004393.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F14" w:rsidRDefault="002F6ACD" w:rsidP="00EF1F29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освіти „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>Павлоградський навчально-реабілітац</w:t>
      </w:r>
      <w:r>
        <w:rPr>
          <w:rFonts w:ascii="Times New Roman" w:hAnsi="Times New Roman"/>
          <w:sz w:val="28"/>
          <w:szCs w:val="28"/>
          <w:lang w:val="uk-UA"/>
        </w:rPr>
        <w:t>ійний центр”</w:t>
      </w:r>
      <w:r w:rsid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26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(КЗО „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Павлоградський </w:t>
      </w:r>
      <w:r>
        <w:rPr>
          <w:rFonts w:ascii="Times New Roman" w:hAnsi="Times New Roman"/>
          <w:sz w:val="28"/>
          <w:szCs w:val="28"/>
          <w:lang w:val="uk-UA"/>
        </w:rPr>
        <w:t>навчально-реабілітаційний центр” ДОР”</w:t>
      </w:r>
      <w:r w:rsidR="00FF1F14" w:rsidRPr="0048026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45752A">
        <w:rPr>
          <w:rFonts w:ascii="Times New Roman" w:hAnsi="Times New Roman"/>
          <w:sz w:val="28"/>
          <w:szCs w:val="28"/>
          <w:lang w:val="uk-UA"/>
        </w:rPr>
        <w:t>код ЄДРПОУ 23067389.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Default="00FF1F14" w:rsidP="00EF1F29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1F14">
        <w:rPr>
          <w:rFonts w:ascii="Times New Roman" w:hAnsi="Times New Roman"/>
          <w:sz w:val="28"/>
          <w:szCs w:val="28"/>
          <w:lang w:val="uk-UA"/>
        </w:rPr>
        <w:t>К</w:t>
      </w:r>
      <w:r w:rsidR="002F6ACD">
        <w:rPr>
          <w:rFonts w:ascii="Times New Roman" w:hAnsi="Times New Roman"/>
          <w:sz w:val="28"/>
          <w:szCs w:val="28"/>
          <w:lang w:val="uk-UA"/>
        </w:rPr>
        <w:t>омунальний заклад вищої освіти „</w:t>
      </w:r>
      <w:r w:rsidRPr="00FF1F14">
        <w:rPr>
          <w:rFonts w:ascii="Times New Roman" w:hAnsi="Times New Roman"/>
          <w:sz w:val="28"/>
          <w:szCs w:val="28"/>
          <w:lang w:val="uk-UA"/>
        </w:rPr>
        <w:t>Д</w:t>
      </w:r>
      <w:r w:rsidR="002F6ACD">
        <w:rPr>
          <w:rFonts w:ascii="Times New Roman" w:hAnsi="Times New Roman"/>
          <w:sz w:val="28"/>
          <w:szCs w:val="28"/>
          <w:lang w:val="uk-UA"/>
        </w:rPr>
        <w:t>ніпровський педагогічний коледж”</w:t>
      </w:r>
      <w:r w:rsidRPr="00FF1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ACD">
        <w:rPr>
          <w:rFonts w:ascii="Times New Roman" w:hAnsi="Times New Roman"/>
          <w:sz w:val="28"/>
          <w:szCs w:val="28"/>
          <w:lang w:val="uk-UA"/>
        </w:rPr>
        <w:t>Д</w:t>
      </w:r>
      <w:r w:rsidR="0045752A">
        <w:rPr>
          <w:rFonts w:ascii="Times New Roman" w:hAnsi="Times New Roman"/>
          <w:sz w:val="28"/>
          <w:szCs w:val="28"/>
          <w:lang w:val="uk-UA"/>
        </w:rPr>
        <w:t>ніпропетровської обласної ради”</w:t>
      </w:r>
      <w:r w:rsidR="002F6ACD">
        <w:rPr>
          <w:rFonts w:ascii="Times New Roman" w:hAnsi="Times New Roman"/>
          <w:sz w:val="28"/>
          <w:szCs w:val="28"/>
          <w:lang w:val="uk-UA"/>
        </w:rPr>
        <w:t xml:space="preserve"> (КЗВО „ДПК” ДОР”</w:t>
      </w:r>
      <w:r w:rsidRPr="00FF1F1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Pr="00FF1F14">
        <w:rPr>
          <w:rFonts w:ascii="Times New Roman" w:hAnsi="Times New Roman"/>
          <w:sz w:val="28"/>
          <w:szCs w:val="28"/>
          <w:lang w:val="uk-UA"/>
        </w:rPr>
        <w:t>код ЄДРПОУ 40717740</w:t>
      </w:r>
      <w:r w:rsidR="0045752A">
        <w:rPr>
          <w:rFonts w:ascii="Times New Roman" w:hAnsi="Times New Roman"/>
          <w:sz w:val="28"/>
          <w:szCs w:val="28"/>
          <w:lang w:val="uk-UA"/>
        </w:rPr>
        <w:t>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Pr="0048026E" w:rsidRDefault="002F6ACD" w:rsidP="00EF1F29">
      <w:pPr>
        <w:pStyle w:val="a4"/>
        <w:numPr>
          <w:ilvl w:val="0"/>
          <w:numId w:val="1"/>
        </w:numPr>
        <w:tabs>
          <w:tab w:val="left" w:pos="406"/>
          <w:tab w:val="left" w:pos="616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Комунальний заклад „Нікопольський пологовий будинок”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Дніпропетровської обласної ради”</w:t>
      </w:r>
      <w:r w:rsid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(КЗ „Нікопольський ПБ” ДОР”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</w:t>
      </w:r>
      <w:r w:rsidR="00E27BA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 w:eastAsia="ru-RU"/>
        </w:rPr>
        <w:t>код ЄДРПОУ 01987215</w:t>
      </w:r>
      <w:r w:rsidR="0045752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F14" w:rsidRDefault="002F6ACD" w:rsidP="00EF1F29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„Павлоградська міська лікарня №</w:t>
      </w:r>
      <w:r w:rsidR="0045752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1” Дніпропетровської обласної ради” (КЗ „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ПМЛ №</w:t>
      </w:r>
      <w:r w:rsidR="0045752A">
        <w:rPr>
          <w:rFonts w:ascii="Times New Roman" w:hAnsi="Times New Roman"/>
          <w:sz w:val="28"/>
          <w:szCs w:val="28"/>
          <w:lang w:val="uk-UA"/>
        </w:rPr>
        <w:t> 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” 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ДОР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код ЄДРПОУ</w:t>
      </w:r>
      <w:r w:rsidR="0045752A">
        <w:rPr>
          <w:rFonts w:ascii="Times New Roman" w:hAnsi="Times New Roman"/>
          <w:sz w:val="28"/>
          <w:szCs w:val="28"/>
          <w:lang w:val="uk-UA"/>
        </w:rPr>
        <w:t xml:space="preserve"> 01987402.</w:t>
      </w:r>
    </w:p>
    <w:p w:rsidR="00EF1F29" w:rsidRDefault="00EF1F29" w:rsidP="00EF1F29">
      <w:pPr>
        <w:pStyle w:val="a4"/>
        <w:tabs>
          <w:tab w:val="left" w:pos="-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Pr="000C1F8D" w:rsidRDefault="002F6ACD" w:rsidP="00EF1F2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заклад „</w:t>
      </w:r>
      <w:r w:rsidR="0045752A">
        <w:rPr>
          <w:rFonts w:ascii="Times New Roman" w:hAnsi="Times New Roman"/>
          <w:sz w:val="28"/>
          <w:szCs w:val="28"/>
          <w:lang w:val="uk-UA"/>
        </w:rPr>
        <w:t>Юр’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ївська центральна районна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лікарня”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</w:t>
      </w:r>
      <w:r w:rsidR="0045752A">
        <w:rPr>
          <w:rFonts w:ascii="Times New Roman" w:hAnsi="Times New Roman"/>
          <w:sz w:val="28"/>
          <w:szCs w:val="28"/>
          <w:lang w:val="uk-UA"/>
        </w:rPr>
        <w:t>ровської обласної ради” (КЗ „Юр’</w:t>
      </w:r>
      <w:r>
        <w:rPr>
          <w:rFonts w:ascii="Times New Roman" w:hAnsi="Times New Roman"/>
          <w:sz w:val="28"/>
          <w:szCs w:val="28"/>
          <w:lang w:val="uk-UA"/>
        </w:rPr>
        <w:t>ївська ЦРЛ” ДОР”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)</w:t>
      </w:r>
      <w:r w:rsidR="0048026E">
        <w:rPr>
          <w:rFonts w:ascii="Times New Roman" w:hAnsi="Times New Roman"/>
          <w:sz w:val="28"/>
          <w:szCs w:val="28"/>
          <w:lang w:val="uk-UA"/>
        </w:rPr>
        <w:t>,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код ЄДРПОУ 20194934</w:t>
      </w:r>
      <w:r w:rsidR="0045752A">
        <w:rPr>
          <w:rFonts w:ascii="Times New Roman" w:hAnsi="Times New Roman"/>
          <w:sz w:val="28"/>
          <w:szCs w:val="28"/>
          <w:lang w:val="uk-UA"/>
        </w:rPr>
        <w:t>.</w:t>
      </w:r>
    </w:p>
    <w:p w:rsidR="0048026E" w:rsidRDefault="002F6ACD" w:rsidP="00EF1F2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Комунальний заклад „</w:t>
      </w:r>
      <w:r w:rsidR="0048026E" w:rsidRPr="00EF1F29">
        <w:rPr>
          <w:rFonts w:ascii="Times New Roman" w:hAnsi="Times New Roman"/>
          <w:sz w:val="28"/>
          <w:szCs w:val="28"/>
          <w:lang w:val="uk-UA"/>
        </w:rPr>
        <w:t>Апостолівська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лікарня”</w:t>
      </w:r>
      <w:r w:rsidR="0048026E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„Апостолівська ЦРЛ” ДОР”</w:t>
      </w:r>
      <w:r w:rsidR="0048026E" w:rsidRPr="00EF1F2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778C0">
        <w:rPr>
          <w:rFonts w:ascii="Times New Roman" w:hAnsi="Times New Roman"/>
          <w:sz w:val="28"/>
          <w:szCs w:val="28"/>
          <w:lang w:val="uk-UA"/>
        </w:rPr>
        <w:t>код ЄДРПОУ 01987631.</w:t>
      </w:r>
    </w:p>
    <w:p w:rsidR="00EF1F29" w:rsidRPr="00EF1F29" w:rsidRDefault="00EF1F29" w:rsidP="00EF1F29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8026E" w:rsidRDefault="002F6ACD" w:rsidP="00EF1F29">
      <w:pPr>
        <w:pStyle w:val="a4"/>
        <w:numPr>
          <w:ilvl w:val="0"/>
          <w:numId w:val="1"/>
        </w:numPr>
        <w:tabs>
          <w:tab w:val="left" w:pos="392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48026E" w:rsidRPr="00EF1F29">
        <w:rPr>
          <w:rFonts w:ascii="Times New Roman" w:hAnsi="Times New Roman"/>
          <w:sz w:val="28"/>
          <w:szCs w:val="28"/>
          <w:lang w:val="uk-UA"/>
        </w:rPr>
        <w:t>Верхньодніпров</w:t>
      </w:r>
      <w:r>
        <w:rPr>
          <w:rFonts w:ascii="Times New Roman" w:hAnsi="Times New Roman"/>
          <w:sz w:val="28"/>
          <w:szCs w:val="28"/>
          <w:lang w:val="uk-UA"/>
        </w:rPr>
        <w:t>ська центральна районна лікарня”</w:t>
      </w:r>
      <w:r w:rsidR="0048026E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„Верхньодніпровська ЦРЛ” ДОР”</w:t>
      </w:r>
      <w:r w:rsidR="00E778C0">
        <w:rPr>
          <w:rFonts w:ascii="Times New Roman" w:hAnsi="Times New Roman"/>
          <w:sz w:val="28"/>
          <w:szCs w:val="28"/>
          <w:lang w:val="uk-UA"/>
        </w:rPr>
        <w:t>), код ЄДРПОУ 01987913.</w:t>
      </w:r>
    </w:p>
    <w:p w:rsidR="00EF1F29" w:rsidRPr="00EF1F29" w:rsidRDefault="00EF1F29" w:rsidP="00EF1F29">
      <w:pPr>
        <w:tabs>
          <w:tab w:val="left" w:pos="39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Default="002F6ACD" w:rsidP="00EF1F29">
      <w:pPr>
        <w:pStyle w:val="a4"/>
        <w:numPr>
          <w:ilvl w:val="0"/>
          <w:numId w:val="1"/>
        </w:numPr>
        <w:tabs>
          <w:tab w:val="left" w:pos="39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Комунальний заклад „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>Криничан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ська центральна районна лікарня”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ніпропетровської обласної ради”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(КЗ „Криничанська ЦРЛ” ДОР”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</w:t>
      </w:r>
      <w:r w:rsidR="00E27BA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 w:eastAsia="ru-RU"/>
        </w:rPr>
        <w:t>код ЄДРПОУ 01988226</w:t>
      </w:r>
      <w:r w:rsidR="00E778C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8026E" w:rsidRPr="0048026E" w:rsidRDefault="0048026E" w:rsidP="00EF1F29">
      <w:pPr>
        <w:tabs>
          <w:tab w:val="left" w:pos="39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8026E" w:rsidRDefault="00CD3027" w:rsidP="00EF1F29">
      <w:pPr>
        <w:pStyle w:val="a4"/>
        <w:numPr>
          <w:ilvl w:val="0"/>
          <w:numId w:val="1"/>
        </w:numPr>
        <w:tabs>
          <w:tab w:val="left" w:pos="392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Павлоград</w:t>
      </w:r>
      <w:r>
        <w:rPr>
          <w:rFonts w:ascii="Times New Roman" w:hAnsi="Times New Roman"/>
          <w:sz w:val="28"/>
          <w:szCs w:val="28"/>
          <w:lang w:val="uk-UA"/>
        </w:rPr>
        <w:t>ська центральна районна лікарня”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</w:t>
      </w:r>
      <w:r>
        <w:rPr>
          <w:rFonts w:ascii="Times New Roman" w:hAnsi="Times New Roman"/>
          <w:sz w:val="28"/>
          <w:szCs w:val="28"/>
          <w:lang w:val="uk-UA"/>
        </w:rPr>
        <w:t>ї ради” (КЗ „Павлоградська ЦРЛ” ДОР”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код ЄДРПОУ 01988746</w:t>
      </w:r>
      <w:r w:rsidR="00E778C0">
        <w:rPr>
          <w:rFonts w:ascii="Times New Roman" w:hAnsi="Times New Roman"/>
          <w:sz w:val="28"/>
          <w:szCs w:val="28"/>
          <w:lang w:val="uk-UA"/>
        </w:rPr>
        <w:t>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Default="00CD3027" w:rsidP="00EF1F29">
      <w:pPr>
        <w:pStyle w:val="a4"/>
        <w:numPr>
          <w:ilvl w:val="0"/>
          <w:numId w:val="1"/>
        </w:numPr>
        <w:tabs>
          <w:tab w:val="left" w:pos="392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Комунальний заклад „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Томаківська центральна районна </w:t>
      </w:r>
      <w:r w:rsidR="00E27BA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лікарня”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ніпропетровської обласної ради” (КЗ „Томаківська ЦРЛ” ДОР”</w:t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>),</w:t>
      </w:r>
      <w:r w:rsidR="00E27BA6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48026E" w:rsidRPr="0048026E">
        <w:rPr>
          <w:rFonts w:ascii="Times New Roman" w:hAnsi="Times New Roman"/>
          <w:color w:val="000000"/>
          <w:sz w:val="28"/>
          <w:szCs w:val="28"/>
          <w:lang w:val="uk-UA"/>
        </w:rPr>
        <w:t>код ЄДРПОУ 01989450</w:t>
      </w:r>
      <w:r w:rsidR="00E778C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026E" w:rsidRDefault="00CD3027" w:rsidP="00EF1F29">
      <w:pPr>
        <w:pStyle w:val="a4"/>
        <w:numPr>
          <w:ilvl w:val="0"/>
          <w:numId w:val="1"/>
        </w:numPr>
        <w:tabs>
          <w:tab w:val="left" w:pos="39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>Широківська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лікарня”</w:t>
      </w:r>
      <w:r w:rsidR="0048026E" w:rsidRPr="004802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„Широківська ЦРЛ” ДОР”)</w:t>
      </w:r>
      <w:r w:rsidR="0048026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778C0">
        <w:rPr>
          <w:rFonts w:ascii="Times New Roman" w:hAnsi="Times New Roman"/>
          <w:sz w:val="28"/>
          <w:szCs w:val="28"/>
          <w:lang w:val="uk-UA"/>
        </w:rPr>
        <w:t>код ЄДРПОУ 01989668.</w:t>
      </w:r>
    </w:p>
    <w:p w:rsidR="0048026E" w:rsidRPr="0048026E" w:rsidRDefault="0048026E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26E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Зеленопільсь</w:t>
      </w:r>
      <w:r>
        <w:rPr>
          <w:rFonts w:ascii="Times New Roman" w:hAnsi="Times New Roman"/>
          <w:sz w:val="28"/>
          <w:szCs w:val="28"/>
          <w:lang w:val="uk-UA"/>
        </w:rPr>
        <w:t>кий психоневрологічний інтернат” Дніпропетровської обласної ради” (КЗ „Зеленопільський ПНІ” ДОР”</w:t>
      </w:r>
      <w:r w:rsidR="00E778C0">
        <w:rPr>
          <w:rFonts w:ascii="Times New Roman" w:hAnsi="Times New Roman"/>
          <w:sz w:val="28"/>
          <w:szCs w:val="28"/>
          <w:lang w:val="uk-UA"/>
        </w:rPr>
        <w:t>), код ЄДРПОУ 03188317.</w:t>
      </w:r>
    </w:p>
    <w:p w:rsidR="00EF1F29" w:rsidRPr="00EF1F29" w:rsidRDefault="00EF1F29" w:rsidP="00EF1F29">
      <w:pPr>
        <w:tabs>
          <w:tab w:val="left" w:pos="-284"/>
          <w:tab w:val="left" w:pos="378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Іллінський психоневрологічний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інтернат”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E778C0">
        <w:rPr>
          <w:rFonts w:ascii="Times New Roman" w:hAnsi="Times New Roman"/>
          <w:sz w:val="28"/>
          <w:szCs w:val="28"/>
          <w:lang w:val="uk-UA"/>
        </w:rPr>
        <w:t>ніпропетровської обласної ради”</w:t>
      </w:r>
      <w:r>
        <w:rPr>
          <w:rFonts w:ascii="Times New Roman" w:hAnsi="Times New Roman"/>
          <w:sz w:val="28"/>
          <w:szCs w:val="28"/>
          <w:lang w:val="uk-UA"/>
        </w:rPr>
        <w:t xml:space="preserve"> (КЗ „Іллінський ПНІ”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код ЄДРПОУ 03188375</w:t>
      </w:r>
      <w:r w:rsidR="00E778C0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EF1F29" w:rsidRDefault="00EF1F29" w:rsidP="00EF1F29">
      <w:pPr>
        <w:tabs>
          <w:tab w:val="left" w:pos="-284"/>
          <w:tab w:val="left" w:pos="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Криворізь</w:t>
      </w:r>
      <w:r>
        <w:rPr>
          <w:rFonts w:ascii="Times New Roman" w:hAnsi="Times New Roman"/>
          <w:sz w:val="28"/>
          <w:szCs w:val="28"/>
          <w:lang w:val="uk-UA"/>
        </w:rPr>
        <w:t>кий психоневрологічний інтернат”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(КЗ</w:t>
      </w:r>
      <w:r>
        <w:rPr>
          <w:rFonts w:ascii="Times New Roman" w:hAnsi="Times New Roman"/>
          <w:sz w:val="28"/>
          <w:szCs w:val="28"/>
          <w:lang w:val="uk-UA"/>
        </w:rPr>
        <w:t xml:space="preserve"> „Криворізький ПНІ”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код ЄДРПОУ 03188286</w:t>
      </w:r>
      <w:r w:rsidR="00E778C0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EF1F29" w:rsidRDefault="00EF1F29" w:rsidP="00EF1F29">
      <w:pPr>
        <w:tabs>
          <w:tab w:val="left" w:pos="-284"/>
          <w:tab w:val="left" w:pos="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Криничансь</w:t>
      </w:r>
      <w:r>
        <w:rPr>
          <w:rFonts w:ascii="Times New Roman" w:hAnsi="Times New Roman"/>
          <w:sz w:val="28"/>
          <w:szCs w:val="28"/>
          <w:lang w:val="uk-UA"/>
        </w:rPr>
        <w:t>кий психоневрологічний інтернат”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„Криничанський ПНІ”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), код ЄДРПОУ 24448811</w:t>
      </w:r>
      <w:r w:rsidR="00E778C0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EF1F29" w:rsidRDefault="00EF1F29" w:rsidP="00EF1F29">
      <w:pPr>
        <w:tabs>
          <w:tab w:val="left" w:pos="-284"/>
          <w:tab w:val="left" w:pos="3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Могилівський геріатричний пансіонат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F2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КЗ „Могилівський ГП”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код ЄДРПОУ 21911036</w:t>
      </w:r>
      <w:r w:rsidR="00E778C0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587A0C" w:rsidRDefault="00EF1F29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Комунальний заклад „</w:t>
      </w:r>
      <w:r w:rsidR="00EF1F29" w:rsidRPr="00EF1F29">
        <w:rPr>
          <w:rFonts w:ascii="Times New Roman" w:hAnsi="Times New Roman"/>
          <w:color w:val="000000"/>
          <w:sz w:val="28"/>
          <w:szCs w:val="28"/>
          <w:lang w:val="uk-UA"/>
        </w:rPr>
        <w:t>Панас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івський геріатричний пансіонат” Дніпропетровської обласної ради”</w:t>
      </w:r>
      <w:r w:rsidR="00EF1F29" w:rsidRPr="00EF1F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(КЗ „Панасівський ГП” ДОР”</w:t>
      </w:r>
      <w:r w:rsidR="00EF1F29" w:rsidRPr="00EF1F2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</w:t>
      </w:r>
      <w:r w:rsidR="00E27BA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EF1F29" w:rsidRPr="00EF1F29">
        <w:rPr>
          <w:rFonts w:ascii="Times New Roman" w:hAnsi="Times New Roman"/>
          <w:color w:val="000000"/>
          <w:sz w:val="28"/>
          <w:szCs w:val="28"/>
          <w:lang w:val="uk-UA" w:eastAsia="ru-RU"/>
        </w:rPr>
        <w:t>код ЄДРПОУ 03188300</w:t>
      </w:r>
      <w:r w:rsidR="00785E3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F1F29" w:rsidRPr="00587A0C" w:rsidRDefault="00EF1F29" w:rsidP="00EF1F29">
      <w:pPr>
        <w:pStyle w:val="a4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73C75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Володимирівсь</w:t>
      </w:r>
      <w:r>
        <w:rPr>
          <w:rFonts w:ascii="Times New Roman" w:hAnsi="Times New Roman"/>
          <w:sz w:val="28"/>
          <w:szCs w:val="28"/>
          <w:lang w:val="uk-UA"/>
        </w:rPr>
        <w:t>кий психоневрологічний інтернат”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ніпропетровської обласної ради” (КЗ „Володимирівський ПНІ”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), код ЄДРПОУ 03188369</w:t>
      </w:r>
      <w:r w:rsidR="00785E33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587A0C" w:rsidRDefault="00EF1F29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559C" w:rsidRPr="00587A0C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Поливані</w:t>
      </w:r>
      <w:r>
        <w:rPr>
          <w:rFonts w:ascii="Times New Roman" w:hAnsi="Times New Roman"/>
          <w:sz w:val="28"/>
          <w:szCs w:val="28"/>
          <w:lang w:val="uk-UA"/>
        </w:rPr>
        <w:t>вський дитячий будинок-інтернат”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Поливанівський дитячий будинок-інтернат</w:t>
      </w:r>
      <w:r>
        <w:rPr>
          <w:rFonts w:ascii="Times New Roman" w:hAnsi="Times New Roman"/>
          <w:sz w:val="28"/>
          <w:szCs w:val="28"/>
          <w:lang w:val="uk-UA"/>
        </w:rPr>
        <w:t>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), код ЄДРПОУ 03188257</w:t>
      </w:r>
      <w:r w:rsidR="00785E33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587A0C" w:rsidRDefault="00EF1F29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559C" w:rsidRPr="00EF1F29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378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Центр комплексної реабі</w:t>
      </w:r>
      <w:r>
        <w:rPr>
          <w:rFonts w:ascii="Times New Roman" w:hAnsi="Times New Roman"/>
          <w:sz w:val="28"/>
          <w:szCs w:val="28"/>
          <w:lang w:val="uk-UA"/>
        </w:rPr>
        <w:t>літації для осіб з інвалідністю”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Дніпропетровської обласної ради” (КЗ „ЦКРДОЗГ”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27BA6">
        <w:rPr>
          <w:rFonts w:ascii="Times New Roman" w:hAnsi="Times New Roman"/>
          <w:sz w:val="28"/>
          <w:szCs w:val="28"/>
          <w:lang w:val="uk-UA"/>
        </w:rPr>
        <w:br/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код ЄДРПОУ 39074148</w:t>
      </w:r>
      <w:r w:rsidR="00785E33">
        <w:rPr>
          <w:rFonts w:ascii="Times New Roman" w:hAnsi="Times New Roman"/>
          <w:sz w:val="28"/>
          <w:szCs w:val="28"/>
          <w:lang w:val="uk-UA"/>
        </w:rPr>
        <w:t>.</w:t>
      </w:r>
    </w:p>
    <w:p w:rsidR="00EF1F29" w:rsidRPr="00EF1F29" w:rsidRDefault="00EF1F29" w:rsidP="00EF1F29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559C" w:rsidRPr="003D2C5A" w:rsidRDefault="00CD3027" w:rsidP="00EF1F29">
      <w:pPr>
        <w:pStyle w:val="a4"/>
        <w:numPr>
          <w:ilvl w:val="0"/>
          <w:numId w:val="1"/>
        </w:numPr>
        <w:tabs>
          <w:tab w:val="left" w:pos="-284"/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Комунальний заклад „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Верхньодніпровський дитячий буди</w:t>
      </w:r>
      <w:r>
        <w:rPr>
          <w:rFonts w:ascii="Times New Roman" w:hAnsi="Times New Roman"/>
          <w:sz w:val="28"/>
          <w:szCs w:val="28"/>
          <w:lang w:val="uk-UA"/>
        </w:rPr>
        <w:t>нок-інтернат №</w:t>
      </w:r>
      <w:r w:rsidR="00785E3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2” Дніпропетровської обласної ради” (КЗ „Верхньодніпровський ДБІ №</w:t>
      </w:r>
      <w:r w:rsidR="00785E3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2” ДОР”</w:t>
      </w:r>
      <w:r w:rsidR="00EF1F29" w:rsidRPr="00EF1F29">
        <w:rPr>
          <w:rFonts w:ascii="Times New Roman" w:hAnsi="Times New Roman"/>
          <w:sz w:val="28"/>
          <w:szCs w:val="28"/>
          <w:lang w:val="uk-UA"/>
        </w:rPr>
        <w:t>), код ЄДРПОУ 03188234</w:t>
      </w:r>
      <w:r w:rsidR="00EF1F29">
        <w:rPr>
          <w:rFonts w:ascii="Times New Roman" w:hAnsi="Times New Roman"/>
          <w:sz w:val="28"/>
          <w:szCs w:val="28"/>
          <w:lang w:val="uk-UA"/>
        </w:rPr>
        <w:t>.</w:t>
      </w:r>
    </w:p>
    <w:p w:rsidR="003D2C5A" w:rsidRDefault="003D2C5A" w:rsidP="003D2C5A">
      <w:pPr>
        <w:pStyle w:val="a4"/>
        <w:tabs>
          <w:tab w:val="left" w:pos="-284"/>
          <w:tab w:val="left" w:pos="426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C5A" w:rsidRPr="003D2C5A" w:rsidRDefault="003D2C5A" w:rsidP="003D2C5A">
      <w:pPr>
        <w:pStyle w:val="a4"/>
        <w:tabs>
          <w:tab w:val="left" w:pos="-284"/>
          <w:tab w:val="left" w:pos="426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C5A" w:rsidRPr="003D2C5A" w:rsidRDefault="003D2C5A" w:rsidP="003D2C5A">
      <w:pPr>
        <w:pStyle w:val="a4"/>
        <w:tabs>
          <w:tab w:val="left" w:pos="-284"/>
          <w:tab w:val="left" w:pos="426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3D2C5A"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</w:t>
      </w:r>
    </w:p>
    <w:p w:rsidR="003D2C5A" w:rsidRPr="003D2C5A" w:rsidRDefault="003D2C5A" w:rsidP="003D2C5A">
      <w:pPr>
        <w:pStyle w:val="a4"/>
        <w:tabs>
          <w:tab w:val="left" w:pos="-284"/>
          <w:tab w:val="left" w:pos="426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3D2C5A">
        <w:rPr>
          <w:rFonts w:ascii="Times New Roman" w:hAnsi="Times New Roman"/>
          <w:b/>
          <w:sz w:val="28"/>
          <w:szCs w:val="28"/>
          <w:lang w:val="uk-UA"/>
        </w:rPr>
        <w:t>голови обласної ради</w:t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sz w:val="28"/>
          <w:szCs w:val="28"/>
          <w:lang w:val="uk-UA"/>
        </w:rPr>
        <w:tab/>
      </w:r>
      <w:r w:rsidRPr="003D2C5A">
        <w:rPr>
          <w:rFonts w:ascii="Times New Roman" w:hAnsi="Times New Roman"/>
          <w:b/>
          <w:sz w:val="28"/>
          <w:szCs w:val="28"/>
          <w:lang w:val="uk-UA"/>
        </w:rPr>
        <w:t>С. ОЛІЙНИК</w:t>
      </w:r>
    </w:p>
    <w:p w:rsidR="003D2C5A" w:rsidRPr="003D2C5A" w:rsidRDefault="003D2C5A" w:rsidP="003D2C5A">
      <w:pPr>
        <w:pStyle w:val="a4"/>
        <w:tabs>
          <w:tab w:val="left" w:pos="-284"/>
          <w:tab w:val="left" w:pos="426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D2C5A" w:rsidRPr="003D2C5A" w:rsidSect="007527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A4" w:rsidRDefault="00B474A4" w:rsidP="000C1F8D">
      <w:pPr>
        <w:spacing w:after="0" w:line="240" w:lineRule="auto"/>
      </w:pPr>
      <w:r>
        <w:separator/>
      </w:r>
    </w:p>
  </w:endnote>
  <w:endnote w:type="continuationSeparator" w:id="1">
    <w:p w:rsidR="00B474A4" w:rsidRDefault="00B474A4" w:rsidP="000C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A4" w:rsidRDefault="00B474A4" w:rsidP="000C1F8D">
      <w:pPr>
        <w:spacing w:after="0" w:line="240" w:lineRule="auto"/>
      </w:pPr>
      <w:r>
        <w:separator/>
      </w:r>
    </w:p>
  </w:footnote>
  <w:footnote w:type="continuationSeparator" w:id="1">
    <w:p w:rsidR="00B474A4" w:rsidRDefault="00B474A4" w:rsidP="000C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3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C1F8D" w:rsidRPr="000C1F8D" w:rsidRDefault="00B40DE1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0C1F8D">
          <w:rPr>
            <w:rFonts w:ascii="Times New Roman" w:hAnsi="Times New Roman" w:cs="Times New Roman"/>
            <w:sz w:val="28"/>
          </w:rPr>
          <w:fldChar w:fldCharType="begin"/>
        </w:r>
        <w:r w:rsidR="000C1F8D" w:rsidRPr="000C1F8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C1F8D">
          <w:rPr>
            <w:rFonts w:ascii="Times New Roman" w:hAnsi="Times New Roman" w:cs="Times New Roman"/>
            <w:sz w:val="28"/>
          </w:rPr>
          <w:fldChar w:fldCharType="separate"/>
        </w:r>
        <w:r w:rsidR="00785E33">
          <w:rPr>
            <w:rFonts w:ascii="Times New Roman" w:hAnsi="Times New Roman" w:cs="Times New Roman"/>
            <w:noProof/>
            <w:sz w:val="28"/>
          </w:rPr>
          <w:t>3</w:t>
        </w:r>
        <w:r w:rsidRPr="000C1F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C1F8D" w:rsidRDefault="000C1F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FFE"/>
    <w:multiLevelType w:val="hybridMultilevel"/>
    <w:tmpl w:val="66E865F6"/>
    <w:lvl w:ilvl="0" w:tplc="1838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7078E"/>
    <w:multiLevelType w:val="hybridMultilevel"/>
    <w:tmpl w:val="66E865F6"/>
    <w:lvl w:ilvl="0" w:tplc="1838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57DD9"/>
    <w:multiLevelType w:val="hybridMultilevel"/>
    <w:tmpl w:val="885CBE78"/>
    <w:lvl w:ilvl="0" w:tplc="3EC45DB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">
    <w:nsid w:val="6D6A3F12"/>
    <w:multiLevelType w:val="hybridMultilevel"/>
    <w:tmpl w:val="66E865F6"/>
    <w:lvl w:ilvl="0" w:tplc="1838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F14"/>
    <w:rsid w:val="000C1F8D"/>
    <w:rsid w:val="000E6A88"/>
    <w:rsid w:val="00105997"/>
    <w:rsid w:val="00233511"/>
    <w:rsid w:val="002F6ACD"/>
    <w:rsid w:val="00310524"/>
    <w:rsid w:val="003C3384"/>
    <w:rsid w:val="003D2C5A"/>
    <w:rsid w:val="003E4B88"/>
    <w:rsid w:val="0045752A"/>
    <w:rsid w:val="00473C75"/>
    <w:rsid w:val="0048026E"/>
    <w:rsid w:val="0048559C"/>
    <w:rsid w:val="00552540"/>
    <w:rsid w:val="00587A0C"/>
    <w:rsid w:val="005E3A14"/>
    <w:rsid w:val="006E1550"/>
    <w:rsid w:val="00712C93"/>
    <w:rsid w:val="007527F6"/>
    <w:rsid w:val="00785E33"/>
    <w:rsid w:val="007F6C65"/>
    <w:rsid w:val="0087276A"/>
    <w:rsid w:val="008735DC"/>
    <w:rsid w:val="00973CFE"/>
    <w:rsid w:val="00A20D3F"/>
    <w:rsid w:val="00A65883"/>
    <w:rsid w:val="00B3290B"/>
    <w:rsid w:val="00B357C0"/>
    <w:rsid w:val="00B40DE1"/>
    <w:rsid w:val="00B474A4"/>
    <w:rsid w:val="00B8334C"/>
    <w:rsid w:val="00C62EC1"/>
    <w:rsid w:val="00C75C66"/>
    <w:rsid w:val="00CD3027"/>
    <w:rsid w:val="00D272DB"/>
    <w:rsid w:val="00E15FC4"/>
    <w:rsid w:val="00E27BA6"/>
    <w:rsid w:val="00E50A75"/>
    <w:rsid w:val="00E778C0"/>
    <w:rsid w:val="00EE59D1"/>
    <w:rsid w:val="00EE761C"/>
    <w:rsid w:val="00EF0F02"/>
    <w:rsid w:val="00EF1F29"/>
    <w:rsid w:val="00F079DD"/>
    <w:rsid w:val="00FC24E8"/>
    <w:rsid w:val="00F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FF1F1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rsid w:val="00FF1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4802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802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laceholder Text"/>
    <w:basedOn w:val="a0"/>
    <w:uiPriority w:val="99"/>
    <w:semiHidden/>
    <w:rsid w:val="002F6AC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A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C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1F8D"/>
  </w:style>
  <w:style w:type="paragraph" w:styleId="ac">
    <w:name w:val="footer"/>
    <w:basedOn w:val="a"/>
    <w:link w:val="ad"/>
    <w:uiPriority w:val="99"/>
    <w:semiHidden/>
    <w:unhideWhenUsed/>
    <w:rsid w:val="000C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КОЗАРЬ</dc:creator>
  <cp:keywords/>
  <dc:description/>
  <cp:lastModifiedBy>User</cp:lastModifiedBy>
  <cp:revision>15</cp:revision>
  <dcterms:created xsi:type="dcterms:W3CDTF">2018-11-23T09:26:00Z</dcterms:created>
  <dcterms:modified xsi:type="dcterms:W3CDTF">2019-01-29T09:24:00Z</dcterms:modified>
</cp:coreProperties>
</file>