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27" w:rsidRPr="00A72471" w:rsidRDefault="00840257" w:rsidP="00E73427">
      <w:pPr>
        <w:jc w:val="both"/>
        <w:rPr>
          <w:color w:val="000000"/>
          <w:sz w:val="28"/>
        </w:rPr>
      </w:pPr>
      <w:r w:rsidRPr="00840257">
        <w:rPr>
          <w:noProof/>
          <w:color w:val="000000"/>
        </w:rPr>
        <w:pict>
          <v:rect id="_x0000_s1026" style="position:absolute;left:0;text-align:left;margin-left:340.8pt;margin-top:-25.3pt;width:42pt;height:30.75pt;z-index:251658240" strokecolor="white"/>
        </w:pict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</w:rPr>
        <w:tab/>
      </w:r>
      <w:r w:rsidR="00E73427" w:rsidRPr="00EA7C05">
        <w:rPr>
          <w:color w:val="000000"/>
          <w:sz w:val="28"/>
        </w:rPr>
        <w:t xml:space="preserve">  </w:t>
      </w:r>
      <w:r w:rsidR="00E73427" w:rsidRPr="00EA7C05">
        <w:rPr>
          <w:color w:val="000000"/>
          <w:sz w:val="28"/>
          <w:lang w:val="uk-UA"/>
        </w:rPr>
        <w:t xml:space="preserve">Додаток </w:t>
      </w:r>
      <w:r w:rsidR="00E73427" w:rsidRPr="00A72471">
        <w:rPr>
          <w:color w:val="000000"/>
          <w:sz w:val="28"/>
        </w:rPr>
        <w:t>4</w:t>
      </w:r>
    </w:p>
    <w:p w:rsidR="00E73427" w:rsidRPr="00EA7C05" w:rsidRDefault="00E73427" w:rsidP="00E73427">
      <w:pPr>
        <w:spacing w:line="280" w:lineRule="exact"/>
        <w:ind w:left="10773"/>
        <w:rPr>
          <w:color w:val="000000"/>
          <w:sz w:val="28"/>
          <w:lang w:val="uk-UA"/>
        </w:rPr>
      </w:pPr>
      <w:r w:rsidRPr="00EA7C05">
        <w:rPr>
          <w:color w:val="000000"/>
          <w:sz w:val="28"/>
          <w:lang w:val="uk-UA"/>
        </w:rPr>
        <w:t>до рішення обласної ради</w:t>
      </w:r>
    </w:p>
    <w:p w:rsidR="00EB3D7F" w:rsidRPr="00A72471" w:rsidRDefault="00EB3D7F" w:rsidP="00C339B4">
      <w:pPr>
        <w:pStyle w:val="a3"/>
        <w:spacing w:before="5"/>
        <w:jc w:val="center"/>
        <w:rPr>
          <w:b/>
        </w:rPr>
      </w:pPr>
    </w:p>
    <w:p w:rsidR="00F317DC" w:rsidRDefault="00F317DC" w:rsidP="00716024">
      <w:pPr>
        <w:pStyle w:val="a3"/>
        <w:spacing w:before="5"/>
        <w:jc w:val="center"/>
        <w:rPr>
          <w:b/>
          <w:lang w:val="uk-UA"/>
        </w:rPr>
      </w:pPr>
      <w:r w:rsidRPr="00167F1D">
        <w:rPr>
          <w:b/>
          <w:lang w:val="uk-UA"/>
        </w:rPr>
        <w:t xml:space="preserve">БАЗОВІ РІВНІ </w:t>
      </w:r>
    </w:p>
    <w:p w:rsidR="00F317DC" w:rsidRDefault="00A72471" w:rsidP="00716024">
      <w:pPr>
        <w:pStyle w:val="a3"/>
        <w:spacing w:before="5"/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EB3D7F" w:rsidRPr="00167F1D">
        <w:rPr>
          <w:b/>
          <w:lang w:val="uk-UA"/>
        </w:rPr>
        <w:t>поживання</w:t>
      </w:r>
      <w:r w:rsidRPr="00A72471">
        <w:rPr>
          <w:b/>
        </w:rPr>
        <w:t xml:space="preserve"> </w:t>
      </w:r>
      <w:r w:rsidR="00EB3D7F" w:rsidRPr="00284544">
        <w:rPr>
          <w:b/>
          <w:lang w:val="uk-UA"/>
        </w:rPr>
        <w:t>паливно-енергетичних ресурсів та житлово-комунальних послуг</w:t>
      </w:r>
      <w:r w:rsidR="00EB3D7F" w:rsidRPr="00167F1D">
        <w:rPr>
          <w:b/>
          <w:lang w:val="uk-UA"/>
        </w:rPr>
        <w:t xml:space="preserve"> (Гкал) </w:t>
      </w:r>
    </w:p>
    <w:p w:rsidR="00EB3D7F" w:rsidRPr="00167F1D" w:rsidRDefault="00EB3D7F" w:rsidP="00716024">
      <w:pPr>
        <w:pStyle w:val="a3"/>
        <w:spacing w:before="5"/>
        <w:jc w:val="center"/>
        <w:rPr>
          <w:b/>
          <w:lang w:val="uk-UA"/>
        </w:rPr>
      </w:pPr>
      <w:r w:rsidRPr="00167F1D">
        <w:rPr>
          <w:b/>
          <w:lang w:val="uk-UA"/>
        </w:rPr>
        <w:t>для закладів соціального захисту населення бюджетної сфери</w:t>
      </w:r>
    </w:p>
    <w:p w:rsidR="00EB3D7F" w:rsidRPr="00167F1D" w:rsidRDefault="00EB3D7F" w:rsidP="00716024">
      <w:pPr>
        <w:pStyle w:val="a3"/>
        <w:spacing w:before="5"/>
        <w:jc w:val="center"/>
        <w:rPr>
          <w:lang w:val="uk-UA"/>
        </w:rPr>
      </w:pPr>
    </w:p>
    <w:tbl>
      <w:tblPr>
        <w:tblW w:w="1460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976"/>
        <w:gridCol w:w="2268"/>
        <w:gridCol w:w="851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630"/>
        <w:gridCol w:w="646"/>
        <w:gridCol w:w="567"/>
      </w:tblGrid>
      <w:tr w:rsidR="00EB3D7F" w:rsidRPr="00D4194B" w:rsidTr="00B55640">
        <w:trPr>
          <w:trHeight w:val="1286"/>
        </w:trPr>
        <w:tc>
          <w:tcPr>
            <w:tcW w:w="426" w:type="dxa"/>
            <w:vAlign w:val="center"/>
          </w:tcPr>
          <w:p w:rsidR="00EB3D7F" w:rsidRDefault="00B55640" w:rsidP="00B5564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B55640" w:rsidRPr="00142776" w:rsidRDefault="00B55640" w:rsidP="00B5564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  <w:p w:rsidR="00EB3D7F" w:rsidRPr="00142776" w:rsidRDefault="00EB3D7F" w:rsidP="00B55640">
            <w:pPr>
              <w:pStyle w:val="TableParagraph"/>
              <w:ind w:left="191" w:right="81" w:firstLine="124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B3D7F" w:rsidRPr="00142776" w:rsidRDefault="00EB3D7F" w:rsidP="002E10BD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</w:p>
          <w:p w:rsidR="00EB3D7F" w:rsidRPr="00142776" w:rsidRDefault="00EB3D7F" w:rsidP="00997FB5">
            <w:pPr>
              <w:pStyle w:val="TableParagraph"/>
              <w:spacing w:before="191"/>
              <w:ind w:left="276" w:right="273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2268" w:type="dxa"/>
          </w:tcPr>
          <w:p w:rsidR="00EB3D7F" w:rsidRPr="00142776" w:rsidRDefault="00EB3D7F" w:rsidP="002E10BD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</w:p>
          <w:p w:rsidR="00EB3D7F" w:rsidRPr="00142776" w:rsidRDefault="00EB3D7F" w:rsidP="00997FB5">
            <w:pPr>
              <w:pStyle w:val="TableParagraph"/>
              <w:spacing w:before="191"/>
              <w:ind w:left="92" w:right="96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851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09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708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709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09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709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567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708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709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630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646" w:type="dxa"/>
            <w:textDirection w:val="btLr"/>
            <w:vAlign w:val="center"/>
          </w:tcPr>
          <w:p w:rsidR="00EB3D7F" w:rsidRPr="00142776" w:rsidRDefault="00EB3D7F" w:rsidP="00997FB5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 w:rsidRPr="00142776"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67" w:type="dxa"/>
            <w:textDirection w:val="btLr"/>
          </w:tcPr>
          <w:p w:rsidR="00EB3D7F" w:rsidRPr="00142776" w:rsidRDefault="00142776" w:rsidP="00997FB5">
            <w:pPr>
              <w:pStyle w:val="TableParagraph"/>
              <w:spacing w:before="94" w:line="247" w:lineRule="auto"/>
              <w:ind w:left="439" w:right="145" w:hanging="28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</w:t>
            </w:r>
            <w:r w:rsidR="00EB3D7F" w:rsidRPr="00142776">
              <w:rPr>
                <w:b/>
                <w:sz w:val="20"/>
                <w:szCs w:val="20"/>
                <w:lang w:val="uk-UA"/>
              </w:rPr>
              <w:t>сього за рік</w:t>
            </w:r>
          </w:p>
        </w:tc>
      </w:tr>
      <w:tr w:rsidR="00E73427" w:rsidRPr="00D4194B" w:rsidTr="00E73427">
        <w:trPr>
          <w:trHeight w:val="419"/>
        </w:trPr>
        <w:tc>
          <w:tcPr>
            <w:tcW w:w="426" w:type="dxa"/>
            <w:vAlign w:val="center"/>
          </w:tcPr>
          <w:p w:rsidR="00E73427" w:rsidRPr="00E73427" w:rsidRDefault="00E73427" w:rsidP="00E73427">
            <w:pPr>
              <w:pStyle w:val="TableParagraph"/>
              <w:spacing w:before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:rsidR="00E73427" w:rsidRPr="00E73427" w:rsidRDefault="00E73427" w:rsidP="00E7342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E73427" w:rsidRPr="00E73427" w:rsidRDefault="00E73427" w:rsidP="00E7342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30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46" w:type="dxa"/>
            <w:vAlign w:val="center"/>
          </w:tcPr>
          <w:p w:rsidR="00E73427" w:rsidRPr="00E73427" w:rsidRDefault="00E73427" w:rsidP="00997F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</w:tcPr>
          <w:p w:rsidR="00E73427" w:rsidRPr="00E73427" w:rsidRDefault="00E73427" w:rsidP="00997FB5">
            <w:pPr>
              <w:pStyle w:val="TableParagraph"/>
              <w:spacing w:before="94" w:line="247" w:lineRule="auto"/>
              <w:ind w:left="439" w:right="145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3730A0" w:rsidRPr="00D4194B" w:rsidTr="00E73427">
        <w:trPr>
          <w:trHeight w:val="390"/>
        </w:trPr>
        <w:tc>
          <w:tcPr>
            <w:tcW w:w="426" w:type="dxa"/>
            <w:vAlign w:val="center"/>
          </w:tcPr>
          <w:p w:rsidR="003730A0" w:rsidRPr="00997FB5" w:rsidRDefault="003730A0" w:rsidP="003730A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976" w:type="dxa"/>
          </w:tcPr>
          <w:p w:rsidR="003730A0" w:rsidRPr="006A4C8F" w:rsidRDefault="006A4C8F" w:rsidP="00142776">
            <w:pPr>
              <w:tabs>
                <w:tab w:val="left" w:pos="378"/>
              </w:tabs>
              <w:spacing w:line="276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КОМУНАЛЬНИЙ ЗАКЛАД</w:t>
            </w:r>
            <w:r w:rsidR="0014277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„</w:t>
            </w:r>
            <w:r w:rsidR="003730A0" w:rsidRPr="00997FB5">
              <w:rPr>
                <w:sz w:val="20"/>
                <w:szCs w:val="20"/>
                <w:lang w:val="uk-UA"/>
              </w:rPr>
              <w:t xml:space="preserve">ЗЕЛЕНОПІЛЬСЬКИЙ </w:t>
            </w:r>
            <w:r>
              <w:rPr>
                <w:sz w:val="20"/>
                <w:szCs w:val="20"/>
                <w:lang w:val="uk-UA"/>
              </w:rPr>
              <w:t>ПСИХОНЕВРОЛОГІЧНИЙ ІНТЕРНАТ”</w:t>
            </w:r>
            <w:r w:rsidRPr="006A4C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3730A0" w:rsidRPr="00997FB5" w:rsidRDefault="006A4C8F" w:rsidP="00142776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(КЗ „ЗЕЛЕНОПІЛЬСЬКИЙ ПНІ” ДОР”</w:t>
            </w:r>
            <w:r w:rsidR="003730A0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14277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3730A0" w:rsidRPr="00997FB5" w:rsidRDefault="00142776" w:rsidP="00142776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3730A0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од ЄДРПОУ 03188317</w:t>
            </w:r>
          </w:p>
        </w:tc>
        <w:tc>
          <w:tcPr>
            <w:tcW w:w="2268" w:type="dxa"/>
            <w:tcBorders>
              <w:bottom w:val="nil"/>
            </w:tcBorders>
          </w:tcPr>
          <w:p w:rsidR="003730A0" w:rsidRPr="00997FB5" w:rsidRDefault="003730A0" w:rsidP="00142776">
            <w:pPr>
              <w:pStyle w:val="TableParagraph"/>
              <w:spacing w:before="152" w:line="218" w:lineRule="exact"/>
              <w:ind w:left="142" w:right="96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53041, Дніпропетровська обл., Криворізький район, село Зелене Поле, вулиця Південна, будинок 46А</w:t>
            </w:r>
          </w:p>
        </w:tc>
        <w:tc>
          <w:tcPr>
            <w:tcW w:w="851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17,6</w:t>
            </w:r>
          </w:p>
        </w:tc>
        <w:tc>
          <w:tcPr>
            <w:tcW w:w="709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17,0</w:t>
            </w:r>
          </w:p>
        </w:tc>
        <w:tc>
          <w:tcPr>
            <w:tcW w:w="708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13,9</w:t>
            </w:r>
          </w:p>
        </w:tc>
        <w:tc>
          <w:tcPr>
            <w:tcW w:w="709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4,9</w:t>
            </w:r>
          </w:p>
        </w:tc>
        <w:tc>
          <w:tcPr>
            <w:tcW w:w="709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0,3</w:t>
            </w:r>
          </w:p>
        </w:tc>
        <w:tc>
          <w:tcPr>
            <w:tcW w:w="709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0,3</w:t>
            </w:r>
          </w:p>
        </w:tc>
        <w:tc>
          <w:tcPr>
            <w:tcW w:w="567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0,4</w:t>
            </w:r>
          </w:p>
        </w:tc>
        <w:tc>
          <w:tcPr>
            <w:tcW w:w="708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0,3</w:t>
            </w:r>
          </w:p>
        </w:tc>
        <w:tc>
          <w:tcPr>
            <w:tcW w:w="709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0,4</w:t>
            </w:r>
          </w:p>
        </w:tc>
        <w:tc>
          <w:tcPr>
            <w:tcW w:w="709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3,9</w:t>
            </w:r>
          </w:p>
        </w:tc>
        <w:tc>
          <w:tcPr>
            <w:tcW w:w="630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11,4</w:t>
            </w:r>
          </w:p>
        </w:tc>
        <w:tc>
          <w:tcPr>
            <w:tcW w:w="646" w:type="dxa"/>
            <w:vAlign w:val="center"/>
          </w:tcPr>
          <w:p w:rsidR="003730A0" w:rsidRPr="00162DD2" w:rsidRDefault="003730A0" w:rsidP="003730A0">
            <w:pPr>
              <w:jc w:val="center"/>
            </w:pPr>
            <w:r w:rsidRPr="00162DD2">
              <w:t>17,2</w:t>
            </w:r>
          </w:p>
        </w:tc>
        <w:tc>
          <w:tcPr>
            <w:tcW w:w="567" w:type="dxa"/>
            <w:vAlign w:val="center"/>
          </w:tcPr>
          <w:p w:rsidR="003730A0" w:rsidRDefault="003730A0" w:rsidP="003730A0">
            <w:pPr>
              <w:jc w:val="center"/>
            </w:pPr>
            <w:r w:rsidRPr="00162DD2">
              <w:t>87,5</w:t>
            </w:r>
          </w:p>
        </w:tc>
      </w:tr>
      <w:tr w:rsidR="003730A0" w:rsidRPr="00D4194B" w:rsidTr="00E73427">
        <w:trPr>
          <w:trHeight w:val="373"/>
        </w:trPr>
        <w:tc>
          <w:tcPr>
            <w:tcW w:w="426" w:type="dxa"/>
            <w:vAlign w:val="center"/>
          </w:tcPr>
          <w:p w:rsidR="003730A0" w:rsidRPr="00997FB5" w:rsidRDefault="003730A0" w:rsidP="003730A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976" w:type="dxa"/>
          </w:tcPr>
          <w:p w:rsidR="003730A0" w:rsidRPr="006A4C8F" w:rsidRDefault="006A4C8F" w:rsidP="00142776">
            <w:pPr>
              <w:tabs>
                <w:tab w:val="left" w:pos="378"/>
              </w:tabs>
              <w:spacing w:line="276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="003730A0" w:rsidRPr="00997FB5">
              <w:rPr>
                <w:sz w:val="20"/>
                <w:szCs w:val="20"/>
                <w:lang w:val="uk-UA"/>
              </w:rPr>
              <w:t>ІЛЛІНСЬ</w:t>
            </w:r>
            <w:r>
              <w:rPr>
                <w:sz w:val="20"/>
                <w:szCs w:val="20"/>
                <w:lang w:val="uk-UA"/>
              </w:rPr>
              <w:t>КИЙ ПСИХОНЕВРОЛОГІЧНИЙ ІНТЕРНАТ”</w:t>
            </w:r>
            <w:r w:rsidR="003730A0" w:rsidRPr="00997FB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3730A0" w:rsidRPr="00997FB5" w:rsidRDefault="006A4C8F" w:rsidP="00142776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(КЗ „ІЛЛІНСЬКИЙ ПНІ” ДОР”</w:t>
            </w:r>
            <w:r w:rsidR="003730A0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37008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3730A0" w:rsidRPr="00A72471" w:rsidRDefault="0037008D" w:rsidP="00142776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3730A0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од ЄДРПОУ 03188375</w:t>
            </w:r>
          </w:p>
          <w:p w:rsidR="00F02881" w:rsidRPr="00A72471" w:rsidRDefault="00F02881" w:rsidP="00142776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730A0" w:rsidRPr="00A72471" w:rsidRDefault="003730A0" w:rsidP="00142776">
            <w:pPr>
              <w:pStyle w:val="TableParagraph"/>
              <w:spacing w:before="140" w:line="214" w:lineRule="exact"/>
              <w:ind w:left="142" w:right="96"/>
              <w:rPr>
                <w:sz w:val="20"/>
                <w:szCs w:val="20"/>
              </w:rPr>
            </w:pPr>
            <w:r w:rsidRPr="00997FB5">
              <w:rPr>
                <w:sz w:val="20"/>
                <w:szCs w:val="20"/>
                <w:lang w:val="uk-UA"/>
              </w:rPr>
              <w:t>53561, Дніпропетровська обл., Томаківський район, село Іллінка, вулиця Гагаріна, будинок 106</w:t>
            </w:r>
          </w:p>
          <w:p w:rsidR="00F02881" w:rsidRPr="00A72471" w:rsidRDefault="00F02881" w:rsidP="00142776">
            <w:pPr>
              <w:pStyle w:val="TableParagraph"/>
              <w:spacing w:before="140" w:line="214" w:lineRule="exact"/>
              <w:ind w:left="142" w:right="96"/>
              <w:rPr>
                <w:sz w:val="20"/>
                <w:szCs w:val="20"/>
              </w:rPr>
            </w:pPr>
          </w:p>
          <w:p w:rsidR="00F02881" w:rsidRPr="00A72471" w:rsidRDefault="00F02881" w:rsidP="00142776">
            <w:pPr>
              <w:pStyle w:val="TableParagraph"/>
              <w:spacing w:before="140" w:line="214" w:lineRule="exact"/>
              <w:ind w:left="142" w:right="96"/>
              <w:rPr>
                <w:sz w:val="20"/>
                <w:szCs w:val="20"/>
              </w:rPr>
            </w:pPr>
          </w:p>
          <w:p w:rsidR="00F02881" w:rsidRPr="00A72471" w:rsidRDefault="00F02881" w:rsidP="00142776">
            <w:pPr>
              <w:pStyle w:val="TableParagraph"/>
              <w:spacing w:before="140" w:line="214" w:lineRule="exact"/>
              <w:ind w:left="142" w:right="96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26,9</w:t>
            </w:r>
          </w:p>
        </w:tc>
        <w:tc>
          <w:tcPr>
            <w:tcW w:w="709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29,6</w:t>
            </w:r>
          </w:p>
        </w:tc>
        <w:tc>
          <w:tcPr>
            <w:tcW w:w="708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24,9</w:t>
            </w:r>
          </w:p>
        </w:tc>
        <w:tc>
          <w:tcPr>
            <w:tcW w:w="709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8,6</w:t>
            </w:r>
          </w:p>
        </w:tc>
        <w:tc>
          <w:tcPr>
            <w:tcW w:w="709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4,0</w:t>
            </w:r>
          </w:p>
        </w:tc>
        <w:tc>
          <w:tcPr>
            <w:tcW w:w="709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2,6</w:t>
            </w:r>
          </w:p>
        </w:tc>
        <w:tc>
          <w:tcPr>
            <w:tcW w:w="567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2,3</w:t>
            </w:r>
          </w:p>
        </w:tc>
        <w:tc>
          <w:tcPr>
            <w:tcW w:w="708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2,1</w:t>
            </w:r>
          </w:p>
        </w:tc>
        <w:tc>
          <w:tcPr>
            <w:tcW w:w="709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1,9</w:t>
            </w:r>
          </w:p>
        </w:tc>
        <w:tc>
          <w:tcPr>
            <w:tcW w:w="709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7,2</w:t>
            </w:r>
          </w:p>
        </w:tc>
        <w:tc>
          <w:tcPr>
            <w:tcW w:w="630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20,8</w:t>
            </w:r>
          </w:p>
        </w:tc>
        <w:tc>
          <w:tcPr>
            <w:tcW w:w="646" w:type="dxa"/>
            <w:vAlign w:val="center"/>
          </w:tcPr>
          <w:p w:rsidR="003730A0" w:rsidRPr="005F690A" w:rsidRDefault="003730A0" w:rsidP="003730A0">
            <w:pPr>
              <w:jc w:val="center"/>
            </w:pPr>
            <w:r w:rsidRPr="005F690A">
              <w:t>27,4</w:t>
            </w:r>
          </w:p>
        </w:tc>
        <w:tc>
          <w:tcPr>
            <w:tcW w:w="567" w:type="dxa"/>
            <w:vAlign w:val="center"/>
          </w:tcPr>
          <w:p w:rsidR="003730A0" w:rsidRDefault="003730A0" w:rsidP="003730A0">
            <w:pPr>
              <w:jc w:val="center"/>
            </w:pPr>
            <w:r w:rsidRPr="005F690A">
              <w:t>158,3</w:t>
            </w:r>
          </w:p>
        </w:tc>
      </w:tr>
      <w:tr w:rsidR="00F02881" w:rsidRPr="00D4194B" w:rsidTr="00E73427">
        <w:trPr>
          <w:trHeight w:val="373"/>
        </w:trPr>
        <w:tc>
          <w:tcPr>
            <w:tcW w:w="426" w:type="dxa"/>
            <w:vAlign w:val="center"/>
          </w:tcPr>
          <w:p w:rsidR="00F02881" w:rsidRPr="00AD2DCD" w:rsidRDefault="00AD2DCD" w:rsidP="003730A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976" w:type="dxa"/>
          </w:tcPr>
          <w:p w:rsidR="00F02881" w:rsidRDefault="00840257" w:rsidP="003730A0">
            <w:pPr>
              <w:tabs>
                <w:tab w:val="left" w:pos="378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margin-left:37.3pt;margin-top:-.95pt;width:37.5pt;height:22.5pt;z-index:251659264;mso-position-horizontal-relative:text;mso-position-vertical-relative:text" fillcolor="white [3212]" strokecolor="white [3212]">
                  <v:textbox style="mso-next-textbox:#_x0000_s1027">
                    <w:txbxContent>
                      <w:p w:rsidR="00DF78FF" w:rsidRPr="00E46F56" w:rsidRDefault="00DF78FF" w:rsidP="00DF78F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  <w:tcBorders>
              <w:bottom w:val="nil"/>
            </w:tcBorders>
          </w:tcPr>
          <w:p w:rsidR="00F02881" w:rsidRPr="00997FB5" w:rsidRDefault="00840257" w:rsidP="003730A0">
            <w:pPr>
              <w:pStyle w:val="TableParagraph"/>
              <w:spacing w:before="140" w:line="214" w:lineRule="exact"/>
              <w:ind w:right="96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33.25pt;margin-top:-.95pt;width:37.5pt;height:22.5pt;z-index:251660288;mso-position-horizontal-relative:text;mso-position-vertical-relative:text" fillcolor="white [3212]" strokecolor="white [3212]">
                  <v:textbox style="mso-next-textbox:#_x0000_s1028">
                    <w:txbxContent>
                      <w:p w:rsidR="00DF78FF" w:rsidRPr="00E46F56" w:rsidRDefault="00DF78FF" w:rsidP="00DF78F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1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0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46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F02881" w:rsidRPr="00AD2DCD" w:rsidRDefault="00AD2DCD" w:rsidP="00373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193EA8" w:rsidRPr="00D4194B" w:rsidTr="00E73427">
        <w:trPr>
          <w:trHeight w:val="35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14365" w:rsidRDefault="00414365" w:rsidP="00193E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4365" w:rsidRDefault="00414365" w:rsidP="00193E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3EA8" w:rsidRDefault="00193EA8" w:rsidP="00193EA8">
            <w:pPr>
              <w:jc w:val="center"/>
              <w:rPr>
                <w:sz w:val="20"/>
                <w:szCs w:val="20"/>
                <w:lang w:val="en-US"/>
              </w:rPr>
            </w:pPr>
            <w:r w:rsidRPr="00997FB5">
              <w:rPr>
                <w:sz w:val="20"/>
                <w:szCs w:val="20"/>
                <w:lang w:val="uk-UA"/>
              </w:rPr>
              <w:t>3.</w:t>
            </w:r>
          </w:p>
          <w:p w:rsidR="00414365" w:rsidRDefault="00414365" w:rsidP="00193E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4365" w:rsidRPr="00414365" w:rsidRDefault="00414365" w:rsidP="00193E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7DC7" w:rsidRPr="00297DC7" w:rsidRDefault="00297DC7" w:rsidP="00297DC7">
            <w:pPr>
              <w:tabs>
                <w:tab w:val="left" w:pos="378"/>
              </w:tabs>
              <w:spacing w:line="276" w:lineRule="auto"/>
              <w:ind w:left="141"/>
              <w:rPr>
                <w:sz w:val="8"/>
                <w:szCs w:val="20"/>
                <w:lang w:val="uk-UA"/>
              </w:rPr>
            </w:pPr>
          </w:p>
          <w:p w:rsidR="006A4C8F" w:rsidRPr="009C6E29" w:rsidRDefault="00193EA8" w:rsidP="00297DC7">
            <w:pPr>
              <w:tabs>
                <w:tab w:val="left" w:pos="378"/>
              </w:tabs>
              <w:spacing w:line="276" w:lineRule="auto"/>
              <w:ind w:left="141"/>
              <w:rPr>
                <w:sz w:val="20"/>
                <w:szCs w:val="20"/>
              </w:rPr>
            </w:pPr>
            <w:r w:rsidRPr="00997FB5">
              <w:rPr>
                <w:sz w:val="20"/>
                <w:szCs w:val="20"/>
                <w:lang w:val="uk-UA"/>
              </w:rPr>
              <w:t>КОМУНАЛЬ</w:t>
            </w:r>
            <w:r w:rsidR="006A4C8F">
              <w:rPr>
                <w:sz w:val="20"/>
                <w:szCs w:val="20"/>
                <w:lang w:val="uk-UA"/>
              </w:rPr>
              <w:t xml:space="preserve">НИЙ ЗАКЛАД </w:t>
            </w:r>
            <w:r w:rsidR="009C6E29">
              <w:rPr>
                <w:sz w:val="20"/>
                <w:szCs w:val="20"/>
                <w:lang w:val="uk-UA"/>
              </w:rPr>
              <w:t>„</w:t>
            </w:r>
            <w:r w:rsidRPr="00997FB5">
              <w:rPr>
                <w:sz w:val="20"/>
                <w:szCs w:val="20"/>
                <w:lang w:val="uk-UA"/>
              </w:rPr>
              <w:t>КРИВОРІЗЬК</w:t>
            </w:r>
            <w:r w:rsidR="006A4C8F">
              <w:rPr>
                <w:sz w:val="20"/>
                <w:szCs w:val="20"/>
                <w:lang w:val="uk-UA"/>
              </w:rPr>
              <w:t>ИЙ ПСИХОНЕВРОЛОГІЧНИЙ ІНТЕРНАТ</w:t>
            </w:r>
            <w:r w:rsidR="009C6E29">
              <w:rPr>
                <w:sz w:val="20"/>
                <w:szCs w:val="20"/>
                <w:lang w:val="uk-UA"/>
              </w:rPr>
              <w:t>”</w:t>
            </w:r>
          </w:p>
          <w:p w:rsidR="00AD2DCD" w:rsidRPr="009C6E29" w:rsidRDefault="00AD2DCD" w:rsidP="00297DC7">
            <w:pPr>
              <w:tabs>
                <w:tab w:val="left" w:pos="378"/>
              </w:tabs>
              <w:spacing w:line="276" w:lineRule="auto"/>
              <w:ind w:left="141"/>
              <w:rPr>
                <w:sz w:val="20"/>
                <w:szCs w:val="20"/>
              </w:rPr>
            </w:pPr>
            <w:r w:rsidRPr="00997FB5">
              <w:rPr>
                <w:sz w:val="20"/>
                <w:szCs w:val="20"/>
                <w:lang w:val="uk-UA"/>
              </w:rPr>
              <w:t xml:space="preserve">ДНІПРОПЕТРОВСЬКОЇ </w:t>
            </w:r>
            <w:r>
              <w:rPr>
                <w:sz w:val="20"/>
                <w:szCs w:val="20"/>
                <w:lang w:val="uk-UA"/>
              </w:rPr>
              <w:t>ОБЛАСНОЇ РАДИ</w:t>
            </w:r>
            <w:r w:rsidR="009C6E29">
              <w:rPr>
                <w:sz w:val="20"/>
                <w:szCs w:val="20"/>
                <w:lang w:val="uk-UA"/>
              </w:rPr>
              <w:t>”</w:t>
            </w:r>
          </w:p>
          <w:p w:rsidR="00AD2DCD" w:rsidRPr="00997FB5" w:rsidRDefault="00AD2DCD" w:rsidP="00297DC7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(КЗ </w:t>
            </w:r>
            <w:r w:rsidR="009C6E29">
              <w:rPr>
                <w:rFonts w:ascii="Times New Roman" w:hAnsi="Times New Roman"/>
                <w:sz w:val="20"/>
                <w:szCs w:val="20"/>
                <w:lang w:val="uk-UA"/>
              </w:rPr>
              <w:t>„</w:t>
            </w:r>
            <w:r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КРИВОРІЗЬКИЙ ПНІ</w:t>
            </w:r>
            <w:r w:rsidR="009C6E29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ДОР”</w:t>
            </w:r>
            <w:r w:rsidRPr="00997F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297DC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193EA8" w:rsidRPr="00F02881" w:rsidRDefault="00297DC7" w:rsidP="00297DC7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AD2DCD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од ЄДРПОУ 03188286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78FF" w:rsidRPr="00297DC7" w:rsidRDefault="00DF78FF" w:rsidP="00297DC7">
            <w:pPr>
              <w:pStyle w:val="TableParagraph"/>
              <w:ind w:left="142"/>
              <w:rPr>
                <w:sz w:val="8"/>
                <w:szCs w:val="20"/>
              </w:rPr>
            </w:pPr>
          </w:p>
          <w:p w:rsidR="006A4C8F" w:rsidRPr="00414365" w:rsidRDefault="00193EA8" w:rsidP="00297DC7">
            <w:pPr>
              <w:pStyle w:val="TableParagraph"/>
              <w:ind w:left="142"/>
              <w:rPr>
                <w:sz w:val="20"/>
                <w:szCs w:val="20"/>
              </w:rPr>
            </w:pPr>
            <w:r w:rsidRPr="00997FB5">
              <w:rPr>
                <w:sz w:val="20"/>
                <w:szCs w:val="20"/>
                <w:lang w:val="uk-UA"/>
              </w:rPr>
              <w:t xml:space="preserve">50033, Дніпропетровська обл., місто Кривий Ріг, вулиця Треньова, </w:t>
            </w:r>
          </w:p>
          <w:p w:rsidR="00193EA8" w:rsidRPr="00414365" w:rsidRDefault="00193EA8" w:rsidP="00297DC7">
            <w:pPr>
              <w:pStyle w:val="TableParagraph"/>
              <w:ind w:left="142"/>
              <w:rPr>
                <w:sz w:val="20"/>
                <w:szCs w:val="20"/>
                <w:lang w:val="en-US"/>
              </w:rPr>
            </w:pPr>
            <w:r w:rsidRPr="00997FB5">
              <w:rPr>
                <w:sz w:val="20"/>
                <w:szCs w:val="20"/>
                <w:lang w:val="uk-UA"/>
              </w:rPr>
              <w:t>будинок 15</w:t>
            </w:r>
          </w:p>
        </w:tc>
        <w:tc>
          <w:tcPr>
            <w:tcW w:w="851" w:type="dxa"/>
            <w:vAlign w:val="center"/>
          </w:tcPr>
          <w:p w:rsidR="00193EA8" w:rsidRPr="00414365" w:rsidRDefault="00193EA8" w:rsidP="00193EA8">
            <w:pPr>
              <w:jc w:val="center"/>
              <w:rPr>
                <w:lang w:val="en-US"/>
              </w:rPr>
            </w:pPr>
            <w:r w:rsidRPr="00064B5F">
              <w:t>26,5</w:t>
            </w:r>
          </w:p>
        </w:tc>
        <w:tc>
          <w:tcPr>
            <w:tcW w:w="709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31,3</w:t>
            </w:r>
          </w:p>
        </w:tc>
        <w:tc>
          <w:tcPr>
            <w:tcW w:w="708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21,0</w:t>
            </w:r>
          </w:p>
        </w:tc>
        <w:tc>
          <w:tcPr>
            <w:tcW w:w="709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9,3</w:t>
            </w:r>
          </w:p>
        </w:tc>
        <w:tc>
          <w:tcPr>
            <w:tcW w:w="709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2,2</w:t>
            </w:r>
          </w:p>
        </w:tc>
        <w:tc>
          <w:tcPr>
            <w:tcW w:w="709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1,9</w:t>
            </w:r>
          </w:p>
        </w:tc>
        <w:tc>
          <w:tcPr>
            <w:tcW w:w="567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2,2</w:t>
            </w:r>
          </w:p>
        </w:tc>
        <w:tc>
          <w:tcPr>
            <w:tcW w:w="708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2,4</w:t>
            </w:r>
          </w:p>
        </w:tc>
        <w:tc>
          <w:tcPr>
            <w:tcW w:w="709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2,2</w:t>
            </w:r>
          </w:p>
        </w:tc>
        <w:tc>
          <w:tcPr>
            <w:tcW w:w="709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7,2</w:t>
            </w:r>
          </w:p>
        </w:tc>
        <w:tc>
          <w:tcPr>
            <w:tcW w:w="630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21,5</w:t>
            </w:r>
          </w:p>
        </w:tc>
        <w:tc>
          <w:tcPr>
            <w:tcW w:w="646" w:type="dxa"/>
            <w:vAlign w:val="center"/>
          </w:tcPr>
          <w:p w:rsidR="00193EA8" w:rsidRPr="00064B5F" w:rsidRDefault="00193EA8" w:rsidP="00193EA8">
            <w:pPr>
              <w:jc w:val="center"/>
            </w:pPr>
            <w:r w:rsidRPr="00064B5F">
              <w:t>33,4</w:t>
            </w:r>
          </w:p>
        </w:tc>
        <w:tc>
          <w:tcPr>
            <w:tcW w:w="567" w:type="dxa"/>
            <w:vAlign w:val="center"/>
          </w:tcPr>
          <w:p w:rsidR="00193EA8" w:rsidRDefault="00193EA8" w:rsidP="00193EA8">
            <w:pPr>
              <w:jc w:val="center"/>
            </w:pPr>
            <w:r w:rsidRPr="00064B5F">
              <w:t>160,9</w:t>
            </w:r>
          </w:p>
        </w:tc>
      </w:tr>
      <w:tr w:rsidR="003730A0" w:rsidRPr="00D4194B" w:rsidTr="00E73427">
        <w:trPr>
          <w:trHeight w:val="322"/>
        </w:trPr>
        <w:tc>
          <w:tcPr>
            <w:tcW w:w="426" w:type="dxa"/>
            <w:vAlign w:val="center"/>
          </w:tcPr>
          <w:p w:rsidR="003730A0" w:rsidRPr="00997FB5" w:rsidRDefault="003730A0" w:rsidP="003730A0">
            <w:pPr>
              <w:jc w:val="center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976" w:type="dxa"/>
          </w:tcPr>
          <w:p w:rsidR="003730A0" w:rsidRPr="009C6E29" w:rsidRDefault="009C6E29" w:rsidP="00297DC7">
            <w:pPr>
              <w:tabs>
                <w:tab w:val="left" w:pos="378"/>
              </w:tabs>
              <w:spacing w:line="276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="003730A0" w:rsidRPr="00997FB5">
              <w:rPr>
                <w:sz w:val="20"/>
                <w:szCs w:val="20"/>
                <w:lang w:val="uk-UA"/>
              </w:rPr>
              <w:t>КРИНИЧАНСЬ</w:t>
            </w:r>
            <w:r>
              <w:rPr>
                <w:sz w:val="20"/>
                <w:szCs w:val="20"/>
                <w:lang w:val="uk-UA"/>
              </w:rPr>
              <w:t>КИЙ ПСИХОНЕВРОЛОГІЧНИЙ ІНТЕРНАТ”</w:t>
            </w:r>
            <w:r w:rsidR="003730A0" w:rsidRPr="00997FB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3730A0" w:rsidRPr="00997FB5" w:rsidRDefault="009C6E29" w:rsidP="00297DC7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(КЗ „КРИНИЧАНСЬКИЙ ПНІ” ДОР”</w:t>
            </w:r>
            <w:r w:rsidR="003730A0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297DC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3730A0" w:rsidRPr="00997FB5" w:rsidRDefault="00297DC7" w:rsidP="00297DC7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3730A0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од ЄДРПОУ 24448811</w:t>
            </w:r>
          </w:p>
        </w:tc>
        <w:tc>
          <w:tcPr>
            <w:tcW w:w="2268" w:type="dxa"/>
          </w:tcPr>
          <w:p w:rsidR="00DF78FF" w:rsidRPr="00A72471" w:rsidRDefault="00DF78FF" w:rsidP="00297DC7">
            <w:pPr>
              <w:pStyle w:val="a5"/>
              <w:tabs>
                <w:tab w:val="left" w:pos="378"/>
              </w:tabs>
              <w:ind w:left="14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23FD" w:rsidRDefault="003730A0" w:rsidP="00297DC7">
            <w:pPr>
              <w:pStyle w:val="a5"/>
              <w:tabs>
                <w:tab w:val="left" w:pos="378"/>
              </w:tabs>
              <w:ind w:left="142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97FB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52323, Дніпропетровська обл., Криничанський район, село Зел</w:t>
            </w:r>
            <w:r w:rsidR="00FC225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ена Долина,  вулиця Садова, </w:t>
            </w:r>
          </w:p>
          <w:p w:rsidR="003730A0" w:rsidRPr="00997FB5" w:rsidRDefault="00FC225D" w:rsidP="00297DC7">
            <w:pPr>
              <w:pStyle w:val="a5"/>
              <w:tabs>
                <w:tab w:val="left" w:pos="378"/>
              </w:tabs>
              <w:ind w:left="142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будинок</w:t>
            </w:r>
            <w:r w:rsidR="003730A0" w:rsidRPr="00997FB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23,2</w:t>
            </w:r>
          </w:p>
        </w:tc>
        <w:tc>
          <w:tcPr>
            <w:tcW w:w="709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21,1</w:t>
            </w:r>
          </w:p>
        </w:tc>
        <w:tc>
          <w:tcPr>
            <w:tcW w:w="708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17,4</w:t>
            </w:r>
          </w:p>
        </w:tc>
        <w:tc>
          <w:tcPr>
            <w:tcW w:w="709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8,7</w:t>
            </w:r>
          </w:p>
        </w:tc>
        <w:tc>
          <w:tcPr>
            <w:tcW w:w="709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3,1</w:t>
            </w:r>
          </w:p>
        </w:tc>
        <w:tc>
          <w:tcPr>
            <w:tcW w:w="709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1,4</w:t>
            </w:r>
          </w:p>
        </w:tc>
        <w:tc>
          <w:tcPr>
            <w:tcW w:w="567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4,6</w:t>
            </w:r>
          </w:p>
        </w:tc>
        <w:tc>
          <w:tcPr>
            <w:tcW w:w="708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4,4</w:t>
            </w:r>
          </w:p>
        </w:tc>
        <w:tc>
          <w:tcPr>
            <w:tcW w:w="709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1,9</w:t>
            </w:r>
          </w:p>
        </w:tc>
        <w:tc>
          <w:tcPr>
            <w:tcW w:w="709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5,7</w:t>
            </w:r>
          </w:p>
        </w:tc>
        <w:tc>
          <w:tcPr>
            <w:tcW w:w="630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15,6</w:t>
            </w:r>
          </w:p>
        </w:tc>
        <w:tc>
          <w:tcPr>
            <w:tcW w:w="646" w:type="dxa"/>
            <w:vAlign w:val="center"/>
          </w:tcPr>
          <w:p w:rsidR="003730A0" w:rsidRPr="00A53EF7" w:rsidRDefault="003730A0" w:rsidP="003730A0">
            <w:pPr>
              <w:jc w:val="center"/>
            </w:pPr>
            <w:r w:rsidRPr="00A53EF7">
              <w:t>29,5</w:t>
            </w:r>
          </w:p>
        </w:tc>
        <w:tc>
          <w:tcPr>
            <w:tcW w:w="567" w:type="dxa"/>
            <w:vAlign w:val="center"/>
          </w:tcPr>
          <w:p w:rsidR="003730A0" w:rsidRDefault="003730A0" w:rsidP="003730A0">
            <w:pPr>
              <w:jc w:val="center"/>
            </w:pPr>
            <w:r w:rsidRPr="00A53EF7">
              <w:t>136,6</w:t>
            </w:r>
          </w:p>
        </w:tc>
      </w:tr>
      <w:tr w:rsidR="003730A0" w:rsidRPr="00D4194B" w:rsidTr="00E73427">
        <w:trPr>
          <w:trHeight w:val="105"/>
        </w:trPr>
        <w:tc>
          <w:tcPr>
            <w:tcW w:w="426" w:type="dxa"/>
            <w:vAlign w:val="center"/>
          </w:tcPr>
          <w:p w:rsidR="003730A0" w:rsidRPr="00997FB5" w:rsidRDefault="003730A0" w:rsidP="003730A0">
            <w:pPr>
              <w:jc w:val="center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976" w:type="dxa"/>
          </w:tcPr>
          <w:p w:rsidR="003730A0" w:rsidRPr="00997FB5" w:rsidRDefault="00FC225D" w:rsidP="00297DC7">
            <w:pPr>
              <w:tabs>
                <w:tab w:val="left" w:pos="378"/>
              </w:tabs>
              <w:spacing w:line="276" w:lineRule="auto"/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="003730A0" w:rsidRPr="00997FB5">
              <w:rPr>
                <w:sz w:val="20"/>
                <w:szCs w:val="20"/>
                <w:lang w:val="uk-UA"/>
              </w:rPr>
              <w:t>МОГИЛІВСЬКИЙ ГЕРІАТРИЧНИЙ ПАНСІОНАТ</w:t>
            </w:r>
            <w:r>
              <w:rPr>
                <w:sz w:val="20"/>
                <w:szCs w:val="20"/>
                <w:lang w:val="uk-UA"/>
              </w:rPr>
              <w:t>” ДНІПРОПЕТРОВСЬКОЇ ОБЛАСНОЇ РАДИ”</w:t>
            </w:r>
          </w:p>
          <w:p w:rsidR="003730A0" w:rsidRPr="00997FB5" w:rsidRDefault="00FC225D" w:rsidP="00297DC7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(„КЗ МОГИЛІВСЬКИЙ ГП” ДОР”</w:t>
            </w:r>
            <w:r w:rsidR="003730A0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297DC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3730A0" w:rsidRPr="00997FB5" w:rsidRDefault="00297DC7" w:rsidP="00297DC7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3730A0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од ЄДРПОУ 21911036</w:t>
            </w:r>
          </w:p>
        </w:tc>
        <w:tc>
          <w:tcPr>
            <w:tcW w:w="2268" w:type="dxa"/>
          </w:tcPr>
          <w:p w:rsidR="00DF78FF" w:rsidRPr="00A72471" w:rsidRDefault="00DF78FF" w:rsidP="00297DC7">
            <w:pPr>
              <w:pStyle w:val="a5"/>
              <w:tabs>
                <w:tab w:val="left" w:pos="378"/>
              </w:tabs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C225D" w:rsidRDefault="003730A0" w:rsidP="00297DC7">
            <w:pPr>
              <w:pStyle w:val="a5"/>
              <w:tabs>
                <w:tab w:val="left" w:pos="378"/>
              </w:tabs>
              <w:ind w:left="14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78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51041, Дніпропетровська обл., Царичанський район, село Могилів, вулиця Берегова, </w:t>
            </w:r>
          </w:p>
          <w:p w:rsidR="003730A0" w:rsidRPr="00DF78FF" w:rsidRDefault="003730A0" w:rsidP="00297DC7">
            <w:pPr>
              <w:pStyle w:val="a5"/>
              <w:tabs>
                <w:tab w:val="left" w:pos="378"/>
              </w:tabs>
              <w:ind w:left="14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78FF">
              <w:rPr>
                <w:rFonts w:ascii="Times New Roman" w:hAnsi="Times New Roman"/>
                <w:sz w:val="20"/>
                <w:szCs w:val="20"/>
                <w:lang w:val="uk-UA"/>
              </w:rPr>
              <w:t>будинок 42-А</w:t>
            </w:r>
          </w:p>
        </w:tc>
        <w:tc>
          <w:tcPr>
            <w:tcW w:w="851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19,8</w:t>
            </w:r>
          </w:p>
        </w:tc>
        <w:tc>
          <w:tcPr>
            <w:tcW w:w="709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15,7</w:t>
            </w:r>
          </w:p>
        </w:tc>
        <w:tc>
          <w:tcPr>
            <w:tcW w:w="708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14,4</w:t>
            </w:r>
          </w:p>
        </w:tc>
        <w:tc>
          <w:tcPr>
            <w:tcW w:w="709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6,1</w:t>
            </w:r>
          </w:p>
        </w:tc>
        <w:tc>
          <w:tcPr>
            <w:tcW w:w="709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2,2</w:t>
            </w:r>
          </w:p>
        </w:tc>
        <w:tc>
          <w:tcPr>
            <w:tcW w:w="709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1,1</w:t>
            </w:r>
          </w:p>
        </w:tc>
        <w:tc>
          <w:tcPr>
            <w:tcW w:w="567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1,4</w:t>
            </w:r>
          </w:p>
        </w:tc>
        <w:tc>
          <w:tcPr>
            <w:tcW w:w="708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1,1</w:t>
            </w:r>
          </w:p>
        </w:tc>
        <w:tc>
          <w:tcPr>
            <w:tcW w:w="709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1,3</w:t>
            </w:r>
          </w:p>
        </w:tc>
        <w:tc>
          <w:tcPr>
            <w:tcW w:w="709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6,8</w:t>
            </w:r>
          </w:p>
        </w:tc>
        <w:tc>
          <w:tcPr>
            <w:tcW w:w="630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12,9</w:t>
            </w:r>
          </w:p>
        </w:tc>
        <w:tc>
          <w:tcPr>
            <w:tcW w:w="646" w:type="dxa"/>
            <w:vAlign w:val="center"/>
          </w:tcPr>
          <w:p w:rsidR="003730A0" w:rsidRPr="00E27E3E" w:rsidRDefault="003730A0" w:rsidP="003730A0">
            <w:pPr>
              <w:jc w:val="center"/>
            </w:pPr>
            <w:r w:rsidRPr="00E27E3E">
              <w:t>18,3</w:t>
            </w:r>
          </w:p>
        </w:tc>
        <w:tc>
          <w:tcPr>
            <w:tcW w:w="567" w:type="dxa"/>
            <w:vAlign w:val="center"/>
          </w:tcPr>
          <w:p w:rsidR="003730A0" w:rsidRDefault="003730A0" w:rsidP="003730A0">
            <w:pPr>
              <w:jc w:val="center"/>
            </w:pPr>
            <w:r w:rsidRPr="00E27E3E">
              <w:t>101,2</w:t>
            </w:r>
          </w:p>
        </w:tc>
      </w:tr>
      <w:tr w:rsidR="00193EA8" w:rsidRPr="00B850E8" w:rsidTr="00060679">
        <w:trPr>
          <w:trHeight w:val="404"/>
        </w:trPr>
        <w:tc>
          <w:tcPr>
            <w:tcW w:w="426" w:type="dxa"/>
            <w:vAlign w:val="center"/>
          </w:tcPr>
          <w:p w:rsidR="00060679" w:rsidRDefault="00060679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6.</w:t>
            </w:r>
          </w:p>
          <w:p w:rsidR="00060679" w:rsidRDefault="00060679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91B3F" w:rsidRDefault="00791B3F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0679" w:rsidRPr="00997FB5" w:rsidRDefault="00840257" w:rsidP="00193EA8">
            <w:pPr>
              <w:jc w:val="center"/>
              <w:rPr>
                <w:sz w:val="20"/>
                <w:szCs w:val="20"/>
                <w:lang w:val="uk-UA"/>
              </w:rPr>
            </w:pPr>
            <w:r w:rsidRPr="00840257">
              <w:rPr>
                <w:rFonts w:ascii="Calibri" w:hAnsi="Calibri"/>
                <w:noProof/>
                <w:color w:val="000000"/>
                <w:sz w:val="20"/>
                <w:szCs w:val="20"/>
                <w:lang w:eastAsia="en-US"/>
              </w:rPr>
              <w:lastRenderedPageBreak/>
              <w:pict>
                <v:rect id="_x0000_s1029" style="position:absolute;left:0;text-align:left;margin-left:60.95pt;margin-top:-2.3pt;width:37.5pt;height:22.5pt;z-index:251661312" fillcolor="white [3212]" strokecolor="white [3212]">
                  <v:textbox style="mso-next-textbox:#_x0000_s1029">
                    <w:txbxContent>
                      <w:p w:rsidR="00060679" w:rsidRPr="00E46F56" w:rsidRDefault="00060679" w:rsidP="0006067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06067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193EA8" w:rsidRPr="00997FB5" w:rsidRDefault="00FC225D" w:rsidP="00735A60">
            <w:pPr>
              <w:tabs>
                <w:tab w:val="left" w:pos="378"/>
              </w:tabs>
              <w:spacing w:line="276" w:lineRule="auto"/>
              <w:ind w:left="14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КОМУНАЛЬНИЙ ЗАКЛАД „</w:t>
            </w:r>
            <w:r w:rsidR="00193EA8" w:rsidRPr="00997FB5">
              <w:rPr>
                <w:color w:val="000000"/>
                <w:sz w:val="20"/>
                <w:szCs w:val="20"/>
                <w:lang w:val="uk-UA"/>
              </w:rPr>
              <w:t>ПАНАС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ІВСЬКИЙ ГЕРІАТРИЧНИЙ ПАНСІОНАТ” </w:t>
            </w:r>
          </w:p>
        </w:tc>
        <w:tc>
          <w:tcPr>
            <w:tcW w:w="2268" w:type="dxa"/>
          </w:tcPr>
          <w:p w:rsidR="00DF78FF" w:rsidRPr="00A72471" w:rsidRDefault="00DF78FF" w:rsidP="00297DC7">
            <w:pPr>
              <w:pStyle w:val="TableParagraph"/>
              <w:ind w:left="142"/>
              <w:rPr>
                <w:color w:val="000000"/>
                <w:sz w:val="20"/>
                <w:szCs w:val="20"/>
              </w:rPr>
            </w:pPr>
          </w:p>
          <w:p w:rsidR="00735A60" w:rsidRPr="00997FB5" w:rsidRDefault="00193EA8" w:rsidP="00735A60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997FB5">
              <w:rPr>
                <w:color w:val="000000"/>
                <w:sz w:val="20"/>
                <w:szCs w:val="20"/>
                <w:lang w:val="uk-UA"/>
              </w:rPr>
              <w:t xml:space="preserve">51225, Дніпропетровська обл., Новомосковський район, село Панасівка, </w:t>
            </w:r>
          </w:p>
          <w:p w:rsidR="00193EA8" w:rsidRPr="00997FB5" w:rsidRDefault="00840257" w:rsidP="00297DC7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840257">
              <w:rPr>
                <w:rFonts w:ascii="Calibri" w:hAnsi="Calibri"/>
                <w:noProof/>
                <w:sz w:val="20"/>
                <w:szCs w:val="20"/>
                <w:lang w:eastAsia="en-US"/>
              </w:rPr>
              <w:lastRenderedPageBreak/>
              <w:pict>
                <v:rect id="_x0000_s1030" style="position:absolute;left:0;text-align:left;margin-left:34.75pt;margin-top:-2.3pt;width:37.5pt;height:22.5pt;z-index:251662336" fillcolor="white [3212]" strokecolor="white [3212]">
                  <v:textbox style="mso-next-textbox:#_x0000_s1030">
                    <w:txbxContent>
                      <w:p w:rsidR="00060679" w:rsidRPr="00E46F56" w:rsidRDefault="00060679" w:rsidP="0006067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1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18,4</w:t>
            </w:r>
          </w:p>
          <w:p w:rsid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19,1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08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15,0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4,1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0,3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0,2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0,0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0,2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0,1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6,9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630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16,5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646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24,0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567" w:type="dxa"/>
            <w:vAlign w:val="center"/>
          </w:tcPr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060679" w:rsidP="00193EA8">
            <w:pPr>
              <w:jc w:val="center"/>
              <w:rPr>
                <w:lang w:val="uk-UA"/>
              </w:rPr>
            </w:pPr>
          </w:p>
          <w:p w:rsidR="00060679" w:rsidRDefault="00193EA8" w:rsidP="00193EA8">
            <w:pPr>
              <w:jc w:val="center"/>
              <w:rPr>
                <w:lang w:val="uk-UA"/>
              </w:rPr>
            </w:pPr>
            <w:r w:rsidRPr="00197DA0">
              <w:t>104,7</w:t>
            </w:r>
          </w:p>
          <w:p w:rsidR="00735A60" w:rsidRPr="00735A60" w:rsidRDefault="00735A60" w:rsidP="00193EA8">
            <w:pPr>
              <w:jc w:val="center"/>
              <w:rPr>
                <w:lang w:val="uk-UA"/>
              </w:rPr>
            </w:pPr>
          </w:p>
          <w:p w:rsidR="00060679" w:rsidRPr="00060679" w:rsidRDefault="00060679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</w:tr>
      <w:tr w:rsidR="00FC225D" w:rsidRPr="00B850E8" w:rsidTr="00E73427">
        <w:trPr>
          <w:trHeight w:val="105"/>
        </w:trPr>
        <w:tc>
          <w:tcPr>
            <w:tcW w:w="426" w:type="dxa"/>
            <w:vAlign w:val="center"/>
          </w:tcPr>
          <w:p w:rsidR="00FC225D" w:rsidRPr="00997FB5" w:rsidRDefault="00FC225D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735A60" w:rsidRPr="00735A60" w:rsidRDefault="00735A60" w:rsidP="00735A60">
            <w:pPr>
              <w:tabs>
                <w:tab w:val="left" w:pos="378"/>
              </w:tabs>
              <w:spacing w:line="276" w:lineRule="auto"/>
              <w:ind w:left="141"/>
              <w:rPr>
                <w:color w:val="000000"/>
                <w:sz w:val="8"/>
                <w:szCs w:val="20"/>
                <w:lang w:val="uk-UA"/>
              </w:rPr>
            </w:pPr>
          </w:p>
          <w:p w:rsidR="00735A60" w:rsidRPr="00997FB5" w:rsidRDefault="00735A60" w:rsidP="00735A60">
            <w:pPr>
              <w:tabs>
                <w:tab w:val="left" w:pos="378"/>
              </w:tabs>
              <w:spacing w:line="276" w:lineRule="auto"/>
              <w:ind w:left="14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735A60" w:rsidRPr="00997FB5" w:rsidRDefault="00735A60" w:rsidP="00735A60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(КЗ „ПАНАСІВСЬКИЙ ГП” </w:t>
            </w:r>
          </w:p>
          <w:p w:rsidR="00FC225D" w:rsidRPr="00997FB5" w:rsidRDefault="00FC225D" w:rsidP="00735A60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ДОР”</w:t>
            </w:r>
            <w:r w:rsidRPr="00997FB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="00735A6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FC225D" w:rsidRDefault="00735A60" w:rsidP="00735A60">
            <w:pPr>
              <w:tabs>
                <w:tab w:val="left" w:pos="378"/>
              </w:tabs>
              <w:spacing w:line="276" w:lineRule="auto"/>
              <w:ind w:left="14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="00FC225D" w:rsidRPr="00997FB5">
              <w:rPr>
                <w:color w:val="000000"/>
                <w:sz w:val="20"/>
                <w:szCs w:val="20"/>
                <w:lang w:val="uk-UA"/>
              </w:rPr>
              <w:t>од ЄДРПОУ 03188300</w:t>
            </w:r>
          </w:p>
        </w:tc>
        <w:tc>
          <w:tcPr>
            <w:tcW w:w="2268" w:type="dxa"/>
          </w:tcPr>
          <w:p w:rsidR="00735A60" w:rsidRPr="00735A60" w:rsidRDefault="00735A60" w:rsidP="00735A60">
            <w:pPr>
              <w:pStyle w:val="TableParagraph"/>
              <w:ind w:left="142"/>
              <w:rPr>
                <w:color w:val="000000"/>
                <w:sz w:val="8"/>
                <w:szCs w:val="20"/>
                <w:lang w:val="uk-UA"/>
              </w:rPr>
            </w:pPr>
          </w:p>
          <w:p w:rsidR="00735A60" w:rsidRDefault="00735A60" w:rsidP="00735A60">
            <w:pPr>
              <w:pStyle w:val="TableParagraph"/>
              <w:ind w:left="142"/>
              <w:rPr>
                <w:color w:val="000000"/>
                <w:sz w:val="20"/>
                <w:szCs w:val="20"/>
                <w:lang w:val="uk-UA"/>
              </w:rPr>
            </w:pPr>
            <w:r w:rsidRPr="00997FB5">
              <w:rPr>
                <w:color w:val="000000"/>
                <w:sz w:val="20"/>
                <w:szCs w:val="20"/>
                <w:lang w:val="uk-UA"/>
              </w:rPr>
              <w:t xml:space="preserve">вулиця Північна, </w:t>
            </w:r>
          </w:p>
          <w:p w:rsidR="00FC225D" w:rsidRPr="00735A60" w:rsidRDefault="00735A60" w:rsidP="00735A60">
            <w:pPr>
              <w:pStyle w:val="TableParagraph"/>
              <w:ind w:left="142"/>
              <w:rPr>
                <w:color w:val="000000"/>
                <w:sz w:val="20"/>
                <w:szCs w:val="20"/>
              </w:rPr>
            </w:pPr>
            <w:r w:rsidRPr="00997FB5">
              <w:rPr>
                <w:color w:val="000000"/>
                <w:sz w:val="20"/>
                <w:szCs w:val="20"/>
                <w:lang w:val="uk-UA"/>
              </w:rPr>
              <w:t>будинок 36</w:t>
            </w:r>
          </w:p>
        </w:tc>
        <w:tc>
          <w:tcPr>
            <w:tcW w:w="851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708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567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708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630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646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  <w:tc>
          <w:tcPr>
            <w:tcW w:w="567" w:type="dxa"/>
            <w:vAlign w:val="center"/>
          </w:tcPr>
          <w:p w:rsidR="00FC225D" w:rsidRPr="00197DA0" w:rsidRDefault="00FC225D" w:rsidP="00193EA8">
            <w:pPr>
              <w:jc w:val="center"/>
            </w:pPr>
          </w:p>
        </w:tc>
      </w:tr>
      <w:tr w:rsidR="00E735DC" w:rsidRPr="00D4194B" w:rsidTr="00E73427">
        <w:trPr>
          <w:trHeight w:val="130"/>
        </w:trPr>
        <w:tc>
          <w:tcPr>
            <w:tcW w:w="426" w:type="dxa"/>
            <w:vAlign w:val="center"/>
          </w:tcPr>
          <w:p w:rsidR="00E735DC" w:rsidRPr="00997FB5" w:rsidRDefault="00E735DC" w:rsidP="00E735DC">
            <w:pPr>
              <w:jc w:val="center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976" w:type="dxa"/>
          </w:tcPr>
          <w:p w:rsidR="00E735DC" w:rsidRPr="00997FB5" w:rsidRDefault="00060679" w:rsidP="00111C68">
            <w:pPr>
              <w:tabs>
                <w:tab w:val="left" w:pos="378"/>
              </w:tabs>
              <w:spacing w:line="276" w:lineRule="auto"/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="00E735DC" w:rsidRPr="00997FB5">
              <w:rPr>
                <w:sz w:val="20"/>
                <w:szCs w:val="20"/>
                <w:lang w:val="uk-UA"/>
              </w:rPr>
              <w:t>ВОЛОДИМИРІВСЬК</w:t>
            </w:r>
            <w:r>
              <w:rPr>
                <w:sz w:val="20"/>
                <w:szCs w:val="20"/>
                <w:lang w:val="uk-UA"/>
              </w:rPr>
              <w:t xml:space="preserve">ИЙ ПСИХОНЕВРОЛОГІЧНИЙ ІНТЕРНАТ” </w:t>
            </w:r>
            <w:r w:rsidR="00E735DC" w:rsidRPr="00997FB5">
              <w:rPr>
                <w:sz w:val="20"/>
                <w:szCs w:val="20"/>
                <w:lang w:val="uk-UA"/>
              </w:rPr>
              <w:t xml:space="preserve">ДНІПРОПЕТРОВСЬКОЇ ОБЛАСНОЇ </w:t>
            </w:r>
            <w:r>
              <w:rPr>
                <w:sz w:val="20"/>
                <w:szCs w:val="20"/>
                <w:lang w:val="uk-UA"/>
              </w:rPr>
              <w:t>РАДИ”</w:t>
            </w:r>
          </w:p>
          <w:p w:rsidR="00E735DC" w:rsidRPr="00997FB5" w:rsidRDefault="00060679" w:rsidP="00111C68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(КЗ „ВОЛОДИМИРІВСЬКИЙ ПНІ” ДОР”</w:t>
            </w:r>
            <w:r w:rsidR="00E735DC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111C68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735DC" w:rsidRDefault="00111C68" w:rsidP="00111C68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E735DC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од ЄДРПОУ 03188369</w:t>
            </w:r>
          </w:p>
          <w:p w:rsidR="00E735DC" w:rsidRPr="00997FB5" w:rsidRDefault="00E735DC" w:rsidP="00111C68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78FF" w:rsidRPr="00A72471" w:rsidRDefault="00DF78FF" w:rsidP="00111C68">
            <w:pPr>
              <w:pStyle w:val="TableParagraph"/>
              <w:ind w:left="142"/>
              <w:rPr>
                <w:sz w:val="20"/>
                <w:szCs w:val="20"/>
              </w:rPr>
            </w:pPr>
          </w:p>
          <w:p w:rsidR="00E735DC" w:rsidRPr="00997FB5" w:rsidRDefault="00E735DC" w:rsidP="00111C68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 xml:space="preserve">53550, Дніпропетровська обл., Томаківський район, село Степанівка, вулиця Степова, будинок 1  </w:t>
            </w:r>
          </w:p>
        </w:tc>
        <w:tc>
          <w:tcPr>
            <w:tcW w:w="851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40,9</w:t>
            </w:r>
          </w:p>
        </w:tc>
        <w:tc>
          <w:tcPr>
            <w:tcW w:w="709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37,0</w:t>
            </w:r>
          </w:p>
        </w:tc>
        <w:tc>
          <w:tcPr>
            <w:tcW w:w="708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29,3</w:t>
            </w:r>
          </w:p>
        </w:tc>
        <w:tc>
          <w:tcPr>
            <w:tcW w:w="709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8,1</w:t>
            </w:r>
          </w:p>
        </w:tc>
        <w:tc>
          <w:tcPr>
            <w:tcW w:w="709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0,8</w:t>
            </w:r>
          </w:p>
        </w:tc>
        <w:tc>
          <w:tcPr>
            <w:tcW w:w="709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0,6</w:t>
            </w:r>
          </w:p>
        </w:tc>
        <w:tc>
          <w:tcPr>
            <w:tcW w:w="567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0,8</w:t>
            </w:r>
          </w:p>
        </w:tc>
        <w:tc>
          <w:tcPr>
            <w:tcW w:w="708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1,5</w:t>
            </w:r>
          </w:p>
        </w:tc>
        <w:tc>
          <w:tcPr>
            <w:tcW w:w="709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1,4</w:t>
            </w:r>
          </w:p>
        </w:tc>
        <w:tc>
          <w:tcPr>
            <w:tcW w:w="709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20,1</w:t>
            </w:r>
          </w:p>
        </w:tc>
        <w:tc>
          <w:tcPr>
            <w:tcW w:w="630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39,2</w:t>
            </w:r>
          </w:p>
        </w:tc>
        <w:tc>
          <w:tcPr>
            <w:tcW w:w="646" w:type="dxa"/>
            <w:vAlign w:val="center"/>
          </w:tcPr>
          <w:p w:rsidR="00E735DC" w:rsidRPr="003636E4" w:rsidRDefault="00E735DC" w:rsidP="00E735DC">
            <w:pPr>
              <w:jc w:val="center"/>
            </w:pPr>
            <w:r w:rsidRPr="003636E4">
              <w:t>42,2</w:t>
            </w:r>
          </w:p>
        </w:tc>
        <w:tc>
          <w:tcPr>
            <w:tcW w:w="567" w:type="dxa"/>
            <w:vAlign w:val="center"/>
          </w:tcPr>
          <w:p w:rsidR="00E735DC" w:rsidRDefault="00E735DC" w:rsidP="00E735DC">
            <w:pPr>
              <w:jc w:val="center"/>
            </w:pPr>
            <w:r w:rsidRPr="003636E4">
              <w:t>221,9</w:t>
            </w:r>
          </w:p>
        </w:tc>
      </w:tr>
      <w:tr w:rsidR="005E6538" w:rsidRPr="00372064" w:rsidTr="00E73427">
        <w:trPr>
          <w:trHeight w:val="105"/>
        </w:trPr>
        <w:tc>
          <w:tcPr>
            <w:tcW w:w="426" w:type="dxa"/>
            <w:vAlign w:val="center"/>
          </w:tcPr>
          <w:p w:rsidR="005E6538" w:rsidRPr="00997FB5" w:rsidRDefault="005E6538" w:rsidP="005E6538">
            <w:pPr>
              <w:jc w:val="center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976" w:type="dxa"/>
          </w:tcPr>
          <w:p w:rsidR="005E6538" w:rsidRPr="00997FB5" w:rsidRDefault="00060679" w:rsidP="00111C68">
            <w:pPr>
              <w:tabs>
                <w:tab w:val="left" w:pos="378"/>
              </w:tabs>
              <w:spacing w:line="276" w:lineRule="auto"/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="005E6538" w:rsidRPr="00997FB5">
              <w:rPr>
                <w:sz w:val="20"/>
                <w:szCs w:val="20"/>
                <w:lang w:val="uk-UA"/>
              </w:rPr>
              <w:t xml:space="preserve">ПОЛИВАНІВСЬКИЙ </w:t>
            </w:r>
            <w:r>
              <w:rPr>
                <w:sz w:val="20"/>
                <w:szCs w:val="20"/>
                <w:lang w:val="uk-UA"/>
              </w:rPr>
              <w:t>ДИТЯЧИЙ БУДИНОК-ІНТЕРНАТ”</w:t>
            </w:r>
            <w:r w:rsidR="005E6538" w:rsidRPr="00997FB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5E6538" w:rsidRPr="00997FB5" w:rsidRDefault="00060679" w:rsidP="00111C68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(КЗ „</w:t>
            </w:r>
            <w:r w:rsidR="005E6538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ПОЛИВАНІ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ВСЬКИЙ ДИТЯЧИЙ БУДИНОК-ІНТЕРНАТ” ДОР”</w:t>
            </w:r>
            <w:r w:rsidR="005E6538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111C68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5E6538" w:rsidRPr="00997FB5" w:rsidRDefault="00111C68" w:rsidP="00111C68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5E6538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од ЄДРПОУ 03188257</w:t>
            </w:r>
          </w:p>
        </w:tc>
        <w:tc>
          <w:tcPr>
            <w:tcW w:w="2268" w:type="dxa"/>
          </w:tcPr>
          <w:p w:rsidR="00DF78FF" w:rsidRPr="00A72471" w:rsidRDefault="00DF78FF" w:rsidP="00111C68">
            <w:pPr>
              <w:pStyle w:val="TableParagraph"/>
              <w:ind w:left="142"/>
              <w:rPr>
                <w:sz w:val="20"/>
                <w:szCs w:val="20"/>
              </w:rPr>
            </w:pPr>
          </w:p>
          <w:p w:rsidR="005E6538" w:rsidRPr="00997FB5" w:rsidRDefault="005E6538" w:rsidP="00111C68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997FB5">
              <w:rPr>
                <w:sz w:val="20"/>
                <w:szCs w:val="20"/>
                <w:lang w:val="uk-UA"/>
              </w:rPr>
              <w:t>1150, Дніпропетровська обл., Магдалинівський район, село Поливанівка, вулиця Центральна, будинок 95</w:t>
            </w:r>
          </w:p>
        </w:tc>
        <w:tc>
          <w:tcPr>
            <w:tcW w:w="851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17,9</w:t>
            </w:r>
          </w:p>
        </w:tc>
        <w:tc>
          <w:tcPr>
            <w:tcW w:w="709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14,8</w:t>
            </w:r>
          </w:p>
        </w:tc>
        <w:tc>
          <w:tcPr>
            <w:tcW w:w="708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11,6</w:t>
            </w:r>
          </w:p>
        </w:tc>
        <w:tc>
          <w:tcPr>
            <w:tcW w:w="709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5,3</w:t>
            </w:r>
          </w:p>
        </w:tc>
        <w:tc>
          <w:tcPr>
            <w:tcW w:w="709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3,2</w:t>
            </w:r>
          </w:p>
        </w:tc>
        <w:tc>
          <w:tcPr>
            <w:tcW w:w="709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0,8</w:t>
            </w:r>
          </w:p>
        </w:tc>
        <w:tc>
          <w:tcPr>
            <w:tcW w:w="567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0,6</w:t>
            </w:r>
          </w:p>
        </w:tc>
        <w:tc>
          <w:tcPr>
            <w:tcW w:w="708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0,7</w:t>
            </w:r>
          </w:p>
        </w:tc>
        <w:tc>
          <w:tcPr>
            <w:tcW w:w="709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0,7</w:t>
            </w:r>
          </w:p>
        </w:tc>
        <w:tc>
          <w:tcPr>
            <w:tcW w:w="709" w:type="dxa"/>
            <w:vAlign w:val="center"/>
          </w:tcPr>
          <w:p w:rsidR="005E6538" w:rsidRPr="001912B8" w:rsidRDefault="005E6538" w:rsidP="005E6538">
            <w:pPr>
              <w:jc w:val="center"/>
            </w:pPr>
            <w:bookmarkStart w:id="0" w:name="_GoBack"/>
            <w:bookmarkEnd w:id="0"/>
            <w:r w:rsidRPr="001912B8">
              <w:t>4,3</w:t>
            </w:r>
          </w:p>
        </w:tc>
        <w:tc>
          <w:tcPr>
            <w:tcW w:w="630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14,2</w:t>
            </w:r>
          </w:p>
        </w:tc>
        <w:tc>
          <w:tcPr>
            <w:tcW w:w="646" w:type="dxa"/>
            <w:vAlign w:val="center"/>
          </w:tcPr>
          <w:p w:rsidR="005E6538" w:rsidRPr="001912B8" w:rsidRDefault="005E6538" w:rsidP="005E6538">
            <w:pPr>
              <w:jc w:val="center"/>
            </w:pPr>
            <w:r w:rsidRPr="001912B8">
              <w:t>16,7</w:t>
            </w:r>
          </w:p>
        </w:tc>
        <w:tc>
          <w:tcPr>
            <w:tcW w:w="567" w:type="dxa"/>
            <w:vAlign w:val="center"/>
          </w:tcPr>
          <w:p w:rsidR="005E6538" w:rsidRDefault="005E6538" w:rsidP="005E6538">
            <w:pPr>
              <w:jc w:val="center"/>
            </w:pPr>
            <w:r w:rsidRPr="001912B8">
              <w:t>90,8</w:t>
            </w:r>
          </w:p>
        </w:tc>
      </w:tr>
      <w:tr w:rsidR="00193EA8" w:rsidRPr="00D4194B" w:rsidTr="00E73427">
        <w:trPr>
          <w:trHeight w:val="105"/>
        </w:trPr>
        <w:tc>
          <w:tcPr>
            <w:tcW w:w="426" w:type="dxa"/>
            <w:vAlign w:val="center"/>
          </w:tcPr>
          <w:p w:rsidR="00111C68" w:rsidRDefault="00111C68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9.</w:t>
            </w:r>
          </w:p>
          <w:p w:rsidR="00111C68" w:rsidRDefault="00111C68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1C68" w:rsidRPr="00997FB5" w:rsidRDefault="00111C68" w:rsidP="00193E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976" w:type="dxa"/>
          </w:tcPr>
          <w:p w:rsidR="00060679" w:rsidRDefault="00060679" w:rsidP="00111C68">
            <w:pPr>
              <w:tabs>
                <w:tab w:val="left" w:pos="378"/>
              </w:tabs>
              <w:spacing w:line="276" w:lineRule="auto"/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КОМУНАЛЬНИЙ ЗАКЛАД „</w:t>
            </w:r>
            <w:r w:rsidR="00193EA8" w:rsidRPr="00997FB5">
              <w:rPr>
                <w:sz w:val="20"/>
                <w:szCs w:val="20"/>
                <w:lang w:val="uk-UA"/>
              </w:rPr>
              <w:t>ЦЕНТР КОМПЛЕКСНОЇ РЕАБІ</w:t>
            </w:r>
            <w:r>
              <w:rPr>
                <w:sz w:val="20"/>
                <w:szCs w:val="20"/>
                <w:lang w:val="uk-UA"/>
              </w:rPr>
              <w:t>ЛІТАЦІЇ ДЛЯ ОСІБ З ІНВАЛІДНІСТЮ”</w:t>
            </w:r>
            <w:r w:rsidR="00193EA8" w:rsidRPr="00997FB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060679" w:rsidRPr="00111C68" w:rsidRDefault="00111C68" w:rsidP="00111C68">
            <w:pPr>
              <w:pStyle w:val="a5"/>
              <w:tabs>
                <w:tab w:val="left" w:pos="378"/>
              </w:tabs>
              <w:spacing w:line="276" w:lineRule="auto"/>
              <w:ind w:lef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C6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DF78FF" w:rsidRPr="00A72471" w:rsidRDefault="00DF78FF" w:rsidP="00111C68">
            <w:pPr>
              <w:pStyle w:val="TableParagraph"/>
              <w:ind w:left="142"/>
              <w:rPr>
                <w:sz w:val="20"/>
                <w:szCs w:val="20"/>
              </w:rPr>
            </w:pPr>
          </w:p>
          <w:p w:rsidR="00193EA8" w:rsidRDefault="00193EA8" w:rsidP="00111C68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 xml:space="preserve">49015, Дніпропетровська обл., місто </w:t>
            </w:r>
            <w:r>
              <w:rPr>
                <w:sz w:val="20"/>
                <w:szCs w:val="20"/>
                <w:lang w:val="uk-UA"/>
              </w:rPr>
              <w:t>Дніпро, вулиця Тютю</w:t>
            </w:r>
            <w:r w:rsidRPr="00997FB5">
              <w:rPr>
                <w:sz w:val="20"/>
                <w:szCs w:val="20"/>
                <w:lang w:val="uk-UA"/>
              </w:rPr>
              <w:t>нова, будинок 1</w:t>
            </w:r>
          </w:p>
          <w:p w:rsidR="00111C68" w:rsidRDefault="00111C68" w:rsidP="00111C68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</w:p>
          <w:p w:rsidR="00111C68" w:rsidRDefault="00111C68" w:rsidP="00111C68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</w:p>
          <w:p w:rsidR="00111C68" w:rsidRPr="00997FB5" w:rsidRDefault="004F2E75" w:rsidP="00111C68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                   </w:t>
            </w:r>
            <w:r w:rsidR="00111C6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22,6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18,0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08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16,3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0,6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0,0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0,0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0,0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0,0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0,0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6,7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630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16,8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646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18,2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567" w:type="dxa"/>
            <w:vAlign w:val="center"/>
          </w:tcPr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93EA8" w:rsidRDefault="00193EA8" w:rsidP="00193EA8">
            <w:pPr>
              <w:jc w:val="center"/>
              <w:rPr>
                <w:lang w:val="uk-UA"/>
              </w:rPr>
            </w:pPr>
            <w:r w:rsidRPr="00400AD7">
              <w:t>99,3</w:t>
            </w: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Default="00111C68" w:rsidP="00193EA8">
            <w:pPr>
              <w:jc w:val="center"/>
              <w:rPr>
                <w:lang w:val="uk-UA"/>
              </w:rPr>
            </w:pPr>
          </w:p>
          <w:p w:rsidR="00111C68" w:rsidRPr="00111C68" w:rsidRDefault="00111C68" w:rsidP="00193E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</w:tr>
      <w:tr w:rsidR="00060679" w:rsidRPr="00D4194B" w:rsidTr="00060679">
        <w:trPr>
          <w:trHeight w:val="105"/>
        </w:trPr>
        <w:tc>
          <w:tcPr>
            <w:tcW w:w="426" w:type="dxa"/>
            <w:vAlign w:val="center"/>
          </w:tcPr>
          <w:p w:rsidR="00060679" w:rsidRPr="00997FB5" w:rsidRDefault="00060679" w:rsidP="00193E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111C68" w:rsidRPr="00997FB5" w:rsidRDefault="00111C68" w:rsidP="00111C68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(КЗ „ЦКРДОЗГ” ДОР”</w:t>
            </w:r>
            <w:r w:rsidRPr="00997F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060679" w:rsidRPr="00111C68" w:rsidRDefault="00111C68" w:rsidP="00111C68">
            <w:pPr>
              <w:pStyle w:val="a5"/>
              <w:tabs>
                <w:tab w:val="left" w:pos="378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од ЄДРПОУ 39074148</w:t>
            </w:r>
          </w:p>
        </w:tc>
        <w:tc>
          <w:tcPr>
            <w:tcW w:w="2268" w:type="dxa"/>
            <w:vAlign w:val="center"/>
          </w:tcPr>
          <w:p w:rsidR="00060679" w:rsidRPr="00060679" w:rsidRDefault="00060679" w:rsidP="00060679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60679" w:rsidRPr="00060679" w:rsidRDefault="00060679" w:rsidP="00193EA8">
            <w:pPr>
              <w:jc w:val="center"/>
              <w:rPr>
                <w:lang w:val="uk-UA"/>
              </w:rPr>
            </w:pPr>
          </w:p>
        </w:tc>
      </w:tr>
      <w:tr w:rsidR="00E735DC" w:rsidRPr="00D4194B" w:rsidTr="00E73427">
        <w:trPr>
          <w:trHeight w:val="105"/>
        </w:trPr>
        <w:tc>
          <w:tcPr>
            <w:tcW w:w="426" w:type="dxa"/>
            <w:vAlign w:val="center"/>
          </w:tcPr>
          <w:p w:rsidR="00E735DC" w:rsidRPr="00997FB5" w:rsidRDefault="00E735DC" w:rsidP="00E735DC">
            <w:pPr>
              <w:jc w:val="center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976" w:type="dxa"/>
          </w:tcPr>
          <w:p w:rsidR="00E735DC" w:rsidRPr="00997FB5" w:rsidRDefault="00060679" w:rsidP="00111C68">
            <w:pPr>
              <w:tabs>
                <w:tab w:val="left" w:pos="426"/>
              </w:tabs>
              <w:spacing w:line="276" w:lineRule="auto"/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="00E735DC" w:rsidRPr="00997FB5">
              <w:rPr>
                <w:sz w:val="20"/>
                <w:szCs w:val="20"/>
                <w:lang w:val="uk-UA"/>
              </w:rPr>
              <w:t>ВЕРХНЬОДНІПРОВСЬ</w:t>
            </w:r>
            <w:r>
              <w:rPr>
                <w:sz w:val="20"/>
                <w:szCs w:val="20"/>
                <w:lang w:val="uk-UA"/>
              </w:rPr>
              <w:t>КИЙ ДИТЯЧИЙ БУДИНОК-ІНТЕРНАТ №</w:t>
            </w:r>
            <w:r w:rsidR="00111C68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2”</w:t>
            </w:r>
            <w:r w:rsidR="00E735DC" w:rsidRPr="00997FB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E735DC" w:rsidRPr="00997FB5" w:rsidRDefault="00060679" w:rsidP="00111C68">
            <w:pPr>
              <w:pStyle w:val="a5"/>
              <w:tabs>
                <w:tab w:val="left" w:pos="426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(КЗ „ВЕРХНЬО</w:t>
            </w:r>
            <w:r w:rsidR="00111C6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ДНІПРОВСЬКИЙ ДБІ №</w:t>
            </w:r>
            <w:r w:rsidR="00111C68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2” ДОР”</w:t>
            </w:r>
            <w:r w:rsidR="00E735DC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111C68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735DC" w:rsidRPr="00997FB5" w:rsidRDefault="00111C68" w:rsidP="00111C68">
            <w:pPr>
              <w:pStyle w:val="a5"/>
              <w:tabs>
                <w:tab w:val="left" w:pos="426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E735DC" w:rsidRPr="00997FB5">
              <w:rPr>
                <w:rFonts w:ascii="Times New Roman" w:hAnsi="Times New Roman"/>
                <w:sz w:val="20"/>
                <w:szCs w:val="20"/>
                <w:lang w:val="uk-UA"/>
              </w:rPr>
              <w:t>од ЄДРПОУ 03188234</w:t>
            </w:r>
          </w:p>
        </w:tc>
        <w:tc>
          <w:tcPr>
            <w:tcW w:w="2268" w:type="dxa"/>
          </w:tcPr>
          <w:p w:rsidR="00DF78FF" w:rsidRPr="00A72471" w:rsidRDefault="00DF78FF" w:rsidP="00E735DC">
            <w:pPr>
              <w:pStyle w:val="TableParagraph"/>
              <w:rPr>
                <w:sz w:val="20"/>
                <w:szCs w:val="20"/>
                <w:lang w:val="uk-UA"/>
              </w:rPr>
            </w:pPr>
          </w:p>
          <w:p w:rsidR="00060679" w:rsidRDefault="00E735DC" w:rsidP="00111C68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 xml:space="preserve">51600, Дніпропетровська обл., Верхньодніпровський район, місто Верхньодніпровськ, вулиця Упорна, </w:t>
            </w:r>
          </w:p>
          <w:p w:rsidR="00E735DC" w:rsidRPr="00997FB5" w:rsidRDefault="00E735DC" w:rsidP="00111C68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997FB5">
              <w:rPr>
                <w:sz w:val="20"/>
                <w:szCs w:val="20"/>
                <w:lang w:val="uk-UA"/>
              </w:rPr>
              <w:t>будинок 1А</w:t>
            </w:r>
          </w:p>
        </w:tc>
        <w:tc>
          <w:tcPr>
            <w:tcW w:w="851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30,2</w:t>
            </w:r>
          </w:p>
        </w:tc>
        <w:tc>
          <w:tcPr>
            <w:tcW w:w="709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24,4</w:t>
            </w:r>
          </w:p>
        </w:tc>
        <w:tc>
          <w:tcPr>
            <w:tcW w:w="708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23,7</w:t>
            </w:r>
          </w:p>
        </w:tc>
        <w:tc>
          <w:tcPr>
            <w:tcW w:w="709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14,0</w:t>
            </w:r>
          </w:p>
        </w:tc>
        <w:tc>
          <w:tcPr>
            <w:tcW w:w="709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6,6</w:t>
            </w:r>
          </w:p>
        </w:tc>
        <w:tc>
          <w:tcPr>
            <w:tcW w:w="709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5,3</w:t>
            </w:r>
          </w:p>
        </w:tc>
        <w:tc>
          <w:tcPr>
            <w:tcW w:w="567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1,9</w:t>
            </w:r>
          </w:p>
        </w:tc>
        <w:tc>
          <w:tcPr>
            <w:tcW w:w="708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3,4</w:t>
            </w:r>
          </w:p>
        </w:tc>
        <w:tc>
          <w:tcPr>
            <w:tcW w:w="709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5,1</w:t>
            </w:r>
          </w:p>
        </w:tc>
        <w:tc>
          <w:tcPr>
            <w:tcW w:w="709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12,3</w:t>
            </w:r>
          </w:p>
        </w:tc>
        <w:tc>
          <w:tcPr>
            <w:tcW w:w="630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20,4</w:t>
            </w:r>
          </w:p>
        </w:tc>
        <w:tc>
          <w:tcPr>
            <w:tcW w:w="646" w:type="dxa"/>
            <w:vAlign w:val="center"/>
          </w:tcPr>
          <w:p w:rsidR="00E735DC" w:rsidRPr="000A1964" w:rsidRDefault="00E735DC" w:rsidP="00E735DC">
            <w:pPr>
              <w:jc w:val="center"/>
            </w:pPr>
            <w:r w:rsidRPr="000A1964">
              <w:t>27,8</w:t>
            </w:r>
          </w:p>
        </w:tc>
        <w:tc>
          <w:tcPr>
            <w:tcW w:w="567" w:type="dxa"/>
            <w:vAlign w:val="center"/>
          </w:tcPr>
          <w:p w:rsidR="00E735DC" w:rsidRDefault="00E735DC" w:rsidP="00E735DC">
            <w:pPr>
              <w:jc w:val="center"/>
            </w:pPr>
            <w:r w:rsidRPr="000A1964">
              <w:t>174,9</w:t>
            </w:r>
          </w:p>
        </w:tc>
      </w:tr>
    </w:tbl>
    <w:p w:rsidR="00DB2F5D" w:rsidRDefault="00DB2F5D" w:rsidP="00DB2F5D">
      <w:pPr>
        <w:pStyle w:val="TableParagraph"/>
        <w:spacing w:before="9"/>
        <w:rPr>
          <w:lang w:val="en-US"/>
        </w:rPr>
      </w:pPr>
    </w:p>
    <w:p w:rsidR="00DB2F5D" w:rsidRPr="00D62B67" w:rsidRDefault="00DB2F5D" w:rsidP="00DB2F5D">
      <w:pPr>
        <w:pStyle w:val="TableParagraph"/>
        <w:spacing w:before="9"/>
        <w:rPr>
          <w:sz w:val="28"/>
          <w:lang w:val="en-US"/>
        </w:rPr>
      </w:pPr>
    </w:p>
    <w:p w:rsidR="00DB2F5D" w:rsidRPr="00D62B67" w:rsidRDefault="00DB2F5D" w:rsidP="00111C68">
      <w:pPr>
        <w:spacing w:line="280" w:lineRule="exact"/>
        <w:ind w:left="993"/>
        <w:jc w:val="both"/>
        <w:rPr>
          <w:b/>
          <w:spacing w:val="-6"/>
          <w:sz w:val="28"/>
          <w:lang w:val="uk-UA"/>
        </w:rPr>
      </w:pPr>
      <w:r w:rsidRPr="00D62B67">
        <w:rPr>
          <w:b/>
          <w:spacing w:val="-6"/>
          <w:sz w:val="28"/>
          <w:lang w:val="uk-UA"/>
        </w:rPr>
        <w:t xml:space="preserve">Перший заступник </w:t>
      </w:r>
    </w:p>
    <w:p w:rsidR="00DB2F5D" w:rsidRPr="00D62B67" w:rsidRDefault="00DB2F5D" w:rsidP="00111C68">
      <w:pPr>
        <w:spacing w:line="280" w:lineRule="exact"/>
        <w:ind w:left="993"/>
        <w:jc w:val="both"/>
        <w:rPr>
          <w:b/>
          <w:spacing w:val="-6"/>
          <w:sz w:val="28"/>
        </w:rPr>
      </w:pPr>
      <w:r w:rsidRPr="00D62B67">
        <w:rPr>
          <w:b/>
          <w:spacing w:val="-6"/>
          <w:sz w:val="28"/>
          <w:lang w:val="uk-UA"/>
        </w:rPr>
        <w:t>голови обласної ради</w:t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  <w:t xml:space="preserve">    С. ОЛІЙНИК</w:t>
      </w:r>
    </w:p>
    <w:p w:rsidR="00EB3D7F" w:rsidRPr="00DB2F5D" w:rsidRDefault="00EB3D7F" w:rsidP="00DB2F5D">
      <w:pPr>
        <w:rPr>
          <w:b/>
        </w:rPr>
      </w:pPr>
    </w:p>
    <w:sectPr w:rsidR="00EB3D7F" w:rsidRPr="00DB2F5D" w:rsidSect="00F02881">
      <w:headerReference w:type="default" r:id="rId7"/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6F" w:rsidRDefault="00D0766F" w:rsidP="006A4C8F">
      <w:pPr>
        <w:pStyle w:val="TableParagraph"/>
      </w:pPr>
      <w:r>
        <w:separator/>
      </w:r>
    </w:p>
  </w:endnote>
  <w:endnote w:type="continuationSeparator" w:id="1">
    <w:p w:rsidR="00D0766F" w:rsidRDefault="00D0766F" w:rsidP="006A4C8F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6F" w:rsidRDefault="00D0766F" w:rsidP="006A4C8F">
      <w:pPr>
        <w:pStyle w:val="TableParagraph"/>
      </w:pPr>
      <w:r>
        <w:separator/>
      </w:r>
    </w:p>
  </w:footnote>
  <w:footnote w:type="continuationSeparator" w:id="1">
    <w:p w:rsidR="00D0766F" w:rsidRDefault="00D0766F" w:rsidP="006A4C8F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363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A4C8F" w:rsidRPr="006A4C8F" w:rsidRDefault="00840257">
        <w:pPr>
          <w:pStyle w:val="a9"/>
          <w:jc w:val="center"/>
          <w:rPr>
            <w:sz w:val="28"/>
          </w:rPr>
        </w:pPr>
        <w:r w:rsidRPr="006A4C8F">
          <w:rPr>
            <w:sz w:val="28"/>
          </w:rPr>
          <w:fldChar w:fldCharType="begin"/>
        </w:r>
        <w:r w:rsidR="006A4C8F" w:rsidRPr="006A4C8F">
          <w:rPr>
            <w:sz w:val="28"/>
          </w:rPr>
          <w:instrText xml:space="preserve"> PAGE   \* MERGEFORMAT </w:instrText>
        </w:r>
        <w:r w:rsidRPr="006A4C8F">
          <w:rPr>
            <w:sz w:val="28"/>
          </w:rPr>
          <w:fldChar w:fldCharType="separate"/>
        </w:r>
        <w:r w:rsidR="00C523FD">
          <w:rPr>
            <w:noProof/>
            <w:sz w:val="28"/>
          </w:rPr>
          <w:t>2</w:t>
        </w:r>
        <w:r w:rsidRPr="006A4C8F">
          <w:rPr>
            <w:sz w:val="28"/>
          </w:rPr>
          <w:fldChar w:fldCharType="end"/>
        </w:r>
      </w:p>
    </w:sdtContent>
  </w:sdt>
  <w:p w:rsidR="006A4C8F" w:rsidRDefault="006A4C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05BE"/>
    <w:multiLevelType w:val="hybridMultilevel"/>
    <w:tmpl w:val="AFD4C2D2"/>
    <w:lvl w:ilvl="0" w:tplc="2BAA624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938"/>
    <w:rsid w:val="00021CF0"/>
    <w:rsid w:val="00023D3D"/>
    <w:rsid w:val="00034391"/>
    <w:rsid w:val="00060679"/>
    <w:rsid w:val="000B2ED1"/>
    <w:rsid w:val="000B61AE"/>
    <w:rsid w:val="000F0143"/>
    <w:rsid w:val="00111C68"/>
    <w:rsid w:val="00142776"/>
    <w:rsid w:val="0014610E"/>
    <w:rsid w:val="00167F1D"/>
    <w:rsid w:val="00193EA8"/>
    <w:rsid w:val="001C158E"/>
    <w:rsid w:val="001C30D6"/>
    <w:rsid w:val="001C3D6F"/>
    <w:rsid w:val="0021530E"/>
    <w:rsid w:val="00215676"/>
    <w:rsid w:val="002548A9"/>
    <w:rsid w:val="00284544"/>
    <w:rsid w:val="00293386"/>
    <w:rsid w:val="00297DC7"/>
    <w:rsid w:val="002A2374"/>
    <w:rsid w:val="002A3833"/>
    <w:rsid w:val="002B1EA6"/>
    <w:rsid w:val="002E10BD"/>
    <w:rsid w:val="00331A78"/>
    <w:rsid w:val="00357BA8"/>
    <w:rsid w:val="00361D5E"/>
    <w:rsid w:val="0037008D"/>
    <w:rsid w:val="00372064"/>
    <w:rsid w:val="003730A0"/>
    <w:rsid w:val="0037480D"/>
    <w:rsid w:val="0039720B"/>
    <w:rsid w:val="003B4859"/>
    <w:rsid w:val="0040782A"/>
    <w:rsid w:val="00414365"/>
    <w:rsid w:val="0042022C"/>
    <w:rsid w:val="00462938"/>
    <w:rsid w:val="00462F9D"/>
    <w:rsid w:val="00477CAA"/>
    <w:rsid w:val="0049302D"/>
    <w:rsid w:val="004F2E75"/>
    <w:rsid w:val="0052623C"/>
    <w:rsid w:val="00537AE0"/>
    <w:rsid w:val="005E6538"/>
    <w:rsid w:val="00614D7A"/>
    <w:rsid w:val="0063621E"/>
    <w:rsid w:val="00646061"/>
    <w:rsid w:val="00693BE5"/>
    <w:rsid w:val="006A4C8F"/>
    <w:rsid w:val="006A5951"/>
    <w:rsid w:val="006D5D18"/>
    <w:rsid w:val="00713011"/>
    <w:rsid w:val="00716024"/>
    <w:rsid w:val="00735A60"/>
    <w:rsid w:val="00791B3F"/>
    <w:rsid w:val="007C55FE"/>
    <w:rsid w:val="007E21A2"/>
    <w:rsid w:val="00803D36"/>
    <w:rsid w:val="00833656"/>
    <w:rsid w:val="00840257"/>
    <w:rsid w:val="00863EAD"/>
    <w:rsid w:val="008A4B24"/>
    <w:rsid w:val="008C0A05"/>
    <w:rsid w:val="008E2B76"/>
    <w:rsid w:val="009366C5"/>
    <w:rsid w:val="00966714"/>
    <w:rsid w:val="00997FB5"/>
    <w:rsid w:val="009C6E29"/>
    <w:rsid w:val="009E5155"/>
    <w:rsid w:val="00A72471"/>
    <w:rsid w:val="00A85DA6"/>
    <w:rsid w:val="00A977D0"/>
    <w:rsid w:val="00AA07AE"/>
    <w:rsid w:val="00AB2CC0"/>
    <w:rsid w:val="00AC32FA"/>
    <w:rsid w:val="00AD13A0"/>
    <w:rsid w:val="00AD2DCD"/>
    <w:rsid w:val="00B02252"/>
    <w:rsid w:val="00B55640"/>
    <w:rsid w:val="00B850E8"/>
    <w:rsid w:val="00BB582A"/>
    <w:rsid w:val="00BC41E0"/>
    <w:rsid w:val="00BC7BE3"/>
    <w:rsid w:val="00BD3B93"/>
    <w:rsid w:val="00BE700E"/>
    <w:rsid w:val="00C01269"/>
    <w:rsid w:val="00C339B4"/>
    <w:rsid w:val="00C34A49"/>
    <w:rsid w:val="00C47788"/>
    <w:rsid w:val="00C523FD"/>
    <w:rsid w:val="00CB1ADF"/>
    <w:rsid w:val="00D0766F"/>
    <w:rsid w:val="00D22281"/>
    <w:rsid w:val="00D4194B"/>
    <w:rsid w:val="00D52E01"/>
    <w:rsid w:val="00D854F7"/>
    <w:rsid w:val="00DB2F5D"/>
    <w:rsid w:val="00DE65C6"/>
    <w:rsid w:val="00DF1301"/>
    <w:rsid w:val="00DF78FF"/>
    <w:rsid w:val="00E047C8"/>
    <w:rsid w:val="00E146E2"/>
    <w:rsid w:val="00E73427"/>
    <w:rsid w:val="00E735DC"/>
    <w:rsid w:val="00E82044"/>
    <w:rsid w:val="00E86BBA"/>
    <w:rsid w:val="00EB3D7F"/>
    <w:rsid w:val="00F02881"/>
    <w:rsid w:val="00F27AC1"/>
    <w:rsid w:val="00F317DC"/>
    <w:rsid w:val="00F76E3F"/>
    <w:rsid w:val="00FC225D"/>
    <w:rsid w:val="00FE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2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1602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16024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16024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TableParagraph">
    <w:name w:val="Table Paragraph"/>
    <w:basedOn w:val="a"/>
    <w:uiPriority w:val="99"/>
    <w:rsid w:val="00716024"/>
  </w:style>
  <w:style w:type="paragraph" w:styleId="a5">
    <w:name w:val="List Paragraph"/>
    <w:basedOn w:val="a"/>
    <w:uiPriority w:val="99"/>
    <w:qFormat/>
    <w:rsid w:val="00716024"/>
    <w:pPr>
      <w:widowControl/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paragraph" w:styleId="a6">
    <w:name w:val="Normal (Web)"/>
    <w:basedOn w:val="a"/>
    <w:uiPriority w:val="99"/>
    <w:rsid w:val="00C339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8C0A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720B"/>
    <w:rPr>
      <w:rFonts w:ascii="Times New Roman" w:hAnsi="Times New Roman" w:cs="Times New Roman"/>
      <w:sz w:val="2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A4C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C8F"/>
    <w:rPr>
      <w:rFonts w:ascii="Times New Roman" w:eastAsia="Times New Roman" w:hAnsi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A4C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4C8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2018-11-23T08:39:00Z</cp:lastPrinted>
  <dcterms:created xsi:type="dcterms:W3CDTF">2018-11-05T14:01:00Z</dcterms:created>
  <dcterms:modified xsi:type="dcterms:W3CDTF">2019-01-29T10:11:00Z</dcterms:modified>
</cp:coreProperties>
</file>