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281344">
        <w:rPr>
          <w:b/>
          <w:snapToGrid w:val="0"/>
          <w:lang w:val="uk-UA"/>
        </w:rPr>
        <w:t>Дніпропетров</w:t>
      </w:r>
      <w:r w:rsidR="006A0A27">
        <w:rPr>
          <w:b/>
          <w:snapToGrid w:val="0"/>
          <w:lang w:val="uk-UA"/>
        </w:rPr>
        <w:t>ська міська клінічна лікарня № 8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 xml:space="preserve">комунального закладу ,,Дніпропетровська міська клінічна лікарня № </w:t>
      </w:r>
      <w:r w:rsidR="006A0A27">
        <w:rPr>
          <w:snapToGrid w:val="0"/>
          <w:lang w:val="uk-UA"/>
        </w:rPr>
        <w:t>8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740481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281344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740481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740481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740481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740481">
        <w:tc>
          <w:tcPr>
            <w:tcW w:w="3544" w:type="dxa"/>
          </w:tcPr>
          <w:p w:rsidR="003D3105" w:rsidRDefault="00281344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281344" w:rsidRPr="00AA1699" w:rsidRDefault="00281344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740859" w:rsidRDefault="0028134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обласної громадської організації ,,Асоціація організаторів охорони здоров’я”</w:t>
            </w:r>
          </w:p>
          <w:p w:rsidR="00281344" w:rsidRDefault="0028134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40481" w:rsidRPr="00740481" w:rsidRDefault="00740481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BC7A77" w:rsidTr="00740481">
        <w:tc>
          <w:tcPr>
            <w:tcW w:w="3544" w:type="dxa"/>
          </w:tcPr>
          <w:p w:rsidR="00000BCB" w:rsidRPr="00000BCB" w:rsidRDefault="00000BCB" w:rsidP="00000B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00BCB"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281344" w:rsidRPr="00AA1699" w:rsidRDefault="00000BCB" w:rsidP="00000B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00BCB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281344" w:rsidRPr="006A0A27" w:rsidRDefault="00000BC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00BCB"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000BCB" w:rsidRPr="006A0A27" w:rsidRDefault="00000BC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BC7A77" w:rsidTr="00740481">
        <w:tc>
          <w:tcPr>
            <w:tcW w:w="3544" w:type="dxa"/>
          </w:tcPr>
          <w:p w:rsidR="00000BCB" w:rsidRDefault="00000BCB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000BCB" w:rsidRPr="00000BCB" w:rsidRDefault="00000BCB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281344" w:rsidRDefault="00000BCB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740481">
              <w:rPr>
                <w:sz w:val="28"/>
                <w:szCs w:val="28"/>
                <w:lang w:val="uk-UA"/>
              </w:rPr>
              <w:t xml:space="preserve">всеукраїнської </w:t>
            </w:r>
            <w:r>
              <w:rPr>
                <w:sz w:val="28"/>
                <w:szCs w:val="28"/>
                <w:lang w:val="uk-UA"/>
              </w:rPr>
              <w:t>громадської організації ,,</w:t>
            </w:r>
            <w:r w:rsidR="00740481">
              <w:rPr>
                <w:sz w:val="28"/>
                <w:szCs w:val="28"/>
                <w:lang w:val="uk-UA"/>
              </w:rPr>
              <w:t>Асоціація служби крові України”</w:t>
            </w:r>
          </w:p>
          <w:p w:rsidR="00740481" w:rsidRPr="009F3B07" w:rsidRDefault="00740481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BC7A77" w:rsidTr="00740481">
        <w:tc>
          <w:tcPr>
            <w:tcW w:w="3544" w:type="dxa"/>
          </w:tcPr>
          <w:p w:rsidR="005E1BF6" w:rsidRDefault="0074048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СОЛОМКО</w:t>
            </w:r>
          </w:p>
          <w:p w:rsidR="00740481" w:rsidRPr="00AA1699" w:rsidRDefault="0074048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Савич</w:t>
            </w:r>
          </w:p>
        </w:tc>
        <w:tc>
          <w:tcPr>
            <w:tcW w:w="5812" w:type="dxa"/>
          </w:tcPr>
          <w:p w:rsidR="003D3105" w:rsidRDefault="00DF36EB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40481">
              <w:rPr>
                <w:sz w:val="28"/>
                <w:szCs w:val="28"/>
                <w:lang w:val="uk-UA"/>
              </w:rPr>
              <w:t xml:space="preserve">завідувач </w:t>
            </w:r>
            <w:r w:rsidR="00BC7A77">
              <w:rPr>
                <w:sz w:val="28"/>
                <w:szCs w:val="28"/>
                <w:lang w:val="uk-UA"/>
              </w:rPr>
              <w:t xml:space="preserve">                       </w:t>
            </w:r>
            <w:bookmarkStart w:id="0" w:name="_GoBack"/>
            <w:bookmarkEnd w:id="0"/>
            <w:r w:rsidR="00740481">
              <w:rPr>
                <w:sz w:val="28"/>
                <w:szCs w:val="28"/>
                <w:lang w:val="uk-UA"/>
              </w:rPr>
              <w:t>І отоларингологічного відділення, лікар-отоларинголог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="005E1BF6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,,</w:t>
            </w:r>
            <w:r w:rsidR="005E1BF6">
              <w:rPr>
                <w:sz w:val="28"/>
                <w:szCs w:val="28"/>
                <w:lang w:val="uk-UA"/>
              </w:rPr>
              <w:t xml:space="preserve">Дніпропетровська міська клінічна лікарня № </w:t>
            </w:r>
            <w:r w:rsidR="0074048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BC7A77" w:rsidTr="00740481">
        <w:tc>
          <w:tcPr>
            <w:tcW w:w="3544" w:type="dxa"/>
          </w:tcPr>
          <w:p w:rsidR="005E1BF6" w:rsidRDefault="0074048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КОВИРЄВ</w:t>
            </w:r>
          </w:p>
          <w:p w:rsidR="00740481" w:rsidRPr="00AA1699" w:rsidRDefault="0074048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5812" w:type="dxa"/>
          </w:tcPr>
          <w:p w:rsidR="005E1BF6" w:rsidRDefault="00DF36EB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40481">
              <w:rPr>
                <w:sz w:val="28"/>
                <w:szCs w:val="28"/>
                <w:lang w:val="uk-UA"/>
              </w:rPr>
              <w:t xml:space="preserve">завідувач відділення анестезіології з ліжками для інтенсивної терапії, лікар-анестезіолог дитячий </w:t>
            </w:r>
            <w:r w:rsidR="005E1BF6">
              <w:rPr>
                <w:sz w:val="28"/>
                <w:szCs w:val="28"/>
                <w:lang w:val="uk-UA"/>
              </w:rPr>
              <w:t xml:space="preserve"> КЗ ,,Дніпропетровська міська клінічна лікарня </w:t>
            </w:r>
            <w:r w:rsidR="00740481">
              <w:rPr>
                <w:sz w:val="28"/>
                <w:szCs w:val="28"/>
                <w:lang w:val="uk-UA"/>
              </w:rPr>
              <w:t xml:space="preserve">           </w:t>
            </w:r>
            <w:r w:rsidR="005E1BF6">
              <w:rPr>
                <w:sz w:val="28"/>
                <w:szCs w:val="28"/>
                <w:lang w:val="uk-UA"/>
              </w:rPr>
              <w:t xml:space="preserve">№ </w:t>
            </w:r>
            <w:r w:rsidR="00740481">
              <w:rPr>
                <w:sz w:val="28"/>
                <w:szCs w:val="28"/>
                <w:lang w:val="uk-UA"/>
              </w:rPr>
              <w:t>8</w:t>
            </w:r>
            <w:r w:rsidR="005E1BF6">
              <w:rPr>
                <w:sz w:val="28"/>
                <w:szCs w:val="28"/>
                <w:lang w:val="uk-UA"/>
              </w:rPr>
              <w:t>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BC7A77" w:rsidTr="00740481">
        <w:tc>
          <w:tcPr>
            <w:tcW w:w="3544" w:type="dxa"/>
          </w:tcPr>
          <w:p w:rsidR="005E1BF6" w:rsidRDefault="00740481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ПРИЙМАК</w:t>
            </w:r>
          </w:p>
          <w:p w:rsidR="00740481" w:rsidRPr="00AA1699" w:rsidRDefault="00740481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2" w:type="dxa"/>
          </w:tcPr>
          <w:p w:rsidR="005E1BF6" w:rsidRDefault="00DF36EB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40481">
              <w:rPr>
                <w:sz w:val="28"/>
                <w:szCs w:val="28"/>
                <w:lang w:val="uk-UA"/>
              </w:rPr>
              <w:t>завідувач денного стаціонару консультативної поліклініки, лікар-офтальмолог дитячий</w:t>
            </w:r>
            <w:r w:rsidR="005E1BF6">
              <w:rPr>
                <w:sz w:val="28"/>
                <w:szCs w:val="28"/>
                <w:lang w:val="uk-UA"/>
              </w:rPr>
              <w:t xml:space="preserve"> КЗ ,,Дніпропетровська міська </w:t>
            </w:r>
            <w:r w:rsidR="00740481">
              <w:rPr>
                <w:sz w:val="28"/>
                <w:szCs w:val="28"/>
                <w:lang w:val="uk-UA"/>
              </w:rPr>
              <w:t>клінічна лікарня            № 8</w:t>
            </w:r>
            <w:r w:rsidR="005E1BF6">
              <w:rPr>
                <w:sz w:val="28"/>
                <w:szCs w:val="28"/>
                <w:lang w:val="uk-UA"/>
              </w:rPr>
              <w:t>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F" w:rsidRDefault="00664ECF">
      <w:r>
        <w:separator/>
      </w:r>
    </w:p>
  </w:endnote>
  <w:endnote w:type="continuationSeparator" w:id="0">
    <w:p w:rsidR="00664ECF" w:rsidRDefault="006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F" w:rsidRDefault="00664ECF">
      <w:r>
        <w:separator/>
      </w:r>
    </w:p>
  </w:footnote>
  <w:footnote w:type="continuationSeparator" w:id="0">
    <w:p w:rsidR="00664ECF" w:rsidRDefault="0066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490A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64ECF"/>
    <w:rsid w:val="0067031B"/>
    <w:rsid w:val="00680D08"/>
    <w:rsid w:val="006816B5"/>
    <w:rsid w:val="00682844"/>
    <w:rsid w:val="00685304"/>
    <w:rsid w:val="00696BCD"/>
    <w:rsid w:val="00697300"/>
    <w:rsid w:val="006A0A27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C7A77"/>
    <w:rsid w:val="00BD51B4"/>
    <w:rsid w:val="00BE1343"/>
    <w:rsid w:val="00BE1F5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E344-87D4-431B-8E0B-4167E5C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71</cp:revision>
  <cp:lastPrinted>2019-03-06T12:37:00Z</cp:lastPrinted>
  <dcterms:created xsi:type="dcterms:W3CDTF">2015-12-03T13:21:00Z</dcterms:created>
  <dcterms:modified xsi:type="dcterms:W3CDTF">2019-03-06T12:37:00Z</dcterms:modified>
</cp:coreProperties>
</file>