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74E1A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34D50" w:rsidRPr="00834D50">
        <w:rPr>
          <w:b/>
          <w:snapToGrid w:val="0"/>
          <w:lang w:val="uk-UA"/>
        </w:rPr>
        <w:t>,,</w:t>
      </w:r>
      <w:r w:rsidR="00274E1A">
        <w:rPr>
          <w:b/>
          <w:snapToGrid w:val="0"/>
          <w:lang w:val="uk-UA"/>
        </w:rPr>
        <w:t>Криворізька міська лікарня № 1</w:t>
      </w:r>
      <w:r w:rsidR="00834D50" w:rsidRPr="00834D50">
        <w:rPr>
          <w:b/>
          <w:snapToGrid w:val="0"/>
          <w:lang w:val="uk-UA"/>
        </w:rPr>
        <w:t xml:space="preserve">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274E1A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34D50" w:rsidRPr="00834D50">
        <w:rPr>
          <w:lang w:val="uk-UA"/>
        </w:rPr>
        <w:t>,,</w:t>
      </w:r>
      <w:r w:rsidR="00274E1A">
        <w:rPr>
          <w:lang w:val="uk-UA"/>
        </w:rPr>
        <w:t>Криворізька міська лікарня № 1</w:t>
      </w:r>
      <w:r w:rsidR="00834D50" w:rsidRPr="00834D50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274E1A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274E1A" w:rsidRDefault="00274E1A" w:rsidP="00274E1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274E1A" w:rsidRPr="00C34208" w:rsidRDefault="00274E1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274E1A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274E1A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274E1A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74E1A" w:rsidTr="00274E1A">
        <w:tc>
          <w:tcPr>
            <w:tcW w:w="3544" w:type="dxa"/>
          </w:tcPr>
          <w:p w:rsidR="008240C0" w:rsidRPr="008240C0" w:rsidRDefault="008240C0" w:rsidP="008240C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240C0">
              <w:rPr>
                <w:sz w:val="28"/>
                <w:szCs w:val="28"/>
                <w:lang w:val="uk-UA"/>
              </w:rPr>
              <w:t>САВЧЕНКО-СВАТКО</w:t>
            </w:r>
          </w:p>
          <w:p w:rsidR="00834D50" w:rsidRPr="00AA1699" w:rsidRDefault="008240C0" w:rsidP="008240C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240C0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812" w:type="dxa"/>
          </w:tcPr>
          <w:p w:rsidR="008240C0" w:rsidRPr="008240C0" w:rsidRDefault="008240C0" w:rsidP="008240C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240C0">
              <w:rPr>
                <w:sz w:val="28"/>
                <w:szCs w:val="28"/>
                <w:lang w:val="uk-UA"/>
              </w:rPr>
              <w:t>заступник керуючого справами – начальник відділу з питань кадрового менеджменту та служби в органах місцевого самоврядування виконавчого апарату обласної ради</w:t>
            </w:r>
          </w:p>
          <w:p w:rsidR="00766517" w:rsidRPr="00AA1699" w:rsidRDefault="00766517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834D50" w:rsidTr="00274E1A">
        <w:tc>
          <w:tcPr>
            <w:tcW w:w="3544" w:type="dxa"/>
          </w:tcPr>
          <w:p w:rsidR="00834D50" w:rsidRDefault="00274E1A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СТЕПАНЮК</w:t>
            </w:r>
          </w:p>
          <w:p w:rsidR="00274E1A" w:rsidRPr="00AA1699" w:rsidRDefault="00274E1A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Петрович</w:t>
            </w:r>
          </w:p>
        </w:tc>
        <w:tc>
          <w:tcPr>
            <w:tcW w:w="5812" w:type="dxa"/>
          </w:tcPr>
          <w:p w:rsidR="00C01631" w:rsidRDefault="00274E1A" w:rsidP="00834D5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834D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громадської організації ,,Союз споживачів </w:t>
            </w:r>
            <w:proofErr w:type="spellStart"/>
            <w:r>
              <w:rPr>
                <w:sz w:val="28"/>
                <w:szCs w:val="28"/>
                <w:lang w:val="uk-UA"/>
              </w:rPr>
              <w:t>Кривбасу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  <w:p w:rsidR="00805323" w:rsidRPr="00AA1699" w:rsidRDefault="00834D50" w:rsidP="00834D5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D3105" w:rsidRPr="00834D50" w:rsidTr="00274E1A">
        <w:tc>
          <w:tcPr>
            <w:tcW w:w="3544" w:type="dxa"/>
          </w:tcPr>
          <w:p w:rsidR="00C01631" w:rsidRDefault="00274E1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</w:t>
            </w:r>
          </w:p>
          <w:p w:rsidR="00274E1A" w:rsidRPr="00274E1A" w:rsidRDefault="00274E1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5812" w:type="dxa"/>
          </w:tcPr>
          <w:p w:rsidR="00805323" w:rsidRDefault="00C01631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274E1A">
              <w:rPr>
                <w:sz w:val="28"/>
                <w:szCs w:val="28"/>
                <w:lang w:val="uk-UA"/>
              </w:rPr>
              <w:t>громадської організації ,,Об’єднання солдатських матерів Криворіжжя”</w:t>
            </w:r>
          </w:p>
          <w:p w:rsidR="00C01631" w:rsidRPr="009F3B07" w:rsidRDefault="00C01631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74E1A" w:rsidTr="00274E1A">
        <w:tc>
          <w:tcPr>
            <w:tcW w:w="3544" w:type="dxa"/>
          </w:tcPr>
          <w:p w:rsidR="00EC1B08" w:rsidRDefault="00274E1A" w:rsidP="00EC1B0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ЛАТАНСЬКА</w:t>
            </w:r>
          </w:p>
          <w:p w:rsidR="00274E1A" w:rsidRPr="00EC1B08" w:rsidRDefault="00274E1A" w:rsidP="00EC1B0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5812" w:type="dxa"/>
          </w:tcPr>
          <w:p w:rsidR="00251E1E" w:rsidRDefault="00EC1B0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0C0B0A">
              <w:rPr>
                <w:sz w:val="28"/>
                <w:szCs w:val="28"/>
                <w:lang w:val="uk-UA"/>
              </w:rPr>
              <w:t>виконуюча обов’язки</w:t>
            </w:r>
            <w:r w:rsidR="00274E1A">
              <w:rPr>
                <w:sz w:val="28"/>
                <w:szCs w:val="28"/>
                <w:lang w:val="uk-UA"/>
              </w:rPr>
              <w:t xml:space="preserve"> заступника головного лікаря з медичної частини загально-лікарняного персоналу КП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34D50">
              <w:rPr>
                <w:lang w:val="uk-UA"/>
              </w:rPr>
              <w:t>,,</w:t>
            </w:r>
            <w:r w:rsidR="00274E1A">
              <w:rPr>
                <w:sz w:val="28"/>
                <w:szCs w:val="28"/>
                <w:lang w:val="uk-UA"/>
              </w:rPr>
              <w:t xml:space="preserve">Криворізька міська лікарня </w:t>
            </w:r>
            <w:r w:rsidR="000C0B0A">
              <w:rPr>
                <w:sz w:val="28"/>
                <w:szCs w:val="28"/>
                <w:lang w:val="uk-UA"/>
              </w:rPr>
              <w:t xml:space="preserve"> </w:t>
            </w:r>
            <w:r w:rsidR="00274E1A">
              <w:rPr>
                <w:sz w:val="28"/>
                <w:szCs w:val="28"/>
                <w:lang w:val="uk-UA"/>
              </w:rPr>
              <w:t>№ 1</w:t>
            </w:r>
            <w:r w:rsidRPr="00EC1B08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EC1B08" w:rsidRPr="00AA1699" w:rsidRDefault="00EC1B0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240C0" w:rsidTr="00274E1A">
        <w:tc>
          <w:tcPr>
            <w:tcW w:w="3544" w:type="dxa"/>
          </w:tcPr>
          <w:p w:rsidR="00EC1B08" w:rsidRDefault="00274E1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СВІРІДОВА</w:t>
            </w:r>
          </w:p>
          <w:p w:rsidR="00274E1A" w:rsidRPr="00AA1699" w:rsidRDefault="00274E1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Аркадіївна</w:t>
            </w:r>
          </w:p>
        </w:tc>
        <w:tc>
          <w:tcPr>
            <w:tcW w:w="5812" w:type="dxa"/>
          </w:tcPr>
          <w:p w:rsidR="00274E1A" w:rsidRDefault="00274E1A" w:rsidP="00274E1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завідувач</w:t>
            </w:r>
            <w:r w:rsidR="000C0B0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лікар-акушер-гінеколог гінекологічного відділення КП  </w:t>
            </w:r>
            <w:r w:rsidRPr="00834D50">
              <w:rPr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Криворізька міська лікарня № 1</w:t>
            </w:r>
            <w:r w:rsidRPr="00EC1B08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34D50" w:rsidTr="00274E1A">
        <w:tc>
          <w:tcPr>
            <w:tcW w:w="3544" w:type="dxa"/>
          </w:tcPr>
          <w:p w:rsidR="00EC1B08" w:rsidRDefault="00274E1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ДУБІНСЬКА</w:t>
            </w:r>
          </w:p>
          <w:p w:rsidR="00274E1A" w:rsidRPr="00EC1B08" w:rsidRDefault="00274E1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Геннадіївна</w:t>
            </w:r>
          </w:p>
        </w:tc>
        <w:tc>
          <w:tcPr>
            <w:tcW w:w="5812" w:type="dxa"/>
          </w:tcPr>
          <w:p w:rsidR="00274E1A" w:rsidRDefault="00274E1A" w:rsidP="00274E1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начальник відділу кадрів адміністративно-управлінського персоналу КП  </w:t>
            </w:r>
            <w:r w:rsidRPr="00834D50">
              <w:rPr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Криворізька міська лікарня   № 1</w:t>
            </w:r>
            <w:r w:rsidRPr="00EC1B08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17" w:rsidRDefault="00C50D17">
      <w:r>
        <w:separator/>
      </w:r>
    </w:p>
  </w:endnote>
  <w:endnote w:type="continuationSeparator" w:id="0">
    <w:p w:rsidR="00C50D17" w:rsidRDefault="00C5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17" w:rsidRDefault="00C50D17">
      <w:r>
        <w:separator/>
      </w:r>
    </w:p>
  </w:footnote>
  <w:footnote w:type="continuationSeparator" w:id="0">
    <w:p w:rsidR="00C50D17" w:rsidRDefault="00C5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0B0A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4E1A"/>
    <w:rsid w:val="002764A4"/>
    <w:rsid w:val="00276A22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4914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6517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40C0"/>
    <w:rsid w:val="00825455"/>
    <w:rsid w:val="00825792"/>
    <w:rsid w:val="008341FA"/>
    <w:rsid w:val="00834D50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C7669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241A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63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0D17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1B08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1B5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2241-7CBB-4EBE-B299-EF6E92E5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76</cp:revision>
  <cp:lastPrinted>2019-03-19T07:18:00Z</cp:lastPrinted>
  <dcterms:created xsi:type="dcterms:W3CDTF">2015-12-03T13:21:00Z</dcterms:created>
  <dcterms:modified xsi:type="dcterms:W3CDTF">2019-03-19T07:18:00Z</dcterms:modified>
</cp:coreProperties>
</file>