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4E" w:rsidRDefault="0062204E" w:rsidP="006658B5">
      <w:pPr>
        <w:spacing w:after="0"/>
        <w:jc w:val="center"/>
        <w:rPr>
          <w:rFonts w:ascii="Times New Roman" w:hAnsi="Times New Roman" w:cs="Times New Roman"/>
          <w:b/>
          <w:lang w:val="uk-UA"/>
        </w:rPr>
      </w:pPr>
    </w:p>
    <w:p w:rsidR="006658B5" w:rsidRDefault="006658B5" w:rsidP="006658B5">
      <w:pPr>
        <w:spacing w:after="0"/>
        <w:jc w:val="center"/>
        <w:rPr>
          <w:rFonts w:ascii="Times New Roman" w:hAnsi="Times New Roman" w:cs="Times New Roman"/>
          <w:b/>
          <w:lang w:val="uk-UA"/>
        </w:rPr>
      </w:pPr>
      <w:r w:rsidRPr="00F16332">
        <w:rPr>
          <w:rFonts w:ascii="Times New Roman" w:hAnsi="Times New Roman" w:cs="Times New Roman"/>
          <w:b/>
          <w:lang w:val="uk-UA"/>
        </w:rPr>
        <w:t>СПИСОК КАНДИДАТІВ</w:t>
      </w:r>
    </w:p>
    <w:p w:rsidR="006658B5" w:rsidRDefault="006658B5" w:rsidP="006658B5">
      <w:pPr>
        <w:spacing w:after="0"/>
        <w:jc w:val="center"/>
        <w:rPr>
          <w:rFonts w:ascii="Times New Roman" w:hAnsi="Times New Roman" w:cs="Times New Roman"/>
          <w:b/>
          <w:lang w:val="uk-UA"/>
        </w:rPr>
      </w:pPr>
      <w:r>
        <w:rPr>
          <w:rFonts w:ascii="Times New Roman" w:hAnsi="Times New Roman" w:cs="Times New Roman"/>
          <w:b/>
          <w:lang w:val="uk-UA"/>
        </w:rPr>
        <w:t xml:space="preserve">із числа молодих мешканців області на відзначення та отримання матеріального заохочення </w:t>
      </w:r>
    </w:p>
    <w:p w:rsidR="006658B5" w:rsidRDefault="006658B5" w:rsidP="006658B5">
      <w:pPr>
        <w:spacing w:after="0"/>
        <w:jc w:val="center"/>
        <w:rPr>
          <w:rFonts w:ascii="Times New Roman" w:hAnsi="Times New Roman" w:cs="Times New Roman"/>
          <w:b/>
          <w:lang w:val="uk-UA"/>
        </w:rPr>
      </w:pPr>
      <w:r>
        <w:rPr>
          <w:rFonts w:ascii="Times New Roman" w:hAnsi="Times New Roman" w:cs="Times New Roman"/>
          <w:b/>
          <w:lang w:val="uk-UA"/>
        </w:rPr>
        <w:t>за досягнення в різних сферах суспільного життя, професійній діяльності, активну участь у розбудові регіону</w:t>
      </w:r>
    </w:p>
    <w:p w:rsidR="006658B5" w:rsidRPr="0085467B" w:rsidRDefault="006658B5" w:rsidP="006658B5">
      <w:pPr>
        <w:pStyle w:val="a4"/>
        <w:rPr>
          <w:color w:val="000000"/>
          <w:sz w:val="27"/>
          <w:szCs w:val="27"/>
        </w:rPr>
      </w:pPr>
      <w:r>
        <w:rPr>
          <w:b/>
        </w:rPr>
        <w:t xml:space="preserve">Категорія 5. </w:t>
      </w:r>
      <w:r>
        <w:rPr>
          <w:color w:val="000000"/>
          <w:sz w:val="27"/>
          <w:szCs w:val="27"/>
        </w:rPr>
        <w:t xml:space="preserve">За внесок у розвиток </w:t>
      </w:r>
      <w:r w:rsidR="000F6C5D">
        <w:rPr>
          <w:color w:val="000000"/>
          <w:sz w:val="27"/>
          <w:szCs w:val="27"/>
        </w:rPr>
        <w:t>«зеленої» модернізації економіки області, впровадження «зелених» ідей, ведення «зеленого» бізнесу, захист навколишнього природного середовища.</w:t>
      </w:r>
    </w:p>
    <w:tbl>
      <w:tblPr>
        <w:tblStyle w:val="a3"/>
        <w:tblpPr w:leftFromText="180" w:rightFromText="180" w:vertAnchor="text" w:tblpY="1"/>
        <w:tblOverlap w:val="never"/>
        <w:tblW w:w="14564" w:type="dxa"/>
        <w:tblLayout w:type="fixed"/>
        <w:tblLook w:val="04A0"/>
      </w:tblPr>
      <w:tblGrid>
        <w:gridCol w:w="1950"/>
        <w:gridCol w:w="425"/>
        <w:gridCol w:w="1561"/>
        <w:gridCol w:w="1700"/>
        <w:gridCol w:w="2127"/>
        <w:gridCol w:w="2833"/>
        <w:gridCol w:w="3968"/>
      </w:tblGrid>
      <w:tr w:rsidR="004D14C9" w:rsidRPr="006D4D1F" w:rsidTr="004D14C9">
        <w:trPr>
          <w:trHeight w:val="371"/>
        </w:trPr>
        <w:tc>
          <w:tcPr>
            <w:tcW w:w="19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F94DC9" w:rsidRDefault="004D14C9" w:rsidP="008543E1">
            <w:pPr>
              <w:pStyle w:val="a4"/>
              <w:spacing w:before="0" w:beforeAutospacing="0" w:after="0" w:afterAutospacing="0"/>
              <w:jc w:val="center"/>
              <w:rPr>
                <w:color w:val="000000"/>
                <w:sz w:val="22"/>
                <w:szCs w:val="22"/>
              </w:rPr>
            </w:pPr>
            <w:r w:rsidRPr="00F94DC9">
              <w:rPr>
                <w:color w:val="000000"/>
                <w:sz w:val="22"/>
                <w:szCs w:val="22"/>
              </w:rPr>
              <w:t>ПІБ кандидата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F94DC9" w:rsidRDefault="004D14C9" w:rsidP="008543E1">
            <w:pPr>
              <w:pStyle w:val="a4"/>
              <w:spacing w:before="0" w:beforeAutospacing="0" w:after="0" w:afterAutospacing="0"/>
              <w:ind w:left="-108"/>
              <w:jc w:val="center"/>
              <w:rPr>
                <w:color w:val="000000"/>
                <w:sz w:val="22"/>
                <w:szCs w:val="22"/>
              </w:rPr>
            </w:pPr>
            <w:r w:rsidRPr="00F94DC9">
              <w:rPr>
                <w:color w:val="000000"/>
                <w:sz w:val="22"/>
                <w:szCs w:val="22"/>
              </w:rPr>
              <w:t>Вік</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F94DC9" w:rsidRDefault="004D14C9" w:rsidP="008543E1">
            <w:pPr>
              <w:pStyle w:val="a4"/>
              <w:spacing w:before="0" w:beforeAutospacing="0" w:after="0" w:afterAutospacing="0"/>
              <w:jc w:val="center"/>
              <w:rPr>
                <w:color w:val="000000"/>
                <w:sz w:val="22"/>
                <w:szCs w:val="22"/>
              </w:rPr>
            </w:pPr>
            <w:r w:rsidRPr="00F94DC9">
              <w:rPr>
                <w:color w:val="000000"/>
                <w:sz w:val="22"/>
                <w:szCs w:val="22"/>
              </w:rPr>
              <w:t>Місце реєстрації/ проживання</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F94DC9" w:rsidRDefault="004D14C9" w:rsidP="008543E1">
            <w:pPr>
              <w:pStyle w:val="a4"/>
              <w:spacing w:before="0" w:beforeAutospacing="0" w:after="0" w:afterAutospacing="0"/>
              <w:jc w:val="center"/>
              <w:rPr>
                <w:color w:val="000000"/>
                <w:sz w:val="22"/>
                <w:szCs w:val="22"/>
              </w:rPr>
            </w:pPr>
            <w:r w:rsidRPr="00F94DC9">
              <w:rPr>
                <w:color w:val="000000"/>
                <w:sz w:val="22"/>
                <w:szCs w:val="22"/>
              </w:rPr>
              <w:t>Місце роботи</w:t>
            </w:r>
            <w:r w:rsidRPr="00F94DC9">
              <w:rPr>
                <w:color w:val="000000"/>
                <w:sz w:val="22"/>
                <w:szCs w:val="22"/>
                <w:lang w:val="en-US"/>
              </w:rPr>
              <w:t xml:space="preserve"> (</w:t>
            </w:r>
            <w:r w:rsidRPr="00F94DC9">
              <w:rPr>
                <w:color w:val="000000"/>
                <w:sz w:val="22"/>
                <w:szCs w:val="22"/>
              </w:rPr>
              <w:t>навчання</w:t>
            </w:r>
            <w:r w:rsidRPr="00F94DC9">
              <w:rPr>
                <w:color w:val="000000"/>
                <w:sz w:val="22"/>
                <w:szCs w:val="22"/>
                <w:lang w:val="en-US"/>
              </w:rPr>
              <w:t>)</w:t>
            </w:r>
            <w:r w:rsidRPr="00F94DC9">
              <w:rPr>
                <w:color w:val="000000"/>
                <w:sz w:val="22"/>
                <w:szCs w:val="22"/>
              </w:rPr>
              <w:t>, посада</w:t>
            </w:r>
          </w:p>
        </w:tc>
        <w:tc>
          <w:tcPr>
            <w:tcW w:w="2127" w:type="dxa"/>
            <w:vMerge w:val="restart"/>
            <w:tcBorders>
              <w:top w:val="single" w:sz="4" w:space="0" w:color="auto"/>
              <w:left w:val="single" w:sz="4" w:space="0" w:color="000000" w:themeColor="text1"/>
              <w:bottom w:val="single" w:sz="4" w:space="0" w:color="000000" w:themeColor="text1"/>
              <w:right w:val="single" w:sz="4" w:space="0" w:color="auto"/>
            </w:tcBorders>
            <w:vAlign w:val="center"/>
            <w:hideMark/>
          </w:tcPr>
          <w:p w:rsidR="004D14C9" w:rsidRPr="00F94DC9" w:rsidRDefault="004D14C9" w:rsidP="008543E1">
            <w:pPr>
              <w:pStyle w:val="a4"/>
              <w:spacing w:before="0" w:beforeAutospacing="0" w:after="0" w:afterAutospacing="0"/>
              <w:jc w:val="center"/>
              <w:rPr>
                <w:color w:val="000000"/>
                <w:sz w:val="22"/>
                <w:szCs w:val="22"/>
              </w:rPr>
            </w:pPr>
            <w:r w:rsidRPr="00F94DC9">
              <w:rPr>
                <w:color w:val="000000"/>
                <w:sz w:val="22"/>
                <w:szCs w:val="22"/>
              </w:rPr>
              <w:t>Юридична особа, що порушує клопотання</w:t>
            </w:r>
          </w:p>
        </w:tc>
        <w:tc>
          <w:tcPr>
            <w:tcW w:w="28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F94DC9" w:rsidRDefault="004D14C9" w:rsidP="008543E1">
            <w:pPr>
              <w:pStyle w:val="a4"/>
              <w:spacing w:before="0" w:beforeAutospacing="0" w:after="0" w:afterAutospacing="0"/>
              <w:jc w:val="center"/>
              <w:rPr>
                <w:color w:val="000000"/>
                <w:sz w:val="22"/>
                <w:szCs w:val="22"/>
              </w:rPr>
            </w:pPr>
            <w:r w:rsidRPr="00F94DC9">
              <w:rPr>
                <w:color w:val="000000"/>
                <w:sz w:val="22"/>
                <w:szCs w:val="22"/>
              </w:rPr>
              <w:t>Нагороди, звання, дипломи, сертифікати, листи підтримки, вдячності, рекомендаційні</w:t>
            </w:r>
          </w:p>
        </w:tc>
        <w:tc>
          <w:tcPr>
            <w:tcW w:w="39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F94DC9" w:rsidRDefault="004D14C9" w:rsidP="008543E1">
            <w:pPr>
              <w:pStyle w:val="a4"/>
              <w:spacing w:before="0" w:beforeAutospacing="0" w:after="0" w:afterAutospacing="0"/>
              <w:jc w:val="center"/>
              <w:rPr>
                <w:color w:val="000000"/>
                <w:sz w:val="22"/>
                <w:szCs w:val="22"/>
              </w:rPr>
            </w:pPr>
            <w:r w:rsidRPr="00F94DC9">
              <w:rPr>
                <w:color w:val="000000"/>
                <w:sz w:val="22"/>
                <w:szCs w:val="22"/>
              </w:rPr>
              <w:t>Опис досягнень (сфера/ напрям діяльності, проекти, залучення молоді, територіальне охоплення, результативність тощо)</w:t>
            </w:r>
          </w:p>
        </w:tc>
      </w:tr>
      <w:tr w:rsidR="004D14C9" w:rsidRPr="006D4D1F" w:rsidTr="004D14C9">
        <w:trPr>
          <w:cantSplit/>
          <w:trHeight w:val="1947"/>
        </w:trPr>
        <w:tc>
          <w:tcPr>
            <w:tcW w:w="19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6D4D1F" w:rsidRDefault="004D14C9" w:rsidP="008543E1">
            <w:pPr>
              <w:rPr>
                <w:rFonts w:ascii="Times New Roman" w:eastAsia="Times New Roman" w:hAnsi="Times New Roman" w:cs="Times New Roman"/>
                <w:color w:val="000000"/>
                <w:sz w:val="20"/>
                <w:szCs w:val="20"/>
                <w:lang w:val="uk-UA" w:eastAsia="uk-UA"/>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6D4D1F" w:rsidRDefault="004D14C9" w:rsidP="008543E1">
            <w:pPr>
              <w:rPr>
                <w:rFonts w:ascii="Times New Roman" w:eastAsia="Times New Roman" w:hAnsi="Times New Roman" w:cs="Times New Roman"/>
                <w:color w:val="000000"/>
                <w:sz w:val="20"/>
                <w:szCs w:val="20"/>
                <w:lang w:val="uk-UA" w:eastAsia="uk-UA"/>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6D4D1F" w:rsidRDefault="004D14C9" w:rsidP="008543E1">
            <w:pPr>
              <w:rPr>
                <w:rFonts w:ascii="Times New Roman" w:eastAsia="Times New Roman" w:hAnsi="Times New Roman" w:cs="Times New Roman"/>
                <w:color w:val="000000"/>
                <w:sz w:val="20"/>
                <w:szCs w:val="20"/>
                <w:lang w:val="uk-UA" w:eastAsia="uk-UA"/>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6D4D1F" w:rsidRDefault="004D14C9" w:rsidP="008543E1">
            <w:pPr>
              <w:rPr>
                <w:rFonts w:ascii="Times New Roman" w:eastAsia="Times New Roman" w:hAnsi="Times New Roman" w:cs="Times New Roman"/>
                <w:color w:val="000000"/>
                <w:sz w:val="20"/>
                <w:szCs w:val="20"/>
                <w:lang w:val="uk-UA" w:eastAsia="uk-UA"/>
              </w:rPr>
            </w:pPr>
          </w:p>
        </w:tc>
        <w:tc>
          <w:tcPr>
            <w:tcW w:w="2127"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4D14C9" w:rsidRPr="006D4D1F" w:rsidRDefault="004D14C9" w:rsidP="008543E1">
            <w:pPr>
              <w:rPr>
                <w:rFonts w:ascii="Times New Roman" w:eastAsia="Times New Roman" w:hAnsi="Times New Roman" w:cs="Times New Roman"/>
                <w:color w:val="000000"/>
                <w:sz w:val="20"/>
                <w:szCs w:val="20"/>
                <w:lang w:val="uk-UA" w:eastAsia="uk-UA"/>
              </w:rPr>
            </w:pPr>
          </w:p>
        </w:tc>
        <w:tc>
          <w:tcPr>
            <w:tcW w:w="28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6D4D1F" w:rsidRDefault="004D14C9" w:rsidP="008543E1">
            <w:pPr>
              <w:rPr>
                <w:rFonts w:ascii="Times New Roman" w:eastAsia="Times New Roman" w:hAnsi="Times New Roman" w:cs="Times New Roman"/>
                <w:color w:val="000000"/>
                <w:sz w:val="20"/>
                <w:szCs w:val="20"/>
                <w:lang w:val="uk-UA" w:eastAsia="uk-UA"/>
              </w:rPr>
            </w:pPr>
          </w:p>
        </w:tc>
        <w:tc>
          <w:tcPr>
            <w:tcW w:w="39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4C9" w:rsidRPr="006D4D1F" w:rsidRDefault="004D14C9" w:rsidP="008543E1">
            <w:pPr>
              <w:jc w:val="both"/>
              <w:rPr>
                <w:rFonts w:ascii="Times New Roman" w:eastAsia="Times New Roman" w:hAnsi="Times New Roman" w:cs="Times New Roman"/>
                <w:color w:val="000000"/>
                <w:sz w:val="20"/>
                <w:szCs w:val="20"/>
                <w:lang w:val="uk-UA" w:eastAsia="uk-UA"/>
              </w:rPr>
            </w:pPr>
          </w:p>
        </w:tc>
      </w:tr>
      <w:tr w:rsidR="004D14C9" w:rsidRPr="006D4D1F" w:rsidTr="004D14C9">
        <w:trPr>
          <w:trHeight w:val="225"/>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lang w:val="ru-RU"/>
              </w:rPr>
              <w:t>Андрусевич Катерина Вадимівна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29</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lang w:val="ru-RU"/>
              </w:rPr>
              <w:t>м. Дніпро</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В</w:t>
            </w:r>
            <w:r w:rsidRPr="006D4D1F">
              <w:rPr>
                <w:color w:val="000000"/>
                <w:sz w:val="20"/>
                <w:szCs w:val="20"/>
              </w:rPr>
              <w:t xml:space="preserve">.о. заступника директора з наукової роботи природного заповідника «Дніпровсько-Орільський», </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Д</w:t>
            </w:r>
            <w:r w:rsidRPr="006D4D1F">
              <w:rPr>
                <w:color w:val="000000"/>
                <w:sz w:val="20"/>
                <w:szCs w:val="20"/>
              </w:rPr>
              <w:t>оцент кафедри екології та технологій захисту навколишнього середовища НТУ «Дніпровська політехніка»</w:t>
            </w:r>
            <w:r>
              <w:rPr>
                <w:color w:val="000000"/>
                <w:sz w:val="20"/>
                <w:szCs w:val="20"/>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2C0287">
            <w:pPr>
              <w:pStyle w:val="a4"/>
              <w:spacing w:before="0" w:beforeAutospacing="0" w:after="0" w:afterAutospacing="0"/>
              <w:jc w:val="both"/>
              <w:rPr>
                <w:color w:val="000000"/>
                <w:sz w:val="20"/>
                <w:szCs w:val="20"/>
              </w:rPr>
            </w:pPr>
            <w:r>
              <w:rPr>
                <w:color w:val="000000"/>
                <w:sz w:val="20"/>
                <w:szCs w:val="20"/>
              </w:rPr>
              <w:t>П</w:t>
            </w:r>
            <w:r w:rsidRPr="00D26672">
              <w:rPr>
                <w:color w:val="000000"/>
                <w:sz w:val="20"/>
                <w:szCs w:val="20"/>
              </w:rPr>
              <w:t xml:space="preserve">риродний заповідник «Дніпровсько-Орільський», </w:t>
            </w:r>
            <w:r w:rsidRPr="006D4D1F">
              <w:rPr>
                <w:color w:val="000000"/>
                <w:sz w:val="20"/>
                <w:szCs w:val="20"/>
              </w:rPr>
              <w:t>територія Обухівської селищної ради, комплекс будівель та споруд №1</w:t>
            </w:r>
            <w:r>
              <w:rPr>
                <w:color w:val="000000"/>
                <w:sz w:val="20"/>
                <w:szCs w:val="20"/>
              </w:rPr>
              <w:t xml:space="preserve">, </w:t>
            </w:r>
            <w:r w:rsidRPr="00341182">
              <w:rPr>
                <w:color w:val="000000"/>
                <w:sz w:val="20"/>
                <w:szCs w:val="20"/>
                <w:lang w:val="ru-RU"/>
              </w:rPr>
              <w:br/>
            </w:r>
            <w:r>
              <w:rPr>
                <w:color w:val="000000"/>
                <w:sz w:val="20"/>
                <w:szCs w:val="20"/>
              </w:rPr>
              <w:t>тел. 05673512</w:t>
            </w:r>
            <w:r w:rsidRPr="006D4D1F">
              <w:rPr>
                <w:color w:val="000000"/>
                <w:sz w:val="20"/>
                <w:szCs w:val="20"/>
              </w:rPr>
              <w:t>77</w:t>
            </w:r>
            <w:r>
              <w:rPr>
                <w:color w:val="000000"/>
                <w:sz w:val="20"/>
                <w:szCs w:val="20"/>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Грамота, Голова Криничанського районного товариства мисливців та рибалок;</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Грамота, Голова Юріївської районної організації УТМР;</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Відгук, Начальник Дніпропетровського обласного управління лісового та мисливського господарства;</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Відгук, Директор ТОВ «Будівельні відходи»;</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Відгук, Директор КЗО «</w:t>
            </w:r>
            <w:r>
              <w:rPr>
                <w:color w:val="000000"/>
                <w:sz w:val="20"/>
                <w:szCs w:val="20"/>
              </w:rPr>
              <w:t>ОЕНЦДУМ</w:t>
            </w:r>
            <w:r w:rsidRPr="006D4D1F">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Відгук, Керівник групи ре</w:t>
            </w:r>
            <w:r>
              <w:rPr>
                <w:color w:val="000000"/>
                <w:sz w:val="20"/>
                <w:szCs w:val="20"/>
              </w:rPr>
              <w:t>гіональних технічних експертів «С</w:t>
            </w:r>
            <w:r w:rsidRPr="006D4D1F">
              <w:rPr>
                <w:color w:val="000000"/>
                <w:sz w:val="20"/>
                <w:szCs w:val="20"/>
              </w:rPr>
              <w:t>ингента</w:t>
            </w:r>
            <w:r>
              <w:rPr>
                <w:color w:val="000000"/>
                <w:sz w:val="20"/>
                <w:szCs w:val="20"/>
              </w:rPr>
              <w:t>»</w:t>
            </w:r>
            <w:r w:rsidRPr="006D4D1F">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Подяка, Голова Всеукраїнської екологічної ліги;</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Подяка, Голова Павлоградської районної організації УТМР;</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 xml:space="preserve">Подяка, Директор КЗО </w:t>
            </w:r>
            <w:r w:rsidRPr="006D4D1F">
              <w:rPr>
                <w:color w:val="000000"/>
                <w:sz w:val="20"/>
                <w:szCs w:val="20"/>
              </w:rPr>
              <w:lastRenderedPageBreak/>
              <w:t>«</w:t>
            </w:r>
            <w:r>
              <w:rPr>
                <w:color w:val="000000"/>
                <w:sz w:val="20"/>
                <w:szCs w:val="20"/>
              </w:rPr>
              <w:t>ОЕНЦДУМ</w:t>
            </w:r>
            <w:r w:rsidRPr="006D4D1F">
              <w:rPr>
                <w:color w:val="000000"/>
                <w:sz w:val="20"/>
                <w:szCs w:val="20"/>
              </w:rPr>
              <w:t>» Обухівська селищна рада;</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Подяка, Начальник державної екологічної інспекції;</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Подяка, Голова міського методичного об'єднання викладачів з основ екології;</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Подяка, Директор ТОВ «Будівельні відходи»;</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Подяка, Голова ГО «Освітній центр «Відкрите знання»;</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Подяка, Директор бібліотеки, філіалу № 4;</w:t>
            </w:r>
          </w:p>
          <w:p w:rsidR="004D14C9" w:rsidRDefault="004D14C9" w:rsidP="008543E1">
            <w:pPr>
              <w:pStyle w:val="a4"/>
              <w:spacing w:before="0" w:beforeAutospacing="0" w:after="0" w:afterAutospacing="0"/>
              <w:jc w:val="both"/>
              <w:rPr>
                <w:color w:val="000000"/>
                <w:sz w:val="20"/>
                <w:szCs w:val="20"/>
              </w:rPr>
            </w:pPr>
            <w:r w:rsidRPr="006D4D1F">
              <w:rPr>
                <w:color w:val="000000"/>
                <w:sz w:val="20"/>
                <w:szCs w:val="20"/>
              </w:rPr>
              <w:t>Подяка, Д</w:t>
            </w:r>
            <w:r>
              <w:rPr>
                <w:color w:val="000000"/>
                <w:sz w:val="20"/>
                <w:szCs w:val="20"/>
              </w:rPr>
              <w:t>иректор</w:t>
            </w:r>
            <w:r>
              <w:rPr>
                <w:color w:val="000000"/>
                <w:sz w:val="20"/>
                <w:szCs w:val="20"/>
                <w:lang w:val="ru-RU"/>
              </w:rPr>
              <w:br/>
            </w:r>
            <w:r>
              <w:rPr>
                <w:color w:val="000000"/>
                <w:sz w:val="20"/>
                <w:szCs w:val="20"/>
              </w:rPr>
              <w:t xml:space="preserve"> КЗ «О</w:t>
            </w:r>
            <w:r w:rsidRPr="006D4D1F">
              <w:rPr>
                <w:color w:val="000000"/>
                <w:sz w:val="20"/>
                <w:szCs w:val="20"/>
              </w:rPr>
              <w:t>бласний еколого-натуралістичний центр дітей та учнівської молоді</w:t>
            </w:r>
            <w:r>
              <w:rPr>
                <w:color w:val="000000"/>
                <w:sz w:val="20"/>
                <w:szCs w:val="20"/>
              </w:rPr>
              <w:t>» - 2</w:t>
            </w:r>
            <w:r>
              <w:rPr>
                <w:color w:val="000000"/>
                <w:sz w:val="20"/>
                <w:szCs w:val="20"/>
                <w:lang w:val="ru-RU"/>
              </w:rPr>
              <w:t xml:space="preserve"> </w:t>
            </w:r>
            <w:r>
              <w:rPr>
                <w:color w:val="000000"/>
                <w:sz w:val="20"/>
                <w:szCs w:val="20"/>
              </w:rPr>
              <w:t>шт.;</w:t>
            </w:r>
          </w:p>
          <w:p w:rsidR="004D14C9" w:rsidRDefault="004D14C9" w:rsidP="008543E1">
            <w:pPr>
              <w:pStyle w:val="a4"/>
              <w:spacing w:before="0" w:beforeAutospacing="0" w:after="0" w:afterAutospacing="0"/>
              <w:jc w:val="both"/>
              <w:rPr>
                <w:color w:val="000000"/>
                <w:sz w:val="20"/>
                <w:szCs w:val="20"/>
              </w:rPr>
            </w:pPr>
            <w:r>
              <w:rPr>
                <w:color w:val="000000"/>
                <w:sz w:val="20"/>
                <w:szCs w:val="20"/>
              </w:rPr>
              <w:t>П</w:t>
            </w:r>
            <w:r w:rsidRPr="006D4D1F">
              <w:rPr>
                <w:color w:val="000000"/>
                <w:sz w:val="20"/>
                <w:szCs w:val="20"/>
              </w:rPr>
              <w:t>одяка</w:t>
            </w:r>
            <w:r>
              <w:rPr>
                <w:color w:val="000000"/>
                <w:sz w:val="20"/>
                <w:szCs w:val="20"/>
              </w:rPr>
              <w:t>, Голова П</w:t>
            </w:r>
            <w:r w:rsidRPr="006D4D1F">
              <w:rPr>
                <w:color w:val="000000"/>
                <w:sz w:val="20"/>
                <w:szCs w:val="20"/>
              </w:rPr>
              <w:t>окровської районної організації УТМР</w:t>
            </w:r>
            <w:r>
              <w:rPr>
                <w:color w:val="000000"/>
                <w:sz w:val="20"/>
                <w:szCs w:val="20"/>
              </w:rPr>
              <w:t>;</w:t>
            </w:r>
          </w:p>
          <w:p w:rsidR="004D14C9" w:rsidRDefault="004D14C9" w:rsidP="008543E1">
            <w:pPr>
              <w:pStyle w:val="a4"/>
              <w:spacing w:before="0" w:beforeAutospacing="0" w:after="0" w:afterAutospacing="0"/>
              <w:jc w:val="both"/>
              <w:rPr>
                <w:color w:val="000000"/>
                <w:sz w:val="20"/>
                <w:szCs w:val="20"/>
              </w:rPr>
            </w:pPr>
            <w:r>
              <w:rPr>
                <w:color w:val="000000"/>
                <w:sz w:val="20"/>
                <w:szCs w:val="20"/>
              </w:rPr>
              <w:t>П</w:t>
            </w:r>
            <w:r w:rsidRPr="006D4D1F">
              <w:rPr>
                <w:color w:val="000000"/>
                <w:sz w:val="20"/>
                <w:szCs w:val="20"/>
              </w:rPr>
              <w:t>одяка</w:t>
            </w:r>
            <w:r>
              <w:rPr>
                <w:color w:val="000000"/>
                <w:sz w:val="20"/>
                <w:szCs w:val="20"/>
              </w:rPr>
              <w:t>,</w:t>
            </w:r>
            <w:r w:rsidRPr="006D4D1F">
              <w:rPr>
                <w:color w:val="000000"/>
                <w:sz w:val="20"/>
                <w:szCs w:val="20"/>
              </w:rPr>
              <w:t xml:space="preserve"> </w:t>
            </w:r>
            <w:r>
              <w:rPr>
                <w:color w:val="000000"/>
                <w:sz w:val="20"/>
                <w:szCs w:val="20"/>
              </w:rPr>
              <w:t>Д</w:t>
            </w:r>
            <w:r w:rsidRPr="006D4D1F">
              <w:rPr>
                <w:color w:val="000000"/>
                <w:sz w:val="20"/>
                <w:szCs w:val="20"/>
              </w:rPr>
              <w:t>и</w:t>
            </w:r>
            <w:r>
              <w:rPr>
                <w:color w:val="000000"/>
                <w:sz w:val="20"/>
                <w:szCs w:val="20"/>
              </w:rPr>
              <w:t>ректор державного підприємства П</w:t>
            </w:r>
            <w:r w:rsidRPr="006D4D1F">
              <w:rPr>
                <w:color w:val="000000"/>
                <w:sz w:val="20"/>
                <w:szCs w:val="20"/>
              </w:rPr>
              <w:t>авлоградське лісове господарство</w:t>
            </w:r>
            <w:r>
              <w:rPr>
                <w:color w:val="000000"/>
                <w:sz w:val="20"/>
                <w:szCs w:val="20"/>
              </w:rPr>
              <w:t>;</w:t>
            </w:r>
          </w:p>
          <w:p w:rsidR="004D14C9" w:rsidRDefault="004D14C9" w:rsidP="008543E1">
            <w:pPr>
              <w:pStyle w:val="a4"/>
              <w:spacing w:before="0" w:beforeAutospacing="0" w:after="0" w:afterAutospacing="0"/>
              <w:jc w:val="both"/>
              <w:rPr>
                <w:color w:val="000000"/>
                <w:sz w:val="20"/>
                <w:szCs w:val="20"/>
              </w:rPr>
            </w:pPr>
            <w:r>
              <w:rPr>
                <w:color w:val="000000"/>
                <w:sz w:val="20"/>
                <w:szCs w:val="20"/>
              </w:rPr>
              <w:t>Г</w:t>
            </w:r>
            <w:r w:rsidRPr="006D4D1F">
              <w:rPr>
                <w:color w:val="000000"/>
                <w:sz w:val="20"/>
                <w:szCs w:val="20"/>
              </w:rPr>
              <w:t>рамота</w:t>
            </w:r>
            <w:r>
              <w:rPr>
                <w:color w:val="000000"/>
                <w:sz w:val="20"/>
                <w:szCs w:val="20"/>
              </w:rPr>
              <w:t>, Д</w:t>
            </w:r>
            <w:r w:rsidRPr="006D4D1F">
              <w:rPr>
                <w:color w:val="000000"/>
                <w:sz w:val="20"/>
                <w:szCs w:val="20"/>
              </w:rPr>
              <w:t xml:space="preserve">иректор </w:t>
            </w:r>
            <w:r>
              <w:rPr>
                <w:color w:val="000000"/>
                <w:sz w:val="20"/>
                <w:szCs w:val="20"/>
              </w:rPr>
              <w:t>КП Кам'янської міської ради «Ц</w:t>
            </w:r>
            <w:r w:rsidRPr="006D4D1F">
              <w:rPr>
                <w:color w:val="000000"/>
                <w:sz w:val="20"/>
                <w:szCs w:val="20"/>
              </w:rPr>
              <w:t>ентральний парк культури та відпочинку</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Г</w:t>
            </w:r>
            <w:r w:rsidRPr="006D4D1F">
              <w:rPr>
                <w:color w:val="000000"/>
                <w:sz w:val="20"/>
                <w:szCs w:val="20"/>
              </w:rPr>
              <w:t>рамота</w:t>
            </w:r>
            <w:r>
              <w:rPr>
                <w:color w:val="000000"/>
                <w:sz w:val="20"/>
                <w:szCs w:val="20"/>
              </w:rPr>
              <w:t>,</w:t>
            </w:r>
            <w:r w:rsidRPr="006D4D1F">
              <w:rPr>
                <w:color w:val="000000"/>
                <w:sz w:val="20"/>
                <w:szCs w:val="20"/>
              </w:rPr>
              <w:t xml:space="preserve"> </w:t>
            </w:r>
            <w:r>
              <w:rPr>
                <w:color w:val="000000"/>
                <w:sz w:val="20"/>
                <w:szCs w:val="20"/>
              </w:rPr>
              <w:t>Голова М</w:t>
            </w:r>
            <w:r w:rsidRPr="006D4D1F">
              <w:rPr>
                <w:color w:val="000000"/>
                <w:sz w:val="20"/>
                <w:szCs w:val="20"/>
              </w:rPr>
              <w:t>икільської сільської ради</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Подяка</w:t>
            </w:r>
            <w:r>
              <w:rPr>
                <w:color w:val="000000"/>
                <w:sz w:val="20"/>
                <w:szCs w:val="20"/>
              </w:rPr>
              <w:t>, Голова О</w:t>
            </w:r>
            <w:r w:rsidRPr="006D4D1F">
              <w:rPr>
                <w:color w:val="000000"/>
                <w:sz w:val="20"/>
                <w:szCs w:val="20"/>
              </w:rPr>
              <w:t>бухівської селищної ради</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Г</w:t>
            </w:r>
            <w:r w:rsidRPr="006D4D1F">
              <w:rPr>
                <w:color w:val="000000"/>
                <w:sz w:val="20"/>
                <w:szCs w:val="20"/>
              </w:rPr>
              <w:t>рамота</w:t>
            </w:r>
            <w:r>
              <w:rPr>
                <w:color w:val="000000"/>
                <w:sz w:val="20"/>
                <w:szCs w:val="20"/>
              </w:rPr>
              <w:t>, Д</w:t>
            </w:r>
            <w:r w:rsidRPr="006D4D1F">
              <w:rPr>
                <w:color w:val="000000"/>
                <w:sz w:val="20"/>
                <w:szCs w:val="20"/>
              </w:rPr>
              <w:t>иректор деп</w:t>
            </w:r>
            <w:r>
              <w:rPr>
                <w:color w:val="000000"/>
                <w:sz w:val="20"/>
                <w:szCs w:val="20"/>
              </w:rPr>
              <w:t>артаменту екологічної політики Д</w:t>
            </w:r>
            <w:r w:rsidRPr="006D4D1F">
              <w:rPr>
                <w:color w:val="000000"/>
                <w:sz w:val="20"/>
                <w:szCs w:val="20"/>
              </w:rPr>
              <w:t>ніпровської міської ради</w:t>
            </w:r>
            <w:r>
              <w:rPr>
                <w:color w:val="000000"/>
                <w:sz w:val="20"/>
                <w:szCs w:val="20"/>
              </w:rPr>
              <w:t>,</w:t>
            </w:r>
            <w:r w:rsidRPr="006D4D1F">
              <w:rPr>
                <w:color w:val="000000"/>
                <w:sz w:val="20"/>
                <w:szCs w:val="20"/>
              </w:rPr>
              <w:t xml:space="preserve"> начальник управління комунальної екології</w:t>
            </w:r>
            <w:r>
              <w:rPr>
                <w:color w:val="000000"/>
                <w:sz w:val="20"/>
                <w:szCs w:val="20"/>
              </w:rPr>
              <w:t>;</w:t>
            </w:r>
            <w:r w:rsidRPr="006D4D1F">
              <w:rPr>
                <w:color w:val="000000"/>
                <w:sz w:val="20"/>
                <w:szCs w:val="20"/>
              </w:rPr>
              <w:t xml:space="preserve"> </w:t>
            </w:r>
          </w:p>
          <w:p w:rsidR="004D14C9" w:rsidRDefault="004D14C9" w:rsidP="008543E1">
            <w:pPr>
              <w:pStyle w:val="a4"/>
              <w:spacing w:before="0" w:beforeAutospacing="0" w:after="0" w:afterAutospacing="0"/>
              <w:jc w:val="both"/>
              <w:rPr>
                <w:color w:val="000000"/>
                <w:sz w:val="20"/>
                <w:szCs w:val="20"/>
              </w:rPr>
            </w:pPr>
            <w:r>
              <w:rPr>
                <w:color w:val="000000"/>
                <w:sz w:val="20"/>
                <w:szCs w:val="20"/>
              </w:rPr>
              <w:t>С</w:t>
            </w:r>
            <w:r w:rsidRPr="006D4D1F">
              <w:rPr>
                <w:color w:val="000000"/>
                <w:sz w:val="20"/>
                <w:szCs w:val="20"/>
              </w:rPr>
              <w:t>відоцтво</w:t>
            </w:r>
            <w:r>
              <w:rPr>
                <w:color w:val="000000"/>
                <w:sz w:val="20"/>
                <w:szCs w:val="20"/>
              </w:rPr>
              <w:t>, Р</w:t>
            </w:r>
            <w:r w:rsidRPr="006D4D1F">
              <w:rPr>
                <w:color w:val="000000"/>
                <w:sz w:val="20"/>
                <w:szCs w:val="20"/>
              </w:rPr>
              <w:t>ектор державної екологічної академії післядипломної освіти та управління</w:t>
            </w:r>
            <w:r>
              <w:rPr>
                <w:color w:val="000000"/>
                <w:sz w:val="20"/>
                <w:szCs w:val="20"/>
              </w:rPr>
              <w:t>;</w:t>
            </w:r>
          </w:p>
          <w:p w:rsidR="004D14C9" w:rsidRDefault="004D14C9" w:rsidP="008543E1">
            <w:pPr>
              <w:pStyle w:val="a4"/>
              <w:spacing w:before="0" w:beforeAutospacing="0" w:after="0" w:afterAutospacing="0"/>
              <w:jc w:val="both"/>
              <w:rPr>
                <w:color w:val="000000"/>
                <w:sz w:val="20"/>
                <w:szCs w:val="20"/>
              </w:rPr>
            </w:pPr>
            <w:r>
              <w:rPr>
                <w:color w:val="000000"/>
                <w:sz w:val="20"/>
                <w:szCs w:val="20"/>
              </w:rPr>
              <w:t>С</w:t>
            </w:r>
            <w:r w:rsidRPr="006D4D1F">
              <w:rPr>
                <w:color w:val="000000"/>
                <w:sz w:val="20"/>
                <w:szCs w:val="20"/>
              </w:rPr>
              <w:t>ертифікат</w:t>
            </w:r>
            <w:r>
              <w:rPr>
                <w:color w:val="000000"/>
                <w:sz w:val="20"/>
                <w:szCs w:val="20"/>
              </w:rPr>
              <w:t>, Д</w:t>
            </w:r>
            <w:r w:rsidRPr="006D4D1F">
              <w:rPr>
                <w:color w:val="000000"/>
                <w:sz w:val="20"/>
                <w:szCs w:val="20"/>
              </w:rPr>
              <w:t xml:space="preserve">иректор </w:t>
            </w:r>
            <w:r>
              <w:rPr>
                <w:color w:val="000000"/>
                <w:sz w:val="20"/>
                <w:szCs w:val="20"/>
              </w:rPr>
              <w:t>ПП</w:t>
            </w:r>
            <w:r w:rsidRPr="006D4D1F">
              <w:rPr>
                <w:color w:val="000000"/>
                <w:sz w:val="20"/>
                <w:szCs w:val="20"/>
              </w:rPr>
              <w:t xml:space="preserve"> </w:t>
            </w:r>
            <w:r>
              <w:rPr>
                <w:color w:val="000000"/>
                <w:sz w:val="20"/>
                <w:szCs w:val="20"/>
              </w:rPr>
              <w:t>«Ц</w:t>
            </w:r>
            <w:r w:rsidRPr="006D4D1F">
              <w:rPr>
                <w:color w:val="000000"/>
                <w:sz w:val="20"/>
                <w:szCs w:val="20"/>
              </w:rPr>
              <w:t>ентр екологічного управління</w:t>
            </w:r>
            <w:r>
              <w:rPr>
                <w:color w:val="000000"/>
                <w:sz w:val="20"/>
                <w:szCs w:val="20"/>
              </w:rPr>
              <w:t>»;</w:t>
            </w:r>
          </w:p>
          <w:p w:rsidR="004D14C9" w:rsidRDefault="004D14C9" w:rsidP="008543E1">
            <w:pPr>
              <w:pStyle w:val="a4"/>
              <w:spacing w:before="0" w:beforeAutospacing="0" w:after="0" w:afterAutospacing="0"/>
              <w:jc w:val="both"/>
              <w:rPr>
                <w:color w:val="000000"/>
                <w:sz w:val="20"/>
                <w:szCs w:val="20"/>
              </w:rPr>
            </w:pPr>
            <w:r>
              <w:rPr>
                <w:color w:val="000000"/>
                <w:sz w:val="20"/>
                <w:szCs w:val="20"/>
              </w:rPr>
              <w:t>С</w:t>
            </w:r>
            <w:r w:rsidRPr="006D4D1F">
              <w:rPr>
                <w:color w:val="000000"/>
                <w:sz w:val="20"/>
                <w:szCs w:val="20"/>
              </w:rPr>
              <w:t>ертифікат</w:t>
            </w:r>
            <w:r>
              <w:rPr>
                <w:color w:val="000000"/>
                <w:sz w:val="20"/>
                <w:szCs w:val="20"/>
              </w:rPr>
              <w:t>, Д</w:t>
            </w:r>
            <w:r w:rsidRPr="006D4D1F">
              <w:rPr>
                <w:color w:val="000000"/>
                <w:sz w:val="20"/>
                <w:szCs w:val="20"/>
              </w:rPr>
              <w:t>ирект</w:t>
            </w:r>
            <w:r>
              <w:rPr>
                <w:color w:val="000000"/>
                <w:sz w:val="20"/>
                <w:szCs w:val="20"/>
              </w:rPr>
              <w:t xml:space="preserve">ор департаменту освіти і науки </w:t>
            </w:r>
            <w:r w:rsidRPr="00341182">
              <w:rPr>
                <w:color w:val="000000"/>
                <w:sz w:val="20"/>
                <w:szCs w:val="20"/>
              </w:rPr>
              <w:t>Д</w:t>
            </w:r>
            <w:r>
              <w:rPr>
                <w:color w:val="000000"/>
                <w:sz w:val="20"/>
                <w:szCs w:val="20"/>
              </w:rPr>
              <w:t>ніпро</w:t>
            </w:r>
            <w:r w:rsidRPr="00341182">
              <w:rPr>
                <w:color w:val="000000"/>
                <w:sz w:val="20"/>
                <w:szCs w:val="20"/>
              </w:rPr>
              <w:t>ОДА</w:t>
            </w:r>
            <w:r>
              <w:rPr>
                <w:color w:val="000000"/>
                <w:sz w:val="20"/>
                <w:szCs w:val="20"/>
              </w:rPr>
              <w:t>, Г</w:t>
            </w:r>
            <w:r w:rsidRPr="006D4D1F">
              <w:rPr>
                <w:color w:val="000000"/>
                <w:sz w:val="20"/>
                <w:szCs w:val="20"/>
              </w:rPr>
              <w:t xml:space="preserve">олова ради </w:t>
            </w:r>
            <w:r w:rsidRPr="006D4D1F">
              <w:rPr>
                <w:color w:val="000000"/>
                <w:sz w:val="20"/>
                <w:szCs w:val="20"/>
              </w:rPr>
              <w:lastRenderedPageBreak/>
              <w:t>молодих вчених Дніпропетровської області</w:t>
            </w:r>
            <w:r>
              <w:rPr>
                <w:color w:val="000000"/>
                <w:sz w:val="20"/>
                <w:szCs w:val="20"/>
              </w:rPr>
              <w:t>; С</w:t>
            </w:r>
            <w:r w:rsidRPr="006D4D1F">
              <w:rPr>
                <w:color w:val="000000"/>
                <w:sz w:val="20"/>
                <w:szCs w:val="20"/>
              </w:rPr>
              <w:t>ертифікат</w:t>
            </w:r>
            <w:r>
              <w:rPr>
                <w:color w:val="000000"/>
                <w:sz w:val="20"/>
                <w:szCs w:val="20"/>
              </w:rPr>
              <w:t>,</w:t>
            </w:r>
            <w:r w:rsidRPr="006D4D1F">
              <w:rPr>
                <w:color w:val="000000"/>
                <w:sz w:val="20"/>
                <w:szCs w:val="20"/>
              </w:rPr>
              <w:t xml:space="preserve"> </w:t>
            </w:r>
            <w:r>
              <w:rPr>
                <w:color w:val="000000"/>
                <w:sz w:val="20"/>
                <w:szCs w:val="20"/>
              </w:rPr>
              <w:t>Г</w:t>
            </w:r>
            <w:r w:rsidRPr="006D4D1F">
              <w:rPr>
                <w:color w:val="000000"/>
                <w:sz w:val="20"/>
                <w:szCs w:val="20"/>
              </w:rPr>
              <w:t xml:space="preserve">олова </w:t>
            </w:r>
            <w:r>
              <w:rPr>
                <w:color w:val="000000"/>
                <w:sz w:val="20"/>
                <w:szCs w:val="20"/>
              </w:rPr>
              <w:t>ГО</w:t>
            </w:r>
            <w:r w:rsidRPr="006D4D1F">
              <w:rPr>
                <w:color w:val="000000"/>
                <w:sz w:val="20"/>
                <w:szCs w:val="20"/>
              </w:rPr>
              <w:t xml:space="preserve"> </w:t>
            </w:r>
            <w:r>
              <w:rPr>
                <w:color w:val="000000"/>
                <w:sz w:val="20"/>
                <w:szCs w:val="20"/>
              </w:rPr>
              <w:t>«З</w:t>
            </w:r>
            <w:r w:rsidRPr="006D4D1F">
              <w:rPr>
                <w:color w:val="000000"/>
                <w:sz w:val="20"/>
                <w:szCs w:val="20"/>
              </w:rPr>
              <w:t>елений світ</w:t>
            </w:r>
            <w:r>
              <w:rPr>
                <w:color w:val="000000"/>
                <w:sz w:val="20"/>
                <w:szCs w:val="20"/>
              </w:rPr>
              <w:t>,</w:t>
            </w:r>
            <w:r w:rsidRPr="006D4D1F">
              <w:rPr>
                <w:color w:val="000000"/>
                <w:sz w:val="20"/>
                <w:szCs w:val="20"/>
              </w:rPr>
              <w:t xml:space="preserve"> друзі землі</w:t>
            </w:r>
            <w:r>
              <w:rPr>
                <w:color w:val="000000"/>
                <w:sz w:val="20"/>
                <w:szCs w:val="20"/>
              </w:rPr>
              <w:t>»;</w:t>
            </w:r>
            <w:r w:rsidRPr="006D4D1F">
              <w:rPr>
                <w:color w:val="000000"/>
                <w:sz w:val="20"/>
                <w:szCs w:val="20"/>
              </w:rPr>
              <w:t xml:space="preserve"> </w:t>
            </w:r>
            <w:r>
              <w:rPr>
                <w:color w:val="000000"/>
                <w:sz w:val="20"/>
                <w:szCs w:val="20"/>
              </w:rPr>
              <w:t>С</w:t>
            </w:r>
            <w:r w:rsidRPr="006D4D1F">
              <w:rPr>
                <w:color w:val="000000"/>
                <w:sz w:val="20"/>
                <w:szCs w:val="20"/>
              </w:rPr>
              <w:t>ертифікат</w:t>
            </w:r>
            <w:r>
              <w:rPr>
                <w:color w:val="000000"/>
                <w:sz w:val="20"/>
                <w:szCs w:val="20"/>
              </w:rPr>
              <w:t>, В</w:t>
            </w:r>
            <w:r w:rsidRPr="006D4D1F">
              <w:rPr>
                <w:color w:val="000000"/>
                <w:sz w:val="20"/>
                <w:szCs w:val="20"/>
              </w:rPr>
              <w:t>ідкритий онлайн курс</w:t>
            </w:r>
            <w:r>
              <w:rPr>
                <w:color w:val="000000"/>
                <w:sz w:val="20"/>
                <w:szCs w:val="20"/>
              </w:rPr>
              <w:t>;</w:t>
            </w:r>
          </w:p>
          <w:p w:rsidR="004D14C9" w:rsidRDefault="004D14C9" w:rsidP="008543E1">
            <w:pPr>
              <w:pStyle w:val="a4"/>
              <w:spacing w:before="0" w:beforeAutospacing="0" w:after="0" w:afterAutospacing="0"/>
              <w:jc w:val="both"/>
              <w:rPr>
                <w:color w:val="000000"/>
                <w:sz w:val="20"/>
                <w:szCs w:val="20"/>
              </w:rPr>
            </w:pPr>
            <w:r>
              <w:rPr>
                <w:color w:val="000000"/>
                <w:sz w:val="20"/>
                <w:szCs w:val="20"/>
              </w:rPr>
              <w:t>Е</w:t>
            </w:r>
            <w:r w:rsidRPr="006D4D1F">
              <w:rPr>
                <w:color w:val="000000"/>
                <w:sz w:val="20"/>
                <w:szCs w:val="20"/>
              </w:rPr>
              <w:t>фірна справка</w:t>
            </w:r>
            <w:r>
              <w:rPr>
                <w:color w:val="000000"/>
                <w:sz w:val="20"/>
                <w:szCs w:val="20"/>
              </w:rPr>
              <w:t>, Р</w:t>
            </w:r>
            <w:r w:rsidRPr="006D4D1F">
              <w:rPr>
                <w:color w:val="000000"/>
                <w:sz w:val="20"/>
                <w:szCs w:val="20"/>
              </w:rPr>
              <w:t xml:space="preserve">едактор </w:t>
            </w:r>
            <w:r>
              <w:rPr>
                <w:color w:val="000000"/>
                <w:sz w:val="20"/>
                <w:szCs w:val="20"/>
              </w:rPr>
              <w:t>ІА</w:t>
            </w:r>
            <w:r w:rsidRPr="006D4D1F">
              <w:rPr>
                <w:color w:val="000000"/>
                <w:sz w:val="20"/>
                <w:szCs w:val="20"/>
              </w:rPr>
              <w:t xml:space="preserve"> </w:t>
            </w:r>
            <w:r>
              <w:rPr>
                <w:color w:val="000000"/>
                <w:sz w:val="20"/>
                <w:szCs w:val="20"/>
              </w:rPr>
              <w:t>«І</w:t>
            </w:r>
            <w:r w:rsidRPr="006D4D1F">
              <w:rPr>
                <w:color w:val="000000"/>
                <w:sz w:val="20"/>
                <w:szCs w:val="20"/>
              </w:rPr>
              <w:t>нформатор</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Е</w:t>
            </w:r>
            <w:r w:rsidRPr="006D4D1F">
              <w:rPr>
                <w:color w:val="000000"/>
                <w:sz w:val="20"/>
                <w:szCs w:val="20"/>
              </w:rPr>
              <w:t>фірна довідка</w:t>
            </w:r>
            <w:r>
              <w:rPr>
                <w:color w:val="000000"/>
                <w:sz w:val="20"/>
                <w:szCs w:val="20"/>
              </w:rPr>
              <w:t>, Д</w:t>
            </w:r>
            <w:r w:rsidRPr="006D4D1F">
              <w:rPr>
                <w:color w:val="000000"/>
                <w:sz w:val="20"/>
                <w:szCs w:val="20"/>
              </w:rPr>
              <w:t>иректор Дніпровськог</w:t>
            </w:r>
            <w:r>
              <w:rPr>
                <w:color w:val="000000"/>
                <w:sz w:val="20"/>
                <w:szCs w:val="20"/>
              </w:rPr>
              <w:t xml:space="preserve">о міського телеканалу відкритий – </w:t>
            </w:r>
            <w:r w:rsidRPr="006D4D1F">
              <w:rPr>
                <w:color w:val="000000"/>
                <w:sz w:val="20"/>
                <w:szCs w:val="20"/>
              </w:rPr>
              <w:t>2</w:t>
            </w:r>
            <w:r>
              <w:rPr>
                <w:color w:val="000000"/>
                <w:sz w:val="20"/>
                <w:szCs w:val="20"/>
              </w:rPr>
              <w:t xml:space="preserve"> шт.;</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Відгук, Д</w:t>
            </w:r>
            <w:r w:rsidRPr="006D4D1F">
              <w:rPr>
                <w:color w:val="000000"/>
                <w:sz w:val="20"/>
                <w:szCs w:val="20"/>
              </w:rPr>
              <w:t xml:space="preserve">епутат Дніпропетровської обласної ради </w:t>
            </w:r>
            <w:r>
              <w:rPr>
                <w:color w:val="000000"/>
                <w:sz w:val="20"/>
                <w:szCs w:val="20"/>
                <w:lang w:val="en-US"/>
              </w:rPr>
              <w:t>VII</w:t>
            </w:r>
            <w:r w:rsidRPr="006D4D1F">
              <w:rPr>
                <w:color w:val="000000"/>
                <w:sz w:val="20"/>
                <w:szCs w:val="20"/>
              </w:rPr>
              <w:t xml:space="preserve"> скликання</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Відгук, Д</w:t>
            </w:r>
            <w:r w:rsidRPr="006D4D1F">
              <w:rPr>
                <w:color w:val="000000"/>
                <w:sz w:val="20"/>
                <w:szCs w:val="20"/>
              </w:rPr>
              <w:t>ніпровський державний аграрно-економічний університет</w:t>
            </w:r>
            <w:r>
              <w:rPr>
                <w:color w:val="000000"/>
                <w:sz w:val="20"/>
                <w:szCs w:val="20"/>
              </w:rPr>
              <w:t>,</w:t>
            </w:r>
            <w:r w:rsidRPr="006D4D1F">
              <w:rPr>
                <w:color w:val="000000"/>
                <w:sz w:val="20"/>
                <w:szCs w:val="20"/>
              </w:rPr>
              <w:t xml:space="preserve"> керівник державної бюджетної тематики</w:t>
            </w:r>
            <w:r>
              <w:rPr>
                <w:color w:val="000000"/>
                <w:sz w:val="20"/>
                <w:szCs w:val="20"/>
              </w:rPr>
              <w:t>;</w:t>
            </w:r>
          </w:p>
          <w:p w:rsidR="004D14C9" w:rsidRDefault="004D14C9" w:rsidP="008543E1">
            <w:pPr>
              <w:pStyle w:val="a4"/>
              <w:spacing w:before="0" w:beforeAutospacing="0" w:after="0" w:afterAutospacing="0"/>
              <w:jc w:val="both"/>
              <w:rPr>
                <w:color w:val="000000"/>
                <w:sz w:val="20"/>
                <w:szCs w:val="20"/>
              </w:rPr>
            </w:pPr>
            <w:r w:rsidRPr="006D4D1F">
              <w:rPr>
                <w:color w:val="000000"/>
                <w:sz w:val="20"/>
                <w:szCs w:val="20"/>
              </w:rPr>
              <w:t>Відзив</w:t>
            </w:r>
            <w:r>
              <w:rPr>
                <w:color w:val="000000"/>
                <w:sz w:val="20"/>
                <w:szCs w:val="20"/>
              </w:rPr>
              <w:t>, Г</w:t>
            </w:r>
            <w:r w:rsidRPr="006D4D1F">
              <w:rPr>
                <w:color w:val="000000"/>
                <w:sz w:val="20"/>
                <w:szCs w:val="20"/>
              </w:rPr>
              <w:t>олова Дніпропе</w:t>
            </w:r>
            <w:r>
              <w:rPr>
                <w:color w:val="000000"/>
                <w:sz w:val="20"/>
                <w:szCs w:val="20"/>
              </w:rPr>
              <w:t>тровської обласної організації В</w:t>
            </w:r>
            <w:r w:rsidRPr="006D4D1F">
              <w:rPr>
                <w:color w:val="000000"/>
                <w:sz w:val="20"/>
                <w:szCs w:val="20"/>
              </w:rPr>
              <w:t>сеукраїнської екологічної ліги</w:t>
            </w:r>
            <w:r>
              <w:rPr>
                <w:color w:val="000000"/>
                <w:sz w:val="20"/>
                <w:szCs w:val="20"/>
              </w:rPr>
              <w:t>;</w:t>
            </w:r>
            <w:r w:rsidRPr="006D4D1F">
              <w:rPr>
                <w:color w:val="000000"/>
                <w:sz w:val="20"/>
                <w:szCs w:val="20"/>
              </w:rPr>
              <w:t xml:space="preserve"> </w:t>
            </w:r>
          </w:p>
          <w:p w:rsidR="004D14C9" w:rsidRPr="006D4D1F" w:rsidRDefault="004D14C9" w:rsidP="00A221F7">
            <w:pPr>
              <w:pStyle w:val="a4"/>
              <w:spacing w:before="0" w:beforeAutospacing="0" w:after="0" w:afterAutospacing="0"/>
              <w:jc w:val="both"/>
              <w:rPr>
                <w:color w:val="000000"/>
                <w:sz w:val="20"/>
                <w:szCs w:val="20"/>
              </w:rPr>
            </w:pPr>
            <w:r>
              <w:rPr>
                <w:color w:val="000000"/>
                <w:sz w:val="20"/>
                <w:szCs w:val="20"/>
              </w:rPr>
              <w:t>В</w:t>
            </w:r>
            <w:r w:rsidRPr="006D4D1F">
              <w:rPr>
                <w:color w:val="000000"/>
                <w:sz w:val="20"/>
                <w:szCs w:val="20"/>
              </w:rPr>
              <w:t>ідгук</w:t>
            </w:r>
            <w:r>
              <w:rPr>
                <w:color w:val="000000"/>
                <w:sz w:val="20"/>
                <w:szCs w:val="20"/>
              </w:rPr>
              <w:t>, Д</w:t>
            </w:r>
            <w:r w:rsidRPr="006D4D1F">
              <w:rPr>
                <w:color w:val="000000"/>
                <w:sz w:val="20"/>
                <w:szCs w:val="20"/>
              </w:rPr>
              <w:t xml:space="preserve">иректор заповідника </w:t>
            </w:r>
            <w:r>
              <w:rPr>
                <w:color w:val="000000"/>
                <w:sz w:val="20"/>
                <w:szCs w:val="20"/>
              </w:rPr>
              <w:t>«Д</w:t>
            </w:r>
            <w:r w:rsidRPr="006D4D1F">
              <w:rPr>
                <w:color w:val="000000"/>
                <w:sz w:val="20"/>
                <w:szCs w:val="20"/>
              </w:rPr>
              <w:t>ніпровсько-орільський</w:t>
            </w:r>
            <w:r>
              <w:rPr>
                <w:color w:val="000000"/>
                <w:sz w:val="20"/>
                <w:szCs w:val="20"/>
              </w:rPr>
              <w:t>»; В</w:t>
            </w:r>
            <w:r w:rsidRPr="006D4D1F">
              <w:rPr>
                <w:color w:val="000000"/>
                <w:sz w:val="20"/>
                <w:szCs w:val="20"/>
              </w:rPr>
              <w:t>ідгук</w:t>
            </w:r>
            <w:r>
              <w:rPr>
                <w:color w:val="000000"/>
                <w:sz w:val="20"/>
                <w:szCs w:val="20"/>
              </w:rPr>
              <w:t xml:space="preserve">, Керівник ТОВ </w:t>
            </w:r>
            <w:r w:rsidRPr="006D4D1F">
              <w:rPr>
                <w:color w:val="000000"/>
                <w:sz w:val="20"/>
                <w:szCs w:val="20"/>
              </w:rPr>
              <w:t>«ТБ «ЕКО Культура»</w:t>
            </w:r>
            <w:r>
              <w:rPr>
                <w:color w:val="000000"/>
                <w:sz w:val="20"/>
                <w:szCs w:val="20"/>
              </w:rPr>
              <w:t>.</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lastRenderedPageBreak/>
              <w:t>Участь в організації та виступи на природоохоронних заходах (науково-практичні семінари, громадські слухання, форуми, нетворкінги, круглі столи) – 13</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Участь у наукових природоохоронних проектах – 5</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«Організаційно-економічні та агроекологічні основи вир</w:t>
            </w:r>
            <w:r>
              <w:rPr>
                <w:color w:val="000000"/>
                <w:sz w:val="20"/>
                <w:szCs w:val="20"/>
              </w:rPr>
              <w:t>обництва органічної продукції»;</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Н</w:t>
            </w:r>
            <w:r w:rsidRPr="006D4D1F">
              <w:rPr>
                <w:color w:val="000000"/>
                <w:sz w:val="20"/>
                <w:szCs w:val="20"/>
              </w:rPr>
              <w:t>ауково-дослідна робота із ТОВ «Сингента Україна» по дослідженню біорізноманіття агроландшафтів із застосуванням інтенсивної технології ведення сільськогосподарського виробництва</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У</w:t>
            </w:r>
            <w:r w:rsidRPr="006D4D1F">
              <w:rPr>
                <w:color w:val="000000"/>
                <w:sz w:val="20"/>
                <w:szCs w:val="20"/>
              </w:rPr>
              <w:t>часть у роботі моніторингової групи ТОВ «ТБ «ЕКО Культура» з аналітичної роботи щодо ефективності роботи ентомофагів при різних ступенях пестицидного навантаження у теплицях</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С</w:t>
            </w:r>
            <w:r w:rsidRPr="006D4D1F">
              <w:rPr>
                <w:color w:val="000000"/>
                <w:sz w:val="20"/>
                <w:szCs w:val="20"/>
              </w:rPr>
              <w:t>півпраця із Дніпропетровським обласним управлінням лісового та мисливського господарства у обліку мисливських тварин під час зимової таксації, моніторингу чисельності соснового пильщика, природоохоронних заходах</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lastRenderedPageBreak/>
              <w:t>С</w:t>
            </w:r>
            <w:r w:rsidRPr="006D4D1F">
              <w:rPr>
                <w:color w:val="000000"/>
                <w:sz w:val="20"/>
                <w:szCs w:val="20"/>
              </w:rPr>
              <w:t>півпраця із ТОВ «Будівельні відходи» та Державною екологічною інспекцією у Дніпропетровській області по обліку і інвентаризації стихійних сміттєзвалищ у населених пунктах</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 xml:space="preserve">Публікація результатів досліджень </w:t>
            </w:r>
            <w:r>
              <w:rPr>
                <w:color w:val="000000"/>
                <w:sz w:val="20"/>
                <w:szCs w:val="20"/>
              </w:rPr>
              <w:t>–</w:t>
            </w:r>
            <w:r w:rsidRPr="006D4D1F">
              <w:rPr>
                <w:color w:val="000000"/>
                <w:sz w:val="20"/>
                <w:szCs w:val="20"/>
              </w:rPr>
              <w:t xml:space="preserve"> 6</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Р</w:t>
            </w:r>
            <w:r w:rsidRPr="006D4D1F">
              <w:rPr>
                <w:color w:val="000000"/>
                <w:sz w:val="20"/>
                <w:szCs w:val="20"/>
              </w:rPr>
              <w:t>озділи у монографії, яка видана за кордоном (Австрія) -2</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С</w:t>
            </w:r>
            <w:r w:rsidRPr="006D4D1F">
              <w:rPr>
                <w:color w:val="000000"/>
                <w:sz w:val="20"/>
                <w:szCs w:val="20"/>
              </w:rPr>
              <w:t>таття у закордонному журналі, що цитується у наукометричній базі Scopus (Румунія) – 1</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С</w:t>
            </w:r>
            <w:r w:rsidRPr="006D4D1F">
              <w:rPr>
                <w:color w:val="000000"/>
                <w:sz w:val="20"/>
                <w:szCs w:val="20"/>
              </w:rPr>
              <w:t>таття у журналі, що цитується у наукометричній базі Web of Science – 1</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С</w:t>
            </w:r>
            <w:r w:rsidRPr="006D4D1F">
              <w:rPr>
                <w:color w:val="000000"/>
                <w:sz w:val="20"/>
                <w:szCs w:val="20"/>
              </w:rPr>
              <w:t>таття у журналі, що цитується у наукометричній базі Index Copernicus – 1</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Ф</w:t>
            </w:r>
            <w:r w:rsidRPr="006D4D1F">
              <w:rPr>
                <w:color w:val="000000"/>
                <w:sz w:val="20"/>
                <w:szCs w:val="20"/>
              </w:rPr>
              <w:t>ахова стаття -1</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Участь у наук</w:t>
            </w:r>
            <w:r>
              <w:rPr>
                <w:color w:val="000000"/>
                <w:sz w:val="20"/>
                <w:szCs w:val="20"/>
              </w:rPr>
              <w:t>ових конференціях -2:</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Міжнародна конференція «Applied biotechnology in Mining»</w:t>
            </w:r>
            <w:r>
              <w:rPr>
                <w:color w:val="000000"/>
                <w:sz w:val="20"/>
                <w:szCs w:val="20"/>
              </w:rPr>
              <w:t>;</w:t>
            </w:r>
          </w:p>
          <w:p w:rsidR="004D14C9" w:rsidRDefault="004D14C9" w:rsidP="008543E1">
            <w:pPr>
              <w:pStyle w:val="a4"/>
              <w:spacing w:before="0" w:beforeAutospacing="0" w:after="0" w:afterAutospacing="0"/>
              <w:jc w:val="both"/>
              <w:rPr>
                <w:color w:val="000000"/>
                <w:sz w:val="20"/>
                <w:szCs w:val="20"/>
              </w:rPr>
            </w:pPr>
            <w:r w:rsidRPr="006D4D1F">
              <w:rPr>
                <w:color w:val="000000"/>
                <w:sz w:val="20"/>
                <w:szCs w:val="20"/>
              </w:rPr>
              <w:t>Міжнародна конференція «Екологічна безпека</w:t>
            </w:r>
            <w:r>
              <w:rPr>
                <w:color w:val="000000"/>
                <w:sz w:val="20"/>
                <w:szCs w:val="20"/>
              </w:rPr>
              <w:t>,</w:t>
            </w:r>
            <w:r w:rsidRPr="006D4D1F">
              <w:rPr>
                <w:color w:val="000000"/>
                <w:sz w:val="20"/>
                <w:szCs w:val="20"/>
              </w:rPr>
              <w:t xml:space="preserve"> як основ</w:t>
            </w:r>
            <w:r>
              <w:rPr>
                <w:color w:val="000000"/>
                <w:sz w:val="20"/>
                <w:szCs w:val="20"/>
              </w:rPr>
              <w:t>а сталого розвитку суспільства»;</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 xml:space="preserve">Підвищення компетенцій </w:t>
            </w:r>
            <w:r>
              <w:rPr>
                <w:color w:val="000000"/>
                <w:sz w:val="20"/>
                <w:szCs w:val="20"/>
              </w:rPr>
              <w:t>–</w:t>
            </w:r>
            <w:r w:rsidRPr="006D4D1F">
              <w:rPr>
                <w:color w:val="000000"/>
                <w:sz w:val="20"/>
                <w:szCs w:val="20"/>
              </w:rPr>
              <w:t xml:space="preserve"> 2</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Pr>
                <w:color w:val="000000"/>
                <w:sz w:val="20"/>
                <w:szCs w:val="20"/>
              </w:rPr>
              <w:t>К</w:t>
            </w:r>
            <w:r w:rsidRPr="006D4D1F">
              <w:rPr>
                <w:color w:val="000000"/>
                <w:sz w:val="20"/>
                <w:szCs w:val="20"/>
              </w:rPr>
              <w:t>урси підвищення кваліфікації «Система екологічної освітньо-виховної роботи в установах природно-заповідного фонду»</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Школа молодого лідера 2018</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Екологічна освітньо-виховна робота (тематичні лекції, лекції-експедиції, природоохронні акції, практичні заняття, керівництво науково-дослідними роботами юннатів на регіональні та Всеукраїнські конкурси, підготовка юннатів до Всеукраїнських зборів юних зоологів, організація експедицій юних натуралістів на науковому стаціонарі «Чайка», робота у складі журі конференцій та конкурсів, еколого-просвітницька робота) – 19</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Співпраця зі ЗМІ (інтерв’ю та прес-конференції) -4</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 xml:space="preserve">Співпраця з місцевими та регіональними органами влади, органами місцевого самоврядування (Дніпропетровська обласна рада, Дніпровська міська рада, Микільська міська рада, Обухівська </w:t>
            </w:r>
            <w:r w:rsidRPr="006D4D1F">
              <w:rPr>
                <w:color w:val="000000"/>
                <w:sz w:val="20"/>
                <w:szCs w:val="20"/>
              </w:rPr>
              <w:lastRenderedPageBreak/>
              <w:t>селищна рада, Державна екологічна інспекція у Дніпропетровській області, Дніпропетровське державне управління лісовог</w:t>
            </w:r>
            <w:r>
              <w:rPr>
                <w:color w:val="000000"/>
                <w:sz w:val="20"/>
                <w:szCs w:val="20"/>
              </w:rPr>
              <w:t>о та мисливського господарства)</w:t>
            </w:r>
            <w:r w:rsidRPr="006D4D1F">
              <w:rPr>
                <w:color w:val="000000"/>
                <w:sz w:val="20"/>
                <w:szCs w:val="20"/>
              </w:rPr>
              <w:t>– 6</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Співпраця із закладами вищої освіти, комунальними закладами освіти, комунальними підприємствами (КЗО «Обласний еколого-натуралістичний центр дітей та учнівської молоді», КЗ «Центр еколого-натуралістичної творчості учнівської молоді», Бібліотека-філіал № 4 ЦБС екологічного спрямування, Кам’янський державний енергетичний технікум, Дніпровський державний аграрно-економічний університет, Дніпровський національний університет</w:t>
            </w:r>
            <w:r w:rsidRPr="00341182">
              <w:rPr>
                <w:color w:val="000000"/>
                <w:sz w:val="20"/>
                <w:szCs w:val="20"/>
              </w:rPr>
              <w:br/>
            </w:r>
            <w:r w:rsidRPr="006D4D1F">
              <w:rPr>
                <w:color w:val="000000"/>
                <w:sz w:val="20"/>
                <w:szCs w:val="20"/>
              </w:rPr>
              <w:t xml:space="preserve"> ім. О.</w:t>
            </w:r>
            <w:r w:rsidRPr="00341182">
              <w:rPr>
                <w:color w:val="000000"/>
                <w:sz w:val="20"/>
                <w:szCs w:val="20"/>
              </w:rPr>
              <w:t xml:space="preserve"> </w:t>
            </w:r>
            <w:r w:rsidRPr="006D4D1F">
              <w:rPr>
                <w:color w:val="000000"/>
                <w:sz w:val="20"/>
                <w:szCs w:val="20"/>
              </w:rPr>
              <w:t xml:space="preserve">Гончара, Національний технічний університет «Дніпровська політехніка», </w:t>
            </w:r>
            <w:r w:rsidRPr="00341182">
              <w:rPr>
                <w:color w:val="000000"/>
                <w:sz w:val="20"/>
                <w:szCs w:val="20"/>
              </w:rPr>
              <w:br/>
            </w:r>
            <w:r w:rsidRPr="006D4D1F">
              <w:rPr>
                <w:color w:val="000000"/>
                <w:sz w:val="20"/>
                <w:szCs w:val="20"/>
              </w:rPr>
              <w:t>ДП «Павлоградське лісове господарство», КП «Центральний парк культури та відпочинку» Кам’янської міської ради) – 9</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Співпраця із громадськими організаціями (ГО «Всеукраїнська екологічна ліга»,</w:t>
            </w:r>
            <w:r w:rsidRPr="00341182">
              <w:rPr>
                <w:color w:val="000000"/>
                <w:sz w:val="20"/>
                <w:szCs w:val="20"/>
              </w:rPr>
              <w:br/>
            </w:r>
            <w:r w:rsidRPr="006D4D1F">
              <w:rPr>
                <w:color w:val="000000"/>
                <w:sz w:val="20"/>
                <w:szCs w:val="20"/>
              </w:rPr>
              <w:t xml:space="preserve"> ГО «Відкрите знання», ГО «Зелений світ – друзі землі», ГО «Криничанське районне товариство мисливців та рибалок», ГО «Юр’ївська районна організація УТМР», ГО «Павлоградська районна організація УТМР», ГО «Покровська районна організація УТМР», ГО «Рада молодих вчених вчених Дніпропетровcької області») – 8</w:t>
            </w:r>
            <w:r>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Співпраця із представниками бізнесу (ТОВ «Сингента Україна», ТОВ «ТБ «ЕКО Культура», ТОВ «Будівельні відходи») -3</w:t>
            </w:r>
            <w:r>
              <w:rPr>
                <w:color w:val="000000"/>
                <w:sz w:val="20"/>
                <w:szCs w:val="20"/>
              </w:rPr>
              <w:t>.</w:t>
            </w:r>
          </w:p>
        </w:tc>
      </w:tr>
      <w:tr w:rsidR="004D14C9" w:rsidRPr="006D4D1F" w:rsidTr="004D14C9">
        <w:trPr>
          <w:trHeight w:val="225"/>
        </w:trPr>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lang w:val="ru-RU"/>
              </w:rPr>
            </w:pPr>
            <w:r w:rsidRPr="006D4D1F">
              <w:rPr>
                <w:color w:val="000000"/>
                <w:sz w:val="20"/>
                <w:szCs w:val="20"/>
                <w:lang w:val="ru-RU"/>
              </w:rPr>
              <w:lastRenderedPageBreak/>
              <w:t>Шустов Олександр Олександрович</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rPr>
            </w:pPr>
            <w:r>
              <w:rPr>
                <w:color w:val="000000"/>
                <w:sz w:val="20"/>
                <w:szCs w:val="20"/>
                <w:lang w:val="ru-RU"/>
              </w:rPr>
              <w:t>33</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lang w:val="ru-RU"/>
              </w:rPr>
            </w:pPr>
            <w:r w:rsidRPr="006D4D1F">
              <w:rPr>
                <w:color w:val="000000"/>
                <w:sz w:val="20"/>
                <w:szCs w:val="20"/>
                <w:lang w:val="ru-RU"/>
              </w:rPr>
              <w:t>м. Дніпро</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lang w:val="ru-RU"/>
              </w:rPr>
            </w:pPr>
            <w:r w:rsidRPr="006D4D1F">
              <w:rPr>
                <w:color w:val="000000"/>
                <w:sz w:val="20"/>
                <w:szCs w:val="20"/>
                <w:lang w:val="ru-RU"/>
              </w:rPr>
              <w:t xml:space="preserve">Доцент кафедри відкритих гірничих робіт, вирішення екологічних проблем відкритої розробки родовищ корисних </w:t>
            </w:r>
            <w:r w:rsidRPr="006D4D1F">
              <w:rPr>
                <w:color w:val="000000"/>
                <w:sz w:val="20"/>
                <w:szCs w:val="20"/>
                <w:lang w:val="ru-RU"/>
              </w:rPr>
              <w:lastRenderedPageBreak/>
              <w:t>копалин і питань з комплексного їх освоєння</w:t>
            </w:r>
            <w:r>
              <w:rPr>
                <w:color w:val="000000"/>
                <w:sz w:val="20"/>
                <w:szCs w:val="20"/>
                <w:lang w:val="ru-RU"/>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ED0711">
            <w:pPr>
              <w:pStyle w:val="a4"/>
              <w:spacing w:before="0" w:beforeAutospacing="0" w:after="0" w:afterAutospacing="0"/>
              <w:jc w:val="both"/>
              <w:rPr>
                <w:color w:val="000000"/>
                <w:sz w:val="20"/>
                <w:szCs w:val="20"/>
              </w:rPr>
            </w:pPr>
            <w:r w:rsidRPr="006D4D1F">
              <w:rPr>
                <w:color w:val="000000"/>
                <w:sz w:val="20"/>
                <w:szCs w:val="20"/>
              </w:rPr>
              <w:lastRenderedPageBreak/>
              <w:t>Наці</w:t>
            </w:r>
            <w:r>
              <w:rPr>
                <w:color w:val="000000"/>
                <w:sz w:val="20"/>
                <w:szCs w:val="20"/>
              </w:rPr>
              <w:t>ональний технічний університет «</w:t>
            </w:r>
            <w:r w:rsidRPr="006D4D1F">
              <w:rPr>
                <w:color w:val="000000"/>
                <w:sz w:val="20"/>
                <w:szCs w:val="20"/>
              </w:rPr>
              <w:t xml:space="preserve">Дніпровська </w:t>
            </w:r>
            <w:r>
              <w:rPr>
                <w:color w:val="000000"/>
                <w:sz w:val="20"/>
                <w:szCs w:val="20"/>
              </w:rPr>
              <w:t>політехніка»</w:t>
            </w:r>
            <w:r w:rsidRPr="006D4D1F">
              <w:rPr>
                <w:color w:val="000000"/>
                <w:sz w:val="20"/>
                <w:szCs w:val="20"/>
              </w:rPr>
              <w:t xml:space="preserve">, </w:t>
            </w:r>
            <w:r>
              <w:rPr>
                <w:color w:val="000000"/>
                <w:sz w:val="20"/>
                <w:szCs w:val="20"/>
                <w:lang w:val="ru-RU"/>
              </w:rPr>
              <w:br/>
            </w:r>
            <w:r>
              <w:rPr>
                <w:color w:val="000000"/>
                <w:sz w:val="20"/>
                <w:szCs w:val="20"/>
              </w:rPr>
              <w:t xml:space="preserve">тел. </w:t>
            </w:r>
            <w:r w:rsidRPr="006D4D1F">
              <w:rPr>
                <w:color w:val="000000"/>
                <w:sz w:val="20"/>
                <w:szCs w:val="20"/>
              </w:rPr>
              <w:t>0567446214</w:t>
            </w:r>
            <w:r>
              <w:rPr>
                <w:color w:val="000000"/>
                <w:sz w:val="20"/>
                <w:szCs w:val="20"/>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Подяка, Голова Соборної районної у місті Дніпрі Ради;</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 xml:space="preserve">Сертифікат, </w:t>
            </w:r>
            <w:r w:rsidRPr="006D4D1F">
              <w:rPr>
                <w:color w:val="000000"/>
                <w:sz w:val="20"/>
                <w:szCs w:val="20"/>
                <w:lang w:val="en-US"/>
              </w:rPr>
              <w:t>LanSkill</w:t>
            </w:r>
            <w:r w:rsidRPr="006D4D1F">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Сертифікат, Ректор НТУ «Дніпровська політехніка»;</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 xml:space="preserve">Сертифікат, </w:t>
            </w:r>
            <w:r w:rsidRPr="006D4D1F">
              <w:rPr>
                <w:color w:val="000000"/>
                <w:sz w:val="20"/>
                <w:szCs w:val="20"/>
                <w:lang w:val="en-US"/>
              </w:rPr>
              <w:t>International Academic Mobility Program</w:t>
            </w:r>
            <w:r w:rsidRPr="006D4D1F">
              <w:rPr>
                <w:color w:val="000000"/>
                <w:sz w:val="20"/>
                <w:szCs w:val="20"/>
              </w:rPr>
              <w:t>;</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Сертифікат, Бізнес-інкубатор НГУ;</w:t>
            </w:r>
          </w:p>
          <w:p w:rsidR="004D14C9" w:rsidRPr="006D4D1F" w:rsidRDefault="004D14C9" w:rsidP="008543E1">
            <w:pPr>
              <w:pStyle w:val="a4"/>
              <w:spacing w:before="0" w:beforeAutospacing="0" w:after="0" w:afterAutospacing="0"/>
              <w:jc w:val="both"/>
              <w:rPr>
                <w:color w:val="000000"/>
                <w:sz w:val="20"/>
                <w:szCs w:val="20"/>
              </w:rPr>
            </w:pPr>
            <w:r w:rsidRPr="006D4D1F">
              <w:rPr>
                <w:color w:val="000000"/>
                <w:sz w:val="20"/>
                <w:szCs w:val="20"/>
              </w:rPr>
              <w:t xml:space="preserve">Сертифікат, Ректор </w:t>
            </w:r>
            <w:r w:rsidRPr="006D4D1F">
              <w:rPr>
                <w:color w:val="000000"/>
                <w:sz w:val="20"/>
                <w:szCs w:val="20"/>
              </w:rPr>
              <w:lastRenderedPageBreak/>
              <w:t>Криворізь</w:t>
            </w:r>
            <w:r>
              <w:rPr>
                <w:color w:val="000000"/>
                <w:sz w:val="20"/>
                <w:szCs w:val="20"/>
              </w:rPr>
              <w:t>кого національного університету.</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14C9" w:rsidRDefault="004D14C9" w:rsidP="008543E1">
            <w:pPr>
              <w:spacing w:line="228" w:lineRule="auto"/>
              <w:jc w:val="both"/>
              <w:rPr>
                <w:rFonts w:ascii="Times New Roman" w:hAnsi="Times New Roman" w:cs="Times New Roman"/>
                <w:spacing w:val="-4"/>
                <w:sz w:val="20"/>
                <w:szCs w:val="20"/>
                <w:lang w:val="uk-UA"/>
              </w:rPr>
            </w:pPr>
            <w:r>
              <w:rPr>
                <w:rFonts w:ascii="Times New Roman" w:hAnsi="Times New Roman" w:cs="Times New Roman"/>
                <w:spacing w:val="-4"/>
                <w:sz w:val="20"/>
                <w:szCs w:val="20"/>
                <w:lang w:val="uk-UA"/>
              </w:rPr>
              <w:lastRenderedPageBreak/>
              <w:t>С</w:t>
            </w:r>
            <w:r w:rsidRPr="006D4D1F">
              <w:rPr>
                <w:rFonts w:ascii="Times New Roman" w:hAnsi="Times New Roman" w:cs="Times New Roman"/>
                <w:spacing w:val="-4"/>
                <w:sz w:val="20"/>
                <w:szCs w:val="20"/>
                <w:lang w:val="uk-UA"/>
              </w:rPr>
              <w:t>типендіат Кабінету Мініст</w:t>
            </w:r>
            <w:r>
              <w:rPr>
                <w:rFonts w:ascii="Times New Roman" w:hAnsi="Times New Roman" w:cs="Times New Roman"/>
                <w:spacing w:val="-4"/>
                <w:sz w:val="20"/>
                <w:szCs w:val="20"/>
                <w:lang w:val="uk-UA"/>
              </w:rPr>
              <w:t>рів України для молодих вчених;</w:t>
            </w:r>
          </w:p>
          <w:p w:rsidR="004D14C9" w:rsidRPr="006D4D1F" w:rsidRDefault="004D14C9" w:rsidP="008543E1">
            <w:pPr>
              <w:spacing w:line="228" w:lineRule="auto"/>
              <w:jc w:val="both"/>
              <w:rPr>
                <w:rFonts w:ascii="Times New Roman" w:hAnsi="Times New Roman" w:cs="Times New Roman"/>
                <w:sz w:val="20"/>
                <w:szCs w:val="20"/>
                <w:lang w:val="uk-UA"/>
              </w:rPr>
            </w:pPr>
            <w:r w:rsidRPr="006D4D1F">
              <w:rPr>
                <w:rFonts w:ascii="Times New Roman" w:hAnsi="Times New Roman" w:cs="Times New Roman"/>
                <w:spacing w:val="-4"/>
                <w:sz w:val="20"/>
                <w:szCs w:val="20"/>
                <w:lang w:val="uk-UA"/>
              </w:rPr>
              <w:t>У 2018 р.</w:t>
            </w:r>
            <w:r w:rsidRPr="006D4D1F">
              <w:rPr>
                <w:rFonts w:ascii="Times New Roman" w:hAnsi="Times New Roman" w:cs="Times New Roman"/>
                <w:sz w:val="20"/>
                <w:szCs w:val="20"/>
                <w:lang w:val="uk-UA"/>
              </w:rPr>
              <w:t xml:space="preserve"> отримав </w:t>
            </w:r>
            <w:r w:rsidRPr="006D4D1F">
              <w:rPr>
                <w:rFonts w:ascii="Times New Roman" w:hAnsi="Times New Roman" w:cs="Times New Roman"/>
                <w:spacing w:val="-4"/>
                <w:sz w:val="20"/>
                <w:szCs w:val="20"/>
                <w:lang w:val="uk-UA"/>
              </w:rPr>
              <w:t>Подяку Соборної у місті Дніпрі ради за особисті трудові досягнення у професійній, службовій діяльності, бездоганну працю та заслуги під час виконання обов’язків, вагомий внесок у розвиток освітньої галузі та з нагоди святкування Дня Науки</w:t>
            </w:r>
            <w:r>
              <w:rPr>
                <w:rFonts w:ascii="Times New Roman" w:hAnsi="Times New Roman" w:cs="Times New Roman"/>
                <w:spacing w:val="-4"/>
                <w:sz w:val="20"/>
                <w:szCs w:val="20"/>
                <w:lang w:val="uk-UA"/>
              </w:rPr>
              <w:t>;</w:t>
            </w:r>
          </w:p>
          <w:p w:rsidR="004D14C9" w:rsidRPr="006D4D1F" w:rsidRDefault="004D14C9" w:rsidP="008543E1">
            <w:pPr>
              <w:spacing w:line="228" w:lineRule="auto"/>
              <w:jc w:val="both"/>
              <w:rPr>
                <w:rFonts w:ascii="Times New Roman" w:hAnsi="Times New Roman" w:cs="Times New Roman"/>
                <w:sz w:val="20"/>
                <w:szCs w:val="20"/>
                <w:lang w:val="uk-UA"/>
              </w:rPr>
            </w:pPr>
            <w:r w:rsidRPr="006D4D1F">
              <w:rPr>
                <w:rFonts w:ascii="Times New Roman" w:hAnsi="Times New Roman" w:cs="Times New Roman"/>
                <w:sz w:val="20"/>
                <w:szCs w:val="20"/>
                <w:lang w:val="uk-UA"/>
              </w:rPr>
              <w:t>Проекти та заходи:</w:t>
            </w:r>
          </w:p>
          <w:p w:rsidR="004D14C9" w:rsidRDefault="004D14C9" w:rsidP="008543E1">
            <w:pPr>
              <w:spacing w:line="228" w:lineRule="auto"/>
              <w:jc w:val="both"/>
              <w:rPr>
                <w:rFonts w:ascii="Times New Roman" w:hAnsi="Times New Roman" w:cs="Times New Roman"/>
                <w:sz w:val="20"/>
                <w:szCs w:val="20"/>
                <w:lang w:val="uk-UA"/>
              </w:rPr>
            </w:pPr>
            <w:r w:rsidRPr="006D4D1F">
              <w:rPr>
                <w:rFonts w:ascii="Times New Roman" w:hAnsi="Times New Roman" w:cs="Times New Roman"/>
                <w:sz w:val="20"/>
                <w:szCs w:val="20"/>
                <w:lang w:val="uk-UA"/>
              </w:rPr>
              <w:t xml:space="preserve">Розроблення високоефективної та </w:t>
            </w:r>
            <w:r w:rsidRPr="006D4D1F">
              <w:rPr>
                <w:rFonts w:ascii="Times New Roman" w:hAnsi="Times New Roman" w:cs="Times New Roman"/>
                <w:sz w:val="20"/>
                <w:szCs w:val="20"/>
                <w:lang w:val="uk-UA"/>
              </w:rPr>
              <w:lastRenderedPageBreak/>
              <w:t>екологічно чистої технології збагачення бурого вугілля для підвищення його енергетичних характеристик</w:t>
            </w:r>
            <w:r>
              <w:rPr>
                <w:rFonts w:ascii="Times New Roman" w:hAnsi="Times New Roman" w:cs="Times New Roman"/>
                <w:sz w:val="20"/>
                <w:szCs w:val="20"/>
                <w:lang w:val="uk-UA"/>
              </w:rPr>
              <w:t>;</w:t>
            </w:r>
          </w:p>
          <w:p w:rsidR="004D14C9" w:rsidRDefault="004D14C9" w:rsidP="008543E1">
            <w:pPr>
              <w:spacing w:line="228" w:lineRule="auto"/>
              <w:jc w:val="both"/>
              <w:rPr>
                <w:rFonts w:ascii="Times New Roman" w:hAnsi="Times New Roman" w:cs="Times New Roman"/>
                <w:sz w:val="20"/>
                <w:szCs w:val="20"/>
                <w:lang w:val="uk-UA"/>
              </w:rPr>
            </w:pPr>
            <w:r w:rsidRPr="006D4D1F">
              <w:rPr>
                <w:rFonts w:ascii="Times New Roman" w:hAnsi="Times New Roman" w:cs="Times New Roman"/>
                <w:spacing w:val="-4"/>
                <w:sz w:val="20"/>
                <w:szCs w:val="20"/>
                <w:lang w:val="uk-UA"/>
              </w:rPr>
              <w:t xml:space="preserve">Пілотна програма в </w:t>
            </w:r>
            <w:r>
              <w:rPr>
                <w:rFonts w:ascii="Times New Roman" w:hAnsi="Times New Roman" w:cs="Times New Roman"/>
                <w:sz w:val="20"/>
                <w:szCs w:val="20"/>
                <w:lang w:val="uk-UA"/>
              </w:rPr>
              <w:t>школі стартапів «</w:t>
            </w:r>
            <w:r w:rsidRPr="006D4D1F">
              <w:rPr>
                <w:rFonts w:ascii="Times New Roman" w:hAnsi="Times New Roman" w:cs="Times New Roman"/>
                <w:sz w:val="20"/>
                <w:szCs w:val="20"/>
                <w:lang w:val="en-US"/>
              </w:rPr>
              <w:t>Sikorsky</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Challenge</w:t>
            </w:r>
            <w:r>
              <w:rPr>
                <w:rFonts w:ascii="Times New Roman" w:hAnsi="Times New Roman" w:cs="Times New Roman"/>
                <w:sz w:val="20"/>
                <w:szCs w:val="20"/>
                <w:lang w:val="uk-UA"/>
              </w:rPr>
              <w:t>»;</w:t>
            </w:r>
          </w:p>
          <w:p w:rsidR="004D14C9" w:rsidRDefault="004D14C9" w:rsidP="008543E1">
            <w:pPr>
              <w:spacing w:line="228" w:lineRule="auto"/>
              <w:jc w:val="both"/>
              <w:rPr>
                <w:rFonts w:ascii="Times New Roman" w:hAnsi="Times New Roman" w:cs="Times New Roman"/>
                <w:sz w:val="20"/>
                <w:szCs w:val="20"/>
                <w:lang w:val="uk-UA"/>
              </w:rPr>
            </w:pPr>
            <w:r w:rsidRPr="006D4D1F">
              <w:rPr>
                <w:rFonts w:ascii="Times New Roman" w:hAnsi="Times New Roman" w:cs="Times New Roman"/>
                <w:sz w:val="20"/>
                <w:szCs w:val="20"/>
                <w:lang w:val="uk-UA"/>
              </w:rPr>
              <w:t xml:space="preserve">Програма академічної мобільності </w:t>
            </w:r>
            <w:r>
              <w:rPr>
                <w:rFonts w:ascii="Times New Roman" w:hAnsi="Times New Roman" w:cs="Times New Roman"/>
                <w:sz w:val="20"/>
                <w:szCs w:val="20"/>
                <w:lang w:val="uk-UA"/>
              </w:rPr>
              <w:t>«</w:t>
            </w:r>
            <w:r w:rsidRPr="006D4D1F">
              <w:rPr>
                <w:rFonts w:ascii="Times New Roman" w:hAnsi="Times New Roman" w:cs="Times New Roman"/>
                <w:sz w:val="20"/>
                <w:szCs w:val="20"/>
                <w:lang w:val="en-US"/>
              </w:rPr>
              <w:t>The</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International</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Internship</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in</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the</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Underground</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Mining</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and</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Environmental</w:t>
            </w:r>
            <w:r w:rsidRPr="006D4D1F">
              <w:rPr>
                <w:rFonts w:ascii="Times New Roman" w:hAnsi="Times New Roman" w:cs="Times New Roman"/>
                <w:sz w:val="20"/>
                <w:szCs w:val="20"/>
                <w:lang w:val="uk-UA"/>
              </w:rPr>
              <w:t xml:space="preserve"> </w:t>
            </w:r>
            <w:r w:rsidRPr="006D4D1F">
              <w:rPr>
                <w:rFonts w:ascii="Times New Roman" w:hAnsi="Times New Roman" w:cs="Times New Roman"/>
                <w:sz w:val="20"/>
                <w:szCs w:val="20"/>
                <w:lang w:val="en-US"/>
              </w:rPr>
              <w:t>Management</w:t>
            </w:r>
            <w:r w:rsidRPr="006D4D1F">
              <w:rPr>
                <w:rFonts w:ascii="Times New Roman" w:hAnsi="Times New Roman" w:cs="Times New Roman"/>
                <w:sz w:val="20"/>
                <w:szCs w:val="20"/>
                <w:lang w:val="uk-UA"/>
              </w:rPr>
              <w:t xml:space="preserve"> </w:t>
            </w:r>
            <w:r>
              <w:rPr>
                <w:rFonts w:ascii="Times New Roman" w:hAnsi="Times New Roman" w:cs="Times New Roman"/>
                <w:sz w:val="20"/>
                <w:szCs w:val="20"/>
                <w:lang w:val="en-US"/>
              </w:rPr>
              <w:t>Program</w:t>
            </w:r>
            <w:r>
              <w:rPr>
                <w:rFonts w:ascii="Times New Roman" w:hAnsi="Times New Roman" w:cs="Times New Roman"/>
                <w:sz w:val="20"/>
                <w:szCs w:val="20"/>
                <w:lang w:val="uk-UA"/>
              </w:rPr>
              <w:t>»;</w:t>
            </w:r>
          </w:p>
          <w:p w:rsidR="004D14C9" w:rsidRPr="006D4D1F" w:rsidRDefault="004D14C9" w:rsidP="008543E1">
            <w:pPr>
              <w:spacing w:line="228" w:lineRule="auto"/>
              <w:jc w:val="both"/>
              <w:rPr>
                <w:rFonts w:ascii="Times New Roman" w:eastAsia="Calibri" w:hAnsi="Times New Roman" w:cs="Times New Roman"/>
                <w:sz w:val="20"/>
                <w:szCs w:val="20"/>
                <w:shd w:val="clear" w:color="auto" w:fill="FFFFFF"/>
                <w:lang w:val="uk-UA"/>
              </w:rPr>
            </w:pPr>
            <w:r w:rsidRPr="006D4D1F">
              <w:rPr>
                <w:rFonts w:ascii="Times New Roman" w:hAnsi="Times New Roman" w:cs="Times New Roman"/>
                <w:sz w:val="20"/>
                <w:szCs w:val="20"/>
                <w:lang w:val="uk-UA"/>
              </w:rPr>
              <w:t xml:space="preserve">Проект грантового фінансування спільно з Республікою Казахстан </w:t>
            </w:r>
            <w:r>
              <w:rPr>
                <w:rFonts w:ascii="Times New Roman" w:hAnsi="Times New Roman" w:cs="Times New Roman"/>
                <w:sz w:val="20"/>
                <w:szCs w:val="20"/>
                <w:lang w:val="uk-UA"/>
              </w:rPr>
              <w:t>«</w:t>
            </w:r>
            <w:r w:rsidRPr="006D4D1F">
              <w:rPr>
                <w:rFonts w:ascii="Times New Roman" w:eastAsia="Calibri" w:hAnsi="Times New Roman" w:cs="Times New Roman"/>
                <w:sz w:val="20"/>
                <w:szCs w:val="20"/>
                <w:shd w:val="clear" w:color="auto" w:fill="FFFFFF"/>
                <w:lang w:val="uk-UA"/>
              </w:rPr>
              <w:t>К</w:t>
            </w:r>
            <w:r w:rsidRPr="006D4D1F">
              <w:rPr>
                <w:rFonts w:ascii="Times New Roman" w:eastAsia="Calibri" w:hAnsi="Times New Roman" w:cs="Times New Roman"/>
                <w:sz w:val="20"/>
                <w:szCs w:val="20"/>
                <w:shd w:val="clear" w:color="auto" w:fill="FFFFFF"/>
              </w:rPr>
              <w:t>омплектация, оптимальное размещение и высокопроизводительное использование комплексов циклично-поточной технологии при доработке глубоких железорудных карьеров</w:t>
            </w:r>
            <w:r>
              <w:rPr>
                <w:rFonts w:ascii="Times New Roman" w:eastAsia="Calibri" w:hAnsi="Times New Roman" w:cs="Times New Roman"/>
                <w:sz w:val="20"/>
                <w:szCs w:val="20"/>
                <w:shd w:val="clear" w:color="auto" w:fill="FFFFFF"/>
                <w:lang w:val="uk-UA"/>
              </w:rPr>
              <w:t>»;</w:t>
            </w:r>
          </w:p>
          <w:p w:rsidR="004D14C9" w:rsidRPr="006D4D1F" w:rsidRDefault="004D14C9" w:rsidP="008543E1">
            <w:pPr>
              <w:spacing w:line="228" w:lineRule="auto"/>
              <w:jc w:val="both"/>
              <w:rPr>
                <w:rFonts w:ascii="Times New Roman" w:eastAsia="Calibri" w:hAnsi="Times New Roman" w:cs="Times New Roman"/>
                <w:sz w:val="20"/>
                <w:szCs w:val="20"/>
                <w:shd w:val="clear" w:color="auto" w:fill="FFFFFF"/>
                <w:lang w:val="uk-UA"/>
              </w:rPr>
            </w:pPr>
            <w:r w:rsidRPr="006D4D1F">
              <w:rPr>
                <w:rFonts w:ascii="Times New Roman" w:eastAsia="Calibri" w:hAnsi="Times New Roman" w:cs="Times New Roman"/>
                <w:sz w:val="20"/>
                <w:szCs w:val="20"/>
                <w:shd w:val="clear" w:color="auto" w:fill="FFFFFF"/>
                <w:lang w:val="uk-UA"/>
              </w:rPr>
              <w:t>Проект техніко-економічного обґрунтування кінцевих контурів відвал</w:t>
            </w:r>
            <w:r>
              <w:rPr>
                <w:rFonts w:ascii="Times New Roman" w:eastAsia="Calibri" w:hAnsi="Times New Roman" w:cs="Times New Roman"/>
                <w:sz w:val="20"/>
                <w:szCs w:val="20"/>
                <w:shd w:val="clear" w:color="auto" w:fill="FFFFFF"/>
                <w:lang w:val="uk-UA"/>
              </w:rPr>
              <w:t>у №2 Петровського кар’єру ПрАТ «ЦГЗК».</w:t>
            </w:r>
          </w:p>
        </w:tc>
      </w:tr>
    </w:tbl>
    <w:p w:rsidR="006D4D1F" w:rsidRDefault="006D4D1F" w:rsidP="003C045A">
      <w:pPr>
        <w:spacing w:after="0" w:line="480" w:lineRule="auto"/>
        <w:rPr>
          <w:rFonts w:ascii="Times New Roman" w:hAnsi="Times New Roman" w:cs="Times New Roman"/>
          <w:b/>
          <w:lang w:val="en-US"/>
        </w:rPr>
      </w:pPr>
    </w:p>
    <w:p w:rsidR="002C0287" w:rsidRPr="004C54C1" w:rsidRDefault="006658B5" w:rsidP="003C045A">
      <w:pPr>
        <w:spacing w:after="0" w:line="480" w:lineRule="auto"/>
        <w:rPr>
          <w:rFonts w:ascii="Times New Roman" w:hAnsi="Times New Roman" w:cs="Times New Roman"/>
          <w:lang w:val="uk-UA"/>
        </w:rPr>
      </w:pPr>
      <w:r w:rsidRPr="004C54C1">
        <w:rPr>
          <w:rFonts w:ascii="Times New Roman" w:hAnsi="Times New Roman" w:cs="Times New Roman"/>
          <w:b/>
          <w:lang w:val="uk-UA"/>
        </w:rPr>
        <w:t>Усього кандидатів:</w:t>
      </w:r>
      <w:r>
        <w:rPr>
          <w:rFonts w:ascii="Times New Roman" w:hAnsi="Times New Roman" w:cs="Times New Roman"/>
          <w:b/>
          <w:lang w:val="uk-UA"/>
        </w:rPr>
        <w:t xml:space="preserve">   </w:t>
      </w:r>
      <w:r w:rsidR="000F6C5D">
        <w:rPr>
          <w:rFonts w:ascii="Times New Roman" w:hAnsi="Times New Roman" w:cs="Times New Roman"/>
          <w:lang w:val="uk-UA"/>
        </w:rPr>
        <w:t>____</w:t>
      </w:r>
      <w:r>
        <w:rPr>
          <w:rFonts w:ascii="Times New Roman" w:hAnsi="Times New Roman" w:cs="Times New Roman"/>
          <w:lang w:val="uk-UA"/>
        </w:rPr>
        <w:t>__</w:t>
      </w:r>
      <w:r w:rsidR="00FB442F">
        <w:rPr>
          <w:rFonts w:ascii="Times New Roman" w:hAnsi="Times New Roman" w:cs="Times New Roman"/>
          <w:lang w:val="uk-UA"/>
        </w:rPr>
        <w:t>2</w:t>
      </w:r>
      <w:r>
        <w:rPr>
          <w:rFonts w:ascii="Times New Roman" w:hAnsi="Times New Roman" w:cs="Times New Roman"/>
          <w:lang w:val="uk-UA"/>
        </w:rPr>
        <w:t>____________</w:t>
      </w:r>
    </w:p>
    <w:p w:rsidR="003C045A" w:rsidRDefault="006658B5" w:rsidP="003C045A">
      <w:pPr>
        <w:spacing w:after="0" w:line="480" w:lineRule="auto"/>
        <w:rPr>
          <w:rFonts w:ascii="Times New Roman" w:hAnsi="Times New Roman" w:cs="Times New Roman"/>
          <w:b/>
          <w:lang w:val="uk-UA"/>
        </w:rPr>
      </w:pPr>
      <w:r>
        <w:rPr>
          <w:rFonts w:ascii="Times New Roman" w:hAnsi="Times New Roman" w:cs="Times New Roman"/>
          <w:b/>
          <w:lang w:val="uk-UA"/>
        </w:rPr>
        <w:t>З них:</w:t>
      </w:r>
    </w:p>
    <w:p w:rsidR="006658B5" w:rsidRPr="004C54C1" w:rsidRDefault="006658B5" w:rsidP="003C045A">
      <w:pPr>
        <w:spacing w:after="0" w:line="480" w:lineRule="auto"/>
        <w:rPr>
          <w:rFonts w:ascii="Times New Roman" w:hAnsi="Times New Roman" w:cs="Times New Roman"/>
          <w:lang w:val="uk-UA"/>
        </w:rPr>
      </w:pPr>
      <w:r>
        <w:rPr>
          <w:rFonts w:ascii="Times New Roman" w:hAnsi="Times New Roman" w:cs="Times New Roman"/>
          <w:b/>
          <w:lang w:val="uk-UA"/>
        </w:rPr>
        <w:t xml:space="preserve">рекомендовано для оприлюднення на веб-сайті з метою відкритого голосування: </w:t>
      </w:r>
      <w:r>
        <w:rPr>
          <w:rFonts w:ascii="Times New Roman" w:hAnsi="Times New Roman" w:cs="Times New Roman"/>
          <w:lang w:val="uk-UA"/>
        </w:rPr>
        <w:t>__</w:t>
      </w:r>
      <w:r w:rsidR="002F5008">
        <w:rPr>
          <w:rFonts w:ascii="Times New Roman" w:hAnsi="Times New Roman" w:cs="Times New Roman"/>
          <w:lang w:val="uk-UA"/>
        </w:rPr>
        <w:t>_</w:t>
      </w:r>
      <w:r>
        <w:rPr>
          <w:rFonts w:ascii="Times New Roman" w:hAnsi="Times New Roman" w:cs="Times New Roman"/>
          <w:lang w:val="uk-UA"/>
        </w:rPr>
        <w:t>_</w:t>
      </w:r>
      <w:r w:rsidR="002F5008">
        <w:rPr>
          <w:rFonts w:ascii="Times New Roman" w:hAnsi="Times New Roman" w:cs="Times New Roman"/>
          <w:lang w:val="uk-UA"/>
        </w:rPr>
        <w:t>_____</w:t>
      </w:r>
      <w:r w:rsidR="00FB442F">
        <w:rPr>
          <w:rFonts w:ascii="Times New Roman" w:hAnsi="Times New Roman" w:cs="Times New Roman"/>
          <w:lang w:val="uk-UA"/>
        </w:rPr>
        <w:t>2</w:t>
      </w:r>
      <w:r w:rsidR="002F5008">
        <w:rPr>
          <w:rFonts w:ascii="Times New Roman" w:hAnsi="Times New Roman" w:cs="Times New Roman"/>
          <w:lang w:val="uk-UA"/>
        </w:rPr>
        <w:t>__</w:t>
      </w:r>
      <w:bookmarkStart w:id="0" w:name="_GoBack"/>
      <w:bookmarkEnd w:id="0"/>
      <w:r>
        <w:rPr>
          <w:rFonts w:ascii="Times New Roman" w:hAnsi="Times New Roman" w:cs="Times New Roman"/>
          <w:lang w:val="uk-UA"/>
        </w:rPr>
        <w:t>________</w:t>
      </w:r>
    </w:p>
    <w:p w:rsidR="004C54C1" w:rsidRPr="003854E5" w:rsidRDefault="006658B5" w:rsidP="003C045A">
      <w:pPr>
        <w:spacing w:after="0" w:line="480" w:lineRule="auto"/>
        <w:rPr>
          <w:rFonts w:ascii="Times New Roman" w:hAnsi="Times New Roman" w:cs="Times New Roman"/>
          <w:lang w:val="uk-UA"/>
        </w:rPr>
      </w:pPr>
      <w:r>
        <w:rPr>
          <w:rFonts w:ascii="Times New Roman" w:hAnsi="Times New Roman" w:cs="Times New Roman"/>
          <w:b/>
          <w:lang w:val="uk-UA"/>
        </w:rPr>
        <w:t xml:space="preserve">не рекомендовано для оприлюднення на веб-сайті з метою відкритого голосування: </w:t>
      </w:r>
      <w:r w:rsidR="000F6C5D">
        <w:rPr>
          <w:rFonts w:ascii="Times New Roman" w:hAnsi="Times New Roman" w:cs="Times New Roman"/>
          <w:lang w:val="uk-UA"/>
        </w:rPr>
        <w:t>__</w:t>
      </w:r>
      <w:r>
        <w:rPr>
          <w:rFonts w:ascii="Times New Roman" w:hAnsi="Times New Roman" w:cs="Times New Roman"/>
          <w:lang w:val="uk-UA"/>
        </w:rPr>
        <w:t>__</w:t>
      </w:r>
      <w:r w:rsidR="003854E5">
        <w:rPr>
          <w:rFonts w:ascii="Times New Roman" w:hAnsi="Times New Roman" w:cs="Times New Roman"/>
          <w:lang w:val="uk-UA"/>
        </w:rPr>
        <w:t>_</w:t>
      </w:r>
      <w:r>
        <w:rPr>
          <w:rFonts w:ascii="Times New Roman" w:hAnsi="Times New Roman" w:cs="Times New Roman"/>
          <w:lang w:val="uk-UA"/>
        </w:rPr>
        <w:t>__</w:t>
      </w:r>
      <w:r w:rsidR="00343078">
        <w:rPr>
          <w:rFonts w:ascii="Times New Roman" w:hAnsi="Times New Roman" w:cs="Times New Roman"/>
          <w:lang w:val="uk-UA"/>
        </w:rPr>
        <w:t>0</w:t>
      </w:r>
      <w:r>
        <w:rPr>
          <w:rFonts w:ascii="Times New Roman" w:hAnsi="Times New Roman" w:cs="Times New Roman"/>
          <w:lang w:val="uk-UA"/>
        </w:rPr>
        <w:t>__________</w:t>
      </w:r>
    </w:p>
    <w:sectPr w:rsidR="004C54C1" w:rsidRPr="003854E5" w:rsidSect="00487821">
      <w:pgSz w:w="16838" w:h="11906" w:orient="landscape"/>
      <w:pgMar w:top="568" w:right="536"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color w:val="000000"/>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6"/>
        <w:szCs w:val="26"/>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6"/>
        <w:szCs w:val="26"/>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6"/>
        <w:szCs w:val="26"/>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CE84D7D"/>
    <w:multiLevelType w:val="hybridMultilevel"/>
    <w:tmpl w:val="E9E6CF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6A0CF9"/>
    <w:multiLevelType w:val="hybridMultilevel"/>
    <w:tmpl w:val="324269C2"/>
    <w:lvl w:ilvl="0" w:tplc="42203802">
      <w:start w:val="56"/>
      <w:numFmt w:val="bullet"/>
      <w:lvlText w:val="-"/>
      <w:lvlJc w:val="left"/>
      <w:pPr>
        <w:ind w:left="720" w:hanging="360"/>
      </w:pPr>
      <w:rPr>
        <w:rFonts w:ascii="Calibri" w:eastAsia="Arial Unicode MS"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C1A24"/>
    <w:multiLevelType w:val="hybridMultilevel"/>
    <w:tmpl w:val="80E2DB56"/>
    <w:lvl w:ilvl="0" w:tplc="FF2282EE">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useFELayout/>
  </w:compat>
  <w:rsids>
    <w:rsidRoot w:val="00487821"/>
    <w:rsid w:val="00003CF4"/>
    <w:rsid w:val="00021DD9"/>
    <w:rsid w:val="00052402"/>
    <w:rsid w:val="00063B1A"/>
    <w:rsid w:val="0008383A"/>
    <w:rsid w:val="00091DA3"/>
    <w:rsid w:val="000A38AF"/>
    <w:rsid w:val="000F6C5D"/>
    <w:rsid w:val="001011E1"/>
    <w:rsid w:val="00151440"/>
    <w:rsid w:val="00152719"/>
    <w:rsid w:val="00170B91"/>
    <w:rsid w:val="0017120B"/>
    <w:rsid w:val="0018258C"/>
    <w:rsid w:val="0018306A"/>
    <w:rsid w:val="001B5066"/>
    <w:rsid w:val="001E054C"/>
    <w:rsid w:val="001E2437"/>
    <w:rsid w:val="001F42B6"/>
    <w:rsid w:val="00243B9E"/>
    <w:rsid w:val="002641ED"/>
    <w:rsid w:val="002865B7"/>
    <w:rsid w:val="002C0287"/>
    <w:rsid w:val="002F5008"/>
    <w:rsid w:val="00341182"/>
    <w:rsid w:val="00343078"/>
    <w:rsid w:val="00371677"/>
    <w:rsid w:val="003853A0"/>
    <w:rsid w:val="003854E5"/>
    <w:rsid w:val="003A042C"/>
    <w:rsid w:val="003A31B7"/>
    <w:rsid w:val="003B2303"/>
    <w:rsid w:val="003C045A"/>
    <w:rsid w:val="00410A9A"/>
    <w:rsid w:val="00487821"/>
    <w:rsid w:val="004C3F82"/>
    <w:rsid w:val="004C54C1"/>
    <w:rsid w:val="004D14C9"/>
    <w:rsid w:val="004E623E"/>
    <w:rsid w:val="00510E06"/>
    <w:rsid w:val="005227F7"/>
    <w:rsid w:val="005335F9"/>
    <w:rsid w:val="005472EA"/>
    <w:rsid w:val="00556165"/>
    <w:rsid w:val="0056007E"/>
    <w:rsid w:val="00593215"/>
    <w:rsid w:val="005A74CA"/>
    <w:rsid w:val="005A75E3"/>
    <w:rsid w:val="005D5556"/>
    <w:rsid w:val="005D5FB0"/>
    <w:rsid w:val="00600C08"/>
    <w:rsid w:val="00606CF6"/>
    <w:rsid w:val="0062204E"/>
    <w:rsid w:val="006658B5"/>
    <w:rsid w:val="00665B5F"/>
    <w:rsid w:val="006A0B85"/>
    <w:rsid w:val="006D4D1F"/>
    <w:rsid w:val="006F0E08"/>
    <w:rsid w:val="00707E40"/>
    <w:rsid w:val="007232F3"/>
    <w:rsid w:val="0073188E"/>
    <w:rsid w:val="00741A07"/>
    <w:rsid w:val="007524E9"/>
    <w:rsid w:val="00784BA8"/>
    <w:rsid w:val="007D2324"/>
    <w:rsid w:val="007F146E"/>
    <w:rsid w:val="00806B4D"/>
    <w:rsid w:val="0083555E"/>
    <w:rsid w:val="008543E1"/>
    <w:rsid w:val="0087508F"/>
    <w:rsid w:val="00877244"/>
    <w:rsid w:val="0089048B"/>
    <w:rsid w:val="008A11F6"/>
    <w:rsid w:val="008A1CC2"/>
    <w:rsid w:val="008B1095"/>
    <w:rsid w:val="008B1997"/>
    <w:rsid w:val="008D129A"/>
    <w:rsid w:val="008E0881"/>
    <w:rsid w:val="008F0BC0"/>
    <w:rsid w:val="008F7127"/>
    <w:rsid w:val="008F739A"/>
    <w:rsid w:val="009407A5"/>
    <w:rsid w:val="00941E0D"/>
    <w:rsid w:val="00966CCB"/>
    <w:rsid w:val="00987089"/>
    <w:rsid w:val="0099183D"/>
    <w:rsid w:val="009A0D46"/>
    <w:rsid w:val="009C0F42"/>
    <w:rsid w:val="009D177B"/>
    <w:rsid w:val="009E1839"/>
    <w:rsid w:val="009F278F"/>
    <w:rsid w:val="00A02849"/>
    <w:rsid w:val="00A171CB"/>
    <w:rsid w:val="00A221F7"/>
    <w:rsid w:val="00A366C5"/>
    <w:rsid w:val="00A41802"/>
    <w:rsid w:val="00A62B6D"/>
    <w:rsid w:val="00A67990"/>
    <w:rsid w:val="00A91561"/>
    <w:rsid w:val="00AD115C"/>
    <w:rsid w:val="00AD5871"/>
    <w:rsid w:val="00AE28CA"/>
    <w:rsid w:val="00AE2B7B"/>
    <w:rsid w:val="00AF1948"/>
    <w:rsid w:val="00AF3082"/>
    <w:rsid w:val="00B20121"/>
    <w:rsid w:val="00B2572B"/>
    <w:rsid w:val="00B378BC"/>
    <w:rsid w:val="00B544AE"/>
    <w:rsid w:val="00B61DDF"/>
    <w:rsid w:val="00B72918"/>
    <w:rsid w:val="00BB1590"/>
    <w:rsid w:val="00BC65D5"/>
    <w:rsid w:val="00BD75F9"/>
    <w:rsid w:val="00BE5672"/>
    <w:rsid w:val="00C01A4A"/>
    <w:rsid w:val="00C061EF"/>
    <w:rsid w:val="00C366D2"/>
    <w:rsid w:val="00C36DB3"/>
    <w:rsid w:val="00C415F5"/>
    <w:rsid w:val="00C50FBC"/>
    <w:rsid w:val="00C6643A"/>
    <w:rsid w:val="00C70DF6"/>
    <w:rsid w:val="00C96074"/>
    <w:rsid w:val="00C974F3"/>
    <w:rsid w:val="00CC5D79"/>
    <w:rsid w:val="00D002A0"/>
    <w:rsid w:val="00D06C6B"/>
    <w:rsid w:val="00D12EB2"/>
    <w:rsid w:val="00D26672"/>
    <w:rsid w:val="00D3467D"/>
    <w:rsid w:val="00DC6134"/>
    <w:rsid w:val="00DE0C10"/>
    <w:rsid w:val="00DE7EBD"/>
    <w:rsid w:val="00E013E6"/>
    <w:rsid w:val="00E12449"/>
    <w:rsid w:val="00E225BC"/>
    <w:rsid w:val="00E2287F"/>
    <w:rsid w:val="00E321CE"/>
    <w:rsid w:val="00E323CA"/>
    <w:rsid w:val="00E4421A"/>
    <w:rsid w:val="00E67534"/>
    <w:rsid w:val="00E762F9"/>
    <w:rsid w:val="00E77975"/>
    <w:rsid w:val="00ED0711"/>
    <w:rsid w:val="00ED2C3E"/>
    <w:rsid w:val="00EE04AA"/>
    <w:rsid w:val="00EE6CCA"/>
    <w:rsid w:val="00EE7C56"/>
    <w:rsid w:val="00F123CA"/>
    <w:rsid w:val="00F16332"/>
    <w:rsid w:val="00F44A5F"/>
    <w:rsid w:val="00F44EC2"/>
    <w:rsid w:val="00F64BB4"/>
    <w:rsid w:val="00F745A9"/>
    <w:rsid w:val="00F81649"/>
    <w:rsid w:val="00F94DC9"/>
    <w:rsid w:val="00F95C99"/>
    <w:rsid w:val="00FB442F"/>
    <w:rsid w:val="00FD19F1"/>
    <w:rsid w:val="00FF2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658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6658B5"/>
    <w:pPr>
      <w:ind w:left="720"/>
      <w:contextualSpacing/>
    </w:pPr>
  </w:style>
  <w:style w:type="character" w:styleId="a6">
    <w:name w:val="Hyperlink"/>
    <w:basedOn w:val="a0"/>
    <w:uiPriority w:val="99"/>
    <w:unhideWhenUsed/>
    <w:rsid w:val="00600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89691">
      <w:bodyDiv w:val="1"/>
      <w:marLeft w:val="0"/>
      <w:marRight w:val="0"/>
      <w:marTop w:val="0"/>
      <w:marBottom w:val="0"/>
      <w:divBdr>
        <w:top w:val="none" w:sz="0" w:space="0" w:color="auto"/>
        <w:left w:val="none" w:sz="0" w:space="0" w:color="auto"/>
        <w:bottom w:val="none" w:sz="0" w:space="0" w:color="auto"/>
        <w:right w:val="none" w:sz="0" w:space="0" w:color="auto"/>
      </w:divBdr>
    </w:div>
    <w:div w:id="262348325">
      <w:bodyDiv w:val="1"/>
      <w:marLeft w:val="0"/>
      <w:marRight w:val="0"/>
      <w:marTop w:val="0"/>
      <w:marBottom w:val="0"/>
      <w:divBdr>
        <w:top w:val="none" w:sz="0" w:space="0" w:color="auto"/>
        <w:left w:val="none" w:sz="0" w:space="0" w:color="auto"/>
        <w:bottom w:val="none" w:sz="0" w:space="0" w:color="auto"/>
        <w:right w:val="none" w:sz="0" w:space="0" w:color="auto"/>
      </w:divBdr>
    </w:div>
    <w:div w:id="12194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osvt</cp:lastModifiedBy>
  <cp:revision>7</cp:revision>
  <cp:lastPrinted>2019-03-19T12:36:00Z</cp:lastPrinted>
  <dcterms:created xsi:type="dcterms:W3CDTF">2019-03-12T16:16:00Z</dcterms:created>
  <dcterms:modified xsi:type="dcterms:W3CDTF">2019-03-25T12:00:00Z</dcterms:modified>
</cp:coreProperties>
</file>