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5" w:rsidRPr="001A0265" w:rsidRDefault="00915775" w:rsidP="00915775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Додаток </w:t>
      </w:r>
      <w:r w:rsidR="000D3C41">
        <w:rPr>
          <w:sz w:val="28"/>
          <w:szCs w:val="28"/>
          <w:lang w:val="uk-UA"/>
        </w:rPr>
        <w:t>4</w:t>
      </w:r>
    </w:p>
    <w:p w:rsidR="00915775" w:rsidRDefault="0050472B" w:rsidP="00915775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5775" w:rsidRPr="00480B13">
        <w:rPr>
          <w:sz w:val="28"/>
          <w:szCs w:val="28"/>
          <w:lang w:val="uk-UA"/>
        </w:rPr>
        <w:t>до рішення обласної ради</w:t>
      </w:r>
    </w:p>
    <w:p w:rsidR="00915775" w:rsidRPr="00822F17" w:rsidRDefault="00915775" w:rsidP="00915775">
      <w:pPr>
        <w:rPr>
          <w:sz w:val="28"/>
          <w:szCs w:val="28"/>
        </w:rPr>
      </w:pPr>
    </w:p>
    <w:p w:rsidR="00915775" w:rsidRDefault="00915775" w:rsidP="00915775">
      <w:pPr>
        <w:rPr>
          <w:sz w:val="28"/>
          <w:szCs w:val="28"/>
          <w:lang w:val="uk-UA"/>
        </w:rPr>
      </w:pPr>
    </w:p>
    <w:p w:rsidR="00915775" w:rsidRPr="001A0265" w:rsidRDefault="00915775" w:rsidP="00915775">
      <w:pPr>
        <w:jc w:val="center"/>
        <w:rPr>
          <w:b/>
          <w:sz w:val="28"/>
          <w:szCs w:val="28"/>
          <w:lang w:val="uk-UA"/>
        </w:rPr>
      </w:pPr>
      <w:r w:rsidRPr="001A0265">
        <w:rPr>
          <w:b/>
          <w:sz w:val="28"/>
          <w:szCs w:val="28"/>
          <w:lang w:val="uk-UA"/>
        </w:rPr>
        <w:t>ПЕРЕЛІК</w:t>
      </w:r>
    </w:p>
    <w:p w:rsidR="000D3C41" w:rsidRPr="000D3C41" w:rsidRDefault="00915775" w:rsidP="000D3C41">
      <w:pPr>
        <w:ind w:firstLine="720"/>
        <w:jc w:val="center"/>
        <w:rPr>
          <w:b/>
          <w:sz w:val="28"/>
          <w:szCs w:val="28"/>
          <w:lang w:val="uk-UA"/>
        </w:rPr>
      </w:pPr>
      <w:r w:rsidRPr="000D3C41">
        <w:rPr>
          <w:b/>
          <w:sz w:val="28"/>
          <w:szCs w:val="28"/>
          <w:lang w:val="uk-UA"/>
        </w:rPr>
        <w:t xml:space="preserve">майна, що </w:t>
      </w:r>
      <w:r w:rsidR="000D3C41" w:rsidRPr="000D3C41">
        <w:rPr>
          <w:b/>
          <w:sz w:val="28"/>
          <w:szCs w:val="28"/>
          <w:lang w:val="uk-UA"/>
        </w:rPr>
        <w:t xml:space="preserve">передається з господарського відання комунального підприємства </w:t>
      </w:r>
      <w:proofErr w:type="spellStart"/>
      <w:r w:rsidR="000D3C41" w:rsidRPr="000D3C41">
        <w:rPr>
          <w:b/>
          <w:sz w:val="28"/>
          <w:szCs w:val="28"/>
          <w:lang w:val="uk-UA"/>
        </w:rPr>
        <w:t>„Дезінфекціяˮ</w:t>
      </w:r>
      <w:proofErr w:type="spellEnd"/>
      <w:r w:rsidR="000D3C41" w:rsidRPr="000D3C41">
        <w:rPr>
          <w:b/>
          <w:sz w:val="28"/>
          <w:szCs w:val="28"/>
          <w:lang w:val="uk-UA"/>
        </w:rPr>
        <w:t xml:space="preserve"> Дніпропетровської обласної ради” </w:t>
      </w:r>
      <w:r w:rsidR="009E22F6">
        <w:rPr>
          <w:b/>
          <w:sz w:val="28"/>
          <w:szCs w:val="28"/>
          <w:lang w:val="uk-UA"/>
        </w:rPr>
        <w:t xml:space="preserve">                                    </w:t>
      </w:r>
      <w:r w:rsidR="00701BD9">
        <w:rPr>
          <w:b/>
          <w:sz w:val="28"/>
          <w:szCs w:val="28"/>
          <w:lang w:val="uk-UA"/>
        </w:rPr>
        <w:t>в</w:t>
      </w:r>
      <w:r w:rsidR="000D3C41" w:rsidRPr="000D3C41">
        <w:rPr>
          <w:b/>
          <w:sz w:val="28"/>
          <w:szCs w:val="28"/>
          <w:lang w:val="uk-UA"/>
        </w:rPr>
        <w:t xml:space="preserve"> господарське відання комунального підприємства </w:t>
      </w:r>
      <w:r w:rsidR="009E22F6">
        <w:rPr>
          <w:b/>
          <w:sz w:val="28"/>
          <w:szCs w:val="28"/>
          <w:lang w:val="uk-UA"/>
        </w:rPr>
        <w:t xml:space="preserve">                          </w:t>
      </w:r>
      <w:proofErr w:type="spellStart"/>
      <w:r w:rsidR="000D3C41" w:rsidRPr="000D3C41">
        <w:rPr>
          <w:b/>
          <w:sz w:val="28"/>
          <w:szCs w:val="28"/>
          <w:lang w:val="uk-UA"/>
        </w:rPr>
        <w:t>„Агропроекттехбуд</w:t>
      </w:r>
      <w:proofErr w:type="spellEnd"/>
      <w:r w:rsidR="000D3C41" w:rsidRPr="000D3C41">
        <w:rPr>
          <w:b/>
          <w:sz w:val="28"/>
          <w:szCs w:val="28"/>
          <w:lang w:val="uk-UA"/>
        </w:rPr>
        <w:t>” Дніпропетровської обласної ради”</w:t>
      </w:r>
    </w:p>
    <w:p w:rsidR="00915775" w:rsidRPr="001A0265" w:rsidRDefault="00915775" w:rsidP="00915775">
      <w:pPr>
        <w:ind w:firstLine="708"/>
        <w:jc w:val="center"/>
        <w:rPr>
          <w:b/>
          <w:sz w:val="28"/>
          <w:szCs w:val="28"/>
          <w:lang w:val="uk-UA"/>
        </w:rPr>
      </w:pPr>
    </w:p>
    <w:p w:rsidR="00A343FD" w:rsidRDefault="00A343FD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0"/>
        <w:gridCol w:w="1283"/>
        <w:gridCol w:w="1984"/>
      </w:tblGrid>
      <w:tr w:rsidR="00734375" w:rsidTr="004E43A8">
        <w:tc>
          <w:tcPr>
            <w:tcW w:w="675" w:type="dxa"/>
            <w:vAlign w:val="center"/>
          </w:tcPr>
          <w:p w:rsidR="00734375" w:rsidRPr="00734375" w:rsidRDefault="00734375" w:rsidP="00734375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№ з/п</w:t>
            </w:r>
          </w:p>
        </w:tc>
        <w:tc>
          <w:tcPr>
            <w:tcW w:w="4253" w:type="dxa"/>
            <w:vAlign w:val="center"/>
          </w:tcPr>
          <w:p w:rsidR="00734375" w:rsidRPr="00734375" w:rsidRDefault="00734375" w:rsidP="00734375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Найменування</w:t>
            </w:r>
          </w:p>
        </w:tc>
        <w:tc>
          <w:tcPr>
            <w:tcW w:w="1410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1283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734375" w:rsidRPr="00734375" w:rsidRDefault="00734375" w:rsidP="00B63D8E">
            <w:pPr>
              <w:jc w:val="center"/>
              <w:rPr>
                <w:b/>
                <w:lang w:val="uk-UA"/>
              </w:rPr>
            </w:pPr>
            <w:r w:rsidRPr="00734375">
              <w:rPr>
                <w:b/>
                <w:lang w:val="uk-UA"/>
              </w:rPr>
              <w:t xml:space="preserve">Первісна балансова, вартість, </w:t>
            </w:r>
            <w:r w:rsidR="00701BD9">
              <w:rPr>
                <w:b/>
                <w:lang w:val="uk-UA"/>
              </w:rPr>
              <w:t>грн</w:t>
            </w:r>
            <w:bookmarkStart w:id="0" w:name="_GoBack"/>
            <w:bookmarkEnd w:id="0"/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Адміністративно-виробнича будівля</w:t>
            </w:r>
            <w:r w:rsidR="00701BD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одноповерхова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10300001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363197,55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 xml:space="preserve">Антена </w:t>
            </w:r>
            <w:r>
              <w:rPr>
                <w:lang w:val="en-US"/>
              </w:rPr>
              <w:t>TV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11200004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Береза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Водолічильник</w:t>
            </w:r>
            <w:proofErr w:type="spellEnd"/>
            <w:r>
              <w:rPr>
                <w:lang w:val="uk-UA"/>
              </w:rPr>
              <w:t xml:space="preserve"> МТК 1,5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11200082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141,60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Гараж Н-1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10300002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9820,00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Гараж М-1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10300003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Домофон</w:t>
            </w:r>
            <w:proofErr w:type="spellEnd"/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10600017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2001,78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en-US"/>
              </w:rPr>
            </w:pPr>
            <w:r>
              <w:rPr>
                <w:lang w:val="uk-UA"/>
              </w:rPr>
              <w:t xml:space="preserve">Електричний котел </w:t>
            </w:r>
            <w:r>
              <w:rPr>
                <w:lang w:val="en-US"/>
              </w:rPr>
              <w:t>KOSPEL</w:t>
            </w:r>
          </w:p>
        </w:tc>
        <w:tc>
          <w:tcPr>
            <w:tcW w:w="1410" w:type="dxa"/>
          </w:tcPr>
          <w:p w:rsidR="00734375" w:rsidRP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10600110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11936,64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</w:tcPr>
          <w:p w:rsid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>Верба</w:t>
            </w:r>
          </w:p>
        </w:tc>
        <w:tc>
          <w:tcPr>
            <w:tcW w:w="1410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734375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53" w:type="dxa"/>
          </w:tcPr>
          <w:p w:rsidR="00734375" w:rsidRPr="00734375" w:rsidRDefault="00734375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="004E43A8"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="004E43A8"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 w:rsidRPr="00734375">
              <w:rPr>
                <w:lang w:val="uk-UA"/>
              </w:rPr>
              <w:t>-07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10600132</w:t>
            </w:r>
          </w:p>
        </w:tc>
        <w:tc>
          <w:tcPr>
            <w:tcW w:w="1283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734375" w:rsidRPr="004E43A8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2517</w:t>
            </w:r>
            <w:r>
              <w:rPr>
                <w:lang w:val="uk-UA"/>
              </w:rPr>
              <w:t>,50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>
              <w:rPr>
                <w:lang w:val="uk-UA"/>
              </w:rPr>
              <w:t>-09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10600133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3314,17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Кондиціонер настінний </w:t>
            </w:r>
            <w:r w:rsidRPr="004E43A8">
              <w:rPr>
                <w:lang w:val="uk-UA"/>
              </w:rPr>
              <w:t xml:space="preserve">                         </w:t>
            </w:r>
            <w:r>
              <w:rPr>
                <w:lang w:val="en-US"/>
              </w:rPr>
              <w:t>Summers</w:t>
            </w:r>
            <w:r w:rsidRPr="004E43A8">
              <w:rPr>
                <w:lang w:val="uk-UA"/>
              </w:rPr>
              <w:t xml:space="preserve"> </w:t>
            </w:r>
            <w:r>
              <w:rPr>
                <w:lang w:val="en-US"/>
              </w:rPr>
              <w:t>AUS</w:t>
            </w:r>
            <w:r>
              <w:rPr>
                <w:lang w:val="uk-UA"/>
              </w:rPr>
              <w:t>-12</w:t>
            </w:r>
            <w:r>
              <w:rPr>
                <w:lang w:val="en-US"/>
              </w:rPr>
              <w:t>H</w:t>
            </w:r>
            <w:r w:rsidRPr="00734375">
              <w:rPr>
                <w:lang w:val="uk-UA"/>
              </w:rPr>
              <w:t>530410</w:t>
            </w:r>
            <w:r>
              <w:rPr>
                <w:lang w:val="en-US"/>
              </w:rPr>
              <w:t>L</w:t>
            </w:r>
            <w:r w:rsidRPr="00734375">
              <w:rPr>
                <w:lang w:val="uk-UA"/>
              </w:rPr>
              <w:t>*(4)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10600134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Опора (стовп)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10300005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15626,67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Горобина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‒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53" w:type="dxa"/>
          </w:tcPr>
          <w:p w:rsidR="00734375" w:rsidRDefault="004E43A8">
            <w:pPr>
              <w:rPr>
                <w:lang w:val="uk-UA"/>
              </w:rPr>
            </w:pPr>
            <w:r>
              <w:rPr>
                <w:lang w:val="uk-UA"/>
              </w:rPr>
              <w:t>Стелаж К 30/1</w:t>
            </w:r>
          </w:p>
        </w:tc>
        <w:tc>
          <w:tcPr>
            <w:tcW w:w="1410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10600042</w:t>
            </w:r>
          </w:p>
        </w:tc>
        <w:tc>
          <w:tcPr>
            <w:tcW w:w="1283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734375" w:rsidRDefault="004E43A8" w:rsidP="00B63D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</w:tr>
      <w:tr w:rsidR="00734375" w:rsidTr="004E43A8">
        <w:tc>
          <w:tcPr>
            <w:tcW w:w="675" w:type="dxa"/>
          </w:tcPr>
          <w:p w:rsidR="00734375" w:rsidRDefault="00734375" w:rsidP="00734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53" w:type="dxa"/>
          </w:tcPr>
          <w:p w:rsidR="00734375" w:rsidRPr="004E43A8" w:rsidRDefault="004E43A8">
            <w:pPr>
              <w:rPr>
                <w:lang w:val="en-US"/>
              </w:rPr>
            </w:pPr>
            <w:r>
              <w:rPr>
                <w:lang w:val="uk-UA"/>
              </w:rPr>
              <w:t xml:space="preserve">Туя західна </w:t>
            </w:r>
            <w:proofErr w:type="spellStart"/>
            <w:r>
              <w:rPr>
                <w:lang w:val="en-US"/>
              </w:rPr>
              <w:t>Smaragd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occidentalis</w:t>
            </w:r>
            <w:proofErr w:type="spellEnd"/>
          </w:p>
        </w:tc>
        <w:tc>
          <w:tcPr>
            <w:tcW w:w="1410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‒</w:t>
            </w:r>
          </w:p>
        </w:tc>
        <w:tc>
          <w:tcPr>
            <w:tcW w:w="1283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734375" w:rsidRPr="004E43A8" w:rsidRDefault="004E43A8" w:rsidP="00B63D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384,00</w:t>
            </w:r>
          </w:p>
        </w:tc>
      </w:tr>
    </w:tbl>
    <w:p w:rsidR="00915775" w:rsidRDefault="00915775">
      <w:pPr>
        <w:rPr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</w:p>
    <w:p w:rsidR="001A0265" w:rsidRDefault="001A0265" w:rsidP="001A02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1A0265" w:rsidRPr="00901423" w:rsidRDefault="001A0265" w:rsidP="001A026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A0265" w:rsidRPr="00915775" w:rsidRDefault="001A0265">
      <w:pPr>
        <w:rPr>
          <w:lang w:val="uk-UA"/>
        </w:rPr>
      </w:pPr>
    </w:p>
    <w:sectPr w:rsidR="001A0265" w:rsidRPr="00915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5"/>
    <w:rsid w:val="00075545"/>
    <w:rsid w:val="000D3C41"/>
    <w:rsid w:val="001A0265"/>
    <w:rsid w:val="001F37B6"/>
    <w:rsid w:val="004E43A8"/>
    <w:rsid w:val="0050472B"/>
    <w:rsid w:val="00701BD9"/>
    <w:rsid w:val="00734375"/>
    <w:rsid w:val="00915775"/>
    <w:rsid w:val="009E22F6"/>
    <w:rsid w:val="00A343FD"/>
    <w:rsid w:val="00B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2019-05-23T06:37:00Z</dcterms:created>
  <dcterms:modified xsi:type="dcterms:W3CDTF">2019-07-18T08:02:00Z</dcterms:modified>
</cp:coreProperties>
</file>