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EB" w:rsidRPr="00E475EB" w:rsidRDefault="00366E9D" w:rsidP="00E475EB">
      <w:pPr>
        <w:spacing w:after="0" w:line="216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E475EB" w:rsidRDefault="00E475EB" w:rsidP="00E475EB">
      <w:pPr>
        <w:spacing w:after="0" w:line="216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E475EB">
        <w:rPr>
          <w:rFonts w:ascii="Times New Roman" w:hAnsi="Times New Roman" w:cs="Times New Roman"/>
          <w:sz w:val="28"/>
          <w:szCs w:val="28"/>
          <w:lang w:val="uk-UA"/>
        </w:rPr>
        <w:t>до розпорядження голови обласної ради</w:t>
      </w:r>
    </w:p>
    <w:p w:rsidR="00E475EB" w:rsidRDefault="00E475EB" w:rsidP="000D5543">
      <w:pPr>
        <w:spacing w:after="0" w:line="216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E475EB" w:rsidRDefault="00E475EB" w:rsidP="000D5543">
      <w:pPr>
        <w:spacing w:after="0" w:line="216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0D5543" w:rsidRPr="004F3100" w:rsidRDefault="004F3100" w:rsidP="000D5543">
      <w:pPr>
        <w:spacing w:after="0" w:line="216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4F3100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0D5543" w:rsidRPr="004F3100">
        <w:rPr>
          <w:rFonts w:ascii="Times New Roman" w:hAnsi="Times New Roman" w:cs="Times New Roman"/>
          <w:sz w:val="28"/>
          <w:szCs w:val="28"/>
          <w:lang w:val="uk-UA"/>
        </w:rPr>
        <w:t xml:space="preserve">до протоколу № 11 </w:t>
      </w:r>
    </w:p>
    <w:p w:rsidR="000D5543" w:rsidRPr="004F3100" w:rsidRDefault="000D5543" w:rsidP="000D5543">
      <w:pPr>
        <w:spacing w:after="0" w:line="216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4F3100">
        <w:rPr>
          <w:rFonts w:ascii="Times New Roman" w:hAnsi="Times New Roman" w:cs="Times New Roman"/>
          <w:sz w:val="28"/>
          <w:szCs w:val="28"/>
          <w:lang w:val="uk-UA"/>
        </w:rPr>
        <w:t>засідання регіональної координаційної ради швейцарсько-українського проекту  „Підтримка децентралізації в Україні” (DESPRO)</w:t>
      </w:r>
    </w:p>
    <w:p w:rsidR="000D5543" w:rsidRPr="004F3100" w:rsidRDefault="000D5543" w:rsidP="000D5543">
      <w:pPr>
        <w:spacing w:after="0" w:line="216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4F3100">
        <w:rPr>
          <w:rFonts w:ascii="Times New Roman" w:hAnsi="Times New Roman" w:cs="Times New Roman"/>
          <w:sz w:val="28"/>
          <w:szCs w:val="28"/>
          <w:lang w:val="uk-UA"/>
        </w:rPr>
        <w:t>у Дніпропетровській області</w:t>
      </w:r>
    </w:p>
    <w:p w:rsidR="000D5543" w:rsidRPr="004F3100" w:rsidRDefault="000D5543" w:rsidP="000D5543">
      <w:pPr>
        <w:spacing w:after="0" w:line="216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4F310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13AFE" w:rsidRPr="004F310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A10C7" w:rsidRPr="004F310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13AFE" w:rsidRPr="004F3100">
        <w:rPr>
          <w:rFonts w:ascii="Times New Roman" w:hAnsi="Times New Roman" w:cs="Times New Roman"/>
          <w:sz w:val="28"/>
          <w:szCs w:val="28"/>
          <w:lang w:val="uk-UA"/>
        </w:rPr>
        <w:t xml:space="preserve"> жовтня</w:t>
      </w:r>
      <w:r w:rsidRPr="004F3100">
        <w:rPr>
          <w:rFonts w:ascii="Times New Roman" w:hAnsi="Times New Roman" w:cs="Times New Roman"/>
          <w:sz w:val="28"/>
          <w:szCs w:val="28"/>
          <w:lang w:val="uk-UA"/>
        </w:rPr>
        <w:t xml:space="preserve"> 2019 року </w:t>
      </w:r>
    </w:p>
    <w:p w:rsidR="004F3100" w:rsidRDefault="004F3100" w:rsidP="000D554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5EB" w:rsidRDefault="00E475EB" w:rsidP="000D554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5543" w:rsidRPr="004F3100" w:rsidRDefault="000D5543" w:rsidP="000D554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100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0D5543" w:rsidRPr="004F3100" w:rsidRDefault="000D5543" w:rsidP="000D554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регіональної координаційної ради швейцарсько-українського </w:t>
      </w:r>
    </w:p>
    <w:p w:rsidR="000D5543" w:rsidRPr="004F3100" w:rsidRDefault="000D5543" w:rsidP="000D554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 „Підтримка децентралізації в Україні” DESPRO у Дніпропетровській області щодо фінансування  </w:t>
      </w:r>
    </w:p>
    <w:p w:rsidR="000D5543" w:rsidRPr="004F3100" w:rsidRDefault="000D5543" w:rsidP="000D554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100">
        <w:rPr>
          <w:rFonts w:ascii="Times New Roman" w:hAnsi="Times New Roman" w:cs="Times New Roman"/>
          <w:b/>
          <w:sz w:val="28"/>
          <w:szCs w:val="28"/>
          <w:lang w:val="uk-UA"/>
        </w:rPr>
        <w:t>учасників IV фази проекту  у 2019 році</w:t>
      </w:r>
    </w:p>
    <w:p w:rsidR="004F3100" w:rsidRPr="004F3100" w:rsidRDefault="004F3100" w:rsidP="000D554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2CE3" w:rsidRDefault="000A7217" w:rsidP="000A7217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6D22">
        <w:rPr>
          <w:rFonts w:ascii="Times New Roman" w:hAnsi="Times New Roman" w:cs="Times New Roman"/>
          <w:sz w:val="27"/>
          <w:szCs w:val="27"/>
          <w:lang w:val="uk-UA"/>
        </w:rPr>
        <w:t xml:space="preserve">Регіональна координаційна рада швейцарсько-українського проекту  „Підтримка децентралізації в Україні” (DESPRO) у Дніпропетровській області  вирішила затвердити </w:t>
      </w:r>
      <w:r>
        <w:rPr>
          <w:rFonts w:ascii="Times New Roman" w:hAnsi="Times New Roman" w:cs="Times New Roman"/>
          <w:sz w:val="27"/>
          <w:szCs w:val="27"/>
          <w:lang w:val="uk-UA"/>
        </w:rPr>
        <w:t>перерозподіл коштів між</w:t>
      </w:r>
      <w:r w:rsidRPr="004C6D22">
        <w:rPr>
          <w:rFonts w:ascii="Times New Roman" w:hAnsi="Times New Roman" w:cs="Times New Roman"/>
          <w:sz w:val="27"/>
          <w:szCs w:val="27"/>
          <w:lang w:val="uk-UA"/>
        </w:rPr>
        <w:t xml:space="preserve"> орган</w:t>
      </w:r>
      <w:r>
        <w:rPr>
          <w:rFonts w:ascii="Times New Roman" w:hAnsi="Times New Roman" w:cs="Times New Roman"/>
          <w:sz w:val="27"/>
          <w:szCs w:val="27"/>
          <w:lang w:val="uk-UA"/>
        </w:rPr>
        <w:t>ами</w:t>
      </w:r>
      <w:r w:rsidRPr="004C6D22">
        <w:rPr>
          <w:rFonts w:ascii="Times New Roman" w:hAnsi="Times New Roman" w:cs="Times New Roman"/>
          <w:sz w:val="27"/>
          <w:szCs w:val="27"/>
          <w:lang w:val="uk-UA"/>
        </w:rPr>
        <w:t xml:space="preserve"> місцевого самоврядування – учасник</w:t>
      </w:r>
      <w:r>
        <w:rPr>
          <w:rFonts w:ascii="Times New Roman" w:hAnsi="Times New Roman" w:cs="Times New Roman"/>
          <w:sz w:val="27"/>
          <w:szCs w:val="27"/>
          <w:lang w:val="uk-UA"/>
        </w:rPr>
        <w:t>ами</w:t>
      </w:r>
      <w:r w:rsidRPr="004C6D22">
        <w:rPr>
          <w:rFonts w:ascii="Times New Roman" w:hAnsi="Times New Roman" w:cs="Times New Roman"/>
          <w:sz w:val="27"/>
          <w:szCs w:val="27"/>
          <w:lang w:val="uk-UA"/>
        </w:rPr>
        <w:t xml:space="preserve"> спільного швейцарсько-українського проекту  „Підтримка децентралізації в Україні” (DESPRO) та обсягів співфінансування  з обласного бюджету  у  2019 році:</w:t>
      </w:r>
      <w:r w:rsidR="008B2CE3" w:rsidRPr="008B2C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475EB" w:rsidRDefault="00E475EB" w:rsidP="000A7217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7217" w:rsidRPr="00E475EB" w:rsidRDefault="008B2CE3" w:rsidP="008B2CE3">
      <w:pPr>
        <w:spacing w:after="0" w:line="216" w:lineRule="auto"/>
        <w:ind w:firstLine="709"/>
        <w:jc w:val="right"/>
        <w:rPr>
          <w:rFonts w:ascii="Times New Roman" w:hAnsi="Times New Roman" w:cs="Times New Roman"/>
          <w:sz w:val="27"/>
          <w:szCs w:val="27"/>
          <w:lang w:val="uk-UA"/>
        </w:rPr>
      </w:pPr>
      <w:r w:rsidRPr="00E475EB">
        <w:rPr>
          <w:rFonts w:ascii="Times New Roman" w:hAnsi="Times New Roman" w:cs="Times New Roman"/>
          <w:sz w:val="27"/>
          <w:szCs w:val="27"/>
          <w:lang w:val="uk-UA"/>
        </w:rPr>
        <w:t>тис. грн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261"/>
        <w:gridCol w:w="1842"/>
        <w:gridCol w:w="1418"/>
      </w:tblGrid>
      <w:tr w:rsidR="000D5543" w:rsidRPr="00ED777B" w:rsidTr="00E475EB">
        <w:trPr>
          <w:cantSplit/>
          <w:tblHeader/>
        </w:trPr>
        <w:tc>
          <w:tcPr>
            <w:tcW w:w="709" w:type="dxa"/>
          </w:tcPr>
          <w:p w:rsidR="000D5543" w:rsidRPr="00ED777B" w:rsidRDefault="000D5543" w:rsidP="00E47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77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2126" w:type="dxa"/>
          </w:tcPr>
          <w:p w:rsidR="000D5543" w:rsidRPr="00ED777B" w:rsidRDefault="000D5543" w:rsidP="00AB2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77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ради</w:t>
            </w:r>
          </w:p>
        </w:tc>
        <w:tc>
          <w:tcPr>
            <w:tcW w:w="3261" w:type="dxa"/>
          </w:tcPr>
          <w:p w:rsidR="000D5543" w:rsidRPr="00ED777B" w:rsidRDefault="000D5543" w:rsidP="00AB215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77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Затверджено розпорядженнями голови обласної ради</w:t>
            </w:r>
          </w:p>
          <w:p w:rsidR="000D5543" w:rsidRPr="00ED777B" w:rsidRDefault="000D5543" w:rsidP="00AB2152">
            <w:pPr>
              <w:spacing w:line="192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77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 01</w:t>
            </w:r>
            <w:r w:rsidR="00ED777B" w:rsidRPr="00ED77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лютого </w:t>
            </w:r>
            <w:r w:rsidRPr="00ED77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2019 </w:t>
            </w:r>
            <w:r w:rsidR="00ED777B" w:rsidRPr="00ED77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року </w:t>
            </w:r>
            <w:r w:rsidR="006406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="004F3100" w:rsidRPr="00ED77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19-р </w:t>
            </w:r>
            <w:r w:rsidRPr="00ED77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</w:t>
            </w:r>
            <w:r w:rsidR="004F3100" w:rsidRPr="00ED77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 </w:t>
            </w:r>
            <w:r w:rsidRPr="00ED77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  <w:r w:rsidR="00ED777B" w:rsidRPr="00ED77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липня </w:t>
            </w:r>
            <w:r w:rsidRPr="00ED77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</w:t>
            </w:r>
            <w:r w:rsidR="004F3100" w:rsidRPr="00ED77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D777B" w:rsidRPr="00ED77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року </w:t>
            </w:r>
            <w:r w:rsidR="004F3100" w:rsidRPr="00ED77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149-р</w:t>
            </w:r>
          </w:p>
          <w:p w:rsidR="000D5543" w:rsidRPr="00ED777B" w:rsidRDefault="00ED777B" w:rsidP="00ED777B">
            <w:pPr>
              <w:spacing w:line="192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77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„</w:t>
            </w:r>
            <w:r w:rsidR="000D5543" w:rsidRPr="00ED77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 затвердження рішення регіональної координаційної ради швейцарсько-українського проекту  „Підтримка децентралізації в Україні” DESPRO у Дніпропетровській області щодо фінансування учасників IV фази проекту у </w:t>
            </w:r>
            <w:r w:rsidR="006406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="000D5543" w:rsidRPr="00ED77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 році</w:t>
            </w:r>
            <w:r w:rsidRPr="00ED77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”</w:t>
            </w:r>
          </w:p>
        </w:tc>
        <w:tc>
          <w:tcPr>
            <w:tcW w:w="1842" w:type="dxa"/>
          </w:tcPr>
          <w:p w:rsidR="000D5543" w:rsidRPr="00ED777B" w:rsidRDefault="000D5543" w:rsidP="00E475E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77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Перерозподіл </w:t>
            </w:r>
            <w:r w:rsidR="005E781D" w:rsidRPr="00ED77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коштів</w:t>
            </w:r>
            <w:r w:rsidRPr="00ED77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 обласного бюджету </w:t>
            </w:r>
          </w:p>
        </w:tc>
        <w:tc>
          <w:tcPr>
            <w:tcW w:w="1418" w:type="dxa"/>
          </w:tcPr>
          <w:p w:rsidR="000D5543" w:rsidRPr="00ED777B" w:rsidRDefault="000D5543" w:rsidP="008B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77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0D5543" w:rsidRPr="00E475EB" w:rsidTr="00E475EB">
        <w:trPr>
          <w:cantSplit/>
        </w:trPr>
        <w:tc>
          <w:tcPr>
            <w:tcW w:w="709" w:type="dxa"/>
          </w:tcPr>
          <w:p w:rsidR="000D5543" w:rsidRPr="00E475EB" w:rsidRDefault="000D5543" w:rsidP="00AB215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475E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2126" w:type="dxa"/>
          </w:tcPr>
          <w:p w:rsidR="000D5543" w:rsidRPr="00E475EB" w:rsidRDefault="000D5543" w:rsidP="00AB215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475E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Вербківська сільська </w:t>
            </w:r>
          </w:p>
          <w:p w:rsidR="000D5543" w:rsidRPr="00E475EB" w:rsidRDefault="000D5543" w:rsidP="00AB215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475E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рада  (ОТГ)</w:t>
            </w:r>
          </w:p>
        </w:tc>
        <w:tc>
          <w:tcPr>
            <w:tcW w:w="3261" w:type="dxa"/>
            <w:vAlign w:val="center"/>
          </w:tcPr>
          <w:p w:rsidR="000D5543" w:rsidRPr="00E475EB" w:rsidRDefault="000D5543" w:rsidP="004F310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475E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1500,0</w:t>
            </w:r>
          </w:p>
        </w:tc>
        <w:tc>
          <w:tcPr>
            <w:tcW w:w="1842" w:type="dxa"/>
            <w:vAlign w:val="center"/>
          </w:tcPr>
          <w:p w:rsidR="000D5543" w:rsidRPr="00E475EB" w:rsidRDefault="00640692" w:rsidP="004F310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–</w:t>
            </w:r>
          </w:p>
        </w:tc>
        <w:tc>
          <w:tcPr>
            <w:tcW w:w="1418" w:type="dxa"/>
            <w:vAlign w:val="center"/>
          </w:tcPr>
          <w:p w:rsidR="000D5543" w:rsidRPr="00E475EB" w:rsidRDefault="000D5543" w:rsidP="004F310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475E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1500,0</w:t>
            </w:r>
          </w:p>
        </w:tc>
      </w:tr>
      <w:tr w:rsidR="000D5543" w:rsidRPr="00E475EB" w:rsidTr="00E475EB">
        <w:trPr>
          <w:cantSplit/>
        </w:trPr>
        <w:tc>
          <w:tcPr>
            <w:tcW w:w="709" w:type="dxa"/>
          </w:tcPr>
          <w:p w:rsidR="000D5543" w:rsidRPr="00E475EB" w:rsidRDefault="000D5543" w:rsidP="00AB215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475E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2.</w:t>
            </w:r>
          </w:p>
        </w:tc>
        <w:tc>
          <w:tcPr>
            <w:tcW w:w="2126" w:type="dxa"/>
          </w:tcPr>
          <w:p w:rsidR="000D5543" w:rsidRPr="00E475EB" w:rsidRDefault="000D5543" w:rsidP="00AB215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E475E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Новоолександ-рівська</w:t>
            </w:r>
            <w:proofErr w:type="spellEnd"/>
            <w:r w:rsidRPr="00E475E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сільська </w:t>
            </w:r>
          </w:p>
          <w:p w:rsidR="000D5543" w:rsidRPr="00E475EB" w:rsidRDefault="000D5543" w:rsidP="00AB215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475E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рада  (ОТГ)</w:t>
            </w:r>
          </w:p>
        </w:tc>
        <w:tc>
          <w:tcPr>
            <w:tcW w:w="3261" w:type="dxa"/>
            <w:vAlign w:val="center"/>
          </w:tcPr>
          <w:p w:rsidR="000D5543" w:rsidRPr="00E475EB" w:rsidRDefault="000D5543" w:rsidP="004F310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475E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300,0</w:t>
            </w:r>
          </w:p>
        </w:tc>
        <w:tc>
          <w:tcPr>
            <w:tcW w:w="1842" w:type="dxa"/>
            <w:vAlign w:val="center"/>
          </w:tcPr>
          <w:p w:rsidR="000D5543" w:rsidRPr="00E475EB" w:rsidRDefault="000D5543" w:rsidP="004F310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475E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0,0</w:t>
            </w:r>
          </w:p>
        </w:tc>
        <w:tc>
          <w:tcPr>
            <w:tcW w:w="1418" w:type="dxa"/>
            <w:vAlign w:val="center"/>
          </w:tcPr>
          <w:p w:rsidR="000D5543" w:rsidRPr="00E475EB" w:rsidRDefault="00366E9D" w:rsidP="004F310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300</w:t>
            </w:r>
            <w:r w:rsidR="000D5543" w:rsidRPr="00E475E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0,0</w:t>
            </w:r>
          </w:p>
        </w:tc>
      </w:tr>
      <w:tr w:rsidR="000D5543" w:rsidRPr="00E475EB" w:rsidTr="00E475EB">
        <w:trPr>
          <w:cantSplit/>
        </w:trPr>
        <w:tc>
          <w:tcPr>
            <w:tcW w:w="709" w:type="dxa"/>
          </w:tcPr>
          <w:p w:rsidR="000D5543" w:rsidRPr="00E475EB" w:rsidRDefault="000D5543" w:rsidP="004F310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475E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3.</w:t>
            </w:r>
          </w:p>
        </w:tc>
        <w:tc>
          <w:tcPr>
            <w:tcW w:w="2126" w:type="dxa"/>
          </w:tcPr>
          <w:p w:rsidR="000D5543" w:rsidRPr="00E475EB" w:rsidRDefault="000D5543" w:rsidP="000D554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475E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Троїцька сільська рада (ОТГ)</w:t>
            </w:r>
          </w:p>
        </w:tc>
        <w:tc>
          <w:tcPr>
            <w:tcW w:w="3261" w:type="dxa"/>
            <w:vAlign w:val="center"/>
          </w:tcPr>
          <w:p w:rsidR="000D5543" w:rsidRPr="00E475EB" w:rsidRDefault="000D5543" w:rsidP="004F310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475E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3200,0</w:t>
            </w:r>
          </w:p>
        </w:tc>
        <w:tc>
          <w:tcPr>
            <w:tcW w:w="1842" w:type="dxa"/>
            <w:vAlign w:val="center"/>
          </w:tcPr>
          <w:p w:rsidR="004F3100" w:rsidRPr="00E475EB" w:rsidRDefault="004F3100" w:rsidP="004F310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475E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+600,0</w:t>
            </w:r>
          </w:p>
        </w:tc>
        <w:tc>
          <w:tcPr>
            <w:tcW w:w="1418" w:type="dxa"/>
            <w:vAlign w:val="center"/>
          </w:tcPr>
          <w:p w:rsidR="000D5543" w:rsidRPr="00E475EB" w:rsidRDefault="00366E9D" w:rsidP="004F310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38</w:t>
            </w:r>
            <w:r w:rsidR="000D5543" w:rsidRPr="00E475E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00,0</w:t>
            </w:r>
          </w:p>
        </w:tc>
      </w:tr>
      <w:tr w:rsidR="000D5543" w:rsidRPr="00E475EB" w:rsidTr="00E475EB">
        <w:trPr>
          <w:cantSplit/>
        </w:trPr>
        <w:tc>
          <w:tcPr>
            <w:tcW w:w="709" w:type="dxa"/>
          </w:tcPr>
          <w:p w:rsidR="000D5543" w:rsidRPr="00E475EB" w:rsidRDefault="000D5543" w:rsidP="00AB215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</w:tcPr>
          <w:p w:rsidR="000D5543" w:rsidRPr="00E475EB" w:rsidRDefault="000D5543" w:rsidP="00AB2152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E475E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Усього</w:t>
            </w:r>
          </w:p>
        </w:tc>
        <w:tc>
          <w:tcPr>
            <w:tcW w:w="3261" w:type="dxa"/>
            <w:vAlign w:val="center"/>
          </w:tcPr>
          <w:p w:rsidR="000D5543" w:rsidRPr="00E475EB" w:rsidRDefault="000D5543" w:rsidP="004F310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E475E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5000,0</w:t>
            </w:r>
          </w:p>
        </w:tc>
        <w:tc>
          <w:tcPr>
            <w:tcW w:w="1842" w:type="dxa"/>
            <w:vAlign w:val="center"/>
          </w:tcPr>
          <w:p w:rsidR="000D5543" w:rsidRPr="00E475EB" w:rsidRDefault="004F3100" w:rsidP="004F310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E475E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600</w:t>
            </w:r>
            <w:r w:rsidR="000D5543" w:rsidRPr="00E475E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,0</w:t>
            </w:r>
          </w:p>
        </w:tc>
        <w:tc>
          <w:tcPr>
            <w:tcW w:w="1418" w:type="dxa"/>
            <w:vAlign w:val="center"/>
          </w:tcPr>
          <w:p w:rsidR="000D5543" w:rsidRPr="00E475EB" w:rsidRDefault="00B13AFE" w:rsidP="004F310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E475E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5</w:t>
            </w:r>
            <w:r w:rsidR="004F3100" w:rsidRPr="00E475E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6</w:t>
            </w:r>
            <w:bookmarkStart w:id="0" w:name="_GoBack"/>
            <w:bookmarkEnd w:id="0"/>
            <w:r w:rsidRPr="00E475E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00,0</w:t>
            </w:r>
          </w:p>
        </w:tc>
      </w:tr>
    </w:tbl>
    <w:p w:rsidR="004F3100" w:rsidRDefault="004F3100" w:rsidP="000D554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:rsidR="00E475EB" w:rsidRDefault="00E475EB" w:rsidP="000D554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:rsidR="00E475EB" w:rsidRDefault="00E475EB" w:rsidP="000D554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:rsidR="004F3100" w:rsidRPr="004C6D22" w:rsidRDefault="004F3100" w:rsidP="000D554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:rsidR="00BC75D0" w:rsidRPr="00E41615" w:rsidRDefault="000D5543" w:rsidP="00B13AFE">
      <w:pPr>
        <w:spacing w:after="0" w:line="240" w:lineRule="auto"/>
        <w:jc w:val="both"/>
        <w:rPr>
          <w:sz w:val="28"/>
          <w:szCs w:val="28"/>
          <w:lang w:val="uk-UA"/>
        </w:rPr>
      </w:pPr>
      <w:r w:rsidRPr="00E41615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обласної ради                                М. КУЮМЧЯН</w:t>
      </w:r>
    </w:p>
    <w:sectPr w:rsidR="00BC75D0" w:rsidRPr="00E41615" w:rsidSect="00ED777B">
      <w:headerReference w:type="default" r:id="rId7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92" w:rsidRDefault="004B5A92" w:rsidP="00E41615">
      <w:pPr>
        <w:spacing w:after="0" w:line="240" w:lineRule="auto"/>
      </w:pPr>
      <w:r>
        <w:separator/>
      </w:r>
    </w:p>
  </w:endnote>
  <w:endnote w:type="continuationSeparator" w:id="0">
    <w:p w:rsidR="004B5A92" w:rsidRDefault="004B5A92" w:rsidP="00E4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92" w:rsidRDefault="004B5A92" w:rsidP="00E41615">
      <w:pPr>
        <w:spacing w:after="0" w:line="240" w:lineRule="auto"/>
      </w:pPr>
      <w:r>
        <w:separator/>
      </w:r>
    </w:p>
  </w:footnote>
  <w:footnote w:type="continuationSeparator" w:id="0">
    <w:p w:rsidR="004B5A92" w:rsidRDefault="004B5A92" w:rsidP="00E41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42126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41615" w:rsidRPr="00E475EB" w:rsidRDefault="00E4161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475E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475E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475E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6E9D" w:rsidRPr="00366E9D">
          <w:rPr>
            <w:rFonts w:ascii="Times New Roman" w:hAnsi="Times New Roman" w:cs="Times New Roman"/>
            <w:noProof/>
            <w:sz w:val="28"/>
            <w:szCs w:val="28"/>
            <w:lang w:val="uk-UA"/>
          </w:rPr>
          <w:t>2</w:t>
        </w:r>
        <w:r w:rsidRPr="00E475E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1615" w:rsidRPr="00E475EB" w:rsidRDefault="00E41615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43"/>
    <w:rsid w:val="000A7217"/>
    <w:rsid w:val="000D1744"/>
    <w:rsid w:val="000D5543"/>
    <w:rsid w:val="00277AD3"/>
    <w:rsid w:val="002E0C11"/>
    <w:rsid w:val="002F1B51"/>
    <w:rsid w:val="00366E9D"/>
    <w:rsid w:val="004528F9"/>
    <w:rsid w:val="004B0DFB"/>
    <w:rsid w:val="004B5A92"/>
    <w:rsid w:val="004F3100"/>
    <w:rsid w:val="005E781D"/>
    <w:rsid w:val="00640692"/>
    <w:rsid w:val="007B6206"/>
    <w:rsid w:val="008B2CE3"/>
    <w:rsid w:val="00A23603"/>
    <w:rsid w:val="00B13AFE"/>
    <w:rsid w:val="00BC75D0"/>
    <w:rsid w:val="00D2251C"/>
    <w:rsid w:val="00DA10C7"/>
    <w:rsid w:val="00E41615"/>
    <w:rsid w:val="00E475EB"/>
    <w:rsid w:val="00E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615"/>
  </w:style>
  <w:style w:type="paragraph" w:styleId="a6">
    <w:name w:val="footer"/>
    <w:basedOn w:val="a"/>
    <w:link w:val="a7"/>
    <w:uiPriority w:val="99"/>
    <w:unhideWhenUsed/>
    <w:rsid w:val="00E4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615"/>
  </w:style>
  <w:style w:type="paragraph" w:styleId="a6">
    <w:name w:val="footer"/>
    <w:basedOn w:val="a"/>
    <w:link w:val="a7"/>
    <w:uiPriority w:val="99"/>
    <w:unhideWhenUsed/>
    <w:rsid w:val="00E4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стажор</cp:lastModifiedBy>
  <cp:revision>5</cp:revision>
  <cp:lastPrinted>2019-10-29T13:03:00Z</cp:lastPrinted>
  <dcterms:created xsi:type="dcterms:W3CDTF">2019-10-29T10:00:00Z</dcterms:created>
  <dcterms:modified xsi:type="dcterms:W3CDTF">2019-11-07T12:23:00Z</dcterms:modified>
</cp:coreProperties>
</file>