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447A42" w:rsidRDefault="000248A0" w:rsidP="00DE5EBD">
      <w:pPr>
        <w:jc w:val="center"/>
        <w:rPr>
          <w:szCs w:val="28"/>
        </w:rPr>
      </w:pPr>
      <w:r w:rsidRPr="00447A42">
        <w:rPr>
          <w:b/>
          <w:noProof/>
          <w:color w:val="000000"/>
          <w:szCs w:val="28"/>
          <w:lang w:eastAsia="uk-UA"/>
        </w:rPr>
        <w:drawing>
          <wp:inline distT="0" distB="0" distL="0" distR="0" wp14:anchorId="0020F972" wp14:editId="0C0E3487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447A42" w:rsidRDefault="00DE5EBD" w:rsidP="00DE5EBD">
      <w:pPr>
        <w:jc w:val="center"/>
        <w:rPr>
          <w:szCs w:val="28"/>
        </w:rPr>
      </w:pPr>
    </w:p>
    <w:p w:rsidR="00F31A11" w:rsidRPr="00447A42" w:rsidRDefault="00F31A11" w:rsidP="00E57397">
      <w:pPr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ДНІПРОПЕТРОВСЬКА ОБЛАСНА РАДА</w:t>
      </w:r>
    </w:p>
    <w:p w:rsidR="00F31A11" w:rsidRPr="00447A42" w:rsidRDefault="00F31A11" w:rsidP="00E57397">
      <w:pPr>
        <w:shd w:val="clear" w:color="auto" w:fill="FFFFFF"/>
        <w:jc w:val="center"/>
        <w:rPr>
          <w:b/>
          <w:color w:val="000000"/>
          <w:szCs w:val="28"/>
        </w:rPr>
      </w:pPr>
      <w:r w:rsidRPr="00447A42">
        <w:rPr>
          <w:b/>
          <w:color w:val="000000"/>
          <w:szCs w:val="28"/>
        </w:rPr>
        <w:t>V</w:t>
      </w:r>
      <w:r w:rsidR="006C4A75" w:rsidRPr="00447A42">
        <w:rPr>
          <w:b/>
          <w:color w:val="000000"/>
          <w:szCs w:val="28"/>
        </w:rPr>
        <w:t>І</w:t>
      </w:r>
      <w:r w:rsidR="00725277" w:rsidRPr="00447A42">
        <w:rPr>
          <w:b/>
          <w:color w:val="000000"/>
          <w:szCs w:val="28"/>
        </w:rPr>
        <w:t>I</w:t>
      </w:r>
      <w:r w:rsidRPr="00447A42">
        <w:rPr>
          <w:b/>
          <w:color w:val="000000"/>
          <w:szCs w:val="28"/>
        </w:rPr>
        <w:t xml:space="preserve"> СКЛИКАННЯ</w:t>
      </w:r>
    </w:p>
    <w:p w:rsidR="00F31A11" w:rsidRPr="00447A42" w:rsidRDefault="00F31A11" w:rsidP="00E57397">
      <w:pPr>
        <w:shd w:val="clear" w:color="auto" w:fill="FFFFFF"/>
        <w:jc w:val="center"/>
        <w:rPr>
          <w:b/>
          <w:szCs w:val="28"/>
        </w:rPr>
      </w:pP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447A42" w:rsidRDefault="00F31A11" w:rsidP="00E57397">
      <w:pPr>
        <w:shd w:val="clear" w:color="auto" w:fill="FFFFFF"/>
        <w:jc w:val="center"/>
        <w:rPr>
          <w:b/>
          <w:bCs/>
          <w:iCs/>
          <w:szCs w:val="28"/>
        </w:rPr>
      </w:pPr>
      <w:r w:rsidRPr="00447A42">
        <w:rPr>
          <w:b/>
          <w:bCs/>
          <w:iCs/>
          <w:szCs w:val="28"/>
        </w:rPr>
        <w:t>освіти, сім’ї та молоді</w:t>
      </w:r>
    </w:p>
    <w:p w:rsidR="00480D19" w:rsidRPr="00447A42" w:rsidRDefault="009F35BB" w:rsidP="005E1FBD">
      <w:pPr>
        <w:jc w:val="center"/>
        <w:rPr>
          <w:bCs/>
          <w:iCs/>
          <w:szCs w:val="28"/>
        </w:rPr>
      </w:pPr>
      <w:r w:rsidRPr="00447A42"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8958E98" wp14:editId="0C8C29E0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CADDBE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A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CZ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z2FjgB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447A42">
          <w:rPr>
            <w:color w:val="000000"/>
            <w:sz w:val="26"/>
            <w:szCs w:val="26"/>
          </w:rPr>
          <w:t>49004, м</w:t>
        </w:r>
      </w:smartTag>
      <w:r w:rsidR="00480D19" w:rsidRPr="00447A42">
        <w:rPr>
          <w:color w:val="000000"/>
          <w:sz w:val="26"/>
          <w:szCs w:val="26"/>
        </w:rPr>
        <w:t xml:space="preserve">. Дніпро, пр. </w:t>
      </w:r>
      <w:r w:rsidR="00680A2E" w:rsidRPr="00447A42">
        <w:rPr>
          <w:color w:val="000000"/>
          <w:sz w:val="26"/>
          <w:szCs w:val="26"/>
        </w:rPr>
        <w:t>Поля</w:t>
      </w:r>
      <w:r w:rsidR="00480D19" w:rsidRPr="00447A42">
        <w:rPr>
          <w:color w:val="000000"/>
          <w:sz w:val="26"/>
          <w:szCs w:val="26"/>
        </w:rPr>
        <w:t>, 2</w:t>
      </w:r>
    </w:p>
    <w:p w:rsidR="00480D19" w:rsidRPr="00447A42" w:rsidRDefault="00480D19" w:rsidP="00E57397">
      <w:pPr>
        <w:pStyle w:val="a3"/>
        <w:rPr>
          <w:sz w:val="26"/>
          <w:szCs w:val="26"/>
        </w:rPr>
      </w:pPr>
    </w:p>
    <w:p w:rsidR="00751D92" w:rsidRPr="00447A42" w:rsidRDefault="00751D92" w:rsidP="00E57397">
      <w:pPr>
        <w:pStyle w:val="a3"/>
        <w:rPr>
          <w:sz w:val="26"/>
          <w:szCs w:val="26"/>
        </w:rPr>
      </w:pPr>
    </w:p>
    <w:p w:rsidR="000248A0" w:rsidRPr="00C44786" w:rsidRDefault="000248A0" w:rsidP="00E57397">
      <w:pPr>
        <w:pStyle w:val="a3"/>
        <w:rPr>
          <w:szCs w:val="28"/>
          <w:lang w:val="ru-RU"/>
        </w:rPr>
      </w:pPr>
      <w:r w:rsidRPr="00447A42">
        <w:rPr>
          <w:szCs w:val="28"/>
        </w:rPr>
        <w:t xml:space="preserve">П Р О Т О К О Л   № </w:t>
      </w:r>
      <w:r w:rsidR="005E1FBD" w:rsidRPr="00447A42">
        <w:rPr>
          <w:szCs w:val="28"/>
        </w:rPr>
        <w:t>2</w:t>
      </w:r>
      <w:r w:rsidR="000D5E45">
        <w:rPr>
          <w:szCs w:val="28"/>
        </w:rPr>
        <w:t>6</w:t>
      </w:r>
    </w:p>
    <w:p w:rsidR="000248A0" w:rsidRPr="00447A42" w:rsidRDefault="000248A0" w:rsidP="00E57397">
      <w:pPr>
        <w:jc w:val="center"/>
        <w:rPr>
          <w:szCs w:val="28"/>
        </w:rPr>
      </w:pPr>
      <w:r w:rsidRPr="00447A42">
        <w:rPr>
          <w:szCs w:val="28"/>
        </w:rPr>
        <w:t>засідання постійної комісії ради</w:t>
      </w:r>
    </w:p>
    <w:p w:rsidR="000248A0" w:rsidRPr="00447A42" w:rsidRDefault="000248A0" w:rsidP="00E57397">
      <w:pPr>
        <w:rPr>
          <w:szCs w:val="28"/>
        </w:rPr>
      </w:pPr>
    </w:p>
    <w:p w:rsidR="008552C6" w:rsidRPr="00447A42" w:rsidRDefault="00212EA9" w:rsidP="00E57397">
      <w:pPr>
        <w:jc w:val="right"/>
        <w:rPr>
          <w:szCs w:val="28"/>
        </w:rPr>
      </w:pPr>
      <w:r>
        <w:rPr>
          <w:szCs w:val="28"/>
          <w:lang w:val="ru-RU"/>
        </w:rPr>
        <w:t>10</w:t>
      </w:r>
      <w:r w:rsidR="004935E5" w:rsidRPr="00447A42">
        <w:rPr>
          <w:szCs w:val="28"/>
        </w:rPr>
        <w:t xml:space="preserve"> </w:t>
      </w:r>
      <w:r>
        <w:rPr>
          <w:szCs w:val="28"/>
        </w:rPr>
        <w:t>грудня</w:t>
      </w:r>
      <w:r w:rsidR="00070F43" w:rsidRPr="00447A42">
        <w:rPr>
          <w:szCs w:val="28"/>
        </w:rPr>
        <w:t xml:space="preserve"> </w:t>
      </w:r>
      <w:r w:rsidR="008552C6" w:rsidRPr="00447A42">
        <w:rPr>
          <w:szCs w:val="28"/>
        </w:rPr>
        <w:t>20</w:t>
      </w:r>
      <w:r>
        <w:rPr>
          <w:szCs w:val="28"/>
        </w:rPr>
        <w:t>19</w:t>
      </w:r>
      <w:r w:rsidR="008552C6" w:rsidRPr="00447A42">
        <w:rPr>
          <w:szCs w:val="28"/>
        </w:rPr>
        <w:t xml:space="preserve"> року</w:t>
      </w:r>
    </w:p>
    <w:p w:rsidR="008552C6" w:rsidRPr="00447A42" w:rsidRDefault="008552C6" w:rsidP="00E57397">
      <w:pPr>
        <w:jc w:val="right"/>
        <w:rPr>
          <w:szCs w:val="28"/>
        </w:rPr>
      </w:pPr>
      <w:r w:rsidRPr="00447A42">
        <w:rPr>
          <w:szCs w:val="28"/>
        </w:rPr>
        <w:t>1</w:t>
      </w:r>
      <w:r w:rsidR="008A6F77">
        <w:rPr>
          <w:szCs w:val="28"/>
        </w:rPr>
        <w:t>3</w:t>
      </w:r>
      <w:r w:rsidRPr="00447A42">
        <w:rPr>
          <w:szCs w:val="28"/>
        </w:rPr>
        <w:t>-00 годин</w:t>
      </w:r>
      <w:r w:rsidR="005E1FBD" w:rsidRPr="00447A42">
        <w:rPr>
          <w:szCs w:val="28"/>
        </w:rPr>
        <w:t>а</w:t>
      </w:r>
    </w:p>
    <w:p w:rsidR="008552C6" w:rsidRPr="00447A42" w:rsidRDefault="008552C6" w:rsidP="00E57397">
      <w:pPr>
        <w:rPr>
          <w:szCs w:val="28"/>
        </w:rPr>
      </w:pPr>
    </w:p>
    <w:p w:rsidR="00751D92" w:rsidRPr="00447A42" w:rsidRDefault="00751D92" w:rsidP="00E57397">
      <w:pPr>
        <w:rPr>
          <w:szCs w:val="28"/>
        </w:rPr>
      </w:pP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Усього членів комісії: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</w:t>
      </w:r>
      <w:r w:rsidR="00C62E24">
        <w:rPr>
          <w:szCs w:val="28"/>
        </w:rPr>
        <w:t>5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 xml:space="preserve">Присутні:                   </w:t>
      </w:r>
      <w:r w:rsidRPr="00447A42">
        <w:rPr>
          <w:szCs w:val="28"/>
        </w:rPr>
        <w:tab/>
      </w:r>
      <w:r w:rsidRPr="00447A42">
        <w:rPr>
          <w:szCs w:val="28"/>
        </w:rPr>
        <w:tab/>
        <w:t xml:space="preserve"> </w:t>
      </w:r>
      <w:r w:rsidR="00C62E24">
        <w:rPr>
          <w:szCs w:val="28"/>
        </w:rPr>
        <w:t>3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ind w:firstLine="720"/>
        <w:rPr>
          <w:szCs w:val="28"/>
        </w:rPr>
      </w:pPr>
      <w:r w:rsidRPr="00447A42">
        <w:rPr>
          <w:szCs w:val="28"/>
        </w:rPr>
        <w:t>Ві</w:t>
      </w:r>
      <w:r w:rsidR="008343B2" w:rsidRPr="00447A42">
        <w:rPr>
          <w:szCs w:val="28"/>
        </w:rPr>
        <w:t xml:space="preserve">дсутні:                     </w:t>
      </w:r>
      <w:r w:rsidR="008343B2" w:rsidRPr="00447A42">
        <w:rPr>
          <w:szCs w:val="28"/>
        </w:rPr>
        <w:tab/>
      </w:r>
      <w:r w:rsidR="008343B2" w:rsidRPr="00447A42">
        <w:rPr>
          <w:szCs w:val="28"/>
        </w:rPr>
        <w:tab/>
        <w:t xml:space="preserve"> </w:t>
      </w:r>
      <w:r w:rsidR="00C62E24">
        <w:rPr>
          <w:szCs w:val="28"/>
        </w:rPr>
        <w:t>2</w:t>
      </w:r>
      <w:r w:rsidRPr="00447A42">
        <w:rPr>
          <w:szCs w:val="28"/>
        </w:rPr>
        <w:t xml:space="preserve"> чол.</w:t>
      </w:r>
    </w:p>
    <w:p w:rsidR="004A6E9F" w:rsidRPr="00447A42" w:rsidRDefault="004A6E9F" w:rsidP="00E57397">
      <w:pPr>
        <w:rPr>
          <w:szCs w:val="28"/>
        </w:rPr>
      </w:pPr>
      <w:r w:rsidRPr="00447A42">
        <w:rPr>
          <w:szCs w:val="28"/>
        </w:rPr>
        <w:t xml:space="preserve"> </w:t>
      </w:r>
    </w:p>
    <w:p w:rsidR="004A6E9F" w:rsidRPr="00B21C7E" w:rsidRDefault="004A6E9F" w:rsidP="008A6F77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447A42">
        <w:rPr>
          <w:szCs w:val="28"/>
        </w:rPr>
        <w:t xml:space="preserve">Присутні: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В.В., </w:t>
      </w:r>
      <w:r w:rsidR="00C62E24">
        <w:rPr>
          <w:szCs w:val="28"/>
        </w:rPr>
        <w:t xml:space="preserve">Ковальова Л.П., </w:t>
      </w:r>
      <w:proofErr w:type="spellStart"/>
      <w:r w:rsidRPr="00447A42">
        <w:rPr>
          <w:szCs w:val="28"/>
        </w:rPr>
        <w:t>Юнкевич</w:t>
      </w:r>
      <w:proofErr w:type="spellEnd"/>
      <w:r w:rsidRPr="00447A42">
        <w:rPr>
          <w:szCs w:val="28"/>
        </w:rPr>
        <w:t xml:space="preserve"> О.О.</w:t>
      </w:r>
    </w:p>
    <w:p w:rsidR="00323976" w:rsidRPr="00447A42" w:rsidRDefault="00323976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Відсутні: </w:t>
      </w:r>
      <w:proofErr w:type="spellStart"/>
      <w:r w:rsidR="00C62E24" w:rsidRPr="00447A42">
        <w:rPr>
          <w:szCs w:val="28"/>
        </w:rPr>
        <w:t>Дацько</w:t>
      </w:r>
      <w:proofErr w:type="spellEnd"/>
      <w:r w:rsidR="00C62E24" w:rsidRPr="00447A42">
        <w:rPr>
          <w:szCs w:val="28"/>
        </w:rPr>
        <w:t xml:space="preserve"> Т.Ф.</w:t>
      </w:r>
      <w:r w:rsidR="00C62E24">
        <w:rPr>
          <w:szCs w:val="28"/>
        </w:rPr>
        <w:t xml:space="preserve">, </w:t>
      </w:r>
      <w:proofErr w:type="spellStart"/>
      <w:r w:rsidR="00C62E24">
        <w:rPr>
          <w:szCs w:val="28"/>
        </w:rPr>
        <w:t>Коротюк</w:t>
      </w:r>
      <w:proofErr w:type="spellEnd"/>
      <w:r w:rsidR="00C62E24">
        <w:rPr>
          <w:szCs w:val="28"/>
        </w:rPr>
        <w:t xml:space="preserve"> К.Г.</w:t>
      </w:r>
    </w:p>
    <w:p w:rsidR="00F46EC2" w:rsidRPr="00447A42" w:rsidRDefault="00F46EC2" w:rsidP="00E573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6EC2" w:rsidRPr="00447A42" w:rsidRDefault="00F46EC2" w:rsidP="00F46EC2">
      <w:pPr>
        <w:ind w:firstLine="708"/>
        <w:jc w:val="both"/>
        <w:rPr>
          <w:szCs w:val="28"/>
        </w:rPr>
      </w:pPr>
      <w:r w:rsidRPr="00447A42">
        <w:rPr>
          <w:szCs w:val="28"/>
        </w:rPr>
        <w:t xml:space="preserve">Головував: голова постійної комісії </w:t>
      </w:r>
      <w:proofErr w:type="spellStart"/>
      <w:r w:rsidRPr="00447A42">
        <w:rPr>
          <w:szCs w:val="28"/>
        </w:rPr>
        <w:t>Сиченко</w:t>
      </w:r>
      <w:proofErr w:type="spellEnd"/>
      <w:r w:rsidRPr="00447A42">
        <w:rPr>
          <w:szCs w:val="28"/>
        </w:rPr>
        <w:t xml:space="preserve"> В.В. </w:t>
      </w:r>
    </w:p>
    <w:p w:rsidR="00751D92" w:rsidRPr="00447A42" w:rsidRDefault="00751D92" w:rsidP="00E57397">
      <w:pPr>
        <w:autoSpaceDE w:val="0"/>
        <w:autoSpaceDN w:val="0"/>
        <w:adjustRightInd w:val="0"/>
        <w:rPr>
          <w:szCs w:val="28"/>
        </w:rPr>
      </w:pPr>
    </w:p>
    <w:p w:rsidR="004A6E9F" w:rsidRPr="00447A42" w:rsidRDefault="004A6E9F" w:rsidP="00E57397">
      <w:pPr>
        <w:ind w:firstLine="720"/>
        <w:jc w:val="both"/>
        <w:rPr>
          <w:b/>
          <w:szCs w:val="28"/>
        </w:rPr>
      </w:pPr>
      <w:r w:rsidRPr="00447A42">
        <w:rPr>
          <w:b/>
          <w:szCs w:val="28"/>
        </w:rPr>
        <w:t>У роботі комісії взяли участь:</w:t>
      </w:r>
    </w:p>
    <w:p w:rsidR="00751D92" w:rsidRPr="00447A42" w:rsidRDefault="00751D92" w:rsidP="00E57397">
      <w:pPr>
        <w:pStyle w:val="ad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3C6D68" w:rsidRDefault="00EB3CF1" w:rsidP="003C6D68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ШЕБЕКО Т.І. </w:t>
      </w:r>
      <w:r w:rsidRPr="00447A42">
        <w:rPr>
          <w:szCs w:val="28"/>
        </w:rPr>
        <w:t>–</w:t>
      </w:r>
      <w:r>
        <w:rPr>
          <w:szCs w:val="28"/>
        </w:rPr>
        <w:t xml:space="preserve"> </w:t>
      </w:r>
      <w:r>
        <w:rPr>
          <w:rStyle w:val="l-weiss-formitem"/>
        </w:rPr>
        <w:t>директор департаменту фінансів</w:t>
      </w:r>
      <w:r w:rsidRPr="00EB3CF1">
        <w:rPr>
          <w:szCs w:val="28"/>
        </w:rPr>
        <w:t xml:space="preserve"> </w:t>
      </w:r>
      <w:r w:rsidRPr="00447A42">
        <w:rPr>
          <w:szCs w:val="28"/>
        </w:rPr>
        <w:t>обл</w:t>
      </w:r>
      <w:r>
        <w:rPr>
          <w:szCs w:val="28"/>
        </w:rPr>
        <w:t xml:space="preserve">асної </w:t>
      </w:r>
      <w:r w:rsidRPr="00447A42">
        <w:rPr>
          <w:szCs w:val="28"/>
        </w:rPr>
        <w:t>держ</w:t>
      </w:r>
      <w:r>
        <w:rPr>
          <w:szCs w:val="28"/>
        </w:rPr>
        <w:t xml:space="preserve">авної </w:t>
      </w:r>
      <w:r w:rsidRPr="00447A42">
        <w:rPr>
          <w:szCs w:val="28"/>
        </w:rPr>
        <w:t>адміні</w:t>
      </w:r>
      <w:r>
        <w:rPr>
          <w:szCs w:val="28"/>
        </w:rPr>
        <w:t>с</w:t>
      </w:r>
      <w:r w:rsidRPr="00447A42">
        <w:rPr>
          <w:szCs w:val="28"/>
        </w:rPr>
        <w:t>трації;</w:t>
      </w:r>
    </w:p>
    <w:p w:rsidR="003C6D68" w:rsidRPr="00EB3CF1" w:rsidRDefault="003C6D68" w:rsidP="003C6D68">
      <w:pPr>
        <w:ind w:firstLine="709"/>
        <w:jc w:val="both"/>
        <w:rPr>
          <w:szCs w:val="28"/>
        </w:rPr>
      </w:pPr>
      <w:r w:rsidRPr="002F42B1">
        <w:rPr>
          <w:rStyle w:val="af5"/>
          <w:b/>
          <w:i w:val="0"/>
        </w:rPr>
        <w:t>ВІЗИР В</w:t>
      </w:r>
      <w:r>
        <w:rPr>
          <w:rStyle w:val="af5"/>
          <w:b/>
          <w:i w:val="0"/>
        </w:rPr>
        <w:t>.</w:t>
      </w:r>
      <w:r w:rsidRPr="002F42B1">
        <w:rPr>
          <w:rStyle w:val="st"/>
          <w:b/>
        </w:rPr>
        <w:t>М</w:t>
      </w:r>
      <w:r>
        <w:rPr>
          <w:rStyle w:val="st"/>
          <w:b/>
        </w:rPr>
        <w:t>.</w:t>
      </w:r>
      <w:r w:rsidRPr="002F42B1">
        <w:rPr>
          <w:rStyle w:val="st"/>
        </w:rPr>
        <w:t xml:space="preserve"> </w:t>
      </w:r>
      <w:r w:rsidRPr="002F42B1">
        <w:rPr>
          <w:szCs w:val="28"/>
        </w:rPr>
        <w:t>–</w:t>
      </w:r>
      <w:r>
        <w:rPr>
          <w:rStyle w:val="st"/>
        </w:rPr>
        <w:t xml:space="preserve"> </w:t>
      </w:r>
      <w:r w:rsidRPr="002F42B1">
        <w:t>начальник служби у справах дітей обласної державної адміністрації</w:t>
      </w:r>
      <w:r>
        <w:t>;</w:t>
      </w:r>
    </w:p>
    <w:p w:rsidR="00495F66" w:rsidRPr="00447A42" w:rsidRDefault="00C62E24" w:rsidP="005E1FBD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ЯЦУК В.М. </w:t>
      </w:r>
      <w:r w:rsidR="00495F66" w:rsidRPr="00447A42">
        <w:rPr>
          <w:szCs w:val="28"/>
        </w:rPr>
        <w:t xml:space="preserve">– </w:t>
      </w:r>
      <w:r>
        <w:rPr>
          <w:szCs w:val="28"/>
        </w:rPr>
        <w:t xml:space="preserve">заступник начальника управління </w:t>
      </w:r>
      <w:r>
        <w:t>молоді і спорту</w:t>
      </w:r>
      <w:r w:rsidR="00EB3CF1">
        <w:t xml:space="preserve"> </w:t>
      </w:r>
      <w:r w:rsidR="00305899" w:rsidRPr="00447A42">
        <w:rPr>
          <w:szCs w:val="28"/>
        </w:rPr>
        <w:t>обл</w:t>
      </w:r>
      <w:r w:rsidR="00EB3CF1">
        <w:rPr>
          <w:szCs w:val="28"/>
        </w:rPr>
        <w:t xml:space="preserve">асної </w:t>
      </w:r>
      <w:r w:rsidR="00305899" w:rsidRPr="00447A42">
        <w:rPr>
          <w:szCs w:val="28"/>
        </w:rPr>
        <w:t>держ</w:t>
      </w:r>
      <w:r w:rsidR="00EB3CF1">
        <w:rPr>
          <w:szCs w:val="28"/>
        </w:rPr>
        <w:t xml:space="preserve">авної </w:t>
      </w:r>
      <w:r w:rsidR="00305899" w:rsidRPr="00447A42">
        <w:rPr>
          <w:szCs w:val="28"/>
        </w:rPr>
        <w:t>адміністрації</w:t>
      </w:r>
      <w:r>
        <w:rPr>
          <w:szCs w:val="28"/>
        </w:rPr>
        <w:t xml:space="preserve"> – начальник відділу у справах молоді</w:t>
      </w:r>
      <w:r w:rsidR="00495F66" w:rsidRPr="00447A42">
        <w:rPr>
          <w:szCs w:val="28"/>
        </w:rPr>
        <w:t xml:space="preserve">; </w:t>
      </w:r>
    </w:p>
    <w:p w:rsidR="00070F43" w:rsidRDefault="005E1FBD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ДЕМУРА А.Л.</w:t>
      </w:r>
      <w:r w:rsidR="00070F43" w:rsidRPr="00447A42">
        <w:rPr>
          <w:szCs w:val="28"/>
        </w:rPr>
        <w:t xml:space="preserve"> – </w:t>
      </w:r>
      <w:r w:rsidRPr="00447A42">
        <w:rPr>
          <w:szCs w:val="28"/>
        </w:rPr>
        <w:t xml:space="preserve">заступник </w:t>
      </w:r>
      <w:r w:rsidR="00070F43" w:rsidRPr="00447A42">
        <w:rPr>
          <w:szCs w:val="28"/>
        </w:rPr>
        <w:t>директор</w:t>
      </w:r>
      <w:r w:rsidRPr="00447A42">
        <w:rPr>
          <w:szCs w:val="28"/>
        </w:rPr>
        <w:t>а</w:t>
      </w:r>
      <w:r w:rsidR="00070F43" w:rsidRPr="00447A42">
        <w:rPr>
          <w:szCs w:val="28"/>
        </w:rPr>
        <w:t xml:space="preserve"> департаменту освіти і науки </w:t>
      </w:r>
      <w:r w:rsidR="00EB3CF1" w:rsidRPr="00447A42">
        <w:rPr>
          <w:szCs w:val="28"/>
        </w:rPr>
        <w:t>обл</w:t>
      </w:r>
      <w:r w:rsidR="00EB3CF1">
        <w:rPr>
          <w:szCs w:val="28"/>
        </w:rPr>
        <w:t xml:space="preserve">асної </w:t>
      </w:r>
      <w:r w:rsidR="00EB3CF1" w:rsidRPr="00447A42">
        <w:rPr>
          <w:szCs w:val="28"/>
        </w:rPr>
        <w:t>держ</w:t>
      </w:r>
      <w:r w:rsidR="00EB3CF1">
        <w:rPr>
          <w:szCs w:val="28"/>
        </w:rPr>
        <w:t xml:space="preserve">авної </w:t>
      </w:r>
      <w:r w:rsidR="00EB3CF1" w:rsidRPr="00447A42">
        <w:rPr>
          <w:szCs w:val="28"/>
        </w:rPr>
        <w:t>адміністрації</w:t>
      </w:r>
      <w:r w:rsidR="00CF05DA" w:rsidRPr="00447A42">
        <w:rPr>
          <w:szCs w:val="28"/>
        </w:rPr>
        <w:t>, депутат обласної ради</w:t>
      </w:r>
      <w:r w:rsidR="00070F43" w:rsidRPr="00447A42">
        <w:rPr>
          <w:szCs w:val="28"/>
        </w:rPr>
        <w:t xml:space="preserve">; </w:t>
      </w:r>
    </w:p>
    <w:p w:rsidR="00C62E24" w:rsidRDefault="00C62E24" w:rsidP="00E57397">
      <w:pPr>
        <w:ind w:firstLine="709"/>
        <w:jc w:val="both"/>
        <w:rPr>
          <w:szCs w:val="28"/>
        </w:rPr>
      </w:pPr>
      <w:r w:rsidRPr="00BB6139">
        <w:rPr>
          <w:b/>
          <w:szCs w:val="28"/>
        </w:rPr>
        <w:t>КРАВЧЕНКО Л.А.</w:t>
      </w:r>
      <w:r w:rsidR="00BB6139" w:rsidRPr="00447A42">
        <w:rPr>
          <w:szCs w:val="28"/>
        </w:rPr>
        <w:t xml:space="preserve"> –</w:t>
      </w:r>
      <w:r w:rsidR="00BB6139">
        <w:rPr>
          <w:szCs w:val="28"/>
        </w:rPr>
        <w:t xml:space="preserve"> </w:t>
      </w:r>
      <w:r w:rsidR="00BB6139">
        <w:t xml:space="preserve">начальник управління науки, вищої та професійно-технічної освіти </w:t>
      </w:r>
      <w:r w:rsidR="00BB6139" w:rsidRPr="00447A42">
        <w:rPr>
          <w:szCs w:val="28"/>
        </w:rPr>
        <w:t>департаменту освіти і науки обл</w:t>
      </w:r>
      <w:r w:rsidR="00BB6139">
        <w:rPr>
          <w:szCs w:val="28"/>
        </w:rPr>
        <w:t xml:space="preserve">асної </w:t>
      </w:r>
      <w:r w:rsidR="00BB6139" w:rsidRPr="00447A42">
        <w:rPr>
          <w:szCs w:val="28"/>
        </w:rPr>
        <w:t>держ</w:t>
      </w:r>
      <w:r w:rsidR="00BB6139">
        <w:rPr>
          <w:szCs w:val="28"/>
        </w:rPr>
        <w:t xml:space="preserve">авної </w:t>
      </w:r>
      <w:r w:rsidR="00BB6139" w:rsidRPr="00447A42">
        <w:rPr>
          <w:szCs w:val="28"/>
        </w:rPr>
        <w:t>адміністрації</w:t>
      </w:r>
      <w:r w:rsidR="00BB6139">
        <w:rPr>
          <w:szCs w:val="28"/>
        </w:rPr>
        <w:t>;</w:t>
      </w:r>
    </w:p>
    <w:p w:rsidR="003C6D68" w:rsidRDefault="003C6D68" w:rsidP="003C6D68">
      <w:pPr>
        <w:ind w:firstLine="709"/>
        <w:jc w:val="both"/>
        <w:rPr>
          <w:szCs w:val="28"/>
        </w:rPr>
      </w:pPr>
      <w:r w:rsidRPr="001E2788">
        <w:rPr>
          <w:b/>
          <w:szCs w:val="28"/>
        </w:rPr>
        <w:t>АНІКЄЄВА С</w:t>
      </w:r>
      <w:r>
        <w:rPr>
          <w:b/>
          <w:szCs w:val="28"/>
        </w:rPr>
        <w:t>.</w:t>
      </w:r>
      <w:r w:rsidRPr="001E2788">
        <w:rPr>
          <w:b/>
          <w:szCs w:val="28"/>
        </w:rPr>
        <w:t>Є</w:t>
      </w:r>
      <w:r>
        <w:rPr>
          <w:b/>
          <w:szCs w:val="28"/>
        </w:rPr>
        <w:t>.</w:t>
      </w:r>
      <w:r w:rsidRPr="00F566F6">
        <w:rPr>
          <w:szCs w:val="28"/>
        </w:rPr>
        <w:t xml:space="preserve"> – заступник</w:t>
      </w:r>
      <w:r>
        <w:rPr>
          <w:szCs w:val="28"/>
        </w:rPr>
        <w:t xml:space="preserve"> </w:t>
      </w:r>
      <w:r w:rsidRPr="00F566F6">
        <w:rPr>
          <w:szCs w:val="28"/>
        </w:rPr>
        <w:t>начальника управління взаємодії з правоохоронними і</w:t>
      </w:r>
      <w:r>
        <w:rPr>
          <w:szCs w:val="28"/>
        </w:rPr>
        <w:t xml:space="preserve"> </w:t>
      </w:r>
      <w:r w:rsidRPr="00F566F6">
        <w:rPr>
          <w:szCs w:val="28"/>
        </w:rPr>
        <w:t>контролюючими органами, правового забезпечення та</w:t>
      </w:r>
      <w:r>
        <w:rPr>
          <w:szCs w:val="28"/>
        </w:rPr>
        <w:t xml:space="preserve"> </w:t>
      </w:r>
      <w:r w:rsidRPr="00F566F6">
        <w:rPr>
          <w:szCs w:val="28"/>
        </w:rPr>
        <w:t>антикорупційної політики</w:t>
      </w:r>
      <w:r>
        <w:rPr>
          <w:szCs w:val="28"/>
        </w:rPr>
        <w:t xml:space="preserve"> виконавчого апарату обласної ради</w:t>
      </w:r>
      <w:r w:rsidRPr="00F566F6">
        <w:rPr>
          <w:szCs w:val="28"/>
        </w:rPr>
        <w:t xml:space="preserve"> – начальник відділу</w:t>
      </w:r>
      <w:r>
        <w:rPr>
          <w:szCs w:val="28"/>
        </w:rPr>
        <w:t xml:space="preserve"> </w:t>
      </w:r>
      <w:r w:rsidRPr="00F566F6">
        <w:rPr>
          <w:szCs w:val="28"/>
        </w:rPr>
        <w:t>правових експертиз</w:t>
      </w:r>
      <w:r>
        <w:rPr>
          <w:szCs w:val="28"/>
        </w:rPr>
        <w:t>;</w:t>
      </w:r>
    </w:p>
    <w:p w:rsidR="003C6D68" w:rsidRPr="003C6D68" w:rsidRDefault="003C6D68" w:rsidP="003C6D68">
      <w:pPr>
        <w:ind w:firstLine="709"/>
        <w:jc w:val="both"/>
        <w:rPr>
          <w:szCs w:val="28"/>
        </w:rPr>
      </w:pPr>
      <w:r w:rsidRPr="001E2788">
        <w:rPr>
          <w:b/>
          <w:szCs w:val="28"/>
        </w:rPr>
        <w:lastRenderedPageBreak/>
        <w:t>КОСТІНА Н</w:t>
      </w:r>
      <w:r>
        <w:rPr>
          <w:b/>
          <w:szCs w:val="28"/>
        </w:rPr>
        <w:t>.</w:t>
      </w:r>
      <w:r w:rsidRPr="001E2788">
        <w:rPr>
          <w:b/>
          <w:szCs w:val="28"/>
        </w:rPr>
        <w:t>С</w:t>
      </w:r>
      <w:r>
        <w:rPr>
          <w:b/>
          <w:szCs w:val="28"/>
        </w:rPr>
        <w:t>.</w:t>
      </w:r>
      <w:r w:rsidRPr="00465037">
        <w:rPr>
          <w:szCs w:val="28"/>
        </w:rPr>
        <w:t xml:space="preserve"> – начальник відділу</w:t>
      </w:r>
      <w:r>
        <w:rPr>
          <w:szCs w:val="28"/>
        </w:rPr>
        <w:t xml:space="preserve"> </w:t>
      </w:r>
      <w:r w:rsidRPr="00465037">
        <w:rPr>
          <w:szCs w:val="28"/>
        </w:rPr>
        <w:t>роботи з комунальними підприємствами, закладами та</w:t>
      </w:r>
      <w:r>
        <w:rPr>
          <w:szCs w:val="28"/>
        </w:rPr>
        <w:t xml:space="preserve"> </w:t>
      </w:r>
      <w:r w:rsidRPr="00465037">
        <w:rPr>
          <w:szCs w:val="28"/>
        </w:rPr>
        <w:t>установами управління житлово-комунального</w:t>
      </w:r>
      <w:r>
        <w:rPr>
          <w:szCs w:val="28"/>
        </w:rPr>
        <w:t xml:space="preserve"> </w:t>
      </w:r>
      <w:r w:rsidRPr="00465037">
        <w:rPr>
          <w:szCs w:val="28"/>
        </w:rPr>
        <w:t>господарства та комунальної власності</w:t>
      </w:r>
      <w:r>
        <w:rPr>
          <w:szCs w:val="28"/>
        </w:rPr>
        <w:t xml:space="preserve"> виконавчого апарату обласної ради; </w:t>
      </w:r>
    </w:p>
    <w:p w:rsidR="00FF2467" w:rsidRDefault="00FF2467" w:rsidP="00E57397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>ОХОТА Н.В.</w:t>
      </w:r>
      <w:r w:rsidRPr="00447A42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</w:t>
      </w:r>
    </w:p>
    <w:p w:rsidR="003C6D68" w:rsidRPr="00447A42" w:rsidRDefault="00986A39" w:rsidP="008A082B">
      <w:pPr>
        <w:ind w:firstLine="709"/>
        <w:jc w:val="both"/>
        <w:rPr>
          <w:szCs w:val="28"/>
        </w:rPr>
      </w:pPr>
      <w:r>
        <w:rPr>
          <w:b/>
          <w:szCs w:val="28"/>
        </w:rPr>
        <w:t>БОГДАН</w:t>
      </w:r>
      <w:r w:rsidR="003C6D68" w:rsidRPr="00D10BEC">
        <w:rPr>
          <w:b/>
          <w:szCs w:val="28"/>
        </w:rPr>
        <w:t xml:space="preserve"> О.Ю.</w:t>
      </w:r>
      <w:r w:rsidR="003C6D68" w:rsidRPr="00D10BEC">
        <w:rPr>
          <w:szCs w:val="28"/>
        </w:rPr>
        <w:t xml:space="preserve"> – начальник  фінансово</w:t>
      </w:r>
      <w:r w:rsidR="00D10BEC">
        <w:rPr>
          <w:szCs w:val="28"/>
        </w:rPr>
        <w:t>-</w:t>
      </w:r>
      <w:r w:rsidR="003C6D68" w:rsidRPr="00D10BEC">
        <w:rPr>
          <w:szCs w:val="28"/>
        </w:rPr>
        <w:t>економічного відділу управління фінансово</w:t>
      </w:r>
      <w:r>
        <w:rPr>
          <w:szCs w:val="28"/>
        </w:rPr>
        <w:t>го</w:t>
      </w:r>
      <w:r w:rsidR="00D10BEC">
        <w:rPr>
          <w:szCs w:val="28"/>
        </w:rPr>
        <w:t>, організаційно-документального та кадрового забезпечення</w:t>
      </w:r>
      <w:r w:rsidR="008A082B">
        <w:rPr>
          <w:szCs w:val="28"/>
        </w:rPr>
        <w:t xml:space="preserve"> </w:t>
      </w:r>
      <w:r w:rsidR="008A082B" w:rsidRPr="00447A42">
        <w:rPr>
          <w:szCs w:val="28"/>
        </w:rPr>
        <w:t>департаменту освіти і науки обл</w:t>
      </w:r>
      <w:r w:rsidR="008A082B">
        <w:rPr>
          <w:szCs w:val="28"/>
        </w:rPr>
        <w:t xml:space="preserve">асної </w:t>
      </w:r>
      <w:r w:rsidR="008A082B" w:rsidRPr="00447A42">
        <w:rPr>
          <w:szCs w:val="28"/>
        </w:rPr>
        <w:t>держ</w:t>
      </w:r>
      <w:r w:rsidR="008A082B">
        <w:rPr>
          <w:szCs w:val="28"/>
        </w:rPr>
        <w:t xml:space="preserve">авної </w:t>
      </w:r>
      <w:r w:rsidR="008A082B" w:rsidRPr="00447A42">
        <w:rPr>
          <w:szCs w:val="28"/>
        </w:rPr>
        <w:t>адміністрації</w:t>
      </w:r>
      <w:r w:rsidR="008A082B">
        <w:rPr>
          <w:szCs w:val="28"/>
        </w:rPr>
        <w:t>;</w:t>
      </w:r>
      <w:r w:rsidR="003C6D68">
        <w:rPr>
          <w:szCs w:val="28"/>
        </w:rPr>
        <w:t xml:space="preserve">   </w:t>
      </w:r>
    </w:p>
    <w:p w:rsidR="00F52085" w:rsidRDefault="00CF05DA" w:rsidP="00F52085">
      <w:pPr>
        <w:ind w:firstLine="709"/>
        <w:jc w:val="both"/>
        <w:rPr>
          <w:szCs w:val="28"/>
        </w:rPr>
      </w:pPr>
      <w:r w:rsidRPr="00447A42">
        <w:rPr>
          <w:b/>
          <w:szCs w:val="28"/>
        </w:rPr>
        <w:t xml:space="preserve">ПОЛЬЩАН </w:t>
      </w:r>
      <w:r w:rsidR="00F46EC2" w:rsidRPr="00447A42">
        <w:rPr>
          <w:b/>
          <w:szCs w:val="28"/>
        </w:rPr>
        <w:t>І.О.</w:t>
      </w:r>
      <w:r w:rsidRPr="00447A42">
        <w:rPr>
          <w:szCs w:val="28"/>
        </w:rPr>
        <w:t xml:space="preserve"> – головний спеціаліст відділу природокористування управл</w:t>
      </w:r>
      <w:r w:rsidR="00447A42">
        <w:rPr>
          <w:szCs w:val="28"/>
        </w:rPr>
        <w:t>і</w:t>
      </w:r>
      <w:r w:rsidRPr="00447A42">
        <w:rPr>
          <w:szCs w:val="28"/>
        </w:rPr>
        <w:t xml:space="preserve">ння з питань використання природних ресурсів </w:t>
      </w:r>
      <w:r w:rsidR="003C6D68" w:rsidRPr="00447A42">
        <w:rPr>
          <w:szCs w:val="28"/>
        </w:rPr>
        <w:t>виконавчого апарату обласної ради;</w:t>
      </w:r>
    </w:p>
    <w:p w:rsidR="00F52085" w:rsidRDefault="00F52085" w:rsidP="00F52085">
      <w:pPr>
        <w:ind w:firstLine="709"/>
        <w:jc w:val="both"/>
        <w:rPr>
          <w:szCs w:val="28"/>
        </w:rPr>
      </w:pPr>
      <w:r w:rsidRPr="000F676A">
        <w:rPr>
          <w:b/>
          <w:szCs w:val="28"/>
        </w:rPr>
        <w:t>МИРОНЕНКО О.О.</w:t>
      </w:r>
      <w:r>
        <w:rPr>
          <w:szCs w:val="28"/>
        </w:rPr>
        <w:t xml:space="preserve"> – головний спеціаліст управління організаційної роботи виконавчого апарату обласної ради;</w:t>
      </w:r>
    </w:p>
    <w:p w:rsidR="003C6D68" w:rsidRDefault="003C6D68" w:rsidP="00F52085">
      <w:pPr>
        <w:ind w:firstLine="709"/>
        <w:jc w:val="both"/>
        <w:rPr>
          <w:szCs w:val="28"/>
        </w:rPr>
      </w:pPr>
      <w:r w:rsidRPr="001E2788">
        <w:rPr>
          <w:b/>
          <w:szCs w:val="28"/>
        </w:rPr>
        <w:t>ОСТРЯНИНА С</w:t>
      </w:r>
      <w:r>
        <w:rPr>
          <w:b/>
          <w:szCs w:val="28"/>
        </w:rPr>
        <w:t>.</w:t>
      </w:r>
      <w:r w:rsidRPr="001E2788">
        <w:rPr>
          <w:b/>
          <w:szCs w:val="28"/>
        </w:rPr>
        <w:t>В</w:t>
      </w:r>
      <w:r>
        <w:rPr>
          <w:b/>
          <w:szCs w:val="28"/>
        </w:rPr>
        <w:t xml:space="preserve">. </w:t>
      </w:r>
      <w:r>
        <w:rPr>
          <w:szCs w:val="28"/>
        </w:rPr>
        <w:t xml:space="preserve">– головний спеціаліст департаменту економічного розвитку </w:t>
      </w:r>
      <w:r w:rsidRPr="00465037">
        <w:rPr>
          <w:szCs w:val="28"/>
        </w:rPr>
        <w:t xml:space="preserve">обласної </w:t>
      </w:r>
      <w:r w:rsidR="00F52085">
        <w:rPr>
          <w:szCs w:val="28"/>
        </w:rPr>
        <w:t xml:space="preserve">державної </w:t>
      </w:r>
      <w:r w:rsidRPr="00465037">
        <w:rPr>
          <w:szCs w:val="28"/>
        </w:rPr>
        <w:t>адміністрації</w:t>
      </w:r>
      <w:r>
        <w:rPr>
          <w:szCs w:val="28"/>
        </w:rPr>
        <w:t>;</w:t>
      </w:r>
    </w:p>
    <w:p w:rsidR="003C6D68" w:rsidRDefault="003C6D68" w:rsidP="00F52085">
      <w:pPr>
        <w:ind w:left="709"/>
        <w:jc w:val="both"/>
        <w:rPr>
          <w:szCs w:val="28"/>
        </w:rPr>
      </w:pPr>
      <w:r w:rsidRPr="002F42B1">
        <w:rPr>
          <w:b/>
          <w:szCs w:val="28"/>
        </w:rPr>
        <w:t>ШАБАНОВ О</w:t>
      </w:r>
      <w:r>
        <w:rPr>
          <w:b/>
          <w:szCs w:val="28"/>
        </w:rPr>
        <w:t>.</w:t>
      </w:r>
      <w:r w:rsidRPr="002F42B1">
        <w:rPr>
          <w:b/>
          <w:szCs w:val="28"/>
        </w:rPr>
        <w:t>П</w:t>
      </w:r>
      <w:r>
        <w:rPr>
          <w:b/>
          <w:szCs w:val="28"/>
        </w:rPr>
        <w:t>.</w:t>
      </w:r>
      <w:r>
        <w:rPr>
          <w:szCs w:val="28"/>
        </w:rPr>
        <w:t xml:space="preserve"> – депутат </w:t>
      </w:r>
      <w:r w:rsidR="00F52085">
        <w:rPr>
          <w:szCs w:val="28"/>
        </w:rPr>
        <w:t>обласної ради 6-го скликання;</w:t>
      </w:r>
    </w:p>
    <w:p w:rsidR="003C6D68" w:rsidRDefault="003C6D68" w:rsidP="003C6D68">
      <w:pPr>
        <w:ind w:firstLine="709"/>
        <w:jc w:val="both"/>
        <w:rPr>
          <w:szCs w:val="28"/>
        </w:rPr>
      </w:pPr>
      <w:r w:rsidRPr="001E2788">
        <w:rPr>
          <w:b/>
          <w:szCs w:val="28"/>
        </w:rPr>
        <w:t>ВАТКОВСЬКА М</w:t>
      </w:r>
      <w:r>
        <w:rPr>
          <w:b/>
          <w:szCs w:val="28"/>
        </w:rPr>
        <w:t>.</w:t>
      </w:r>
      <w:r w:rsidRPr="001E2788">
        <w:rPr>
          <w:b/>
          <w:szCs w:val="28"/>
        </w:rPr>
        <w:t>Г</w:t>
      </w:r>
      <w:r>
        <w:rPr>
          <w:b/>
          <w:szCs w:val="28"/>
        </w:rPr>
        <w:t>.</w:t>
      </w:r>
      <w:r>
        <w:rPr>
          <w:szCs w:val="28"/>
        </w:rPr>
        <w:t xml:space="preserve"> – проректор з науково-педагогічної та методичної роботи комунального закладу вищої освіти </w:t>
      </w:r>
      <w:r w:rsidRPr="00540003">
        <w:rPr>
          <w:szCs w:val="28"/>
        </w:rPr>
        <w:t>„</w:t>
      </w:r>
      <w:r>
        <w:rPr>
          <w:szCs w:val="28"/>
        </w:rPr>
        <w:t>Дніпровська  академія неперервної освіти</w:t>
      </w:r>
      <w:r w:rsidRPr="00540003">
        <w:rPr>
          <w:szCs w:val="28"/>
        </w:rPr>
        <w:t>”</w:t>
      </w:r>
      <w:r>
        <w:rPr>
          <w:szCs w:val="28"/>
        </w:rPr>
        <w:t xml:space="preserve"> Дніпропетровської обласної ради</w:t>
      </w:r>
      <w:r w:rsidRPr="00A13E94">
        <w:rPr>
          <w:szCs w:val="28"/>
        </w:rPr>
        <w:t>”</w:t>
      </w:r>
      <w:r>
        <w:rPr>
          <w:szCs w:val="28"/>
        </w:rPr>
        <w:t>;</w:t>
      </w:r>
    </w:p>
    <w:p w:rsidR="003C6D68" w:rsidRDefault="003C6D68" w:rsidP="003C6D68">
      <w:pPr>
        <w:ind w:firstLine="709"/>
        <w:jc w:val="both"/>
        <w:rPr>
          <w:szCs w:val="28"/>
        </w:rPr>
      </w:pPr>
      <w:r w:rsidRPr="001E2788">
        <w:rPr>
          <w:b/>
          <w:szCs w:val="28"/>
        </w:rPr>
        <w:t>ЛЕЛЬЧИЦЬКИЙ М</w:t>
      </w:r>
      <w:r>
        <w:rPr>
          <w:b/>
          <w:szCs w:val="28"/>
        </w:rPr>
        <w:t>.</w:t>
      </w:r>
      <w:r w:rsidRPr="001E2788">
        <w:rPr>
          <w:b/>
          <w:szCs w:val="28"/>
        </w:rPr>
        <w:t>Н</w:t>
      </w:r>
      <w:r>
        <w:rPr>
          <w:b/>
          <w:szCs w:val="28"/>
        </w:rPr>
        <w:t>.</w:t>
      </w:r>
      <w:r w:rsidRPr="00465037">
        <w:rPr>
          <w:szCs w:val="28"/>
        </w:rPr>
        <w:t xml:space="preserve"> – директор</w:t>
      </w:r>
      <w:r>
        <w:rPr>
          <w:szCs w:val="28"/>
        </w:rPr>
        <w:t xml:space="preserve"> </w:t>
      </w:r>
      <w:r w:rsidRPr="00465037">
        <w:rPr>
          <w:szCs w:val="28"/>
        </w:rPr>
        <w:t>комунального спеціалізованого навчального заклад</w:t>
      </w:r>
      <w:r>
        <w:rPr>
          <w:szCs w:val="28"/>
        </w:rPr>
        <w:t xml:space="preserve">у спортивного профілю </w:t>
      </w:r>
      <w:r w:rsidRPr="00983B71">
        <w:rPr>
          <w:szCs w:val="28"/>
        </w:rPr>
        <w:t>,,</w:t>
      </w:r>
      <w:r w:rsidRPr="00465037">
        <w:rPr>
          <w:szCs w:val="28"/>
        </w:rPr>
        <w:t>Дніпропетровське вище</w:t>
      </w:r>
      <w:r>
        <w:rPr>
          <w:szCs w:val="28"/>
        </w:rPr>
        <w:t xml:space="preserve"> </w:t>
      </w:r>
      <w:r w:rsidRPr="00465037">
        <w:rPr>
          <w:szCs w:val="28"/>
        </w:rPr>
        <w:t>училище фізичної культури</w:t>
      </w:r>
      <w:r w:rsidRPr="009C4159">
        <w:rPr>
          <w:szCs w:val="28"/>
        </w:rPr>
        <w:t>”</w:t>
      </w:r>
      <w:r w:rsidRPr="00465037">
        <w:rPr>
          <w:szCs w:val="28"/>
        </w:rPr>
        <w:t xml:space="preserve"> Дніпропетровської</w:t>
      </w:r>
      <w:r>
        <w:rPr>
          <w:szCs w:val="28"/>
        </w:rPr>
        <w:t xml:space="preserve"> о</w:t>
      </w:r>
      <w:r w:rsidRPr="00465037">
        <w:rPr>
          <w:szCs w:val="28"/>
        </w:rPr>
        <w:t>бласної</w:t>
      </w:r>
      <w:r>
        <w:rPr>
          <w:szCs w:val="28"/>
        </w:rPr>
        <w:t xml:space="preserve"> ради</w:t>
      </w:r>
      <w:r w:rsidRPr="009C4159">
        <w:rPr>
          <w:szCs w:val="28"/>
        </w:rPr>
        <w:t>”</w:t>
      </w:r>
      <w:r w:rsidRPr="00465037">
        <w:rPr>
          <w:szCs w:val="28"/>
        </w:rPr>
        <w:t>;</w:t>
      </w:r>
    </w:p>
    <w:p w:rsidR="00C62E24" w:rsidRDefault="00C62E24" w:rsidP="00E57397">
      <w:pPr>
        <w:ind w:firstLine="709"/>
        <w:jc w:val="both"/>
        <w:rPr>
          <w:bCs/>
          <w:szCs w:val="28"/>
        </w:rPr>
      </w:pPr>
      <w:r w:rsidRPr="00C62E24">
        <w:rPr>
          <w:b/>
          <w:szCs w:val="28"/>
        </w:rPr>
        <w:t>МАСЛОВ А.О.</w:t>
      </w:r>
      <w:r w:rsidRPr="00447A42">
        <w:rPr>
          <w:szCs w:val="28"/>
        </w:rPr>
        <w:t xml:space="preserve"> –</w:t>
      </w:r>
      <w:r>
        <w:rPr>
          <w:szCs w:val="28"/>
        </w:rPr>
        <w:t xml:space="preserve"> виконуючий обов’язки </w:t>
      </w:r>
      <w:r w:rsidRPr="00373F79">
        <w:rPr>
          <w:szCs w:val="28"/>
        </w:rPr>
        <w:t>директор</w:t>
      </w:r>
      <w:r>
        <w:rPr>
          <w:szCs w:val="28"/>
        </w:rPr>
        <w:t xml:space="preserve">а </w:t>
      </w:r>
      <w:r w:rsidRPr="00373F79">
        <w:rPr>
          <w:szCs w:val="28"/>
        </w:rPr>
        <w:t xml:space="preserve">комунального </w:t>
      </w:r>
      <w:r>
        <w:rPr>
          <w:szCs w:val="28"/>
        </w:rPr>
        <w:t>закладу</w:t>
      </w:r>
      <w:r w:rsidRPr="00373F79">
        <w:rPr>
          <w:szCs w:val="28"/>
        </w:rPr>
        <w:t xml:space="preserve"> </w:t>
      </w:r>
      <w:r w:rsidRPr="00983B71">
        <w:rPr>
          <w:szCs w:val="28"/>
        </w:rPr>
        <w:t>,,Молодіжний центр міжнародного партнерства, позашкільної та неформальної освіти ,,</w:t>
      </w:r>
      <w:proofErr w:type="spellStart"/>
      <w:r w:rsidRPr="00983B71">
        <w:rPr>
          <w:szCs w:val="28"/>
        </w:rPr>
        <w:t>Освіторіум</w:t>
      </w:r>
      <w:proofErr w:type="spellEnd"/>
      <w:r w:rsidRPr="00983B71">
        <w:rPr>
          <w:szCs w:val="28"/>
        </w:rPr>
        <w:t>” Дніпропетровської обласної ради”</w:t>
      </w:r>
      <w:r>
        <w:rPr>
          <w:bCs/>
          <w:szCs w:val="28"/>
        </w:rPr>
        <w:t>;</w:t>
      </w:r>
    </w:p>
    <w:p w:rsidR="00F52085" w:rsidRDefault="00F52085" w:rsidP="00F52085">
      <w:pPr>
        <w:ind w:firstLine="709"/>
        <w:jc w:val="both"/>
        <w:rPr>
          <w:szCs w:val="28"/>
        </w:rPr>
      </w:pPr>
      <w:r w:rsidRPr="00174F93">
        <w:rPr>
          <w:b/>
          <w:szCs w:val="28"/>
        </w:rPr>
        <w:t>ГОЛОВАЧОВА</w:t>
      </w:r>
      <w:r w:rsidRPr="00A13E94">
        <w:rPr>
          <w:szCs w:val="28"/>
        </w:rPr>
        <w:t xml:space="preserve"> </w:t>
      </w:r>
      <w:r w:rsidRPr="00174F93">
        <w:rPr>
          <w:b/>
          <w:szCs w:val="28"/>
        </w:rPr>
        <w:t>К. Г.</w:t>
      </w:r>
      <w:r w:rsidRPr="00174F93">
        <w:rPr>
          <w:szCs w:val="28"/>
        </w:rPr>
        <w:t xml:space="preserve"> </w:t>
      </w:r>
      <w:r>
        <w:rPr>
          <w:szCs w:val="28"/>
        </w:rPr>
        <w:t xml:space="preserve">– виконуюча обов’язки </w:t>
      </w:r>
      <w:r w:rsidRPr="00A13E94">
        <w:rPr>
          <w:szCs w:val="28"/>
        </w:rPr>
        <w:t xml:space="preserve">директора комунального закладу вищої освіти “Дніпровський педагогічний коледж” </w:t>
      </w:r>
      <w:proofErr w:type="spellStart"/>
      <w:r w:rsidRPr="00A13E94">
        <w:rPr>
          <w:szCs w:val="28"/>
        </w:rPr>
        <w:t>Дніпропет</w:t>
      </w:r>
      <w:r>
        <w:rPr>
          <w:szCs w:val="28"/>
        </w:rPr>
        <w:t>-</w:t>
      </w:r>
      <w:r w:rsidRPr="00A13E94">
        <w:rPr>
          <w:szCs w:val="28"/>
        </w:rPr>
        <w:t>ровської</w:t>
      </w:r>
      <w:proofErr w:type="spellEnd"/>
      <w:r w:rsidRPr="00A13E94">
        <w:rPr>
          <w:szCs w:val="28"/>
        </w:rPr>
        <w:t xml:space="preserve"> обласної</w:t>
      </w:r>
      <w:r>
        <w:rPr>
          <w:szCs w:val="28"/>
        </w:rPr>
        <w:t xml:space="preserve"> ради</w:t>
      </w:r>
      <w:r w:rsidRPr="009C4159">
        <w:rPr>
          <w:szCs w:val="28"/>
        </w:rPr>
        <w:t>”</w:t>
      </w:r>
      <w:r w:rsidRPr="00A13E94">
        <w:rPr>
          <w:szCs w:val="28"/>
        </w:rPr>
        <w:t>;</w:t>
      </w:r>
    </w:p>
    <w:p w:rsidR="00F52085" w:rsidRDefault="00F52085" w:rsidP="00F52085">
      <w:pPr>
        <w:ind w:firstLine="709"/>
        <w:jc w:val="both"/>
        <w:rPr>
          <w:szCs w:val="28"/>
        </w:rPr>
      </w:pPr>
      <w:r w:rsidRPr="00A13E94">
        <w:rPr>
          <w:szCs w:val="28"/>
        </w:rPr>
        <w:t xml:space="preserve"> </w:t>
      </w:r>
      <w:r w:rsidRPr="00174F93">
        <w:rPr>
          <w:b/>
          <w:szCs w:val="28"/>
        </w:rPr>
        <w:t>КОЛЕСНИК</w:t>
      </w:r>
      <w:r>
        <w:rPr>
          <w:szCs w:val="28"/>
        </w:rPr>
        <w:t xml:space="preserve"> </w:t>
      </w:r>
      <w:r w:rsidRPr="00174F93">
        <w:rPr>
          <w:b/>
          <w:szCs w:val="28"/>
        </w:rPr>
        <w:t>Л.Ф.</w:t>
      </w:r>
      <w:r>
        <w:rPr>
          <w:szCs w:val="28"/>
        </w:rPr>
        <w:t xml:space="preserve"> – голова </w:t>
      </w:r>
      <w:r w:rsidR="00986A39">
        <w:rPr>
          <w:szCs w:val="28"/>
        </w:rPr>
        <w:t>В</w:t>
      </w:r>
      <w:r>
        <w:rPr>
          <w:szCs w:val="28"/>
        </w:rPr>
        <w:t xml:space="preserve">ільної профспілки </w:t>
      </w:r>
      <w:r w:rsidRPr="00A13E94">
        <w:rPr>
          <w:szCs w:val="28"/>
        </w:rPr>
        <w:t xml:space="preserve">комунального закладу вищої освіти </w:t>
      </w:r>
      <w:r w:rsidR="00B864BE" w:rsidRPr="00983B71">
        <w:rPr>
          <w:szCs w:val="28"/>
        </w:rPr>
        <w:t>,,</w:t>
      </w:r>
      <w:r w:rsidRPr="00A13E94">
        <w:rPr>
          <w:szCs w:val="28"/>
        </w:rPr>
        <w:t>Дніпровський педагогічний коледж” Дніпропетровської обласної</w:t>
      </w:r>
      <w:r>
        <w:rPr>
          <w:szCs w:val="28"/>
        </w:rPr>
        <w:t xml:space="preserve"> ради</w:t>
      </w:r>
      <w:r w:rsidRPr="009C4159">
        <w:rPr>
          <w:szCs w:val="28"/>
        </w:rPr>
        <w:t>”</w:t>
      </w:r>
      <w:r w:rsidR="00D10BEC">
        <w:rPr>
          <w:szCs w:val="28"/>
        </w:rPr>
        <w:t>.</w:t>
      </w:r>
    </w:p>
    <w:p w:rsidR="00BB6139" w:rsidRPr="00447A42" w:rsidRDefault="00BB6139" w:rsidP="00FD08B3">
      <w:pPr>
        <w:rPr>
          <w:b/>
          <w:szCs w:val="28"/>
        </w:rPr>
      </w:pPr>
    </w:p>
    <w:p w:rsidR="004A6E9F" w:rsidRPr="00447A42" w:rsidRDefault="004A6E9F" w:rsidP="00E57397">
      <w:pPr>
        <w:jc w:val="center"/>
        <w:rPr>
          <w:b/>
          <w:szCs w:val="28"/>
        </w:rPr>
      </w:pPr>
      <w:r w:rsidRPr="00447A42">
        <w:rPr>
          <w:b/>
          <w:szCs w:val="28"/>
        </w:rPr>
        <w:t>Порядок денний:</w:t>
      </w:r>
    </w:p>
    <w:p w:rsidR="004A6E9F" w:rsidRPr="00447A42" w:rsidRDefault="004A6E9F" w:rsidP="00E57397">
      <w:pPr>
        <w:jc w:val="center"/>
        <w:rPr>
          <w:b/>
          <w:szCs w:val="28"/>
        </w:rPr>
      </w:pPr>
    </w:p>
    <w:p w:rsidR="00BB6139" w:rsidRDefault="008343B2" w:rsidP="00BB6139">
      <w:pPr>
        <w:pStyle w:val="ad"/>
        <w:ind w:left="0" w:firstLine="709"/>
        <w:jc w:val="both"/>
        <w:rPr>
          <w:rStyle w:val="af"/>
          <w:b/>
          <w:color w:val="auto"/>
          <w:u w:val="none"/>
          <w:lang w:val="uk-UA"/>
        </w:rPr>
      </w:pPr>
      <w:r w:rsidRPr="00447A42">
        <w:rPr>
          <w:b/>
          <w:bCs/>
          <w:lang w:val="uk-UA"/>
        </w:rPr>
        <w:t xml:space="preserve">1. </w:t>
      </w:r>
      <w:hyperlink r:id="rId10" w:history="1">
        <w:r w:rsidR="00F46EC2" w:rsidRPr="00447A42">
          <w:rPr>
            <w:rStyle w:val="af"/>
            <w:b/>
            <w:color w:val="auto"/>
            <w:u w:val="none"/>
            <w:lang w:val="uk-UA"/>
          </w:rPr>
          <w:t xml:space="preserve">Про </w:t>
        </w:r>
        <w:r w:rsidR="0066439C">
          <w:rPr>
            <w:rStyle w:val="af"/>
            <w:b/>
            <w:color w:val="auto"/>
            <w:u w:val="none"/>
            <w:lang w:val="uk-UA"/>
          </w:rPr>
          <w:t>затвердження порядку денного засідання постійної комісії обласної ради з питань науки, освіти, сім</w:t>
        </w:r>
        <w:r w:rsidR="00C963E3" w:rsidRPr="00C963E3">
          <w:rPr>
            <w:rStyle w:val="af"/>
            <w:b/>
            <w:color w:val="auto"/>
            <w:u w:val="none"/>
          </w:rPr>
          <w:t>’</w:t>
        </w:r>
        <w:r w:rsidR="0066439C">
          <w:rPr>
            <w:rStyle w:val="af"/>
            <w:b/>
            <w:color w:val="auto"/>
            <w:u w:val="none"/>
            <w:lang w:val="uk-UA"/>
          </w:rPr>
          <w:t>ї та молоді</w:t>
        </w:r>
      </w:hyperlink>
      <w:r w:rsidR="00001F33">
        <w:rPr>
          <w:rStyle w:val="af"/>
          <w:b/>
          <w:color w:val="auto"/>
          <w:u w:val="none"/>
          <w:lang w:val="uk-UA"/>
        </w:rPr>
        <w:t>.</w:t>
      </w:r>
    </w:p>
    <w:p w:rsidR="00BB6139" w:rsidRPr="00BB6139" w:rsidRDefault="00BB6139" w:rsidP="00BB6139">
      <w:pPr>
        <w:pStyle w:val="ad"/>
        <w:ind w:left="0" w:firstLine="709"/>
        <w:jc w:val="both"/>
        <w:rPr>
          <w:lang w:val="uk-UA"/>
        </w:rPr>
      </w:pPr>
    </w:p>
    <w:p w:rsidR="00D10BEC" w:rsidRDefault="00BB6139" w:rsidP="00D10BEC">
      <w:pPr>
        <w:pStyle w:val="ad"/>
        <w:ind w:left="0" w:firstLine="709"/>
        <w:jc w:val="both"/>
        <w:rPr>
          <w:b/>
          <w:lang w:val="uk-UA" w:eastAsia="uk-UA"/>
        </w:rPr>
      </w:pPr>
      <w:r w:rsidRPr="00BB6139">
        <w:rPr>
          <w:b/>
          <w:lang w:val="uk-UA"/>
        </w:rPr>
        <w:t xml:space="preserve">2. </w:t>
      </w:r>
      <w:r w:rsidR="00D10BEC" w:rsidRPr="00BB6139">
        <w:rPr>
          <w:b/>
          <w:lang w:val="uk-UA" w:eastAsia="uk-UA"/>
        </w:rPr>
        <w:t xml:space="preserve">Про пропозиції департаменту освіти і науки  Дніпропетровської обласної адміністрації щодо реорганізації КЗВО </w:t>
      </w:r>
      <w:r w:rsidR="008A082B" w:rsidRPr="00447A42">
        <w:rPr>
          <w:rStyle w:val="af1"/>
          <w:lang w:val="uk-UA"/>
        </w:rPr>
        <w:t>„</w:t>
      </w:r>
      <w:r w:rsidR="00D10BEC" w:rsidRPr="00BB6139">
        <w:rPr>
          <w:b/>
          <w:lang w:val="uk-UA" w:eastAsia="uk-UA"/>
        </w:rPr>
        <w:t>Дніпровський педагогічний коледж</w:t>
      </w:r>
      <w:r w:rsidR="008A082B" w:rsidRPr="00447A42">
        <w:rPr>
          <w:rStyle w:val="af1"/>
          <w:lang w:val="uk-UA"/>
        </w:rPr>
        <w:t>”</w:t>
      </w:r>
      <w:r w:rsidR="00D10BEC" w:rsidRPr="00BB6139">
        <w:rPr>
          <w:b/>
          <w:lang w:val="uk-UA" w:eastAsia="uk-UA"/>
        </w:rPr>
        <w:t xml:space="preserve"> Дніпропетровської обласної ради</w:t>
      </w:r>
      <w:r w:rsidR="008A082B" w:rsidRPr="00447A42">
        <w:rPr>
          <w:rStyle w:val="af1"/>
          <w:lang w:val="uk-UA"/>
        </w:rPr>
        <w:t>”</w:t>
      </w:r>
      <w:r w:rsidR="00D10BEC">
        <w:rPr>
          <w:b/>
          <w:lang w:val="uk-UA" w:eastAsia="uk-UA"/>
        </w:rPr>
        <w:t>.</w:t>
      </w:r>
    </w:p>
    <w:p w:rsidR="00BB6139" w:rsidRDefault="00BB6139" w:rsidP="00BB6139">
      <w:pPr>
        <w:pStyle w:val="ad"/>
        <w:ind w:left="0" w:firstLine="709"/>
        <w:jc w:val="both"/>
        <w:rPr>
          <w:rStyle w:val="af1"/>
          <w:rFonts w:eastAsia="Arial Unicode MS"/>
          <w:lang w:val="uk-UA"/>
        </w:rPr>
      </w:pPr>
    </w:p>
    <w:p w:rsidR="00D10BEC" w:rsidRPr="00D10BEC" w:rsidRDefault="00BB6139" w:rsidP="00D10BEC">
      <w:pPr>
        <w:pStyle w:val="ad"/>
        <w:ind w:left="0" w:firstLine="709"/>
        <w:jc w:val="both"/>
        <w:rPr>
          <w:rStyle w:val="af1"/>
          <w:rFonts w:eastAsia="Arial Unicode MS"/>
          <w:lang w:val="uk-UA"/>
        </w:rPr>
      </w:pPr>
      <w:r>
        <w:rPr>
          <w:rStyle w:val="af1"/>
          <w:rFonts w:eastAsia="Arial Unicode MS"/>
          <w:lang w:val="uk-UA"/>
        </w:rPr>
        <w:t xml:space="preserve">3. </w:t>
      </w:r>
      <w:r w:rsidR="00D10BEC" w:rsidRPr="00BB6139">
        <w:rPr>
          <w:b/>
          <w:lang w:val="uk-UA"/>
        </w:rPr>
        <w:t xml:space="preserve">Про підсумки виконання бюджету у 2019 році та </w:t>
      </w:r>
      <w:r w:rsidR="00D10BEC" w:rsidRPr="00BB6139">
        <w:rPr>
          <w:rStyle w:val="af1"/>
          <w:rFonts w:eastAsia="Arial Unicode MS"/>
          <w:lang w:val="uk-UA"/>
        </w:rPr>
        <w:t>обласний бюджет на 2020 рік.</w:t>
      </w:r>
    </w:p>
    <w:p w:rsidR="00D10BEC" w:rsidRDefault="00D10BEC" w:rsidP="00BB6139">
      <w:pPr>
        <w:pStyle w:val="ad"/>
        <w:ind w:left="0" w:firstLine="709"/>
        <w:jc w:val="both"/>
        <w:rPr>
          <w:rStyle w:val="af1"/>
          <w:rFonts w:eastAsia="Arial Unicode MS"/>
          <w:lang w:val="uk-UA"/>
        </w:rPr>
      </w:pPr>
    </w:p>
    <w:p w:rsidR="00BB6139" w:rsidRPr="00BB6139" w:rsidRDefault="00D10BEC" w:rsidP="00D10BEC">
      <w:pPr>
        <w:pStyle w:val="ad"/>
        <w:tabs>
          <w:tab w:val="left" w:pos="851"/>
          <w:tab w:val="left" w:pos="1134"/>
        </w:tabs>
        <w:ind w:left="0" w:firstLine="709"/>
        <w:jc w:val="both"/>
        <w:rPr>
          <w:lang w:val="uk-UA"/>
        </w:rPr>
      </w:pPr>
      <w:r w:rsidRPr="00D10BEC">
        <w:rPr>
          <w:b/>
          <w:lang w:val="uk-UA"/>
        </w:rPr>
        <w:lastRenderedPageBreak/>
        <w:t>4.</w:t>
      </w:r>
      <w:r>
        <w:rPr>
          <w:lang w:val="uk-UA"/>
        </w:rPr>
        <w:t xml:space="preserve"> </w:t>
      </w:r>
      <w:hyperlink r:id="rId11" w:history="1">
        <w:r w:rsidR="00BB6139" w:rsidRPr="00BB6139">
          <w:rPr>
            <w:rStyle w:val="af"/>
            <w:b/>
            <w:color w:val="auto"/>
            <w:u w:val="none"/>
            <w:lang w:val="uk-UA"/>
          </w:rPr>
          <w:t xml:space="preserve">Про плани роботи Дніпропетровської обласної ради </w:t>
        </w:r>
        <w:r w:rsidR="00BB6139">
          <w:rPr>
            <w:rStyle w:val="af"/>
            <w:b/>
            <w:color w:val="auto"/>
            <w:u w:val="none"/>
            <w:lang w:val="uk-UA"/>
          </w:rPr>
          <w:t xml:space="preserve">                                   </w:t>
        </w:r>
        <w:r w:rsidR="00BB6139" w:rsidRPr="00BB6139">
          <w:rPr>
            <w:rStyle w:val="af"/>
            <w:b/>
            <w:color w:val="auto"/>
            <w:u w:val="none"/>
            <w:lang w:val="uk-UA"/>
          </w:rPr>
          <w:t>VII скликання</w:t>
        </w:r>
      </w:hyperlink>
      <w:r w:rsidR="00BB6139" w:rsidRPr="00BB6139">
        <w:rPr>
          <w:b/>
          <w:lang w:val="uk-UA"/>
        </w:rPr>
        <w:t xml:space="preserve"> </w:t>
      </w:r>
      <w:r w:rsidR="00BB6139" w:rsidRPr="00BB6139">
        <w:rPr>
          <w:rStyle w:val="af"/>
          <w:b/>
          <w:color w:val="auto"/>
          <w:u w:val="none"/>
          <w:lang w:val="uk-UA"/>
        </w:rPr>
        <w:t xml:space="preserve">й </w:t>
      </w:r>
      <w:r w:rsidR="00BB6139" w:rsidRPr="00BB6139">
        <w:rPr>
          <w:b/>
          <w:lang w:val="uk-UA"/>
        </w:rPr>
        <w:t>постійної комісії обласної ради з питань науки, освіти, сім'ї та молоді на 2020 рік.</w:t>
      </w:r>
    </w:p>
    <w:p w:rsidR="00652AE5" w:rsidRPr="00BB6139" w:rsidRDefault="00652AE5" w:rsidP="00BB6139">
      <w:pPr>
        <w:jc w:val="both"/>
        <w:rPr>
          <w:b/>
        </w:rPr>
      </w:pPr>
    </w:p>
    <w:p w:rsidR="00C25128" w:rsidRPr="00447A42" w:rsidRDefault="00D10BEC" w:rsidP="00C25128">
      <w:pPr>
        <w:pStyle w:val="ad"/>
        <w:ind w:left="0" w:firstLine="709"/>
        <w:jc w:val="both"/>
        <w:rPr>
          <w:b/>
          <w:lang w:val="uk-UA" w:eastAsia="uk-UA"/>
        </w:rPr>
      </w:pPr>
      <w:r>
        <w:rPr>
          <w:b/>
          <w:lang w:val="uk-UA"/>
        </w:rPr>
        <w:t>5</w:t>
      </w:r>
      <w:r w:rsidR="00652AE5">
        <w:rPr>
          <w:b/>
          <w:lang w:val="uk-UA"/>
        </w:rPr>
        <w:t xml:space="preserve">. </w:t>
      </w:r>
      <w:r w:rsidR="00F46EC2" w:rsidRPr="00447A42">
        <w:rPr>
          <w:b/>
          <w:lang w:val="uk-UA" w:eastAsia="uk-UA"/>
        </w:rPr>
        <w:t xml:space="preserve">Про внесення змін до рішення обласної ради від 21 грудня </w:t>
      </w:r>
      <w:r w:rsidR="00C25128" w:rsidRPr="00447A42">
        <w:rPr>
          <w:b/>
          <w:lang w:val="uk-UA" w:eastAsia="uk-UA"/>
        </w:rPr>
        <w:t xml:space="preserve">                 </w:t>
      </w:r>
      <w:r w:rsidR="00F46EC2" w:rsidRPr="00447A42">
        <w:rPr>
          <w:b/>
          <w:lang w:val="uk-UA" w:eastAsia="uk-UA"/>
        </w:rPr>
        <w:t xml:space="preserve">2012 року № 389-17/VІ </w:t>
      </w:r>
      <w:r w:rsidR="00F46EC2" w:rsidRPr="00447A42">
        <w:rPr>
          <w:rStyle w:val="af1"/>
          <w:lang w:val="uk-UA"/>
        </w:rPr>
        <w:t>„</w:t>
      </w:r>
      <w:r w:rsidR="00F46EC2" w:rsidRPr="00447A42">
        <w:rPr>
          <w:b/>
          <w:lang w:val="uk-UA" w:eastAsia="uk-UA"/>
        </w:rPr>
        <w:t xml:space="preserve">Про регіональну цільову </w:t>
      </w:r>
      <w:r w:rsidR="00F46EC2" w:rsidRPr="00447A42">
        <w:rPr>
          <w:rStyle w:val="a7"/>
          <w:b/>
          <w:lang w:eastAsia="uk-UA"/>
        </w:rPr>
        <w:t xml:space="preserve">соціальну програму </w:t>
      </w:r>
      <w:r w:rsidR="00F46EC2" w:rsidRPr="00447A42">
        <w:rPr>
          <w:rStyle w:val="af1"/>
          <w:lang w:val="uk-UA"/>
        </w:rPr>
        <w:t>„Освіта Дніпропетровщини до 2021 року”</w:t>
      </w:r>
      <w:r w:rsidR="00F46EC2" w:rsidRPr="00447A42">
        <w:rPr>
          <w:b/>
          <w:lang w:val="uk-UA" w:eastAsia="uk-UA"/>
        </w:rPr>
        <w:t xml:space="preserve"> (зі змінами та доповненнями).</w:t>
      </w:r>
    </w:p>
    <w:p w:rsidR="00FD08B3" w:rsidRPr="00447A42" w:rsidRDefault="00FD08B3" w:rsidP="00C25128">
      <w:pPr>
        <w:pStyle w:val="ad"/>
        <w:ind w:left="0" w:firstLine="709"/>
        <w:jc w:val="both"/>
        <w:rPr>
          <w:b/>
          <w:lang w:val="uk-UA" w:eastAsia="uk-UA"/>
        </w:rPr>
      </w:pPr>
    </w:p>
    <w:p w:rsidR="00BB6139" w:rsidRPr="00BB6139" w:rsidRDefault="00BB6139" w:rsidP="00BB6139">
      <w:pPr>
        <w:pStyle w:val="ad"/>
        <w:ind w:left="0" w:firstLine="709"/>
        <w:jc w:val="both"/>
        <w:rPr>
          <w:b/>
          <w:lang w:val="uk-UA" w:eastAsia="uk-UA"/>
        </w:rPr>
      </w:pPr>
      <w:r>
        <w:rPr>
          <w:b/>
          <w:lang w:val="uk-UA" w:eastAsia="uk-UA"/>
        </w:rPr>
        <w:t xml:space="preserve">6. </w:t>
      </w:r>
      <w:r w:rsidRPr="00BB6139">
        <w:rPr>
          <w:b/>
          <w:lang w:val="uk-UA"/>
        </w:rPr>
        <w:t xml:space="preserve">Про роботу у 2019 році </w:t>
      </w:r>
      <w:r w:rsidR="008A082B">
        <w:rPr>
          <w:b/>
          <w:lang w:val="uk-UA"/>
        </w:rPr>
        <w:t xml:space="preserve">КЗ </w:t>
      </w:r>
      <w:r w:rsidRPr="00BB6139">
        <w:rPr>
          <w:b/>
          <w:lang w:val="uk-UA"/>
        </w:rPr>
        <w:t xml:space="preserve"> </w:t>
      </w:r>
      <w:r w:rsidR="008A082B" w:rsidRPr="00447A42">
        <w:rPr>
          <w:rStyle w:val="af1"/>
          <w:lang w:val="uk-UA"/>
        </w:rPr>
        <w:t>„</w:t>
      </w:r>
      <w:r w:rsidR="008A082B">
        <w:rPr>
          <w:b/>
          <w:lang w:val="uk-UA"/>
        </w:rPr>
        <w:t xml:space="preserve">Молодіжний центр </w:t>
      </w:r>
      <w:r w:rsidRPr="00BB6139">
        <w:rPr>
          <w:b/>
          <w:lang w:val="uk-UA"/>
        </w:rPr>
        <w:t>міжнародного партнерства, позашкільної та неформальної освіти</w:t>
      </w:r>
      <w:r w:rsidR="008A082B">
        <w:rPr>
          <w:b/>
          <w:lang w:val="uk-UA"/>
        </w:rPr>
        <w:t xml:space="preserve"> </w:t>
      </w:r>
      <w:r w:rsidR="008A082B" w:rsidRPr="00447A42">
        <w:rPr>
          <w:rStyle w:val="af1"/>
          <w:lang w:val="uk-UA"/>
        </w:rPr>
        <w:t>„</w:t>
      </w:r>
      <w:proofErr w:type="spellStart"/>
      <w:r w:rsidRPr="00BB6139">
        <w:rPr>
          <w:b/>
          <w:lang w:val="uk-UA"/>
        </w:rPr>
        <w:t>Освіторіум</w:t>
      </w:r>
      <w:proofErr w:type="spellEnd"/>
      <w:r w:rsidR="008A082B" w:rsidRPr="00447A42">
        <w:rPr>
          <w:rStyle w:val="af1"/>
          <w:lang w:val="uk-UA"/>
        </w:rPr>
        <w:t>”</w:t>
      </w:r>
      <w:r w:rsidRPr="00BB6139">
        <w:rPr>
          <w:b/>
          <w:lang w:val="uk-UA"/>
        </w:rPr>
        <w:t xml:space="preserve"> Дніпропетровської обласної ради</w:t>
      </w:r>
      <w:r w:rsidR="008A082B" w:rsidRPr="00447A42">
        <w:rPr>
          <w:rStyle w:val="af1"/>
          <w:lang w:val="uk-UA"/>
        </w:rPr>
        <w:t>”</w:t>
      </w:r>
      <w:r w:rsidRPr="00BB6139">
        <w:rPr>
          <w:b/>
          <w:lang w:val="uk-UA"/>
        </w:rPr>
        <w:t>.</w:t>
      </w:r>
    </w:p>
    <w:p w:rsidR="00BB6139" w:rsidRPr="00447A42" w:rsidRDefault="00BB6139" w:rsidP="00C25128">
      <w:pPr>
        <w:pStyle w:val="ad"/>
        <w:ind w:left="0" w:firstLine="709"/>
        <w:jc w:val="both"/>
        <w:rPr>
          <w:b/>
          <w:lang w:val="uk-UA"/>
        </w:rPr>
      </w:pPr>
    </w:p>
    <w:p w:rsidR="00C25128" w:rsidRPr="00447A42" w:rsidRDefault="00BB6139" w:rsidP="00C25128">
      <w:pPr>
        <w:pStyle w:val="ad"/>
        <w:ind w:left="0" w:firstLine="709"/>
        <w:jc w:val="both"/>
        <w:rPr>
          <w:rStyle w:val="af"/>
          <w:b/>
          <w:color w:val="auto"/>
          <w:u w:val="none"/>
          <w:lang w:val="uk-UA"/>
        </w:rPr>
      </w:pPr>
      <w:r>
        <w:rPr>
          <w:b/>
          <w:lang w:val="uk-UA"/>
        </w:rPr>
        <w:t>7</w:t>
      </w:r>
      <w:r w:rsidR="00C25128" w:rsidRPr="00447A42">
        <w:rPr>
          <w:b/>
          <w:lang w:val="uk-UA"/>
        </w:rPr>
        <w:t>.</w:t>
      </w:r>
      <w:r w:rsidR="00C963E3">
        <w:rPr>
          <w:b/>
          <w:lang w:val="uk-UA"/>
        </w:rPr>
        <w:t xml:space="preserve"> </w:t>
      </w:r>
      <w:r w:rsidR="00F46EC2" w:rsidRPr="00447A42">
        <w:rPr>
          <w:rStyle w:val="af"/>
          <w:b/>
          <w:color w:val="auto"/>
          <w:u w:val="none"/>
          <w:lang w:val="uk-UA"/>
        </w:rPr>
        <w:t>Різне</w:t>
      </w:r>
      <w:r w:rsidR="00C25128" w:rsidRPr="00447A42">
        <w:rPr>
          <w:rStyle w:val="af"/>
          <w:b/>
          <w:color w:val="auto"/>
          <w:u w:val="none"/>
          <w:lang w:val="uk-UA"/>
        </w:rPr>
        <w:t>:</w:t>
      </w:r>
    </w:p>
    <w:p w:rsidR="00A73318" w:rsidRPr="008A082B" w:rsidRDefault="00A73318" w:rsidP="00652AE5">
      <w:pPr>
        <w:pStyle w:val="ad"/>
        <w:ind w:left="0" w:firstLine="709"/>
        <w:jc w:val="both"/>
        <w:rPr>
          <w:rStyle w:val="af"/>
          <w:i/>
          <w:color w:val="auto"/>
          <w:u w:val="none"/>
          <w:lang w:val="uk-UA"/>
        </w:rPr>
      </w:pPr>
      <w:r w:rsidRPr="008A082B">
        <w:rPr>
          <w:rStyle w:val="af5"/>
          <w:i w:val="0"/>
          <w:lang w:val="uk-UA"/>
        </w:rPr>
        <w:t xml:space="preserve">про звернення </w:t>
      </w:r>
      <w:r w:rsidR="008A082B">
        <w:rPr>
          <w:rStyle w:val="af5"/>
          <w:i w:val="0"/>
          <w:lang w:val="uk-UA"/>
        </w:rPr>
        <w:t xml:space="preserve">жителів </w:t>
      </w:r>
      <w:proofErr w:type="spellStart"/>
      <w:r w:rsidR="008A082B">
        <w:rPr>
          <w:rStyle w:val="af5"/>
          <w:i w:val="0"/>
          <w:lang w:val="uk-UA"/>
        </w:rPr>
        <w:t>Вербуватівського</w:t>
      </w:r>
      <w:proofErr w:type="spellEnd"/>
      <w:r w:rsidR="008A082B">
        <w:rPr>
          <w:rStyle w:val="af5"/>
          <w:i w:val="0"/>
          <w:lang w:val="uk-UA"/>
        </w:rPr>
        <w:t xml:space="preserve"> </w:t>
      </w:r>
      <w:proofErr w:type="spellStart"/>
      <w:r w:rsidR="008A082B">
        <w:rPr>
          <w:rStyle w:val="af5"/>
          <w:i w:val="0"/>
          <w:lang w:val="uk-UA"/>
        </w:rPr>
        <w:t>старостинського</w:t>
      </w:r>
      <w:proofErr w:type="spellEnd"/>
      <w:r w:rsidR="008A082B">
        <w:rPr>
          <w:rStyle w:val="af5"/>
          <w:i w:val="0"/>
          <w:lang w:val="uk-UA"/>
        </w:rPr>
        <w:t xml:space="preserve"> округу стосовно реконструкції КЗО </w:t>
      </w:r>
      <w:r w:rsidR="008A082B" w:rsidRPr="008A082B">
        <w:rPr>
          <w:rStyle w:val="af1"/>
          <w:b w:val="0"/>
          <w:lang w:val="uk-UA"/>
        </w:rPr>
        <w:t>„</w:t>
      </w:r>
      <w:proofErr w:type="spellStart"/>
      <w:r w:rsidR="008A082B">
        <w:rPr>
          <w:lang w:val="uk-UA"/>
        </w:rPr>
        <w:t>Вербуватівський</w:t>
      </w:r>
      <w:proofErr w:type="spellEnd"/>
      <w:r w:rsidR="008A082B">
        <w:rPr>
          <w:lang w:val="uk-UA"/>
        </w:rPr>
        <w:t xml:space="preserve"> заклад загальної середньої освіти І-ІІ ступенів</w:t>
      </w:r>
      <w:r w:rsidR="008A082B" w:rsidRPr="008A082B">
        <w:rPr>
          <w:rStyle w:val="af1"/>
          <w:b w:val="0"/>
          <w:lang w:val="uk-UA"/>
        </w:rPr>
        <w:t>”</w:t>
      </w:r>
      <w:r w:rsidR="008A082B">
        <w:rPr>
          <w:rStyle w:val="af1"/>
          <w:b w:val="0"/>
          <w:lang w:val="uk-UA"/>
        </w:rPr>
        <w:t xml:space="preserve"> </w:t>
      </w:r>
      <w:proofErr w:type="spellStart"/>
      <w:r w:rsidR="008A082B">
        <w:rPr>
          <w:rStyle w:val="af1"/>
          <w:b w:val="0"/>
          <w:lang w:val="uk-UA"/>
        </w:rPr>
        <w:t>Варварівської</w:t>
      </w:r>
      <w:proofErr w:type="spellEnd"/>
      <w:r w:rsidR="008A082B">
        <w:rPr>
          <w:rStyle w:val="af1"/>
          <w:b w:val="0"/>
          <w:lang w:val="uk-UA"/>
        </w:rPr>
        <w:t xml:space="preserve"> сільської ради </w:t>
      </w:r>
      <w:proofErr w:type="spellStart"/>
      <w:r w:rsidR="008A082B">
        <w:rPr>
          <w:rStyle w:val="af1"/>
          <w:b w:val="0"/>
          <w:lang w:val="uk-UA"/>
        </w:rPr>
        <w:t>Юр</w:t>
      </w:r>
      <w:r w:rsidR="008A082B" w:rsidRPr="008A082B">
        <w:rPr>
          <w:rStyle w:val="af1"/>
          <w:b w:val="0"/>
          <w:lang w:val="uk-UA"/>
        </w:rPr>
        <w:t>’</w:t>
      </w:r>
      <w:r w:rsidR="008A082B">
        <w:rPr>
          <w:rStyle w:val="af1"/>
          <w:b w:val="0"/>
          <w:lang w:val="uk-UA"/>
        </w:rPr>
        <w:t>ївського</w:t>
      </w:r>
      <w:proofErr w:type="spellEnd"/>
      <w:r w:rsidR="008A082B">
        <w:rPr>
          <w:rStyle w:val="af1"/>
          <w:b w:val="0"/>
          <w:lang w:val="uk-UA"/>
        </w:rPr>
        <w:t xml:space="preserve"> району</w:t>
      </w:r>
      <w:r w:rsidR="008A082B" w:rsidRPr="008A082B">
        <w:rPr>
          <w:rStyle w:val="af1"/>
          <w:b w:val="0"/>
          <w:lang w:val="uk-UA"/>
        </w:rPr>
        <w:t xml:space="preserve"> </w:t>
      </w:r>
      <w:r w:rsidR="008A082B">
        <w:rPr>
          <w:rStyle w:val="af1"/>
          <w:b w:val="0"/>
          <w:lang w:val="uk-UA"/>
        </w:rPr>
        <w:t>Дніпропетровської області</w:t>
      </w:r>
      <w:r w:rsidRPr="008A082B">
        <w:rPr>
          <w:rStyle w:val="st"/>
          <w:lang w:val="uk-UA"/>
        </w:rPr>
        <w:t>;</w:t>
      </w:r>
    </w:p>
    <w:p w:rsidR="008A082B" w:rsidRPr="008A082B" w:rsidRDefault="00810441" w:rsidP="008A082B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8A082B">
        <w:rPr>
          <w:rStyle w:val="af"/>
          <w:color w:val="auto"/>
          <w:u w:val="none"/>
          <w:lang w:val="uk-UA"/>
        </w:rPr>
        <w:t>про звернення депутат</w:t>
      </w:r>
      <w:r w:rsidR="00D10BEC" w:rsidRPr="008A082B">
        <w:rPr>
          <w:rStyle w:val="af"/>
          <w:color w:val="auto"/>
          <w:u w:val="none"/>
          <w:lang w:val="uk-UA"/>
        </w:rPr>
        <w:t>а</w:t>
      </w:r>
      <w:r w:rsidRPr="008A082B">
        <w:rPr>
          <w:rStyle w:val="af"/>
          <w:color w:val="auto"/>
          <w:u w:val="none"/>
          <w:lang w:val="uk-UA"/>
        </w:rPr>
        <w:t xml:space="preserve"> обласної ради </w:t>
      </w:r>
      <w:r w:rsidR="008A082B" w:rsidRPr="008A082B">
        <w:rPr>
          <w:rStyle w:val="af"/>
          <w:color w:val="auto"/>
          <w:u w:val="none"/>
          <w:lang w:val="uk-UA"/>
        </w:rPr>
        <w:t>стосовно Порядку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</w:t>
      </w:r>
      <w:r w:rsidR="00FC280C">
        <w:rPr>
          <w:rStyle w:val="af"/>
          <w:color w:val="auto"/>
          <w:u w:val="none"/>
          <w:lang w:val="uk-UA"/>
        </w:rPr>
        <w:t>20</w:t>
      </w:r>
      <w:r w:rsidR="008A082B" w:rsidRPr="008A082B">
        <w:rPr>
          <w:rStyle w:val="af"/>
          <w:color w:val="auto"/>
          <w:u w:val="none"/>
          <w:lang w:val="uk-UA"/>
        </w:rPr>
        <w:t xml:space="preserve"> році.</w:t>
      </w:r>
    </w:p>
    <w:p w:rsidR="00D10BEC" w:rsidRPr="00D10BEC" w:rsidRDefault="00D10BEC" w:rsidP="00D10BEC">
      <w:pPr>
        <w:pStyle w:val="ad"/>
        <w:ind w:left="0" w:firstLine="709"/>
        <w:jc w:val="both"/>
        <w:rPr>
          <w:rStyle w:val="af"/>
          <w:color w:val="auto"/>
          <w:highlight w:val="yellow"/>
          <w:u w:val="none"/>
          <w:lang w:val="uk-UA"/>
        </w:rPr>
      </w:pPr>
    </w:p>
    <w:p w:rsidR="00B21C7E" w:rsidRPr="00447A42" w:rsidRDefault="00B21C7E" w:rsidP="00B21C7E">
      <w:pPr>
        <w:ind w:firstLine="709"/>
        <w:jc w:val="both"/>
        <w:rPr>
          <w:b/>
          <w:szCs w:val="28"/>
          <w:lang w:eastAsia="uk-UA"/>
        </w:rPr>
      </w:pPr>
      <w:r w:rsidRPr="00447A42">
        <w:rPr>
          <w:b/>
          <w:szCs w:val="28"/>
        </w:rPr>
        <w:t xml:space="preserve">СЛУХАЛИ: 1. </w:t>
      </w:r>
      <w:hyperlink r:id="rId12" w:history="1">
        <w:r w:rsidR="00001F33" w:rsidRPr="00447A42">
          <w:rPr>
            <w:rStyle w:val="af"/>
            <w:b/>
            <w:color w:val="auto"/>
            <w:u w:val="none"/>
          </w:rPr>
          <w:t xml:space="preserve">Про </w:t>
        </w:r>
        <w:r w:rsidR="00001F33">
          <w:rPr>
            <w:rStyle w:val="af"/>
            <w:b/>
            <w:color w:val="auto"/>
            <w:u w:val="none"/>
          </w:rPr>
          <w:t>затвердження порядку денного засідання постійної комісії обласної ради з питань науки, освіти, сім</w:t>
        </w:r>
        <w:r w:rsidR="00001F33" w:rsidRPr="00C963E3">
          <w:rPr>
            <w:rStyle w:val="af"/>
            <w:b/>
            <w:color w:val="auto"/>
            <w:u w:val="none"/>
            <w:lang w:val="ru-RU"/>
          </w:rPr>
          <w:t>’</w:t>
        </w:r>
        <w:r w:rsidR="00001F33">
          <w:rPr>
            <w:rStyle w:val="af"/>
            <w:b/>
            <w:color w:val="auto"/>
            <w:u w:val="none"/>
          </w:rPr>
          <w:t>ї та молоді</w:t>
        </w:r>
      </w:hyperlink>
      <w:r w:rsidR="00001F33">
        <w:rPr>
          <w:rStyle w:val="af"/>
          <w:b/>
          <w:color w:val="auto"/>
          <w:u w:val="none"/>
        </w:rPr>
        <w:t>.</w:t>
      </w:r>
    </w:p>
    <w:p w:rsidR="00742046" w:rsidRDefault="00742046" w:rsidP="00B21C7E">
      <w:pPr>
        <w:ind w:firstLine="708"/>
        <w:jc w:val="both"/>
        <w:outlineLvl w:val="0"/>
        <w:rPr>
          <w:szCs w:val="28"/>
          <w:u w:val="single"/>
        </w:rPr>
      </w:pPr>
    </w:p>
    <w:p w:rsidR="00B21C7E" w:rsidRPr="00447A42" w:rsidRDefault="00B21C7E" w:rsidP="00B21C7E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B21C7E" w:rsidRPr="00447A42" w:rsidRDefault="00B21C7E" w:rsidP="00B21C7E">
      <w:pPr>
        <w:ind w:firstLine="708"/>
        <w:jc w:val="both"/>
        <w:rPr>
          <w:szCs w:val="28"/>
        </w:rPr>
      </w:pPr>
    </w:p>
    <w:p w:rsidR="00B21C7E" w:rsidRDefault="00B21C7E" w:rsidP="00B21C7E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652AE5" w:rsidRDefault="00001F33" w:rsidP="00C57A6A">
      <w:pPr>
        <w:ind w:firstLine="709"/>
        <w:jc w:val="both"/>
        <w:rPr>
          <w:rStyle w:val="af"/>
          <w:color w:val="auto"/>
          <w:szCs w:val="28"/>
          <w:u w:val="none"/>
        </w:rPr>
      </w:pPr>
      <w:r>
        <w:t xml:space="preserve">1. </w:t>
      </w:r>
      <w:r w:rsidRPr="00447A42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щодо</w:t>
      </w:r>
      <w:r w:rsidRPr="00447A42">
        <w:rPr>
          <w:b/>
          <w:szCs w:val="28"/>
          <w:lang w:eastAsia="uk-UA"/>
        </w:rPr>
        <w:t xml:space="preserve"> </w:t>
      </w:r>
      <w:r w:rsidRPr="00001F33">
        <w:rPr>
          <w:bCs/>
          <w:szCs w:val="28"/>
        </w:rPr>
        <w:t>затвердження порядку денного засідання постійної комісії обласної ради з питань науки, освіти, сім’ї та молод</w:t>
      </w:r>
      <w:r>
        <w:rPr>
          <w:bCs/>
          <w:szCs w:val="28"/>
        </w:rPr>
        <w:t>і</w:t>
      </w:r>
      <w:r w:rsidRPr="00447A42">
        <w:rPr>
          <w:b/>
          <w:szCs w:val="28"/>
          <w:lang w:eastAsia="uk-UA"/>
        </w:rPr>
        <w:t xml:space="preserve"> </w:t>
      </w:r>
      <w:r w:rsidRPr="00447A42">
        <w:rPr>
          <w:szCs w:val="28"/>
        </w:rPr>
        <w:t>взяти до відома.</w:t>
      </w:r>
    </w:p>
    <w:p w:rsidR="004F2383" w:rsidRPr="00447A42" w:rsidRDefault="004F2383" w:rsidP="004F2383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4F2383" w:rsidRPr="00447A42" w:rsidRDefault="004F2383" w:rsidP="004F2383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4F2383" w:rsidRPr="00447A42" w:rsidRDefault="00DF0026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F2383" w:rsidRPr="00447A42" w:rsidTr="00EF6A99">
        <w:tc>
          <w:tcPr>
            <w:tcW w:w="2127" w:type="dxa"/>
          </w:tcPr>
          <w:p w:rsidR="004F2383" w:rsidRPr="00447A42" w:rsidRDefault="004F2383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4F2383" w:rsidRPr="00447A42" w:rsidRDefault="00DF0026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4059A0" w:rsidRPr="00447A42" w:rsidRDefault="004059A0" w:rsidP="004059A0">
      <w:pPr>
        <w:jc w:val="both"/>
        <w:rPr>
          <w:szCs w:val="28"/>
        </w:rPr>
      </w:pPr>
    </w:p>
    <w:p w:rsidR="00746D84" w:rsidRDefault="00C46D0D" w:rsidP="00746D84">
      <w:pPr>
        <w:pStyle w:val="ad"/>
        <w:ind w:left="0" w:firstLine="709"/>
        <w:jc w:val="both"/>
        <w:rPr>
          <w:b/>
          <w:lang w:val="uk-UA" w:eastAsia="uk-UA"/>
        </w:rPr>
      </w:pPr>
      <w:r w:rsidRPr="00986A39">
        <w:rPr>
          <w:b/>
          <w:lang w:val="uk-UA"/>
        </w:rPr>
        <w:t xml:space="preserve">СЛУХАЛИ: 2. </w:t>
      </w:r>
      <w:r w:rsidR="00746D84" w:rsidRPr="00BB6139">
        <w:rPr>
          <w:b/>
          <w:lang w:val="uk-UA" w:eastAsia="uk-UA"/>
        </w:rPr>
        <w:t xml:space="preserve">Про пропозиції департаменту освіти і науки  Дніпропетровської обласної адміністрації щодо реорганізації КЗВО </w:t>
      </w:r>
      <w:r w:rsidR="00746D84" w:rsidRPr="00447A42">
        <w:rPr>
          <w:rStyle w:val="af1"/>
          <w:lang w:val="uk-UA"/>
        </w:rPr>
        <w:t>„</w:t>
      </w:r>
      <w:r w:rsidR="00746D84" w:rsidRPr="00BB6139">
        <w:rPr>
          <w:b/>
          <w:lang w:val="uk-UA" w:eastAsia="uk-UA"/>
        </w:rPr>
        <w:t>Дніпровський педагогічний коледж</w:t>
      </w:r>
      <w:r w:rsidR="00746D84" w:rsidRPr="00447A42">
        <w:rPr>
          <w:rStyle w:val="af1"/>
          <w:lang w:val="uk-UA"/>
        </w:rPr>
        <w:t>”</w:t>
      </w:r>
      <w:r w:rsidR="00746D84" w:rsidRPr="00BB6139">
        <w:rPr>
          <w:b/>
          <w:lang w:val="uk-UA" w:eastAsia="uk-UA"/>
        </w:rPr>
        <w:t xml:space="preserve"> Дніпропетровської обласної ради</w:t>
      </w:r>
      <w:r w:rsidR="00746D84" w:rsidRPr="00447A42">
        <w:rPr>
          <w:rStyle w:val="af1"/>
          <w:lang w:val="uk-UA"/>
        </w:rPr>
        <w:t>”</w:t>
      </w:r>
      <w:r w:rsidR="00746D84">
        <w:rPr>
          <w:b/>
          <w:lang w:val="uk-UA" w:eastAsia="uk-UA"/>
        </w:rPr>
        <w:t>.</w:t>
      </w:r>
    </w:p>
    <w:p w:rsidR="00E70CBC" w:rsidRDefault="00E70CBC" w:rsidP="00746D84">
      <w:pPr>
        <w:pStyle w:val="ad"/>
        <w:ind w:left="0" w:firstLine="709"/>
        <w:jc w:val="both"/>
        <w:rPr>
          <w:b/>
          <w:lang w:val="uk-UA" w:eastAsia="uk-UA"/>
        </w:rPr>
      </w:pPr>
    </w:p>
    <w:p w:rsidR="00B13027" w:rsidRPr="00B13027" w:rsidRDefault="00B13027" w:rsidP="00B13027">
      <w:pPr>
        <w:ind w:firstLine="708"/>
        <w:jc w:val="both"/>
        <w:rPr>
          <w:szCs w:val="28"/>
        </w:rPr>
      </w:pPr>
      <w:r w:rsidRPr="00B13027">
        <w:rPr>
          <w:szCs w:val="28"/>
        </w:rPr>
        <w:t xml:space="preserve">Інформація: </w:t>
      </w:r>
      <w:proofErr w:type="spellStart"/>
      <w:r w:rsidRPr="00B13027">
        <w:rPr>
          <w:szCs w:val="28"/>
        </w:rPr>
        <w:t>Демура</w:t>
      </w:r>
      <w:proofErr w:type="spellEnd"/>
      <w:r w:rsidRPr="00B13027">
        <w:rPr>
          <w:szCs w:val="28"/>
        </w:rPr>
        <w:t xml:space="preserve"> </w:t>
      </w:r>
      <w:r>
        <w:rPr>
          <w:szCs w:val="28"/>
        </w:rPr>
        <w:t>А.Л., Кравченко Л.А.</w:t>
      </w:r>
    </w:p>
    <w:p w:rsidR="00B13027" w:rsidRPr="00B13027" w:rsidRDefault="00B13027" w:rsidP="00B13027">
      <w:pPr>
        <w:ind w:firstLine="708"/>
        <w:jc w:val="both"/>
        <w:rPr>
          <w:szCs w:val="28"/>
        </w:rPr>
      </w:pPr>
      <w:r w:rsidRPr="00B13027">
        <w:rPr>
          <w:szCs w:val="28"/>
        </w:rPr>
        <w:t xml:space="preserve">Виступили: </w:t>
      </w:r>
      <w:proofErr w:type="spellStart"/>
      <w:r w:rsidRPr="00B13027">
        <w:rPr>
          <w:szCs w:val="28"/>
        </w:rPr>
        <w:t>Головачова</w:t>
      </w:r>
      <w:proofErr w:type="spellEnd"/>
      <w:r w:rsidRPr="00B13027">
        <w:rPr>
          <w:szCs w:val="28"/>
        </w:rPr>
        <w:t xml:space="preserve"> К.Г. Колесник Л.Ф., </w:t>
      </w:r>
      <w:proofErr w:type="spellStart"/>
      <w:r w:rsidRPr="00B13027">
        <w:rPr>
          <w:szCs w:val="28"/>
        </w:rPr>
        <w:t>Ватковська</w:t>
      </w:r>
      <w:proofErr w:type="spellEnd"/>
      <w:r w:rsidRPr="00B13027">
        <w:rPr>
          <w:szCs w:val="28"/>
        </w:rPr>
        <w:t xml:space="preserve"> М.Г., Ковальова Л.П., </w:t>
      </w:r>
      <w:proofErr w:type="spellStart"/>
      <w:r w:rsidRPr="00B13027">
        <w:rPr>
          <w:szCs w:val="28"/>
        </w:rPr>
        <w:t>Лельчицький</w:t>
      </w:r>
      <w:proofErr w:type="spellEnd"/>
      <w:r w:rsidRPr="00B13027">
        <w:rPr>
          <w:szCs w:val="28"/>
        </w:rPr>
        <w:t xml:space="preserve"> М.Н., </w:t>
      </w:r>
      <w:proofErr w:type="spellStart"/>
      <w:r w:rsidRPr="00B13027">
        <w:rPr>
          <w:szCs w:val="28"/>
        </w:rPr>
        <w:t>Сиченко</w:t>
      </w:r>
      <w:proofErr w:type="spellEnd"/>
      <w:r w:rsidRPr="00B13027">
        <w:rPr>
          <w:szCs w:val="28"/>
        </w:rPr>
        <w:t xml:space="preserve"> В.В., </w:t>
      </w:r>
      <w:proofErr w:type="spellStart"/>
      <w:r w:rsidRPr="00B13027">
        <w:rPr>
          <w:szCs w:val="28"/>
        </w:rPr>
        <w:t>Юнкевич</w:t>
      </w:r>
      <w:proofErr w:type="spellEnd"/>
      <w:r w:rsidRPr="00B13027">
        <w:rPr>
          <w:szCs w:val="28"/>
        </w:rPr>
        <w:t xml:space="preserve"> О.О.</w:t>
      </w:r>
    </w:p>
    <w:p w:rsidR="00746D84" w:rsidRPr="00447A42" w:rsidRDefault="00746D84" w:rsidP="00746D84">
      <w:pPr>
        <w:ind w:firstLine="708"/>
        <w:jc w:val="both"/>
        <w:rPr>
          <w:szCs w:val="28"/>
        </w:rPr>
      </w:pPr>
    </w:p>
    <w:p w:rsidR="00746D84" w:rsidRDefault="00746D84" w:rsidP="00746D84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lastRenderedPageBreak/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746D84" w:rsidRPr="00746D84" w:rsidRDefault="00746D84" w:rsidP="00746D84">
      <w:pPr>
        <w:ind w:firstLine="709"/>
        <w:jc w:val="both"/>
        <w:rPr>
          <w:b/>
          <w:szCs w:val="28"/>
          <w:lang w:eastAsia="uk-UA"/>
        </w:rPr>
      </w:pPr>
      <w:r>
        <w:t xml:space="preserve">1. </w:t>
      </w:r>
      <w:r w:rsidRPr="00447A42">
        <w:rPr>
          <w:szCs w:val="28"/>
        </w:rPr>
        <w:t xml:space="preserve">Інформацію </w:t>
      </w:r>
      <w:r w:rsidR="00986A39">
        <w:rPr>
          <w:szCs w:val="28"/>
        </w:rPr>
        <w:t xml:space="preserve">керівництва </w:t>
      </w:r>
      <w:r w:rsidRPr="00746D84">
        <w:rPr>
          <w:lang w:eastAsia="uk-UA"/>
        </w:rPr>
        <w:t xml:space="preserve">департаменту освіти і науки  Дніпропетровської обласної адміністрації щодо реорганізації КЗВО </w:t>
      </w:r>
      <w:r w:rsidRPr="00746D84">
        <w:rPr>
          <w:rStyle w:val="af1"/>
          <w:b w:val="0"/>
        </w:rPr>
        <w:t>„</w:t>
      </w:r>
      <w:r w:rsidRPr="00746D84">
        <w:rPr>
          <w:lang w:eastAsia="uk-UA"/>
        </w:rPr>
        <w:t>Дніпровський педагогічний коледж</w:t>
      </w:r>
      <w:r w:rsidRPr="00746D84">
        <w:rPr>
          <w:rStyle w:val="af1"/>
          <w:b w:val="0"/>
        </w:rPr>
        <w:t>”</w:t>
      </w:r>
      <w:r w:rsidRPr="00746D84">
        <w:rPr>
          <w:lang w:eastAsia="uk-UA"/>
        </w:rPr>
        <w:t xml:space="preserve"> Дніпропетровської обласної ради</w:t>
      </w:r>
      <w:r w:rsidRPr="00746D84">
        <w:rPr>
          <w:rStyle w:val="af1"/>
          <w:b w:val="0"/>
        </w:rPr>
        <w:t>”</w:t>
      </w:r>
      <w:r w:rsidRPr="00746D84">
        <w:rPr>
          <w:rStyle w:val="af1"/>
        </w:rPr>
        <w:t xml:space="preserve"> </w:t>
      </w:r>
      <w:r w:rsidRPr="00746D84">
        <w:rPr>
          <w:szCs w:val="28"/>
        </w:rPr>
        <w:t>взяти до відома.</w:t>
      </w:r>
    </w:p>
    <w:p w:rsidR="00746D84" w:rsidRDefault="00746D84" w:rsidP="00746D84">
      <w:pPr>
        <w:ind w:firstLine="709"/>
        <w:jc w:val="both"/>
        <w:rPr>
          <w:szCs w:val="28"/>
        </w:rPr>
      </w:pPr>
      <w:r>
        <w:rPr>
          <w:szCs w:val="28"/>
        </w:rPr>
        <w:t xml:space="preserve">2. Підтримати пропозицію щодо реорганізації комунального закладу вищої освіти </w:t>
      </w:r>
      <w:r w:rsidRPr="00540003">
        <w:rPr>
          <w:szCs w:val="28"/>
        </w:rPr>
        <w:t>„</w:t>
      </w:r>
      <w:r>
        <w:rPr>
          <w:szCs w:val="28"/>
        </w:rPr>
        <w:t>Дніпровський педагогічний коледж</w:t>
      </w:r>
      <w:r w:rsidRPr="00540003">
        <w:rPr>
          <w:szCs w:val="28"/>
        </w:rPr>
        <w:t>”</w:t>
      </w:r>
      <w:r>
        <w:rPr>
          <w:szCs w:val="28"/>
        </w:rPr>
        <w:t xml:space="preserve"> Дніпропетровської обласної ради</w:t>
      </w:r>
      <w:r w:rsidRPr="00540003">
        <w:rPr>
          <w:szCs w:val="28"/>
        </w:rPr>
        <w:t>”</w:t>
      </w:r>
      <w:r>
        <w:rPr>
          <w:szCs w:val="28"/>
        </w:rPr>
        <w:t xml:space="preserve"> шляхом приєднання до комунального закладу вищої освіти </w:t>
      </w:r>
      <w:r w:rsidRPr="00540003">
        <w:rPr>
          <w:szCs w:val="28"/>
        </w:rPr>
        <w:t>„</w:t>
      </w:r>
      <w:r>
        <w:rPr>
          <w:szCs w:val="28"/>
        </w:rPr>
        <w:t>Дніпровська  академія неперервної освіти</w:t>
      </w:r>
      <w:r w:rsidRPr="00540003">
        <w:rPr>
          <w:szCs w:val="28"/>
        </w:rPr>
        <w:t>”</w:t>
      </w:r>
      <w:r w:rsidRPr="00CA4B33">
        <w:rPr>
          <w:szCs w:val="28"/>
        </w:rPr>
        <w:t xml:space="preserve"> </w:t>
      </w:r>
      <w:r>
        <w:rPr>
          <w:szCs w:val="28"/>
        </w:rPr>
        <w:t>Дніпропетровської обласної ради</w:t>
      </w:r>
      <w:r w:rsidRPr="00540003">
        <w:rPr>
          <w:szCs w:val="28"/>
        </w:rPr>
        <w:t>”</w:t>
      </w:r>
      <w:r>
        <w:rPr>
          <w:szCs w:val="28"/>
        </w:rPr>
        <w:t>.</w:t>
      </w:r>
    </w:p>
    <w:p w:rsidR="00746D84" w:rsidRPr="00141A0B" w:rsidRDefault="00746D84" w:rsidP="00746D84">
      <w:pPr>
        <w:ind w:firstLine="709"/>
        <w:jc w:val="both"/>
        <w:rPr>
          <w:szCs w:val="28"/>
        </w:rPr>
      </w:pPr>
      <w:r>
        <w:rPr>
          <w:szCs w:val="28"/>
        </w:rPr>
        <w:t>3. Н</w:t>
      </w:r>
      <w:r w:rsidR="00FC280C">
        <w:rPr>
          <w:szCs w:val="28"/>
        </w:rPr>
        <w:t xml:space="preserve">адати рекомендовані листи щодо </w:t>
      </w:r>
      <w:r>
        <w:rPr>
          <w:szCs w:val="28"/>
        </w:rPr>
        <w:t>прийняття р</w:t>
      </w:r>
      <w:r w:rsidR="00FC280C">
        <w:rPr>
          <w:szCs w:val="28"/>
        </w:rPr>
        <w:t xml:space="preserve">ішення </w:t>
      </w:r>
      <w:r>
        <w:rPr>
          <w:szCs w:val="28"/>
        </w:rPr>
        <w:t xml:space="preserve">голові обласної ради та </w:t>
      </w:r>
      <w:r w:rsidRPr="00141A0B">
        <w:rPr>
          <w:szCs w:val="28"/>
        </w:rPr>
        <w:t>постійні</w:t>
      </w:r>
      <w:r>
        <w:rPr>
          <w:szCs w:val="28"/>
        </w:rPr>
        <w:t xml:space="preserve">й </w:t>
      </w:r>
      <w:r w:rsidRPr="00141A0B">
        <w:rPr>
          <w:szCs w:val="28"/>
        </w:rPr>
        <w:t xml:space="preserve">комісії обласної ради з </w:t>
      </w:r>
      <w:r>
        <w:rPr>
          <w:szCs w:val="28"/>
        </w:rPr>
        <w:t xml:space="preserve">питань комунальної власності, </w:t>
      </w:r>
      <w:r w:rsidRPr="00141A0B">
        <w:rPr>
          <w:szCs w:val="28"/>
        </w:rPr>
        <w:t>житлово-комунального господарства</w:t>
      </w:r>
      <w:r>
        <w:t>.</w:t>
      </w:r>
    </w:p>
    <w:p w:rsidR="00746D84" w:rsidRDefault="00746D84" w:rsidP="00746D84">
      <w:pPr>
        <w:ind w:firstLine="709"/>
        <w:jc w:val="both"/>
        <w:rPr>
          <w:rStyle w:val="af"/>
          <w:color w:val="auto"/>
          <w:szCs w:val="28"/>
          <w:u w:val="none"/>
        </w:rPr>
      </w:pPr>
    </w:p>
    <w:p w:rsidR="00746D84" w:rsidRPr="00447A42" w:rsidRDefault="00746D84" w:rsidP="00746D84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746D84" w:rsidRPr="00447A42" w:rsidRDefault="00746D84" w:rsidP="00746D84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46D84" w:rsidRPr="00447A42" w:rsidTr="00F44C6C">
        <w:tc>
          <w:tcPr>
            <w:tcW w:w="2127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46D84" w:rsidRPr="00447A42" w:rsidTr="00F44C6C">
        <w:tc>
          <w:tcPr>
            <w:tcW w:w="2127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746D84" w:rsidRPr="00447A42" w:rsidTr="00F44C6C">
        <w:tc>
          <w:tcPr>
            <w:tcW w:w="2127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6D84" w:rsidRPr="00447A42" w:rsidTr="00F44C6C">
        <w:tc>
          <w:tcPr>
            <w:tcW w:w="2127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746D84" w:rsidRPr="00447A42" w:rsidRDefault="00746D84" w:rsidP="00F44C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746D84" w:rsidRPr="00427624" w:rsidRDefault="00746D84" w:rsidP="00427624">
      <w:pPr>
        <w:jc w:val="both"/>
        <w:rPr>
          <w:b/>
        </w:rPr>
      </w:pPr>
    </w:p>
    <w:p w:rsidR="00652AE5" w:rsidRPr="00DF0026" w:rsidRDefault="00427624" w:rsidP="00DF0026">
      <w:pPr>
        <w:pStyle w:val="ad"/>
        <w:ind w:left="0" w:firstLine="709"/>
        <w:jc w:val="both"/>
        <w:rPr>
          <w:rFonts w:eastAsia="Arial Unicode MS"/>
          <w:b/>
          <w:bCs/>
          <w:lang w:val="uk-UA"/>
        </w:rPr>
      </w:pPr>
      <w:r>
        <w:rPr>
          <w:b/>
        </w:rPr>
        <w:t xml:space="preserve">СЛУХАЛИ: </w:t>
      </w:r>
      <w:r>
        <w:rPr>
          <w:b/>
          <w:lang w:val="uk-UA"/>
        </w:rPr>
        <w:t>3</w:t>
      </w:r>
      <w:r w:rsidRPr="00447A42">
        <w:rPr>
          <w:b/>
        </w:rPr>
        <w:t xml:space="preserve">. </w:t>
      </w:r>
      <w:r w:rsidR="00DF0026" w:rsidRPr="00BB6139">
        <w:rPr>
          <w:b/>
          <w:lang w:val="uk-UA"/>
        </w:rPr>
        <w:t xml:space="preserve">Про підсумки виконання бюджету у 2019 році та </w:t>
      </w:r>
      <w:r w:rsidR="00DF0026" w:rsidRPr="00BB6139">
        <w:rPr>
          <w:rStyle w:val="af1"/>
          <w:rFonts w:eastAsia="Arial Unicode MS"/>
          <w:lang w:val="uk-UA"/>
        </w:rPr>
        <w:t>обласний бюджет на 2020 рік.</w:t>
      </w:r>
    </w:p>
    <w:p w:rsidR="00742046" w:rsidRDefault="00742046" w:rsidP="00652AE5">
      <w:pPr>
        <w:ind w:firstLine="708"/>
        <w:jc w:val="both"/>
        <w:outlineLvl w:val="0"/>
        <w:rPr>
          <w:szCs w:val="28"/>
          <w:u w:val="single"/>
        </w:rPr>
      </w:pPr>
    </w:p>
    <w:p w:rsidR="00A73318" w:rsidRDefault="00652AE5" w:rsidP="00A73318">
      <w:pPr>
        <w:ind w:firstLine="708"/>
        <w:jc w:val="both"/>
        <w:outlineLvl w:val="0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652AE5" w:rsidRPr="00447A42" w:rsidRDefault="00652AE5" w:rsidP="00652AE5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Виступили: </w:t>
      </w:r>
      <w:proofErr w:type="spellStart"/>
      <w:r w:rsidR="00427624">
        <w:rPr>
          <w:szCs w:val="28"/>
        </w:rPr>
        <w:t>Шебеко</w:t>
      </w:r>
      <w:proofErr w:type="spellEnd"/>
      <w:r w:rsidR="00427624">
        <w:rPr>
          <w:szCs w:val="28"/>
        </w:rPr>
        <w:t xml:space="preserve"> Т.І., </w:t>
      </w:r>
      <w:proofErr w:type="spellStart"/>
      <w:r w:rsidR="00427624">
        <w:rPr>
          <w:szCs w:val="28"/>
        </w:rPr>
        <w:t>Головачова</w:t>
      </w:r>
      <w:proofErr w:type="spellEnd"/>
      <w:r w:rsidR="00427624">
        <w:rPr>
          <w:szCs w:val="28"/>
        </w:rPr>
        <w:t xml:space="preserve"> К.Г., </w:t>
      </w:r>
      <w:proofErr w:type="spellStart"/>
      <w:r w:rsidR="00427624">
        <w:rPr>
          <w:szCs w:val="28"/>
        </w:rPr>
        <w:t>Лельчицький</w:t>
      </w:r>
      <w:proofErr w:type="spellEnd"/>
      <w:r w:rsidR="00427624">
        <w:rPr>
          <w:szCs w:val="28"/>
        </w:rPr>
        <w:t xml:space="preserve"> М.Н.,    </w:t>
      </w:r>
      <w:proofErr w:type="spellStart"/>
      <w:r w:rsidR="00427624">
        <w:rPr>
          <w:szCs w:val="28"/>
        </w:rPr>
        <w:t>Шабанов</w:t>
      </w:r>
      <w:proofErr w:type="spellEnd"/>
      <w:r w:rsidR="00427624">
        <w:rPr>
          <w:szCs w:val="28"/>
        </w:rPr>
        <w:t xml:space="preserve"> О.П.</w:t>
      </w:r>
    </w:p>
    <w:p w:rsidR="00652AE5" w:rsidRPr="00447A42" w:rsidRDefault="00652AE5" w:rsidP="00652AE5">
      <w:pPr>
        <w:ind w:firstLine="708"/>
        <w:jc w:val="both"/>
        <w:rPr>
          <w:szCs w:val="28"/>
        </w:rPr>
      </w:pPr>
    </w:p>
    <w:p w:rsidR="00652AE5" w:rsidRDefault="00652AE5" w:rsidP="00652AE5">
      <w:pPr>
        <w:pStyle w:val="3"/>
        <w:ind w:firstLine="708"/>
        <w:jc w:val="both"/>
        <w:rPr>
          <w:b w:val="0"/>
          <w:sz w:val="28"/>
          <w:szCs w:val="28"/>
        </w:rPr>
      </w:pPr>
      <w:r w:rsidRPr="00447A42">
        <w:rPr>
          <w:bCs/>
          <w:sz w:val="28"/>
          <w:szCs w:val="28"/>
        </w:rPr>
        <w:t>ВИРІШИЛИ</w:t>
      </w:r>
      <w:r w:rsidRPr="00447A42">
        <w:rPr>
          <w:b w:val="0"/>
          <w:sz w:val="28"/>
          <w:szCs w:val="28"/>
        </w:rPr>
        <w:t xml:space="preserve">: </w:t>
      </w:r>
    </w:p>
    <w:p w:rsidR="00742046" w:rsidRDefault="00652AE5" w:rsidP="00427624">
      <w:pPr>
        <w:ind w:firstLine="709"/>
        <w:jc w:val="both"/>
        <w:rPr>
          <w:rStyle w:val="af1"/>
          <w:b w:val="0"/>
        </w:rPr>
      </w:pPr>
      <w:r>
        <w:t xml:space="preserve">1. </w:t>
      </w:r>
      <w:r w:rsidRPr="00447A42">
        <w:rPr>
          <w:szCs w:val="28"/>
        </w:rPr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</w:t>
      </w:r>
      <w:r w:rsidRPr="00810441">
        <w:rPr>
          <w:szCs w:val="28"/>
        </w:rPr>
        <w:t xml:space="preserve">. </w:t>
      </w:r>
      <w:r w:rsidR="00742046">
        <w:rPr>
          <w:szCs w:val="28"/>
        </w:rPr>
        <w:t>та директора департаменту фінансів обл</w:t>
      </w:r>
      <w:r w:rsidR="00427624">
        <w:rPr>
          <w:szCs w:val="28"/>
        </w:rPr>
        <w:t xml:space="preserve">асної </w:t>
      </w:r>
      <w:r w:rsidR="00742046">
        <w:rPr>
          <w:szCs w:val="28"/>
        </w:rPr>
        <w:t>держ</w:t>
      </w:r>
      <w:r w:rsidR="00427624">
        <w:rPr>
          <w:szCs w:val="28"/>
        </w:rPr>
        <w:t xml:space="preserve">авної </w:t>
      </w:r>
      <w:r w:rsidR="00742046">
        <w:rPr>
          <w:szCs w:val="28"/>
        </w:rPr>
        <w:t xml:space="preserve">адміністрації </w:t>
      </w:r>
      <w:proofErr w:type="spellStart"/>
      <w:r w:rsidR="00742046">
        <w:rPr>
          <w:szCs w:val="28"/>
        </w:rPr>
        <w:t>Шебеко</w:t>
      </w:r>
      <w:proofErr w:type="spellEnd"/>
      <w:r w:rsidR="00742046">
        <w:rPr>
          <w:szCs w:val="28"/>
        </w:rPr>
        <w:t xml:space="preserve"> Т.І. </w:t>
      </w:r>
      <w:r w:rsidR="00427624" w:rsidRPr="00427624">
        <w:t>п</w:t>
      </w:r>
      <w:r w:rsidR="00427624">
        <w:t xml:space="preserve">ро підсумки виконання бюджету у </w:t>
      </w:r>
      <w:r w:rsidR="00427624" w:rsidRPr="00427624">
        <w:t xml:space="preserve">2019 році та </w:t>
      </w:r>
      <w:r w:rsidR="00427624" w:rsidRPr="00427624">
        <w:rPr>
          <w:rStyle w:val="af1"/>
          <w:rFonts w:eastAsia="Arial Unicode MS"/>
          <w:b w:val="0"/>
        </w:rPr>
        <w:t>обласний бюджет на 2020 рік</w:t>
      </w:r>
      <w:r w:rsidR="00427624" w:rsidRPr="00427624">
        <w:rPr>
          <w:b/>
        </w:rPr>
        <w:t xml:space="preserve"> </w:t>
      </w:r>
      <w:r w:rsidR="00810441" w:rsidRPr="00427624">
        <w:rPr>
          <w:rStyle w:val="af1"/>
          <w:b w:val="0"/>
        </w:rPr>
        <w:t>взяти до відома.</w:t>
      </w:r>
      <w:r w:rsidR="00986A39">
        <w:rPr>
          <w:rStyle w:val="af1"/>
          <w:b w:val="0"/>
        </w:rPr>
        <w:t xml:space="preserve"> Вважати за доцільне підтримати про</w:t>
      </w:r>
      <w:r w:rsidR="001207F9">
        <w:rPr>
          <w:rStyle w:val="af1"/>
          <w:b w:val="0"/>
        </w:rPr>
        <w:t>є</w:t>
      </w:r>
      <w:r w:rsidR="00986A39">
        <w:rPr>
          <w:rStyle w:val="af1"/>
          <w:b w:val="0"/>
        </w:rPr>
        <w:t>кт бюджету на сесії обласної ради.</w:t>
      </w:r>
    </w:p>
    <w:p w:rsidR="00E70CBC" w:rsidRPr="00E70CBC" w:rsidRDefault="00595727" w:rsidP="00E70CBC">
      <w:pPr>
        <w:ind w:firstLine="709"/>
        <w:jc w:val="both"/>
        <w:rPr>
          <w:rStyle w:val="af1"/>
          <w:b w:val="0"/>
        </w:rPr>
      </w:pPr>
      <w:r>
        <w:rPr>
          <w:rStyle w:val="af1"/>
          <w:b w:val="0"/>
        </w:rPr>
        <w:t>2. Рекомендувати департаменту фінансів спільно з департаментом освіти і науки обл</w:t>
      </w:r>
      <w:r w:rsidR="00E70CBC">
        <w:rPr>
          <w:rStyle w:val="af1"/>
          <w:b w:val="0"/>
        </w:rPr>
        <w:t xml:space="preserve">асної </w:t>
      </w:r>
      <w:r>
        <w:rPr>
          <w:rStyle w:val="af1"/>
          <w:b w:val="0"/>
        </w:rPr>
        <w:t>держ</w:t>
      </w:r>
      <w:r w:rsidR="00E70CBC">
        <w:rPr>
          <w:rStyle w:val="af1"/>
          <w:b w:val="0"/>
        </w:rPr>
        <w:t xml:space="preserve">авної </w:t>
      </w:r>
      <w:r>
        <w:rPr>
          <w:rStyle w:val="af1"/>
          <w:b w:val="0"/>
        </w:rPr>
        <w:t>адміністрації опрацювати питання збільшення видатків на придбання та оновлення систем протипожежної безпеки в закладах освіти, підпорядкованих обласній раді.</w:t>
      </w:r>
    </w:p>
    <w:p w:rsidR="00E70CBC" w:rsidRPr="00427624" w:rsidRDefault="00E70CBC" w:rsidP="00427624">
      <w:pPr>
        <w:ind w:firstLine="709"/>
        <w:jc w:val="both"/>
        <w:rPr>
          <w:rStyle w:val="af1"/>
          <w:b w:val="0"/>
          <w:bCs w:val="0"/>
          <w:szCs w:val="28"/>
        </w:rPr>
      </w:pPr>
    </w:p>
    <w:p w:rsidR="00742046" w:rsidRPr="00447A42" w:rsidRDefault="00742046" w:rsidP="00742046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742046" w:rsidRPr="00447A42" w:rsidRDefault="00742046" w:rsidP="00742046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742046" w:rsidRPr="00447A42" w:rsidRDefault="00427624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42046" w:rsidRPr="00447A42" w:rsidTr="00F948BC">
        <w:tc>
          <w:tcPr>
            <w:tcW w:w="2127" w:type="dxa"/>
          </w:tcPr>
          <w:p w:rsidR="00742046" w:rsidRPr="00447A42" w:rsidRDefault="00742046" w:rsidP="00F948B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742046" w:rsidRPr="00447A42" w:rsidRDefault="00427624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70CBC" w:rsidRPr="00447A42" w:rsidTr="00F948BC">
        <w:tc>
          <w:tcPr>
            <w:tcW w:w="2127" w:type="dxa"/>
          </w:tcPr>
          <w:p w:rsidR="00E70CBC" w:rsidRPr="00447A42" w:rsidRDefault="00E70CBC" w:rsidP="00F948BC">
            <w:pPr>
              <w:pStyle w:val="a6"/>
              <w:rPr>
                <w:szCs w:val="28"/>
              </w:rPr>
            </w:pPr>
          </w:p>
        </w:tc>
        <w:tc>
          <w:tcPr>
            <w:tcW w:w="850" w:type="dxa"/>
          </w:tcPr>
          <w:p w:rsidR="00E70CBC" w:rsidRDefault="00E70CBC" w:rsidP="00F948BC">
            <w:pPr>
              <w:pStyle w:val="a6"/>
              <w:rPr>
                <w:szCs w:val="28"/>
              </w:rPr>
            </w:pPr>
          </w:p>
        </w:tc>
      </w:tr>
    </w:tbl>
    <w:p w:rsidR="00834141" w:rsidRDefault="00742046" w:rsidP="00427624">
      <w:pPr>
        <w:ind w:firstLine="709"/>
        <w:jc w:val="both"/>
        <w:rPr>
          <w:b/>
        </w:rPr>
      </w:pPr>
      <w:r>
        <w:rPr>
          <w:b/>
          <w:szCs w:val="28"/>
        </w:rPr>
        <w:lastRenderedPageBreak/>
        <w:t xml:space="preserve">СЛУХАЛИ: </w:t>
      </w:r>
      <w:r w:rsidR="00427624">
        <w:rPr>
          <w:b/>
          <w:szCs w:val="28"/>
        </w:rPr>
        <w:t>4</w:t>
      </w:r>
      <w:r w:rsidRPr="00447A42">
        <w:rPr>
          <w:b/>
          <w:szCs w:val="28"/>
        </w:rPr>
        <w:t xml:space="preserve">. </w:t>
      </w:r>
      <w:hyperlink r:id="rId13" w:history="1">
        <w:r w:rsidR="00834141" w:rsidRPr="00BB6139">
          <w:rPr>
            <w:rStyle w:val="af"/>
            <w:b/>
            <w:color w:val="auto"/>
            <w:u w:val="none"/>
          </w:rPr>
          <w:t xml:space="preserve">Про плани роботи </w:t>
        </w:r>
        <w:r w:rsidR="00E70CBC">
          <w:rPr>
            <w:rStyle w:val="af"/>
            <w:b/>
            <w:color w:val="auto"/>
            <w:u w:val="none"/>
          </w:rPr>
          <w:t>Дніпропетровської обласної ради</w:t>
        </w:r>
        <w:r w:rsidR="00834141">
          <w:rPr>
            <w:rStyle w:val="af"/>
            <w:b/>
            <w:color w:val="auto"/>
            <w:u w:val="none"/>
          </w:rPr>
          <w:t xml:space="preserve"> </w:t>
        </w:r>
        <w:r w:rsidR="00834141" w:rsidRPr="00BB6139">
          <w:rPr>
            <w:rStyle w:val="af"/>
            <w:b/>
            <w:color w:val="auto"/>
            <w:u w:val="none"/>
          </w:rPr>
          <w:t>VII скликання</w:t>
        </w:r>
      </w:hyperlink>
      <w:r w:rsidR="00834141" w:rsidRPr="00BB6139">
        <w:rPr>
          <w:b/>
        </w:rPr>
        <w:t xml:space="preserve"> </w:t>
      </w:r>
      <w:r w:rsidR="00834141" w:rsidRPr="00BB6139">
        <w:rPr>
          <w:rStyle w:val="af"/>
          <w:b/>
          <w:color w:val="auto"/>
          <w:u w:val="none"/>
        </w:rPr>
        <w:t xml:space="preserve">й </w:t>
      </w:r>
      <w:r w:rsidR="00834141" w:rsidRPr="00BB6139">
        <w:rPr>
          <w:b/>
        </w:rPr>
        <w:t>постійної комісії обласної ради з питань науки, освіти, сім'ї та молоді на 2020 рік.</w:t>
      </w:r>
    </w:p>
    <w:p w:rsidR="00834141" w:rsidRDefault="00834141" w:rsidP="00427624">
      <w:pPr>
        <w:ind w:firstLine="709"/>
        <w:jc w:val="both"/>
        <w:rPr>
          <w:b/>
        </w:rPr>
      </w:pPr>
    </w:p>
    <w:p w:rsidR="00834141" w:rsidRPr="00447A42" w:rsidRDefault="00834141" w:rsidP="00834141">
      <w:pPr>
        <w:tabs>
          <w:tab w:val="left" w:pos="993"/>
        </w:tabs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>
        <w:rPr>
          <w:szCs w:val="28"/>
        </w:rPr>
        <w:t>Сиченк</w:t>
      </w:r>
      <w:r w:rsidR="00190234">
        <w:rPr>
          <w:szCs w:val="28"/>
        </w:rPr>
        <w:t>а</w:t>
      </w:r>
      <w:proofErr w:type="spellEnd"/>
      <w:r>
        <w:rPr>
          <w:szCs w:val="28"/>
        </w:rPr>
        <w:t xml:space="preserve"> В.В.</w:t>
      </w:r>
    </w:p>
    <w:p w:rsidR="00834141" w:rsidRDefault="00834141" w:rsidP="00427624">
      <w:pPr>
        <w:ind w:firstLine="709"/>
        <w:jc w:val="both"/>
        <w:rPr>
          <w:b/>
        </w:rPr>
      </w:pPr>
    </w:p>
    <w:p w:rsidR="00834141" w:rsidRPr="00447A42" w:rsidRDefault="00834141" w:rsidP="00834141">
      <w:pPr>
        <w:ind w:firstLine="709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190234" w:rsidRDefault="00834141" w:rsidP="00190234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1. </w:t>
      </w:r>
      <w:r w:rsidRPr="00447A42">
        <w:t xml:space="preserve">Інформацію голови постійної </w:t>
      </w:r>
      <w:r w:rsidRPr="00B30D68">
        <w:t xml:space="preserve">комісії обласної ради з питань науки, освіти, сім’ї та молоді </w:t>
      </w:r>
      <w:proofErr w:type="spellStart"/>
      <w:r w:rsidRPr="00B30D68">
        <w:t>Сиченка</w:t>
      </w:r>
      <w:proofErr w:type="spellEnd"/>
      <w:r w:rsidRPr="00B30D68">
        <w:t xml:space="preserve"> В.В. </w:t>
      </w:r>
      <w:hyperlink r:id="rId14" w:history="1">
        <w:r>
          <w:rPr>
            <w:rStyle w:val="af"/>
            <w:color w:val="auto"/>
            <w:szCs w:val="28"/>
            <w:u w:val="none"/>
          </w:rPr>
          <w:t>п</w:t>
        </w:r>
        <w:r w:rsidRPr="00591B06">
          <w:rPr>
            <w:rStyle w:val="af"/>
            <w:color w:val="auto"/>
            <w:szCs w:val="28"/>
            <w:u w:val="none"/>
          </w:rPr>
          <w:t>ро плани роботи Дніпропетровської обласної ради VII скликання</w:t>
        </w:r>
      </w:hyperlink>
      <w:r w:rsidRPr="00591B06">
        <w:rPr>
          <w:szCs w:val="28"/>
        </w:rPr>
        <w:t xml:space="preserve"> </w:t>
      </w:r>
      <w:r w:rsidRPr="00591B06">
        <w:rPr>
          <w:rStyle w:val="af"/>
          <w:color w:val="auto"/>
          <w:szCs w:val="28"/>
          <w:u w:val="none"/>
        </w:rPr>
        <w:t xml:space="preserve">й </w:t>
      </w:r>
      <w:r w:rsidRPr="00591B06">
        <w:rPr>
          <w:szCs w:val="28"/>
        </w:rPr>
        <w:t>постійної комісії обласної ради з питань науки, освіти, сім'ї та молоді на  2020 рік</w:t>
      </w:r>
      <w:r w:rsidRPr="00B30D68">
        <w:rPr>
          <w:lang w:eastAsia="uk-UA"/>
        </w:rPr>
        <w:t xml:space="preserve"> взяти до відома.</w:t>
      </w:r>
    </w:p>
    <w:p w:rsidR="00190234" w:rsidRDefault="00190234" w:rsidP="00190234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2. </w:t>
      </w:r>
      <w:r w:rsidRPr="00A102B0">
        <w:rPr>
          <w:szCs w:val="28"/>
        </w:rPr>
        <w:t>П</w:t>
      </w:r>
      <w:r>
        <w:rPr>
          <w:szCs w:val="28"/>
        </w:rPr>
        <w:t xml:space="preserve">ідтримати </w:t>
      </w:r>
      <w:r>
        <w:rPr>
          <w:szCs w:val="28"/>
          <w:lang w:val="ru-RU"/>
        </w:rPr>
        <w:t xml:space="preserve">та </w:t>
      </w:r>
      <w:r>
        <w:rPr>
          <w:szCs w:val="28"/>
        </w:rPr>
        <w:t>прийняти</w:t>
      </w:r>
      <w:r>
        <w:rPr>
          <w:szCs w:val="28"/>
          <w:lang w:val="ru-RU"/>
        </w:rPr>
        <w:t xml:space="preserve"> за основу </w:t>
      </w:r>
      <w:r w:rsidRPr="00D0615B">
        <w:rPr>
          <w:szCs w:val="28"/>
        </w:rPr>
        <w:t>план роботи постійної комісії обласної ради з питань</w:t>
      </w:r>
      <w:r>
        <w:rPr>
          <w:szCs w:val="28"/>
        </w:rPr>
        <w:t xml:space="preserve"> науки, освіти, сім’ї та молоді на 2020 рік.</w:t>
      </w:r>
    </w:p>
    <w:p w:rsidR="00190234" w:rsidRPr="00190234" w:rsidRDefault="00190234" w:rsidP="00190234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3. </w:t>
      </w:r>
      <w:r>
        <w:rPr>
          <w:szCs w:val="28"/>
        </w:rPr>
        <w:t>Підтримати проє</w:t>
      </w:r>
      <w:r w:rsidRPr="00A102B0">
        <w:rPr>
          <w:szCs w:val="28"/>
        </w:rPr>
        <w:t>кт рішення обласної ради</w:t>
      </w:r>
      <w:r>
        <w:rPr>
          <w:szCs w:val="28"/>
        </w:rPr>
        <w:t xml:space="preserve"> </w:t>
      </w:r>
      <w:r w:rsidRPr="00212ACB">
        <w:rPr>
          <w:szCs w:val="28"/>
        </w:rPr>
        <w:t>„</w:t>
      </w:r>
      <w:r w:rsidRPr="009D5E14">
        <w:rPr>
          <w:szCs w:val="28"/>
          <w:lang w:eastAsia="uk-UA"/>
        </w:rPr>
        <w:t>Про план роботи Дніпропетровської обласної ради VII скликання на 20</w:t>
      </w:r>
      <w:r>
        <w:rPr>
          <w:szCs w:val="28"/>
          <w:lang w:eastAsia="uk-UA"/>
        </w:rPr>
        <w:t>20</w:t>
      </w:r>
      <w:r w:rsidRPr="009D5E14">
        <w:rPr>
          <w:szCs w:val="28"/>
          <w:lang w:eastAsia="uk-UA"/>
        </w:rPr>
        <w:t xml:space="preserve"> рік</w:t>
      </w:r>
      <w:r w:rsidRPr="00212ACB">
        <w:rPr>
          <w:szCs w:val="28"/>
          <w:lang w:eastAsia="uk-UA"/>
        </w:rPr>
        <w:t>”</w:t>
      </w:r>
      <w:r w:rsidRPr="009D5E14">
        <w:rPr>
          <w:szCs w:val="28"/>
          <w:lang w:eastAsia="uk-UA"/>
        </w:rPr>
        <w:t>.</w:t>
      </w:r>
    </w:p>
    <w:p w:rsidR="00834141" w:rsidRDefault="00834141" w:rsidP="00190234">
      <w:pPr>
        <w:tabs>
          <w:tab w:val="left" w:pos="567"/>
        </w:tabs>
        <w:jc w:val="both"/>
        <w:rPr>
          <w:b/>
          <w:bCs/>
          <w:szCs w:val="28"/>
        </w:rPr>
      </w:pPr>
    </w:p>
    <w:p w:rsidR="00834141" w:rsidRPr="00447A42" w:rsidRDefault="00834141" w:rsidP="00834141">
      <w:pPr>
        <w:tabs>
          <w:tab w:val="left" w:pos="567"/>
        </w:tabs>
        <w:ind w:firstLine="709"/>
        <w:jc w:val="both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834141" w:rsidRPr="00447A42" w:rsidRDefault="00834141" w:rsidP="00834141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34141" w:rsidRPr="00447A42" w:rsidTr="00F44C6C">
        <w:tc>
          <w:tcPr>
            <w:tcW w:w="2127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34141" w:rsidRPr="00447A42" w:rsidTr="00F44C6C">
        <w:tc>
          <w:tcPr>
            <w:tcW w:w="2127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834141" w:rsidRPr="00447A42" w:rsidTr="00F44C6C">
        <w:tc>
          <w:tcPr>
            <w:tcW w:w="2127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834141" w:rsidRPr="00447A42" w:rsidTr="00F44C6C">
        <w:tc>
          <w:tcPr>
            <w:tcW w:w="2127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34141" w:rsidRPr="00447A42" w:rsidRDefault="00834141" w:rsidP="00F44C6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834141" w:rsidRDefault="00834141" w:rsidP="00190234">
      <w:pPr>
        <w:jc w:val="both"/>
        <w:rPr>
          <w:b/>
          <w:szCs w:val="28"/>
        </w:rPr>
      </w:pPr>
    </w:p>
    <w:p w:rsidR="001F153D" w:rsidRDefault="00190234" w:rsidP="00427624">
      <w:pPr>
        <w:ind w:firstLine="709"/>
        <w:jc w:val="both"/>
        <w:rPr>
          <w:b/>
          <w:szCs w:val="28"/>
          <w:lang w:eastAsia="uk-UA"/>
        </w:rPr>
      </w:pPr>
      <w:r>
        <w:rPr>
          <w:b/>
          <w:szCs w:val="28"/>
        </w:rPr>
        <w:t>СЛУХАЛИ: 5</w:t>
      </w:r>
      <w:r w:rsidRPr="00447A42">
        <w:rPr>
          <w:b/>
          <w:szCs w:val="28"/>
        </w:rPr>
        <w:t xml:space="preserve">. </w:t>
      </w:r>
      <w:r w:rsidR="0051149D" w:rsidRPr="00447A42">
        <w:rPr>
          <w:b/>
          <w:szCs w:val="28"/>
          <w:lang w:eastAsia="uk-UA"/>
        </w:rPr>
        <w:t>Про внесення змі</w:t>
      </w:r>
      <w:r w:rsidR="00810441">
        <w:rPr>
          <w:b/>
          <w:szCs w:val="28"/>
          <w:lang w:eastAsia="uk-UA"/>
        </w:rPr>
        <w:t xml:space="preserve">н до рішення обласної ради від </w:t>
      </w:r>
      <w:r w:rsidR="00742046">
        <w:rPr>
          <w:b/>
          <w:szCs w:val="28"/>
          <w:lang w:eastAsia="uk-UA"/>
        </w:rPr>
        <w:t xml:space="preserve">                  </w:t>
      </w:r>
      <w:r w:rsidR="0051149D" w:rsidRPr="00447A42">
        <w:rPr>
          <w:b/>
          <w:szCs w:val="28"/>
          <w:lang w:eastAsia="uk-UA"/>
        </w:rPr>
        <w:t xml:space="preserve">21 грудня 2012 року № 389-17/VІ </w:t>
      </w:r>
      <w:r w:rsidR="0051149D" w:rsidRPr="00447A42">
        <w:rPr>
          <w:rStyle w:val="af1"/>
          <w:szCs w:val="28"/>
        </w:rPr>
        <w:t>„</w:t>
      </w:r>
      <w:r w:rsidR="0051149D" w:rsidRPr="00447A42">
        <w:rPr>
          <w:b/>
          <w:szCs w:val="28"/>
          <w:lang w:eastAsia="uk-UA"/>
        </w:rPr>
        <w:t xml:space="preserve">Про регіональну цільову </w:t>
      </w:r>
      <w:r w:rsidR="0051149D" w:rsidRPr="00447A42">
        <w:rPr>
          <w:rStyle w:val="a7"/>
          <w:b/>
          <w:szCs w:val="28"/>
          <w:lang w:eastAsia="uk-UA"/>
        </w:rPr>
        <w:t xml:space="preserve">соціальну програму </w:t>
      </w:r>
      <w:r w:rsidR="0051149D" w:rsidRPr="00447A42">
        <w:rPr>
          <w:rStyle w:val="af1"/>
          <w:szCs w:val="28"/>
        </w:rPr>
        <w:t>„Освіта Дніпропетровщини до 2021 року”</w:t>
      </w:r>
      <w:r w:rsidR="0051149D" w:rsidRPr="00447A42">
        <w:rPr>
          <w:b/>
          <w:szCs w:val="28"/>
          <w:lang w:eastAsia="uk-UA"/>
        </w:rPr>
        <w:t xml:space="preserve"> (зі змінами та доповненнями).</w:t>
      </w:r>
    </w:p>
    <w:p w:rsidR="00257A5C" w:rsidRPr="00447A42" w:rsidRDefault="00257A5C" w:rsidP="00E57397">
      <w:pPr>
        <w:ind w:firstLine="709"/>
        <w:jc w:val="both"/>
        <w:rPr>
          <w:b/>
          <w:szCs w:val="28"/>
        </w:rPr>
      </w:pPr>
    </w:p>
    <w:p w:rsidR="00257A5C" w:rsidRPr="00A73318" w:rsidRDefault="00C46D0D" w:rsidP="00A73318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7C4389" w:rsidRPr="00447A42" w:rsidRDefault="00C46D0D" w:rsidP="00E57397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 w:rsidR="0051149D" w:rsidRPr="00447A42">
        <w:rPr>
          <w:lang w:val="uk-UA"/>
        </w:rPr>
        <w:t>Демура</w:t>
      </w:r>
      <w:proofErr w:type="spellEnd"/>
      <w:r w:rsidR="0051149D" w:rsidRPr="00447A42">
        <w:rPr>
          <w:lang w:val="uk-UA"/>
        </w:rPr>
        <w:t xml:space="preserve"> А.Л.</w:t>
      </w:r>
    </w:p>
    <w:p w:rsidR="00C46D0D" w:rsidRPr="00447A42" w:rsidRDefault="00C46D0D" w:rsidP="00E57397">
      <w:pPr>
        <w:ind w:firstLine="708"/>
        <w:jc w:val="both"/>
        <w:rPr>
          <w:szCs w:val="28"/>
        </w:rPr>
      </w:pPr>
    </w:p>
    <w:p w:rsidR="00C46D0D" w:rsidRPr="00447A42" w:rsidRDefault="00C46D0D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190234" w:rsidRDefault="00C46D0D" w:rsidP="00190234">
      <w:pPr>
        <w:tabs>
          <w:tab w:val="left" w:pos="567"/>
        </w:tabs>
        <w:ind w:firstLine="709"/>
        <w:jc w:val="both"/>
        <w:rPr>
          <w:lang w:eastAsia="uk-UA"/>
        </w:rPr>
      </w:pPr>
      <w:r w:rsidRPr="00447A42">
        <w:rPr>
          <w:szCs w:val="28"/>
        </w:rPr>
        <w:t xml:space="preserve">1. </w:t>
      </w:r>
      <w:r w:rsidR="0051149D" w:rsidRPr="00447A42">
        <w:t xml:space="preserve">Інформацію голови постійної комісії обласної ради з питань науки, освіти, сім’ї та молоді </w:t>
      </w:r>
      <w:proofErr w:type="spellStart"/>
      <w:r w:rsidR="0051149D" w:rsidRPr="00447A42">
        <w:t>Сиченка</w:t>
      </w:r>
      <w:proofErr w:type="spellEnd"/>
      <w:r w:rsidR="0051149D" w:rsidRPr="00447A42">
        <w:t xml:space="preserve"> В.В. п</w:t>
      </w:r>
      <w:r w:rsidR="0051149D" w:rsidRPr="00447A42">
        <w:rPr>
          <w:lang w:eastAsia="uk-UA"/>
        </w:rPr>
        <w:t xml:space="preserve">ро внесення змін до рішення обласної ради від 21 грудня 2012 року № 389-17/VІ „Про регіональну цільову </w:t>
      </w:r>
      <w:r w:rsidR="0051149D" w:rsidRPr="00447A42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="0051149D" w:rsidRPr="00447A42">
        <w:t>до 2021 року”</w:t>
      </w:r>
      <w:r w:rsidR="0051149D" w:rsidRPr="00447A42">
        <w:rPr>
          <w:lang w:eastAsia="uk-UA"/>
        </w:rPr>
        <w:t xml:space="preserve"> (зі змінами та доповненнями) взяти до відома.</w:t>
      </w:r>
    </w:p>
    <w:p w:rsidR="00190234" w:rsidRDefault="00190234" w:rsidP="00190234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lang w:eastAsia="uk-UA"/>
        </w:rPr>
        <w:t xml:space="preserve">2. </w:t>
      </w:r>
      <w:r w:rsidRPr="007E49FA">
        <w:rPr>
          <w:lang w:eastAsia="uk-UA"/>
        </w:rPr>
        <w:t>Рекомендувати</w:t>
      </w:r>
      <w:r w:rsidRPr="007E49FA">
        <w:t xml:space="preserve"> обласній раді затвердити </w:t>
      </w:r>
      <w:r>
        <w:rPr>
          <w:bCs/>
        </w:rPr>
        <w:t>проє</w:t>
      </w:r>
      <w:r w:rsidRPr="007E49FA">
        <w:rPr>
          <w:bCs/>
        </w:rPr>
        <w:t>кт рішення</w:t>
      </w:r>
      <w:r w:rsidRPr="007E49FA">
        <w:rPr>
          <w:lang w:eastAsia="uk-UA"/>
        </w:rPr>
        <w:t xml:space="preserve"> „Про внесення змін до рішення обласної ради від 21 грудня 201</w:t>
      </w:r>
      <w:r>
        <w:rPr>
          <w:lang w:eastAsia="uk-UA"/>
        </w:rPr>
        <w:t>2</w:t>
      </w:r>
      <w:r w:rsidRPr="007E49FA">
        <w:rPr>
          <w:lang w:eastAsia="uk-UA"/>
        </w:rPr>
        <w:t xml:space="preserve"> року № 389-17/VІ „Про регіональну цільову </w:t>
      </w:r>
      <w:r w:rsidRPr="007E49FA">
        <w:rPr>
          <w:rStyle w:val="a7"/>
          <w:color w:val="000000"/>
          <w:lang w:eastAsia="uk-UA"/>
        </w:rPr>
        <w:t xml:space="preserve">соціальну програму „Освіта Дніпропетровщини </w:t>
      </w:r>
      <w:r w:rsidRPr="007E49FA">
        <w:t>до 2021 року”</w:t>
      </w:r>
      <w:r w:rsidRPr="007E49FA">
        <w:rPr>
          <w:lang w:eastAsia="uk-UA"/>
        </w:rPr>
        <w:t xml:space="preserve"> (зі змінами та доповненнями)</w:t>
      </w:r>
      <w:r w:rsidRPr="007E49FA">
        <w:t>”</w:t>
      </w:r>
      <w:r>
        <w:rPr>
          <w:lang w:eastAsia="uk-UA"/>
        </w:rPr>
        <w:t xml:space="preserve"> </w:t>
      </w:r>
      <w:r>
        <w:rPr>
          <w:szCs w:val="28"/>
        </w:rPr>
        <w:t xml:space="preserve">на підставі </w:t>
      </w:r>
      <w:r w:rsidR="00C91565">
        <w:rPr>
          <w:szCs w:val="28"/>
        </w:rPr>
        <w:t xml:space="preserve">узагальнених </w:t>
      </w:r>
      <w:r>
        <w:rPr>
          <w:szCs w:val="28"/>
        </w:rPr>
        <w:t xml:space="preserve">пропозицій, наданих </w:t>
      </w:r>
      <w:r w:rsidRPr="006F1A5B">
        <w:rPr>
          <w:szCs w:val="28"/>
        </w:rPr>
        <w:t>департамент</w:t>
      </w:r>
      <w:r>
        <w:rPr>
          <w:szCs w:val="28"/>
        </w:rPr>
        <w:t>ом</w:t>
      </w:r>
      <w:r w:rsidRPr="006F1A5B">
        <w:rPr>
          <w:szCs w:val="28"/>
        </w:rPr>
        <w:t xml:space="preserve"> освіти і науки обласної державної адміністрації</w:t>
      </w:r>
      <w:r>
        <w:rPr>
          <w:szCs w:val="28"/>
        </w:rPr>
        <w:t xml:space="preserve"> (лист від</w:t>
      </w:r>
      <w:r w:rsidRPr="006F1A5B">
        <w:rPr>
          <w:szCs w:val="28"/>
        </w:rPr>
        <w:t xml:space="preserve"> 05 грудня 2019 року за № 0512/19</w:t>
      </w:r>
      <w:r>
        <w:rPr>
          <w:szCs w:val="28"/>
        </w:rPr>
        <w:t>).</w:t>
      </w:r>
    </w:p>
    <w:p w:rsidR="00C91565" w:rsidRDefault="00C91565" w:rsidP="00C91565">
      <w:pPr>
        <w:jc w:val="both"/>
        <w:rPr>
          <w:lang w:eastAsia="uk-UA"/>
        </w:rPr>
      </w:pPr>
    </w:p>
    <w:p w:rsidR="00E70CBC" w:rsidRDefault="00E70CBC" w:rsidP="00C91565">
      <w:pPr>
        <w:jc w:val="both"/>
        <w:rPr>
          <w:lang w:eastAsia="uk-UA"/>
        </w:rPr>
      </w:pPr>
    </w:p>
    <w:p w:rsidR="00E70CBC" w:rsidRDefault="00E70CBC" w:rsidP="00C91565">
      <w:pPr>
        <w:jc w:val="both"/>
        <w:rPr>
          <w:lang w:eastAsia="uk-UA"/>
        </w:rPr>
      </w:pPr>
    </w:p>
    <w:p w:rsidR="00E70CBC" w:rsidRDefault="00E70CBC" w:rsidP="00E70CBC">
      <w:pPr>
        <w:pStyle w:val="a6"/>
        <w:ind w:left="2835" w:firstLine="720"/>
        <w:jc w:val="left"/>
        <w:rPr>
          <w:b/>
          <w:bCs/>
          <w:szCs w:val="28"/>
        </w:rPr>
      </w:pPr>
    </w:p>
    <w:p w:rsidR="00E70CBC" w:rsidRDefault="00E70CBC" w:rsidP="00E70CBC">
      <w:pPr>
        <w:pStyle w:val="a6"/>
        <w:ind w:left="2835" w:firstLine="720"/>
        <w:jc w:val="left"/>
        <w:rPr>
          <w:b/>
          <w:bCs/>
          <w:szCs w:val="28"/>
        </w:rPr>
      </w:pPr>
    </w:p>
    <w:p w:rsidR="0051149D" w:rsidRPr="00447A42" w:rsidRDefault="0051149D" w:rsidP="00E70CBC">
      <w:pPr>
        <w:pStyle w:val="a6"/>
        <w:ind w:left="2835" w:firstLine="720"/>
        <w:jc w:val="left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51149D" w:rsidRPr="00447A42" w:rsidRDefault="0051149D" w:rsidP="0051149D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51149D" w:rsidRPr="00447A42" w:rsidRDefault="00C9156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51149D" w:rsidRPr="00447A42" w:rsidTr="00EF6A99">
        <w:tc>
          <w:tcPr>
            <w:tcW w:w="2127" w:type="dxa"/>
          </w:tcPr>
          <w:p w:rsidR="0051149D" w:rsidRPr="00447A42" w:rsidRDefault="0051149D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51149D" w:rsidRPr="00447A42" w:rsidRDefault="00C9156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B30D68" w:rsidRDefault="00B30D68" w:rsidP="00166DBB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A73318" w:rsidRPr="00447A42" w:rsidRDefault="00926418" w:rsidP="00A73318">
      <w:pPr>
        <w:pStyle w:val="ad"/>
        <w:ind w:left="0" w:firstLine="709"/>
        <w:jc w:val="both"/>
        <w:rPr>
          <w:b/>
          <w:lang w:val="uk-UA"/>
        </w:rPr>
      </w:pPr>
      <w:r w:rsidRPr="00447A42">
        <w:rPr>
          <w:b/>
        </w:rPr>
        <w:t xml:space="preserve">СЛУХАЛИ: </w:t>
      </w:r>
      <w:r w:rsidR="00C91565">
        <w:rPr>
          <w:b/>
          <w:lang w:val="uk-UA"/>
        </w:rPr>
        <w:t>6</w:t>
      </w:r>
      <w:r w:rsidRPr="00447A42">
        <w:rPr>
          <w:b/>
        </w:rPr>
        <w:t xml:space="preserve">. </w:t>
      </w:r>
      <w:r w:rsidR="00C91565" w:rsidRPr="00BB6139">
        <w:rPr>
          <w:b/>
          <w:lang w:val="uk-UA"/>
        </w:rPr>
        <w:t xml:space="preserve">Про роботу у 2019 році </w:t>
      </w:r>
      <w:r w:rsidR="00C91565">
        <w:rPr>
          <w:b/>
          <w:lang w:val="uk-UA"/>
        </w:rPr>
        <w:t>КЗ</w:t>
      </w:r>
      <w:r w:rsidR="00E70CBC">
        <w:rPr>
          <w:b/>
          <w:lang w:val="uk-UA"/>
        </w:rPr>
        <w:t xml:space="preserve"> </w:t>
      </w:r>
      <w:r w:rsidR="00C91565" w:rsidRPr="00447A42">
        <w:rPr>
          <w:rStyle w:val="af1"/>
          <w:lang w:val="uk-UA"/>
        </w:rPr>
        <w:t>„</w:t>
      </w:r>
      <w:r w:rsidR="00C91565">
        <w:rPr>
          <w:b/>
          <w:lang w:val="uk-UA"/>
        </w:rPr>
        <w:t xml:space="preserve">Молодіжний центр </w:t>
      </w:r>
      <w:r w:rsidR="00C91565" w:rsidRPr="00BB6139">
        <w:rPr>
          <w:b/>
          <w:lang w:val="uk-UA"/>
        </w:rPr>
        <w:t>міжнародного партнерства, позашкільної та неформальної освіти</w:t>
      </w:r>
      <w:r w:rsidR="00C91565">
        <w:rPr>
          <w:b/>
          <w:lang w:val="uk-UA"/>
        </w:rPr>
        <w:t xml:space="preserve"> </w:t>
      </w:r>
      <w:r w:rsidR="00C91565" w:rsidRPr="00447A42">
        <w:rPr>
          <w:rStyle w:val="af1"/>
          <w:lang w:val="uk-UA"/>
        </w:rPr>
        <w:t>„</w:t>
      </w:r>
      <w:proofErr w:type="spellStart"/>
      <w:r w:rsidR="00C91565" w:rsidRPr="00BB6139">
        <w:rPr>
          <w:b/>
          <w:lang w:val="uk-UA"/>
        </w:rPr>
        <w:t>Освіторіум</w:t>
      </w:r>
      <w:proofErr w:type="spellEnd"/>
      <w:r w:rsidR="00C91565" w:rsidRPr="00447A42">
        <w:rPr>
          <w:rStyle w:val="af1"/>
          <w:lang w:val="uk-UA"/>
        </w:rPr>
        <w:t>”</w:t>
      </w:r>
      <w:r w:rsidR="00C91565" w:rsidRPr="00BB6139">
        <w:rPr>
          <w:b/>
          <w:lang w:val="uk-UA"/>
        </w:rPr>
        <w:t xml:space="preserve"> Дніпропетровської обласної ради</w:t>
      </w:r>
      <w:r w:rsidR="00C91565" w:rsidRPr="00447A42">
        <w:rPr>
          <w:rStyle w:val="af1"/>
          <w:lang w:val="uk-UA"/>
        </w:rPr>
        <w:t>”</w:t>
      </w:r>
      <w:r w:rsidR="00C91565" w:rsidRPr="00BB6139">
        <w:rPr>
          <w:b/>
          <w:lang w:val="uk-UA"/>
        </w:rPr>
        <w:t>.</w:t>
      </w:r>
    </w:p>
    <w:p w:rsidR="00B30D68" w:rsidRDefault="00B30D68" w:rsidP="00B30D68">
      <w:pPr>
        <w:tabs>
          <w:tab w:val="left" w:pos="993"/>
        </w:tabs>
        <w:ind w:firstLine="709"/>
        <w:jc w:val="both"/>
        <w:rPr>
          <w:b/>
        </w:rPr>
      </w:pPr>
    </w:p>
    <w:p w:rsidR="00C91565" w:rsidRPr="00A73318" w:rsidRDefault="00C91565" w:rsidP="00C91565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 </w:t>
      </w:r>
    </w:p>
    <w:p w:rsidR="00C91565" w:rsidRPr="00447A42" w:rsidRDefault="00C91565" w:rsidP="00C91565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r>
        <w:rPr>
          <w:lang w:val="uk-UA"/>
        </w:rPr>
        <w:t xml:space="preserve">Маслов А.О., </w:t>
      </w:r>
      <w:proofErr w:type="spellStart"/>
      <w:r>
        <w:rPr>
          <w:lang w:val="uk-UA"/>
        </w:rPr>
        <w:t>Головачова</w:t>
      </w:r>
      <w:proofErr w:type="spellEnd"/>
      <w:r>
        <w:rPr>
          <w:lang w:val="uk-UA"/>
        </w:rPr>
        <w:t xml:space="preserve"> К.Г., Кравченко Л.А.</w:t>
      </w:r>
    </w:p>
    <w:p w:rsidR="007C4389" w:rsidRPr="00447A42" w:rsidRDefault="007C4389" w:rsidP="00E57397">
      <w:pPr>
        <w:ind w:firstLine="708"/>
        <w:jc w:val="both"/>
        <w:rPr>
          <w:szCs w:val="28"/>
        </w:rPr>
      </w:pPr>
    </w:p>
    <w:p w:rsidR="00926418" w:rsidRPr="00447A42" w:rsidRDefault="00926418" w:rsidP="00E57397">
      <w:pPr>
        <w:ind w:firstLine="709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B30D68" w:rsidRDefault="00B30D68" w:rsidP="00B30D68">
      <w:pPr>
        <w:tabs>
          <w:tab w:val="left" w:pos="567"/>
        </w:tabs>
        <w:ind w:firstLine="709"/>
        <w:jc w:val="both"/>
        <w:rPr>
          <w:lang w:eastAsia="uk-UA"/>
        </w:rPr>
      </w:pPr>
      <w:r>
        <w:rPr>
          <w:szCs w:val="28"/>
        </w:rPr>
        <w:t xml:space="preserve">1. </w:t>
      </w:r>
      <w:r w:rsidRPr="00447A42">
        <w:t xml:space="preserve">Інформацію </w:t>
      </w:r>
      <w:r w:rsidR="00A73318" w:rsidRPr="00A73318">
        <w:t xml:space="preserve">про </w:t>
      </w:r>
      <w:r w:rsidR="00C91565" w:rsidRPr="00C91565">
        <w:t xml:space="preserve">роботу у 2019 році КЗ </w:t>
      </w:r>
      <w:r w:rsidR="00C91565" w:rsidRPr="00C91565">
        <w:rPr>
          <w:rStyle w:val="af1"/>
          <w:b w:val="0"/>
        </w:rPr>
        <w:t>„</w:t>
      </w:r>
      <w:r w:rsidR="00C91565" w:rsidRPr="00C91565">
        <w:t xml:space="preserve">Молодіжний центр міжнародного партнерства, позашкільної та неформальної освіти </w:t>
      </w:r>
      <w:r w:rsidR="00C91565" w:rsidRPr="00C91565">
        <w:rPr>
          <w:rStyle w:val="af1"/>
        </w:rPr>
        <w:t>„</w:t>
      </w:r>
      <w:proofErr w:type="spellStart"/>
      <w:r w:rsidR="00C91565" w:rsidRPr="00C91565">
        <w:t>Освіторіум</w:t>
      </w:r>
      <w:proofErr w:type="spellEnd"/>
      <w:r w:rsidR="00C91565" w:rsidRPr="00C91565">
        <w:rPr>
          <w:rStyle w:val="af1"/>
          <w:b w:val="0"/>
        </w:rPr>
        <w:t>”</w:t>
      </w:r>
      <w:r w:rsidR="00C91565" w:rsidRPr="00C91565">
        <w:t xml:space="preserve"> Дніпропетровської обласної ради</w:t>
      </w:r>
      <w:r w:rsidR="00C91565" w:rsidRPr="00C91565">
        <w:rPr>
          <w:rStyle w:val="af1"/>
        </w:rPr>
        <w:t>”</w:t>
      </w:r>
      <w:r w:rsidR="00C91565">
        <w:rPr>
          <w:rStyle w:val="af1"/>
        </w:rPr>
        <w:t xml:space="preserve"> </w:t>
      </w:r>
      <w:r w:rsidRPr="00A73318">
        <w:rPr>
          <w:lang w:eastAsia="uk-UA"/>
        </w:rPr>
        <w:t>взяти</w:t>
      </w:r>
      <w:r w:rsidRPr="00B30D68">
        <w:rPr>
          <w:lang w:eastAsia="uk-UA"/>
        </w:rPr>
        <w:t xml:space="preserve"> до відома.</w:t>
      </w:r>
    </w:p>
    <w:p w:rsidR="00C91565" w:rsidRDefault="00C91565" w:rsidP="00E90BAC">
      <w:pPr>
        <w:pStyle w:val="a6"/>
        <w:ind w:left="2835" w:firstLine="720"/>
        <w:rPr>
          <w:b/>
          <w:bCs/>
          <w:szCs w:val="28"/>
        </w:rPr>
      </w:pPr>
    </w:p>
    <w:p w:rsidR="00E90BAC" w:rsidRPr="00447A42" w:rsidRDefault="00E90BAC" w:rsidP="00E90BAC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E90BAC" w:rsidRPr="00447A42" w:rsidRDefault="00E90BAC" w:rsidP="00E90BAC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E90BAC" w:rsidRPr="00447A42" w:rsidRDefault="00C9156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E90BAC" w:rsidRPr="0000260D" w:rsidRDefault="00C91565" w:rsidP="00EF6A99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E90BAC" w:rsidRPr="00447A42" w:rsidTr="00EF6A99">
        <w:tc>
          <w:tcPr>
            <w:tcW w:w="2127" w:type="dxa"/>
          </w:tcPr>
          <w:p w:rsidR="00E90BAC" w:rsidRPr="00447A42" w:rsidRDefault="00E90BAC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E90BAC" w:rsidRPr="0000260D" w:rsidRDefault="00C91565" w:rsidP="00EF6A99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4059A0" w:rsidRPr="00447A42" w:rsidRDefault="004059A0" w:rsidP="00B30D68">
      <w:pPr>
        <w:jc w:val="both"/>
        <w:rPr>
          <w:szCs w:val="28"/>
        </w:rPr>
      </w:pPr>
    </w:p>
    <w:p w:rsidR="00C91565" w:rsidRPr="00C91565" w:rsidRDefault="00B13A59" w:rsidP="00C91565">
      <w:pPr>
        <w:pStyle w:val="ad"/>
        <w:ind w:left="0" w:firstLine="709"/>
        <w:jc w:val="both"/>
        <w:rPr>
          <w:rStyle w:val="af"/>
          <w:b/>
          <w:color w:val="auto"/>
          <w:u w:val="none"/>
          <w:lang w:val="uk-UA"/>
        </w:rPr>
      </w:pPr>
      <w:r w:rsidRPr="00C91565">
        <w:rPr>
          <w:b/>
          <w:lang w:val="uk-UA"/>
        </w:rPr>
        <w:t xml:space="preserve">СЛУХАЛИ: </w:t>
      </w:r>
      <w:r w:rsidR="00C91565">
        <w:rPr>
          <w:b/>
          <w:lang w:val="uk-UA"/>
        </w:rPr>
        <w:t>7</w:t>
      </w:r>
      <w:r w:rsidR="00836D9F" w:rsidRPr="00C91565">
        <w:rPr>
          <w:b/>
          <w:lang w:val="uk-UA"/>
        </w:rPr>
        <w:t>.1.</w:t>
      </w:r>
      <w:r w:rsidR="00C91565">
        <w:rPr>
          <w:b/>
          <w:lang w:val="uk-UA"/>
        </w:rPr>
        <w:t xml:space="preserve"> </w:t>
      </w:r>
      <w:r w:rsidR="00C91565" w:rsidRPr="00C91565">
        <w:rPr>
          <w:b/>
          <w:lang w:val="uk-UA"/>
        </w:rPr>
        <w:t>П</w:t>
      </w:r>
      <w:r w:rsidR="00C91565" w:rsidRPr="00C91565">
        <w:rPr>
          <w:rStyle w:val="af5"/>
          <w:b/>
          <w:i w:val="0"/>
          <w:lang w:val="uk-UA"/>
        </w:rPr>
        <w:t xml:space="preserve">ро звернення жителів </w:t>
      </w:r>
      <w:proofErr w:type="spellStart"/>
      <w:r w:rsidR="00C91565" w:rsidRPr="00C91565">
        <w:rPr>
          <w:rStyle w:val="af5"/>
          <w:b/>
          <w:i w:val="0"/>
          <w:lang w:val="uk-UA"/>
        </w:rPr>
        <w:t>Вербуватівського</w:t>
      </w:r>
      <w:proofErr w:type="spellEnd"/>
      <w:r w:rsidR="00C91565" w:rsidRPr="00C91565">
        <w:rPr>
          <w:rStyle w:val="af5"/>
          <w:b/>
          <w:i w:val="0"/>
          <w:lang w:val="uk-UA"/>
        </w:rPr>
        <w:t xml:space="preserve"> </w:t>
      </w:r>
      <w:proofErr w:type="spellStart"/>
      <w:r w:rsidR="00C91565" w:rsidRPr="00C91565">
        <w:rPr>
          <w:rStyle w:val="af5"/>
          <w:b/>
          <w:i w:val="0"/>
          <w:lang w:val="uk-UA"/>
        </w:rPr>
        <w:t>старостинського</w:t>
      </w:r>
      <w:proofErr w:type="spellEnd"/>
      <w:r w:rsidR="00C91565" w:rsidRPr="00C91565">
        <w:rPr>
          <w:rStyle w:val="af5"/>
          <w:b/>
          <w:i w:val="0"/>
          <w:lang w:val="uk-UA"/>
        </w:rPr>
        <w:t xml:space="preserve"> округу стосовно реконструкції КЗО </w:t>
      </w:r>
      <w:r w:rsidR="00C91565" w:rsidRPr="00C91565">
        <w:rPr>
          <w:rStyle w:val="af1"/>
          <w:lang w:val="uk-UA"/>
        </w:rPr>
        <w:t>„</w:t>
      </w:r>
      <w:proofErr w:type="spellStart"/>
      <w:r w:rsidR="00C91565" w:rsidRPr="00C91565">
        <w:rPr>
          <w:b/>
          <w:lang w:val="uk-UA"/>
        </w:rPr>
        <w:t>Вербуватівський</w:t>
      </w:r>
      <w:proofErr w:type="spellEnd"/>
      <w:r w:rsidR="00C91565" w:rsidRPr="00C91565">
        <w:rPr>
          <w:b/>
          <w:lang w:val="uk-UA"/>
        </w:rPr>
        <w:t xml:space="preserve"> заклад загальної середньої освіти І-ІІ ступенів</w:t>
      </w:r>
      <w:r w:rsidR="00C91565" w:rsidRPr="00C91565">
        <w:rPr>
          <w:rStyle w:val="af1"/>
          <w:lang w:val="uk-UA"/>
        </w:rPr>
        <w:t>”</w:t>
      </w:r>
      <w:r w:rsidR="00C91565" w:rsidRPr="00C91565">
        <w:rPr>
          <w:rStyle w:val="af1"/>
          <w:b w:val="0"/>
          <w:lang w:val="uk-UA"/>
        </w:rPr>
        <w:t xml:space="preserve"> </w:t>
      </w:r>
      <w:proofErr w:type="spellStart"/>
      <w:r w:rsidR="00C91565" w:rsidRPr="00C91565">
        <w:rPr>
          <w:rStyle w:val="af1"/>
          <w:lang w:val="uk-UA"/>
        </w:rPr>
        <w:t>Варварівської</w:t>
      </w:r>
      <w:proofErr w:type="spellEnd"/>
      <w:r w:rsidR="00C91565" w:rsidRPr="00C91565">
        <w:rPr>
          <w:rStyle w:val="af1"/>
          <w:lang w:val="uk-UA"/>
        </w:rPr>
        <w:t xml:space="preserve"> сільської ради </w:t>
      </w:r>
      <w:proofErr w:type="spellStart"/>
      <w:r w:rsidR="00C91565" w:rsidRPr="00C91565">
        <w:rPr>
          <w:rStyle w:val="af1"/>
          <w:lang w:val="uk-UA"/>
        </w:rPr>
        <w:t>Юр’ївського</w:t>
      </w:r>
      <w:proofErr w:type="spellEnd"/>
      <w:r w:rsidR="00C91565" w:rsidRPr="00C91565">
        <w:rPr>
          <w:rStyle w:val="af1"/>
          <w:lang w:val="uk-UA"/>
        </w:rPr>
        <w:t xml:space="preserve"> району Дніпропетровської області.</w:t>
      </w:r>
    </w:p>
    <w:p w:rsidR="00A73318" w:rsidRDefault="00A73318" w:rsidP="00E57397">
      <w:pPr>
        <w:ind w:firstLine="709"/>
        <w:jc w:val="both"/>
        <w:rPr>
          <w:szCs w:val="28"/>
          <w:u w:val="single"/>
        </w:rPr>
      </w:pPr>
    </w:p>
    <w:p w:rsidR="00B13A59" w:rsidRPr="00447A42" w:rsidRDefault="00B13A59" w:rsidP="00E57397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="00495F66" w:rsidRPr="00447A42">
        <w:rPr>
          <w:szCs w:val="28"/>
        </w:rPr>
        <w:t>Сиченк</w:t>
      </w:r>
      <w:r w:rsidR="009F2058" w:rsidRPr="00447A42">
        <w:rPr>
          <w:szCs w:val="28"/>
        </w:rPr>
        <w:t>а</w:t>
      </w:r>
      <w:proofErr w:type="spellEnd"/>
      <w:r w:rsidR="00495F66" w:rsidRPr="00447A42">
        <w:rPr>
          <w:szCs w:val="28"/>
        </w:rPr>
        <w:t xml:space="preserve"> В.В.</w:t>
      </w:r>
    </w:p>
    <w:p w:rsidR="00B13A59" w:rsidRPr="00447A42" w:rsidRDefault="00B13A59" w:rsidP="00E57397">
      <w:pPr>
        <w:ind w:firstLine="708"/>
        <w:jc w:val="both"/>
        <w:rPr>
          <w:szCs w:val="28"/>
        </w:rPr>
      </w:pPr>
    </w:p>
    <w:p w:rsidR="00B13A59" w:rsidRPr="00447A42" w:rsidRDefault="00B13A59" w:rsidP="00E57397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C91565" w:rsidRPr="00C91565" w:rsidRDefault="00B13A59" w:rsidP="00C91565">
      <w:pPr>
        <w:ind w:firstLine="709"/>
        <w:jc w:val="both"/>
        <w:rPr>
          <w:rStyle w:val="af5"/>
          <w:i w:val="0"/>
          <w:iCs w:val="0"/>
          <w:szCs w:val="28"/>
        </w:rPr>
      </w:pPr>
      <w:r w:rsidRPr="00447A42">
        <w:rPr>
          <w:szCs w:val="28"/>
        </w:rPr>
        <w:t xml:space="preserve">1. Інформацію голови постійної </w:t>
      </w:r>
      <w:r w:rsidRPr="00816C30">
        <w:rPr>
          <w:szCs w:val="28"/>
        </w:rPr>
        <w:t xml:space="preserve">комісії обласної ради з питань науки, освіти, сім’ї та молоді </w:t>
      </w:r>
      <w:proofErr w:type="spellStart"/>
      <w:r w:rsidRPr="00816C30">
        <w:rPr>
          <w:szCs w:val="28"/>
        </w:rPr>
        <w:t>Сиченка</w:t>
      </w:r>
      <w:proofErr w:type="spellEnd"/>
      <w:r w:rsidRPr="00816C30">
        <w:rPr>
          <w:szCs w:val="28"/>
        </w:rPr>
        <w:t xml:space="preserve"> В.В. </w:t>
      </w:r>
      <w:r w:rsidR="00C91565" w:rsidRPr="008A082B">
        <w:rPr>
          <w:rStyle w:val="af5"/>
          <w:i w:val="0"/>
        </w:rPr>
        <w:t xml:space="preserve">про звернення </w:t>
      </w:r>
      <w:r w:rsidR="00C91565">
        <w:rPr>
          <w:rStyle w:val="af5"/>
          <w:i w:val="0"/>
        </w:rPr>
        <w:t xml:space="preserve">жителів </w:t>
      </w:r>
      <w:proofErr w:type="spellStart"/>
      <w:r w:rsidR="00C91565">
        <w:rPr>
          <w:rStyle w:val="af5"/>
          <w:i w:val="0"/>
        </w:rPr>
        <w:t>Вербуватівського</w:t>
      </w:r>
      <w:proofErr w:type="spellEnd"/>
      <w:r w:rsidR="00C91565">
        <w:rPr>
          <w:rStyle w:val="af5"/>
          <w:i w:val="0"/>
        </w:rPr>
        <w:t xml:space="preserve"> </w:t>
      </w:r>
      <w:proofErr w:type="spellStart"/>
      <w:r w:rsidR="00C91565">
        <w:rPr>
          <w:rStyle w:val="af5"/>
          <w:i w:val="0"/>
        </w:rPr>
        <w:t>старостинського</w:t>
      </w:r>
      <w:proofErr w:type="spellEnd"/>
      <w:r w:rsidR="00C91565">
        <w:rPr>
          <w:rStyle w:val="af5"/>
          <w:i w:val="0"/>
        </w:rPr>
        <w:t xml:space="preserve"> округу стосовно реконструкції КЗО </w:t>
      </w:r>
      <w:r w:rsidR="00C91565" w:rsidRPr="008A082B">
        <w:rPr>
          <w:rStyle w:val="af1"/>
          <w:b w:val="0"/>
        </w:rPr>
        <w:t>„</w:t>
      </w:r>
      <w:proofErr w:type="spellStart"/>
      <w:r w:rsidR="00C91565">
        <w:t>Вербуватівський</w:t>
      </w:r>
      <w:proofErr w:type="spellEnd"/>
      <w:r w:rsidR="00C91565">
        <w:t xml:space="preserve"> заклад загальної середньої освіти І-ІІ ступенів</w:t>
      </w:r>
      <w:r w:rsidR="00C91565" w:rsidRPr="008A082B">
        <w:rPr>
          <w:rStyle w:val="af1"/>
          <w:b w:val="0"/>
        </w:rPr>
        <w:t>”</w:t>
      </w:r>
      <w:r w:rsidR="00C91565">
        <w:rPr>
          <w:rStyle w:val="af1"/>
          <w:b w:val="0"/>
        </w:rPr>
        <w:t xml:space="preserve"> </w:t>
      </w:r>
      <w:proofErr w:type="spellStart"/>
      <w:r w:rsidR="00C91565">
        <w:rPr>
          <w:rStyle w:val="af1"/>
          <w:b w:val="0"/>
        </w:rPr>
        <w:t>Варварівської</w:t>
      </w:r>
      <w:proofErr w:type="spellEnd"/>
      <w:r w:rsidR="00C91565">
        <w:rPr>
          <w:rStyle w:val="af1"/>
          <w:b w:val="0"/>
        </w:rPr>
        <w:t xml:space="preserve"> сільської ради </w:t>
      </w:r>
      <w:proofErr w:type="spellStart"/>
      <w:r w:rsidR="00C91565">
        <w:rPr>
          <w:rStyle w:val="af1"/>
          <w:b w:val="0"/>
        </w:rPr>
        <w:t>Юр</w:t>
      </w:r>
      <w:r w:rsidR="00C91565" w:rsidRPr="008A082B">
        <w:rPr>
          <w:rStyle w:val="af1"/>
          <w:b w:val="0"/>
        </w:rPr>
        <w:t>’</w:t>
      </w:r>
      <w:r w:rsidR="00C91565">
        <w:rPr>
          <w:rStyle w:val="af1"/>
          <w:b w:val="0"/>
        </w:rPr>
        <w:t>ївського</w:t>
      </w:r>
      <w:proofErr w:type="spellEnd"/>
      <w:r w:rsidR="00C91565">
        <w:rPr>
          <w:rStyle w:val="af1"/>
          <w:b w:val="0"/>
        </w:rPr>
        <w:t xml:space="preserve"> району</w:t>
      </w:r>
      <w:r w:rsidR="00C91565" w:rsidRPr="008A082B">
        <w:rPr>
          <w:rStyle w:val="af1"/>
          <w:b w:val="0"/>
        </w:rPr>
        <w:t xml:space="preserve"> </w:t>
      </w:r>
      <w:r w:rsidR="00C91565">
        <w:rPr>
          <w:rStyle w:val="af1"/>
          <w:b w:val="0"/>
        </w:rPr>
        <w:t>Дніпропетровської області</w:t>
      </w:r>
      <w:r w:rsidR="00C91565">
        <w:rPr>
          <w:rStyle w:val="st"/>
        </w:rPr>
        <w:t xml:space="preserve"> взяти до відома.</w:t>
      </w:r>
    </w:p>
    <w:p w:rsidR="00C91565" w:rsidRDefault="00495F66" w:rsidP="00803BE1">
      <w:pPr>
        <w:ind w:firstLine="709"/>
        <w:jc w:val="both"/>
        <w:rPr>
          <w:rStyle w:val="af1"/>
          <w:b w:val="0"/>
        </w:rPr>
      </w:pPr>
      <w:r w:rsidRPr="00447A42">
        <w:rPr>
          <w:szCs w:val="28"/>
        </w:rPr>
        <w:t xml:space="preserve">2. </w:t>
      </w:r>
      <w:r w:rsidR="00836D9F" w:rsidRPr="00F81926">
        <w:rPr>
          <w:szCs w:val="28"/>
        </w:rPr>
        <w:t xml:space="preserve">Підтримати </w:t>
      </w:r>
      <w:r w:rsidR="00C91565" w:rsidRPr="008A082B">
        <w:rPr>
          <w:rStyle w:val="af5"/>
          <w:i w:val="0"/>
        </w:rPr>
        <w:t xml:space="preserve">звернення </w:t>
      </w:r>
      <w:r w:rsidR="00C91565">
        <w:rPr>
          <w:rStyle w:val="af5"/>
          <w:i w:val="0"/>
        </w:rPr>
        <w:t xml:space="preserve">жителів </w:t>
      </w:r>
      <w:proofErr w:type="spellStart"/>
      <w:r w:rsidR="00C91565">
        <w:rPr>
          <w:rStyle w:val="af5"/>
          <w:i w:val="0"/>
        </w:rPr>
        <w:t>Вербуватівського</w:t>
      </w:r>
      <w:proofErr w:type="spellEnd"/>
      <w:r w:rsidR="00C91565">
        <w:rPr>
          <w:rStyle w:val="af5"/>
          <w:i w:val="0"/>
        </w:rPr>
        <w:t xml:space="preserve"> </w:t>
      </w:r>
      <w:proofErr w:type="spellStart"/>
      <w:r w:rsidR="00C91565">
        <w:rPr>
          <w:rStyle w:val="af5"/>
          <w:i w:val="0"/>
        </w:rPr>
        <w:t>старостинського</w:t>
      </w:r>
      <w:proofErr w:type="spellEnd"/>
      <w:r w:rsidR="00C91565">
        <w:rPr>
          <w:rStyle w:val="af5"/>
          <w:i w:val="0"/>
        </w:rPr>
        <w:t xml:space="preserve"> округу стосовно реконструкції КЗО </w:t>
      </w:r>
      <w:r w:rsidR="00C91565" w:rsidRPr="008A082B">
        <w:rPr>
          <w:rStyle w:val="af1"/>
          <w:b w:val="0"/>
        </w:rPr>
        <w:t>„</w:t>
      </w:r>
      <w:proofErr w:type="spellStart"/>
      <w:r w:rsidR="00C91565">
        <w:t>Вербуватівський</w:t>
      </w:r>
      <w:proofErr w:type="spellEnd"/>
      <w:r w:rsidR="00C91565">
        <w:t xml:space="preserve"> заклад загальної середньої освіти І-ІІ ступенів</w:t>
      </w:r>
      <w:r w:rsidR="00C91565" w:rsidRPr="008A082B">
        <w:rPr>
          <w:rStyle w:val="af1"/>
          <w:b w:val="0"/>
        </w:rPr>
        <w:t>”</w:t>
      </w:r>
      <w:r w:rsidR="00C91565">
        <w:rPr>
          <w:rStyle w:val="af1"/>
          <w:b w:val="0"/>
        </w:rPr>
        <w:t xml:space="preserve"> </w:t>
      </w:r>
      <w:proofErr w:type="spellStart"/>
      <w:r w:rsidR="00C91565">
        <w:rPr>
          <w:rStyle w:val="af1"/>
          <w:b w:val="0"/>
        </w:rPr>
        <w:t>Варварівської</w:t>
      </w:r>
      <w:proofErr w:type="spellEnd"/>
      <w:r w:rsidR="00C91565">
        <w:rPr>
          <w:rStyle w:val="af1"/>
          <w:b w:val="0"/>
        </w:rPr>
        <w:t xml:space="preserve"> сільської ради </w:t>
      </w:r>
      <w:proofErr w:type="spellStart"/>
      <w:r w:rsidR="00C91565">
        <w:rPr>
          <w:rStyle w:val="af1"/>
          <w:b w:val="0"/>
        </w:rPr>
        <w:t>Юр</w:t>
      </w:r>
      <w:r w:rsidR="00C91565" w:rsidRPr="008A082B">
        <w:rPr>
          <w:rStyle w:val="af1"/>
          <w:b w:val="0"/>
        </w:rPr>
        <w:t>’</w:t>
      </w:r>
      <w:r w:rsidR="00C91565">
        <w:rPr>
          <w:rStyle w:val="af1"/>
          <w:b w:val="0"/>
        </w:rPr>
        <w:t>ївського</w:t>
      </w:r>
      <w:proofErr w:type="spellEnd"/>
      <w:r w:rsidR="00C91565">
        <w:rPr>
          <w:rStyle w:val="af1"/>
          <w:b w:val="0"/>
        </w:rPr>
        <w:t xml:space="preserve"> району</w:t>
      </w:r>
      <w:r w:rsidR="00C91565" w:rsidRPr="008A082B">
        <w:rPr>
          <w:rStyle w:val="af1"/>
          <w:b w:val="0"/>
        </w:rPr>
        <w:t xml:space="preserve"> </w:t>
      </w:r>
      <w:r w:rsidR="00C91565">
        <w:rPr>
          <w:rStyle w:val="af1"/>
          <w:b w:val="0"/>
        </w:rPr>
        <w:t xml:space="preserve">Дніпропетровської області. </w:t>
      </w:r>
      <w:r w:rsidR="00C91565" w:rsidRPr="001207F9">
        <w:rPr>
          <w:rStyle w:val="af1"/>
          <w:b w:val="0"/>
        </w:rPr>
        <w:t>П</w:t>
      </w:r>
      <w:r w:rsidR="0042395B" w:rsidRPr="001207F9">
        <w:rPr>
          <w:rStyle w:val="af1"/>
          <w:b w:val="0"/>
        </w:rPr>
        <w:t>ідготу</w:t>
      </w:r>
      <w:r w:rsidR="00C91565" w:rsidRPr="001207F9">
        <w:rPr>
          <w:rStyle w:val="af1"/>
          <w:b w:val="0"/>
        </w:rPr>
        <w:t>вати відповідний лист</w:t>
      </w:r>
      <w:r w:rsidR="00007DE1" w:rsidRPr="001207F9">
        <w:rPr>
          <w:rStyle w:val="af1"/>
          <w:b w:val="0"/>
        </w:rPr>
        <w:t xml:space="preserve"> </w:t>
      </w:r>
      <w:r w:rsidR="0042395B" w:rsidRPr="001207F9">
        <w:rPr>
          <w:rStyle w:val="af1"/>
          <w:b w:val="0"/>
        </w:rPr>
        <w:t xml:space="preserve">до </w:t>
      </w:r>
      <w:r w:rsidR="001207F9" w:rsidRPr="001207F9">
        <w:rPr>
          <w:rStyle w:val="af1"/>
          <w:b w:val="0"/>
        </w:rPr>
        <w:t>управління капітального будівництва</w:t>
      </w:r>
      <w:r w:rsidR="00C91565" w:rsidRPr="001207F9">
        <w:rPr>
          <w:rStyle w:val="af1"/>
          <w:b w:val="0"/>
        </w:rPr>
        <w:t xml:space="preserve"> обласної державної адміністрації</w:t>
      </w:r>
      <w:r w:rsidR="00007DE1" w:rsidRPr="001207F9">
        <w:rPr>
          <w:rStyle w:val="af1"/>
          <w:b w:val="0"/>
        </w:rPr>
        <w:t>.</w:t>
      </w:r>
      <w:r w:rsidR="00C91565">
        <w:rPr>
          <w:rStyle w:val="af1"/>
          <w:b w:val="0"/>
        </w:rPr>
        <w:t xml:space="preserve"> </w:t>
      </w:r>
    </w:p>
    <w:p w:rsidR="00E70CBC" w:rsidRDefault="00E70CBC" w:rsidP="00803BE1">
      <w:pPr>
        <w:ind w:firstLine="709"/>
        <w:jc w:val="both"/>
        <w:rPr>
          <w:rStyle w:val="af1"/>
          <w:b w:val="0"/>
        </w:rPr>
      </w:pPr>
    </w:p>
    <w:p w:rsidR="00E70CBC" w:rsidRDefault="00E70CBC" w:rsidP="00803BE1">
      <w:pPr>
        <w:ind w:firstLine="709"/>
        <w:jc w:val="both"/>
        <w:rPr>
          <w:rStyle w:val="af1"/>
          <w:b w:val="0"/>
        </w:rPr>
      </w:pPr>
    </w:p>
    <w:p w:rsidR="00E70CBC" w:rsidRDefault="00E70CBC" w:rsidP="00803BE1">
      <w:pPr>
        <w:ind w:firstLine="709"/>
        <w:jc w:val="both"/>
        <w:rPr>
          <w:rStyle w:val="af1"/>
          <w:b w:val="0"/>
        </w:rPr>
      </w:pPr>
    </w:p>
    <w:p w:rsidR="009F2058" w:rsidRPr="00447A42" w:rsidRDefault="009F2058" w:rsidP="009F2058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9F2058" w:rsidRPr="00447A42" w:rsidRDefault="009F2058" w:rsidP="009F2058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9F2058" w:rsidRPr="00447A42" w:rsidRDefault="00C9156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0</w:t>
            </w:r>
          </w:p>
        </w:tc>
      </w:tr>
      <w:tr w:rsidR="009F2058" w:rsidRPr="00447A42" w:rsidTr="00EF6A99">
        <w:tc>
          <w:tcPr>
            <w:tcW w:w="2127" w:type="dxa"/>
          </w:tcPr>
          <w:p w:rsidR="009F2058" w:rsidRPr="00447A42" w:rsidRDefault="009F2058" w:rsidP="00EF6A99">
            <w:pPr>
              <w:pStyle w:val="a6"/>
              <w:rPr>
                <w:szCs w:val="28"/>
              </w:rPr>
            </w:pPr>
            <w:r w:rsidRPr="00447A42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9F2058" w:rsidRPr="00447A42" w:rsidRDefault="00C91565" w:rsidP="00EF6A9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A4DFD" w:rsidRPr="00447A42" w:rsidRDefault="002A4DFD" w:rsidP="00816C30">
      <w:pPr>
        <w:jc w:val="both"/>
        <w:rPr>
          <w:szCs w:val="28"/>
        </w:rPr>
      </w:pPr>
    </w:p>
    <w:p w:rsidR="0042395B" w:rsidRPr="008A082B" w:rsidRDefault="00816C30" w:rsidP="0042395B">
      <w:pPr>
        <w:pStyle w:val="ad"/>
        <w:ind w:left="0" w:firstLine="709"/>
        <w:jc w:val="both"/>
        <w:rPr>
          <w:rStyle w:val="af"/>
          <w:color w:val="auto"/>
          <w:u w:val="none"/>
          <w:lang w:val="uk-UA"/>
        </w:rPr>
      </w:pPr>
      <w:r w:rsidRPr="00447A42">
        <w:rPr>
          <w:b/>
        </w:rPr>
        <w:t xml:space="preserve">СЛУХАЛИ: </w:t>
      </w:r>
      <w:r w:rsidR="0042395B">
        <w:rPr>
          <w:b/>
          <w:lang w:val="uk-UA"/>
        </w:rPr>
        <w:t>7</w:t>
      </w:r>
      <w:r>
        <w:rPr>
          <w:b/>
        </w:rPr>
        <w:t>.</w:t>
      </w:r>
      <w:r>
        <w:rPr>
          <w:b/>
          <w:lang w:val="uk-UA"/>
        </w:rPr>
        <w:t>2</w:t>
      </w:r>
      <w:r w:rsidRPr="003F6250">
        <w:rPr>
          <w:b/>
        </w:rPr>
        <w:t xml:space="preserve">. </w:t>
      </w:r>
      <w:r w:rsidR="0042395B" w:rsidRPr="0042395B">
        <w:rPr>
          <w:rStyle w:val="af"/>
          <w:b/>
          <w:color w:val="auto"/>
          <w:u w:val="none"/>
          <w:lang w:val="uk-UA"/>
        </w:rPr>
        <w:t>Про звернення депутата обласної ради стосовно Порядку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</w:t>
      </w:r>
      <w:r w:rsidR="00FC280C">
        <w:rPr>
          <w:rStyle w:val="af"/>
          <w:b/>
          <w:color w:val="auto"/>
          <w:u w:val="none"/>
          <w:lang w:val="uk-UA"/>
        </w:rPr>
        <w:t>20</w:t>
      </w:r>
      <w:r w:rsidR="0042395B" w:rsidRPr="0042395B">
        <w:rPr>
          <w:rStyle w:val="af"/>
          <w:b/>
          <w:color w:val="auto"/>
          <w:u w:val="none"/>
          <w:lang w:val="uk-UA"/>
        </w:rPr>
        <w:t xml:space="preserve"> році.</w:t>
      </w:r>
    </w:p>
    <w:p w:rsidR="00816C30" w:rsidRPr="0042395B" w:rsidRDefault="00816C30" w:rsidP="0042395B">
      <w:pPr>
        <w:pStyle w:val="ad"/>
        <w:ind w:left="0" w:firstLine="709"/>
        <w:jc w:val="both"/>
        <w:rPr>
          <w:u w:val="single"/>
          <w:lang w:val="uk-UA"/>
        </w:rPr>
      </w:pPr>
    </w:p>
    <w:p w:rsidR="00816C30" w:rsidRDefault="00816C30" w:rsidP="00816C30">
      <w:pPr>
        <w:ind w:firstLine="709"/>
        <w:jc w:val="both"/>
        <w:rPr>
          <w:szCs w:val="28"/>
        </w:rPr>
      </w:pPr>
      <w:r w:rsidRPr="00447A42">
        <w:rPr>
          <w:szCs w:val="28"/>
          <w:u w:val="single"/>
        </w:rPr>
        <w:t>Інформація</w:t>
      </w:r>
      <w:r w:rsidRPr="00447A42">
        <w:rPr>
          <w:szCs w:val="28"/>
        </w:rPr>
        <w:t xml:space="preserve">: </w:t>
      </w:r>
      <w:proofErr w:type="spellStart"/>
      <w:r w:rsidRPr="00447A42">
        <w:rPr>
          <w:szCs w:val="28"/>
        </w:rPr>
        <w:t>Сиченка</w:t>
      </w:r>
      <w:proofErr w:type="spellEnd"/>
      <w:r w:rsidRPr="00447A42">
        <w:rPr>
          <w:szCs w:val="28"/>
        </w:rPr>
        <w:t xml:space="preserve"> В.В.</w:t>
      </w:r>
    </w:p>
    <w:p w:rsidR="00EE3359" w:rsidRDefault="00EE3359" w:rsidP="00EE3359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  <w:r w:rsidRPr="00447A42">
        <w:rPr>
          <w:lang w:val="uk-UA"/>
        </w:rPr>
        <w:t xml:space="preserve">Виступили: </w:t>
      </w:r>
      <w:proofErr w:type="spellStart"/>
      <w:r w:rsidR="0042395B">
        <w:rPr>
          <w:lang w:val="uk-UA"/>
        </w:rPr>
        <w:t>Демура</w:t>
      </w:r>
      <w:proofErr w:type="spellEnd"/>
      <w:r w:rsidR="0042395B">
        <w:rPr>
          <w:lang w:val="uk-UA"/>
        </w:rPr>
        <w:t xml:space="preserve"> А.Л.</w:t>
      </w:r>
    </w:p>
    <w:p w:rsidR="00E70CBC" w:rsidRPr="00447A42" w:rsidRDefault="00E70CBC" w:rsidP="00EE3359">
      <w:pPr>
        <w:pStyle w:val="ad"/>
        <w:tabs>
          <w:tab w:val="left" w:pos="720"/>
        </w:tabs>
        <w:ind w:left="0" w:firstLine="709"/>
        <w:jc w:val="both"/>
        <w:rPr>
          <w:lang w:val="uk-UA"/>
        </w:rPr>
      </w:pPr>
    </w:p>
    <w:p w:rsidR="00816C30" w:rsidRPr="00447A42" w:rsidRDefault="00816C30" w:rsidP="00816C30">
      <w:pPr>
        <w:shd w:val="clear" w:color="auto" w:fill="FFFFFF"/>
        <w:ind w:firstLine="700"/>
        <w:jc w:val="both"/>
        <w:rPr>
          <w:b/>
          <w:szCs w:val="28"/>
        </w:rPr>
      </w:pPr>
      <w:r w:rsidRPr="00447A42">
        <w:rPr>
          <w:b/>
          <w:bCs/>
          <w:szCs w:val="28"/>
        </w:rPr>
        <w:t>ВИРІШИЛИ</w:t>
      </w:r>
      <w:r w:rsidRPr="00447A42">
        <w:rPr>
          <w:b/>
          <w:szCs w:val="28"/>
        </w:rPr>
        <w:t xml:space="preserve">: </w:t>
      </w:r>
    </w:p>
    <w:p w:rsidR="00816C30" w:rsidRPr="00447A42" w:rsidRDefault="00816C30" w:rsidP="00816C30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1. Інформацію голови постійної </w:t>
      </w:r>
      <w:r w:rsidRPr="00816C30">
        <w:rPr>
          <w:szCs w:val="28"/>
        </w:rPr>
        <w:t xml:space="preserve">комісії обласної ради з питань науки, освіти, сім’ї та молоді </w:t>
      </w:r>
      <w:proofErr w:type="spellStart"/>
      <w:r w:rsidRPr="00816C30">
        <w:rPr>
          <w:szCs w:val="28"/>
        </w:rPr>
        <w:t>Сиченка</w:t>
      </w:r>
      <w:proofErr w:type="spellEnd"/>
      <w:r w:rsidRPr="00816C30">
        <w:rPr>
          <w:szCs w:val="28"/>
        </w:rPr>
        <w:t xml:space="preserve"> В.В. </w:t>
      </w:r>
      <w:r w:rsidRPr="00816C30">
        <w:rPr>
          <w:rStyle w:val="af5"/>
          <w:i w:val="0"/>
        </w:rPr>
        <w:t>про</w:t>
      </w:r>
      <w:r w:rsidRPr="00612C3B">
        <w:rPr>
          <w:rStyle w:val="af5"/>
          <w:i w:val="0"/>
        </w:rPr>
        <w:t xml:space="preserve"> </w:t>
      </w:r>
      <w:r w:rsidR="00612C3B" w:rsidRPr="00612C3B">
        <w:rPr>
          <w:rStyle w:val="af"/>
          <w:color w:val="auto"/>
          <w:u w:val="none"/>
        </w:rPr>
        <w:t>звернення депутата обласної ради стосовно Порядку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</w:t>
      </w:r>
      <w:r w:rsidR="00FC280C">
        <w:rPr>
          <w:rStyle w:val="af"/>
          <w:color w:val="auto"/>
          <w:u w:val="none"/>
        </w:rPr>
        <w:t>20</w:t>
      </w:r>
      <w:r w:rsidR="00612C3B" w:rsidRPr="00612C3B">
        <w:rPr>
          <w:rStyle w:val="af"/>
          <w:color w:val="auto"/>
          <w:u w:val="none"/>
        </w:rPr>
        <w:t xml:space="preserve"> році</w:t>
      </w:r>
      <w:r w:rsidR="00612C3B">
        <w:rPr>
          <w:rStyle w:val="af"/>
          <w:color w:val="auto"/>
          <w:u w:val="none"/>
        </w:rPr>
        <w:t xml:space="preserve"> взяти до відома</w:t>
      </w:r>
      <w:r w:rsidR="00612C3B" w:rsidRPr="00612C3B">
        <w:rPr>
          <w:rStyle w:val="af"/>
          <w:color w:val="auto"/>
          <w:u w:val="none"/>
        </w:rPr>
        <w:t>.</w:t>
      </w:r>
    </w:p>
    <w:p w:rsidR="00962451" w:rsidRDefault="00816C30" w:rsidP="00C730D7">
      <w:pPr>
        <w:ind w:firstLine="709"/>
        <w:jc w:val="both"/>
        <w:rPr>
          <w:szCs w:val="28"/>
        </w:rPr>
      </w:pPr>
      <w:r w:rsidRPr="00447A42">
        <w:rPr>
          <w:szCs w:val="28"/>
        </w:rPr>
        <w:t xml:space="preserve">2. </w:t>
      </w:r>
      <w:r w:rsidR="00962451" w:rsidRPr="00962451">
        <w:rPr>
          <w:szCs w:val="28"/>
        </w:rPr>
        <w:t>П</w:t>
      </w:r>
      <w:r w:rsidR="00803BE1" w:rsidRPr="00962451">
        <w:rPr>
          <w:szCs w:val="28"/>
        </w:rPr>
        <w:t xml:space="preserve">ідтримати </w:t>
      </w:r>
      <w:r w:rsidR="00C730D7">
        <w:rPr>
          <w:szCs w:val="28"/>
        </w:rPr>
        <w:t>питання, викладен</w:t>
      </w:r>
      <w:r w:rsidR="00612C3B">
        <w:rPr>
          <w:szCs w:val="28"/>
        </w:rPr>
        <w:t>е</w:t>
      </w:r>
      <w:r w:rsidR="00C730D7">
        <w:rPr>
          <w:szCs w:val="28"/>
        </w:rPr>
        <w:t xml:space="preserve"> у </w:t>
      </w:r>
      <w:r w:rsidR="00962451" w:rsidRPr="00962451">
        <w:rPr>
          <w:szCs w:val="28"/>
        </w:rPr>
        <w:t>зверненн</w:t>
      </w:r>
      <w:r w:rsidR="00612C3B">
        <w:rPr>
          <w:szCs w:val="28"/>
        </w:rPr>
        <w:t>і</w:t>
      </w:r>
      <w:r w:rsidR="00C730D7">
        <w:rPr>
          <w:szCs w:val="28"/>
        </w:rPr>
        <w:t xml:space="preserve"> депутат</w:t>
      </w:r>
      <w:r w:rsidR="00612C3B">
        <w:rPr>
          <w:szCs w:val="28"/>
        </w:rPr>
        <w:t>а</w:t>
      </w:r>
      <w:r w:rsidR="00C730D7">
        <w:rPr>
          <w:szCs w:val="28"/>
        </w:rPr>
        <w:t xml:space="preserve"> обласної ради</w:t>
      </w:r>
      <w:r w:rsidR="00FC280C">
        <w:rPr>
          <w:szCs w:val="28"/>
        </w:rPr>
        <w:t xml:space="preserve"> </w:t>
      </w:r>
      <w:proofErr w:type="spellStart"/>
      <w:r w:rsidR="00FC280C">
        <w:rPr>
          <w:szCs w:val="28"/>
        </w:rPr>
        <w:t>Демури</w:t>
      </w:r>
      <w:proofErr w:type="spellEnd"/>
      <w:r w:rsidR="00FC280C">
        <w:rPr>
          <w:szCs w:val="28"/>
        </w:rPr>
        <w:t xml:space="preserve"> А.Л.</w:t>
      </w:r>
      <w:r w:rsidR="00C730D7">
        <w:rPr>
          <w:szCs w:val="28"/>
        </w:rPr>
        <w:t xml:space="preserve"> </w:t>
      </w:r>
      <w:r w:rsidR="00FC280C">
        <w:rPr>
          <w:szCs w:val="28"/>
        </w:rPr>
        <w:t xml:space="preserve">(лист </w:t>
      </w:r>
      <w:r w:rsidR="00612C3B">
        <w:rPr>
          <w:szCs w:val="28"/>
        </w:rPr>
        <w:t>від 10 грудня 2019 року № 1012-1</w:t>
      </w:r>
      <w:r w:rsidR="00FC280C">
        <w:rPr>
          <w:szCs w:val="28"/>
        </w:rPr>
        <w:t>).</w:t>
      </w:r>
      <w:r w:rsidR="00612C3B">
        <w:rPr>
          <w:szCs w:val="28"/>
        </w:rPr>
        <w:t xml:space="preserve"> </w:t>
      </w:r>
      <w:r w:rsidR="00A73F8F">
        <w:rPr>
          <w:szCs w:val="28"/>
        </w:rPr>
        <w:t>Звернутися до голови обласної ради</w:t>
      </w:r>
      <w:r w:rsidR="00612C3B">
        <w:rPr>
          <w:szCs w:val="28"/>
        </w:rPr>
        <w:t xml:space="preserve">, </w:t>
      </w:r>
      <w:r w:rsidR="005826D0">
        <w:rPr>
          <w:szCs w:val="28"/>
        </w:rPr>
        <w:t xml:space="preserve">постійної комісії обласної ради з питань соціально-економічного розвитку області, бюджету та фінансів і </w:t>
      </w:r>
      <w:r w:rsidR="00BF0DD1">
        <w:rPr>
          <w:szCs w:val="28"/>
        </w:rPr>
        <w:t xml:space="preserve">до </w:t>
      </w:r>
      <w:r w:rsidR="005826D0">
        <w:rPr>
          <w:szCs w:val="28"/>
        </w:rPr>
        <w:t xml:space="preserve">департаменту фінансів обласної державної адміністрації </w:t>
      </w:r>
      <w:r w:rsidR="00C730D7">
        <w:rPr>
          <w:szCs w:val="28"/>
        </w:rPr>
        <w:t>стосовно</w:t>
      </w:r>
      <w:r w:rsidR="00135887">
        <w:rPr>
          <w:szCs w:val="28"/>
        </w:rPr>
        <w:t xml:space="preserve"> </w:t>
      </w:r>
      <w:r w:rsidR="005826D0">
        <w:rPr>
          <w:szCs w:val="28"/>
        </w:rPr>
        <w:t xml:space="preserve">внесення </w:t>
      </w:r>
      <w:r w:rsidR="00FC280C">
        <w:rPr>
          <w:szCs w:val="28"/>
        </w:rPr>
        <w:t xml:space="preserve">відповідних </w:t>
      </w:r>
      <w:r w:rsidR="005826D0">
        <w:rPr>
          <w:szCs w:val="28"/>
        </w:rPr>
        <w:t>доповнень</w:t>
      </w:r>
      <w:r w:rsidR="00BF0DD1">
        <w:rPr>
          <w:szCs w:val="28"/>
        </w:rPr>
        <w:t xml:space="preserve"> </w:t>
      </w:r>
      <w:r w:rsidR="005826D0">
        <w:rPr>
          <w:szCs w:val="28"/>
        </w:rPr>
        <w:t xml:space="preserve">до </w:t>
      </w:r>
      <w:r w:rsidR="00BF0DD1">
        <w:rPr>
          <w:szCs w:val="28"/>
        </w:rPr>
        <w:t xml:space="preserve">проєкту </w:t>
      </w:r>
      <w:r w:rsidR="005826D0">
        <w:rPr>
          <w:szCs w:val="28"/>
        </w:rPr>
        <w:t xml:space="preserve">рішення обласної ради </w:t>
      </w:r>
      <w:r w:rsidR="005826D0" w:rsidRPr="008A082B">
        <w:rPr>
          <w:rStyle w:val="af1"/>
          <w:b w:val="0"/>
        </w:rPr>
        <w:t>„</w:t>
      </w:r>
      <w:r w:rsidR="00BF0DD1">
        <w:rPr>
          <w:rStyle w:val="af5"/>
          <w:i w:val="0"/>
        </w:rPr>
        <w:t>П</w:t>
      </w:r>
      <w:r w:rsidR="00BF0DD1" w:rsidRPr="00816C30">
        <w:rPr>
          <w:rStyle w:val="af5"/>
          <w:i w:val="0"/>
        </w:rPr>
        <w:t>ро</w:t>
      </w:r>
      <w:r w:rsidR="00BF0DD1" w:rsidRPr="00612C3B">
        <w:rPr>
          <w:rStyle w:val="af5"/>
          <w:i w:val="0"/>
        </w:rPr>
        <w:t xml:space="preserve"> </w:t>
      </w:r>
      <w:r w:rsidR="003A28F5">
        <w:rPr>
          <w:rStyle w:val="af"/>
          <w:color w:val="auto"/>
          <w:u w:val="none"/>
        </w:rPr>
        <w:t>порядок</w:t>
      </w:r>
      <w:r w:rsidR="00BF0DD1" w:rsidRPr="00612C3B">
        <w:rPr>
          <w:rStyle w:val="af"/>
          <w:color w:val="auto"/>
          <w:u w:val="none"/>
        </w:rPr>
        <w:t xml:space="preserve">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</w:t>
      </w:r>
      <w:r w:rsidR="00BF0DD1">
        <w:rPr>
          <w:rStyle w:val="af"/>
          <w:color w:val="auto"/>
          <w:u w:val="none"/>
        </w:rPr>
        <w:t>20</w:t>
      </w:r>
      <w:r w:rsidR="00BF0DD1" w:rsidRPr="00612C3B">
        <w:rPr>
          <w:rStyle w:val="af"/>
          <w:color w:val="auto"/>
          <w:u w:val="none"/>
        </w:rPr>
        <w:t xml:space="preserve"> році</w:t>
      </w:r>
      <w:r w:rsidR="005826D0" w:rsidRPr="008A082B">
        <w:rPr>
          <w:rStyle w:val="af1"/>
          <w:b w:val="0"/>
        </w:rPr>
        <w:t>”</w:t>
      </w:r>
      <w:r w:rsidR="00B519CF">
        <w:rPr>
          <w:color w:val="000000"/>
        </w:rPr>
        <w:t>.</w:t>
      </w:r>
      <w:r w:rsidR="00B519CF">
        <w:rPr>
          <w:szCs w:val="28"/>
        </w:rPr>
        <w:t xml:space="preserve">  </w:t>
      </w:r>
    </w:p>
    <w:p w:rsidR="00816C30" w:rsidRPr="00447A42" w:rsidRDefault="00816C30" w:rsidP="00816C30">
      <w:pPr>
        <w:pStyle w:val="a6"/>
        <w:ind w:left="2835" w:firstLine="720"/>
        <w:rPr>
          <w:b/>
          <w:bCs/>
          <w:szCs w:val="28"/>
        </w:rPr>
      </w:pPr>
      <w:r w:rsidRPr="00447A42">
        <w:rPr>
          <w:b/>
          <w:bCs/>
          <w:szCs w:val="28"/>
        </w:rPr>
        <w:t>Результати голосування:</w:t>
      </w:r>
    </w:p>
    <w:p w:rsidR="00816C30" w:rsidRPr="00447A42" w:rsidRDefault="00816C30" w:rsidP="00816C30">
      <w:pPr>
        <w:pStyle w:val="a6"/>
        <w:ind w:firstLine="720"/>
        <w:jc w:val="center"/>
        <w:rPr>
          <w:b/>
          <w:bCs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за</w:t>
            </w:r>
          </w:p>
        </w:tc>
        <w:tc>
          <w:tcPr>
            <w:tcW w:w="850" w:type="dxa"/>
          </w:tcPr>
          <w:p w:rsidR="00816C30" w:rsidRPr="00BF0DD1" w:rsidRDefault="00BF0DD1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проти</w:t>
            </w:r>
          </w:p>
        </w:tc>
        <w:tc>
          <w:tcPr>
            <w:tcW w:w="850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0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утримались</w:t>
            </w:r>
          </w:p>
        </w:tc>
        <w:tc>
          <w:tcPr>
            <w:tcW w:w="850" w:type="dxa"/>
          </w:tcPr>
          <w:p w:rsidR="00816C30" w:rsidRPr="00DB5AA4" w:rsidRDefault="00DB5AA4" w:rsidP="00F948BC">
            <w:pPr>
              <w:pStyle w:val="a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  <w:tr w:rsidR="00816C30" w:rsidRPr="002A4112" w:rsidTr="00F948BC">
        <w:tc>
          <w:tcPr>
            <w:tcW w:w="2127" w:type="dxa"/>
          </w:tcPr>
          <w:p w:rsidR="00816C30" w:rsidRPr="00401111" w:rsidRDefault="00816C30" w:rsidP="00F948BC">
            <w:pPr>
              <w:pStyle w:val="a6"/>
              <w:rPr>
                <w:szCs w:val="28"/>
              </w:rPr>
            </w:pPr>
            <w:r w:rsidRPr="00401111">
              <w:rPr>
                <w:szCs w:val="28"/>
              </w:rPr>
              <w:t>усього</w:t>
            </w:r>
          </w:p>
        </w:tc>
        <w:tc>
          <w:tcPr>
            <w:tcW w:w="850" w:type="dxa"/>
          </w:tcPr>
          <w:p w:rsidR="00816C30" w:rsidRPr="00401111" w:rsidRDefault="00BF0DD1" w:rsidP="00F948B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3A28F5" w:rsidRDefault="003A28F5" w:rsidP="00E57397">
      <w:pPr>
        <w:jc w:val="both"/>
        <w:rPr>
          <w:b/>
          <w:szCs w:val="28"/>
        </w:rPr>
      </w:pPr>
    </w:p>
    <w:p w:rsidR="00BA3E87" w:rsidRDefault="00BA3E87" w:rsidP="00E57397">
      <w:pPr>
        <w:jc w:val="both"/>
        <w:rPr>
          <w:b/>
          <w:szCs w:val="28"/>
        </w:rPr>
      </w:pPr>
    </w:p>
    <w:p w:rsidR="00E70CBC" w:rsidRDefault="00E70CBC" w:rsidP="00E57397">
      <w:pPr>
        <w:jc w:val="both"/>
        <w:rPr>
          <w:b/>
          <w:szCs w:val="28"/>
        </w:rPr>
      </w:pPr>
      <w:bookmarkStart w:id="0" w:name="_GoBack"/>
      <w:bookmarkEnd w:id="0"/>
    </w:p>
    <w:p w:rsidR="00D13CEF" w:rsidRPr="00447A42" w:rsidRDefault="009A7BBD" w:rsidP="00E57397">
      <w:pPr>
        <w:jc w:val="both"/>
        <w:rPr>
          <w:b/>
          <w:szCs w:val="28"/>
        </w:rPr>
      </w:pPr>
      <w:r w:rsidRPr="00447A42">
        <w:rPr>
          <w:b/>
          <w:szCs w:val="28"/>
        </w:rPr>
        <w:t>Голова комісії</w:t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="00695420" w:rsidRPr="00447A42">
        <w:rPr>
          <w:b/>
          <w:szCs w:val="28"/>
        </w:rPr>
        <w:tab/>
      </w:r>
      <w:r w:rsidRPr="00447A42">
        <w:rPr>
          <w:b/>
          <w:szCs w:val="28"/>
        </w:rPr>
        <w:tab/>
        <w:t>В.В. СИЧЕНКО</w:t>
      </w:r>
    </w:p>
    <w:p w:rsidR="00FF2467" w:rsidRPr="00447A42" w:rsidRDefault="00FF2467" w:rsidP="00E57397">
      <w:pPr>
        <w:jc w:val="both"/>
        <w:rPr>
          <w:b/>
          <w:szCs w:val="28"/>
        </w:rPr>
      </w:pPr>
    </w:p>
    <w:p w:rsidR="00570F78" w:rsidRPr="00447A42" w:rsidRDefault="00570F78" w:rsidP="00E57397">
      <w:pPr>
        <w:jc w:val="both"/>
        <w:rPr>
          <w:b/>
          <w:szCs w:val="28"/>
        </w:rPr>
      </w:pPr>
    </w:p>
    <w:p w:rsidR="009A7BBD" w:rsidRPr="00447A42" w:rsidRDefault="009C2CAB" w:rsidP="00695420">
      <w:pPr>
        <w:jc w:val="both"/>
        <w:rPr>
          <w:b/>
          <w:caps/>
          <w:szCs w:val="28"/>
        </w:rPr>
      </w:pPr>
      <w:r>
        <w:rPr>
          <w:b/>
          <w:szCs w:val="28"/>
        </w:rPr>
        <w:t>Секретар</w:t>
      </w:r>
      <w:r w:rsidR="00836D9F">
        <w:rPr>
          <w:b/>
          <w:szCs w:val="28"/>
        </w:rPr>
        <w:t xml:space="preserve"> комісії</w:t>
      </w:r>
      <w:r w:rsidR="009A7BBD" w:rsidRPr="00447A42">
        <w:rPr>
          <w:b/>
          <w:szCs w:val="28"/>
        </w:rPr>
        <w:t xml:space="preserve"> 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2E51C6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</w:t>
      </w:r>
      <w:r w:rsidR="00BF0DD1">
        <w:rPr>
          <w:b/>
          <w:szCs w:val="28"/>
        </w:rPr>
        <w:t>Л.П. КОВАЛЬОВА</w:t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  <w:r w:rsidR="009A7BBD" w:rsidRPr="00447A42">
        <w:rPr>
          <w:b/>
          <w:szCs w:val="28"/>
        </w:rPr>
        <w:tab/>
      </w:r>
    </w:p>
    <w:sectPr w:rsidR="009A7BBD" w:rsidRPr="00447A42" w:rsidSect="00E70CBC">
      <w:headerReference w:type="even" r:id="rId15"/>
      <w:headerReference w:type="default" r:id="rId16"/>
      <w:pgSz w:w="11906" w:h="16838"/>
      <w:pgMar w:top="993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BE" w:rsidRDefault="00DC21BE">
      <w:r>
        <w:separator/>
      </w:r>
    </w:p>
  </w:endnote>
  <w:endnote w:type="continuationSeparator" w:id="0">
    <w:p w:rsidR="00DC21BE" w:rsidRDefault="00D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BE" w:rsidRDefault="00DC21BE">
      <w:r>
        <w:separator/>
      </w:r>
    </w:p>
  </w:footnote>
  <w:footnote w:type="continuationSeparator" w:id="0">
    <w:p w:rsidR="00DC21BE" w:rsidRDefault="00DC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99" w:rsidRDefault="00EF6A9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0CBC">
      <w:rPr>
        <w:rStyle w:val="ab"/>
        <w:noProof/>
      </w:rPr>
      <w:t>7</w:t>
    </w:r>
    <w:r>
      <w:rPr>
        <w:rStyle w:val="ab"/>
      </w:rPr>
      <w:fldChar w:fldCharType="end"/>
    </w:r>
  </w:p>
  <w:p w:rsidR="00EF6A99" w:rsidRDefault="00EF6A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561"/>
    <w:multiLevelType w:val="hybridMultilevel"/>
    <w:tmpl w:val="F1E2001E"/>
    <w:lvl w:ilvl="0" w:tplc="70AAC2F0">
      <w:start w:val="14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F167E"/>
    <w:multiLevelType w:val="hybridMultilevel"/>
    <w:tmpl w:val="4BB0328E"/>
    <w:lvl w:ilvl="0" w:tplc="F3C21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6121E5"/>
    <w:multiLevelType w:val="multilevel"/>
    <w:tmpl w:val="76C6EB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8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9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38"/>
  </w:num>
  <w:num w:numId="4">
    <w:abstractNumId w:val="34"/>
  </w:num>
  <w:num w:numId="5">
    <w:abstractNumId w:val="22"/>
  </w:num>
  <w:num w:numId="6">
    <w:abstractNumId w:val="33"/>
  </w:num>
  <w:num w:numId="7">
    <w:abstractNumId w:val="3"/>
  </w:num>
  <w:num w:numId="8">
    <w:abstractNumId w:val="18"/>
  </w:num>
  <w:num w:numId="9">
    <w:abstractNumId w:val="6"/>
  </w:num>
  <w:num w:numId="10">
    <w:abstractNumId w:val="30"/>
  </w:num>
  <w:num w:numId="11">
    <w:abstractNumId w:val="32"/>
  </w:num>
  <w:num w:numId="12">
    <w:abstractNumId w:val="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36"/>
  </w:num>
  <w:num w:numId="20">
    <w:abstractNumId w:val="28"/>
  </w:num>
  <w:num w:numId="21">
    <w:abstractNumId w:val="16"/>
  </w:num>
  <w:num w:numId="22">
    <w:abstractNumId w:val="19"/>
  </w:num>
  <w:num w:numId="23">
    <w:abstractNumId w:val="1"/>
  </w:num>
  <w:num w:numId="24">
    <w:abstractNumId w:val="31"/>
  </w:num>
  <w:num w:numId="25">
    <w:abstractNumId w:val="24"/>
  </w:num>
  <w:num w:numId="26">
    <w:abstractNumId w:val="23"/>
  </w:num>
  <w:num w:numId="27">
    <w:abstractNumId w:val="10"/>
  </w:num>
  <w:num w:numId="28">
    <w:abstractNumId w:val="15"/>
  </w:num>
  <w:num w:numId="29">
    <w:abstractNumId w:val="37"/>
  </w:num>
  <w:num w:numId="30">
    <w:abstractNumId w:val="11"/>
  </w:num>
  <w:num w:numId="31">
    <w:abstractNumId w:val="39"/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3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"/>
  </w:num>
  <w:num w:numId="43">
    <w:abstractNumId w:val="7"/>
  </w:num>
  <w:num w:numId="44">
    <w:abstractNumId w:val="14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1523"/>
    <w:rsid w:val="00001F33"/>
    <w:rsid w:val="0000260D"/>
    <w:rsid w:val="00003C3E"/>
    <w:rsid w:val="00007DE1"/>
    <w:rsid w:val="00011BA4"/>
    <w:rsid w:val="00013D64"/>
    <w:rsid w:val="00014137"/>
    <w:rsid w:val="000157D3"/>
    <w:rsid w:val="000225B1"/>
    <w:rsid w:val="000225DB"/>
    <w:rsid w:val="00023E32"/>
    <w:rsid w:val="000248A0"/>
    <w:rsid w:val="0003047B"/>
    <w:rsid w:val="000319FF"/>
    <w:rsid w:val="000321ED"/>
    <w:rsid w:val="000444CE"/>
    <w:rsid w:val="0004498E"/>
    <w:rsid w:val="000457F6"/>
    <w:rsid w:val="00047922"/>
    <w:rsid w:val="000640F3"/>
    <w:rsid w:val="00064E14"/>
    <w:rsid w:val="00065247"/>
    <w:rsid w:val="00065BF2"/>
    <w:rsid w:val="0007020E"/>
    <w:rsid w:val="00070F43"/>
    <w:rsid w:val="00074E32"/>
    <w:rsid w:val="00084E9A"/>
    <w:rsid w:val="00096050"/>
    <w:rsid w:val="000A52D9"/>
    <w:rsid w:val="000B03AF"/>
    <w:rsid w:val="000B45D9"/>
    <w:rsid w:val="000B516C"/>
    <w:rsid w:val="000B5C17"/>
    <w:rsid w:val="000B7663"/>
    <w:rsid w:val="000B7671"/>
    <w:rsid w:val="000C3444"/>
    <w:rsid w:val="000C5881"/>
    <w:rsid w:val="000C71C5"/>
    <w:rsid w:val="000C72CA"/>
    <w:rsid w:val="000D3C5A"/>
    <w:rsid w:val="000D5E45"/>
    <w:rsid w:val="000D7FD6"/>
    <w:rsid w:val="000F628A"/>
    <w:rsid w:val="00100192"/>
    <w:rsid w:val="001015EF"/>
    <w:rsid w:val="00103FCE"/>
    <w:rsid w:val="001062C2"/>
    <w:rsid w:val="00106827"/>
    <w:rsid w:val="00111BD0"/>
    <w:rsid w:val="00112192"/>
    <w:rsid w:val="00116336"/>
    <w:rsid w:val="00116976"/>
    <w:rsid w:val="001207F9"/>
    <w:rsid w:val="00121085"/>
    <w:rsid w:val="001321D7"/>
    <w:rsid w:val="00132773"/>
    <w:rsid w:val="00132F11"/>
    <w:rsid w:val="001340E5"/>
    <w:rsid w:val="00134FDE"/>
    <w:rsid w:val="00135887"/>
    <w:rsid w:val="001370A2"/>
    <w:rsid w:val="00146614"/>
    <w:rsid w:val="00146DE4"/>
    <w:rsid w:val="0015154C"/>
    <w:rsid w:val="0015316A"/>
    <w:rsid w:val="0015532B"/>
    <w:rsid w:val="001554E5"/>
    <w:rsid w:val="001610C2"/>
    <w:rsid w:val="00161427"/>
    <w:rsid w:val="00161D3A"/>
    <w:rsid w:val="00162565"/>
    <w:rsid w:val="00163F1C"/>
    <w:rsid w:val="001655EF"/>
    <w:rsid w:val="00166DBB"/>
    <w:rsid w:val="00174221"/>
    <w:rsid w:val="00175433"/>
    <w:rsid w:val="00182957"/>
    <w:rsid w:val="00187AEA"/>
    <w:rsid w:val="0019008E"/>
    <w:rsid w:val="00190234"/>
    <w:rsid w:val="0019152A"/>
    <w:rsid w:val="001B52D3"/>
    <w:rsid w:val="001C1E7C"/>
    <w:rsid w:val="001C30B4"/>
    <w:rsid w:val="001C31A1"/>
    <w:rsid w:val="001C799E"/>
    <w:rsid w:val="001D46E0"/>
    <w:rsid w:val="001E0EC1"/>
    <w:rsid w:val="001E7F52"/>
    <w:rsid w:val="001F0AC5"/>
    <w:rsid w:val="001F153D"/>
    <w:rsid w:val="001F15F1"/>
    <w:rsid w:val="001F543C"/>
    <w:rsid w:val="00212EA9"/>
    <w:rsid w:val="00214465"/>
    <w:rsid w:val="002154FB"/>
    <w:rsid w:val="00215995"/>
    <w:rsid w:val="00217365"/>
    <w:rsid w:val="002215C5"/>
    <w:rsid w:val="002236A2"/>
    <w:rsid w:val="00230B1C"/>
    <w:rsid w:val="002445A8"/>
    <w:rsid w:val="0024662A"/>
    <w:rsid w:val="00251D46"/>
    <w:rsid w:val="00255F01"/>
    <w:rsid w:val="00257A5C"/>
    <w:rsid w:val="00262865"/>
    <w:rsid w:val="00264C4A"/>
    <w:rsid w:val="0026732F"/>
    <w:rsid w:val="00267796"/>
    <w:rsid w:val="0028172F"/>
    <w:rsid w:val="00283D2B"/>
    <w:rsid w:val="0029648D"/>
    <w:rsid w:val="0029745F"/>
    <w:rsid w:val="002A4112"/>
    <w:rsid w:val="002A4DFD"/>
    <w:rsid w:val="002A7409"/>
    <w:rsid w:val="002B06C6"/>
    <w:rsid w:val="002C1DEE"/>
    <w:rsid w:val="002C6741"/>
    <w:rsid w:val="002D5EBD"/>
    <w:rsid w:val="002D71A7"/>
    <w:rsid w:val="002E0156"/>
    <w:rsid w:val="002E4B38"/>
    <w:rsid w:val="002E51C6"/>
    <w:rsid w:val="002F1208"/>
    <w:rsid w:val="00301780"/>
    <w:rsid w:val="00305899"/>
    <w:rsid w:val="00305E3F"/>
    <w:rsid w:val="00313D46"/>
    <w:rsid w:val="003147F9"/>
    <w:rsid w:val="003201D7"/>
    <w:rsid w:val="00321216"/>
    <w:rsid w:val="00323976"/>
    <w:rsid w:val="00326C25"/>
    <w:rsid w:val="00334E08"/>
    <w:rsid w:val="0033698C"/>
    <w:rsid w:val="00337CA7"/>
    <w:rsid w:val="00350B4C"/>
    <w:rsid w:val="003611A0"/>
    <w:rsid w:val="0036211F"/>
    <w:rsid w:val="00363BA6"/>
    <w:rsid w:val="00364127"/>
    <w:rsid w:val="00370C39"/>
    <w:rsid w:val="00381656"/>
    <w:rsid w:val="00391CEB"/>
    <w:rsid w:val="00392EC0"/>
    <w:rsid w:val="003A28F5"/>
    <w:rsid w:val="003A3B50"/>
    <w:rsid w:val="003A6B49"/>
    <w:rsid w:val="003A7D2D"/>
    <w:rsid w:val="003B77F5"/>
    <w:rsid w:val="003B7DF7"/>
    <w:rsid w:val="003C2356"/>
    <w:rsid w:val="003C3212"/>
    <w:rsid w:val="003C6D68"/>
    <w:rsid w:val="003D2BAE"/>
    <w:rsid w:val="003D3BAB"/>
    <w:rsid w:val="003D6953"/>
    <w:rsid w:val="003E26EE"/>
    <w:rsid w:val="003E2B3B"/>
    <w:rsid w:val="003E3932"/>
    <w:rsid w:val="003F2288"/>
    <w:rsid w:val="003F3697"/>
    <w:rsid w:val="003F37C8"/>
    <w:rsid w:val="003F6250"/>
    <w:rsid w:val="003F7EFB"/>
    <w:rsid w:val="00401111"/>
    <w:rsid w:val="0040112C"/>
    <w:rsid w:val="00404C1E"/>
    <w:rsid w:val="00404E78"/>
    <w:rsid w:val="004059A0"/>
    <w:rsid w:val="00416C12"/>
    <w:rsid w:val="0042395B"/>
    <w:rsid w:val="00427624"/>
    <w:rsid w:val="00441BE1"/>
    <w:rsid w:val="0044544C"/>
    <w:rsid w:val="00447A42"/>
    <w:rsid w:val="00451C27"/>
    <w:rsid w:val="0045518A"/>
    <w:rsid w:val="0047294D"/>
    <w:rsid w:val="004741E3"/>
    <w:rsid w:val="0047429E"/>
    <w:rsid w:val="00474E6D"/>
    <w:rsid w:val="00475E87"/>
    <w:rsid w:val="00480D19"/>
    <w:rsid w:val="00482D26"/>
    <w:rsid w:val="004835AF"/>
    <w:rsid w:val="0048779C"/>
    <w:rsid w:val="00492273"/>
    <w:rsid w:val="004935E5"/>
    <w:rsid w:val="00495F66"/>
    <w:rsid w:val="004A6E9F"/>
    <w:rsid w:val="004B080C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177E"/>
    <w:rsid w:val="004F2383"/>
    <w:rsid w:val="004F2C88"/>
    <w:rsid w:val="004F7B19"/>
    <w:rsid w:val="00501DBD"/>
    <w:rsid w:val="00506761"/>
    <w:rsid w:val="0051149D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6785D"/>
    <w:rsid w:val="00570F78"/>
    <w:rsid w:val="005716C1"/>
    <w:rsid w:val="005723DA"/>
    <w:rsid w:val="00574FD0"/>
    <w:rsid w:val="0057529C"/>
    <w:rsid w:val="005819E6"/>
    <w:rsid w:val="005826D0"/>
    <w:rsid w:val="00582850"/>
    <w:rsid w:val="0058532B"/>
    <w:rsid w:val="00585C1B"/>
    <w:rsid w:val="0059549D"/>
    <w:rsid w:val="00595727"/>
    <w:rsid w:val="005A2E1C"/>
    <w:rsid w:val="005A3CB5"/>
    <w:rsid w:val="005A4653"/>
    <w:rsid w:val="005B179F"/>
    <w:rsid w:val="005B6EDC"/>
    <w:rsid w:val="005B7702"/>
    <w:rsid w:val="005B77A9"/>
    <w:rsid w:val="005C28D1"/>
    <w:rsid w:val="005C3280"/>
    <w:rsid w:val="005C47DE"/>
    <w:rsid w:val="005C58E8"/>
    <w:rsid w:val="005E1F8D"/>
    <w:rsid w:val="005E1FBD"/>
    <w:rsid w:val="005E4918"/>
    <w:rsid w:val="005F4C7A"/>
    <w:rsid w:val="0060172F"/>
    <w:rsid w:val="0060460E"/>
    <w:rsid w:val="006065A8"/>
    <w:rsid w:val="00612C3B"/>
    <w:rsid w:val="00615DEF"/>
    <w:rsid w:val="00621028"/>
    <w:rsid w:val="00624ECB"/>
    <w:rsid w:val="00625696"/>
    <w:rsid w:val="0063282C"/>
    <w:rsid w:val="00652961"/>
    <w:rsid w:val="00652AE5"/>
    <w:rsid w:val="00654DFF"/>
    <w:rsid w:val="0066439C"/>
    <w:rsid w:val="00676EB5"/>
    <w:rsid w:val="00680A2E"/>
    <w:rsid w:val="00694306"/>
    <w:rsid w:val="00695420"/>
    <w:rsid w:val="006A28FF"/>
    <w:rsid w:val="006A607F"/>
    <w:rsid w:val="006A6F5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082E"/>
    <w:rsid w:val="00741029"/>
    <w:rsid w:val="007418E0"/>
    <w:rsid w:val="00742046"/>
    <w:rsid w:val="00744BDB"/>
    <w:rsid w:val="00746D84"/>
    <w:rsid w:val="00750E86"/>
    <w:rsid w:val="00751D92"/>
    <w:rsid w:val="00762CB4"/>
    <w:rsid w:val="007672C3"/>
    <w:rsid w:val="00767788"/>
    <w:rsid w:val="00780923"/>
    <w:rsid w:val="00784435"/>
    <w:rsid w:val="00786474"/>
    <w:rsid w:val="00792B58"/>
    <w:rsid w:val="00794BDD"/>
    <w:rsid w:val="007A0A2B"/>
    <w:rsid w:val="007A1D9C"/>
    <w:rsid w:val="007A342B"/>
    <w:rsid w:val="007A38CF"/>
    <w:rsid w:val="007A6005"/>
    <w:rsid w:val="007B03B7"/>
    <w:rsid w:val="007B2481"/>
    <w:rsid w:val="007B2582"/>
    <w:rsid w:val="007B57EC"/>
    <w:rsid w:val="007B6B28"/>
    <w:rsid w:val="007C0F73"/>
    <w:rsid w:val="007C179B"/>
    <w:rsid w:val="007C4389"/>
    <w:rsid w:val="007D12AB"/>
    <w:rsid w:val="007D2966"/>
    <w:rsid w:val="007E210C"/>
    <w:rsid w:val="007F1D3F"/>
    <w:rsid w:val="007F4A8C"/>
    <w:rsid w:val="007F63DE"/>
    <w:rsid w:val="007F763E"/>
    <w:rsid w:val="00803BE1"/>
    <w:rsid w:val="008071F2"/>
    <w:rsid w:val="008072B9"/>
    <w:rsid w:val="00810441"/>
    <w:rsid w:val="0081200E"/>
    <w:rsid w:val="00812049"/>
    <w:rsid w:val="00816C30"/>
    <w:rsid w:val="00820154"/>
    <w:rsid w:val="008302C6"/>
    <w:rsid w:val="00834141"/>
    <w:rsid w:val="008343B2"/>
    <w:rsid w:val="00835AB2"/>
    <w:rsid w:val="00836180"/>
    <w:rsid w:val="00836D9F"/>
    <w:rsid w:val="0083712E"/>
    <w:rsid w:val="00843431"/>
    <w:rsid w:val="0085023E"/>
    <w:rsid w:val="008516CB"/>
    <w:rsid w:val="008552C6"/>
    <w:rsid w:val="0086520F"/>
    <w:rsid w:val="00871C19"/>
    <w:rsid w:val="00871CF2"/>
    <w:rsid w:val="00873252"/>
    <w:rsid w:val="00873A89"/>
    <w:rsid w:val="008746FF"/>
    <w:rsid w:val="00874F75"/>
    <w:rsid w:val="00875FB8"/>
    <w:rsid w:val="00876F87"/>
    <w:rsid w:val="00876FAC"/>
    <w:rsid w:val="0088427F"/>
    <w:rsid w:val="008846F3"/>
    <w:rsid w:val="008861D9"/>
    <w:rsid w:val="00893CBE"/>
    <w:rsid w:val="00895DDD"/>
    <w:rsid w:val="00895FAC"/>
    <w:rsid w:val="008A082B"/>
    <w:rsid w:val="008A3661"/>
    <w:rsid w:val="008A64F3"/>
    <w:rsid w:val="008A6F77"/>
    <w:rsid w:val="008B0D23"/>
    <w:rsid w:val="008B4DD5"/>
    <w:rsid w:val="008C018C"/>
    <w:rsid w:val="008F1AF2"/>
    <w:rsid w:val="008F43FB"/>
    <w:rsid w:val="0090269F"/>
    <w:rsid w:val="00904087"/>
    <w:rsid w:val="009048F4"/>
    <w:rsid w:val="009112FB"/>
    <w:rsid w:val="00911CFB"/>
    <w:rsid w:val="00926418"/>
    <w:rsid w:val="009307F7"/>
    <w:rsid w:val="00930990"/>
    <w:rsid w:val="009401E7"/>
    <w:rsid w:val="0094330E"/>
    <w:rsid w:val="00944465"/>
    <w:rsid w:val="00951AA4"/>
    <w:rsid w:val="009541F2"/>
    <w:rsid w:val="00962451"/>
    <w:rsid w:val="00967657"/>
    <w:rsid w:val="0097063E"/>
    <w:rsid w:val="00973652"/>
    <w:rsid w:val="00976D15"/>
    <w:rsid w:val="00980213"/>
    <w:rsid w:val="00986A39"/>
    <w:rsid w:val="0099274F"/>
    <w:rsid w:val="00996862"/>
    <w:rsid w:val="00997FE2"/>
    <w:rsid w:val="009A138A"/>
    <w:rsid w:val="009A5D98"/>
    <w:rsid w:val="009A7BBD"/>
    <w:rsid w:val="009B0A4A"/>
    <w:rsid w:val="009B0B96"/>
    <w:rsid w:val="009B1C65"/>
    <w:rsid w:val="009B453E"/>
    <w:rsid w:val="009B5F8E"/>
    <w:rsid w:val="009C1AF3"/>
    <w:rsid w:val="009C2CAB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2058"/>
    <w:rsid w:val="009F35BB"/>
    <w:rsid w:val="009F5716"/>
    <w:rsid w:val="009F7108"/>
    <w:rsid w:val="00A0078A"/>
    <w:rsid w:val="00A009D9"/>
    <w:rsid w:val="00A071CE"/>
    <w:rsid w:val="00A102D3"/>
    <w:rsid w:val="00A11FCF"/>
    <w:rsid w:val="00A12D40"/>
    <w:rsid w:val="00A14C5C"/>
    <w:rsid w:val="00A157E4"/>
    <w:rsid w:val="00A167E7"/>
    <w:rsid w:val="00A22D43"/>
    <w:rsid w:val="00A432A6"/>
    <w:rsid w:val="00A4346C"/>
    <w:rsid w:val="00A47106"/>
    <w:rsid w:val="00A5398B"/>
    <w:rsid w:val="00A62A48"/>
    <w:rsid w:val="00A64C6F"/>
    <w:rsid w:val="00A73318"/>
    <w:rsid w:val="00A73F8F"/>
    <w:rsid w:val="00A76015"/>
    <w:rsid w:val="00A81172"/>
    <w:rsid w:val="00A84C09"/>
    <w:rsid w:val="00A9170A"/>
    <w:rsid w:val="00A94677"/>
    <w:rsid w:val="00A96F8A"/>
    <w:rsid w:val="00AA0D47"/>
    <w:rsid w:val="00AA2ADB"/>
    <w:rsid w:val="00AA758C"/>
    <w:rsid w:val="00AB015B"/>
    <w:rsid w:val="00AD7F86"/>
    <w:rsid w:val="00AE2505"/>
    <w:rsid w:val="00AF272C"/>
    <w:rsid w:val="00B023B5"/>
    <w:rsid w:val="00B04232"/>
    <w:rsid w:val="00B05828"/>
    <w:rsid w:val="00B13027"/>
    <w:rsid w:val="00B13A59"/>
    <w:rsid w:val="00B14108"/>
    <w:rsid w:val="00B14E77"/>
    <w:rsid w:val="00B176B9"/>
    <w:rsid w:val="00B21C7E"/>
    <w:rsid w:val="00B23042"/>
    <w:rsid w:val="00B27CCE"/>
    <w:rsid w:val="00B3079F"/>
    <w:rsid w:val="00B30D68"/>
    <w:rsid w:val="00B32009"/>
    <w:rsid w:val="00B37486"/>
    <w:rsid w:val="00B519CF"/>
    <w:rsid w:val="00B60DCC"/>
    <w:rsid w:val="00B62BD6"/>
    <w:rsid w:val="00B80A18"/>
    <w:rsid w:val="00B81AD6"/>
    <w:rsid w:val="00B82756"/>
    <w:rsid w:val="00B864BE"/>
    <w:rsid w:val="00B90325"/>
    <w:rsid w:val="00B9195E"/>
    <w:rsid w:val="00B97B23"/>
    <w:rsid w:val="00BA016A"/>
    <w:rsid w:val="00BA3E87"/>
    <w:rsid w:val="00BA67C0"/>
    <w:rsid w:val="00BB0694"/>
    <w:rsid w:val="00BB6139"/>
    <w:rsid w:val="00BC08C2"/>
    <w:rsid w:val="00BC0DCC"/>
    <w:rsid w:val="00BD7967"/>
    <w:rsid w:val="00BE5BFB"/>
    <w:rsid w:val="00BE7948"/>
    <w:rsid w:val="00BF0DD1"/>
    <w:rsid w:val="00C06721"/>
    <w:rsid w:val="00C12BE2"/>
    <w:rsid w:val="00C14319"/>
    <w:rsid w:val="00C24B13"/>
    <w:rsid w:val="00C25128"/>
    <w:rsid w:val="00C25E66"/>
    <w:rsid w:val="00C2769D"/>
    <w:rsid w:val="00C277AB"/>
    <w:rsid w:val="00C30C78"/>
    <w:rsid w:val="00C37656"/>
    <w:rsid w:val="00C44786"/>
    <w:rsid w:val="00C46D0D"/>
    <w:rsid w:val="00C57A6A"/>
    <w:rsid w:val="00C62E24"/>
    <w:rsid w:val="00C66D94"/>
    <w:rsid w:val="00C730D7"/>
    <w:rsid w:val="00C81AAD"/>
    <w:rsid w:val="00C91565"/>
    <w:rsid w:val="00C9192F"/>
    <w:rsid w:val="00C91FF8"/>
    <w:rsid w:val="00C953A5"/>
    <w:rsid w:val="00C963E3"/>
    <w:rsid w:val="00CA2446"/>
    <w:rsid w:val="00CA4B5D"/>
    <w:rsid w:val="00CA69F8"/>
    <w:rsid w:val="00CB72B5"/>
    <w:rsid w:val="00CB765D"/>
    <w:rsid w:val="00CC5B28"/>
    <w:rsid w:val="00CD05D3"/>
    <w:rsid w:val="00CD0EE4"/>
    <w:rsid w:val="00CD2CF1"/>
    <w:rsid w:val="00CD51B6"/>
    <w:rsid w:val="00CD6DBA"/>
    <w:rsid w:val="00CD75C5"/>
    <w:rsid w:val="00CE16D6"/>
    <w:rsid w:val="00CE28B8"/>
    <w:rsid w:val="00CF05DA"/>
    <w:rsid w:val="00CF1494"/>
    <w:rsid w:val="00CF1F25"/>
    <w:rsid w:val="00CF4E15"/>
    <w:rsid w:val="00CF5179"/>
    <w:rsid w:val="00CF5E22"/>
    <w:rsid w:val="00D02063"/>
    <w:rsid w:val="00D10BEC"/>
    <w:rsid w:val="00D114E2"/>
    <w:rsid w:val="00D11FC2"/>
    <w:rsid w:val="00D1248C"/>
    <w:rsid w:val="00D13CEF"/>
    <w:rsid w:val="00D2679B"/>
    <w:rsid w:val="00D267C6"/>
    <w:rsid w:val="00D318C3"/>
    <w:rsid w:val="00D4613E"/>
    <w:rsid w:val="00D612FA"/>
    <w:rsid w:val="00D65E8D"/>
    <w:rsid w:val="00D73C66"/>
    <w:rsid w:val="00D80B09"/>
    <w:rsid w:val="00D81348"/>
    <w:rsid w:val="00D90813"/>
    <w:rsid w:val="00D912AC"/>
    <w:rsid w:val="00D92428"/>
    <w:rsid w:val="00DA0D7E"/>
    <w:rsid w:val="00DA1A01"/>
    <w:rsid w:val="00DB5516"/>
    <w:rsid w:val="00DB5AA4"/>
    <w:rsid w:val="00DB68A6"/>
    <w:rsid w:val="00DB75F8"/>
    <w:rsid w:val="00DC21BE"/>
    <w:rsid w:val="00DC3141"/>
    <w:rsid w:val="00DD0567"/>
    <w:rsid w:val="00DD2740"/>
    <w:rsid w:val="00DD3F0D"/>
    <w:rsid w:val="00DD48E0"/>
    <w:rsid w:val="00DD58AA"/>
    <w:rsid w:val="00DD5DDE"/>
    <w:rsid w:val="00DD5E1E"/>
    <w:rsid w:val="00DD7AD2"/>
    <w:rsid w:val="00DD7D09"/>
    <w:rsid w:val="00DE5EBD"/>
    <w:rsid w:val="00DF0026"/>
    <w:rsid w:val="00DF14D8"/>
    <w:rsid w:val="00DF1F83"/>
    <w:rsid w:val="00DF5BBE"/>
    <w:rsid w:val="00E01119"/>
    <w:rsid w:val="00E1244F"/>
    <w:rsid w:val="00E125E2"/>
    <w:rsid w:val="00E27152"/>
    <w:rsid w:val="00E30E07"/>
    <w:rsid w:val="00E354E2"/>
    <w:rsid w:val="00E37467"/>
    <w:rsid w:val="00E407A1"/>
    <w:rsid w:val="00E424F8"/>
    <w:rsid w:val="00E4326E"/>
    <w:rsid w:val="00E47708"/>
    <w:rsid w:val="00E47D1F"/>
    <w:rsid w:val="00E52193"/>
    <w:rsid w:val="00E56E6A"/>
    <w:rsid w:val="00E57397"/>
    <w:rsid w:val="00E61363"/>
    <w:rsid w:val="00E62053"/>
    <w:rsid w:val="00E62894"/>
    <w:rsid w:val="00E70576"/>
    <w:rsid w:val="00E70CBC"/>
    <w:rsid w:val="00E74886"/>
    <w:rsid w:val="00E776C1"/>
    <w:rsid w:val="00E81903"/>
    <w:rsid w:val="00E83C91"/>
    <w:rsid w:val="00E90BAC"/>
    <w:rsid w:val="00E92F41"/>
    <w:rsid w:val="00E93F02"/>
    <w:rsid w:val="00EA3A40"/>
    <w:rsid w:val="00EB0AF9"/>
    <w:rsid w:val="00EB3CF1"/>
    <w:rsid w:val="00EC462A"/>
    <w:rsid w:val="00EC53FD"/>
    <w:rsid w:val="00ED781D"/>
    <w:rsid w:val="00EE3359"/>
    <w:rsid w:val="00EE7A71"/>
    <w:rsid w:val="00EF124A"/>
    <w:rsid w:val="00EF3095"/>
    <w:rsid w:val="00EF43E3"/>
    <w:rsid w:val="00EF5D90"/>
    <w:rsid w:val="00EF6A99"/>
    <w:rsid w:val="00EF7DB7"/>
    <w:rsid w:val="00F03527"/>
    <w:rsid w:val="00F0608F"/>
    <w:rsid w:val="00F06D75"/>
    <w:rsid w:val="00F156C1"/>
    <w:rsid w:val="00F16406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44E28"/>
    <w:rsid w:val="00F46EC2"/>
    <w:rsid w:val="00F52085"/>
    <w:rsid w:val="00F56888"/>
    <w:rsid w:val="00F65F71"/>
    <w:rsid w:val="00F730BA"/>
    <w:rsid w:val="00F81926"/>
    <w:rsid w:val="00F82F19"/>
    <w:rsid w:val="00F86E85"/>
    <w:rsid w:val="00FA01BF"/>
    <w:rsid w:val="00FB01D5"/>
    <w:rsid w:val="00FB7D49"/>
    <w:rsid w:val="00FC0208"/>
    <w:rsid w:val="00FC202C"/>
    <w:rsid w:val="00FC254A"/>
    <w:rsid w:val="00FC280C"/>
    <w:rsid w:val="00FC524F"/>
    <w:rsid w:val="00FC5602"/>
    <w:rsid w:val="00FC58A8"/>
    <w:rsid w:val="00FC7128"/>
    <w:rsid w:val="00FD08B3"/>
    <w:rsid w:val="00FD4BA8"/>
    <w:rsid w:val="00FD5917"/>
    <w:rsid w:val="00FE0063"/>
    <w:rsid w:val="00FE1851"/>
    <w:rsid w:val="00FE368F"/>
    <w:rsid w:val="00FE55F8"/>
    <w:rsid w:val="00FF0F0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  <w:style w:type="character" w:customStyle="1" w:styleId="l-weiss-formitem">
    <w:name w:val="l-weiss-form__item"/>
    <w:basedOn w:val="a0"/>
    <w:rsid w:val="00EB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uiPriority w:val="99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e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uiPriority w:val="99"/>
    <w:unhideWhenUsed/>
    <w:rsid w:val="004741E3"/>
    <w:rPr>
      <w:color w:val="0000FF"/>
      <w:u w:val="single"/>
    </w:rPr>
  </w:style>
  <w:style w:type="character" w:styleId="af0">
    <w:name w:val="FollowedHyperlink"/>
    <w:rsid w:val="004741E3"/>
    <w:rPr>
      <w:color w:val="800080"/>
      <w:u w:val="single"/>
    </w:rPr>
  </w:style>
  <w:style w:type="character" w:styleId="af1">
    <w:name w:val="Strong"/>
    <w:uiPriority w:val="22"/>
    <w:qFormat/>
    <w:rsid w:val="000B45D9"/>
    <w:rPr>
      <w:b/>
      <w:bCs/>
    </w:rPr>
  </w:style>
  <w:style w:type="paragraph" w:styleId="af2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3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st">
    <w:name w:val="st"/>
    <w:basedOn w:val="a0"/>
    <w:rsid w:val="003F3697"/>
  </w:style>
  <w:style w:type="character" w:styleId="af5">
    <w:name w:val="Emphasis"/>
    <w:uiPriority w:val="20"/>
    <w:qFormat/>
    <w:rsid w:val="00F46EC2"/>
    <w:rPr>
      <w:i/>
      <w:iCs/>
    </w:rPr>
  </w:style>
  <w:style w:type="character" w:customStyle="1" w:styleId="border">
    <w:name w:val="border"/>
    <w:basedOn w:val="a0"/>
    <w:rsid w:val="00134FDE"/>
  </w:style>
  <w:style w:type="character" w:customStyle="1" w:styleId="l-weiss-formitem">
    <w:name w:val="l-weiss-form__item"/>
    <w:basedOn w:val="a0"/>
    <w:rsid w:val="00EB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lrada.dp.gov.ua/documents/%d0%bf%d1%80%d0%be%d0%b5%d0%ba%d1%82%d0%b8-%d1%80%d1%96%d1%88%d0%b5%d0%bd%d1%8c/proeki-rishen/%d0%bf%d1%80%d0%be-%d0%bf%d0%bb%d0%b0%d0%bd-%d1%80%d0%be%d0%b1%d0%be%d1%82%d0%b8-%d0%b4%d0%bd%d1%96%d0%bf%d1%80%d0%be%d0%bf%d0%b5%d1%82%d1%80%d0%be%d0%b2%d1%81%d1%8c%d0%ba%d0%be%d1%97-%d0%be%d0%b1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lrada.dp.gov.ua/documents/%d0%bf%d1%80%d0%be%d0%b5%d0%ba%d1%82%d0%b8-%d1%80%d1%96%d1%88%d0%b5%d0%bd%d1%8c/proeki-rishen/%d0%bf%d1%80%d0%be-%d0%bf%d0%bb%d0%b0%d0%bd-%d1%80%d0%be%d0%b1%d0%be%d1%82%d0%b8-%d0%b4%d0%bd%d1%96%d0%bf%d1%80%d0%be%d0%bf%d0%b5%d1%82%d1%80%d0%be%d0%b2%d1%81%d1%8c%d0%ba%d0%be%d1%97-%d0%be%d0%b1-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blrada.dp.gov.ua/documents/%d0%bf%d1%80%d0%be%d0%b5%d0%ba%d1%82%d0%b8-%d1%80%d1%96%d1%88%d0%b5%d0%bd%d1%8c/proeki-rishen/%d0%bf%d1%80%d0%be-%d0%bf%d0%bb%d0%b0%d0%bd-%d1%80%d0%be%d0%b1%d0%be%d1%82%d0%b8-%d0%b4%d0%bd%d1%96%d0%bf%d1%80%d0%be%d0%bf%d0%b5%d1%82%d1%80%d0%be%d0%b2%d1%81%d1%8c%d0%ba%d0%be%d1%97-%d0%be%d0%b1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BD18-64BE-4217-AAF7-8185BCFD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8638</Words>
  <Characters>4925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13536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2019-10-24T06:54:00Z</cp:lastPrinted>
  <dcterms:created xsi:type="dcterms:W3CDTF">2019-12-13T07:27:00Z</dcterms:created>
  <dcterms:modified xsi:type="dcterms:W3CDTF">2019-12-13T07:27:00Z</dcterms:modified>
</cp:coreProperties>
</file>