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F" w:rsidRPr="0099175A" w:rsidRDefault="00717C1F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0CF5" w:rsidRDefault="00DE0CF5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Default="0099175A" w:rsidP="00991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6F18" w:rsidRPr="00944621" w:rsidRDefault="00C25697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</w:t>
      </w:r>
      <w:r w:rsidR="00FD371D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</w:t>
      </w:r>
      <w:r w:rsidR="00944621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  <w:r w:rsidR="00FD371D" w:rsidRPr="00944621">
        <w:rPr>
          <w:rFonts w:ascii="Times New Roman" w:hAnsi="Times New Roman" w:cs="Times New Roman"/>
          <w:b/>
          <w:sz w:val="28"/>
          <w:szCs w:val="28"/>
          <w:lang w:val="uk-UA"/>
        </w:rPr>
        <w:t>з питань</w:t>
      </w:r>
      <w:r w:rsidR="00DE0CF5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621" w:rsidRPr="0094462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FD371D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</w:t>
      </w:r>
      <w:r w:rsidR="00FD371D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71D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 значущих об’єктів незавершеного будівництва, які фінансуються за рахунок коштів бюджету </w:t>
      </w:r>
      <w:r w:rsidR="004F31E7" w:rsidRPr="00944621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B80561" w:rsidRPr="009446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F1013" w:rsidRPr="0094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період роботи </w:t>
      </w:r>
    </w:p>
    <w:p w:rsidR="00DE0CF5" w:rsidRPr="00944621" w:rsidRDefault="00DF1013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 VII скликання</w:t>
      </w:r>
    </w:p>
    <w:p w:rsidR="00DE0CF5" w:rsidRPr="00944621" w:rsidRDefault="00DE0CF5" w:rsidP="00DE0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E7" w:rsidRPr="00944621" w:rsidRDefault="00C25697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13C3F" w:rsidRPr="009446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43E0D" w:rsidRPr="009446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4462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</w:t>
      </w:r>
      <w:r w:rsidR="00DE0CF5" w:rsidRPr="00944621">
        <w:rPr>
          <w:sz w:val="28"/>
          <w:szCs w:val="28"/>
          <w:lang w:val="uk-UA"/>
        </w:rPr>
        <w:t xml:space="preserve"> </w:t>
      </w:r>
      <w:r w:rsidR="00DE0CF5" w:rsidRPr="00944621">
        <w:rPr>
          <w:rFonts w:ascii="Times New Roman" w:hAnsi="Times New Roman" w:cs="Times New Roman"/>
          <w:sz w:val="28"/>
          <w:szCs w:val="28"/>
          <w:lang w:val="uk-UA"/>
        </w:rPr>
        <w:t>з метою вивчення питань</w:t>
      </w:r>
      <w:r w:rsidR="00343E0D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DE0CF5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E7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proofErr w:type="spellStart"/>
      <w:r w:rsidR="004F31E7" w:rsidRPr="009446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E27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F31E7" w:rsidRPr="00944621">
        <w:rPr>
          <w:rFonts w:ascii="Times New Roman" w:hAnsi="Times New Roman" w:cs="Times New Roman"/>
          <w:sz w:val="28"/>
          <w:szCs w:val="28"/>
          <w:lang w:val="uk-UA"/>
        </w:rPr>
        <w:t>ктно-</w:t>
      </w:r>
      <w:r w:rsidR="00343E0D" w:rsidRPr="00944621">
        <w:rPr>
          <w:rFonts w:ascii="Times New Roman" w:hAnsi="Times New Roman" w:cs="Times New Roman"/>
          <w:sz w:val="28"/>
          <w:szCs w:val="28"/>
          <w:lang w:val="uk-UA"/>
        </w:rPr>
        <w:t>кошторисної</w:t>
      </w:r>
      <w:proofErr w:type="spellEnd"/>
      <w:r w:rsidR="00343E0D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документації, дотримання норм бюджетного законодавства, фінансової дисципліни під час проведення будівельних </w:t>
      </w:r>
      <w:r w:rsidR="00813C3F" w:rsidRPr="009446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3E0D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ремонтних робіт на соціально значущих об’єктах незавершеного будівництва, які фінансуються за рахунок коштів бюджету розвитку:</w:t>
      </w:r>
    </w:p>
    <w:p w:rsidR="005C69AF" w:rsidRPr="009446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CF5" w:rsidRPr="00944621" w:rsidRDefault="00DE0CF5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</w:t>
      </w:r>
      <w:r w:rsidR="00DF1013" w:rsidRPr="00944621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1A6C25" w:rsidRPr="009446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1013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1A6C25" w:rsidRPr="009446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4621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DF1013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944621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DF1013" w:rsidRPr="00944621">
        <w:rPr>
          <w:rFonts w:ascii="Times New Roman" w:hAnsi="Times New Roman" w:cs="Times New Roman"/>
          <w:sz w:val="28"/>
          <w:szCs w:val="28"/>
          <w:lang w:val="uk-UA"/>
        </w:rPr>
        <w:t>стану соціально значущих об’єктів незавершеного будівництва, які фінансуються за рахунок коштів бюджету розвитку</w:t>
      </w:r>
      <w:r w:rsidR="00B80561" w:rsidRPr="009446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роботи Дніпропетровської обласної ради VII скликання (далі – </w:t>
      </w:r>
      <w:r w:rsidR="001A6C25" w:rsidRPr="00944621">
        <w:rPr>
          <w:rFonts w:ascii="Times New Roman" w:hAnsi="Times New Roman" w:cs="Times New Roman"/>
          <w:sz w:val="28"/>
          <w:szCs w:val="28"/>
          <w:lang w:val="uk-UA"/>
        </w:rPr>
        <w:t>робоча група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142A5" w:rsidRPr="00944621">
        <w:rPr>
          <w:rFonts w:ascii="Times New Roman" w:hAnsi="Times New Roman" w:cs="Times New Roman"/>
          <w:sz w:val="28"/>
          <w:szCs w:val="28"/>
          <w:lang w:val="uk-UA"/>
        </w:rPr>
        <w:t>складі:</w:t>
      </w:r>
    </w:p>
    <w:p w:rsidR="00DE0CF5" w:rsidRPr="00944621" w:rsidRDefault="00DE0CF5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944621" w:rsidRPr="00944621" w:rsidRDefault="00944621" w:rsidP="00B61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СВІРЕНК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44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5F6E" w:rsidRP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4961" w:type="dxa"/>
          </w:tcPr>
          <w:p w:rsidR="00305F6E" w:rsidRPr="00944621" w:rsidRDefault="00944621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взаємодії з правоохоронними і контролюючими органами, правового забезпечення та антикорупційної політики</w:t>
            </w:r>
            <w:r w:rsidR="00305F6E"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голова робочої групи</w:t>
            </w:r>
          </w:p>
          <w:p w:rsidR="00305F6E" w:rsidRPr="00944621" w:rsidRDefault="00305F6E" w:rsidP="00B61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Default="00944621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РЯЗАНЦЕВ</w:t>
            </w:r>
          </w:p>
          <w:p w:rsidR="00944621" w:rsidRPr="00944621" w:rsidRDefault="00944621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Михайлович</w:t>
            </w:r>
          </w:p>
        </w:tc>
        <w:tc>
          <w:tcPr>
            <w:tcW w:w="4961" w:type="dxa"/>
          </w:tcPr>
          <w:p w:rsidR="00400F16" w:rsidRPr="00944621" w:rsidRDefault="00305F6E" w:rsidP="0040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ради, заступник голови</w:t>
            </w:r>
            <w:r w:rsidR="00400F16"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робочої групи</w:t>
            </w:r>
          </w:p>
          <w:p w:rsidR="00305F6E" w:rsidRPr="00944621" w:rsidRDefault="00305F6E" w:rsidP="00FF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Pr="00944621" w:rsidRDefault="00305F6E" w:rsidP="0052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ДАЦЬКО </w:t>
            </w:r>
          </w:p>
          <w:p w:rsidR="00305F6E" w:rsidRPr="00944621" w:rsidRDefault="00305F6E" w:rsidP="0052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Федорівна</w:t>
            </w:r>
          </w:p>
        </w:tc>
        <w:tc>
          <w:tcPr>
            <w:tcW w:w="4961" w:type="dxa"/>
          </w:tcPr>
          <w:p w:rsidR="00400F16" w:rsidRPr="00944621" w:rsidRDefault="00305F6E" w:rsidP="0040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обласної ради, заступник голови</w:t>
            </w:r>
            <w:r w:rsidR="00400F16"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робочої групи</w:t>
            </w:r>
          </w:p>
          <w:p w:rsidR="00305F6E" w:rsidRPr="00944621" w:rsidRDefault="00305F6E" w:rsidP="00D5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5F6E" w:rsidRPr="00944621" w:rsidTr="008F49F2">
        <w:trPr>
          <w:cantSplit/>
          <w:trHeight w:val="542"/>
        </w:trPr>
        <w:tc>
          <w:tcPr>
            <w:tcW w:w="9747" w:type="dxa"/>
            <w:gridSpan w:val="2"/>
          </w:tcPr>
          <w:p w:rsidR="00305F6E" w:rsidRPr="00944621" w:rsidRDefault="00305F6E" w:rsidP="0040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робочої групи:</w:t>
            </w: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АДАМСЬКИЙ</w:t>
            </w:r>
          </w:p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Анатолій Павлович</w:t>
            </w:r>
          </w:p>
        </w:tc>
        <w:tc>
          <w:tcPr>
            <w:tcW w:w="4961" w:type="dxa"/>
          </w:tcPr>
          <w:p w:rsidR="00305F6E" w:rsidRP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заступник голови </w:t>
            </w:r>
            <w:r w:rsidR="00305F6E"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обласної ради</w:t>
            </w:r>
          </w:p>
        </w:tc>
      </w:tr>
      <w:tr w:rsidR="00944621" w:rsidRPr="00944621" w:rsidTr="008F49F2">
        <w:trPr>
          <w:cantSplit/>
          <w:trHeight w:val="847"/>
        </w:trPr>
        <w:tc>
          <w:tcPr>
            <w:tcW w:w="4786" w:type="dxa"/>
          </w:tcPr>
          <w:p w:rsid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ДУЛЬСЬК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44621" w:rsidRP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Владислав Євгенович</w:t>
            </w:r>
          </w:p>
        </w:tc>
        <w:tc>
          <w:tcPr>
            <w:tcW w:w="4961" w:type="dxa"/>
          </w:tcPr>
          <w:p w:rsid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підприємства </w:t>
            </w:r>
            <w:proofErr w:type="spellStart"/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„Енергопостачання</w:t>
            </w:r>
            <w:proofErr w:type="spellEnd"/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 Дніпропетровської обласної ради”</w:t>
            </w:r>
          </w:p>
          <w:p w:rsidR="00781196" w:rsidRDefault="00781196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944621" w:rsidRDefault="00944621" w:rsidP="0094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Pr="00944621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КОЗАР </w:t>
            </w:r>
          </w:p>
          <w:p w:rsidR="00305F6E" w:rsidRPr="00944621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Васильович</w:t>
            </w:r>
          </w:p>
          <w:p w:rsidR="00305F6E" w:rsidRPr="00944621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305F6E" w:rsidRPr="00944621" w:rsidRDefault="00305F6E" w:rsidP="001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обласної ради </w:t>
            </w: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ТУРОВСЬКА </w:t>
            </w:r>
          </w:p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Львівна</w:t>
            </w:r>
          </w:p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305F6E" w:rsidRPr="00944621" w:rsidRDefault="00305F6E" w:rsidP="009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обласної ради </w:t>
            </w:r>
          </w:p>
        </w:tc>
      </w:tr>
      <w:tr w:rsidR="00305F6E" w:rsidRPr="00944621" w:rsidTr="008F49F2">
        <w:trPr>
          <w:cantSplit/>
          <w:trHeight w:val="847"/>
        </w:trPr>
        <w:tc>
          <w:tcPr>
            <w:tcW w:w="4786" w:type="dxa"/>
          </w:tcPr>
          <w:p w:rsidR="00305F6E" w:rsidRPr="00944621" w:rsidRDefault="00305F6E" w:rsidP="0083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ШИПКА</w:t>
            </w:r>
          </w:p>
          <w:p w:rsidR="00305F6E" w:rsidRPr="00944621" w:rsidRDefault="00305F6E" w:rsidP="0083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Ярославович</w:t>
            </w:r>
          </w:p>
        </w:tc>
        <w:tc>
          <w:tcPr>
            <w:tcW w:w="4961" w:type="dxa"/>
          </w:tcPr>
          <w:p w:rsidR="00305F6E" w:rsidRPr="00944621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</w:t>
            </w:r>
          </w:p>
          <w:p w:rsidR="00305F6E" w:rsidRPr="00944621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стратегічного </w:t>
            </w:r>
          </w:p>
          <w:p w:rsidR="00305F6E" w:rsidRPr="00944621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планування та комунальної </w:t>
            </w:r>
          </w:p>
          <w:p w:rsidR="00305F6E" w:rsidRPr="00944621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46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власності ‒ начальник відділу житлово-комунального господарства та інфраструктури виконавчого апарату обласної ради</w:t>
            </w:r>
          </w:p>
          <w:p w:rsidR="00305F6E" w:rsidRPr="00944621" w:rsidRDefault="00305F6E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D6D21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D21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Інші депутати обласної ради можуть долучатися до роботи </w:t>
      </w:r>
      <w:r w:rsidR="004058FD" w:rsidRPr="0094462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ED6D21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 правом дорадчого голосу.</w:t>
      </w:r>
    </w:p>
    <w:p w:rsidR="005C69AF" w:rsidRPr="009446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A5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6D21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0E6F18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r w:rsidR="008952E2" w:rsidRPr="0094462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49F2" w:rsidRPr="00944621" w:rsidRDefault="00944621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proofErr w:type="spellStart"/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003E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наданих депутатами Дніпропетровської обласної ради VII скликання </w:t>
      </w:r>
      <w:r w:rsidR="000E6F18" w:rsidRPr="0094462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значущи</w:t>
      </w:r>
      <w:r w:rsidR="002840FB" w:rsidRPr="0094462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2840FB" w:rsidRPr="009446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003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42C6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їх з обласного бюджету;</w:t>
      </w:r>
    </w:p>
    <w:p w:rsidR="00FA406B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F50076" w:rsidRPr="00944621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стану реалізації соціально значущих </w:t>
      </w:r>
      <w:proofErr w:type="spellStart"/>
      <w:r w:rsidR="00B003E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завершеного та незавершеного будівництва, реконструкцій, капітальних ремонтів</w:t>
      </w:r>
      <w:r w:rsidR="002840FB" w:rsidRPr="009446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які фінансуються за рахунок коштів бюджету розвитку, у тому числі шляхом проведення 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46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003E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>ктно-кошторисної</w:t>
      </w:r>
      <w:proofErr w:type="spellEnd"/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2C62" w:rsidRPr="00944621" w:rsidRDefault="00FE2269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FA406B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питання, які виникають під час виконання будівельних робіт та є причиною несвоєчасного або не</w:t>
      </w:r>
      <w:r w:rsidR="00C1517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соціально значущих </w:t>
      </w:r>
      <w:proofErr w:type="spellStart"/>
      <w:r w:rsidR="00C15179" w:rsidRPr="009446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003E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15179" w:rsidRPr="00944621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3D3AAB" w:rsidRPr="00944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9AF" w:rsidRPr="009446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9F2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F1F5B" w:rsidRPr="009446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>екомендувати департаменту капітального будівництва облдержадміністрації</w:t>
      </w:r>
      <w:r w:rsidR="001E0D30" w:rsidRPr="009446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житлово-комунального господарства та будівництва облдержадміністрації сприяти діяльності робочої групи.</w:t>
      </w:r>
    </w:p>
    <w:p w:rsidR="00314A38" w:rsidRPr="00944621" w:rsidRDefault="00314A38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9F2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736C8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Дніпропетровському обласному комунальному підприємству </w:t>
      </w:r>
      <w:proofErr w:type="spellStart"/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>„Спецавтобаза</w:t>
      </w:r>
      <w:proofErr w:type="spellEnd"/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>” забезпечити робоч</w:t>
      </w:r>
      <w:r w:rsidR="0034379A" w:rsidRPr="009446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34379A" w:rsidRPr="00944621">
        <w:rPr>
          <w:rFonts w:ascii="Times New Roman" w:hAnsi="Times New Roman" w:cs="Times New Roman"/>
          <w:sz w:val="28"/>
          <w:szCs w:val="28"/>
          <w:lang w:val="uk-UA"/>
        </w:rPr>
        <w:t>у автотранспортом</w:t>
      </w:r>
      <w:r w:rsidR="00B051D7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79A" w:rsidRPr="00944621">
        <w:rPr>
          <w:rFonts w:ascii="Times New Roman" w:hAnsi="Times New Roman" w:cs="Times New Roman"/>
          <w:sz w:val="28"/>
          <w:szCs w:val="28"/>
          <w:lang w:val="uk-UA"/>
        </w:rPr>
        <w:t>для здійснення виїздів на об’єкти бу</w:t>
      </w:r>
      <w:r w:rsidR="00B051D7" w:rsidRPr="00944621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34379A" w:rsidRPr="00944621">
        <w:rPr>
          <w:rFonts w:ascii="Times New Roman" w:hAnsi="Times New Roman" w:cs="Times New Roman"/>
          <w:sz w:val="28"/>
          <w:szCs w:val="28"/>
          <w:lang w:val="uk-UA"/>
        </w:rPr>
        <w:t>вництва</w:t>
      </w:r>
      <w:r w:rsidR="000B45FA" w:rsidRPr="00944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9AF" w:rsidRPr="009446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9F2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3C7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термін діяльності </w:t>
      </w:r>
      <w:r w:rsidR="00305066" w:rsidRPr="0094462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621" w:rsidRPr="000B1554">
        <w:rPr>
          <w:rFonts w:ascii="Times New Roman" w:hAnsi="Times New Roman" w:cs="Times New Roman"/>
          <w:sz w:val="28"/>
          <w:szCs w:val="28"/>
          <w:lang w:val="uk-UA"/>
        </w:rPr>
        <w:t>до 01 квітня 2020 року</w:t>
      </w:r>
      <w:r w:rsidR="008F49F2" w:rsidRPr="00944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9AF" w:rsidRPr="00944621" w:rsidRDefault="005C69AF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75A" w:rsidRPr="00944621" w:rsidRDefault="00F42C62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6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3C7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0889" w:rsidRPr="00944621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933C7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проведеної роботи надати відповідний звіт та пропозиції голові обласної ради</w:t>
      </w:r>
      <w:r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10 днів після завершення </w:t>
      </w:r>
      <w:r w:rsidR="00A85309" w:rsidRPr="00944621">
        <w:rPr>
          <w:rFonts w:ascii="Times New Roman" w:hAnsi="Times New Roman" w:cs="Times New Roman"/>
          <w:sz w:val="28"/>
          <w:szCs w:val="28"/>
          <w:lang w:val="uk-UA"/>
        </w:rPr>
        <w:t xml:space="preserve">терміну діяльності </w:t>
      </w:r>
      <w:r w:rsidR="00305066" w:rsidRPr="0094462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933C79" w:rsidRPr="00944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C79" w:rsidRPr="00944621" w:rsidRDefault="00933C79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2BC" w:rsidRDefault="00F42C62" w:rsidP="00F4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207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</w:t>
      </w:r>
      <w:r w:rsidR="001B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7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голови </w:t>
      </w:r>
      <w:r w:rsidR="002072BC" w:rsidRPr="000B1554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від 20 серпня 2019 року № 168-Р </w:t>
      </w:r>
      <w:proofErr w:type="spellStart"/>
      <w:r w:rsidR="002072BC" w:rsidRPr="000B155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2072BC" w:rsidRPr="000B155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робочої групи з питань вивчення стану соціально значущих об’єктів незавершеного будівництва, які фінансуються за рахунок коштів бюджету розвитку, за період роботи Дніпропетровської обласної ради VII скликання”</w:t>
      </w:r>
      <w:r w:rsidR="00207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2BC" w:rsidRDefault="002072BC" w:rsidP="00F4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C62" w:rsidRPr="00944621" w:rsidRDefault="002072BC" w:rsidP="00F42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F42C62" w:rsidRPr="00944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180BF7" w:rsidRPr="00944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F42C62" w:rsidRPr="00944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33C79" w:rsidRDefault="00933C79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97D" w:rsidRPr="00944621" w:rsidRDefault="0057397D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697" w:rsidRPr="00944621" w:rsidRDefault="00C25697" w:rsidP="00C2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876" w:rsidRDefault="00C25697" w:rsidP="0086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</w:t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256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46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С. ОЛІЙНИК</w:t>
      </w:r>
    </w:p>
    <w:p w:rsidR="006033C8" w:rsidRDefault="006033C8" w:rsidP="0086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3C8" w:rsidRDefault="006033C8" w:rsidP="0086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0D30" w:rsidRDefault="001E0D30" w:rsidP="00C2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E0D30" w:rsidSect="008337B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624B" w:rsidRPr="000B1554" w:rsidRDefault="002E624B" w:rsidP="00603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E624B" w:rsidRPr="000B1554" w:rsidSect="005A02C0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F" w:rsidRDefault="00190E7F" w:rsidP="008337B4">
      <w:pPr>
        <w:spacing w:after="0" w:line="240" w:lineRule="auto"/>
      </w:pPr>
      <w:r>
        <w:separator/>
      </w:r>
    </w:p>
  </w:endnote>
  <w:endnote w:type="continuationSeparator" w:id="0">
    <w:p w:rsidR="00190E7F" w:rsidRDefault="00190E7F" w:rsidP="0083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F" w:rsidRDefault="00190E7F" w:rsidP="008337B4">
      <w:pPr>
        <w:spacing w:after="0" w:line="240" w:lineRule="auto"/>
      </w:pPr>
      <w:r>
        <w:separator/>
      </w:r>
    </w:p>
  </w:footnote>
  <w:footnote w:type="continuationSeparator" w:id="0">
    <w:p w:rsidR="00190E7F" w:rsidRDefault="00190E7F" w:rsidP="0083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75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7B4" w:rsidRPr="008337B4" w:rsidRDefault="008337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7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7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7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3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37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7B4" w:rsidRDefault="008337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A"/>
    <w:rsid w:val="0002420B"/>
    <w:rsid w:val="000B45FA"/>
    <w:rsid w:val="000E6F18"/>
    <w:rsid w:val="000F1F5B"/>
    <w:rsid w:val="00180BF7"/>
    <w:rsid w:val="00190E7F"/>
    <w:rsid w:val="001A6C25"/>
    <w:rsid w:val="001A78AA"/>
    <w:rsid w:val="001B36F2"/>
    <w:rsid w:val="001E0D30"/>
    <w:rsid w:val="002072BC"/>
    <w:rsid w:val="00257919"/>
    <w:rsid w:val="002840FB"/>
    <w:rsid w:val="002E3D2A"/>
    <w:rsid w:val="002E624B"/>
    <w:rsid w:val="00305066"/>
    <w:rsid w:val="00305F6E"/>
    <w:rsid w:val="00314A38"/>
    <w:rsid w:val="00314CA5"/>
    <w:rsid w:val="0034379A"/>
    <w:rsid w:val="00343E0D"/>
    <w:rsid w:val="003548C7"/>
    <w:rsid w:val="003736C8"/>
    <w:rsid w:val="0039535A"/>
    <w:rsid w:val="003D3AAB"/>
    <w:rsid w:val="003F35AC"/>
    <w:rsid w:val="00400F16"/>
    <w:rsid w:val="004058FD"/>
    <w:rsid w:val="00426AE4"/>
    <w:rsid w:val="00461DB4"/>
    <w:rsid w:val="004650CB"/>
    <w:rsid w:val="004F31E7"/>
    <w:rsid w:val="0055518C"/>
    <w:rsid w:val="0057397D"/>
    <w:rsid w:val="005C69AF"/>
    <w:rsid w:val="006033C8"/>
    <w:rsid w:val="00612BA9"/>
    <w:rsid w:val="00616876"/>
    <w:rsid w:val="00717C1F"/>
    <w:rsid w:val="00781196"/>
    <w:rsid w:val="007E2725"/>
    <w:rsid w:val="00813C3F"/>
    <w:rsid w:val="008337B4"/>
    <w:rsid w:val="00864857"/>
    <w:rsid w:val="008952E2"/>
    <w:rsid w:val="008E14B2"/>
    <w:rsid w:val="008F49F2"/>
    <w:rsid w:val="009142A5"/>
    <w:rsid w:val="00933C79"/>
    <w:rsid w:val="00944621"/>
    <w:rsid w:val="0099175A"/>
    <w:rsid w:val="00A06A05"/>
    <w:rsid w:val="00A25FB8"/>
    <w:rsid w:val="00A74FE9"/>
    <w:rsid w:val="00A85309"/>
    <w:rsid w:val="00B003EF"/>
    <w:rsid w:val="00B051D7"/>
    <w:rsid w:val="00B611B8"/>
    <w:rsid w:val="00B65B86"/>
    <w:rsid w:val="00B80561"/>
    <w:rsid w:val="00B91B62"/>
    <w:rsid w:val="00C15179"/>
    <w:rsid w:val="00C25697"/>
    <w:rsid w:val="00C53421"/>
    <w:rsid w:val="00C71243"/>
    <w:rsid w:val="00C90889"/>
    <w:rsid w:val="00CB2567"/>
    <w:rsid w:val="00D57164"/>
    <w:rsid w:val="00DE0CF5"/>
    <w:rsid w:val="00DF1013"/>
    <w:rsid w:val="00EA5279"/>
    <w:rsid w:val="00ED6D21"/>
    <w:rsid w:val="00F42C62"/>
    <w:rsid w:val="00F50076"/>
    <w:rsid w:val="00F67810"/>
    <w:rsid w:val="00FA406B"/>
    <w:rsid w:val="00FA70CC"/>
    <w:rsid w:val="00FD371D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7B4"/>
  </w:style>
  <w:style w:type="paragraph" w:styleId="a8">
    <w:name w:val="footer"/>
    <w:basedOn w:val="a"/>
    <w:link w:val="a9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7B4"/>
  </w:style>
  <w:style w:type="paragraph" w:styleId="a8">
    <w:name w:val="footer"/>
    <w:basedOn w:val="a"/>
    <w:link w:val="a9"/>
    <w:uiPriority w:val="99"/>
    <w:unhideWhenUsed/>
    <w:rsid w:val="0083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2019-12-24T14:09:00Z</cp:lastPrinted>
  <dcterms:created xsi:type="dcterms:W3CDTF">2019-12-24T13:45:00Z</dcterms:created>
  <dcterms:modified xsi:type="dcterms:W3CDTF">2019-12-24T14:24:00Z</dcterms:modified>
</cp:coreProperties>
</file>