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02" w:rsidRDefault="00AB7302" w:rsidP="00AB73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Звіт</w:t>
      </w:r>
    </w:p>
    <w:p w:rsidR="00AB7302" w:rsidRDefault="00AB7302" w:rsidP="00AB7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депутата Дніпропетровської обласної ради</w:t>
      </w:r>
    </w:p>
    <w:p w:rsidR="00AB7302" w:rsidRDefault="00AB7302" w:rsidP="00AB7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Гиренко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Лілії Анатоліївни</w:t>
      </w:r>
    </w:p>
    <w:p w:rsidR="00AB7302" w:rsidRDefault="00AB7302" w:rsidP="00AB7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обраного на місцевих виборах 2020 року від </w:t>
      </w:r>
    </w:p>
    <w:p w:rsidR="00AB7302" w:rsidRDefault="00AB7302" w:rsidP="00AB7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Обласної організації ПОЛІТИЧНОЇ ПАРТІЇ «СЛУГА НАРОДУ»,</w:t>
      </w:r>
    </w:p>
    <w:p w:rsidR="00AB7302" w:rsidRDefault="00AB7302" w:rsidP="00AB7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2021 рік</w:t>
      </w:r>
    </w:p>
    <w:p w:rsidR="00AB7302" w:rsidRDefault="00AB7302" w:rsidP="00AB7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7302" w:rsidRPr="00BB6B7D" w:rsidRDefault="00AB7302" w:rsidP="00AB730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BB6B7D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Контактні дані:</w:t>
      </w:r>
    </w:p>
    <w:p w:rsidR="00450977" w:rsidRPr="00A52821" w:rsidRDefault="00450977" w:rsidP="00AB730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B7302" w:rsidRDefault="00AB7302" w:rsidP="00AB73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6B7D">
        <w:rPr>
          <w:rFonts w:ascii="Times New Roman" w:hAnsi="Times New Roman"/>
          <w:b/>
          <w:i/>
          <w:sz w:val="28"/>
          <w:szCs w:val="28"/>
          <w:lang w:val="uk-UA"/>
        </w:rPr>
        <w:t>Місце роботи, посада: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 управління з питань гуманітарної, соціально-культурної сфери та освіти виконавчого апарату Дніпропетровської обласної ради</w:t>
      </w:r>
    </w:p>
    <w:p w:rsidR="00AB7302" w:rsidRDefault="00AB7302" w:rsidP="00AB73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7302" w:rsidRDefault="00AB7302" w:rsidP="00AB73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Посада у Фракції: </w:t>
      </w:r>
      <w:r w:rsidRPr="00AB7302">
        <w:rPr>
          <w:rFonts w:ascii="Times New Roman" w:hAnsi="Times New Roman"/>
          <w:sz w:val="28"/>
          <w:szCs w:val="28"/>
          <w:lang w:val="uk-UA"/>
        </w:rPr>
        <w:t xml:space="preserve">член </w:t>
      </w:r>
      <w:r>
        <w:rPr>
          <w:rFonts w:ascii="Times New Roman" w:hAnsi="Times New Roman"/>
          <w:sz w:val="28"/>
          <w:szCs w:val="28"/>
          <w:lang w:val="uk-UA"/>
        </w:rPr>
        <w:t>депутатської</w:t>
      </w:r>
      <w:r w:rsidRPr="00AB7302">
        <w:rPr>
          <w:rFonts w:ascii="Times New Roman" w:hAnsi="Times New Roman"/>
          <w:sz w:val="28"/>
          <w:szCs w:val="28"/>
          <w:lang w:val="uk-UA"/>
        </w:rPr>
        <w:t xml:space="preserve"> фракці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AB7302">
        <w:rPr>
          <w:rFonts w:ascii="Times New Roman" w:hAnsi="Times New Roman"/>
          <w:sz w:val="28"/>
          <w:szCs w:val="28"/>
          <w:lang w:val="uk-UA"/>
        </w:rPr>
        <w:t xml:space="preserve"> політичної партії „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AB7302">
        <w:rPr>
          <w:rFonts w:ascii="Times New Roman" w:hAnsi="Times New Roman"/>
          <w:sz w:val="28"/>
          <w:szCs w:val="28"/>
          <w:lang w:val="uk-UA"/>
        </w:rPr>
        <w:t>луга народу”</w:t>
      </w:r>
    </w:p>
    <w:p w:rsidR="00AB7302" w:rsidRDefault="00AB7302" w:rsidP="00AB73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7302" w:rsidRPr="00CE03F4" w:rsidRDefault="00AB7302" w:rsidP="00AB730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Адреса громадської приймальні: </w:t>
      </w:r>
      <w:r w:rsidRPr="00AB7302">
        <w:rPr>
          <w:rFonts w:ascii="Times New Roman" w:hAnsi="Times New Roman"/>
          <w:sz w:val="28"/>
          <w:szCs w:val="28"/>
          <w:lang w:val="uk-UA"/>
        </w:rPr>
        <w:t xml:space="preserve">м. Дніпро, просп. О.Поля, 2, </w:t>
      </w:r>
      <w:proofErr w:type="spellStart"/>
      <w:r w:rsidRPr="00AB7302"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 w:rsidRPr="00E2204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2204C" w:rsidRPr="00E2204C">
        <w:rPr>
          <w:rFonts w:ascii="Times New Roman" w:hAnsi="Times New Roman"/>
          <w:sz w:val="28"/>
          <w:szCs w:val="28"/>
          <w:lang w:val="uk-UA"/>
        </w:rPr>
        <w:t>137</w:t>
      </w:r>
    </w:p>
    <w:p w:rsidR="00BB6B7D" w:rsidRPr="00CE03F4" w:rsidRDefault="00BB6B7D" w:rsidP="00AB730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B7302" w:rsidRPr="00CE03F4" w:rsidRDefault="00AB7302" w:rsidP="00AB7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081">
        <w:rPr>
          <w:rFonts w:ascii="Times New Roman" w:hAnsi="Times New Roman"/>
          <w:sz w:val="28"/>
          <w:szCs w:val="28"/>
          <w:lang w:val="uk-UA"/>
        </w:rPr>
        <w:t xml:space="preserve">Приймальні дні: </w:t>
      </w:r>
      <w:r w:rsidR="007B7081" w:rsidRPr="007B7081">
        <w:rPr>
          <w:rFonts w:ascii="Times New Roman" w:hAnsi="Times New Roman"/>
          <w:sz w:val="28"/>
          <w:szCs w:val="28"/>
          <w:lang w:val="uk-UA"/>
        </w:rPr>
        <w:t>кожна друга середа місяця</w:t>
      </w:r>
      <w:r w:rsidRPr="007B7081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7B7081" w:rsidRPr="007B7081">
        <w:rPr>
          <w:rFonts w:ascii="Times New Roman" w:hAnsi="Times New Roman"/>
          <w:sz w:val="28"/>
          <w:szCs w:val="28"/>
          <w:lang w:val="uk-UA"/>
        </w:rPr>
        <w:t xml:space="preserve"> 15.00</w:t>
      </w:r>
      <w:r w:rsidRPr="007B7081">
        <w:rPr>
          <w:rFonts w:ascii="Times New Roman" w:hAnsi="Times New Roman"/>
          <w:sz w:val="28"/>
          <w:szCs w:val="28"/>
          <w:lang w:val="uk-UA"/>
        </w:rPr>
        <w:t xml:space="preserve"> год. до </w:t>
      </w:r>
      <w:r w:rsidR="007B7081" w:rsidRPr="007B7081">
        <w:rPr>
          <w:rFonts w:ascii="Times New Roman" w:hAnsi="Times New Roman"/>
          <w:sz w:val="28"/>
          <w:szCs w:val="28"/>
          <w:lang w:val="uk-UA"/>
        </w:rPr>
        <w:t>17.00</w:t>
      </w:r>
      <w:r w:rsidRPr="007B7081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BB6B7D" w:rsidRPr="00CE03F4" w:rsidRDefault="00BB6B7D" w:rsidP="00AB73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302" w:rsidRDefault="00BB6B7D" w:rsidP="00AB73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Контактний телефон: </w:t>
      </w:r>
      <w:r w:rsidRPr="00CE03F4">
        <w:rPr>
          <w:rFonts w:ascii="Times New Roman" w:hAnsi="Times New Roman"/>
          <w:sz w:val="28"/>
          <w:szCs w:val="28"/>
        </w:rPr>
        <w:t>+38(056)742-75-11</w:t>
      </w:r>
    </w:p>
    <w:p w:rsidR="00AB7302" w:rsidRDefault="00AB7302" w:rsidP="00AB73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7302" w:rsidRPr="00A52821" w:rsidRDefault="00AB7302" w:rsidP="00AB730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B65AF">
        <w:rPr>
          <w:rFonts w:ascii="Times New Roman" w:hAnsi="Times New Roman"/>
          <w:b/>
          <w:i/>
          <w:sz w:val="28"/>
          <w:szCs w:val="28"/>
          <w:lang w:val="uk-UA"/>
        </w:rPr>
        <w:t>Зустрічі із громадянами:</w:t>
      </w:r>
    </w:p>
    <w:p w:rsidR="00450977" w:rsidRPr="00A52821" w:rsidRDefault="00450977" w:rsidP="00AB7302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tbl>
      <w:tblPr>
        <w:tblStyle w:val="a3"/>
        <w:tblW w:w="9639" w:type="dxa"/>
        <w:tblInd w:w="-34" w:type="dxa"/>
        <w:tblLayout w:type="fixed"/>
        <w:tblLook w:val="04A0"/>
      </w:tblPr>
      <w:tblGrid>
        <w:gridCol w:w="567"/>
        <w:gridCol w:w="3119"/>
        <w:gridCol w:w="4252"/>
        <w:gridCol w:w="1701"/>
      </w:tblGrid>
      <w:tr w:rsidR="00AB7302" w:rsidRPr="00EA5A59" w:rsidTr="00180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02" w:rsidRPr="00EA5A59" w:rsidRDefault="00AB7302" w:rsidP="00CD3B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AB7302" w:rsidRPr="00EA5A59" w:rsidRDefault="00AB7302" w:rsidP="00CD3B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02" w:rsidRPr="00EA5A59" w:rsidRDefault="00AB7302" w:rsidP="00CD3B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та час зустрічі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02" w:rsidRPr="00EA5A59" w:rsidRDefault="00AB7302" w:rsidP="00CD3B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Тематика зустрічі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02" w:rsidRPr="00EA5A59" w:rsidRDefault="00AB7302" w:rsidP="00CD3B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Приблизна</w:t>
            </w:r>
          </w:p>
          <w:p w:rsidR="00AB7302" w:rsidRPr="00EA5A59" w:rsidRDefault="00AB7302" w:rsidP="00CD3B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AB7302" w:rsidRPr="00EA5A59" w:rsidRDefault="00AB7302" w:rsidP="00CD3B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присутніх на</w:t>
            </w:r>
          </w:p>
          <w:p w:rsidR="00AB7302" w:rsidRPr="00EA5A59" w:rsidRDefault="00AB7302" w:rsidP="00CD3B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зустрічі</w:t>
            </w:r>
          </w:p>
          <w:p w:rsidR="00AB7302" w:rsidRPr="00EA5A59" w:rsidRDefault="00AB7302" w:rsidP="00CD3B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громадян</w:t>
            </w:r>
          </w:p>
        </w:tc>
      </w:tr>
      <w:tr w:rsidR="00AB7302" w:rsidRPr="00EA5A59" w:rsidTr="00180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02" w:rsidRPr="00EA5A59" w:rsidRDefault="004433A6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AF" w:rsidRDefault="0028693A" w:rsidP="008B65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Миколаївський будинок культури, </w:t>
            </w:r>
            <w:proofErr w:type="spellStart"/>
            <w:r w:rsidR="00AF7A52" w:rsidRPr="00EA5A59">
              <w:rPr>
                <w:rFonts w:ascii="Times New Roman" w:hAnsi="Times New Roman"/>
                <w:sz w:val="24"/>
                <w:szCs w:val="24"/>
                <w:lang w:val="uk-UA"/>
              </w:rPr>
              <w:t>Губиниська</w:t>
            </w:r>
            <w:proofErr w:type="spellEnd"/>
            <w:r w:rsidR="00AF7A52" w:rsidRPr="00EA5A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рада,</w:t>
            </w:r>
            <w:r w:rsidR="008B65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B7302" w:rsidRPr="00EA5A59" w:rsidRDefault="00AF7A52" w:rsidP="008B65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>с. Миколаївка Новомосковський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64" w:rsidRPr="00EA5A59" w:rsidRDefault="0028693A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>Відвідання Миколаївського будинку культури та виставки майстрів миколаївського розпису</w:t>
            </w:r>
            <w:r w:rsidR="00BE6564" w:rsidRPr="00EA5A5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E6564" w:rsidRPr="00EA5A59" w:rsidRDefault="00BE6564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проблемними питаннями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02" w:rsidRPr="00EA5A59" w:rsidRDefault="00AE10A0" w:rsidP="00CD3B51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uk-UA"/>
              </w:rPr>
            </w:pP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AB7302" w:rsidRPr="00EA5A59" w:rsidTr="00180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02" w:rsidRPr="00EA5A59" w:rsidRDefault="004433A6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02" w:rsidRPr="00EA5A59" w:rsidRDefault="00BE6564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>Дніпропетровський державний університет внутрішніх справ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02" w:rsidRPr="00EA5A59" w:rsidRDefault="00BE6564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>Зустріч з керівництвом університету</w:t>
            </w:r>
            <w:r w:rsidRPr="00EA5A5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щодо роботи Навчально-наукової лабораторії дослідження проблем правового статусу ВПО та забезпечення гендерної рівності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02" w:rsidRPr="00EA5A59" w:rsidRDefault="00BE6564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E8089C" w:rsidRPr="00EA5A59" w:rsidTr="001808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89C" w:rsidRPr="00EA5A59" w:rsidRDefault="00E8089C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89C" w:rsidRPr="00F46D36" w:rsidRDefault="00E8089C" w:rsidP="00CD3B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Петриківська</w:t>
            </w:r>
            <w:proofErr w:type="spellEnd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селищна</w:t>
            </w:r>
            <w:proofErr w:type="spellEnd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рада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9C" w:rsidRPr="00EA5A59" w:rsidRDefault="00E8089C" w:rsidP="001B1E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Зустріч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колективом</w:t>
            </w: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>, обговорення проблемних питань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9C" w:rsidRPr="00EA5A59" w:rsidRDefault="00E8089C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E8089C" w:rsidRPr="00EA5A59" w:rsidTr="0018081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9C" w:rsidRPr="00EA5A59" w:rsidRDefault="00E8089C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9C" w:rsidRPr="00F46D36" w:rsidRDefault="00E8089C" w:rsidP="00CD3B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9C" w:rsidRPr="00E8089C" w:rsidRDefault="00E8089C" w:rsidP="001B1E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08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Привітання з новорічними святами вихованців дитячого садочку </w:t>
            </w:r>
            <w:proofErr w:type="spellStart"/>
            <w:r w:rsidRPr="00E8089C">
              <w:rPr>
                <w:rFonts w:ascii="Times New Roman" w:hAnsi="Times New Roman"/>
                <w:sz w:val="24"/>
                <w:szCs w:val="24"/>
                <w:lang w:val="uk-UA"/>
              </w:rPr>
              <w:t>„Сонечкоˮ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9C" w:rsidRPr="00E8089C" w:rsidRDefault="00E8089C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887B91" w:rsidRPr="00EA5A59" w:rsidTr="00180811">
        <w:trPr>
          <w:trHeight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91" w:rsidRPr="00EA5A59" w:rsidRDefault="00887B91" w:rsidP="00CD3B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2B" w:rsidRPr="00EA5A59" w:rsidRDefault="000A702B" w:rsidP="000A702B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Ковпаківк</w:t>
            </w:r>
            <w:proofErr w:type="spell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а та </w:t>
            </w:r>
          </w:p>
          <w:p w:rsidR="00180811" w:rsidRPr="00EA5A59" w:rsidRDefault="000A702B" w:rsidP="0018081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с. </w:t>
            </w:r>
            <w:r w:rsidRPr="00CD3B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Бузівк</w:t>
            </w:r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а </w:t>
            </w:r>
            <w:proofErr w:type="spellStart"/>
            <w:r w:rsidR="00CD3B51" w:rsidRPr="00CD3B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Личківськ</w:t>
            </w:r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ої</w:t>
            </w:r>
            <w:proofErr w:type="spellEnd"/>
            <w:r w:rsidR="00CD3B51" w:rsidRPr="00CD3B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CD3B51"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сільськ</w:t>
            </w:r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ої</w:t>
            </w:r>
            <w:r w:rsidR="00CD3B51"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CD3B51" w:rsidRPr="00CD3B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громад</w:t>
            </w:r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9C" w:rsidRPr="00EA5A59" w:rsidRDefault="000A702B" w:rsidP="00E8089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Дня</w:t>
            </w:r>
            <w:r w:rsidRPr="00CD3B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D3B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здоров’я</w:t>
            </w:r>
            <w:proofErr w:type="spellEnd"/>
            <w:r w:rsidRPr="00CD3B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D3B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мешканців</w:t>
            </w:r>
            <w:proofErr w:type="spell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, з</w:t>
            </w:r>
            <w:r w:rsidR="00CD3B51" w:rsidRPr="00EA5A59">
              <w:rPr>
                <w:rFonts w:ascii="Times New Roman" w:hAnsi="Times New Roman"/>
                <w:sz w:val="24"/>
                <w:szCs w:val="24"/>
                <w:lang w:val="uk-UA"/>
              </w:rPr>
              <w:t>устріч з мешканцями, обговорення проблемних питань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91" w:rsidRPr="00EA5A59" w:rsidRDefault="004E7EE8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</w:tr>
      <w:tr w:rsidR="00887B91" w:rsidRPr="00EA5A59" w:rsidTr="00180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91" w:rsidRPr="00EA5A59" w:rsidRDefault="00887B91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91" w:rsidRPr="00EA5A59" w:rsidRDefault="000A702B" w:rsidP="00E8089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КЗ </w:t>
            </w:r>
            <w:r w:rsidR="00E808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„</w:t>
            </w:r>
            <w:proofErr w:type="spellStart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Дніпропетровський</w:t>
            </w:r>
            <w:proofErr w:type="spellEnd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центр </w:t>
            </w:r>
            <w:proofErr w:type="spellStart"/>
            <w:proofErr w:type="gramStart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соц</w:t>
            </w:r>
            <w:proofErr w:type="gramEnd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іально-</w:t>
            </w:r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психологічної</w:t>
            </w:r>
            <w:proofErr w:type="spellEnd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допомоги</w:t>
            </w:r>
            <w:r w:rsidR="00E808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ˮ</w:t>
            </w:r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ДОР"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91" w:rsidRPr="00EA5A59" w:rsidRDefault="00500B2A" w:rsidP="001B1E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Зустріч з </w:t>
            </w:r>
            <w:r w:rsidR="001B1E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колективом </w:t>
            </w: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особами, які перебувають у закладі, обговорення </w:t>
            </w: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проблемних питань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91" w:rsidRPr="00EA5A59" w:rsidRDefault="009562D8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</w:tr>
      <w:tr w:rsidR="00AE10A0" w:rsidRPr="00EA5A59" w:rsidTr="00180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A0" w:rsidRPr="00EA5A59" w:rsidRDefault="00AE10A0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A0" w:rsidRPr="00F46D36" w:rsidRDefault="00AE10A0" w:rsidP="00AE10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Перещепинська</w:t>
            </w:r>
            <w:proofErr w:type="spellEnd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міська</w:t>
            </w:r>
            <w:proofErr w:type="spellEnd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рада </w:t>
            </w:r>
            <w:proofErr w:type="spellStart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Новомосковського</w:t>
            </w:r>
            <w:proofErr w:type="spellEnd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району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A0" w:rsidRPr="00EA5A59" w:rsidRDefault="00500B2A" w:rsidP="00A528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Зустріч з </w:t>
            </w:r>
            <w:r w:rsidR="00A52821">
              <w:rPr>
                <w:rFonts w:ascii="Times New Roman" w:hAnsi="Times New Roman"/>
                <w:sz w:val="24"/>
                <w:szCs w:val="24"/>
                <w:lang w:val="uk-UA"/>
              </w:rPr>
              <w:t>колективом</w:t>
            </w: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>, обговорення проблемних питань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A0" w:rsidRPr="00EA5A59" w:rsidRDefault="009562D8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E8089C" w:rsidRPr="00EA5A59" w:rsidTr="001808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89C" w:rsidRPr="00EA5A59" w:rsidRDefault="00E8089C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89C" w:rsidRPr="00F46D36" w:rsidRDefault="00E8089C" w:rsidP="00E808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КЗО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„</w:t>
            </w:r>
            <w:proofErr w:type="spellStart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Дніпропетровський</w:t>
            </w:r>
            <w:proofErr w:type="spellEnd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обласний</w:t>
            </w:r>
            <w:proofErr w:type="spellEnd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медичний</w:t>
            </w:r>
            <w:proofErr w:type="spellEnd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ліце</w:t>
            </w:r>
            <w:proofErr w:type="gramStart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й-</w:t>
            </w:r>
            <w:proofErr w:type="gramEnd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інтернат</w:t>
            </w:r>
            <w:proofErr w:type="spellEnd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"Дніпро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9C" w:rsidRPr="00EA5A59" w:rsidRDefault="00E8089C" w:rsidP="00A528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Зустріч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колективом закладу</w:t>
            </w: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>, обговорення проблемних питань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9C" w:rsidRPr="00EA5A59" w:rsidRDefault="00E8089C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E8089C" w:rsidRPr="00EA5A59" w:rsidTr="0018081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9C" w:rsidRPr="00EA5A59" w:rsidRDefault="00E8089C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9C" w:rsidRPr="00F46D36" w:rsidRDefault="00E8089C" w:rsidP="00AE10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9C" w:rsidRPr="00EA5A59" w:rsidRDefault="00E8089C" w:rsidP="00A5282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участь у привітанні з нагоди Дня святого Миколая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9C" w:rsidRDefault="00E8089C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</w:tr>
      <w:tr w:rsidR="00500B2A" w:rsidRPr="00EA5A59" w:rsidTr="00180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2A" w:rsidRPr="00EA5A59" w:rsidRDefault="00500B2A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2A" w:rsidRPr="00EA5A59" w:rsidRDefault="00500B2A" w:rsidP="00AE10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Магдалинівська</w:t>
            </w:r>
            <w:proofErr w:type="spellEnd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селищна</w:t>
            </w:r>
            <w:proofErr w:type="spellEnd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ОТГ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2A" w:rsidRPr="00EA5A59" w:rsidRDefault="00500B2A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>Зустріч з керівництвом громади та освітянами</w:t>
            </w:r>
            <w:r w:rsidR="00E808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(День працівника освіти)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2A" w:rsidRPr="00EA5A59" w:rsidRDefault="009562D8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500B2A" w:rsidRPr="00EA5A59" w:rsidTr="00180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2A" w:rsidRPr="00EA5A59" w:rsidRDefault="00500B2A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2A" w:rsidRPr="00EA5A59" w:rsidRDefault="00500B2A" w:rsidP="00AE10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Дніпровський</w:t>
            </w:r>
            <w:proofErr w:type="spellEnd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національний</w:t>
            </w:r>
            <w:proofErr w:type="spellEnd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університет</w:t>
            </w:r>
            <w:proofErr w:type="spellEnd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500B2A" w:rsidRPr="00F46D36" w:rsidRDefault="00500B2A" w:rsidP="00AE10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імені</w:t>
            </w:r>
            <w:proofErr w:type="spellEnd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Олеся Гончара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2A" w:rsidRPr="00EA5A59" w:rsidRDefault="00500B2A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>Зустріч з керівництвом закладу, обговорення проблемних питань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2A" w:rsidRPr="00EA5A59" w:rsidRDefault="009562D8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500B2A" w:rsidRPr="00EA5A59" w:rsidTr="00180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2A" w:rsidRPr="00EA5A59" w:rsidRDefault="00500B2A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2A" w:rsidRPr="00F46D36" w:rsidRDefault="00500B2A" w:rsidP="00AE10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КЗ „</w:t>
            </w:r>
            <w:proofErr w:type="spellStart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Дніпропетровський</w:t>
            </w:r>
            <w:proofErr w:type="spellEnd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фаховий</w:t>
            </w:r>
            <w:proofErr w:type="spellEnd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мистецько-художній</w:t>
            </w:r>
            <w:proofErr w:type="spellEnd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коледж</w:t>
            </w:r>
            <w:proofErr w:type="spellEnd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культури</w:t>
            </w:r>
            <w:proofErr w:type="spellEnd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” ДОР”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2A" w:rsidRPr="00EA5A59" w:rsidRDefault="00500B2A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Зустріч з </w:t>
            </w:r>
            <w:r w:rsidR="00A52821">
              <w:rPr>
                <w:rFonts w:ascii="Times New Roman" w:hAnsi="Times New Roman"/>
                <w:sz w:val="24"/>
                <w:szCs w:val="24"/>
                <w:lang w:val="uk-UA"/>
              </w:rPr>
              <w:t>колективом</w:t>
            </w: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закладу, обговорення проблемних питань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2A" w:rsidRPr="00EA5A59" w:rsidRDefault="009562D8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500B2A" w:rsidRPr="00EA5A59" w:rsidTr="00180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2A" w:rsidRPr="00EA5A59" w:rsidRDefault="00500B2A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2A" w:rsidRPr="00F46D36" w:rsidRDefault="00500B2A" w:rsidP="00AE10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КЗ</w:t>
            </w:r>
            <w:proofErr w:type="gramStart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,</w:t>
            </w:r>
            <w:proofErr w:type="gramEnd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,</w:t>
            </w:r>
            <w:proofErr w:type="spellStart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Дніпропетровський</w:t>
            </w:r>
            <w:proofErr w:type="spellEnd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спеціалізований</w:t>
            </w:r>
            <w:proofErr w:type="spellEnd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будинок</w:t>
            </w:r>
            <w:proofErr w:type="spellEnd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дитини</w:t>
            </w:r>
            <w:proofErr w:type="spellEnd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” ДОР”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2A" w:rsidRPr="00EA5A59" w:rsidRDefault="00500B2A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Зустріч з </w:t>
            </w:r>
            <w:r w:rsidR="00A52821">
              <w:rPr>
                <w:rFonts w:ascii="Times New Roman" w:hAnsi="Times New Roman"/>
                <w:sz w:val="24"/>
                <w:szCs w:val="24"/>
                <w:lang w:val="uk-UA"/>
              </w:rPr>
              <w:t>колективом</w:t>
            </w: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закладу, обговорення проблемних питань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2A" w:rsidRPr="00EA5A59" w:rsidRDefault="009562D8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500B2A" w:rsidRPr="00EA5A59" w:rsidTr="00180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2A" w:rsidRPr="00EA5A59" w:rsidRDefault="00500B2A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2A" w:rsidRPr="00F46D36" w:rsidRDefault="00500B2A" w:rsidP="00AE10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КП „</w:t>
            </w:r>
            <w:proofErr w:type="spellStart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Обласний</w:t>
            </w:r>
            <w:proofErr w:type="spellEnd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центр </w:t>
            </w:r>
            <w:proofErr w:type="spellStart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здоров’я</w:t>
            </w:r>
            <w:proofErr w:type="spellEnd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” ДОР”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2A" w:rsidRPr="00EA5A59" w:rsidRDefault="00500B2A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Зустріч з </w:t>
            </w:r>
            <w:r w:rsidR="00A52821">
              <w:rPr>
                <w:rFonts w:ascii="Times New Roman" w:hAnsi="Times New Roman"/>
                <w:sz w:val="24"/>
                <w:szCs w:val="24"/>
                <w:lang w:val="uk-UA"/>
              </w:rPr>
              <w:t>колективом</w:t>
            </w: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закладу, обговорення проблемних питань</w:t>
            </w:r>
            <w:r w:rsidR="00E808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(спільне проведення заходів)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2A" w:rsidRPr="00EA5A59" w:rsidRDefault="009562D8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500B2A" w:rsidRPr="00EA5A59" w:rsidTr="00180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2A" w:rsidRPr="00EA5A59" w:rsidRDefault="00500B2A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2A" w:rsidRPr="00F46D36" w:rsidRDefault="00500B2A" w:rsidP="00AE10A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КПК „</w:t>
            </w:r>
            <w:proofErr w:type="spellStart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Академічний</w:t>
            </w:r>
            <w:proofErr w:type="spellEnd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фольклорно-хореограф</w:t>
            </w:r>
            <w:proofErr w:type="gramEnd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ічний</w:t>
            </w:r>
            <w:proofErr w:type="spellEnd"/>
            <w:r w:rsidRPr="00F46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ансамбль „Славутич” ДОР”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2A" w:rsidRPr="00EA5A59" w:rsidRDefault="00500B2A" w:rsidP="00364BC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Зустріч з </w:t>
            </w:r>
            <w:r w:rsidR="00364BC0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керівництвом</w:t>
            </w: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закладу, обговорення проблемних питань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2A" w:rsidRPr="00EA5A59" w:rsidRDefault="00364BC0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500B2A" w:rsidRPr="00EA5A59" w:rsidTr="00180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2A" w:rsidRPr="00EA5A59" w:rsidRDefault="00500B2A" w:rsidP="00B00B1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2A" w:rsidRPr="00EA5A59" w:rsidRDefault="00AF693C" w:rsidP="00AF69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КЗО “</w:t>
            </w:r>
            <w:proofErr w:type="spellStart"/>
            <w:proofErr w:type="gramStart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Спец</w:t>
            </w:r>
            <w:proofErr w:type="gram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іальна</w:t>
            </w:r>
            <w:proofErr w:type="spell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школа 12″ ДОР”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2A" w:rsidRPr="00EA5A59" w:rsidRDefault="00AF693C" w:rsidP="00AF693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Зустріч з </w:t>
            </w:r>
            <w:r w:rsidR="00A52821">
              <w:rPr>
                <w:rFonts w:ascii="Times New Roman" w:hAnsi="Times New Roman"/>
                <w:sz w:val="24"/>
                <w:szCs w:val="24"/>
                <w:lang w:val="uk-UA"/>
              </w:rPr>
              <w:t>колективом</w:t>
            </w: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закладу, обговорення проблемних питань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2A" w:rsidRPr="00EA5A59" w:rsidRDefault="009562D8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EA5A59" w:rsidRPr="00EA5A59" w:rsidTr="00180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59" w:rsidRPr="00EA5A59" w:rsidRDefault="00EA5A59" w:rsidP="00F32D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59" w:rsidRPr="00EA5A59" w:rsidRDefault="00EA5A59" w:rsidP="00AF69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КП „</w:t>
            </w:r>
            <w:proofErr w:type="spellStart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Дніпропетровський</w:t>
            </w:r>
            <w:proofErr w:type="spell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обласний</w:t>
            </w:r>
            <w:proofErr w:type="spell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спец</w:t>
            </w:r>
            <w:proofErr w:type="gram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іалізований</w:t>
            </w:r>
            <w:proofErr w:type="spell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реабілітаційний</w:t>
            </w:r>
            <w:proofErr w:type="spell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центр „</w:t>
            </w:r>
            <w:proofErr w:type="spellStart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Солоний</w:t>
            </w:r>
            <w:proofErr w:type="spell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лиман” ДОР”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59" w:rsidRPr="00EA5A59" w:rsidRDefault="00EA5A59" w:rsidP="003E4C0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Зустріч з </w:t>
            </w:r>
            <w:r w:rsidR="00A52821">
              <w:rPr>
                <w:rFonts w:ascii="Times New Roman" w:hAnsi="Times New Roman"/>
                <w:sz w:val="24"/>
                <w:szCs w:val="24"/>
                <w:lang w:val="uk-UA"/>
              </w:rPr>
              <w:t>колективом</w:t>
            </w: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закладу, обговорення проблемних питань</w:t>
            </w:r>
            <w:r w:rsidR="00E8089C">
              <w:rPr>
                <w:rFonts w:ascii="Times New Roman" w:hAnsi="Times New Roman"/>
                <w:sz w:val="24"/>
                <w:szCs w:val="24"/>
                <w:lang w:val="uk-UA"/>
              </w:rPr>
              <w:t>, організація та проведення майстер-класів з Петриківського розпису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59" w:rsidRPr="00EA5A59" w:rsidRDefault="00E8089C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EA5A59" w:rsidRPr="00EA5A59" w:rsidTr="00180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59" w:rsidRPr="00EA5A59" w:rsidRDefault="00EA5A59" w:rsidP="00F32D9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A59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7" w:rsidRPr="00E8089C" w:rsidRDefault="00EA5A59" w:rsidP="00E808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Губиниська</w:t>
            </w:r>
            <w:proofErr w:type="spell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об’єднана</w:t>
            </w:r>
            <w:proofErr w:type="spell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територіальна</w:t>
            </w:r>
            <w:proofErr w:type="spell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громада, </w:t>
            </w:r>
            <w:proofErr w:type="spellStart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Царичанська</w:t>
            </w:r>
            <w:proofErr w:type="spell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селищна</w:t>
            </w:r>
            <w:proofErr w:type="spell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об’єднана</w:t>
            </w:r>
            <w:proofErr w:type="spell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територіальна</w:t>
            </w:r>
            <w:proofErr w:type="spell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громада, </w:t>
            </w:r>
            <w:proofErr w:type="spellStart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Межівська</w:t>
            </w:r>
            <w:proofErr w:type="spell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об’єднана</w:t>
            </w:r>
            <w:proofErr w:type="spell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територіальна</w:t>
            </w:r>
            <w:proofErr w:type="spell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громада, </w:t>
            </w:r>
            <w:proofErr w:type="spellStart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Петриківська</w:t>
            </w:r>
            <w:proofErr w:type="spell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селищна</w:t>
            </w:r>
            <w:proofErr w:type="spell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громада, </w:t>
            </w:r>
            <w:proofErr w:type="spellStart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Томаківська</w:t>
            </w:r>
            <w:proofErr w:type="spell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селищна</w:t>
            </w:r>
            <w:proofErr w:type="spell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громада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59" w:rsidRPr="00FE6E0B" w:rsidRDefault="00EA5A59" w:rsidP="00E8089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E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Зустріч з представниками громад </w:t>
            </w:r>
            <w:r w:rsidR="00E8089C">
              <w:rPr>
                <w:rFonts w:ascii="Times New Roman" w:hAnsi="Times New Roman"/>
                <w:sz w:val="24"/>
                <w:szCs w:val="24"/>
                <w:lang w:val="uk-UA"/>
              </w:rPr>
              <w:t>щодо проблемних питань в напрямку нематеріальної культурної спадщини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59" w:rsidRPr="00EA5A59" w:rsidRDefault="009562D8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EA5A59" w:rsidRPr="00EA5A59" w:rsidTr="00180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59" w:rsidRPr="00EA5A59" w:rsidRDefault="00EA5A59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77" w:rsidRPr="00180811" w:rsidRDefault="00EA5A59" w:rsidP="001808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Межівська</w:t>
            </w:r>
            <w:proofErr w:type="spell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селищна</w:t>
            </w:r>
            <w:proofErr w:type="spell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рада </w:t>
            </w:r>
            <w:proofErr w:type="spellStart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Синельниківського</w:t>
            </w:r>
            <w:proofErr w:type="spell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району, </w:t>
            </w:r>
            <w:proofErr w:type="spellStart"/>
            <w:proofErr w:type="gramStart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іщанська</w:t>
            </w:r>
            <w:proofErr w:type="spell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сільська</w:t>
            </w:r>
            <w:proofErr w:type="spell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рада </w:t>
            </w:r>
            <w:proofErr w:type="spellStart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Новомосковського</w:t>
            </w:r>
            <w:proofErr w:type="spell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району, </w:t>
            </w:r>
            <w:proofErr w:type="spellStart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Миколаївська</w:t>
            </w:r>
            <w:proofErr w:type="spell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сільська</w:t>
            </w:r>
            <w:proofErr w:type="spell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рада </w:t>
            </w:r>
            <w:proofErr w:type="spellStart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Синельниківського</w:t>
            </w:r>
            <w:proofErr w:type="spell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району, </w:t>
            </w:r>
            <w:proofErr w:type="spellStart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Солонянська</w:t>
            </w:r>
            <w:proofErr w:type="spell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селищна</w:t>
            </w:r>
            <w:proofErr w:type="spell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рада </w:t>
            </w:r>
            <w:proofErr w:type="spellStart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Дніпровського</w:t>
            </w:r>
            <w:proofErr w:type="spellEnd"/>
            <w:r w:rsidRPr="00EA5A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району.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59" w:rsidRPr="00FE6E0B" w:rsidRDefault="00EA5A59" w:rsidP="0018081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E0B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180811">
              <w:rPr>
                <w:rFonts w:ascii="Times New Roman" w:hAnsi="Times New Roman"/>
                <w:sz w:val="24"/>
                <w:szCs w:val="24"/>
                <w:lang w:val="uk-UA"/>
              </w:rPr>
              <w:t>устріч з представниками громад щодо розвитку туризму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59" w:rsidRPr="00EA5A59" w:rsidRDefault="009562D8" w:rsidP="00CD3B5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</w:tbl>
    <w:p w:rsidR="00450977" w:rsidRDefault="00450977" w:rsidP="00FF10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B7302" w:rsidRDefault="00AB7302" w:rsidP="00FF10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Діяльність у раді:</w:t>
      </w:r>
    </w:p>
    <w:p w:rsidR="00AB7302" w:rsidRDefault="00AB7302" w:rsidP="00FF1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Відвідано </w:t>
      </w:r>
      <w:r w:rsidR="00CE03F4" w:rsidRPr="00DF5BA5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сесій ради з </w:t>
      </w:r>
      <w:r w:rsidR="00CE03F4" w:rsidRPr="00DF5BA5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, що складає </w:t>
      </w:r>
      <w:r w:rsidR="00CE03F4" w:rsidRPr="00DF5BA5">
        <w:rPr>
          <w:rFonts w:ascii="Times New Roman" w:hAnsi="Times New Roman"/>
          <w:sz w:val="28"/>
          <w:szCs w:val="28"/>
          <w:lang w:val="uk-UA"/>
        </w:rPr>
        <w:t>10</w:t>
      </w:r>
      <w:r w:rsidR="00CE03F4" w:rsidRPr="00CE03F4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  <w:lang w:val="uk-UA"/>
        </w:rPr>
        <w:t>%.</w:t>
      </w:r>
    </w:p>
    <w:p w:rsidR="00674A1D" w:rsidRPr="00625680" w:rsidRDefault="00674A1D" w:rsidP="00FF1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302" w:rsidRDefault="00AB7302" w:rsidP="00FF1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05EC">
        <w:rPr>
          <w:rFonts w:ascii="Times New Roman" w:hAnsi="Times New Roman"/>
          <w:sz w:val="28"/>
          <w:szCs w:val="28"/>
          <w:lang w:val="uk-UA"/>
        </w:rPr>
        <w:t xml:space="preserve">Прийнято </w:t>
      </w:r>
      <w:r w:rsidR="008205EC" w:rsidRPr="008205EC">
        <w:rPr>
          <w:rFonts w:ascii="Times New Roman" w:hAnsi="Times New Roman"/>
          <w:sz w:val="28"/>
          <w:szCs w:val="28"/>
          <w:lang w:val="uk-UA"/>
        </w:rPr>
        <w:t>194</w:t>
      </w:r>
      <w:r w:rsidRPr="008205EC">
        <w:rPr>
          <w:rFonts w:ascii="Times New Roman" w:hAnsi="Times New Roman"/>
          <w:sz w:val="28"/>
          <w:szCs w:val="28"/>
          <w:lang w:val="uk-UA"/>
        </w:rPr>
        <w:t xml:space="preserve"> рішен</w:t>
      </w:r>
      <w:r w:rsidR="008205EC" w:rsidRPr="008205EC">
        <w:rPr>
          <w:rFonts w:ascii="Times New Roman" w:hAnsi="Times New Roman"/>
          <w:sz w:val="28"/>
          <w:szCs w:val="28"/>
          <w:lang w:val="uk-UA"/>
        </w:rPr>
        <w:t>ня</w:t>
      </w:r>
      <w:r w:rsidRPr="008205EC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AB7302" w:rsidRDefault="00AB7302" w:rsidP="00451A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7302" w:rsidRPr="00CE03F4" w:rsidRDefault="00AB7302" w:rsidP="00FF1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Обран</w:t>
      </w:r>
      <w:r w:rsidR="00451A33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до складу постійної </w:t>
      </w:r>
      <w:r w:rsidR="00CE03F4">
        <w:rPr>
          <w:rFonts w:ascii="Times New Roman" w:hAnsi="Times New Roman"/>
          <w:sz w:val="28"/>
          <w:szCs w:val="28"/>
          <w:lang w:val="uk-UA"/>
        </w:rPr>
        <w:t>комісії з питань</w:t>
      </w:r>
      <w:r w:rsidR="00CE03F4" w:rsidRPr="00CE03F4">
        <w:rPr>
          <w:rFonts w:ascii="Times New Roman" w:hAnsi="Times New Roman"/>
          <w:sz w:val="28"/>
          <w:szCs w:val="28"/>
          <w:lang w:val="uk-UA"/>
        </w:rPr>
        <w:t xml:space="preserve"> науки, освіти, соціальної політики та праці</w:t>
      </w:r>
    </w:p>
    <w:p w:rsidR="00AB7302" w:rsidRDefault="00AB7302" w:rsidP="00674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7302" w:rsidRDefault="00AB7302" w:rsidP="00FF1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2A36">
        <w:rPr>
          <w:rFonts w:ascii="Times New Roman" w:hAnsi="Times New Roman"/>
          <w:sz w:val="28"/>
          <w:szCs w:val="28"/>
          <w:lang w:val="uk-UA"/>
        </w:rPr>
        <w:t xml:space="preserve">Відвідано </w:t>
      </w:r>
      <w:r w:rsidR="00EE2A36" w:rsidRPr="00EE2A36">
        <w:rPr>
          <w:rFonts w:ascii="Times New Roman" w:hAnsi="Times New Roman"/>
          <w:sz w:val="28"/>
          <w:szCs w:val="28"/>
          <w:lang w:val="uk-UA"/>
        </w:rPr>
        <w:t>12</w:t>
      </w:r>
      <w:r w:rsidRPr="00EE2A36">
        <w:rPr>
          <w:rFonts w:ascii="Times New Roman" w:hAnsi="Times New Roman"/>
          <w:sz w:val="28"/>
          <w:szCs w:val="28"/>
          <w:lang w:val="uk-UA"/>
        </w:rPr>
        <w:t xml:space="preserve"> засідань постійної комісії із загальної кількості в </w:t>
      </w:r>
      <w:r w:rsidR="00EE2A36" w:rsidRPr="00EE2A36">
        <w:rPr>
          <w:rFonts w:ascii="Times New Roman" w:hAnsi="Times New Roman"/>
          <w:sz w:val="28"/>
          <w:szCs w:val="28"/>
          <w:lang w:val="uk-UA"/>
        </w:rPr>
        <w:t>12</w:t>
      </w:r>
      <w:r w:rsidRPr="00EE2A36">
        <w:rPr>
          <w:rFonts w:ascii="Times New Roman" w:hAnsi="Times New Roman"/>
          <w:sz w:val="28"/>
          <w:szCs w:val="28"/>
          <w:lang w:val="uk-UA"/>
        </w:rPr>
        <w:t xml:space="preserve">, що складає </w:t>
      </w:r>
      <w:r w:rsidR="00EE2A36" w:rsidRPr="00EE2A36">
        <w:rPr>
          <w:rFonts w:ascii="Times New Roman" w:hAnsi="Times New Roman"/>
          <w:sz w:val="28"/>
          <w:szCs w:val="28"/>
          <w:lang w:val="uk-UA"/>
        </w:rPr>
        <w:t xml:space="preserve">100 </w:t>
      </w:r>
      <w:r w:rsidRPr="00EE2A36">
        <w:rPr>
          <w:rFonts w:ascii="Times New Roman" w:hAnsi="Times New Roman"/>
          <w:sz w:val="28"/>
          <w:szCs w:val="28"/>
          <w:lang w:val="uk-UA"/>
        </w:rPr>
        <w:t>%.</w:t>
      </w:r>
    </w:p>
    <w:p w:rsidR="00AB7302" w:rsidRDefault="00AB7302" w:rsidP="00674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7302" w:rsidRPr="00CE03F4" w:rsidRDefault="00AB7302" w:rsidP="00FF10E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EE2A36">
        <w:rPr>
          <w:rFonts w:ascii="Times New Roman" w:hAnsi="Times New Roman"/>
          <w:sz w:val="28"/>
          <w:szCs w:val="28"/>
          <w:lang w:val="uk-UA"/>
        </w:rPr>
        <w:t xml:space="preserve">Комісією розглянуто </w:t>
      </w:r>
      <w:r w:rsidR="00053269">
        <w:rPr>
          <w:rFonts w:ascii="Times New Roman" w:hAnsi="Times New Roman"/>
          <w:sz w:val="28"/>
          <w:szCs w:val="28"/>
          <w:lang w:val="uk-UA"/>
        </w:rPr>
        <w:t>25</w:t>
      </w:r>
      <w:r w:rsidR="000434D5" w:rsidRPr="000434D5">
        <w:rPr>
          <w:rFonts w:ascii="Times New Roman" w:hAnsi="Times New Roman"/>
          <w:sz w:val="28"/>
          <w:szCs w:val="28"/>
        </w:rPr>
        <w:t xml:space="preserve"> </w:t>
      </w:r>
      <w:r w:rsidRPr="00EE2A36">
        <w:rPr>
          <w:rFonts w:ascii="Times New Roman" w:hAnsi="Times New Roman"/>
          <w:sz w:val="28"/>
          <w:szCs w:val="28"/>
          <w:lang w:val="uk-UA"/>
        </w:rPr>
        <w:t xml:space="preserve">заяв та звернень, </w:t>
      </w:r>
      <w:r w:rsidRPr="000434D5">
        <w:rPr>
          <w:rFonts w:ascii="Times New Roman" w:hAnsi="Times New Roman"/>
          <w:sz w:val="28"/>
          <w:szCs w:val="28"/>
          <w:lang w:val="uk-UA"/>
        </w:rPr>
        <w:t xml:space="preserve">вирішено </w:t>
      </w:r>
      <w:r w:rsidR="00053269">
        <w:rPr>
          <w:rFonts w:ascii="Times New Roman" w:hAnsi="Times New Roman"/>
          <w:sz w:val="28"/>
          <w:szCs w:val="28"/>
          <w:lang w:val="uk-UA"/>
        </w:rPr>
        <w:t>25</w:t>
      </w:r>
      <w:r w:rsidRPr="000434D5">
        <w:rPr>
          <w:rFonts w:ascii="Times New Roman" w:hAnsi="Times New Roman"/>
          <w:sz w:val="28"/>
          <w:szCs w:val="28"/>
          <w:lang w:val="uk-UA"/>
        </w:rPr>
        <w:t xml:space="preserve">, що складає </w:t>
      </w:r>
      <w:r w:rsidR="00FF10EA">
        <w:rPr>
          <w:rFonts w:ascii="Times New Roman" w:hAnsi="Times New Roman"/>
          <w:sz w:val="28"/>
          <w:szCs w:val="28"/>
        </w:rPr>
        <w:t>100</w:t>
      </w:r>
      <w:r w:rsidR="00FF10EA">
        <w:rPr>
          <w:rFonts w:ascii="Times New Roman" w:hAnsi="Times New Roman"/>
          <w:sz w:val="28"/>
          <w:szCs w:val="28"/>
          <w:lang w:val="uk-UA"/>
        </w:rPr>
        <w:t> </w:t>
      </w:r>
      <w:r w:rsidRPr="000434D5">
        <w:rPr>
          <w:rFonts w:ascii="Times New Roman" w:hAnsi="Times New Roman"/>
          <w:sz w:val="28"/>
          <w:szCs w:val="28"/>
          <w:lang w:val="uk-UA"/>
        </w:rPr>
        <w:t>%.</w:t>
      </w:r>
    </w:p>
    <w:p w:rsidR="00AB7302" w:rsidRPr="00CE03F4" w:rsidRDefault="00AB7302" w:rsidP="00AB730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AB7302" w:rsidRDefault="00AB7302" w:rsidP="002144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05EC">
        <w:rPr>
          <w:rFonts w:ascii="Times New Roman" w:hAnsi="Times New Roman"/>
          <w:sz w:val="28"/>
          <w:szCs w:val="28"/>
          <w:lang w:val="uk-UA"/>
        </w:rPr>
        <w:t xml:space="preserve">Взято участь у роботі </w:t>
      </w:r>
      <w:r w:rsidR="00F9404B">
        <w:rPr>
          <w:rFonts w:ascii="Times New Roman" w:hAnsi="Times New Roman"/>
          <w:sz w:val="28"/>
          <w:szCs w:val="28"/>
          <w:lang w:val="uk-UA"/>
        </w:rPr>
        <w:t>5</w:t>
      </w:r>
      <w:r w:rsidR="00451A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5EC">
        <w:rPr>
          <w:rFonts w:ascii="Times New Roman" w:hAnsi="Times New Roman"/>
          <w:sz w:val="28"/>
          <w:szCs w:val="28"/>
          <w:lang w:val="uk-UA"/>
        </w:rPr>
        <w:t>тимчасових комісій.</w:t>
      </w:r>
      <w:r w:rsidR="008205EC">
        <w:rPr>
          <w:rFonts w:ascii="Times New Roman" w:hAnsi="Times New Roman"/>
          <w:sz w:val="28"/>
          <w:szCs w:val="28"/>
          <w:lang w:val="uk-UA"/>
        </w:rPr>
        <w:t xml:space="preserve"> Серед них:</w:t>
      </w:r>
    </w:p>
    <w:p w:rsidR="00451A33" w:rsidRDefault="008205EC" w:rsidP="0021448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1A33">
        <w:rPr>
          <w:rFonts w:ascii="Times New Roman" w:hAnsi="Times New Roman"/>
          <w:sz w:val="28"/>
          <w:szCs w:val="28"/>
          <w:lang w:val="uk-UA"/>
        </w:rPr>
        <w:t>Координаційна рада з протидії поширенню наркоманії серед неповнолітніх Дніпропетровської області;</w:t>
      </w:r>
    </w:p>
    <w:p w:rsidR="00451A33" w:rsidRDefault="00754653" w:rsidP="0021448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1A33">
        <w:rPr>
          <w:rFonts w:ascii="Times New Roman" w:hAnsi="Times New Roman"/>
          <w:sz w:val="28"/>
          <w:szCs w:val="28"/>
          <w:lang w:val="uk-UA"/>
        </w:rPr>
        <w:t>Координаційна рада з питань сімейної та гендерної політики, попередження насильства в сім’ї</w:t>
      </w:r>
      <w:r w:rsidR="00256DA3" w:rsidRPr="00451A33">
        <w:rPr>
          <w:rFonts w:ascii="Times New Roman" w:hAnsi="Times New Roman"/>
          <w:sz w:val="28"/>
          <w:szCs w:val="28"/>
          <w:lang w:val="uk-UA"/>
        </w:rPr>
        <w:t>, протидії торгівлі людьми при Дніпропетровській обласній державній адміністрації;</w:t>
      </w:r>
    </w:p>
    <w:p w:rsidR="00451A33" w:rsidRDefault="00256DA3" w:rsidP="0021448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1A33">
        <w:rPr>
          <w:rFonts w:ascii="Times New Roman" w:hAnsi="Times New Roman"/>
          <w:sz w:val="28"/>
          <w:szCs w:val="28"/>
          <w:lang w:val="uk-UA"/>
        </w:rPr>
        <w:t xml:space="preserve">Конкурсна комісія щорічного обласного конкурсу </w:t>
      </w:r>
      <w:proofErr w:type="spellStart"/>
      <w:r w:rsidRPr="00451A33">
        <w:rPr>
          <w:rFonts w:ascii="Times New Roman" w:hAnsi="Times New Roman"/>
          <w:sz w:val="28"/>
          <w:szCs w:val="28"/>
          <w:lang w:val="uk-UA"/>
        </w:rPr>
        <w:t>„Краща</w:t>
      </w:r>
      <w:proofErr w:type="spellEnd"/>
      <w:r w:rsidRPr="00451A33">
        <w:rPr>
          <w:rFonts w:ascii="Times New Roman" w:hAnsi="Times New Roman"/>
          <w:sz w:val="28"/>
          <w:szCs w:val="28"/>
          <w:lang w:val="uk-UA"/>
        </w:rPr>
        <w:t xml:space="preserve"> рада молодих </w:t>
      </w:r>
      <w:proofErr w:type="spellStart"/>
      <w:r w:rsidRPr="00451A33">
        <w:rPr>
          <w:rFonts w:ascii="Times New Roman" w:hAnsi="Times New Roman"/>
          <w:sz w:val="28"/>
          <w:szCs w:val="28"/>
          <w:lang w:val="uk-UA"/>
        </w:rPr>
        <w:t>вченихˮ</w:t>
      </w:r>
      <w:proofErr w:type="spellEnd"/>
      <w:r w:rsidRPr="00451A33">
        <w:rPr>
          <w:rFonts w:ascii="Times New Roman" w:hAnsi="Times New Roman"/>
          <w:sz w:val="28"/>
          <w:szCs w:val="28"/>
          <w:lang w:val="uk-UA"/>
        </w:rPr>
        <w:t>;</w:t>
      </w:r>
    </w:p>
    <w:p w:rsidR="00451A33" w:rsidRDefault="00451A33" w:rsidP="0021448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1A33">
        <w:rPr>
          <w:rFonts w:ascii="Times New Roman" w:hAnsi="Times New Roman"/>
          <w:sz w:val="28"/>
          <w:szCs w:val="28"/>
          <w:lang w:val="uk-UA"/>
        </w:rPr>
        <w:t xml:space="preserve">Конкурсна комісія щорічного обласного конкурсу </w:t>
      </w:r>
      <w:proofErr w:type="spellStart"/>
      <w:r w:rsidRPr="00451A33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451A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1A33">
        <w:rPr>
          <w:rFonts w:ascii="Times New Roman" w:hAnsi="Times New Roman"/>
          <w:sz w:val="28"/>
          <w:szCs w:val="28"/>
          <w:lang w:val="uk-UA"/>
        </w:rPr>
        <w:t>„Молоді</w:t>
      </w:r>
      <w:proofErr w:type="spellEnd"/>
      <w:r w:rsidRPr="00451A33">
        <w:rPr>
          <w:rFonts w:ascii="Times New Roman" w:hAnsi="Times New Roman"/>
          <w:sz w:val="28"/>
          <w:szCs w:val="28"/>
          <w:lang w:val="uk-UA"/>
        </w:rPr>
        <w:t xml:space="preserve"> вчені – </w:t>
      </w:r>
      <w:proofErr w:type="spellStart"/>
      <w:r w:rsidRPr="00451A33">
        <w:rPr>
          <w:rFonts w:ascii="Times New Roman" w:hAnsi="Times New Roman"/>
          <w:sz w:val="28"/>
          <w:szCs w:val="28"/>
          <w:lang w:val="uk-UA"/>
        </w:rPr>
        <w:t>Дніпропетровщиніˮ</w:t>
      </w:r>
      <w:proofErr w:type="spellEnd"/>
      <w:r w:rsidR="00F9404B">
        <w:rPr>
          <w:rFonts w:ascii="Times New Roman" w:hAnsi="Times New Roman"/>
          <w:sz w:val="28"/>
          <w:szCs w:val="28"/>
          <w:lang w:val="uk-UA"/>
        </w:rPr>
        <w:t>;</w:t>
      </w:r>
    </w:p>
    <w:p w:rsidR="00F9404B" w:rsidRPr="00451A33" w:rsidRDefault="00F9404B" w:rsidP="0021448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9404B">
        <w:rPr>
          <w:rFonts w:ascii="Times New Roman" w:hAnsi="Times New Roman"/>
          <w:sz w:val="28"/>
          <w:szCs w:val="28"/>
          <w:lang w:val="uk-UA"/>
        </w:rPr>
        <w:t xml:space="preserve">Обласна стипендіальна комісія з призначення обласних іменних стипендій кращим учням закладів професійної (професійно-технічної) освіти, студентам закладів фахової </w:t>
      </w:r>
      <w:proofErr w:type="spellStart"/>
      <w:r w:rsidRPr="00F9404B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Pr="00F9404B">
        <w:rPr>
          <w:rFonts w:ascii="Times New Roman" w:hAnsi="Times New Roman"/>
          <w:sz w:val="28"/>
          <w:szCs w:val="28"/>
          <w:lang w:val="uk-UA"/>
        </w:rPr>
        <w:t xml:space="preserve"> освіти, студентам та аспірантам закладів вищої освіти Дніпропетровської області.</w:t>
      </w:r>
    </w:p>
    <w:p w:rsidR="00AB7302" w:rsidRDefault="00AB7302" w:rsidP="00AB73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7302" w:rsidRDefault="00AB7302" w:rsidP="00AB73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Підготовлено та надіслано </w:t>
      </w:r>
      <w:r w:rsidR="00674A1D" w:rsidRPr="00674A1D">
        <w:rPr>
          <w:rFonts w:ascii="Times New Roman" w:hAnsi="Times New Roman"/>
          <w:sz w:val="28"/>
          <w:szCs w:val="28"/>
        </w:rPr>
        <w:t xml:space="preserve">16 </w:t>
      </w:r>
      <w:r>
        <w:rPr>
          <w:rFonts w:ascii="Times New Roman" w:hAnsi="Times New Roman"/>
          <w:sz w:val="28"/>
          <w:szCs w:val="28"/>
          <w:lang w:val="uk-UA"/>
        </w:rPr>
        <w:t>звернень.</w:t>
      </w:r>
    </w:p>
    <w:p w:rsidR="00FF10EA" w:rsidRDefault="00FF10EA" w:rsidP="00AB73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7302" w:rsidRDefault="00AB7302" w:rsidP="00AB73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448A">
        <w:rPr>
          <w:rFonts w:ascii="Times New Roman" w:hAnsi="Times New Roman"/>
          <w:sz w:val="28"/>
          <w:szCs w:val="28"/>
          <w:lang w:val="uk-UA"/>
        </w:rPr>
        <w:t xml:space="preserve">Підготовлено та подано </w:t>
      </w:r>
      <w:r w:rsidR="0021448A" w:rsidRPr="0021448A">
        <w:rPr>
          <w:rFonts w:ascii="Times New Roman" w:hAnsi="Times New Roman"/>
          <w:sz w:val="28"/>
          <w:szCs w:val="28"/>
          <w:lang w:val="uk-UA"/>
        </w:rPr>
        <w:t>1</w:t>
      </w:r>
      <w:r w:rsidRPr="0021448A">
        <w:rPr>
          <w:rFonts w:ascii="Times New Roman" w:hAnsi="Times New Roman"/>
          <w:sz w:val="28"/>
          <w:szCs w:val="28"/>
          <w:lang w:val="uk-UA"/>
        </w:rPr>
        <w:t xml:space="preserve"> запитів, з них підтримано радою </w:t>
      </w:r>
      <w:r w:rsidR="0021448A" w:rsidRPr="0021448A">
        <w:rPr>
          <w:rFonts w:ascii="Times New Roman" w:hAnsi="Times New Roman"/>
          <w:sz w:val="28"/>
          <w:szCs w:val="28"/>
          <w:lang w:val="uk-UA"/>
        </w:rPr>
        <w:t>1</w:t>
      </w:r>
      <w:r w:rsidRPr="0021448A">
        <w:rPr>
          <w:rFonts w:ascii="Times New Roman" w:hAnsi="Times New Roman"/>
          <w:sz w:val="28"/>
          <w:szCs w:val="28"/>
          <w:lang w:val="uk-UA"/>
        </w:rPr>
        <w:t xml:space="preserve">, що складає </w:t>
      </w:r>
      <w:r w:rsidR="0021448A" w:rsidRPr="0021448A">
        <w:rPr>
          <w:rFonts w:ascii="Times New Roman" w:hAnsi="Times New Roman"/>
          <w:sz w:val="28"/>
          <w:szCs w:val="28"/>
          <w:lang w:val="uk-UA"/>
        </w:rPr>
        <w:t>100 </w:t>
      </w:r>
      <w:r w:rsidRPr="0021448A">
        <w:rPr>
          <w:rFonts w:ascii="Times New Roman" w:hAnsi="Times New Roman"/>
          <w:sz w:val="28"/>
          <w:szCs w:val="28"/>
          <w:lang w:val="uk-UA"/>
        </w:rPr>
        <w:t>%.</w:t>
      </w:r>
    </w:p>
    <w:p w:rsidR="00AB7302" w:rsidRDefault="00AB7302" w:rsidP="00AB73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7302" w:rsidRDefault="00AB7302" w:rsidP="00AB73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Діяльність в окрузі.</w:t>
      </w:r>
    </w:p>
    <w:p w:rsidR="00475112" w:rsidRDefault="00475112" w:rsidP="00A31B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75112">
        <w:rPr>
          <w:rFonts w:ascii="Times New Roman" w:hAnsi="Times New Roman"/>
          <w:sz w:val="28"/>
          <w:szCs w:val="28"/>
          <w:lang w:val="uk-UA"/>
        </w:rPr>
        <w:t xml:space="preserve">Свою діяльність як депутата Дніпропетровської обласної ради постійно висвітлюю на </w:t>
      </w:r>
      <w:r w:rsidRPr="00844C31">
        <w:rPr>
          <w:rFonts w:ascii="Times New Roman" w:hAnsi="Times New Roman"/>
          <w:sz w:val="28"/>
          <w:szCs w:val="28"/>
          <w:lang w:val="uk-UA"/>
        </w:rPr>
        <w:t>оф</w:t>
      </w:r>
      <w:r>
        <w:rPr>
          <w:rFonts w:ascii="Times New Roman" w:hAnsi="Times New Roman"/>
          <w:sz w:val="28"/>
          <w:szCs w:val="28"/>
          <w:lang w:val="uk-UA"/>
        </w:rPr>
        <w:t xml:space="preserve">іційній </w:t>
      </w:r>
      <w:r w:rsidRPr="00475112">
        <w:rPr>
          <w:rFonts w:ascii="Times New Roman" w:hAnsi="Times New Roman"/>
          <w:sz w:val="28"/>
          <w:szCs w:val="28"/>
          <w:lang w:val="uk-UA"/>
        </w:rPr>
        <w:t xml:space="preserve">сторінці у </w:t>
      </w:r>
      <w:proofErr w:type="spellStart"/>
      <w:r w:rsidRPr="00475112">
        <w:rPr>
          <w:rFonts w:ascii="Times New Roman" w:hAnsi="Times New Roman"/>
          <w:sz w:val="28"/>
          <w:szCs w:val="28"/>
          <w:lang w:val="uk-UA"/>
        </w:rPr>
        <w:t>Facebook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75112" w:rsidRPr="00475112" w:rsidRDefault="00475112" w:rsidP="00A31B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AB7302" w:rsidRDefault="00AB7302" w:rsidP="00A31B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звітний період виконано наступні передвиборчі обіцянки та вирішені</w:t>
      </w:r>
      <w:r w:rsidR="00A31B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наступні проблеми:</w:t>
      </w:r>
    </w:p>
    <w:p w:rsidR="00BB6B7D" w:rsidRDefault="00A06DFD" w:rsidP="00A31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F43951">
        <w:rPr>
          <w:rFonts w:ascii="Times New Roman" w:hAnsi="Times New Roman"/>
          <w:sz w:val="28"/>
          <w:szCs w:val="28"/>
          <w:lang w:val="uk-UA"/>
        </w:rPr>
        <w:t xml:space="preserve">з метою підтримки соціального </w:t>
      </w:r>
      <w:proofErr w:type="spellStart"/>
      <w:r w:rsidR="00F43951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F43951">
        <w:rPr>
          <w:rFonts w:ascii="Times New Roman" w:hAnsi="Times New Roman"/>
          <w:sz w:val="28"/>
          <w:szCs w:val="28"/>
          <w:lang w:val="uk-UA"/>
        </w:rPr>
        <w:t xml:space="preserve"> Президента України </w:t>
      </w:r>
      <w:proofErr w:type="spellStart"/>
      <w:r w:rsidR="00F43951">
        <w:rPr>
          <w:rFonts w:ascii="Times New Roman" w:hAnsi="Times New Roman"/>
          <w:sz w:val="28"/>
          <w:szCs w:val="28"/>
          <w:lang w:val="uk-UA"/>
        </w:rPr>
        <w:t>„Активні</w:t>
      </w:r>
      <w:proofErr w:type="spellEnd"/>
      <w:r w:rsidR="00F43951">
        <w:rPr>
          <w:rFonts w:ascii="Times New Roman" w:hAnsi="Times New Roman"/>
          <w:sz w:val="28"/>
          <w:szCs w:val="28"/>
          <w:lang w:val="uk-UA"/>
        </w:rPr>
        <w:t xml:space="preserve"> парки – локації здорової </w:t>
      </w:r>
      <w:proofErr w:type="spellStart"/>
      <w:r w:rsidR="00F43951">
        <w:rPr>
          <w:rFonts w:ascii="Times New Roman" w:hAnsi="Times New Roman"/>
          <w:sz w:val="28"/>
          <w:szCs w:val="28"/>
          <w:lang w:val="uk-UA"/>
        </w:rPr>
        <w:t>Україниˮ</w:t>
      </w:r>
      <w:proofErr w:type="spellEnd"/>
      <w:r w:rsidR="00F43951">
        <w:rPr>
          <w:rFonts w:ascii="Times New Roman" w:hAnsi="Times New Roman"/>
          <w:sz w:val="28"/>
          <w:szCs w:val="28"/>
          <w:lang w:val="uk-UA"/>
        </w:rPr>
        <w:t xml:space="preserve"> в с. </w:t>
      </w:r>
      <w:proofErr w:type="spellStart"/>
      <w:r w:rsidR="00F43951">
        <w:rPr>
          <w:rFonts w:ascii="Times New Roman" w:hAnsi="Times New Roman"/>
          <w:sz w:val="28"/>
          <w:szCs w:val="28"/>
          <w:lang w:val="uk-UA"/>
        </w:rPr>
        <w:t>Ковпаківка</w:t>
      </w:r>
      <w:proofErr w:type="spellEnd"/>
      <w:r w:rsidR="00F439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43951">
        <w:rPr>
          <w:rFonts w:ascii="Times New Roman" w:hAnsi="Times New Roman"/>
          <w:sz w:val="28"/>
          <w:szCs w:val="28"/>
          <w:lang w:val="uk-UA"/>
        </w:rPr>
        <w:t>Личківської</w:t>
      </w:r>
      <w:proofErr w:type="spellEnd"/>
      <w:r w:rsidR="00F43951">
        <w:rPr>
          <w:rFonts w:ascii="Times New Roman" w:hAnsi="Times New Roman"/>
          <w:sz w:val="28"/>
          <w:szCs w:val="28"/>
          <w:lang w:val="uk-UA"/>
        </w:rPr>
        <w:t xml:space="preserve"> ОТГ Новомосковського району за рахунок депутатської субвенції встановлено та облаштовано спортивний майданчик</w:t>
      </w:r>
      <w:r w:rsidR="00FF10EA">
        <w:rPr>
          <w:rFonts w:ascii="Times New Roman" w:hAnsi="Times New Roman"/>
          <w:sz w:val="28"/>
          <w:szCs w:val="28"/>
          <w:lang w:val="uk-UA"/>
        </w:rPr>
        <w:t>;</w:t>
      </w:r>
    </w:p>
    <w:p w:rsidR="00FF10EA" w:rsidRDefault="00FF10EA" w:rsidP="00A31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з метою пі</w:t>
      </w:r>
      <w:r w:rsidR="00B07253">
        <w:rPr>
          <w:rFonts w:ascii="Times New Roman" w:hAnsi="Times New Roman"/>
          <w:sz w:val="28"/>
          <w:szCs w:val="28"/>
          <w:lang w:val="uk-UA"/>
        </w:rPr>
        <w:t xml:space="preserve">дтримки жінок та дітей, які опинились в скрутних життєвих обставинах виділено депутатську субвенцію на </w:t>
      </w:r>
      <w:r w:rsidR="007565D1">
        <w:rPr>
          <w:rFonts w:ascii="Times New Roman" w:hAnsi="Times New Roman"/>
          <w:sz w:val="28"/>
          <w:szCs w:val="28"/>
          <w:lang w:val="uk-UA"/>
        </w:rPr>
        <w:t xml:space="preserve">покращення </w:t>
      </w:r>
      <w:r w:rsidR="007565D1">
        <w:rPr>
          <w:rFonts w:ascii="Times New Roman" w:hAnsi="Times New Roman"/>
          <w:sz w:val="28"/>
          <w:szCs w:val="28"/>
          <w:lang w:val="uk-UA"/>
        </w:rPr>
        <w:lastRenderedPageBreak/>
        <w:t xml:space="preserve">побутових умов </w:t>
      </w:r>
      <w:proofErr w:type="spellStart"/>
      <w:r w:rsidR="00B07253" w:rsidRPr="00B07253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B07253" w:rsidRPr="00B072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07253">
        <w:rPr>
          <w:rFonts w:ascii="Times New Roman" w:hAnsi="Times New Roman"/>
          <w:sz w:val="28"/>
          <w:szCs w:val="28"/>
          <w:lang w:val="uk-UA"/>
        </w:rPr>
        <w:t>„</w:t>
      </w:r>
      <w:r w:rsidR="00B07253" w:rsidRPr="00B07253">
        <w:rPr>
          <w:rFonts w:ascii="Times New Roman" w:hAnsi="Times New Roman"/>
          <w:sz w:val="28"/>
          <w:szCs w:val="28"/>
          <w:lang w:val="uk-UA"/>
        </w:rPr>
        <w:t>Дніпропетровський</w:t>
      </w:r>
      <w:proofErr w:type="spellEnd"/>
      <w:r w:rsidR="00B07253" w:rsidRPr="00B07253">
        <w:rPr>
          <w:rFonts w:ascii="Times New Roman" w:hAnsi="Times New Roman"/>
          <w:sz w:val="28"/>
          <w:szCs w:val="28"/>
          <w:lang w:val="uk-UA"/>
        </w:rPr>
        <w:t xml:space="preserve"> центр соціально-психологічної </w:t>
      </w:r>
      <w:proofErr w:type="spellStart"/>
      <w:r w:rsidR="00B07253" w:rsidRPr="00B07253">
        <w:rPr>
          <w:rFonts w:ascii="Times New Roman" w:hAnsi="Times New Roman"/>
          <w:sz w:val="28"/>
          <w:szCs w:val="28"/>
          <w:lang w:val="uk-UA"/>
        </w:rPr>
        <w:t>допомоги</w:t>
      </w:r>
      <w:r w:rsidR="00B07253">
        <w:rPr>
          <w:rFonts w:ascii="Times New Roman" w:hAnsi="Times New Roman"/>
          <w:sz w:val="28"/>
          <w:szCs w:val="28"/>
          <w:lang w:val="uk-UA"/>
        </w:rPr>
        <w:t>ˮ</w:t>
      </w:r>
      <w:proofErr w:type="spellEnd"/>
      <w:r w:rsidR="00B07253" w:rsidRPr="00B072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07253" w:rsidRPr="00B07253">
        <w:rPr>
          <w:rFonts w:ascii="Times New Roman" w:hAnsi="Times New Roman"/>
          <w:sz w:val="28"/>
          <w:szCs w:val="28"/>
          <w:lang w:val="uk-UA"/>
        </w:rPr>
        <w:t>ДОР</w:t>
      </w:r>
      <w:r w:rsidR="00B07253">
        <w:rPr>
          <w:rFonts w:ascii="Times New Roman" w:hAnsi="Times New Roman"/>
          <w:sz w:val="28"/>
          <w:szCs w:val="28"/>
          <w:lang w:val="uk-UA"/>
        </w:rPr>
        <w:t>ˮ</w:t>
      </w:r>
      <w:proofErr w:type="spellEnd"/>
      <w:r w:rsidR="00FF48A0">
        <w:rPr>
          <w:rFonts w:ascii="Times New Roman" w:hAnsi="Times New Roman"/>
          <w:sz w:val="28"/>
          <w:szCs w:val="28"/>
          <w:lang w:val="uk-UA"/>
        </w:rPr>
        <w:t xml:space="preserve">, закупівлю дитячого харчування </w:t>
      </w:r>
      <w:r w:rsidR="009C1701" w:rsidRPr="009C1701">
        <w:rPr>
          <w:rFonts w:ascii="Times New Roman" w:hAnsi="Times New Roman"/>
          <w:sz w:val="28"/>
          <w:szCs w:val="28"/>
          <w:lang w:val="uk-UA"/>
        </w:rPr>
        <w:t>КЗ ,,Дніпропетровський спеціалізований будинок дитини” ДОР”</w:t>
      </w:r>
      <w:r w:rsidR="00FF48A0">
        <w:rPr>
          <w:rFonts w:ascii="Times New Roman" w:hAnsi="Times New Roman"/>
          <w:sz w:val="28"/>
          <w:szCs w:val="28"/>
          <w:lang w:val="uk-UA"/>
        </w:rPr>
        <w:t xml:space="preserve"> та закупівлю меблів і комп’ютерної техніки </w:t>
      </w:r>
      <w:proofErr w:type="spellStart"/>
      <w:r w:rsidR="00FF48A0">
        <w:rPr>
          <w:rFonts w:ascii="Times New Roman" w:hAnsi="Times New Roman"/>
          <w:sz w:val="28"/>
          <w:szCs w:val="28"/>
          <w:lang w:val="uk-UA"/>
        </w:rPr>
        <w:t>КУ</w:t>
      </w:r>
      <w:proofErr w:type="spellEnd"/>
      <w:r w:rsidR="00FF48A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F48A0">
        <w:rPr>
          <w:rFonts w:ascii="Times New Roman" w:hAnsi="Times New Roman"/>
          <w:sz w:val="28"/>
          <w:szCs w:val="28"/>
          <w:lang w:val="uk-UA"/>
        </w:rPr>
        <w:t>„Центр</w:t>
      </w:r>
      <w:proofErr w:type="spellEnd"/>
      <w:r w:rsidR="00FF48A0">
        <w:rPr>
          <w:rFonts w:ascii="Times New Roman" w:hAnsi="Times New Roman"/>
          <w:sz w:val="28"/>
          <w:szCs w:val="28"/>
          <w:lang w:val="uk-UA"/>
        </w:rPr>
        <w:t xml:space="preserve"> надання соціальних </w:t>
      </w:r>
      <w:proofErr w:type="spellStart"/>
      <w:r w:rsidR="00FF48A0">
        <w:rPr>
          <w:rFonts w:ascii="Times New Roman" w:hAnsi="Times New Roman"/>
          <w:sz w:val="28"/>
          <w:szCs w:val="28"/>
          <w:lang w:val="uk-UA"/>
        </w:rPr>
        <w:t>послугˮ</w:t>
      </w:r>
      <w:proofErr w:type="spellEnd"/>
      <w:r w:rsidR="00FF48A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F48A0">
        <w:rPr>
          <w:rFonts w:ascii="Times New Roman" w:hAnsi="Times New Roman"/>
          <w:sz w:val="28"/>
          <w:szCs w:val="28"/>
          <w:lang w:val="uk-UA"/>
        </w:rPr>
        <w:t>Перещепинської</w:t>
      </w:r>
      <w:proofErr w:type="spellEnd"/>
      <w:r w:rsidR="00FF48A0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B07253">
        <w:rPr>
          <w:rFonts w:ascii="Times New Roman" w:hAnsi="Times New Roman"/>
          <w:sz w:val="28"/>
          <w:szCs w:val="28"/>
          <w:lang w:val="uk-UA"/>
        </w:rPr>
        <w:t>;</w:t>
      </w:r>
    </w:p>
    <w:p w:rsidR="00A52821" w:rsidRDefault="00B07253" w:rsidP="00A31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A52821">
        <w:rPr>
          <w:rFonts w:ascii="Times New Roman" w:hAnsi="Times New Roman"/>
          <w:sz w:val="28"/>
          <w:szCs w:val="28"/>
          <w:lang w:val="uk-UA"/>
        </w:rPr>
        <w:t>за м</w:t>
      </w:r>
      <w:r w:rsidR="001B1EB2">
        <w:rPr>
          <w:rFonts w:ascii="Times New Roman" w:hAnsi="Times New Roman"/>
          <w:sz w:val="28"/>
          <w:szCs w:val="28"/>
          <w:lang w:val="uk-UA"/>
        </w:rPr>
        <w:t>етою</w:t>
      </w:r>
      <w:r w:rsidR="001B1EB2" w:rsidRPr="001B1E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1EB2" w:rsidRPr="00A31B89">
        <w:rPr>
          <w:rFonts w:ascii="Times New Roman" w:hAnsi="Times New Roman"/>
          <w:sz w:val="28"/>
          <w:szCs w:val="28"/>
          <w:lang w:val="uk-UA"/>
        </w:rPr>
        <w:t>зменшення гендерного дисбалансу та подолання гендерних стереотипів у сфері місцевого самоврядування, державної служби та управління людськими ресурсами</w:t>
      </w:r>
      <w:r w:rsidR="007D1DE1">
        <w:rPr>
          <w:rFonts w:ascii="Times New Roman" w:hAnsi="Times New Roman"/>
          <w:sz w:val="28"/>
          <w:szCs w:val="28"/>
          <w:lang w:val="uk-UA"/>
        </w:rPr>
        <w:t>:</w:t>
      </w:r>
    </w:p>
    <w:p w:rsidR="00A52821" w:rsidRDefault="00180811" w:rsidP="00A31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</w:t>
      </w:r>
      <w:r w:rsidR="009C1701" w:rsidRPr="001B1EB2">
        <w:rPr>
          <w:rFonts w:ascii="Times New Roman" w:hAnsi="Times New Roman"/>
          <w:sz w:val="28"/>
          <w:szCs w:val="28"/>
          <w:lang w:val="uk-UA"/>
        </w:rPr>
        <w:t>ініці</w:t>
      </w:r>
      <w:r w:rsidR="007D1DE1">
        <w:rPr>
          <w:rFonts w:ascii="Times New Roman" w:hAnsi="Times New Roman"/>
          <w:sz w:val="28"/>
          <w:szCs w:val="28"/>
          <w:lang w:val="uk-UA"/>
        </w:rPr>
        <w:t>йо</w:t>
      </w:r>
      <w:r w:rsidR="009C1701" w:rsidRPr="001B1EB2">
        <w:rPr>
          <w:rFonts w:ascii="Times New Roman" w:hAnsi="Times New Roman"/>
          <w:sz w:val="28"/>
          <w:szCs w:val="28"/>
          <w:lang w:val="uk-UA"/>
        </w:rPr>
        <w:t>в</w:t>
      </w:r>
      <w:r w:rsidR="001B1EB2" w:rsidRPr="001B1EB2">
        <w:rPr>
          <w:rFonts w:ascii="Times New Roman" w:hAnsi="Times New Roman"/>
          <w:sz w:val="28"/>
          <w:szCs w:val="28"/>
          <w:lang w:val="uk-UA"/>
        </w:rPr>
        <w:t>ано</w:t>
      </w:r>
      <w:r w:rsidR="009C17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1B89">
        <w:rPr>
          <w:rFonts w:ascii="Times New Roman" w:hAnsi="Times New Roman"/>
          <w:sz w:val="28"/>
          <w:szCs w:val="28"/>
          <w:lang w:val="uk-UA"/>
        </w:rPr>
        <w:t>внесен</w:t>
      </w:r>
      <w:r w:rsidR="001B1EB2">
        <w:rPr>
          <w:rFonts w:ascii="Times New Roman" w:hAnsi="Times New Roman"/>
          <w:sz w:val="28"/>
          <w:szCs w:val="28"/>
          <w:lang w:val="uk-UA"/>
        </w:rPr>
        <w:t>ня</w:t>
      </w:r>
      <w:r w:rsidR="00A31B89" w:rsidRPr="00A31B89">
        <w:rPr>
          <w:rFonts w:ascii="Times New Roman" w:hAnsi="Times New Roman"/>
          <w:sz w:val="28"/>
          <w:szCs w:val="28"/>
          <w:lang w:val="uk-UA"/>
        </w:rPr>
        <w:t xml:space="preserve"> змін</w:t>
      </w:r>
      <w:r>
        <w:rPr>
          <w:rFonts w:ascii="Times New Roman" w:hAnsi="Times New Roman"/>
          <w:sz w:val="28"/>
          <w:szCs w:val="28"/>
          <w:lang w:val="uk-UA"/>
        </w:rPr>
        <w:t xml:space="preserve"> та підготовлено відповідний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="00A31B89" w:rsidRPr="00A31B89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A31B89" w:rsidRPr="00A31B89">
        <w:rPr>
          <w:rFonts w:ascii="Times New Roman" w:hAnsi="Times New Roman"/>
          <w:sz w:val="28"/>
          <w:szCs w:val="28"/>
          <w:lang w:val="uk-UA"/>
        </w:rPr>
        <w:t xml:space="preserve"> розвитку сімейної та гендерної політики у Дніпропетровській області на 2012 – 2022 </w:t>
      </w:r>
      <w:proofErr w:type="spellStart"/>
      <w:r w:rsidR="00A31B89" w:rsidRPr="00A31B89">
        <w:rPr>
          <w:rFonts w:ascii="Times New Roman" w:hAnsi="Times New Roman"/>
          <w:sz w:val="28"/>
          <w:szCs w:val="28"/>
          <w:lang w:val="uk-UA"/>
        </w:rPr>
        <w:t>роки</w:t>
      </w:r>
      <w:r>
        <w:rPr>
          <w:rFonts w:ascii="Times New Roman" w:hAnsi="Times New Roman"/>
          <w:sz w:val="28"/>
          <w:szCs w:val="28"/>
          <w:lang w:val="uk-UA"/>
        </w:rPr>
        <w:t>ˮ</w:t>
      </w:r>
      <w:proofErr w:type="spellEnd"/>
      <w:r w:rsidR="007D1DE1">
        <w:rPr>
          <w:rFonts w:ascii="Times New Roman" w:hAnsi="Times New Roman"/>
          <w:sz w:val="28"/>
          <w:szCs w:val="28"/>
          <w:lang w:val="uk-UA"/>
        </w:rPr>
        <w:t>;</w:t>
      </w:r>
    </w:p>
    <w:p w:rsidR="00B07253" w:rsidRDefault="00180811" w:rsidP="00A31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</w:t>
      </w:r>
      <w:r w:rsidR="004433A6">
        <w:rPr>
          <w:rFonts w:ascii="Times New Roman" w:hAnsi="Times New Roman"/>
          <w:sz w:val="28"/>
          <w:szCs w:val="28"/>
          <w:lang w:val="uk-UA"/>
        </w:rPr>
        <w:t xml:space="preserve">організовано та проведено гендерний форум „Рівні права – великі </w:t>
      </w:r>
      <w:proofErr w:type="spellStart"/>
      <w:r w:rsidR="004433A6">
        <w:rPr>
          <w:rFonts w:ascii="Times New Roman" w:hAnsi="Times New Roman"/>
          <w:sz w:val="28"/>
          <w:szCs w:val="28"/>
          <w:lang w:val="uk-UA"/>
        </w:rPr>
        <w:t>можливостіˮ</w:t>
      </w:r>
      <w:proofErr w:type="spellEnd"/>
      <w:r w:rsidR="004433A6">
        <w:rPr>
          <w:rFonts w:ascii="Times New Roman" w:hAnsi="Times New Roman"/>
          <w:sz w:val="28"/>
          <w:szCs w:val="28"/>
          <w:lang w:val="uk-UA"/>
        </w:rPr>
        <w:t xml:space="preserve"> – 2021;</w:t>
      </w:r>
    </w:p>
    <w:p w:rsidR="00FF48A0" w:rsidRDefault="00180811" w:rsidP="00FF4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 w:rsidR="007D1DE1" w:rsidRPr="007D1DE1">
        <w:rPr>
          <w:rFonts w:ascii="Times New Roman" w:hAnsi="Times New Roman"/>
          <w:sz w:val="28"/>
          <w:szCs w:val="28"/>
          <w:lang w:val="uk-UA"/>
        </w:rPr>
        <w:t xml:space="preserve">виділено кошти за рахунок депутатської субвенції на закупівлю обладнання для </w:t>
      </w:r>
      <w:r w:rsidR="007D1DE1" w:rsidRPr="00FF48A0">
        <w:rPr>
          <w:rFonts w:ascii="Times New Roman" w:hAnsi="Times New Roman"/>
          <w:sz w:val="28"/>
          <w:szCs w:val="28"/>
          <w:lang w:val="uk-UA"/>
        </w:rPr>
        <w:t>Навчально-наукової лабораторії дослідження проблем правового статусу внутрішньо переміщених осіб та забезпечення гендерної рівності Дніпропетровський державний університет внутрішніх справ</w:t>
      </w:r>
      <w:r w:rsidR="007D1DE1">
        <w:rPr>
          <w:rFonts w:ascii="Times New Roman" w:hAnsi="Times New Roman"/>
          <w:sz w:val="28"/>
          <w:szCs w:val="28"/>
          <w:lang w:val="uk-UA"/>
        </w:rPr>
        <w:t>;</w:t>
      </w:r>
    </w:p>
    <w:p w:rsidR="00937849" w:rsidRPr="00937849" w:rsidRDefault="00844C31" w:rsidP="00937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844C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7849" w:rsidRPr="00937849">
        <w:rPr>
          <w:rFonts w:ascii="Times New Roman" w:hAnsi="Times New Roman"/>
          <w:sz w:val="28"/>
          <w:szCs w:val="28"/>
          <w:lang w:val="uk-UA"/>
        </w:rPr>
        <w:t>збереження та розвиток елементу НКС «Петриківський розпис»:</w:t>
      </w:r>
    </w:p>
    <w:p w:rsidR="00937849" w:rsidRPr="00937849" w:rsidRDefault="00937849" w:rsidP="00937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7849">
        <w:rPr>
          <w:rFonts w:ascii="Times New Roman" w:hAnsi="Times New Roman"/>
          <w:sz w:val="28"/>
          <w:szCs w:val="28"/>
          <w:lang w:val="uk-UA"/>
        </w:rPr>
        <w:t xml:space="preserve">а) участь в організації фестивалю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</w:t>
      </w:r>
      <w:r w:rsidRPr="00937849">
        <w:rPr>
          <w:rFonts w:ascii="Times New Roman" w:hAnsi="Times New Roman"/>
          <w:sz w:val="28"/>
          <w:szCs w:val="28"/>
          <w:lang w:val="uk-UA"/>
        </w:rPr>
        <w:t>Петриківський</w:t>
      </w:r>
      <w:proofErr w:type="spellEnd"/>
      <w:r w:rsidRPr="0093784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37849">
        <w:rPr>
          <w:rFonts w:ascii="Times New Roman" w:hAnsi="Times New Roman"/>
          <w:sz w:val="28"/>
          <w:szCs w:val="28"/>
          <w:lang w:val="uk-UA"/>
        </w:rPr>
        <w:t>дивоцвіт</w:t>
      </w:r>
      <w:r>
        <w:rPr>
          <w:rFonts w:ascii="Times New Roman" w:hAnsi="Times New Roman"/>
          <w:sz w:val="28"/>
          <w:szCs w:val="28"/>
          <w:lang w:val="uk-UA"/>
        </w:rPr>
        <w:t>ˮ</w:t>
      </w:r>
      <w:proofErr w:type="spellEnd"/>
      <w:r w:rsidRPr="00937849">
        <w:rPr>
          <w:rFonts w:ascii="Times New Roman" w:hAnsi="Times New Roman"/>
          <w:sz w:val="28"/>
          <w:szCs w:val="28"/>
          <w:lang w:val="uk-UA"/>
        </w:rPr>
        <w:t>;</w:t>
      </w:r>
    </w:p>
    <w:p w:rsidR="00937849" w:rsidRDefault="00937849" w:rsidP="00937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7849">
        <w:rPr>
          <w:rFonts w:ascii="Times New Roman" w:hAnsi="Times New Roman"/>
          <w:sz w:val="28"/>
          <w:szCs w:val="28"/>
          <w:lang w:val="uk-UA"/>
        </w:rPr>
        <w:t>в) підтримка видання підручника з Петриківського розпису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D255D" w:rsidRDefault="00A31B89" w:rsidP="009378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255D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6976E0">
        <w:rPr>
          <w:rFonts w:ascii="Times New Roman" w:hAnsi="Times New Roman"/>
          <w:sz w:val="28"/>
          <w:szCs w:val="28"/>
          <w:lang w:val="uk-UA"/>
        </w:rPr>
        <w:t xml:space="preserve">проведено комп’ютеризацію сільських шкіл </w:t>
      </w:r>
      <w:proofErr w:type="spellStart"/>
      <w:r w:rsidR="006976E0">
        <w:rPr>
          <w:rFonts w:ascii="Times New Roman" w:hAnsi="Times New Roman"/>
          <w:sz w:val="28"/>
          <w:szCs w:val="28"/>
          <w:lang w:val="uk-UA"/>
        </w:rPr>
        <w:t>Ма</w:t>
      </w:r>
      <w:r w:rsidR="00364BC0">
        <w:rPr>
          <w:rFonts w:ascii="Times New Roman" w:hAnsi="Times New Roman"/>
          <w:sz w:val="28"/>
          <w:szCs w:val="28"/>
          <w:lang w:val="uk-UA"/>
        </w:rPr>
        <w:t>гдалинівської</w:t>
      </w:r>
      <w:proofErr w:type="spellEnd"/>
      <w:r w:rsidR="00364BC0">
        <w:rPr>
          <w:rFonts w:ascii="Times New Roman" w:hAnsi="Times New Roman"/>
          <w:sz w:val="28"/>
          <w:szCs w:val="28"/>
          <w:lang w:val="uk-UA"/>
        </w:rPr>
        <w:t xml:space="preserve"> ОТГ з метою проведення онлайн навчання в умовах карантину. </w:t>
      </w:r>
    </w:p>
    <w:p w:rsidR="004433A6" w:rsidRPr="00047E9C" w:rsidRDefault="004433A6" w:rsidP="004433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680" w:rsidRPr="00F43951" w:rsidRDefault="00625680" w:rsidP="00AB73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680" w:rsidRPr="00F43951" w:rsidRDefault="00625680" w:rsidP="00AB73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7302" w:rsidRDefault="00AB7302" w:rsidP="004433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</w:t>
      </w:r>
    </w:p>
    <w:p w:rsidR="004433A6" w:rsidRDefault="004433A6" w:rsidP="00AB73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7302" w:rsidRDefault="004433A6" w:rsidP="004433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Гиренко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Л.А. </w:t>
      </w:r>
    </w:p>
    <w:p w:rsidR="004433A6" w:rsidRDefault="004433A6" w:rsidP="004433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33A6" w:rsidRDefault="004433A6" w:rsidP="004433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33A6" w:rsidRDefault="004433A6" w:rsidP="004433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696C" w:rsidRPr="00CE03F4" w:rsidRDefault="00AB7302" w:rsidP="00BB6B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Дата</w:t>
      </w:r>
    </w:p>
    <w:sectPr w:rsidR="0096696C" w:rsidRPr="00CE03F4" w:rsidSect="00180811">
      <w:pgSz w:w="11906" w:h="16838" w:code="9"/>
      <w:pgMar w:top="1135" w:right="849" w:bottom="993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161DA"/>
    <w:multiLevelType w:val="hybridMultilevel"/>
    <w:tmpl w:val="71CC1C30"/>
    <w:lvl w:ilvl="0" w:tplc="E692297A">
      <w:start w:val="1"/>
      <w:numFmt w:val="bullet"/>
      <w:lvlText w:val="–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compat/>
  <w:rsids>
    <w:rsidRoot w:val="00AB7302"/>
    <w:rsid w:val="000434D5"/>
    <w:rsid w:val="00047E9C"/>
    <w:rsid w:val="00053269"/>
    <w:rsid w:val="000A702B"/>
    <w:rsid w:val="000F06C1"/>
    <w:rsid w:val="000F7B87"/>
    <w:rsid w:val="00114F01"/>
    <w:rsid w:val="00180811"/>
    <w:rsid w:val="001B1EB2"/>
    <w:rsid w:val="0021448A"/>
    <w:rsid w:val="00256DA3"/>
    <w:rsid w:val="0028693A"/>
    <w:rsid w:val="00364BC0"/>
    <w:rsid w:val="003C7F64"/>
    <w:rsid w:val="004433A6"/>
    <w:rsid w:val="00450977"/>
    <w:rsid w:val="00451A33"/>
    <w:rsid w:val="00475112"/>
    <w:rsid w:val="00477691"/>
    <w:rsid w:val="004D6860"/>
    <w:rsid w:val="004E7EE8"/>
    <w:rsid w:val="00500B2A"/>
    <w:rsid w:val="005D5CA9"/>
    <w:rsid w:val="005F410C"/>
    <w:rsid w:val="00625680"/>
    <w:rsid w:val="00674A1D"/>
    <w:rsid w:val="006976E0"/>
    <w:rsid w:val="00731CE1"/>
    <w:rsid w:val="00754653"/>
    <w:rsid w:val="007565D1"/>
    <w:rsid w:val="007B7081"/>
    <w:rsid w:val="007D1DE1"/>
    <w:rsid w:val="007D255D"/>
    <w:rsid w:val="008205EC"/>
    <w:rsid w:val="00844C31"/>
    <w:rsid w:val="00887B91"/>
    <w:rsid w:val="008B65AF"/>
    <w:rsid w:val="00912E30"/>
    <w:rsid w:val="00937849"/>
    <w:rsid w:val="009562D8"/>
    <w:rsid w:val="0096696C"/>
    <w:rsid w:val="00972161"/>
    <w:rsid w:val="009C1701"/>
    <w:rsid w:val="00A06DFD"/>
    <w:rsid w:val="00A31B89"/>
    <w:rsid w:val="00A52821"/>
    <w:rsid w:val="00A91BF6"/>
    <w:rsid w:val="00AA4539"/>
    <w:rsid w:val="00AB7302"/>
    <w:rsid w:val="00AE10A0"/>
    <w:rsid w:val="00AF693C"/>
    <w:rsid w:val="00AF7A52"/>
    <w:rsid w:val="00B00B13"/>
    <w:rsid w:val="00B07253"/>
    <w:rsid w:val="00B7573B"/>
    <w:rsid w:val="00B9614A"/>
    <w:rsid w:val="00BB6B7D"/>
    <w:rsid w:val="00BE6564"/>
    <w:rsid w:val="00C3408D"/>
    <w:rsid w:val="00CD3B51"/>
    <w:rsid w:val="00CE03F4"/>
    <w:rsid w:val="00CF3C63"/>
    <w:rsid w:val="00DF5BA5"/>
    <w:rsid w:val="00E2204C"/>
    <w:rsid w:val="00E504C7"/>
    <w:rsid w:val="00E8089C"/>
    <w:rsid w:val="00EA5A59"/>
    <w:rsid w:val="00EE2A36"/>
    <w:rsid w:val="00F22543"/>
    <w:rsid w:val="00F43951"/>
    <w:rsid w:val="00F9404B"/>
    <w:rsid w:val="00FE6E0B"/>
    <w:rsid w:val="00FF10EA"/>
    <w:rsid w:val="00F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0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302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B73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B7D"/>
    <w:rPr>
      <w:rFonts w:ascii="Tahoma" w:eastAsia="Calibri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451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0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302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B73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B7D"/>
    <w:rPr>
      <w:rFonts w:ascii="Tahoma" w:eastAsia="Calibri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451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1E9F-ECB4-4A1D-819E-DAE439C2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Анна Чернова</cp:lastModifiedBy>
  <cp:revision>22</cp:revision>
  <cp:lastPrinted>2021-12-23T12:56:00Z</cp:lastPrinted>
  <dcterms:created xsi:type="dcterms:W3CDTF">2021-12-07T12:41:00Z</dcterms:created>
  <dcterms:modified xsi:type="dcterms:W3CDTF">2021-12-30T15:08:00Z</dcterms:modified>
</cp:coreProperties>
</file>