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>, пр</w:t>
      </w:r>
      <w:r w:rsidR="00E23445">
        <w:rPr>
          <w:color w:val="000000"/>
        </w:rPr>
        <w:t>осп</w:t>
      </w:r>
      <w:r w:rsidR="00CE4C8F" w:rsidRPr="00C225A5">
        <w:rPr>
          <w:color w:val="000000"/>
        </w:rPr>
        <w:t xml:space="preserve">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6D1090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6D1090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6D1090">
        <w:rPr>
          <w:b/>
          <w:bCs/>
          <w:color w:val="000000"/>
          <w:szCs w:val="28"/>
          <w:shd w:val="clear" w:color="auto" w:fill="FFFFFF"/>
          <w:lang w:eastAsia="uk-UA"/>
        </w:rPr>
        <w:t xml:space="preserve"> 6</w:t>
      </w:r>
      <w:r w:rsidR="00CB66C8" w:rsidRPr="006D1090">
        <w:rPr>
          <w:b/>
          <w:bCs/>
          <w:color w:val="000000"/>
          <w:szCs w:val="28"/>
          <w:shd w:val="clear" w:color="auto" w:fill="FFFFFF"/>
          <w:lang w:val="ru-RU" w:eastAsia="uk-UA"/>
        </w:rPr>
        <w:t>6</w:t>
      </w:r>
    </w:p>
    <w:p w:rsidR="00CE4C8F" w:rsidRPr="006D1090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6D1090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6D1090" w:rsidRDefault="00CB66C8" w:rsidP="00547C63">
      <w:pPr>
        <w:widowControl w:val="0"/>
        <w:jc w:val="right"/>
        <w:rPr>
          <w:szCs w:val="28"/>
          <w:lang w:eastAsia="en-US"/>
        </w:rPr>
      </w:pPr>
      <w:r w:rsidRPr="006D1090">
        <w:rPr>
          <w:color w:val="000000"/>
          <w:szCs w:val="28"/>
          <w:lang w:eastAsia="uk-UA"/>
        </w:rPr>
        <w:t>24 січня</w:t>
      </w:r>
      <w:r w:rsidR="00A066E7" w:rsidRPr="006D1090">
        <w:rPr>
          <w:color w:val="000000"/>
          <w:szCs w:val="28"/>
          <w:lang w:eastAsia="uk-UA"/>
        </w:rPr>
        <w:t xml:space="preserve"> </w:t>
      </w:r>
      <w:r w:rsidR="00204ACD" w:rsidRPr="006D1090">
        <w:rPr>
          <w:color w:val="000000"/>
          <w:szCs w:val="28"/>
          <w:lang w:eastAsia="uk-UA"/>
        </w:rPr>
        <w:t>20</w:t>
      </w:r>
      <w:r w:rsidRPr="006D1090">
        <w:rPr>
          <w:color w:val="000000"/>
          <w:szCs w:val="28"/>
          <w:lang w:eastAsia="uk-UA"/>
        </w:rPr>
        <w:t>20</w:t>
      </w:r>
      <w:r w:rsidR="00CE4C8F" w:rsidRPr="006D1090">
        <w:rPr>
          <w:color w:val="000000"/>
          <w:szCs w:val="28"/>
          <w:lang w:eastAsia="uk-UA"/>
        </w:rPr>
        <w:t xml:space="preserve"> року</w:t>
      </w:r>
    </w:p>
    <w:p w:rsidR="00CE4C8F" w:rsidRPr="006D1090" w:rsidRDefault="00CB66C8" w:rsidP="00547C63">
      <w:pPr>
        <w:widowControl w:val="0"/>
        <w:jc w:val="right"/>
        <w:rPr>
          <w:szCs w:val="28"/>
          <w:lang w:eastAsia="en-US"/>
        </w:rPr>
      </w:pPr>
      <w:r w:rsidRPr="006D1090">
        <w:rPr>
          <w:color w:val="000000"/>
          <w:szCs w:val="28"/>
          <w:lang w:eastAsia="uk-UA"/>
        </w:rPr>
        <w:t>10</w:t>
      </w:r>
      <w:r w:rsidR="00462DC0" w:rsidRPr="006D1090">
        <w:rPr>
          <w:color w:val="000000"/>
          <w:szCs w:val="28"/>
          <w:lang w:eastAsia="uk-UA"/>
        </w:rPr>
        <w:t>:</w:t>
      </w:r>
      <w:r w:rsidR="00B57DA8" w:rsidRPr="006D1090">
        <w:rPr>
          <w:color w:val="000000"/>
          <w:szCs w:val="28"/>
          <w:lang w:eastAsia="uk-UA"/>
        </w:rPr>
        <w:t>00</w:t>
      </w:r>
    </w:p>
    <w:p w:rsidR="00D85B6A" w:rsidRPr="006D1090" w:rsidRDefault="00CE4C8F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6D1090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="00A066E7" w:rsidRPr="006D1090">
        <w:rPr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="001F695C" w:rsidRPr="006D1090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1F695C" w:rsidRPr="006D1090">
        <w:rPr>
          <w:color w:val="000000"/>
          <w:sz w:val="28"/>
          <w:szCs w:val="28"/>
          <w:lang w:val="uk-UA" w:eastAsia="uk-UA"/>
        </w:rPr>
        <w:t xml:space="preserve"> В.Е.,</w:t>
      </w:r>
      <w:r w:rsidR="00124770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6D1090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124770" w:rsidRPr="006D1090">
        <w:rPr>
          <w:color w:val="000000"/>
          <w:sz w:val="28"/>
          <w:szCs w:val="28"/>
          <w:lang w:val="uk-UA" w:eastAsia="uk-UA"/>
        </w:rPr>
        <w:t xml:space="preserve"> В.М.</w:t>
      </w:r>
      <w:r w:rsidR="003942AF" w:rsidRPr="006D1090">
        <w:rPr>
          <w:color w:val="000000"/>
          <w:sz w:val="28"/>
          <w:szCs w:val="28"/>
          <w:lang w:val="uk-UA" w:eastAsia="uk-UA"/>
        </w:rPr>
        <w:t xml:space="preserve"> (телеконференція)</w:t>
      </w:r>
      <w:r w:rsidR="00124770" w:rsidRPr="006D1090">
        <w:rPr>
          <w:color w:val="000000"/>
          <w:sz w:val="28"/>
          <w:szCs w:val="28"/>
          <w:lang w:val="uk-UA" w:eastAsia="uk-UA"/>
        </w:rPr>
        <w:t>,</w:t>
      </w:r>
      <w:r w:rsidR="001F695C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D23A0" w:rsidRPr="006D1090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CD23A0" w:rsidRPr="006D1090">
        <w:rPr>
          <w:color w:val="000000"/>
          <w:sz w:val="28"/>
          <w:szCs w:val="28"/>
          <w:lang w:val="uk-UA" w:eastAsia="uk-UA"/>
        </w:rPr>
        <w:t xml:space="preserve"> Т.А.,</w:t>
      </w:r>
      <w:r w:rsidR="00124770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6D1090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124770" w:rsidRPr="006D1090">
        <w:rPr>
          <w:color w:val="000000"/>
          <w:sz w:val="28"/>
          <w:szCs w:val="28"/>
          <w:lang w:val="uk-UA" w:eastAsia="uk-UA"/>
        </w:rPr>
        <w:t xml:space="preserve"> В.В.</w:t>
      </w:r>
      <w:r w:rsidR="003942AF" w:rsidRPr="006D1090">
        <w:rPr>
          <w:color w:val="000000"/>
          <w:sz w:val="28"/>
          <w:szCs w:val="28"/>
          <w:lang w:val="uk-UA" w:eastAsia="uk-UA"/>
        </w:rPr>
        <w:t xml:space="preserve"> (телеконференція)</w:t>
      </w:r>
      <w:r w:rsidR="00124770" w:rsidRPr="006D1090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124770" w:rsidRPr="006D1090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="00124770" w:rsidRPr="006D1090">
        <w:rPr>
          <w:color w:val="000000"/>
          <w:sz w:val="28"/>
          <w:szCs w:val="28"/>
          <w:lang w:val="uk-UA" w:eastAsia="uk-UA"/>
        </w:rPr>
        <w:t xml:space="preserve"> В.А.</w:t>
      </w:r>
      <w:r w:rsidR="003942AF" w:rsidRPr="006D1090">
        <w:rPr>
          <w:color w:val="000000"/>
          <w:sz w:val="28"/>
          <w:szCs w:val="28"/>
          <w:lang w:val="uk-UA" w:eastAsia="uk-UA"/>
        </w:rPr>
        <w:t xml:space="preserve"> (телеконференція)</w:t>
      </w:r>
      <w:r w:rsidR="00124770" w:rsidRPr="006D1090">
        <w:rPr>
          <w:color w:val="000000"/>
          <w:sz w:val="28"/>
          <w:szCs w:val="28"/>
          <w:lang w:val="uk-UA" w:eastAsia="uk-UA"/>
        </w:rPr>
        <w:t>,</w:t>
      </w:r>
      <w:r w:rsidR="00D85B6A" w:rsidRPr="006D1090">
        <w:rPr>
          <w:color w:val="000000"/>
          <w:sz w:val="28"/>
          <w:szCs w:val="28"/>
          <w:lang w:val="uk-UA" w:eastAsia="uk-UA"/>
        </w:rPr>
        <w:t xml:space="preserve"> Романенко В.І</w:t>
      </w:r>
      <w:r w:rsidR="00124770" w:rsidRPr="006D1090">
        <w:rPr>
          <w:color w:val="000000"/>
          <w:sz w:val="28"/>
          <w:szCs w:val="28"/>
          <w:lang w:val="uk-UA" w:eastAsia="uk-UA"/>
        </w:rPr>
        <w:t>.</w:t>
      </w:r>
      <w:r w:rsidR="003942AF" w:rsidRPr="006D1090">
        <w:rPr>
          <w:color w:val="000000"/>
          <w:sz w:val="28"/>
          <w:szCs w:val="28"/>
          <w:lang w:val="uk-UA" w:eastAsia="uk-UA"/>
        </w:rPr>
        <w:t xml:space="preserve"> (телеконференція).</w:t>
      </w:r>
    </w:p>
    <w:p w:rsidR="00D85B6A" w:rsidRPr="006D1090" w:rsidRDefault="00D85B6A" w:rsidP="00D85B6A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A066E7" w:rsidRPr="006D1090" w:rsidRDefault="00901059" w:rsidP="00901059">
      <w:pPr>
        <w:widowControl w:val="0"/>
        <w:jc w:val="both"/>
        <w:rPr>
          <w:color w:val="000000"/>
          <w:szCs w:val="28"/>
          <w:u w:val="single"/>
          <w:lang w:eastAsia="uk-UA"/>
        </w:rPr>
      </w:pPr>
      <w:r w:rsidRPr="006D1090">
        <w:rPr>
          <w:color w:val="000000"/>
          <w:szCs w:val="28"/>
          <w:u w:val="single"/>
          <w:lang w:eastAsia="uk-UA"/>
        </w:rPr>
        <w:t>Відсутні члени комісії:</w:t>
      </w:r>
      <w:r w:rsidR="00D85B6A" w:rsidRPr="006D1090">
        <w:rPr>
          <w:color w:val="000000"/>
          <w:szCs w:val="28"/>
          <w:lang w:eastAsia="uk-UA"/>
        </w:rPr>
        <w:t xml:space="preserve"> </w:t>
      </w:r>
      <w:r w:rsidR="003942AF" w:rsidRPr="006D1090">
        <w:rPr>
          <w:color w:val="000000"/>
          <w:szCs w:val="28"/>
          <w:lang w:eastAsia="uk-UA"/>
        </w:rPr>
        <w:t xml:space="preserve">Мельникова О.В., </w:t>
      </w:r>
      <w:r w:rsidR="00D85B6A" w:rsidRPr="006D1090">
        <w:rPr>
          <w:color w:val="000000"/>
          <w:szCs w:val="28"/>
          <w:lang w:eastAsia="uk-UA"/>
        </w:rPr>
        <w:t>Смирнов А.О</w:t>
      </w:r>
      <w:r w:rsidR="00124770" w:rsidRPr="006D1090">
        <w:rPr>
          <w:color w:val="000000"/>
          <w:szCs w:val="28"/>
          <w:lang w:eastAsia="uk-UA"/>
        </w:rPr>
        <w:t>.,</w:t>
      </w:r>
      <w:r w:rsidR="00992788" w:rsidRPr="006D1090">
        <w:rPr>
          <w:color w:val="000000"/>
          <w:szCs w:val="28"/>
          <w:lang w:eastAsia="uk-UA"/>
        </w:rPr>
        <w:t xml:space="preserve"> </w:t>
      </w:r>
      <w:r w:rsidR="00D05E2A" w:rsidRPr="006D1090">
        <w:rPr>
          <w:color w:val="000000"/>
          <w:szCs w:val="28"/>
          <w:lang w:eastAsia="uk-UA"/>
        </w:rPr>
        <w:t xml:space="preserve">Кравченко П.О., </w:t>
      </w:r>
      <w:proofErr w:type="spellStart"/>
      <w:r w:rsidR="00D05E2A" w:rsidRPr="006D1090">
        <w:rPr>
          <w:color w:val="000000"/>
          <w:szCs w:val="28"/>
          <w:lang w:eastAsia="uk-UA"/>
        </w:rPr>
        <w:t>Туровська</w:t>
      </w:r>
      <w:proofErr w:type="spellEnd"/>
      <w:r w:rsidR="00D05E2A" w:rsidRPr="006D1090">
        <w:rPr>
          <w:color w:val="000000"/>
          <w:szCs w:val="28"/>
          <w:lang w:eastAsia="uk-UA"/>
        </w:rPr>
        <w:t xml:space="preserve"> І.Л.</w:t>
      </w:r>
    </w:p>
    <w:p w:rsidR="00901059" w:rsidRPr="006D1090" w:rsidRDefault="00901059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6D1090" w:rsidRDefault="00CE4C8F" w:rsidP="00547C63">
      <w:pPr>
        <w:widowControl w:val="0"/>
        <w:jc w:val="both"/>
        <w:rPr>
          <w:color w:val="000000"/>
          <w:szCs w:val="28"/>
          <w:lang w:val="ru-RU" w:eastAsia="uk-UA"/>
        </w:rPr>
      </w:pPr>
      <w:r w:rsidRPr="006D1090">
        <w:rPr>
          <w:color w:val="000000"/>
          <w:szCs w:val="28"/>
          <w:lang w:eastAsia="uk-UA"/>
        </w:rPr>
        <w:t>У роботі комісії взяли участь:</w:t>
      </w:r>
    </w:p>
    <w:p w:rsidR="00D85B6A" w:rsidRPr="006D1090" w:rsidRDefault="00D85B6A" w:rsidP="00547C63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6D1090">
        <w:rPr>
          <w:color w:val="000000"/>
          <w:szCs w:val="28"/>
          <w:lang w:eastAsia="uk-UA"/>
        </w:rPr>
        <w:t>Тюрін</w:t>
      </w:r>
      <w:proofErr w:type="spellEnd"/>
      <w:r w:rsidRPr="006D1090">
        <w:rPr>
          <w:color w:val="000000"/>
          <w:szCs w:val="28"/>
          <w:lang w:eastAsia="uk-UA"/>
        </w:rPr>
        <w:t xml:space="preserve"> В.Ю. – заступник голови обласної ради по виконавчому апарату – начальник управління з питань стратегічного планування та комунальної власності.</w:t>
      </w:r>
    </w:p>
    <w:p w:rsidR="009F317E" w:rsidRPr="006D1090" w:rsidRDefault="009F317E" w:rsidP="009F317E">
      <w:pPr>
        <w:widowControl w:val="0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>Першина Н.Г. – начальник управління культури, національностей і релігій облдержадміністрації.</w:t>
      </w:r>
    </w:p>
    <w:p w:rsidR="009F317E" w:rsidRPr="006D1090" w:rsidRDefault="009F317E" w:rsidP="00547C63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6D1090">
        <w:rPr>
          <w:color w:val="000000"/>
          <w:szCs w:val="28"/>
          <w:lang w:eastAsia="uk-UA"/>
        </w:rPr>
        <w:t>Демура</w:t>
      </w:r>
      <w:proofErr w:type="spellEnd"/>
      <w:r w:rsidRPr="006D1090">
        <w:rPr>
          <w:color w:val="000000"/>
          <w:szCs w:val="28"/>
          <w:lang w:eastAsia="uk-UA"/>
        </w:rPr>
        <w:t xml:space="preserve"> А.Л. –</w:t>
      </w:r>
      <w:r w:rsidR="003942AF" w:rsidRPr="006D1090">
        <w:rPr>
          <w:color w:val="000000"/>
          <w:szCs w:val="28"/>
          <w:lang w:eastAsia="uk-UA"/>
        </w:rPr>
        <w:t xml:space="preserve"> </w:t>
      </w:r>
      <w:r w:rsidR="000E0978" w:rsidRPr="006D1090">
        <w:rPr>
          <w:szCs w:val="28"/>
          <w:lang w:eastAsia="en-US"/>
        </w:rPr>
        <w:t>депутат Дніпропетровської обласної ради,</w:t>
      </w:r>
      <w:r w:rsidR="000E0978" w:rsidRPr="006D1090">
        <w:rPr>
          <w:color w:val="000000"/>
          <w:szCs w:val="28"/>
          <w:lang w:eastAsia="uk-UA"/>
        </w:rPr>
        <w:t xml:space="preserve"> </w:t>
      </w:r>
      <w:r w:rsidR="003942AF" w:rsidRPr="006D1090">
        <w:rPr>
          <w:color w:val="000000"/>
          <w:szCs w:val="28"/>
          <w:lang w:eastAsia="uk-UA"/>
        </w:rPr>
        <w:t>заступник директора департаменту освіти і науки облдержадміністрації.</w:t>
      </w:r>
    </w:p>
    <w:p w:rsidR="00BF5915" w:rsidRPr="006D1090" w:rsidRDefault="00BF5915" w:rsidP="00BF5915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6D1090">
        <w:rPr>
          <w:color w:val="000000"/>
          <w:szCs w:val="28"/>
          <w:lang w:eastAsia="uk-UA"/>
        </w:rPr>
        <w:t>Рижинков</w:t>
      </w:r>
      <w:proofErr w:type="spellEnd"/>
      <w:r w:rsidRPr="006D1090">
        <w:rPr>
          <w:color w:val="000000"/>
          <w:szCs w:val="28"/>
          <w:lang w:eastAsia="uk-UA"/>
        </w:rPr>
        <w:t xml:space="preserve"> В.В. – заступник начальника управління з питань стратегічного планування та комунальної власності виконавчого апарату обласної ради.</w:t>
      </w:r>
    </w:p>
    <w:p w:rsidR="00124770" w:rsidRPr="006D1090" w:rsidRDefault="001F695C" w:rsidP="00124770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6D1090">
        <w:rPr>
          <w:color w:val="000000"/>
          <w:szCs w:val="28"/>
          <w:lang w:eastAsia="uk-UA"/>
        </w:rPr>
        <w:t>Костіна</w:t>
      </w:r>
      <w:proofErr w:type="spellEnd"/>
      <w:r w:rsidRPr="006D1090">
        <w:rPr>
          <w:color w:val="000000"/>
          <w:szCs w:val="28"/>
          <w:lang w:eastAsia="uk-UA"/>
        </w:rPr>
        <w:t xml:space="preserve"> Н.С. − начальник відділу </w:t>
      </w:r>
      <w:r w:rsidR="008A31DC" w:rsidRPr="006D1090">
        <w:rPr>
          <w:color w:val="000000"/>
          <w:szCs w:val="28"/>
          <w:lang w:eastAsia="uk-UA"/>
        </w:rPr>
        <w:t xml:space="preserve">по роботі </w:t>
      </w:r>
      <w:r w:rsidRPr="006D1090">
        <w:rPr>
          <w:color w:val="000000"/>
          <w:szCs w:val="28"/>
          <w:lang w:eastAsia="uk-UA"/>
        </w:rPr>
        <w:t xml:space="preserve">з </w:t>
      </w:r>
      <w:r w:rsidR="008A31DC" w:rsidRPr="006D1090">
        <w:rPr>
          <w:color w:val="000000"/>
          <w:szCs w:val="28"/>
          <w:lang w:eastAsia="uk-UA"/>
        </w:rPr>
        <w:t xml:space="preserve"> керівниками комунальних підприємств, закладів та установ управлін</w:t>
      </w:r>
      <w:r w:rsidR="00BF5915" w:rsidRPr="006D1090">
        <w:rPr>
          <w:color w:val="000000"/>
          <w:szCs w:val="28"/>
          <w:lang w:eastAsia="uk-UA"/>
        </w:rPr>
        <w:t>ня стратегічного планування та комунальної власності</w:t>
      </w:r>
      <w:r w:rsidR="00124770" w:rsidRPr="006D1090">
        <w:rPr>
          <w:color w:val="000000"/>
          <w:szCs w:val="28"/>
          <w:lang w:eastAsia="uk-UA"/>
        </w:rPr>
        <w:t xml:space="preserve"> виконавчого апарату обласної ради.</w:t>
      </w:r>
    </w:p>
    <w:p w:rsidR="00124770" w:rsidRPr="006D1090" w:rsidRDefault="00124770" w:rsidP="00124770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>Павлів Р.Г.– начальник відділу комунальної власності, управління стратегічного планування та комунальної власності виконавчого апарату обласної ради.</w:t>
      </w:r>
    </w:p>
    <w:p w:rsidR="00D05E2A" w:rsidRPr="006D1090" w:rsidRDefault="00D05E2A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992788" w:rsidRPr="006D1090" w:rsidRDefault="00204AC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 xml:space="preserve">Головував: </w:t>
      </w:r>
      <w:proofErr w:type="spellStart"/>
      <w:r w:rsidR="0020789C" w:rsidRPr="006D1090">
        <w:rPr>
          <w:color w:val="000000"/>
          <w:szCs w:val="28"/>
        </w:rPr>
        <w:t>Погосян</w:t>
      </w:r>
      <w:proofErr w:type="spellEnd"/>
      <w:r w:rsidR="0020789C" w:rsidRPr="006D1090">
        <w:rPr>
          <w:color w:val="000000"/>
          <w:szCs w:val="28"/>
        </w:rPr>
        <w:t xml:space="preserve"> </w:t>
      </w:r>
      <w:r w:rsidR="0020789C" w:rsidRPr="006D1090">
        <w:rPr>
          <w:color w:val="000000"/>
          <w:szCs w:val="28"/>
          <w:lang w:eastAsia="uk-UA"/>
        </w:rPr>
        <w:t>В.Е.</w:t>
      </w:r>
    </w:p>
    <w:p w:rsidR="00BF09BD" w:rsidRPr="006D1090" w:rsidRDefault="00BF09B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BF09BD" w:rsidRPr="006D1090" w:rsidRDefault="00BF09B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D05E2A" w:rsidRPr="006D1090" w:rsidRDefault="00D05E2A" w:rsidP="00D05E2A">
      <w:pPr>
        <w:tabs>
          <w:tab w:val="left" w:pos="5103"/>
        </w:tabs>
        <w:spacing w:after="200"/>
        <w:jc w:val="center"/>
        <w:rPr>
          <w:b/>
          <w:szCs w:val="28"/>
          <w:lang w:val="ru-RU" w:eastAsia="en-US"/>
        </w:rPr>
      </w:pPr>
      <w:r w:rsidRPr="006D1090">
        <w:rPr>
          <w:b/>
          <w:szCs w:val="28"/>
          <w:lang w:val="ru-RU" w:eastAsia="en-US"/>
        </w:rPr>
        <w:t xml:space="preserve">Порядок </w:t>
      </w:r>
      <w:r w:rsidRPr="006D1090">
        <w:rPr>
          <w:b/>
          <w:szCs w:val="28"/>
          <w:lang w:eastAsia="en-US"/>
        </w:rPr>
        <w:t>денний</w:t>
      </w:r>
      <w:r w:rsidRPr="006D1090">
        <w:rPr>
          <w:b/>
          <w:szCs w:val="28"/>
          <w:lang w:val="ru-RU" w:eastAsia="en-US"/>
        </w:rPr>
        <w:t>: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 xml:space="preserve">Про звернення начальника управління культури, національностей і релігій стосовно прийняття до спільної власності територіальної громад сіл, селищ, міст Дніпропетровської області будівлі Брянської (Миколаївської) церкви за адресою: просп. </w:t>
      </w:r>
      <w:proofErr w:type="spellStart"/>
      <w:r w:rsidRPr="006D1090">
        <w:rPr>
          <w:szCs w:val="28"/>
          <w:lang w:eastAsia="en-US"/>
        </w:rPr>
        <w:t>Нігояна</w:t>
      </w:r>
      <w:proofErr w:type="spellEnd"/>
      <w:r w:rsidRPr="006D1090">
        <w:rPr>
          <w:szCs w:val="28"/>
          <w:lang w:eastAsia="en-US"/>
        </w:rPr>
        <w:t>, 66, м. Дніпро.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 xml:space="preserve">Про звернення депутата Дніпропетровської обласної ради </w:t>
      </w:r>
      <w:proofErr w:type="spellStart"/>
      <w:r w:rsidRPr="006D1090">
        <w:rPr>
          <w:szCs w:val="28"/>
          <w:lang w:eastAsia="en-US"/>
        </w:rPr>
        <w:t>Демури</w:t>
      </w:r>
      <w:proofErr w:type="spellEnd"/>
      <w:r w:rsidRPr="006D1090">
        <w:rPr>
          <w:szCs w:val="28"/>
          <w:lang w:eastAsia="en-US"/>
        </w:rPr>
        <w:t xml:space="preserve"> А. Л. стосовно передачі автотранспорту, що підлягає  списанню або відчуженню, для використання в закладах професійної освіти.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 xml:space="preserve">Про звернення голови </w:t>
      </w:r>
      <w:proofErr w:type="spellStart"/>
      <w:r w:rsidRPr="006D1090">
        <w:rPr>
          <w:szCs w:val="28"/>
          <w:lang w:eastAsia="en-US"/>
        </w:rPr>
        <w:t>Солонянської</w:t>
      </w:r>
      <w:proofErr w:type="spellEnd"/>
      <w:r w:rsidRPr="006D1090">
        <w:rPr>
          <w:szCs w:val="28"/>
          <w:lang w:eastAsia="en-US"/>
        </w:rPr>
        <w:t xml:space="preserve"> селищної ради </w:t>
      </w:r>
      <w:proofErr w:type="spellStart"/>
      <w:r w:rsidRPr="006D1090">
        <w:rPr>
          <w:szCs w:val="28"/>
          <w:lang w:eastAsia="en-US"/>
        </w:rPr>
        <w:t>Солонянського</w:t>
      </w:r>
      <w:proofErr w:type="spellEnd"/>
      <w:r w:rsidRPr="006D1090">
        <w:rPr>
          <w:szCs w:val="28"/>
          <w:lang w:eastAsia="en-US"/>
        </w:rPr>
        <w:t xml:space="preserve"> району  Дніпропетровської області стосовно безоплатної передачі комплексу будівель за адресою: </w:t>
      </w:r>
      <w:proofErr w:type="spellStart"/>
      <w:r w:rsidRPr="006D1090">
        <w:rPr>
          <w:szCs w:val="28"/>
          <w:lang w:eastAsia="en-US"/>
        </w:rPr>
        <w:t>вул.Польова</w:t>
      </w:r>
      <w:proofErr w:type="spellEnd"/>
      <w:r w:rsidRPr="006D1090">
        <w:rPr>
          <w:szCs w:val="28"/>
          <w:lang w:eastAsia="en-US"/>
        </w:rPr>
        <w:t xml:space="preserve">, 2-а, с-ще </w:t>
      </w:r>
      <w:proofErr w:type="spellStart"/>
      <w:r w:rsidRPr="006D1090">
        <w:rPr>
          <w:szCs w:val="28"/>
          <w:lang w:eastAsia="en-US"/>
        </w:rPr>
        <w:t>Надіївка</w:t>
      </w:r>
      <w:proofErr w:type="spellEnd"/>
      <w:r w:rsidRPr="006D1090">
        <w:rPr>
          <w:szCs w:val="28"/>
          <w:lang w:eastAsia="en-US"/>
        </w:rPr>
        <w:t xml:space="preserve"> до комунальної власності </w:t>
      </w:r>
      <w:proofErr w:type="spellStart"/>
      <w:r w:rsidR="00D16CC1" w:rsidRPr="00D16CC1">
        <w:rPr>
          <w:szCs w:val="28"/>
        </w:rPr>
        <w:t>Солонянської</w:t>
      </w:r>
      <w:proofErr w:type="spellEnd"/>
      <w:r w:rsidR="00D16CC1" w:rsidRPr="00D16CC1">
        <w:rPr>
          <w:szCs w:val="28"/>
        </w:rPr>
        <w:t xml:space="preserve"> селищної територіальної громади</w:t>
      </w:r>
      <w:bookmarkStart w:id="0" w:name="_GoBack"/>
      <w:bookmarkEnd w:id="0"/>
      <w:r w:rsidRPr="006D1090">
        <w:rPr>
          <w:szCs w:val="28"/>
          <w:lang w:eastAsia="en-US"/>
        </w:rPr>
        <w:t>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Про діяльність КП ,,Центр народної творчості ,,</w:t>
      </w:r>
      <w:proofErr w:type="spellStart"/>
      <w:r w:rsidRPr="006D1090">
        <w:rPr>
          <w:szCs w:val="28"/>
          <w:lang w:eastAsia="en-US"/>
        </w:rPr>
        <w:t>Дивокрай</w:t>
      </w:r>
      <w:proofErr w:type="spellEnd"/>
      <w:r w:rsidRPr="006D1090">
        <w:rPr>
          <w:szCs w:val="28"/>
          <w:lang w:eastAsia="en-US"/>
        </w:rPr>
        <w:t>” ДОР”.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Про діяльність КП ,,Лабораторія якості життя” ДОР”.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Про діяльність КП ,,Дніпропетровський обласний центр поводження з відходами” ДОР”.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Про діяльність КП ,,Агентство регіонального розвитку ,,Регіон-Лідер” ДОР”.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Інформація про виконання програми ,,Питна вода Дніпропетровщини” на 2006-2020 роки.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Інформація про виконання Регіональної програми розвитку житлового будівництва у Дніпропетровській області на    2015 – 2020 роки.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Інформація  щодо  виконаних у 2019 році робіт з ремонту доріг комунальної власності.</w:t>
      </w:r>
    </w:p>
    <w:p w:rsidR="000559FE" w:rsidRPr="006D1090" w:rsidRDefault="000559FE" w:rsidP="000559FE">
      <w:pPr>
        <w:numPr>
          <w:ilvl w:val="0"/>
          <w:numId w:val="3"/>
        </w:num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D1090">
        <w:rPr>
          <w:szCs w:val="28"/>
          <w:lang w:eastAsia="en-US"/>
        </w:rPr>
        <w:t>Різне.</w:t>
      </w: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5E0BF8" w:rsidRPr="006D1090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16CC1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6D1090">
        <w:rPr>
          <w:b/>
          <w:szCs w:val="28"/>
        </w:rPr>
        <w:lastRenderedPageBreak/>
        <w:t>СЛУХАЛИ 1</w:t>
      </w:r>
      <w:r w:rsidRPr="006D1090">
        <w:rPr>
          <w:szCs w:val="28"/>
        </w:rPr>
        <w:t xml:space="preserve">. </w:t>
      </w:r>
      <w:r w:rsidR="003942AF" w:rsidRPr="006D1090">
        <w:rPr>
          <w:szCs w:val="28"/>
          <w:lang w:eastAsia="en-US"/>
        </w:rPr>
        <w:t xml:space="preserve">Про звернення начальника управління культури, національностей і релігій стосовно прийняття до спільної власності територіальної громад сіл, селищ, міст Дніпропетровської області будівлі Брянської (Миколаївської) церкви за адресою: просп. </w:t>
      </w:r>
      <w:proofErr w:type="spellStart"/>
      <w:r w:rsidR="003942AF" w:rsidRPr="006D1090">
        <w:rPr>
          <w:szCs w:val="28"/>
          <w:lang w:eastAsia="en-US"/>
        </w:rPr>
        <w:t>Нігояна</w:t>
      </w:r>
      <w:proofErr w:type="spellEnd"/>
      <w:r w:rsidR="003942AF" w:rsidRPr="006D1090">
        <w:rPr>
          <w:szCs w:val="28"/>
          <w:lang w:eastAsia="en-US"/>
        </w:rPr>
        <w:t>, 66, м. Дніпро.</w:t>
      </w:r>
    </w:p>
    <w:p w:rsidR="003942AF" w:rsidRPr="006D1090" w:rsidRDefault="00D05E2A" w:rsidP="00D05E2A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u w:val="single"/>
          <w:lang w:eastAsia="uk-UA"/>
        </w:rPr>
      </w:pPr>
      <w:r w:rsidRPr="006D1090">
        <w:rPr>
          <w:szCs w:val="28"/>
          <w:u w:val="single"/>
        </w:rPr>
        <w:t>Інформація</w:t>
      </w:r>
      <w:r w:rsidRPr="006D1090">
        <w:rPr>
          <w:szCs w:val="28"/>
        </w:rPr>
        <w:t xml:space="preserve">: </w:t>
      </w:r>
      <w:r w:rsidR="003942AF" w:rsidRPr="006D1090">
        <w:rPr>
          <w:color w:val="000000"/>
          <w:szCs w:val="28"/>
          <w:lang w:eastAsia="uk-UA"/>
        </w:rPr>
        <w:t>Першина Н.Г. – начальник управління культури, національностей і релігій облдержадміністрації</w:t>
      </w:r>
      <w:r w:rsidR="003942AF" w:rsidRPr="006D1090">
        <w:rPr>
          <w:color w:val="000000"/>
          <w:szCs w:val="28"/>
          <w:u w:val="single"/>
          <w:lang w:eastAsia="uk-UA"/>
        </w:rPr>
        <w:t xml:space="preserve"> </w:t>
      </w:r>
    </w:p>
    <w:p w:rsidR="00401657" w:rsidRPr="006D1090" w:rsidRDefault="00401657" w:rsidP="00D05E2A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u w:val="single"/>
          <w:lang w:eastAsia="uk-UA"/>
        </w:rPr>
        <w:t>Виступили</w:t>
      </w:r>
      <w:r w:rsidRPr="006D1090">
        <w:rPr>
          <w:color w:val="000000"/>
          <w:szCs w:val="28"/>
          <w:lang w:eastAsia="uk-UA"/>
        </w:rPr>
        <w:t xml:space="preserve">: </w:t>
      </w:r>
      <w:proofErr w:type="spellStart"/>
      <w:r w:rsidRPr="006D1090">
        <w:rPr>
          <w:color w:val="000000"/>
          <w:szCs w:val="28"/>
        </w:rPr>
        <w:t>Погосян</w:t>
      </w:r>
      <w:proofErr w:type="spellEnd"/>
      <w:r w:rsidRPr="006D1090">
        <w:rPr>
          <w:color w:val="000000"/>
          <w:szCs w:val="28"/>
        </w:rPr>
        <w:t xml:space="preserve"> </w:t>
      </w:r>
      <w:r w:rsidRPr="006D1090">
        <w:rPr>
          <w:color w:val="000000"/>
          <w:szCs w:val="28"/>
          <w:lang w:eastAsia="uk-UA"/>
        </w:rPr>
        <w:t xml:space="preserve">В.Е., </w:t>
      </w:r>
      <w:proofErr w:type="spellStart"/>
      <w:r w:rsidRPr="006D1090">
        <w:rPr>
          <w:color w:val="000000"/>
          <w:szCs w:val="28"/>
          <w:lang w:eastAsia="uk-UA"/>
        </w:rPr>
        <w:t>Юревич</w:t>
      </w:r>
      <w:proofErr w:type="spellEnd"/>
      <w:r w:rsidR="003942AF" w:rsidRPr="006D1090">
        <w:rPr>
          <w:color w:val="000000"/>
          <w:szCs w:val="28"/>
          <w:lang w:eastAsia="uk-UA"/>
        </w:rPr>
        <w:t xml:space="preserve"> Т.А</w:t>
      </w:r>
      <w:r w:rsidR="00C808CE" w:rsidRPr="006D1090">
        <w:rPr>
          <w:color w:val="000000"/>
          <w:szCs w:val="28"/>
          <w:lang w:eastAsia="uk-UA"/>
        </w:rPr>
        <w:t>.</w:t>
      </w:r>
      <w:r w:rsidRPr="006D1090">
        <w:rPr>
          <w:color w:val="000000"/>
          <w:szCs w:val="28"/>
          <w:lang w:eastAsia="uk-UA"/>
        </w:rPr>
        <w:t xml:space="preserve"> </w:t>
      </w:r>
    </w:p>
    <w:p w:rsidR="007C0EC0" w:rsidRPr="006D1090" w:rsidRDefault="007C0EC0" w:rsidP="00D16CC1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6D1090">
        <w:rPr>
          <w:b/>
          <w:bCs/>
          <w:color w:val="000000"/>
          <w:szCs w:val="28"/>
          <w:lang w:eastAsia="uk-UA"/>
        </w:rPr>
        <w:t>ВИРІШИЛИ:</w:t>
      </w:r>
    </w:p>
    <w:p w:rsidR="00DB2CEB" w:rsidRPr="006D1090" w:rsidRDefault="005F3DBD" w:rsidP="00DB2CEB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6D1090">
        <w:rPr>
          <w:color w:val="000000"/>
          <w:sz w:val="28"/>
          <w:szCs w:val="28"/>
          <w:lang w:val="uk-UA" w:eastAsia="uk-UA"/>
        </w:rPr>
        <w:t xml:space="preserve">Рекомендувати </w:t>
      </w:r>
      <w:proofErr w:type="spellStart"/>
      <w:r w:rsidR="00581774" w:rsidRPr="006D1090">
        <w:rPr>
          <w:color w:val="000000"/>
          <w:sz w:val="28"/>
          <w:szCs w:val="28"/>
          <w:lang w:val="uk-UA" w:eastAsia="uk-UA"/>
        </w:rPr>
        <w:t>Першиній</w:t>
      </w:r>
      <w:proofErr w:type="spellEnd"/>
      <w:r w:rsidR="00581774" w:rsidRPr="006D1090">
        <w:rPr>
          <w:color w:val="000000"/>
          <w:sz w:val="28"/>
          <w:szCs w:val="28"/>
          <w:lang w:val="uk-UA" w:eastAsia="uk-UA"/>
        </w:rPr>
        <w:t xml:space="preserve"> Н.Г. з</w:t>
      </w:r>
      <w:r w:rsidR="007A0BB1" w:rsidRPr="006D1090">
        <w:rPr>
          <w:color w:val="000000"/>
          <w:sz w:val="28"/>
          <w:szCs w:val="28"/>
          <w:lang w:val="uk-UA" w:eastAsia="uk-UA"/>
        </w:rPr>
        <w:t>вернутися до голови обласної ради стосовно створення</w:t>
      </w:r>
      <w:r w:rsidRPr="006D1090">
        <w:rPr>
          <w:color w:val="000000"/>
          <w:sz w:val="28"/>
          <w:szCs w:val="28"/>
          <w:lang w:val="uk-UA" w:eastAsia="uk-UA"/>
        </w:rPr>
        <w:t xml:space="preserve"> тимчасової робочої комісії із залученням представників облдержадміністрації, обласної ради, КП </w:t>
      </w:r>
      <w:proofErr w:type="spellStart"/>
      <w:r w:rsidRPr="006D1090">
        <w:rPr>
          <w:color w:val="000000"/>
          <w:sz w:val="28"/>
          <w:szCs w:val="28"/>
          <w:lang w:val="uk-UA" w:eastAsia="uk-UA"/>
        </w:rPr>
        <w:t>„Дніпропетровський</w:t>
      </w:r>
      <w:proofErr w:type="spellEnd"/>
      <w:r w:rsidRPr="006D1090">
        <w:rPr>
          <w:color w:val="000000"/>
          <w:sz w:val="28"/>
          <w:szCs w:val="28"/>
          <w:lang w:val="uk-UA" w:eastAsia="uk-UA"/>
        </w:rPr>
        <w:t xml:space="preserve"> Будинок органної та камерної музики” ДОР” та депутатів обласної ради </w:t>
      </w:r>
      <w:r w:rsidR="007A0BB1" w:rsidRPr="006D1090">
        <w:rPr>
          <w:color w:val="000000"/>
          <w:sz w:val="28"/>
          <w:szCs w:val="28"/>
          <w:lang w:val="uk-UA" w:eastAsia="uk-UA"/>
        </w:rPr>
        <w:t xml:space="preserve">щодо </w:t>
      </w:r>
      <w:r w:rsidR="00DB2CEB" w:rsidRPr="006D1090">
        <w:rPr>
          <w:color w:val="000000"/>
          <w:sz w:val="28"/>
          <w:szCs w:val="28"/>
          <w:lang w:val="uk-UA" w:eastAsia="uk-UA"/>
        </w:rPr>
        <w:t>ініціювання повернення</w:t>
      </w:r>
      <w:r w:rsidR="007A0BB1" w:rsidRPr="006D1090">
        <w:rPr>
          <w:color w:val="000000"/>
          <w:sz w:val="28"/>
          <w:szCs w:val="28"/>
          <w:lang w:val="uk-UA" w:eastAsia="uk-UA"/>
        </w:rPr>
        <w:t xml:space="preserve"> будівлі Брянської (Миколаївської) церкви за адресою: просп. </w:t>
      </w:r>
      <w:proofErr w:type="spellStart"/>
      <w:r w:rsidR="007A0BB1" w:rsidRPr="006D1090">
        <w:rPr>
          <w:color w:val="000000"/>
          <w:sz w:val="28"/>
          <w:szCs w:val="28"/>
          <w:lang w:val="uk-UA" w:eastAsia="uk-UA"/>
        </w:rPr>
        <w:t>Нігояна</w:t>
      </w:r>
      <w:proofErr w:type="spellEnd"/>
      <w:r w:rsidR="007A0BB1" w:rsidRPr="006D1090">
        <w:rPr>
          <w:color w:val="000000"/>
          <w:sz w:val="28"/>
          <w:szCs w:val="28"/>
          <w:lang w:val="uk-UA" w:eastAsia="uk-UA"/>
        </w:rPr>
        <w:t>, 66, м. Дніпро</w:t>
      </w:r>
      <w:r w:rsidR="00DB2CEB" w:rsidRPr="006D1090">
        <w:rPr>
          <w:color w:val="000000"/>
          <w:sz w:val="28"/>
          <w:szCs w:val="28"/>
          <w:lang w:val="uk-UA" w:eastAsia="uk-UA"/>
        </w:rPr>
        <w:t xml:space="preserve"> до </w:t>
      </w:r>
      <w:proofErr w:type="spellStart"/>
      <w:r w:rsidR="00DB2CEB" w:rsidRPr="006D1090">
        <w:rPr>
          <w:color w:val="000000"/>
          <w:sz w:val="28"/>
          <w:szCs w:val="28"/>
          <w:lang w:val="uk-UA" w:eastAsia="uk-UA"/>
        </w:rPr>
        <w:t>спільної</w:t>
      </w:r>
      <w:proofErr w:type="spellEnd"/>
      <w:r w:rsidR="00DB2CEB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B2CEB" w:rsidRPr="006D1090">
        <w:rPr>
          <w:color w:val="000000"/>
          <w:sz w:val="28"/>
          <w:szCs w:val="28"/>
          <w:lang w:val="uk-UA" w:eastAsia="uk-UA"/>
        </w:rPr>
        <w:t>власності</w:t>
      </w:r>
      <w:proofErr w:type="spellEnd"/>
      <w:r w:rsidR="00DB2CEB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B2CEB" w:rsidRPr="006D1090">
        <w:rPr>
          <w:color w:val="000000"/>
          <w:sz w:val="28"/>
          <w:szCs w:val="28"/>
          <w:lang w:val="uk-UA" w:eastAsia="uk-UA"/>
        </w:rPr>
        <w:t>територіальних</w:t>
      </w:r>
      <w:proofErr w:type="spellEnd"/>
      <w:r w:rsidR="00DB2CEB" w:rsidRPr="006D1090">
        <w:rPr>
          <w:color w:val="000000"/>
          <w:sz w:val="28"/>
          <w:szCs w:val="28"/>
          <w:lang w:val="uk-UA" w:eastAsia="uk-UA"/>
        </w:rPr>
        <w:t xml:space="preserve"> громад </w:t>
      </w:r>
      <w:proofErr w:type="spellStart"/>
      <w:r w:rsidR="00DB2CEB" w:rsidRPr="006D1090">
        <w:rPr>
          <w:color w:val="000000"/>
          <w:sz w:val="28"/>
          <w:szCs w:val="28"/>
          <w:lang w:val="uk-UA" w:eastAsia="uk-UA"/>
        </w:rPr>
        <w:t>сіл</w:t>
      </w:r>
      <w:proofErr w:type="spellEnd"/>
      <w:r w:rsidR="00DB2CEB" w:rsidRPr="006D1090">
        <w:rPr>
          <w:color w:val="000000"/>
          <w:sz w:val="28"/>
          <w:szCs w:val="28"/>
          <w:lang w:val="uk-UA" w:eastAsia="uk-UA"/>
        </w:rPr>
        <w:t xml:space="preserve">, селищ, </w:t>
      </w:r>
      <w:proofErr w:type="spellStart"/>
      <w:r w:rsidR="00DB2CEB" w:rsidRPr="006D1090">
        <w:rPr>
          <w:color w:val="000000"/>
          <w:sz w:val="28"/>
          <w:szCs w:val="28"/>
          <w:lang w:val="uk-UA" w:eastAsia="uk-UA"/>
        </w:rPr>
        <w:t>міст</w:t>
      </w:r>
      <w:proofErr w:type="spellEnd"/>
      <w:r w:rsidR="00DB2CEB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B2CEB" w:rsidRPr="006D1090">
        <w:rPr>
          <w:color w:val="000000"/>
          <w:sz w:val="28"/>
          <w:szCs w:val="28"/>
          <w:lang w:val="uk-UA" w:eastAsia="uk-UA"/>
        </w:rPr>
        <w:t>Дніпропетровської</w:t>
      </w:r>
      <w:proofErr w:type="spellEnd"/>
      <w:r w:rsidR="00DB2CEB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B2CEB" w:rsidRPr="006D1090">
        <w:rPr>
          <w:color w:val="000000"/>
          <w:sz w:val="28"/>
          <w:szCs w:val="28"/>
          <w:lang w:val="uk-UA" w:eastAsia="uk-UA"/>
        </w:rPr>
        <w:t>області</w:t>
      </w:r>
      <w:proofErr w:type="spellEnd"/>
      <w:r w:rsidR="00DB2CEB" w:rsidRPr="006D1090">
        <w:rPr>
          <w:color w:val="000000"/>
          <w:sz w:val="28"/>
          <w:szCs w:val="28"/>
          <w:lang w:val="uk-UA" w:eastAsia="uk-UA"/>
        </w:rPr>
        <w:t>.</w:t>
      </w:r>
    </w:p>
    <w:p w:rsidR="003942AF" w:rsidRPr="006D1090" w:rsidRDefault="003942AF" w:rsidP="005F3DBD">
      <w:pPr>
        <w:spacing w:line="276" w:lineRule="auto"/>
        <w:ind w:firstLine="708"/>
        <w:jc w:val="both"/>
        <w:rPr>
          <w:szCs w:val="28"/>
          <w:lang w:eastAsia="en-US"/>
        </w:rPr>
      </w:pPr>
    </w:p>
    <w:p w:rsidR="00581774" w:rsidRPr="006D1090" w:rsidRDefault="00581774" w:rsidP="00581774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581774" w:rsidRPr="006D1090" w:rsidRDefault="00581774" w:rsidP="007C0EC0">
      <w:pPr>
        <w:spacing w:line="276" w:lineRule="auto"/>
        <w:rPr>
          <w:szCs w:val="28"/>
          <w:lang w:eastAsia="en-US"/>
        </w:rPr>
      </w:pPr>
    </w:p>
    <w:p w:rsidR="00581774" w:rsidRPr="006D1090" w:rsidRDefault="00581774" w:rsidP="00D16CC1">
      <w:pPr>
        <w:spacing w:line="276" w:lineRule="auto"/>
        <w:jc w:val="both"/>
        <w:rPr>
          <w:szCs w:val="28"/>
          <w:lang w:eastAsia="en-US"/>
        </w:rPr>
      </w:pPr>
      <w:r w:rsidRPr="006D1090">
        <w:rPr>
          <w:b/>
          <w:szCs w:val="28"/>
        </w:rPr>
        <w:t>СЛУХАЛИ 2.</w:t>
      </w:r>
      <w:r w:rsidRPr="006D1090">
        <w:rPr>
          <w:szCs w:val="28"/>
          <w:lang w:eastAsia="en-US"/>
        </w:rPr>
        <w:t xml:space="preserve"> Про звернення депутата Дніпропетр</w:t>
      </w:r>
      <w:r w:rsidR="000E0978" w:rsidRPr="006D1090">
        <w:rPr>
          <w:szCs w:val="28"/>
          <w:lang w:eastAsia="en-US"/>
        </w:rPr>
        <w:t xml:space="preserve">овської обласної ради          </w:t>
      </w:r>
      <w:proofErr w:type="spellStart"/>
      <w:r w:rsidR="000E0978" w:rsidRPr="006D1090">
        <w:rPr>
          <w:szCs w:val="28"/>
          <w:lang w:eastAsia="en-US"/>
        </w:rPr>
        <w:t>Демури</w:t>
      </w:r>
      <w:proofErr w:type="spellEnd"/>
      <w:r w:rsidR="000E0978" w:rsidRPr="006D1090">
        <w:rPr>
          <w:szCs w:val="28"/>
          <w:lang w:eastAsia="en-US"/>
        </w:rPr>
        <w:t xml:space="preserve"> А. </w:t>
      </w:r>
      <w:r w:rsidRPr="006D1090">
        <w:rPr>
          <w:szCs w:val="28"/>
          <w:lang w:eastAsia="en-US"/>
        </w:rPr>
        <w:t>Л. стосовно передачі автотранспорту, що підлягає  списанню або відчуженню, для використання в закладах професійної освіти.</w:t>
      </w:r>
    </w:p>
    <w:p w:rsidR="00D16CC1" w:rsidRDefault="00D16CC1" w:rsidP="00D16CC1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0E0978" w:rsidRPr="006D1090" w:rsidRDefault="000E0978" w:rsidP="00D16CC1">
      <w:pPr>
        <w:autoSpaceDE w:val="0"/>
        <w:autoSpaceDN w:val="0"/>
        <w:adjustRightInd w:val="0"/>
        <w:jc w:val="both"/>
        <w:rPr>
          <w:color w:val="000000"/>
          <w:szCs w:val="28"/>
          <w:u w:val="single"/>
          <w:lang w:eastAsia="uk-UA"/>
        </w:rPr>
      </w:pPr>
      <w:r w:rsidRPr="006D1090">
        <w:rPr>
          <w:szCs w:val="28"/>
          <w:u w:val="single"/>
        </w:rPr>
        <w:t>Інформація</w:t>
      </w:r>
      <w:r w:rsidRPr="006D1090">
        <w:rPr>
          <w:szCs w:val="28"/>
        </w:rPr>
        <w:t xml:space="preserve">: </w:t>
      </w:r>
      <w:proofErr w:type="spellStart"/>
      <w:r w:rsidRPr="006D1090">
        <w:rPr>
          <w:color w:val="000000"/>
          <w:szCs w:val="28"/>
          <w:lang w:eastAsia="uk-UA"/>
        </w:rPr>
        <w:t>Демура</w:t>
      </w:r>
      <w:proofErr w:type="spellEnd"/>
      <w:r w:rsidRPr="006D1090">
        <w:rPr>
          <w:color w:val="000000"/>
          <w:szCs w:val="28"/>
          <w:lang w:eastAsia="uk-UA"/>
        </w:rPr>
        <w:t xml:space="preserve"> А.Л. – </w:t>
      </w:r>
      <w:r w:rsidRPr="006D1090">
        <w:rPr>
          <w:szCs w:val="28"/>
          <w:lang w:eastAsia="en-US"/>
        </w:rPr>
        <w:t>депутат Дніпропетровської обласної ради,</w:t>
      </w:r>
      <w:r w:rsidRPr="006D1090">
        <w:rPr>
          <w:color w:val="000000"/>
          <w:szCs w:val="28"/>
          <w:lang w:eastAsia="uk-UA"/>
        </w:rPr>
        <w:t xml:space="preserve"> заступник директора департаменту освіти і науки облдержадміністрації.</w:t>
      </w:r>
    </w:p>
    <w:p w:rsidR="00D16CC1" w:rsidRDefault="00D16CC1" w:rsidP="00D16CC1">
      <w:pPr>
        <w:autoSpaceDE w:val="0"/>
        <w:autoSpaceDN w:val="0"/>
        <w:adjustRightInd w:val="0"/>
        <w:jc w:val="both"/>
        <w:rPr>
          <w:color w:val="000000"/>
          <w:szCs w:val="28"/>
          <w:u w:val="single"/>
          <w:lang w:eastAsia="uk-UA"/>
        </w:rPr>
      </w:pPr>
    </w:p>
    <w:p w:rsidR="000E0978" w:rsidRPr="006D1090" w:rsidRDefault="000E0978" w:rsidP="00D16CC1">
      <w:pPr>
        <w:autoSpaceDE w:val="0"/>
        <w:autoSpaceDN w:val="0"/>
        <w:adjustRightInd w:val="0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u w:val="single"/>
          <w:lang w:eastAsia="uk-UA"/>
        </w:rPr>
        <w:t>Виступили</w:t>
      </w:r>
      <w:r w:rsidRPr="006D1090">
        <w:rPr>
          <w:color w:val="000000"/>
          <w:szCs w:val="28"/>
          <w:lang w:eastAsia="uk-UA"/>
        </w:rPr>
        <w:t xml:space="preserve">: </w:t>
      </w:r>
      <w:proofErr w:type="spellStart"/>
      <w:r w:rsidRPr="006D1090">
        <w:rPr>
          <w:color w:val="000000"/>
          <w:szCs w:val="28"/>
        </w:rPr>
        <w:t>Погосян</w:t>
      </w:r>
      <w:proofErr w:type="spellEnd"/>
      <w:r w:rsidRPr="006D1090">
        <w:rPr>
          <w:color w:val="000000"/>
          <w:szCs w:val="28"/>
        </w:rPr>
        <w:t xml:space="preserve"> </w:t>
      </w:r>
      <w:r w:rsidRPr="006D1090">
        <w:rPr>
          <w:color w:val="000000"/>
          <w:szCs w:val="28"/>
          <w:lang w:eastAsia="uk-UA"/>
        </w:rPr>
        <w:t xml:space="preserve">В.Е., </w:t>
      </w:r>
      <w:proofErr w:type="spellStart"/>
      <w:r w:rsidRPr="006D1090">
        <w:rPr>
          <w:color w:val="000000"/>
          <w:szCs w:val="28"/>
          <w:lang w:eastAsia="uk-UA"/>
        </w:rPr>
        <w:t>Юревич</w:t>
      </w:r>
      <w:proofErr w:type="spellEnd"/>
      <w:r w:rsidRPr="006D1090">
        <w:rPr>
          <w:color w:val="000000"/>
          <w:szCs w:val="28"/>
          <w:lang w:eastAsia="uk-UA"/>
        </w:rPr>
        <w:t xml:space="preserve"> Т.А. </w:t>
      </w:r>
    </w:p>
    <w:p w:rsidR="000E0978" w:rsidRPr="006D1090" w:rsidRDefault="000E0978" w:rsidP="000E0978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6D1090">
        <w:rPr>
          <w:b/>
          <w:bCs/>
          <w:color w:val="000000"/>
          <w:szCs w:val="28"/>
          <w:lang w:eastAsia="uk-UA"/>
        </w:rPr>
        <w:t>ВИРІШИЛИ:</w:t>
      </w:r>
    </w:p>
    <w:p w:rsidR="00DB2CEB" w:rsidRPr="006D1090" w:rsidRDefault="00DB2CEB" w:rsidP="00DB2CEB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color w:val="000000"/>
          <w:sz w:val="28"/>
          <w:szCs w:val="28"/>
          <w:lang w:val="uk-UA" w:eastAsia="uk-UA"/>
        </w:rPr>
        <w:t xml:space="preserve">Враховувати пропозиції </w:t>
      </w:r>
      <w:r w:rsidR="004A6057" w:rsidRPr="006D1090">
        <w:rPr>
          <w:color w:val="000000"/>
          <w:sz w:val="28"/>
          <w:szCs w:val="28"/>
          <w:lang w:val="uk-UA" w:eastAsia="uk-UA"/>
        </w:rPr>
        <w:t>департамент</w:t>
      </w:r>
      <w:r w:rsidRPr="006D1090">
        <w:rPr>
          <w:color w:val="000000"/>
          <w:sz w:val="28"/>
          <w:szCs w:val="28"/>
          <w:lang w:val="uk-UA" w:eastAsia="uk-UA"/>
        </w:rPr>
        <w:t>у</w:t>
      </w:r>
      <w:r w:rsidR="004A6057" w:rsidRPr="006D1090">
        <w:rPr>
          <w:color w:val="000000"/>
          <w:sz w:val="28"/>
          <w:szCs w:val="28"/>
          <w:lang w:val="uk-UA" w:eastAsia="uk-UA"/>
        </w:rPr>
        <w:t xml:space="preserve"> освіти і науки облдержадміністрації </w:t>
      </w:r>
      <w:r w:rsidRPr="006D1090">
        <w:rPr>
          <w:color w:val="000000"/>
          <w:sz w:val="28"/>
          <w:szCs w:val="28"/>
          <w:lang w:val="uk-UA" w:eastAsia="uk-UA"/>
        </w:rPr>
        <w:t xml:space="preserve">при підготовки </w:t>
      </w:r>
      <w:proofErr w:type="spellStart"/>
      <w:r w:rsidRPr="006D1090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6D1090">
        <w:rPr>
          <w:color w:val="000000"/>
          <w:sz w:val="28"/>
          <w:szCs w:val="28"/>
          <w:lang w:val="uk-UA" w:eastAsia="uk-UA"/>
        </w:rPr>
        <w:t xml:space="preserve"> рішення ,,</w:t>
      </w:r>
      <w:r w:rsidRPr="006D1090">
        <w:rPr>
          <w:sz w:val="28"/>
          <w:szCs w:val="28"/>
          <w:lang w:val="uk-UA" w:eastAsia="ru-RU"/>
        </w:rPr>
        <w:t>Про списання майна, що належить до спільної власності територіальних громад сіл, селищ, міст Дніпропетровської області”.</w:t>
      </w:r>
    </w:p>
    <w:p w:rsidR="00DB2CEB" w:rsidRPr="006D1090" w:rsidRDefault="00DB2CEB" w:rsidP="00DB2CEB">
      <w:pPr>
        <w:pStyle w:val="af3"/>
        <w:ind w:firstLine="708"/>
        <w:jc w:val="both"/>
        <w:rPr>
          <w:sz w:val="28"/>
          <w:szCs w:val="28"/>
          <w:lang w:val="uk-UA" w:eastAsia="ru-RU"/>
        </w:rPr>
      </w:pPr>
    </w:p>
    <w:p w:rsidR="000E0978" w:rsidRPr="006D1090" w:rsidRDefault="00DB2CEB" w:rsidP="00CB7C72">
      <w:pPr>
        <w:autoSpaceDE w:val="0"/>
        <w:autoSpaceDN w:val="0"/>
        <w:adjustRightInd w:val="0"/>
        <w:spacing w:after="240"/>
        <w:ind w:firstLine="708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lastRenderedPageBreak/>
        <w:t xml:space="preserve">  </w:t>
      </w:r>
      <w:r w:rsidR="000E0978" w:rsidRPr="006D1090">
        <w:rPr>
          <w:color w:val="000000"/>
          <w:szCs w:val="28"/>
          <w:lang w:eastAsia="uk-UA"/>
        </w:rPr>
        <w:t xml:space="preserve">. </w:t>
      </w:r>
    </w:p>
    <w:p w:rsidR="00CB7C72" w:rsidRPr="006D1090" w:rsidRDefault="00CB7C72" w:rsidP="00CB7C72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CB7C72" w:rsidRPr="006D1090" w:rsidRDefault="00CB7C72" w:rsidP="00CB7C72">
      <w:pPr>
        <w:autoSpaceDE w:val="0"/>
        <w:autoSpaceDN w:val="0"/>
        <w:adjustRightInd w:val="0"/>
        <w:spacing w:after="240"/>
        <w:ind w:firstLine="708"/>
        <w:jc w:val="both"/>
        <w:rPr>
          <w:color w:val="000000"/>
          <w:szCs w:val="28"/>
          <w:lang w:eastAsia="uk-UA"/>
        </w:rPr>
      </w:pPr>
    </w:p>
    <w:p w:rsidR="00581774" w:rsidRPr="006D1090" w:rsidRDefault="00581774" w:rsidP="007C0EC0">
      <w:pPr>
        <w:spacing w:line="276" w:lineRule="auto"/>
        <w:rPr>
          <w:szCs w:val="28"/>
        </w:rPr>
      </w:pPr>
    </w:p>
    <w:p w:rsidR="00CB7C72" w:rsidRPr="006D1090" w:rsidRDefault="00CB7C72" w:rsidP="00CB7C72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b/>
          <w:sz w:val="28"/>
          <w:szCs w:val="28"/>
          <w:lang w:val="uk-UA"/>
        </w:rPr>
        <w:t xml:space="preserve">СЛУХАЛИ 3. </w:t>
      </w:r>
      <w:r w:rsidRPr="006D1090">
        <w:rPr>
          <w:sz w:val="28"/>
          <w:szCs w:val="28"/>
          <w:lang w:val="uk-UA" w:eastAsia="ru-RU"/>
        </w:rPr>
        <w:t xml:space="preserve">Про звернення голови </w:t>
      </w:r>
      <w:proofErr w:type="spellStart"/>
      <w:r w:rsidRPr="006D1090">
        <w:rPr>
          <w:sz w:val="28"/>
          <w:szCs w:val="28"/>
          <w:lang w:val="uk-UA" w:eastAsia="ru-RU"/>
        </w:rPr>
        <w:t>Солонянської</w:t>
      </w:r>
      <w:proofErr w:type="spellEnd"/>
      <w:r w:rsidRPr="006D1090">
        <w:rPr>
          <w:sz w:val="28"/>
          <w:szCs w:val="28"/>
          <w:lang w:val="uk-UA" w:eastAsia="ru-RU"/>
        </w:rPr>
        <w:t xml:space="preserve"> селищної ради </w:t>
      </w:r>
      <w:proofErr w:type="spellStart"/>
      <w:r w:rsidRPr="006D1090">
        <w:rPr>
          <w:sz w:val="28"/>
          <w:szCs w:val="28"/>
          <w:lang w:val="uk-UA" w:eastAsia="ru-RU"/>
        </w:rPr>
        <w:t>Солонянського</w:t>
      </w:r>
      <w:proofErr w:type="spellEnd"/>
      <w:r w:rsidRPr="006D1090">
        <w:rPr>
          <w:sz w:val="28"/>
          <w:szCs w:val="28"/>
          <w:lang w:val="uk-UA" w:eastAsia="ru-RU"/>
        </w:rPr>
        <w:t xml:space="preserve"> району  Дніпропетровської області стосовно безоплатної передачі комплексу будівель за адресою: </w:t>
      </w:r>
      <w:proofErr w:type="spellStart"/>
      <w:r w:rsidRPr="006D1090">
        <w:rPr>
          <w:sz w:val="28"/>
          <w:szCs w:val="28"/>
          <w:lang w:val="uk-UA" w:eastAsia="ru-RU"/>
        </w:rPr>
        <w:t>вул.Польова</w:t>
      </w:r>
      <w:proofErr w:type="spellEnd"/>
      <w:r w:rsidRPr="006D1090">
        <w:rPr>
          <w:sz w:val="28"/>
          <w:szCs w:val="28"/>
          <w:lang w:val="uk-UA" w:eastAsia="ru-RU"/>
        </w:rPr>
        <w:t xml:space="preserve">, 2-а, с-ще </w:t>
      </w:r>
      <w:proofErr w:type="spellStart"/>
      <w:r w:rsidRPr="006D1090">
        <w:rPr>
          <w:sz w:val="28"/>
          <w:szCs w:val="28"/>
          <w:lang w:val="uk-UA" w:eastAsia="ru-RU"/>
        </w:rPr>
        <w:t>Надіївка</w:t>
      </w:r>
      <w:proofErr w:type="spellEnd"/>
      <w:r w:rsidRPr="006D1090">
        <w:rPr>
          <w:sz w:val="28"/>
          <w:szCs w:val="28"/>
          <w:lang w:val="uk-UA" w:eastAsia="ru-RU"/>
        </w:rPr>
        <w:t xml:space="preserve"> до комунальної власності </w:t>
      </w:r>
      <w:proofErr w:type="spellStart"/>
      <w:r w:rsidR="00D16CC1" w:rsidRPr="00D16CC1">
        <w:rPr>
          <w:sz w:val="28"/>
          <w:szCs w:val="28"/>
          <w:lang w:val="uk-UA"/>
        </w:rPr>
        <w:t>Солонянської</w:t>
      </w:r>
      <w:proofErr w:type="spellEnd"/>
      <w:r w:rsidR="00D16CC1" w:rsidRPr="00D16CC1">
        <w:rPr>
          <w:sz w:val="28"/>
          <w:szCs w:val="28"/>
          <w:lang w:val="uk-UA"/>
        </w:rPr>
        <w:t xml:space="preserve"> селищної</w:t>
      </w:r>
      <w:r w:rsidR="00D16CC1" w:rsidRPr="00D16CC1">
        <w:rPr>
          <w:szCs w:val="28"/>
          <w:lang w:val="uk-UA"/>
        </w:rPr>
        <w:t xml:space="preserve"> </w:t>
      </w:r>
      <w:r w:rsidR="00D16CC1" w:rsidRPr="00D16CC1">
        <w:rPr>
          <w:sz w:val="28"/>
          <w:szCs w:val="28"/>
          <w:lang w:val="uk-UA"/>
        </w:rPr>
        <w:t>територіальної громади</w:t>
      </w:r>
      <w:r w:rsidRPr="006D1090">
        <w:rPr>
          <w:sz w:val="28"/>
          <w:szCs w:val="28"/>
          <w:lang w:val="uk-UA" w:eastAsia="ru-RU"/>
        </w:rPr>
        <w:t>.</w:t>
      </w:r>
    </w:p>
    <w:p w:rsidR="00CB7C72" w:rsidRPr="006D1090" w:rsidRDefault="00CB7C72" w:rsidP="00CB7C72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Інформація:</w:t>
      </w:r>
      <w:r w:rsidRPr="006D1090">
        <w:rPr>
          <w:sz w:val="28"/>
          <w:szCs w:val="28"/>
          <w:lang w:val="uk-UA" w:eastAsia="ru-RU"/>
        </w:rPr>
        <w:t xml:space="preserve"> </w:t>
      </w:r>
      <w:proofErr w:type="spellStart"/>
      <w:r w:rsidRPr="006D1090">
        <w:rPr>
          <w:sz w:val="28"/>
          <w:szCs w:val="28"/>
          <w:lang w:val="uk-UA" w:eastAsia="ru-RU"/>
        </w:rPr>
        <w:t>Копейко</w:t>
      </w:r>
      <w:proofErr w:type="spellEnd"/>
      <w:r w:rsidRPr="006D1090">
        <w:rPr>
          <w:sz w:val="28"/>
          <w:szCs w:val="28"/>
          <w:lang w:val="uk-UA" w:eastAsia="ru-RU"/>
        </w:rPr>
        <w:t xml:space="preserve"> М.М. </w:t>
      </w:r>
      <w:r w:rsidRPr="006D1090">
        <w:rPr>
          <w:color w:val="000000"/>
          <w:sz w:val="28"/>
          <w:szCs w:val="28"/>
          <w:lang w:eastAsia="uk-UA"/>
        </w:rPr>
        <w:t xml:space="preserve">– </w:t>
      </w:r>
      <w:r w:rsidRPr="006D1090">
        <w:rPr>
          <w:sz w:val="28"/>
          <w:szCs w:val="28"/>
          <w:lang w:val="uk-UA" w:eastAsia="ru-RU"/>
        </w:rPr>
        <w:t xml:space="preserve">голова </w:t>
      </w:r>
      <w:proofErr w:type="spellStart"/>
      <w:r w:rsidRPr="006D1090">
        <w:rPr>
          <w:sz w:val="28"/>
          <w:szCs w:val="28"/>
          <w:lang w:val="uk-UA" w:eastAsia="ru-RU"/>
        </w:rPr>
        <w:t>Солонянської</w:t>
      </w:r>
      <w:proofErr w:type="spellEnd"/>
      <w:r w:rsidRPr="006D1090">
        <w:rPr>
          <w:sz w:val="28"/>
          <w:szCs w:val="28"/>
          <w:lang w:val="uk-UA" w:eastAsia="ru-RU"/>
        </w:rPr>
        <w:t xml:space="preserve"> селищної ради </w:t>
      </w:r>
      <w:proofErr w:type="spellStart"/>
      <w:r w:rsidRPr="006D1090">
        <w:rPr>
          <w:sz w:val="28"/>
          <w:szCs w:val="28"/>
          <w:lang w:val="uk-UA" w:eastAsia="ru-RU"/>
        </w:rPr>
        <w:t>Солонянського</w:t>
      </w:r>
      <w:proofErr w:type="spellEnd"/>
      <w:r w:rsidRPr="006D1090">
        <w:rPr>
          <w:sz w:val="28"/>
          <w:szCs w:val="28"/>
          <w:lang w:val="uk-UA" w:eastAsia="ru-RU"/>
        </w:rPr>
        <w:t xml:space="preserve"> району  Дніпропетровської області.</w:t>
      </w:r>
    </w:p>
    <w:p w:rsidR="00F65C45" w:rsidRPr="006D1090" w:rsidRDefault="00F65C45" w:rsidP="00F65C45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u w:val="single"/>
          <w:lang w:eastAsia="uk-UA"/>
        </w:rPr>
        <w:t>Виступили</w:t>
      </w:r>
      <w:r w:rsidRPr="006D1090">
        <w:rPr>
          <w:color w:val="000000"/>
          <w:szCs w:val="28"/>
          <w:lang w:eastAsia="uk-UA"/>
        </w:rPr>
        <w:t xml:space="preserve">: </w:t>
      </w:r>
      <w:proofErr w:type="spellStart"/>
      <w:r w:rsidRPr="006D1090">
        <w:rPr>
          <w:color w:val="000000"/>
          <w:szCs w:val="28"/>
        </w:rPr>
        <w:t>Погосян</w:t>
      </w:r>
      <w:proofErr w:type="spellEnd"/>
      <w:r w:rsidRPr="006D1090">
        <w:rPr>
          <w:color w:val="000000"/>
          <w:szCs w:val="28"/>
        </w:rPr>
        <w:t xml:space="preserve"> </w:t>
      </w:r>
      <w:r w:rsidRPr="006D1090">
        <w:rPr>
          <w:color w:val="000000"/>
          <w:szCs w:val="28"/>
          <w:lang w:eastAsia="uk-UA"/>
        </w:rPr>
        <w:t xml:space="preserve">В.Е., </w:t>
      </w:r>
      <w:proofErr w:type="spellStart"/>
      <w:r w:rsidRPr="006D1090">
        <w:rPr>
          <w:color w:val="000000"/>
          <w:szCs w:val="28"/>
          <w:lang w:eastAsia="uk-UA"/>
        </w:rPr>
        <w:t>Юревич</w:t>
      </w:r>
      <w:proofErr w:type="spellEnd"/>
      <w:r w:rsidRPr="006D1090">
        <w:rPr>
          <w:color w:val="000000"/>
          <w:szCs w:val="28"/>
          <w:lang w:eastAsia="uk-UA"/>
        </w:rPr>
        <w:t xml:space="preserve"> Т.А. </w:t>
      </w:r>
    </w:p>
    <w:p w:rsidR="00CB7C72" w:rsidRPr="006D1090" w:rsidRDefault="00CB7C72" w:rsidP="00CB7C72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6D1090">
        <w:rPr>
          <w:b/>
          <w:bCs/>
          <w:color w:val="000000"/>
          <w:szCs w:val="28"/>
          <w:lang w:eastAsia="uk-UA"/>
        </w:rPr>
        <w:t>ВИРІШИЛИ:</w:t>
      </w:r>
    </w:p>
    <w:p w:rsidR="00CB7C72" w:rsidRPr="006D1090" w:rsidRDefault="00DB2CEB" w:rsidP="00CB7C72">
      <w:pPr>
        <w:autoSpaceDE w:val="0"/>
        <w:autoSpaceDN w:val="0"/>
        <w:adjustRightInd w:val="0"/>
        <w:spacing w:after="240"/>
        <w:ind w:firstLine="708"/>
        <w:jc w:val="both"/>
        <w:rPr>
          <w:color w:val="000000"/>
          <w:szCs w:val="28"/>
          <w:lang w:eastAsia="uk-UA"/>
        </w:rPr>
      </w:pPr>
      <w:r w:rsidRPr="006D1090">
        <w:rPr>
          <w:szCs w:val="28"/>
        </w:rPr>
        <w:t xml:space="preserve">Рекомендувати </w:t>
      </w:r>
      <w:proofErr w:type="spellStart"/>
      <w:r w:rsidR="00CB7C72" w:rsidRPr="006D1090">
        <w:rPr>
          <w:szCs w:val="28"/>
        </w:rPr>
        <w:t>Копейко</w:t>
      </w:r>
      <w:proofErr w:type="spellEnd"/>
      <w:r w:rsidR="00CB7C72" w:rsidRPr="006D1090">
        <w:rPr>
          <w:szCs w:val="28"/>
        </w:rPr>
        <w:t xml:space="preserve"> М.М</w:t>
      </w:r>
      <w:r w:rsidRPr="006D1090">
        <w:rPr>
          <w:szCs w:val="28"/>
        </w:rPr>
        <w:t xml:space="preserve">. винести на пленарне засідання </w:t>
      </w:r>
      <w:proofErr w:type="spellStart"/>
      <w:r w:rsidR="006D1090" w:rsidRPr="006D1090">
        <w:rPr>
          <w:szCs w:val="28"/>
        </w:rPr>
        <w:t>Солонянської</w:t>
      </w:r>
      <w:proofErr w:type="spellEnd"/>
      <w:r w:rsidR="006D1090" w:rsidRPr="006D1090">
        <w:rPr>
          <w:szCs w:val="28"/>
        </w:rPr>
        <w:t xml:space="preserve"> селищної ради </w:t>
      </w:r>
      <w:r w:rsidR="006D1090" w:rsidRPr="006D1090">
        <w:rPr>
          <w:color w:val="000000"/>
          <w:szCs w:val="28"/>
          <w:lang w:eastAsia="uk-UA"/>
        </w:rPr>
        <w:t xml:space="preserve">питання стосовно  </w:t>
      </w:r>
      <w:r w:rsidR="00CB7C72" w:rsidRPr="006D1090">
        <w:rPr>
          <w:color w:val="000000"/>
          <w:szCs w:val="28"/>
          <w:lang w:eastAsia="uk-UA"/>
        </w:rPr>
        <w:t xml:space="preserve"> </w:t>
      </w:r>
      <w:r w:rsidR="006D1090" w:rsidRPr="006D1090">
        <w:rPr>
          <w:color w:val="000000"/>
          <w:szCs w:val="28"/>
          <w:lang w:eastAsia="uk-UA"/>
        </w:rPr>
        <w:t>прийняття</w:t>
      </w:r>
      <w:r w:rsidR="001249EA" w:rsidRPr="006D1090">
        <w:rPr>
          <w:szCs w:val="28"/>
        </w:rPr>
        <w:t xml:space="preserve"> комплексу будівель за адресою: </w:t>
      </w:r>
      <w:proofErr w:type="spellStart"/>
      <w:r w:rsidR="001249EA" w:rsidRPr="006D1090">
        <w:rPr>
          <w:szCs w:val="28"/>
        </w:rPr>
        <w:t>вул.Польова</w:t>
      </w:r>
      <w:proofErr w:type="spellEnd"/>
      <w:r w:rsidR="001249EA" w:rsidRPr="006D1090">
        <w:rPr>
          <w:szCs w:val="28"/>
        </w:rPr>
        <w:t xml:space="preserve">, 2-а, с-ще </w:t>
      </w:r>
      <w:proofErr w:type="spellStart"/>
      <w:r w:rsidR="001249EA" w:rsidRPr="006D1090">
        <w:rPr>
          <w:szCs w:val="28"/>
        </w:rPr>
        <w:t>Надіївка</w:t>
      </w:r>
      <w:proofErr w:type="spellEnd"/>
      <w:r w:rsidR="001249EA" w:rsidRPr="006D1090">
        <w:rPr>
          <w:szCs w:val="28"/>
        </w:rPr>
        <w:t xml:space="preserve"> до комунальної власності </w:t>
      </w:r>
      <w:proofErr w:type="spellStart"/>
      <w:r w:rsidR="001249EA" w:rsidRPr="006D1090">
        <w:rPr>
          <w:szCs w:val="28"/>
        </w:rPr>
        <w:t>Солонянської</w:t>
      </w:r>
      <w:proofErr w:type="spellEnd"/>
      <w:r w:rsidR="001249EA" w:rsidRPr="006D1090">
        <w:rPr>
          <w:szCs w:val="28"/>
        </w:rPr>
        <w:t xml:space="preserve"> селищної</w:t>
      </w:r>
      <w:r w:rsidR="00D16CC1">
        <w:rPr>
          <w:szCs w:val="28"/>
        </w:rPr>
        <w:t xml:space="preserve"> територіальної громади.</w:t>
      </w:r>
      <w:r w:rsidR="001249EA" w:rsidRPr="006D1090">
        <w:rPr>
          <w:color w:val="000000"/>
          <w:szCs w:val="28"/>
          <w:lang w:eastAsia="uk-UA"/>
        </w:rPr>
        <w:t xml:space="preserve"> </w:t>
      </w:r>
      <w:r w:rsidR="00CB7C72" w:rsidRPr="006D1090">
        <w:rPr>
          <w:color w:val="000000"/>
          <w:szCs w:val="28"/>
          <w:lang w:eastAsia="uk-UA"/>
        </w:rPr>
        <w:t xml:space="preserve"> </w:t>
      </w:r>
    </w:p>
    <w:p w:rsidR="00CB7C72" w:rsidRPr="006D1090" w:rsidRDefault="00CB7C72" w:rsidP="00CB7C72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CB7C72" w:rsidRPr="006D1090" w:rsidRDefault="00CB7C72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3A165F" w:rsidRPr="006D1090" w:rsidRDefault="003A165F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CB7C72" w:rsidRPr="006D1090" w:rsidRDefault="001249EA" w:rsidP="00CB7C72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b/>
          <w:sz w:val="28"/>
          <w:szCs w:val="28"/>
          <w:lang w:val="uk-UA"/>
        </w:rPr>
        <w:t>СЛУХАЛИ 4.</w:t>
      </w:r>
      <w:r w:rsidRPr="006D1090">
        <w:rPr>
          <w:sz w:val="28"/>
          <w:szCs w:val="28"/>
        </w:rPr>
        <w:t xml:space="preserve"> </w:t>
      </w:r>
      <w:r w:rsidRPr="006D1090">
        <w:rPr>
          <w:sz w:val="28"/>
          <w:szCs w:val="28"/>
          <w:lang w:val="uk-UA" w:eastAsia="ru-RU"/>
        </w:rPr>
        <w:t>Про діяльність КП ,,Центр народної творчості ,,</w:t>
      </w:r>
      <w:proofErr w:type="spellStart"/>
      <w:r w:rsidRPr="006D1090">
        <w:rPr>
          <w:sz w:val="28"/>
          <w:szCs w:val="28"/>
          <w:lang w:val="uk-UA" w:eastAsia="ru-RU"/>
        </w:rPr>
        <w:t>Дивокрай</w:t>
      </w:r>
      <w:proofErr w:type="spellEnd"/>
      <w:r w:rsidRPr="006D1090">
        <w:rPr>
          <w:sz w:val="28"/>
          <w:szCs w:val="28"/>
          <w:lang w:val="uk-UA" w:eastAsia="ru-RU"/>
        </w:rPr>
        <w:t>” ДОР”.</w:t>
      </w:r>
    </w:p>
    <w:p w:rsidR="00F65C45" w:rsidRPr="006D1090" w:rsidRDefault="001249EA" w:rsidP="00F65C45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 xml:space="preserve">: </w:t>
      </w:r>
      <w:proofErr w:type="spellStart"/>
      <w:r w:rsidRPr="006D1090">
        <w:rPr>
          <w:sz w:val="28"/>
          <w:szCs w:val="28"/>
          <w:lang w:val="uk-UA" w:eastAsia="ru-RU"/>
        </w:rPr>
        <w:t>Боняк</w:t>
      </w:r>
      <w:proofErr w:type="spellEnd"/>
      <w:r w:rsidRPr="006D1090">
        <w:rPr>
          <w:sz w:val="28"/>
          <w:szCs w:val="28"/>
          <w:lang w:val="uk-UA" w:eastAsia="ru-RU"/>
        </w:rPr>
        <w:t xml:space="preserve"> </w:t>
      </w:r>
      <w:r w:rsidR="00F65C45" w:rsidRPr="006D1090">
        <w:rPr>
          <w:sz w:val="28"/>
          <w:szCs w:val="28"/>
          <w:lang w:val="uk-UA" w:eastAsia="ru-RU"/>
        </w:rPr>
        <w:t xml:space="preserve">В.В. </w:t>
      </w:r>
      <w:r w:rsidR="00970238" w:rsidRPr="006D1090">
        <w:rPr>
          <w:color w:val="000000"/>
          <w:sz w:val="28"/>
          <w:szCs w:val="28"/>
          <w:lang w:eastAsia="uk-UA"/>
        </w:rPr>
        <w:t>–</w:t>
      </w:r>
      <w:r w:rsidR="00970238" w:rsidRPr="006D1090">
        <w:rPr>
          <w:color w:val="000000"/>
          <w:sz w:val="28"/>
          <w:szCs w:val="28"/>
          <w:lang w:val="uk-UA" w:eastAsia="uk-UA"/>
        </w:rPr>
        <w:t xml:space="preserve"> </w:t>
      </w:r>
      <w:r w:rsidR="00F65C45" w:rsidRPr="006D1090">
        <w:rPr>
          <w:sz w:val="28"/>
          <w:szCs w:val="28"/>
          <w:lang w:val="uk-UA" w:eastAsia="ru-RU"/>
        </w:rPr>
        <w:t>директор КП ,,Центр народної творчості ,,</w:t>
      </w:r>
      <w:proofErr w:type="spellStart"/>
      <w:r w:rsidR="00F65C45" w:rsidRPr="006D1090">
        <w:rPr>
          <w:sz w:val="28"/>
          <w:szCs w:val="28"/>
          <w:lang w:val="uk-UA" w:eastAsia="ru-RU"/>
        </w:rPr>
        <w:t>Дивокрай</w:t>
      </w:r>
      <w:proofErr w:type="spellEnd"/>
      <w:r w:rsidR="00F65C45" w:rsidRPr="006D1090">
        <w:rPr>
          <w:sz w:val="28"/>
          <w:szCs w:val="28"/>
          <w:lang w:val="uk-UA" w:eastAsia="ru-RU"/>
        </w:rPr>
        <w:t>” ДОР”.</w:t>
      </w:r>
    </w:p>
    <w:p w:rsidR="00F65C45" w:rsidRPr="006D1090" w:rsidRDefault="00F65C45" w:rsidP="00F65C45">
      <w:pPr>
        <w:pStyle w:val="af3"/>
        <w:jc w:val="both"/>
        <w:rPr>
          <w:sz w:val="28"/>
          <w:szCs w:val="28"/>
          <w:lang w:val="uk-UA" w:eastAsia="ru-RU"/>
        </w:rPr>
      </w:pPr>
      <w:proofErr w:type="spellStart"/>
      <w:r w:rsidRPr="006D1090">
        <w:rPr>
          <w:color w:val="000000"/>
          <w:sz w:val="28"/>
          <w:szCs w:val="28"/>
          <w:u w:val="single"/>
          <w:lang w:eastAsia="uk-UA"/>
        </w:rPr>
        <w:t>Виступили</w:t>
      </w:r>
      <w:proofErr w:type="spellEnd"/>
      <w:r w:rsidRPr="006D1090">
        <w:rPr>
          <w:color w:val="000000"/>
          <w:sz w:val="28"/>
          <w:szCs w:val="28"/>
          <w:lang w:eastAsia="uk-UA"/>
        </w:rPr>
        <w:t xml:space="preserve">: </w:t>
      </w:r>
      <w:r w:rsidRPr="006D1090">
        <w:rPr>
          <w:color w:val="000000"/>
          <w:sz w:val="28"/>
          <w:szCs w:val="28"/>
        </w:rPr>
        <w:t xml:space="preserve">Погосян </w:t>
      </w:r>
      <w:r w:rsidRPr="006D1090">
        <w:rPr>
          <w:color w:val="000000"/>
          <w:sz w:val="28"/>
          <w:szCs w:val="28"/>
          <w:lang w:eastAsia="uk-UA"/>
        </w:rPr>
        <w:t xml:space="preserve">В.Е., Юревич Т.А. </w:t>
      </w:r>
    </w:p>
    <w:p w:rsidR="00446FF3" w:rsidRPr="006D1090" w:rsidRDefault="00F65C45" w:rsidP="00CB7C72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>:</w:t>
      </w:r>
    </w:p>
    <w:p w:rsidR="00F65C45" w:rsidRPr="006D1090" w:rsidRDefault="00F65C45" w:rsidP="00446FF3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Pr="006D1090">
        <w:rPr>
          <w:sz w:val="28"/>
          <w:szCs w:val="28"/>
          <w:lang w:val="uk-UA" w:eastAsia="ru-RU"/>
        </w:rPr>
        <w:t>Боняка</w:t>
      </w:r>
      <w:proofErr w:type="spellEnd"/>
      <w:r w:rsidRPr="006D1090">
        <w:rPr>
          <w:sz w:val="28"/>
          <w:szCs w:val="28"/>
          <w:lang w:val="uk-UA" w:eastAsia="ru-RU"/>
        </w:rPr>
        <w:t xml:space="preserve"> В.В. взяти до відома.</w:t>
      </w:r>
    </w:p>
    <w:p w:rsidR="003A165F" w:rsidRPr="006D1090" w:rsidRDefault="00F65C45" w:rsidP="00F65C45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lastRenderedPageBreak/>
        <w:t>СЛУХАЛИ 5.</w:t>
      </w:r>
      <w:r w:rsidRPr="006D1090">
        <w:rPr>
          <w:sz w:val="28"/>
          <w:szCs w:val="28"/>
        </w:rPr>
        <w:t xml:space="preserve"> </w:t>
      </w:r>
      <w:r w:rsidR="003A165F" w:rsidRPr="006D1090">
        <w:rPr>
          <w:sz w:val="28"/>
          <w:szCs w:val="28"/>
        </w:rPr>
        <w:t xml:space="preserve">Про </w:t>
      </w:r>
      <w:proofErr w:type="spellStart"/>
      <w:r w:rsidR="003A165F" w:rsidRPr="006D1090">
        <w:rPr>
          <w:sz w:val="28"/>
          <w:szCs w:val="28"/>
        </w:rPr>
        <w:t>діяльність</w:t>
      </w:r>
      <w:proofErr w:type="spellEnd"/>
      <w:r w:rsidR="003A165F" w:rsidRPr="006D1090">
        <w:rPr>
          <w:sz w:val="28"/>
          <w:szCs w:val="28"/>
        </w:rPr>
        <w:t xml:space="preserve"> КП</w:t>
      </w:r>
      <w:proofErr w:type="gramStart"/>
      <w:r w:rsidR="003A165F" w:rsidRPr="006D1090">
        <w:rPr>
          <w:sz w:val="28"/>
          <w:szCs w:val="28"/>
        </w:rPr>
        <w:t xml:space="preserve"> ,</w:t>
      </w:r>
      <w:proofErr w:type="gramEnd"/>
      <w:r w:rsidR="003A165F" w:rsidRPr="006D1090">
        <w:rPr>
          <w:sz w:val="28"/>
          <w:szCs w:val="28"/>
        </w:rPr>
        <w:t>,</w:t>
      </w:r>
      <w:proofErr w:type="spellStart"/>
      <w:r w:rsidR="003A165F" w:rsidRPr="006D1090">
        <w:rPr>
          <w:sz w:val="28"/>
          <w:szCs w:val="28"/>
        </w:rPr>
        <w:t>Лабораторія</w:t>
      </w:r>
      <w:proofErr w:type="spellEnd"/>
      <w:r w:rsidR="003A165F" w:rsidRPr="006D1090">
        <w:rPr>
          <w:sz w:val="28"/>
          <w:szCs w:val="28"/>
        </w:rPr>
        <w:t xml:space="preserve"> </w:t>
      </w:r>
      <w:proofErr w:type="spellStart"/>
      <w:r w:rsidR="003A165F" w:rsidRPr="006D1090">
        <w:rPr>
          <w:sz w:val="28"/>
          <w:szCs w:val="28"/>
        </w:rPr>
        <w:t>якості</w:t>
      </w:r>
      <w:proofErr w:type="spellEnd"/>
      <w:r w:rsidR="003A165F" w:rsidRPr="006D1090">
        <w:rPr>
          <w:sz w:val="28"/>
          <w:szCs w:val="28"/>
        </w:rPr>
        <w:t xml:space="preserve"> </w:t>
      </w:r>
      <w:proofErr w:type="spellStart"/>
      <w:r w:rsidR="003A165F" w:rsidRPr="006D1090">
        <w:rPr>
          <w:sz w:val="28"/>
          <w:szCs w:val="28"/>
        </w:rPr>
        <w:t>життя</w:t>
      </w:r>
      <w:proofErr w:type="spellEnd"/>
      <w:r w:rsidR="003A165F" w:rsidRPr="006D1090">
        <w:rPr>
          <w:sz w:val="28"/>
          <w:szCs w:val="28"/>
        </w:rPr>
        <w:t xml:space="preserve">” ДОР” </w:t>
      </w:r>
    </w:p>
    <w:p w:rsidR="00F65C45" w:rsidRPr="006D1090" w:rsidRDefault="00F65C45" w:rsidP="00F65C45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 xml:space="preserve">: </w:t>
      </w:r>
      <w:r w:rsidR="003A165F" w:rsidRPr="006D1090">
        <w:rPr>
          <w:sz w:val="28"/>
          <w:szCs w:val="28"/>
          <w:lang w:val="uk-UA" w:eastAsia="ru-RU"/>
        </w:rPr>
        <w:t>Копилова Ю.Ю.</w:t>
      </w:r>
      <w:r w:rsidRPr="006D1090">
        <w:rPr>
          <w:sz w:val="28"/>
          <w:szCs w:val="28"/>
          <w:lang w:val="uk-UA" w:eastAsia="ru-RU"/>
        </w:rPr>
        <w:t xml:space="preserve"> </w:t>
      </w:r>
      <w:r w:rsidR="00970238" w:rsidRPr="006D1090">
        <w:rPr>
          <w:color w:val="000000"/>
          <w:sz w:val="28"/>
          <w:szCs w:val="28"/>
          <w:lang w:eastAsia="uk-UA"/>
        </w:rPr>
        <w:t>–</w:t>
      </w:r>
      <w:r w:rsidR="00970238" w:rsidRPr="006D1090">
        <w:rPr>
          <w:color w:val="000000"/>
          <w:sz w:val="28"/>
          <w:szCs w:val="28"/>
          <w:lang w:val="uk-UA" w:eastAsia="uk-UA"/>
        </w:rPr>
        <w:t xml:space="preserve"> </w:t>
      </w:r>
      <w:r w:rsidR="003A165F" w:rsidRPr="006D1090">
        <w:rPr>
          <w:sz w:val="28"/>
          <w:szCs w:val="28"/>
          <w:lang w:val="uk-UA" w:eastAsia="ru-RU"/>
        </w:rPr>
        <w:t>заступник директора з економічних питань</w:t>
      </w:r>
      <w:r w:rsidRPr="006D1090">
        <w:rPr>
          <w:sz w:val="28"/>
          <w:szCs w:val="28"/>
          <w:lang w:val="uk-UA" w:eastAsia="ru-RU"/>
        </w:rPr>
        <w:t xml:space="preserve"> </w:t>
      </w:r>
      <w:r w:rsidR="003A165F" w:rsidRPr="006D1090">
        <w:rPr>
          <w:sz w:val="28"/>
          <w:szCs w:val="28"/>
        </w:rPr>
        <w:t>КП ,,</w:t>
      </w:r>
      <w:proofErr w:type="spellStart"/>
      <w:r w:rsidR="003A165F" w:rsidRPr="006D1090">
        <w:rPr>
          <w:sz w:val="28"/>
          <w:szCs w:val="28"/>
        </w:rPr>
        <w:t>Лабораторія</w:t>
      </w:r>
      <w:proofErr w:type="spellEnd"/>
      <w:r w:rsidR="003A165F" w:rsidRPr="006D1090">
        <w:rPr>
          <w:sz w:val="28"/>
          <w:szCs w:val="28"/>
        </w:rPr>
        <w:t xml:space="preserve"> </w:t>
      </w:r>
      <w:proofErr w:type="spellStart"/>
      <w:r w:rsidR="003A165F" w:rsidRPr="006D1090">
        <w:rPr>
          <w:sz w:val="28"/>
          <w:szCs w:val="28"/>
        </w:rPr>
        <w:t>якості</w:t>
      </w:r>
      <w:proofErr w:type="spellEnd"/>
      <w:r w:rsidR="003A165F" w:rsidRPr="006D1090">
        <w:rPr>
          <w:sz w:val="28"/>
          <w:szCs w:val="28"/>
        </w:rPr>
        <w:t xml:space="preserve"> </w:t>
      </w:r>
      <w:proofErr w:type="spellStart"/>
      <w:r w:rsidR="003A165F" w:rsidRPr="006D1090">
        <w:rPr>
          <w:sz w:val="28"/>
          <w:szCs w:val="28"/>
        </w:rPr>
        <w:t>життя</w:t>
      </w:r>
      <w:proofErr w:type="spellEnd"/>
      <w:r w:rsidR="003A165F" w:rsidRPr="006D1090">
        <w:rPr>
          <w:sz w:val="28"/>
          <w:szCs w:val="28"/>
        </w:rPr>
        <w:t>” ДОР”</w:t>
      </w:r>
      <w:r w:rsidRPr="006D1090">
        <w:rPr>
          <w:sz w:val="28"/>
          <w:szCs w:val="28"/>
          <w:lang w:val="uk-UA" w:eastAsia="ru-RU"/>
        </w:rPr>
        <w:t>.</w:t>
      </w:r>
    </w:p>
    <w:p w:rsidR="00F65C45" w:rsidRPr="006D1090" w:rsidRDefault="00F65C45" w:rsidP="00F65C45">
      <w:pPr>
        <w:pStyle w:val="af3"/>
        <w:jc w:val="both"/>
        <w:rPr>
          <w:sz w:val="28"/>
          <w:szCs w:val="28"/>
        </w:rPr>
      </w:pPr>
      <w:proofErr w:type="spellStart"/>
      <w:r w:rsidRPr="006D1090">
        <w:rPr>
          <w:sz w:val="28"/>
          <w:szCs w:val="28"/>
          <w:u w:val="single"/>
        </w:rPr>
        <w:t>Виступили</w:t>
      </w:r>
      <w:proofErr w:type="spellEnd"/>
      <w:r w:rsidRPr="006D1090">
        <w:rPr>
          <w:sz w:val="28"/>
          <w:szCs w:val="28"/>
          <w:u w:val="single"/>
        </w:rPr>
        <w:t>:</w:t>
      </w:r>
      <w:r w:rsidRPr="006D1090">
        <w:rPr>
          <w:sz w:val="28"/>
          <w:szCs w:val="28"/>
        </w:rPr>
        <w:t xml:space="preserve"> Погосян В.Е., Юревич Т.А. </w:t>
      </w:r>
    </w:p>
    <w:p w:rsidR="00446FF3" w:rsidRPr="006D1090" w:rsidRDefault="00F65C45" w:rsidP="00CB7C72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F65C45" w:rsidRPr="006D1090" w:rsidRDefault="00446FF3" w:rsidP="00446FF3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Cs/>
          <w:color w:val="000000"/>
          <w:sz w:val="28"/>
          <w:szCs w:val="28"/>
          <w:lang w:val="uk-UA" w:eastAsia="uk-UA"/>
        </w:rPr>
        <w:t>1.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F65C45" w:rsidRPr="006D1090">
        <w:rPr>
          <w:sz w:val="28"/>
          <w:szCs w:val="28"/>
          <w:lang w:val="uk-UA" w:eastAsia="ru-RU"/>
        </w:rPr>
        <w:t xml:space="preserve">Інформацію </w:t>
      </w:r>
      <w:r w:rsidRPr="006D1090">
        <w:rPr>
          <w:sz w:val="28"/>
          <w:szCs w:val="28"/>
          <w:lang w:val="uk-UA" w:eastAsia="ru-RU"/>
        </w:rPr>
        <w:t>Копилової Ю.Ю.</w:t>
      </w:r>
      <w:r w:rsidR="00F65C45" w:rsidRPr="006D1090">
        <w:rPr>
          <w:sz w:val="28"/>
          <w:szCs w:val="28"/>
          <w:lang w:val="uk-UA" w:eastAsia="ru-RU"/>
        </w:rPr>
        <w:t xml:space="preserve"> взяти до відома.</w:t>
      </w:r>
    </w:p>
    <w:p w:rsidR="00446FF3" w:rsidRPr="006D1090" w:rsidRDefault="00446FF3" w:rsidP="00446FF3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 xml:space="preserve">2. </w:t>
      </w:r>
      <w:r w:rsidR="005A6819" w:rsidRPr="006D1090">
        <w:rPr>
          <w:sz w:val="28"/>
          <w:szCs w:val="28"/>
          <w:lang w:val="uk-UA" w:eastAsia="ru-RU"/>
        </w:rPr>
        <w:t xml:space="preserve">Розгляд питання перенести на наступне засідання постійної комісії із запрошенням </w:t>
      </w:r>
      <w:r w:rsidR="00E5360C" w:rsidRPr="006D1090">
        <w:rPr>
          <w:sz w:val="28"/>
          <w:szCs w:val="28"/>
          <w:lang w:val="uk-UA" w:eastAsia="ru-RU"/>
        </w:rPr>
        <w:t>директора</w:t>
      </w:r>
      <w:r w:rsidR="005A6819" w:rsidRPr="006D1090">
        <w:rPr>
          <w:sz w:val="28"/>
          <w:szCs w:val="28"/>
          <w:lang w:val="uk-UA" w:eastAsia="ru-RU"/>
        </w:rPr>
        <w:t xml:space="preserve"> комунальн</w:t>
      </w:r>
      <w:r w:rsidRPr="006D1090">
        <w:rPr>
          <w:sz w:val="28"/>
          <w:szCs w:val="28"/>
          <w:lang w:val="uk-UA" w:eastAsia="ru-RU"/>
        </w:rPr>
        <w:t>ого</w:t>
      </w:r>
      <w:r w:rsidR="005A6819" w:rsidRPr="006D1090">
        <w:rPr>
          <w:sz w:val="28"/>
          <w:szCs w:val="28"/>
          <w:lang w:val="uk-UA" w:eastAsia="ru-RU"/>
        </w:rPr>
        <w:t xml:space="preserve"> підприємств</w:t>
      </w:r>
      <w:r w:rsidRPr="006D1090">
        <w:rPr>
          <w:sz w:val="28"/>
          <w:szCs w:val="28"/>
          <w:lang w:val="uk-UA" w:eastAsia="ru-RU"/>
        </w:rPr>
        <w:t>а та наданням інформації:</w:t>
      </w:r>
    </w:p>
    <w:p w:rsidR="00446FF3" w:rsidRPr="006D1090" w:rsidRDefault="00446FF3" w:rsidP="00446FF3">
      <w:pPr>
        <w:pStyle w:val="af3"/>
        <w:numPr>
          <w:ilvl w:val="2"/>
          <w:numId w:val="26"/>
        </w:numPr>
        <w:spacing w:after="0"/>
        <w:ind w:left="99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 xml:space="preserve">накази директора стосовно придбання </w:t>
      </w:r>
      <w:r w:rsidR="00E5360C" w:rsidRPr="006D1090">
        <w:rPr>
          <w:sz w:val="28"/>
          <w:szCs w:val="28"/>
          <w:lang w:val="uk-UA" w:eastAsia="ru-RU"/>
        </w:rPr>
        <w:t>спецтехніки</w:t>
      </w:r>
      <w:r w:rsidRPr="006D1090">
        <w:rPr>
          <w:sz w:val="28"/>
          <w:szCs w:val="28"/>
          <w:lang w:val="uk-UA" w:eastAsia="ru-RU"/>
        </w:rPr>
        <w:t>;</w:t>
      </w:r>
    </w:p>
    <w:p w:rsidR="00446FF3" w:rsidRPr="006D1090" w:rsidRDefault="00446FF3" w:rsidP="00446FF3">
      <w:pPr>
        <w:pStyle w:val="af3"/>
        <w:numPr>
          <w:ilvl w:val="2"/>
          <w:numId w:val="26"/>
        </w:numPr>
        <w:spacing w:after="0"/>
        <w:ind w:left="99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 xml:space="preserve">штатний розклад </w:t>
      </w:r>
      <w:r w:rsidRPr="006D1090">
        <w:rPr>
          <w:sz w:val="28"/>
          <w:szCs w:val="28"/>
        </w:rPr>
        <w:t>КП ,,</w:t>
      </w:r>
      <w:proofErr w:type="spellStart"/>
      <w:r w:rsidRPr="006D1090">
        <w:rPr>
          <w:sz w:val="28"/>
          <w:szCs w:val="28"/>
        </w:rPr>
        <w:t>Лабораторія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якості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життя</w:t>
      </w:r>
      <w:proofErr w:type="spellEnd"/>
      <w:r w:rsidRPr="006D1090">
        <w:rPr>
          <w:sz w:val="28"/>
          <w:szCs w:val="28"/>
        </w:rPr>
        <w:t>” ДОР”</w:t>
      </w:r>
      <w:r w:rsidRPr="006D1090">
        <w:rPr>
          <w:sz w:val="28"/>
          <w:szCs w:val="28"/>
          <w:lang w:val="uk-UA" w:eastAsia="ru-RU"/>
        </w:rPr>
        <w:t>;</w:t>
      </w:r>
    </w:p>
    <w:p w:rsidR="00446FF3" w:rsidRPr="006D1090" w:rsidRDefault="00446FF3" w:rsidP="00446FF3">
      <w:pPr>
        <w:pStyle w:val="af3"/>
        <w:numPr>
          <w:ilvl w:val="2"/>
          <w:numId w:val="26"/>
        </w:numPr>
        <w:spacing w:after="0"/>
        <w:ind w:left="99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 xml:space="preserve">перелік основних фондів </w:t>
      </w:r>
      <w:r w:rsidRPr="006D1090">
        <w:rPr>
          <w:sz w:val="28"/>
          <w:szCs w:val="28"/>
        </w:rPr>
        <w:t>КП ,,</w:t>
      </w:r>
      <w:proofErr w:type="spellStart"/>
      <w:r w:rsidRPr="006D1090">
        <w:rPr>
          <w:sz w:val="28"/>
          <w:szCs w:val="28"/>
        </w:rPr>
        <w:t>Лабораторія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якості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життя</w:t>
      </w:r>
      <w:proofErr w:type="spellEnd"/>
      <w:r w:rsidRPr="006D1090">
        <w:rPr>
          <w:sz w:val="28"/>
          <w:szCs w:val="28"/>
        </w:rPr>
        <w:t>” ДОР”</w:t>
      </w:r>
      <w:r w:rsidRPr="006D1090">
        <w:rPr>
          <w:sz w:val="28"/>
          <w:szCs w:val="28"/>
          <w:lang w:val="uk-UA" w:eastAsia="ru-RU"/>
        </w:rPr>
        <w:t>;</w:t>
      </w:r>
    </w:p>
    <w:p w:rsidR="00446FF3" w:rsidRPr="006D1090" w:rsidRDefault="00446FF3" w:rsidP="00446FF3">
      <w:pPr>
        <w:pStyle w:val="af3"/>
        <w:numPr>
          <w:ilvl w:val="2"/>
          <w:numId w:val="26"/>
        </w:numPr>
        <w:spacing w:after="0"/>
        <w:ind w:left="99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 xml:space="preserve">звіт про використання бюджетних коштів </w:t>
      </w:r>
      <w:r w:rsidRPr="006D1090">
        <w:rPr>
          <w:sz w:val="28"/>
          <w:szCs w:val="28"/>
        </w:rPr>
        <w:t>КП ,,</w:t>
      </w:r>
      <w:proofErr w:type="spellStart"/>
      <w:r w:rsidRPr="006D1090">
        <w:rPr>
          <w:sz w:val="28"/>
          <w:szCs w:val="28"/>
        </w:rPr>
        <w:t>Лабораторія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якості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життя</w:t>
      </w:r>
      <w:proofErr w:type="spellEnd"/>
      <w:r w:rsidRPr="006D1090">
        <w:rPr>
          <w:sz w:val="28"/>
          <w:szCs w:val="28"/>
        </w:rPr>
        <w:t xml:space="preserve">” ДОР” </w:t>
      </w:r>
      <w:r w:rsidRPr="006D1090">
        <w:rPr>
          <w:sz w:val="28"/>
          <w:szCs w:val="28"/>
          <w:lang w:val="uk-UA" w:eastAsia="ru-RU"/>
        </w:rPr>
        <w:t>(таблиця).</w:t>
      </w:r>
    </w:p>
    <w:p w:rsidR="00446FF3" w:rsidRPr="006D1090" w:rsidRDefault="00446FF3" w:rsidP="00446F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6FF3" w:rsidRPr="006D1090" w:rsidRDefault="00446FF3" w:rsidP="00446FF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szCs w:val="28"/>
        </w:rPr>
        <w:t xml:space="preserve"> </w:t>
      </w:r>
      <w:r w:rsidR="005A6819" w:rsidRPr="006D1090">
        <w:rPr>
          <w:szCs w:val="28"/>
        </w:rPr>
        <w:t xml:space="preserve">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46FF3" w:rsidRPr="006D1090" w:rsidRDefault="00446FF3" w:rsidP="00446F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446FF3" w:rsidRPr="006D1090" w:rsidRDefault="00446FF3" w:rsidP="00446F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446FF3" w:rsidRPr="006D1090" w:rsidRDefault="00446FF3" w:rsidP="00446F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446FF3" w:rsidRPr="006D1090" w:rsidRDefault="00446FF3" w:rsidP="00446F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E5360C" w:rsidRPr="006D1090" w:rsidRDefault="00E5360C" w:rsidP="00D16CC1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t>СЛУХАЛИ 6.</w:t>
      </w:r>
      <w:r w:rsidRPr="006D1090">
        <w:rPr>
          <w:sz w:val="28"/>
          <w:szCs w:val="28"/>
        </w:rPr>
        <w:tab/>
      </w:r>
      <w:r w:rsidRPr="006D1090">
        <w:rPr>
          <w:sz w:val="28"/>
          <w:szCs w:val="28"/>
          <w:lang w:val="uk-UA"/>
        </w:rPr>
        <w:t>Про діяльність КП ,,Дніпропетровський обласний центр поводження з відходами” ДОР”.</w:t>
      </w:r>
    </w:p>
    <w:p w:rsidR="00E5360C" w:rsidRPr="006D1090" w:rsidRDefault="00E5360C" w:rsidP="00E5360C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D1090">
        <w:rPr>
          <w:sz w:val="28"/>
          <w:szCs w:val="28"/>
          <w:lang w:val="uk-UA"/>
        </w:rPr>
        <w:t>У зв’язку з відсутністю представника комунального підприємства питання не розглядалося.</w:t>
      </w:r>
    </w:p>
    <w:p w:rsidR="00E5360C" w:rsidRPr="006D1090" w:rsidRDefault="00E5360C" w:rsidP="00E536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090">
        <w:rPr>
          <w:b/>
          <w:bCs/>
          <w:color w:val="000000"/>
          <w:szCs w:val="28"/>
          <w:lang w:eastAsia="uk-UA"/>
        </w:rPr>
        <w:t xml:space="preserve">ВИРІШИЛИ: </w:t>
      </w:r>
      <w:r w:rsidRPr="006D1090">
        <w:rPr>
          <w:szCs w:val="28"/>
        </w:rPr>
        <w:t>Розгляд питання перенести на наступне засідання постійної комісії.</w:t>
      </w:r>
    </w:p>
    <w:p w:rsidR="00E5360C" w:rsidRPr="006D1090" w:rsidRDefault="00E5360C" w:rsidP="00E5360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5360C" w:rsidRPr="006D1090" w:rsidRDefault="00E5360C" w:rsidP="00E5360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Результати голосування:</w:t>
      </w:r>
    </w:p>
    <w:p w:rsidR="00E5360C" w:rsidRPr="006D1090" w:rsidRDefault="00E5360C" w:rsidP="00E5360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E5360C" w:rsidRPr="006D1090" w:rsidRDefault="00E5360C" w:rsidP="00E5360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5360C" w:rsidRPr="006D1090" w:rsidRDefault="00E5360C" w:rsidP="00E5360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E5360C" w:rsidRPr="006D1090" w:rsidRDefault="00E5360C" w:rsidP="00E5360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E5360C" w:rsidRPr="006D1090" w:rsidRDefault="00E5360C" w:rsidP="00E5360C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6D1090">
        <w:rPr>
          <w:b/>
          <w:szCs w:val="28"/>
        </w:rPr>
        <w:t xml:space="preserve">СЛУХАЛИ 7. </w:t>
      </w:r>
      <w:r w:rsidRPr="006D1090">
        <w:rPr>
          <w:szCs w:val="28"/>
          <w:lang w:eastAsia="en-US"/>
        </w:rPr>
        <w:t>Про діяльність КП ,,Агентство регіонального розвитку ,,Регіон-Лідер” ДОР”.</w:t>
      </w:r>
    </w:p>
    <w:p w:rsidR="00E5360C" w:rsidRPr="006D1090" w:rsidRDefault="00E5360C" w:rsidP="00E5360C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 xml:space="preserve">: </w:t>
      </w:r>
      <w:proofErr w:type="spellStart"/>
      <w:r w:rsidRPr="006D1090">
        <w:rPr>
          <w:sz w:val="28"/>
          <w:szCs w:val="28"/>
          <w:lang w:val="uk-UA" w:eastAsia="ru-RU"/>
        </w:rPr>
        <w:t>Легкоступ</w:t>
      </w:r>
      <w:proofErr w:type="spellEnd"/>
      <w:r w:rsidRPr="006D1090">
        <w:rPr>
          <w:sz w:val="28"/>
          <w:szCs w:val="28"/>
          <w:lang w:val="uk-UA" w:eastAsia="ru-RU"/>
        </w:rPr>
        <w:t xml:space="preserve"> Д.І.</w:t>
      </w:r>
      <w:r w:rsidR="00970238" w:rsidRPr="006D1090">
        <w:rPr>
          <w:color w:val="000000"/>
          <w:sz w:val="28"/>
          <w:szCs w:val="28"/>
          <w:lang w:eastAsia="uk-UA"/>
        </w:rPr>
        <w:t xml:space="preserve"> –</w:t>
      </w:r>
      <w:r w:rsidR="00970238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1090">
        <w:rPr>
          <w:sz w:val="28"/>
          <w:szCs w:val="28"/>
          <w:lang w:val="uk-UA" w:eastAsia="ru-RU"/>
        </w:rPr>
        <w:t>в.о</w:t>
      </w:r>
      <w:proofErr w:type="spellEnd"/>
      <w:r w:rsidRPr="006D1090">
        <w:rPr>
          <w:sz w:val="28"/>
          <w:szCs w:val="28"/>
          <w:lang w:val="uk-UA" w:eastAsia="ru-RU"/>
        </w:rPr>
        <w:t>. директора</w:t>
      </w:r>
      <w:r w:rsidRPr="006D1090">
        <w:rPr>
          <w:sz w:val="28"/>
          <w:szCs w:val="28"/>
        </w:rPr>
        <w:t xml:space="preserve"> КП ,,Агентство </w:t>
      </w:r>
      <w:proofErr w:type="spellStart"/>
      <w:r w:rsidRPr="006D1090">
        <w:rPr>
          <w:sz w:val="28"/>
          <w:szCs w:val="28"/>
        </w:rPr>
        <w:t>регіонального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розвитку</w:t>
      </w:r>
      <w:proofErr w:type="spellEnd"/>
      <w:r w:rsidRPr="006D1090">
        <w:rPr>
          <w:sz w:val="28"/>
          <w:szCs w:val="28"/>
        </w:rPr>
        <w:t xml:space="preserve"> ,,</w:t>
      </w:r>
      <w:proofErr w:type="spellStart"/>
      <w:r w:rsidRPr="006D1090">
        <w:rPr>
          <w:sz w:val="28"/>
          <w:szCs w:val="28"/>
        </w:rPr>
        <w:t>Регіон-Лідер</w:t>
      </w:r>
      <w:proofErr w:type="spellEnd"/>
      <w:r w:rsidRPr="006D1090">
        <w:rPr>
          <w:sz w:val="28"/>
          <w:szCs w:val="28"/>
        </w:rPr>
        <w:t>” ДОР”</w:t>
      </w:r>
      <w:r w:rsidRPr="006D1090">
        <w:rPr>
          <w:sz w:val="28"/>
          <w:szCs w:val="28"/>
          <w:lang w:val="uk-UA" w:eastAsia="ru-RU"/>
        </w:rPr>
        <w:t>.</w:t>
      </w:r>
    </w:p>
    <w:p w:rsidR="00970238" w:rsidRPr="006D1090" w:rsidRDefault="00970238" w:rsidP="00E5360C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lastRenderedPageBreak/>
        <w:t>Інформація</w:t>
      </w:r>
      <w:r w:rsidRPr="006D1090">
        <w:rPr>
          <w:sz w:val="28"/>
          <w:szCs w:val="28"/>
          <w:lang w:val="uk-UA" w:eastAsia="ru-RU"/>
        </w:rPr>
        <w:t>: Василенко Л. М.</w:t>
      </w:r>
      <w:r w:rsidRPr="006D1090">
        <w:rPr>
          <w:color w:val="000000"/>
          <w:sz w:val="28"/>
          <w:szCs w:val="28"/>
          <w:lang w:eastAsia="uk-UA"/>
        </w:rPr>
        <w:t xml:space="preserve"> –</w:t>
      </w:r>
      <w:r w:rsidRPr="006D1090">
        <w:rPr>
          <w:sz w:val="28"/>
          <w:szCs w:val="28"/>
          <w:lang w:val="uk-UA" w:eastAsia="ru-RU"/>
        </w:rPr>
        <w:t xml:space="preserve"> адвокат. </w:t>
      </w:r>
    </w:p>
    <w:p w:rsidR="00E5360C" w:rsidRPr="006D1090" w:rsidRDefault="00E5360C" w:rsidP="00E5360C">
      <w:pPr>
        <w:pStyle w:val="af3"/>
        <w:jc w:val="both"/>
        <w:rPr>
          <w:sz w:val="28"/>
          <w:szCs w:val="28"/>
        </w:rPr>
      </w:pPr>
      <w:proofErr w:type="spellStart"/>
      <w:r w:rsidRPr="006D1090">
        <w:rPr>
          <w:sz w:val="28"/>
          <w:szCs w:val="28"/>
          <w:u w:val="single"/>
        </w:rPr>
        <w:t>Виступили</w:t>
      </w:r>
      <w:proofErr w:type="spellEnd"/>
      <w:r w:rsidRPr="006D1090">
        <w:rPr>
          <w:sz w:val="28"/>
          <w:szCs w:val="28"/>
          <w:u w:val="single"/>
        </w:rPr>
        <w:t>:</w:t>
      </w:r>
      <w:r w:rsidRPr="006D1090">
        <w:rPr>
          <w:sz w:val="28"/>
          <w:szCs w:val="28"/>
        </w:rPr>
        <w:t xml:space="preserve"> Погосян В.Е., Юревич Т.А. </w:t>
      </w:r>
    </w:p>
    <w:p w:rsidR="00970238" w:rsidRPr="006D1090" w:rsidRDefault="00E5360C" w:rsidP="00970238">
      <w:pPr>
        <w:pStyle w:val="af3"/>
        <w:spacing w:after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970238" w:rsidRPr="006D1090" w:rsidRDefault="00970238" w:rsidP="00970238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Cs/>
          <w:color w:val="000000"/>
          <w:sz w:val="28"/>
          <w:szCs w:val="28"/>
          <w:lang w:val="uk-UA" w:eastAsia="uk-UA"/>
        </w:rPr>
        <w:t>1.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Pr="006D1090">
        <w:rPr>
          <w:sz w:val="28"/>
          <w:szCs w:val="28"/>
          <w:lang w:val="uk-UA" w:eastAsia="ru-RU"/>
        </w:rPr>
        <w:t>Легкоступ</w:t>
      </w:r>
      <w:proofErr w:type="spellEnd"/>
      <w:r w:rsidRPr="006D1090">
        <w:rPr>
          <w:sz w:val="28"/>
          <w:szCs w:val="28"/>
          <w:lang w:val="uk-UA" w:eastAsia="ru-RU"/>
        </w:rPr>
        <w:t xml:space="preserve"> Д.І. та Василенко Л. М.</w:t>
      </w:r>
      <w:r w:rsidRPr="006D1090">
        <w:rPr>
          <w:color w:val="000000"/>
          <w:sz w:val="28"/>
          <w:szCs w:val="28"/>
          <w:lang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>взяти до відома.</w:t>
      </w:r>
    </w:p>
    <w:p w:rsidR="00E5360C" w:rsidRPr="006D1090" w:rsidRDefault="00970238" w:rsidP="00970238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>2. Розгляд питання перенести на наступне засідання постійної комісії.</w:t>
      </w:r>
    </w:p>
    <w:p w:rsidR="00970238" w:rsidRPr="006D1090" w:rsidRDefault="00970238" w:rsidP="006D109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970238" w:rsidRPr="006D1090" w:rsidRDefault="00970238" w:rsidP="0097023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970238" w:rsidRPr="006D1090" w:rsidRDefault="00970238" w:rsidP="0097023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970238" w:rsidRPr="006D1090" w:rsidRDefault="00970238" w:rsidP="0097023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970238" w:rsidRPr="006D1090" w:rsidRDefault="00970238" w:rsidP="0097023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970238" w:rsidRPr="006D1090" w:rsidRDefault="00970238" w:rsidP="00970238">
      <w:pPr>
        <w:pStyle w:val="af3"/>
        <w:spacing w:after="0"/>
        <w:ind w:firstLine="708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5A6819" w:rsidRPr="006D1090" w:rsidRDefault="00970238" w:rsidP="00E5360C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t>СЛУХАЛИ 8.</w:t>
      </w:r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Інформація</w:t>
      </w:r>
      <w:proofErr w:type="spellEnd"/>
      <w:r w:rsidRPr="006D1090">
        <w:rPr>
          <w:sz w:val="28"/>
          <w:szCs w:val="28"/>
        </w:rPr>
        <w:t xml:space="preserve"> про </w:t>
      </w:r>
      <w:proofErr w:type="spellStart"/>
      <w:r w:rsidRPr="006D1090">
        <w:rPr>
          <w:sz w:val="28"/>
          <w:szCs w:val="28"/>
        </w:rPr>
        <w:t>виконання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програми</w:t>
      </w:r>
      <w:proofErr w:type="spellEnd"/>
      <w:proofErr w:type="gramStart"/>
      <w:r w:rsidRPr="006D1090">
        <w:rPr>
          <w:sz w:val="28"/>
          <w:szCs w:val="28"/>
        </w:rPr>
        <w:t xml:space="preserve"> ,</w:t>
      </w:r>
      <w:proofErr w:type="gramEnd"/>
      <w:r w:rsidRPr="006D1090">
        <w:rPr>
          <w:sz w:val="28"/>
          <w:szCs w:val="28"/>
        </w:rPr>
        <w:t>,</w:t>
      </w:r>
      <w:proofErr w:type="spellStart"/>
      <w:r w:rsidRPr="006D1090">
        <w:rPr>
          <w:sz w:val="28"/>
          <w:szCs w:val="28"/>
        </w:rPr>
        <w:t>Питна</w:t>
      </w:r>
      <w:proofErr w:type="spellEnd"/>
      <w:r w:rsidRPr="006D1090">
        <w:rPr>
          <w:sz w:val="28"/>
          <w:szCs w:val="28"/>
        </w:rPr>
        <w:t xml:space="preserve"> вода </w:t>
      </w:r>
      <w:proofErr w:type="spellStart"/>
      <w:r w:rsidRPr="006D1090">
        <w:rPr>
          <w:sz w:val="28"/>
          <w:szCs w:val="28"/>
        </w:rPr>
        <w:t>Дніпропетровщини</w:t>
      </w:r>
      <w:proofErr w:type="spellEnd"/>
      <w:r w:rsidRPr="006D1090">
        <w:rPr>
          <w:sz w:val="28"/>
          <w:szCs w:val="28"/>
        </w:rPr>
        <w:t>” на 2006-2020 роки.</w:t>
      </w:r>
    </w:p>
    <w:p w:rsidR="00970238" w:rsidRPr="006D1090" w:rsidRDefault="00970238" w:rsidP="00970238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 xml:space="preserve">: </w:t>
      </w:r>
      <w:proofErr w:type="spellStart"/>
      <w:r w:rsidRPr="006D1090">
        <w:rPr>
          <w:sz w:val="28"/>
          <w:szCs w:val="28"/>
          <w:lang w:val="uk-UA" w:eastAsia="ru-RU"/>
        </w:rPr>
        <w:t>Верхотурцев</w:t>
      </w:r>
      <w:proofErr w:type="spellEnd"/>
      <w:r w:rsidR="00A00A1F" w:rsidRPr="006D1090">
        <w:rPr>
          <w:sz w:val="28"/>
          <w:szCs w:val="28"/>
          <w:lang w:val="uk-UA" w:eastAsia="ru-RU"/>
        </w:rPr>
        <w:t xml:space="preserve"> В.В.</w:t>
      </w:r>
      <w:r w:rsidRPr="006D1090">
        <w:rPr>
          <w:sz w:val="28"/>
          <w:szCs w:val="28"/>
          <w:lang w:val="uk-UA" w:eastAsia="ru-RU"/>
        </w:rPr>
        <w:t xml:space="preserve"> </w:t>
      </w:r>
      <w:r w:rsidRPr="006D1090">
        <w:rPr>
          <w:color w:val="000000"/>
          <w:sz w:val="28"/>
          <w:szCs w:val="28"/>
          <w:lang w:eastAsia="uk-UA"/>
        </w:rPr>
        <w:t>–</w:t>
      </w:r>
      <w:r w:rsidRPr="006D1090">
        <w:rPr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заступник директора </w:t>
      </w:r>
      <w:r w:rsidR="00A00A1F" w:rsidRPr="006D1090">
        <w:rPr>
          <w:sz w:val="28"/>
          <w:szCs w:val="28"/>
          <w:lang w:val="uk-UA" w:eastAsia="ru-RU"/>
        </w:rPr>
        <w:t>житлово-комунального господарства</w:t>
      </w:r>
      <w:r w:rsidRPr="006D1090">
        <w:rPr>
          <w:sz w:val="28"/>
          <w:szCs w:val="28"/>
          <w:lang w:val="uk-UA" w:eastAsia="ru-RU"/>
        </w:rPr>
        <w:t>.</w:t>
      </w:r>
    </w:p>
    <w:p w:rsidR="00970238" w:rsidRPr="006D1090" w:rsidRDefault="00970238" w:rsidP="00970238">
      <w:pPr>
        <w:pStyle w:val="af3"/>
        <w:jc w:val="both"/>
        <w:rPr>
          <w:sz w:val="28"/>
          <w:szCs w:val="28"/>
        </w:rPr>
      </w:pPr>
      <w:proofErr w:type="spellStart"/>
      <w:r w:rsidRPr="006D1090">
        <w:rPr>
          <w:sz w:val="28"/>
          <w:szCs w:val="28"/>
          <w:u w:val="single"/>
        </w:rPr>
        <w:t>Виступили</w:t>
      </w:r>
      <w:proofErr w:type="spellEnd"/>
      <w:r w:rsidRPr="006D1090">
        <w:rPr>
          <w:sz w:val="28"/>
          <w:szCs w:val="28"/>
          <w:u w:val="single"/>
        </w:rPr>
        <w:t>:</w:t>
      </w:r>
      <w:r w:rsidRPr="006D1090">
        <w:rPr>
          <w:sz w:val="28"/>
          <w:szCs w:val="28"/>
        </w:rPr>
        <w:t xml:space="preserve"> Погосян В.Е., Юревич Т.А.</w:t>
      </w:r>
      <w:r w:rsidR="00A00A1F" w:rsidRPr="006D1090">
        <w:rPr>
          <w:sz w:val="28"/>
          <w:szCs w:val="28"/>
          <w:lang w:val="uk-UA"/>
        </w:rPr>
        <w:t xml:space="preserve"> </w:t>
      </w:r>
      <w:proofErr w:type="spellStart"/>
      <w:r w:rsidR="00A00A1F" w:rsidRPr="006D1090">
        <w:rPr>
          <w:sz w:val="28"/>
          <w:szCs w:val="28"/>
          <w:lang w:val="uk-UA"/>
        </w:rPr>
        <w:t>Тюрін</w:t>
      </w:r>
      <w:proofErr w:type="spellEnd"/>
      <w:r w:rsidR="00A00A1F" w:rsidRPr="006D1090">
        <w:rPr>
          <w:sz w:val="28"/>
          <w:szCs w:val="28"/>
          <w:lang w:val="uk-UA"/>
        </w:rPr>
        <w:t xml:space="preserve"> В.В.</w:t>
      </w:r>
      <w:r w:rsidRPr="006D1090">
        <w:rPr>
          <w:sz w:val="28"/>
          <w:szCs w:val="28"/>
        </w:rPr>
        <w:t xml:space="preserve"> </w:t>
      </w:r>
    </w:p>
    <w:p w:rsidR="00970238" w:rsidRPr="006D1090" w:rsidRDefault="00970238" w:rsidP="00970238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970238" w:rsidRPr="006D1090" w:rsidRDefault="00970238" w:rsidP="00970238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Cs/>
          <w:color w:val="000000"/>
          <w:sz w:val="28"/>
          <w:szCs w:val="28"/>
          <w:lang w:val="uk-UA" w:eastAsia="uk-UA"/>
        </w:rPr>
        <w:t>1.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="00A00A1F" w:rsidRPr="006D1090">
        <w:rPr>
          <w:sz w:val="28"/>
          <w:szCs w:val="28"/>
          <w:lang w:val="uk-UA" w:eastAsia="ru-RU"/>
        </w:rPr>
        <w:t>Верхотурцева</w:t>
      </w:r>
      <w:proofErr w:type="spellEnd"/>
      <w:r w:rsidR="00A00A1F" w:rsidRPr="006D1090">
        <w:rPr>
          <w:sz w:val="28"/>
          <w:szCs w:val="28"/>
          <w:lang w:val="uk-UA" w:eastAsia="ru-RU"/>
        </w:rPr>
        <w:t xml:space="preserve"> В.В.</w:t>
      </w:r>
      <w:r w:rsidRPr="006D1090">
        <w:rPr>
          <w:sz w:val="28"/>
          <w:szCs w:val="28"/>
          <w:lang w:val="uk-UA" w:eastAsia="ru-RU"/>
        </w:rPr>
        <w:t xml:space="preserve"> взяти до відома.</w:t>
      </w:r>
    </w:p>
    <w:p w:rsidR="00970238" w:rsidRPr="006D1090" w:rsidRDefault="00970238" w:rsidP="00970238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 w:rsidRPr="006D1090">
        <w:rPr>
          <w:sz w:val="28"/>
          <w:szCs w:val="28"/>
          <w:lang w:val="uk-UA" w:eastAsia="ru-RU"/>
        </w:rPr>
        <w:t xml:space="preserve">2. Розгляд питання перенести на наступне засідання постійної комісії із запрошенням директора </w:t>
      </w:r>
      <w:r w:rsidR="00A00A1F" w:rsidRPr="006D1090">
        <w:rPr>
          <w:sz w:val="28"/>
          <w:szCs w:val="28"/>
          <w:lang w:val="uk-UA" w:eastAsia="ru-RU"/>
        </w:rPr>
        <w:t>департаменту</w:t>
      </w:r>
      <w:r w:rsidRPr="006D1090">
        <w:rPr>
          <w:sz w:val="28"/>
          <w:szCs w:val="28"/>
          <w:lang w:val="uk-UA" w:eastAsia="ru-RU"/>
        </w:rPr>
        <w:t xml:space="preserve"> та наданням</w:t>
      </w:r>
      <w:r w:rsidR="00A00A1F" w:rsidRPr="006D1090">
        <w:rPr>
          <w:sz w:val="28"/>
          <w:szCs w:val="28"/>
          <w:lang w:val="uk-UA" w:eastAsia="ru-RU"/>
        </w:rPr>
        <w:t xml:space="preserve"> розгорнутої </w:t>
      </w:r>
      <w:r w:rsidRPr="006D1090">
        <w:rPr>
          <w:sz w:val="28"/>
          <w:szCs w:val="28"/>
          <w:lang w:val="uk-UA" w:eastAsia="ru-RU"/>
        </w:rPr>
        <w:t>інформації</w:t>
      </w:r>
      <w:r w:rsidR="00A00A1F" w:rsidRPr="006D1090">
        <w:rPr>
          <w:sz w:val="28"/>
          <w:szCs w:val="28"/>
          <w:lang w:val="uk-UA" w:eastAsia="ru-RU"/>
        </w:rPr>
        <w:t xml:space="preserve"> стосовно виконання програми</w:t>
      </w:r>
      <w:r w:rsidR="00A00A1F" w:rsidRPr="006D1090">
        <w:rPr>
          <w:sz w:val="28"/>
          <w:szCs w:val="28"/>
        </w:rPr>
        <w:t>,,</w:t>
      </w:r>
      <w:proofErr w:type="spellStart"/>
      <w:r w:rsidR="00A00A1F" w:rsidRPr="006D1090">
        <w:rPr>
          <w:sz w:val="28"/>
          <w:szCs w:val="28"/>
        </w:rPr>
        <w:t>Питна</w:t>
      </w:r>
      <w:proofErr w:type="spellEnd"/>
      <w:r w:rsidR="00A00A1F" w:rsidRPr="006D1090">
        <w:rPr>
          <w:sz w:val="28"/>
          <w:szCs w:val="28"/>
        </w:rPr>
        <w:t xml:space="preserve"> вода </w:t>
      </w:r>
      <w:proofErr w:type="spellStart"/>
      <w:r w:rsidR="00A00A1F" w:rsidRPr="006D1090">
        <w:rPr>
          <w:sz w:val="28"/>
          <w:szCs w:val="28"/>
        </w:rPr>
        <w:t>Дніпропетровщини</w:t>
      </w:r>
      <w:proofErr w:type="spellEnd"/>
      <w:r w:rsidR="00A00A1F" w:rsidRPr="006D1090">
        <w:rPr>
          <w:sz w:val="28"/>
          <w:szCs w:val="28"/>
        </w:rPr>
        <w:t>” на 2006-2020 роки.</w:t>
      </w:r>
    </w:p>
    <w:p w:rsidR="00302BBF" w:rsidRPr="006D1090" w:rsidRDefault="00302BBF" w:rsidP="006D109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302BBF" w:rsidRPr="006D1090" w:rsidRDefault="00302BBF" w:rsidP="00970238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</w:p>
    <w:p w:rsidR="00A00A1F" w:rsidRPr="006D1090" w:rsidRDefault="00A00A1F" w:rsidP="00A00A1F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t>СЛУХАЛИ 9.</w:t>
      </w:r>
      <w:r w:rsidRPr="006D1090">
        <w:rPr>
          <w:sz w:val="28"/>
          <w:szCs w:val="28"/>
        </w:rPr>
        <w:t xml:space="preserve">  </w:t>
      </w:r>
      <w:proofErr w:type="spellStart"/>
      <w:r w:rsidRPr="006D1090">
        <w:rPr>
          <w:sz w:val="28"/>
          <w:szCs w:val="28"/>
        </w:rPr>
        <w:t>Інформація</w:t>
      </w:r>
      <w:proofErr w:type="spellEnd"/>
      <w:r w:rsidRPr="006D1090">
        <w:rPr>
          <w:sz w:val="28"/>
          <w:szCs w:val="28"/>
        </w:rPr>
        <w:t xml:space="preserve"> про </w:t>
      </w:r>
      <w:proofErr w:type="spellStart"/>
      <w:r w:rsidRPr="006D1090">
        <w:rPr>
          <w:sz w:val="28"/>
          <w:szCs w:val="28"/>
        </w:rPr>
        <w:t>виконання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Регіональної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програми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розвитку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житлового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будівництва</w:t>
      </w:r>
      <w:proofErr w:type="spellEnd"/>
      <w:r w:rsidRPr="006D1090">
        <w:rPr>
          <w:sz w:val="28"/>
          <w:szCs w:val="28"/>
        </w:rPr>
        <w:t xml:space="preserve"> у </w:t>
      </w:r>
      <w:proofErr w:type="spellStart"/>
      <w:r w:rsidRPr="006D1090">
        <w:rPr>
          <w:sz w:val="28"/>
          <w:szCs w:val="28"/>
        </w:rPr>
        <w:t>Дніпропетровській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області</w:t>
      </w:r>
      <w:proofErr w:type="spellEnd"/>
      <w:r w:rsidRPr="006D1090">
        <w:rPr>
          <w:sz w:val="28"/>
          <w:szCs w:val="28"/>
        </w:rPr>
        <w:t xml:space="preserve"> на    2015 – 2020 роки.</w:t>
      </w:r>
    </w:p>
    <w:p w:rsidR="00A00A1F" w:rsidRPr="006D1090" w:rsidRDefault="00A00A1F" w:rsidP="00A00A1F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 xml:space="preserve">: </w:t>
      </w:r>
      <w:proofErr w:type="spellStart"/>
      <w:r w:rsidRPr="006D1090">
        <w:rPr>
          <w:sz w:val="28"/>
          <w:szCs w:val="28"/>
          <w:lang w:val="uk-UA" w:eastAsia="ru-RU"/>
        </w:rPr>
        <w:t>Верхотурцев</w:t>
      </w:r>
      <w:proofErr w:type="spellEnd"/>
      <w:r w:rsidRPr="006D1090">
        <w:rPr>
          <w:sz w:val="28"/>
          <w:szCs w:val="28"/>
          <w:lang w:val="uk-UA" w:eastAsia="ru-RU"/>
        </w:rPr>
        <w:t xml:space="preserve"> В.В. </w:t>
      </w:r>
      <w:r w:rsidRPr="006D1090">
        <w:rPr>
          <w:color w:val="000000"/>
          <w:sz w:val="28"/>
          <w:szCs w:val="28"/>
          <w:lang w:eastAsia="uk-UA"/>
        </w:rPr>
        <w:t>–</w:t>
      </w:r>
      <w:r w:rsidRPr="006D1090">
        <w:rPr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>заступник директора житлово-комунального господарства.</w:t>
      </w:r>
    </w:p>
    <w:p w:rsidR="00A00A1F" w:rsidRPr="006D1090" w:rsidRDefault="00A00A1F" w:rsidP="00A00A1F">
      <w:pPr>
        <w:pStyle w:val="af3"/>
        <w:jc w:val="both"/>
        <w:rPr>
          <w:sz w:val="28"/>
          <w:szCs w:val="28"/>
        </w:rPr>
      </w:pPr>
      <w:proofErr w:type="spellStart"/>
      <w:r w:rsidRPr="006D1090">
        <w:rPr>
          <w:sz w:val="28"/>
          <w:szCs w:val="28"/>
          <w:u w:val="single"/>
        </w:rPr>
        <w:t>Виступили</w:t>
      </w:r>
      <w:proofErr w:type="spellEnd"/>
      <w:r w:rsidRPr="006D1090">
        <w:rPr>
          <w:sz w:val="28"/>
          <w:szCs w:val="28"/>
          <w:u w:val="single"/>
        </w:rPr>
        <w:t>:</w:t>
      </w:r>
      <w:r w:rsidRPr="006D1090">
        <w:rPr>
          <w:sz w:val="28"/>
          <w:szCs w:val="28"/>
        </w:rPr>
        <w:t xml:space="preserve"> Погосян В.Е., Юревич Т.А.</w:t>
      </w:r>
      <w:r w:rsidRPr="006D1090">
        <w:rPr>
          <w:sz w:val="28"/>
          <w:szCs w:val="28"/>
          <w:lang w:val="uk-UA"/>
        </w:rPr>
        <w:t xml:space="preserve"> </w:t>
      </w:r>
      <w:proofErr w:type="spellStart"/>
      <w:r w:rsidRPr="006D1090">
        <w:rPr>
          <w:sz w:val="28"/>
          <w:szCs w:val="28"/>
          <w:lang w:val="uk-UA"/>
        </w:rPr>
        <w:t>Тюрін</w:t>
      </w:r>
      <w:proofErr w:type="spellEnd"/>
      <w:r w:rsidRPr="006D1090">
        <w:rPr>
          <w:sz w:val="28"/>
          <w:szCs w:val="28"/>
          <w:lang w:val="uk-UA"/>
        </w:rPr>
        <w:t xml:space="preserve"> В.В.</w:t>
      </w:r>
      <w:r w:rsidRPr="006D1090">
        <w:rPr>
          <w:sz w:val="28"/>
          <w:szCs w:val="28"/>
        </w:rPr>
        <w:t xml:space="preserve"> </w:t>
      </w:r>
    </w:p>
    <w:p w:rsidR="00A00A1F" w:rsidRPr="006D1090" w:rsidRDefault="00A00A1F" w:rsidP="00A00A1F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lastRenderedPageBreak/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A00A1F" w:rsidRPr="006D1090" w:rsidRDefault="00A00A1F" w:rsidP="00A00A1F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Cs/>
          <w:color w:val="000000"/>
          <w:sz w:val="28"/>
          <w:szCs w:val="28"/>
          <w:lang w:val="uk-UA" w:eastAsia="uk-UA"/>
        </w:rPr>
        <w:t>1.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Pr="006D1090">
        <w:rPr>
          <w:sz w:val="28"/>
          <w:szCs w:val="28"/>
          <w:lang w:val="uk-UA" w:eastAsia="ru-RU"/>
        </w:rPr>
        <w:t>Верхотурцева</w:t>
      </w:r>
      <w:proofErr w:type="spellEnd"/>
      <w:r w:rsidRPr="006D1090">
        <w:rPr>
          <w:sz w:val="28"/>
          <w:szCs w:val="28"/>
          <w:lang w:val="uk-UA" w:eastAsia="ru-RU"/>
        </w:rPr>
        <w:t xml:space="preserve"> В.В. взяти до відома.</w:t>
      </w:r>
    </w:p>
    <w:p w:rsidR="00970238" w:rsidRPr="006D1090" w:rsidRDefault="00A00A1F" w:rsidP="00A00A1F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 w:rsidRPr="006D1090">
        <w:rPr>
          <w:sz w:val="28"/>
          <w:szCs w:val="28"/>
          <w:lang w:val="uk-UA" w:eastAsia="ru-RU"/>
        </w:rPr>
        <w:t xml:space="preserve">2. Розгляд питання перенести на наступне засідання постійної комісії із запрошенням директора департаменту та наданням розгорнутої інформації стосовно виконання </w:t>
      </w:r>
      <w:proofErr w:type="spellStart"/>
      <w:r w:rsidRPr="006D1090">
        <w:rPr>
          <w:sz w:val="28"/>
          <w:szCs w:val="28"/>
        </w:rPr>
        <w:t>Регіональної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програми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розвитку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житлового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будівництва</w:t>
      </w:r>
      <w:proofErr w:type="spellEnd"/>
      <w:r w:rsidRPr="006D1090">
        <w:rPr>
          <w:sz w:val="28"/>
          <w:szCs w:val="28"/>
        </w:rPr>
        <w:t xml:space="preserve"> у </w:t>
      </w:r>
      <w:proofErr w:type="spellStart"/>
      <w:r w:rsidRPr="006D1090">
        <w:rPr>
          <w:sz w:val="28"/>
          <w:szCs w:val="28"/>
        </w:rPr>
        <w:t>Дніпропетровській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області</w:t>
      </w:r>
      <w:proofErr w:type="spellEnd"/>
      <w:r w:rsidRPr="006D1090">
        <w:rPr>
          <w:sz w:val="28"/>
          <w:szCs w:val="28"/>
        </w:rPr>
        <w:t xml:space="preserve"> на    2015 – 2020 роки.</w:t>
      </w:r>
    </w:p>
    <w:p w:rsidR="006D1090" w:rsidRDefault="006D1090" w:rsidP="00302BB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302BBF" w:rsidRPr="006D1090" w:rsidRDefault="00302BBF" w:rsidP="006D109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A00A1F" w:rsidRPr="006D1090" w:rsidRDefault="00A00A1F" w:rsidP="00A00A1F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</w:p>
    <w:p w:rsidR="00A00A1F" w:rsidRPr="006D1090" w:rsidRDefault="00A00A1F" w:rsidP="00A00A1F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t xml:space="preserve">СЛУХАЛИ </w:t>
      </w:r>
      <w:r w:rsidR="00302BBF" w:rsidRPr="006D1090">
        <w:rPr>
          <w:b/>
          <w:sz w:val="28"/>
          <w:szCs w:val="28"/>
          <w:lang w:val="uk-UA"/>
        </w:rPr>
        <w:t>10</w:t>
      </w:r>
      <w:r w:rsidRPr="006D1090">
        <w:rPr>
          <w:b/>
          <w:sz w:val="28"/>
          <w:szCs w:val="28"/>
          <w:lang w:val="uk-UA"/>
        </w:rPr>
        <w:t>.</w:t>
      </w:r>
      <w:r w:rsidRPr="006D1090">
        <w:rPr>
          <w:sz w:val="28"/>
          <w:szCs w:val="28"/>
        </w:rPr>
        <w:t xml:space="preserve"> </w:t>
      </w:r>
      <w:r w:rsidRPr="006D1090">
        <w:rPr>
          <w:sz w:val="28"/>
          <w:szCs w:val="28"/>
        </w:rPr>
        <w:tab/>
      </w:r>
      <w:proofErr w:type="spellStart"/>
      <w:r w:rsidRPr="006D1090">
        <w:rPr>
          <w:sz w:val="28"/>
          <w:szCs w:val="28"/>
        </w:rPr>
        <w:t>Інформація</w:t>
      </w:r>
      <w:proofErr w:type="spellEnd"/>
      <w:r w:rsidRPr="006D1090">
        <w:rPr>
          <w:sz w:val="28"/>
          <w:szCs w:val="28"/>
        </w:rPr>
        <w:t xml:space="preserve">  </w:t>
      </w:r>
      <w:proofErr w:type="spellStart"/>
      <w:r w:rsidRPr="006D1090">
        <w:rPr>
          <w:sz w:val="28"/>
          <w:szCs w:val="28"/>
        </w:rPr>
        <w:t>щодо</w:t>
      </w:r>
      <w:proofErr w:type="spellEnd"/>
      <w:r w:rsidRPr="006D1090">
        <w:rPr>
          <w:sz w:val="28"/>
          <w:szCs w:val="28"/>
        </w:rPr>
        <w:t xml:space="preserve">  </w:t>
      </w:r>
      <w:proofErr w:type="spellStart"/>
      <w:r w:rsidRPr="006D1090">
        <w:rPr>
          <w:sz w:val="28"/>
          <w:szCs w:val="28"/>
        </w:rPr>
        <w:t>виконаних</w:t>
      </w:r>
      <w:proofErr w:type="spellEnd"/>
      <w:r w:rsidRPr="006D1090">
        <w:rPr>
          <w:sz w:val="28"/>
          <w:szCs w:val="28"/>
        </w:rPr>
        <w:t xml:space="preserve"> у 2019 </w:t>
      </w:r>
      <w:proofErr w:type="spellStart"/>
      <w:r w:rsidRPr="006D1090">
        <w:rPr>
          <w:sz w:val="28"/>
          <w:szCs w:val="28"/>
        </w:rPr>
        <w:t>році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робіт</w:t>
      </w:r>
      <w:proofErr w:type="spellEnd"/>
      <w:r w:rsidRPr="006D1090">
        <w:rPr>
          <w:sz w:val="28"/>
          <w:szCs w:val="28"/>
        </w:rPr>
        <w:t xml:space="preserve"> з ремонту </w:t>
      </w:r>
      <w:proofErr w:type="spellStart"/>
      <w:r w:rsidRPr="006D1090">
        <w:rPr>
          <w:sz w:val="28"/>
          <w:szCs w:val="28"/>
        </w:rPr>
        <w:t>доріг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комунальної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власності</w:t>
      </w:r>
      <w:proofErr w:type="spellEnd"/>
      <w:r w:rsidRPr="006D1090">
        <w:rPr>
          <w:sz w:val="28"/>
          <w:szCs w:val="28"/>
        </w:rPr>
        <w:t>.</w:t>
      </w:r>
    </w:p>
    <w:p w:rsidR="00A00A1F" w:rsidRPr="006D1090" w:rsidRDefault="00A00A1F" w:rsidP="00A00A1F">
      <w:pPr>
        <w:pStyle w:val="af3"/>
        <w:jc w:val="both"/>
        <w:rPr>
          <w:sz w:val="28"/>
          <w:szCs w:val="28"/>
          <w:lang w:val="uk-UA"/>
        </w:rPr>
      </w:pPr>
      <w:proofErr w:type="spellStart"/>
      <w:r w:rsidRPr="006D1090">
        <w:rPr>
          <w:sz w:val="28"/>
          <w:szCs w:val="28"/>
          <w:u w:val="single"/>
        </w:rPr>
        <w:t>Виступили</w:t>
      </w:r>
      <w:proofErr w:type="spellEnd"/>
      <w:r w:rsidRPr="006D1090">
        <w:rPr>
          <w:sz w:val="28"/>
          <w:szCs w:val="28"/>
          <w:u w:val="single"/>
        </w:rPr>
        <w:t>:</w:t>
      </w:r>
      <w:r w:rsidRPr="006D1090">
        <w:rPr>
          <w:sz w:val="28"/>
          <w:szCs w:val="28"/>
        </w:rPr>
        <w:t xml:space="preserve"> Погосян В.Е</w:t>
      </w:r>
      <w:r w:rsidR="00302BBF" w:rsidRPr="006D1090">
        <w:rPr>
          <w:sz w:val="28"/>
          <w:szCs w:val="28"/>
          <w:lang w:val="uk-UA"/>
        </w:rPr>
        <w:t>.</w:t>
      </w:r>
    </w:p>
    <w:p w:rsidR="00A00A1F" w:rsidRPr="006D1090" w:rsidRDefault="00A00A1F" w:rsidP="00A00A1F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A00A1F" w:rsidRPr="006D1090" w:rsidRDefault="00A00A1F" w:rsidP="006D1090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Cs/>
          <w:color w:val="000000"/>
          <w:sz w:val="28"/>
          <w:szCs w:val="28"/>
          <w:lang w:val="uk-UA" w:eastAsia="uk-UA"/>
        </w:rPr>
        <w:t>1.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Pr="006D1090">
        <w:rPr>
          <w:sz w:val="28"/>
          <w:szCs w:val="28"/>
          <w:lang w:val="uk-UA" w:eastAsia="ru-RU"/>
        </w:rPr>
        <w:t>Верхотурцева</w:t>
      </w:r>
      <w:proofErr w:type="spellEnd"/>
      <w:r w:rsidRPr="006D1090">
        <w:rPr>
          <w:sz w:val="28"/>
          <w:szCs w:val="28"/>
          <w:lang w:val="uk-UA" w:eastAsia="ru-RU"/>
        </w:rPr>
        <w:t xml:space="preserve"> В.В. взяти до відома.</w:t>
      </w:r>
    </w:p>
    <w:p w:rsidR="00302BBF" w:rsidRPr="006D1090" w:rsidRDefault="00A00A1F" w:rsidP="006D1090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D1090">
        <w:rPr>
          <w:sz w:val="28"/>
          <w:szCs w:val="28"/>
          <w:lang w:val="uk-UA" w:eastAsia="ru-RU"/>
        </w:rPr>
        <w:t xml:space="preserve">2. Розгляд питання перенести на наступне засідання постійної комісії із запрошенням директора департаменту та наданням розгорнутої інформації стосовно </w:t>
      </w:r>
      <w:proofErr w:type="spellStart"/>
      <w:r w:rsidR="00302BBF" w:rsidRPr="006D1090">
        <w:rPr>
          <w:sz w:val="28"/>
          <w:szCs w:val="28"/>
        </w:rPr>
        <w:t>виконаних</w:t>
      </w:r>
      <w:proofErr w:type="spellEnd"/>
      <w:r w:rsidR="00302BBF" w:rsidRPr="006D1090">
        <w:rPr>
          <w:sz w:val="28"/>
          <w:szCs w:val="28"/>
        </w:rPr>
        <w:t xml:space="preserve"> у 2019 </w:t>
      </w:r>
      <w:proofErr w:type="spellStart"/>
      <w:r w:rsidR="00302BBF" w:rsidRPr="006D1090">
        <w:rPr>
          <w:sz w:val="28"/>
          <w:szCs w:val="28"/>
        </w:rPr>
        <w:t>році</w:t>
      </w:r>
      <w:proofErr w:type="spellEnd"/>
      <w:r w:rsidR="00302BBF" w:rsidRPr="006D1090">
        <w:rPr>
          <w:sz w:val="28"/>
          <w:szCs w:val="28"/>
        </w:rPr>
        <w:t xml:space="preserve"> </w:t>
      </w:r>
      <w:proofErr w:type="spellStart"/>
      <w:r w:rsidR="00302BBF" w:rsidRPr="006D1090">
        <w:rPr>
          <w:sz w:val="28"/>
          <w:szCs w:val="28"/>
        </w:rPr>
        <w:t>робіт</w:t>
      </w:r>
      <w:proofErr w:type="spellEnd"/>
      <w:r w:rsidR="00302BBF" w:rsidRPr="006D1090">
        <w:rPr>
          <w:sz w:val="28"/>
          <w:szCs w:val="28"/>
        </w:rPr>
        <w:t xml:space="preserve"> з ремонту </w:t>
      </w:r>
      <w:proofErr w:type="spellStart"/>
      <w:r w:rsidR="00302BBF" w:rsidRPr="006D1090">
        <w:rPr>
          <w:sz w:val="28"/>
          <w:szCs w:val="28"/>
        </w:rPr>
        <w:t>доріг</w:t>
      </w:r>
      <w:proofErr w:type="spellEnd"/>
      <w:r w:rsidR="00302BBF" w:rsidRPr="006D1090">
        <w:rPr>
          <w:sz w:val="28"/>
          <w:szCs w:val="28"/>
        </w:rPr>
        <w:t xml:space="preserve"> </w:t>
      </w:r>
      <w:proofErr w:type="spellStart"/>
      <w:r w:rsidR="00302BBF" w:rsidRPr="006D1090">
        <w:rPr>
          <w:sz w:val="28"/>
          <w:szCs w:val="28"/>
        </w:rPr>
        <w:t>комунальної</w:t>
      </w:r>
      <w:proofErr w:type="spellEnd"/>
      <w:r w:rsidR="00302BBF" w:rsidRPr="006D1090">
        <w:rPr>
          <w:sz w:val="28"/>
          <w:szCs w:val="28"/>
        </w:rPr>
        <w:t xml:space="preserve"> </w:t>
      </w:r>
      <w:proofErr w:type="spellStart"/>
      <w:r w:rsidR="00302BBF" w:rsidRPr="006D1090">
        <w:rPr>
          <w:sz w:val="28"/>
          <w:szCs w:val="28"/>
        </w:rPr>
        <w:t>власності</w:t>
      </w:r>
      <w:proofErr w:type="spellEnd"/>
      <w:r w:rsidR="00302BBF" w:rsidRPr="006D1090">
        <w:rPr>
          <w:sz w:val="28"/>
          <w:szCs w:val="28"/>
        </w:rPr>
        <w:t>.</w:t>
      </w:r>
    </w:p>
    <w:p w:rsidR="00302BBF" w:rsidRPr="006D1090" w:rsidRDefault="00302BBF" w:rsidP="006D109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B13954" w:rsidRPr="006D1090" w:rsidRDefault="00B13954" w:rsidP="00302BBF">
      <w:pPr>
        <w:pStyle w:val="af3"/>
        <w:spacing w:after="0"/>
        <w:ind w:firstLine="708"/>
        <w:jc w:val="both"/>
        <w:rPr>
          <w:b/>
          <w:sz w:val="28"/>
          <w:szCs w:val="28"/>
          <w:lang w:val="uk-UA"/>
        </w:rPr>
      </w:pPr>
    </w:p>
    <w:p w:rsidR="003013E6" w:rsidRPr="006D1090" w:rsidRDefault="003013E6" w:rsidP="00084A54">
      <w:pPr>
        <w:spacing w:line="276" w:lineRule="auto"/>
        <w:rPr>
          <w:b/>
          <w:szCs w:val="28"/>
        </w:rPr>
      </w:pPr>
    </w:p>
    <w:p w:rsidR="00774071" w:rsidRPr="006D1090" w:rsidRDefault="00774071" w:rsidP="00084A54">
      <w:pPr>
        <w:spacing w:line="276" w:lineRule="auto"/>
        <w:rPr>
          <w:b/>
          <w:szCs w:val="28"/>
        </w:rPr>
      </w:pPr>
    </w:p>
    <w:p w:rsidR="00FC7330" w:rsidRPr="006D1090" w:rsidRDefault="006654AD" w:rsidP="00084A54">
      <w:pPr>
        <w:spacing w:line="276" w:lineRule="auto"/>
        <w:rPr>
          <w:b/>
          <w:szCs w:val="28"/>
        </w:rPr>
      </w:pPr>
      <w:r w:rsidRPr="006D1090">
        <w:rPr>
          <w:b/>
          <w:szCs w:val="28"/>
        </w:rPr>
        <w:t>Голова</w:t>
      </w:r>
      <w:r w:rsidR="006F28DD" w:rsidRPr="006D1090">
        <w:rPr>
          <w:b/>
          <w:szCs w:val="28"/>
        </w:rPr>
        <w:t xml:space="preserve"> </w:t>
      </w:r>
      <w:r w:rsidR="0020789C" w:rsidRPr="006D1090">
        <w:rPr>
          <w:b/>
          <w:szCs w:val="28"/>
        </w:rPr>
        <w:t xml:space="preserve">засідання </w:t>
      </w:r>
      <w:r w:rsidR="007C48DF" w:rsidRPr="006D1090">
        <w:rPr>
          <w:b/>
          <w:szCs w:val="28"/>
        </w:rPr>
        <w:t xml:space="preserve"> комісії       </w:t>
      </w:r>
      <w:r w:rsidR="009B7C09" w:rsidRPr="006D1090">
        <w:rPr>
          <w:b/>
          <w:szCs w:val="28"/>
        </w:rPr>
        <w:t xml:space="preserve">                  </w:t>
      </w:r>
      <w:r w:rsidR="0020789C" w:rsidRPr="006D1090">
        <w:rPr>
          <w:b/>
          <w:szCs w:val="28"/>
        </w:rPr>
        <w:t xml:space="preserve">                         </w:t>
      </w:r>
      <w:proofErr w:type="spellStart"/>
      <w:r w:rsidR="0020789C" w:rsidRPr="006D1090">
        <w:rPr>
          <w:b/>
          <w:szCs w:val="28"/>
        </w:rPr>
        <w:t>Погосян</w:t>
      </w:r>
      <w:proofErr w:type="spellEnd"/>
      <w:r w:rsidR="0020789C" w:rsidRPr="006D1090">
        <w:rPr>
          <w:b/>
          <w:szCs w:val="28"/>
        </w:rPr>
        <w:t xml:space="preserve"> В. Е.</w:t>
      </w:r>
      <w:r w:rsidR="009B7C09" w:rsidRPr="006D1090">
        <w:rPr>
          <w:b/>
          <w:szCs w:val="28"/>
        </w:rPr>
        <w:t xml:space="preserve">     </w:t>
      </w:r>
      <w:r w:rsidRPr="006D1090">
        <w:rPr>
          <w:b/>
          <w:szCs w:val="28"/>
        </w:rPr>
        <w:t xml:space="preserve">                 </w:t>
      </w:r>
      <w:r w:rsidR="009B7C09" w:rsidRPr="006D1090">
        <w:rPr>
          <w:b/>
          <w:szCs w:val="28"/>
        </w:rPr>
        <w:t xml:space="preserve">     </w:t>
      </w:r>
      <w:r w:rsidR="0020789C" w:rsidRPr="006D1090">
        <w:rPr>
          <w:b/>
          <w:szCs w:val="28"/>
        </w:rPr>
        <w:t xml:space="preserve">         </w:t>
      </w:r>
    </w:p>
    <w:p w:rsidR="00AF5160" w:rsidRPr="006D1090" w:rsidRDefault="00AF5160" w:rsidP="009C37B4">
      <w:pPr>
        <w:spacing w:line="276" w:lineRule="auto"/>
        <w:rPr>
          <w:b/>
          <w:szCs w:val="28"/>
        </w:rPr>
      </w:pPr>
    </w:p>
    <w:p w:rsidR="003F10BA" w:rsidRPr="006D1090" w:rsidRDefault="003F10BA" w:rsidP="009C37B4">
      <w:pPr>
        <w:spacing w:line="276" w:lineRule="auto"/>
        <w:rPr>
          <w:b/>
          <w:szCs w:val="28"/>
        </w:rPr>
      </w:pPr>
    </w:p>
    <w:p w:rsidR="003F10BA" w:rsidRPr="006D1090" w:rsidRDefault="003F10BA" w:rsidP="009C37B4">
      <w:pPr>
        <w:spacing w:line="276" w:lineRule="auto"/>
        <w:rPr>
          <w:b/>
          <w:szCs w:val="28"/>
        </w:rPr>
      </w:pPr>
    </w:p>
    <w:p w:rsidR="00CE4C8F" w:rsidRPr="006D1090" w:rsidRDefault="008D22E7" w:rsidP="00A1656A">
      <w:pPr>
        <w:spacing w:line="276" w:lineRule="auto"/>
        <w:rPr>
          <w:b/>
          <w:szCs w:val="28"/>
        </w:rPr>
      </w:pPr>
      <w:r w:rsidRPr="006D1090">
        <w:rPr>
          <w:b/>
          <w:szCs w:val="28"/>
        </w:rPr>
        <w:t xml:space="preserve">Секретар </w:t>
      </w:r>
      <w:r w:rsidR="0020789C" w:rsidRPr="006D1090">
        <w:rPr>
          <w:b/>
          <w:szCs w:val="28"/>
        </w:rPr>
        <w:t xml:space="preserve">засідання </w:t>
      </w:r>
      <w:r w:rsidRPr="006D1090">
        <w:rPr>
          <w:b/>
          <w:szCs w:val="28"/>
        </w:rPr>
        <w:t xml:space="preserve">комісії                                               </w:t>
      </w:r>
      <w:proofErr w:type="spellStart"/>
      <w:r w:rsidR="00AF5160" w:rsidRPr="006D1090">
        <w:rPr>
          <w:b/>
          <w:szCs w:val="28"/>
        </w:rPr>
        <w:t>Юревич</w:t>
      </w:r>
      <w:proofErr w:type="spellEnd"/>
      <w:r w:rsidR="00AF5160" w:rsidRPr="006D1090">
        <w:rPr>
          <w:b/>
          <w:szCs w:val="28"/>
        </w:rPr>
        <w:t xml:space="preserve"> Т.А.</w:t>
      </w:r>
      <w:r w:rsidRPr="006D1090">
        <w:rPr>
          <w:b/>
          <w:szCs w:val="28"/>
        </w:rPr>
        <w:t xml:space="preserve">              </w:t>
      </w:r>
    </w:p>
    <w:sectPr w:rsidR="00CE4C8F" w:rsidRPr="006D1090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AC" w:rsidRDefault="00FC5FAC" w:rsidP="00547C63">
      <w:r>
        <w:separator/>
      </w:r>
    </w:p>
  </w:endnote>
  <w:endnote w:type="continuationSeparator" w:id="0">
    <w:p w:rsidR="00FC5FAC" w:rsidRDefault="00FC5FAC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AC" w:rsidRDefault="00FC5FAC" w:rsidP="00547C63">
      <w:r>
        <w:separator/>
      </w:r>
    </w:p>
  </w:footnote>
  <w:footnote w:type="continuationSeparator" w:id="0">
    <w:p w:rsidR="00FC5FAC" w:rsidRDefault="00FC5FAC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8" w:rsidRDefault="00CB66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6CC1" w:rsidRPr="00D16CC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B66C8" w:rsidRDefault="00CB6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37"/>
    <w:multiLevelType w:val="hybridMultilevel"/>
    <w:tmpl w:val="97A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B5"/>
    <w:multiLevelType w:val="multilevel"/>
    <w:tmpl w:val="2CD07C3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0320392"/>
    <w:multiLevelType w:val="hybridMultilevel"/>
    <w:tmpl w:val="06646D04"/>
    <w:lvl w:ilvl="0" w:tplc="8B3CE32A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1A5F66AB"/>
    <w:multiLevelType w:val="hybridMultilevel"/>
    <w:tmpl w:val="9D66F928"/>
    <w:lvl w:ilvl="0" w:tplc="E070D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BC51C5"/>
    <w:multiLevelType w:val="hybridMultilevel"/>
    <w:tmpl w:val="DA44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36BD"/>
    <w:multiLevelType w:val="multilevel"/>
    <w:tmpl w:val="EB4A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D1F37EF"/>
    <w:multiLevelType w:val="hybridMultilevel"/>
    <w:tmpl w:val="FB46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762656"/>
    <w:multiLevelType w:val="hybridMultilevel"/>
    <w:tmpl w:val="CF98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C701A"/>
    <w:multiLevelType w:val="multilevel"/>
    <w:tmpl w:val="CF3A7CC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2">
    <w:nsid w:val="445066C2"/>
    <w:multiLevelType w:val="hybridMultilevel"/>
    <w:tmpl w:val="96142CCE"/>
    <w:lvl w:ilvl="0" w:tplc="585E6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46710C"/>
    <w:multiLevelType w:val="multilevel"/>
    <w:tmpl w:val="732E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15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04ED4"/>
    <w:multiLevelType w:val="multilevel"/>
    <w:tmpl w:val="C9A08388"/>
    <w:lvl w:ilvl="0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46" w:hanging="2160"/>
      </w:pPr>
      <w:rPr>
        <w:rFonts w:cs="Times New Roman" w:hint="default"/>
      </w:rPr>
    </w:lvl>
  </w:abstractNum>
  <w:abstractNum w:abstractNumId="17">
    <w:nsid w:val="6BD177B9"/>
    <w:multiLevelType w:val="hybridMultilevel"/>
    <w:tmpl w:val="B96A9AAE"/>
    <w:lvl w:ilvl="0" w:tplc="AA7283F6">
      <w:start w:val="4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94298B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2F1A84"/>
    <w:multiLevelType w:val="hybridMultilevel"/>
    <w:tmpl w:val="B40C9D54"/>
    <w:lvl w:ilvl="0" w:tplc="5F407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A1705"/>
    <w:multiLevelType w:val="multilevel"/>
    <w:tmpl w:val="2B362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4"/>
  </w:num>
  <w:num w:numId="5">
    <w:abstractNumId w:val="14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14"/>
  </w:num>
  <w:num w:numId="14">
    <w:abstractNumId w:val="0"/>
  </w:num>
  <w:num w:numId="15">
    <w:abstractNumId w:val="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3"/>
  </w:num>
  <w:num w:numId="19">
    <w:abstractNumId w:val="20"/>
  </w:num>
  <w:num w:numId="20">
    <w:abstractNumId w:val="2"/>
  </w:num>
  <w:num w:numId="21">
    <w:abstractNumId w:val="1"/>
  </w:num>
  <w:num w:numId="22">
    <w:abstractNumId w:val="10"/>
  </w:num>
  <w:num w:numId="23">
    <w:abstractNumId w:val="4"/>
  </w:num>
  <w:num w:numId="24">
    <w:abstractNumId w:val="6"/>
  </w:num>
  <w:num w:numId="25">
    <w:abstractNumId w:val="3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1080"/>
    <w:rsid w:val="0000495C"/>
    <w:rsid w:val="00007E88"/>
    <w:rsid w:val="000144EF"/>
    <w:rsid w:val="00014588"/>
    <w:rsid w:val="00017A74"/>
    <w:rsid w:val="00022D8A"/>
    <w:rsid w:val="00032B67"/>
    <w:rsid w:val="00033DDC"/>
    <w:rsid w:val="00034E20"/>
    <w:rsid w:val="000358CA"/>
    <w:rsid w:val="000361F9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C88"/>
    <w:rsid w:val="00082B5A"/>
    <w:rsid w:val="00084A54"/>
    <w:rsid w:val="00086BA0"/>
    <w:rsid w:val="00092BEA"/>
    <w:rsid w:val="00096D37"/>
    <w:rsid w:val="000A3B64"/>
    <w:rsid w:val="000B19EC"/>
    <w:rsid w:val="000B254E"/>
    <w:rsid w:val="000B3410"/>
    <w:rsid w:val="000B43AD"/>
    <w:rsid w:val="000B44AC"/>
    <w:rsid w:val="000B52E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E27"/>
    <w:rsid w:val="000F4709"/>
    <w:rsid w:val="000F50D6"/>
    <w:rsid w:val="000F774F"/>
    <w:rsid w:val="001045FF"/>
    <w:rsid w:val="001068EF"/>
    <w:rsid w:val="00115C65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333B6"/>
    <w:rsid w:val="0013500E"/>
    <w:rsid w:val="00135F4A"/>
    <w:rsid w:val="001445A9"/>
    <w:rsid w:val="0014518B"/>
    <w:rsid w:val="001458F3"/>
    <w:rsid w:val="00145D5E"/>
    <w:rsid w:val="00150259"/>
    <w:rsid w:val="00151176"/>
    <w:rsid w:val="00152790"/>
    <w:rsid w:val="00155A63"/>
    <w:rsid w:val="00155F7B"/>
    <w:rsid w:val="0016045D"/>
    <w:rsid w:val="00160544"/>
    <w:rsid w:val="00161333"/>
    <w:rsid w:val="0016278E"/>
    <w:rsid w:val="00170F0B"/>
    <w:rsid w:val="001718CD"/>
    <w:rsid w:val="001733AF"/>
    <w:rsid w:val="00176323"/>
    <w:rsid w:val="00184722"/>
    <w:rsid w:val="001910FF"/>
    <w:rsid w:val="00197A79"/>
    <w:rsid w:val="001A0023"/>
    <w:rsid w:val="001A1348"/>
    <w:rsid w:val="001A1F59"/>
    <w:rsid w:val="001A710A"/>
    <w:rsid w:val="001A721E"/>
    <w:rsid w:val="001B255E"/>
    <w:rsid w:val="001B4CD3"/>
    <w:rsid w:val="001B5711"/>
    <w:rsid w:val="001B6BB5"/>
    <w:rsid w:val="001B7BB7"/>
    <w:rsid w:val="001C08F0"/>
    <w:rsid w:val="001C19E0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319C"/>
    <w:rsid w:val="00225C91"/>
    <w:rsid w:val="002328DA"/>
    <w:rsid w:val="0023484C"/>
    <w:rsid w:val="00237D2F"/>
    <w:rsid w:val="00246748"/>
    <w:rsid w:val="002505E4"/>
    <w:rsid w:val="0025114A"/>
    <w:rsid w:val="00251D36"/>
    <w:rsid w:val="00253E9F"/>
    <w:rsid w:val="002567AE"/>
    <w:rsid w:val="002629CA"/>
    <w:rsid w:val="0027056D"/>
    <w:rsid w:val="00271B01"/>
    <w:rsid w:val="0027247E"/>
    <w:rsid w:val="00275B8E"/>
    <w:rsid w:val="00276A8D"/>
    <w:rsid w:val="00284335"/>
    <w:rsid w:val="00284C98"/>
    <w:rsid w:val="00287444"/>
    <w:rsid w:val="002924B8"/>
    <w:rsid w:val="00296E28"/>
    <w:rsid w:val="002A12EB"/>
    <w:rsid w:val="002A3AF9"/>
    <w:rsid w:val="002A45E6"/>
    <w:rsid w:val="002A5943"/>
    <w:rsid w:val="002A5BEA"/>
    <w:rsid w:val="002A5F14"/>
    <w:rsid w:val="002A7506"/>
    <w:rsid w:val="002B577A"/>
    <w:rsid w:val="002C2E86"/>
    <w:rsid w:val="002C2F27"/>
    <w:rsid w:val="002C40D2"/>
    <w:rsid w:val="002C7428"/>
    <w:rsid w:val="002D0935"/>
    <w:rsid w:val="002D250F"/>
    <w:rsid w:val="002D2EE5"/>
    <w:rsid w:val="002D310D"/>
    <w:rsid w:val="002E189E"/>
    <w:rsid w:val="002E5E5B"/>
    <w:rsid w:val="002E7A92"/>
    <w:rsid w:val="002F051E"/>
    <w:rsid w:val="002F5CB9"/>
    <w:rsid w:val="002F7A38"/>
    <w:rsid w:val="003013E6"/>
    <w:rsid w:val="00302BBF"/>
    <w:rsid w:val="00303025"/>
    <w:rsid w:val="00306A90"/>
    <w:rsid w:val="003100B7"/>
    <w:rsid w:val="00310C01"/>
    <w:rsid w:val="00312165"/>
    <w:rsid w:val="003154F8"/>
    <w:rsid w:val="00317F35"/>
    <w:rsid w:val="00321213"/>
    <w:rsid w:val="00321D7D"/>
    <w:rsid w:val="003229E5"/>
    <w:rsid w:val="00324653"/>
    <w:rsid w:val="0032489C"/>
    <w:rsid w:val="00324976"/>
    <w:rsid w:val="00325A52"/>
    <w:rsid w:val="00326AED"/>
    <w:rsid w:val="00327E4C"/>
    <w:rsid w:val="00330672"/>
    <w:rsid w:val="00331D16"/>
    <w:rsid w:val="00332468"/>
    <w:rsid w:val="003356D7"/>
    <w:rsid w:val="00342773"/>
    <w:rsid w:val="00342D52"/>
    <w:rsid w:val="0034700F"/>
    <w:rsid w:val="00347225"/>
    <w:rsid w:val="00347FB4"/>
    <w:rsid w:val="00353E14"/>
    <w:rsid w:val="00354AF9"/>
    <w:rsid w:val="00357494"/>
    <w:rsid w:val="003607E5"/>
    <w:rsid w:val="00367E4A"/>
    <w:rsid w:val="00370020"/>
    <w:rsid w:val="003736FF"/>
    <w:rsid w:val="003804C1"/>
    <w:rsid w:val="00383296"/>
    <w:rsid w:val="0038376D"/>
    <w:rsid w:val="00386C92"/>
    <w:rsid w:val="00390946"/>
    <w:rsid w:val="00391954"/>
    <w:rsid w:val="003942AF"/>
    <w:rsid w:val="00396435"/>
    <w:rsid w:val="003A14F3"/>
    <w:rsid w:val="003A165F"/>
    <w:rsid w:val="003A1CCD"/>
    <w:rsid w:val="003B60E0"/>
    <w:rsid w:val="003B76E6"/>
    <w:rsid w:val="003C2FE0"/>
    <w:rsid w:val="003D1B7F"/>
    <w:rsid w:val="003D57D0"/>
    <w:rsid w:val="003D6645"/>
    <w:rsid w:val="003E21A7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22E0"/>
    <w:rsid w:val="00403D32"/>
    <w:rsid w:val="004060F7"/>
    <w:rsid w:val="004062E2"/>
    <w:rsid w:val="00411143"/>
    <w:rsid w:val="004135B0"/>
    <w:rsid w:val="00413ACE"/>
    <w:rsid w:val="00416F9C"/>
    <w:rsid w:val="00417B25"/>
    <w:rsid w:val="004225EC"/>
    <w:rsid w:val="0042330E"/>
    <w:rsid w:val="00430397"/>
    <w:rsid w:val="00430985"/>
    <w:rsid w:val="00432075"/>
    <w:rsid w:val="0043281A"/>
    <w:rsid w:val="00434F16"/>
    <w:rsid w:val="00443BA5"/>
    <w:rsid w:val="00446FF3"/>
    <w:rsid w:val="004477CB"/>
    <w:rsid w:val="00447B55"/>
    <w:rsid w:val="00454710"/>
    <w:rsid w:val="00455457"/>
    <w:rsid w:val="00455872"/>
    <w:rsid w:val="0045639F"/>
    <w:rsid w:val="004607A3"/>
    <w:rsid w:val="00462004"/>
    <w:rsid w:val="004629D8"/>
    <w:rsid w:val="00462DC0"/>
    <w:rsid w:val="0047346D"/>
    <w:rsid w:val="0047434E"/>
    <w:rsid w:val="00476398"/>
    <w:rsid w:val="004764DC"/>
    <w:rsid w:val="00480B13"/>
    <w:rsid w:val="00482EFC"/>
    <w:rsid w:val="00485FFC"/>
    <w:rsid w:val="00486F80"/>
    <w:rsid w:val="00487229"/>
    <w:rsid w:val="00490C9D"/>
    <w:rsid w:val="00491C1D"/>
    <w:rsid w:val="00492157"/>
    <w:rsid w:val="00492299"/>
    <w:rsid w:val="00492856"/>
    <w:rsid w:val="00496E77"/>
    <w:rsid w:val="004A31E5"/>
    <w:rsid w:val="004A3904"/>
    <w:rsid w:val="004A4AB5"/>
    <w:rsid w:val="004A5F36"/>
    <w:rsid w:val="004A6057"/>
    <w:rsid w:val="004B18BC"/>
    <w:rsid w:val="004B481D"/>
    <w:rsid w:val="004B7041"/>
    <w:rsid w:val="004C0859"/>
    <w:rsid w:val="004C0D1E"/>
    <w:rsid w:val="004C27B8"/>
    <w:rsid w:val="004C285A"/>
    <w:rsid w:val="004C2BCA"/>
    <w:rsid w:val="004C6325"/>
    <w:rsid w:val="004C664D"/>
    <w:rsid w:val="004C777A"/>
    <w:rsid w:val="004D48AB"/>
    <w:rsid w:val="004E1033"/>
    <w:rsid w:val="004E2CF7"/>
    <w:rsid w:val="004E6CC8"/>
    <w:rsid w:val="004F0D3B"/>
    <w:rsid w:val="004F2174"/>
    <w:rsid w:val="004F2CFE"/>
    <w:rsid w:val="00504110"/>
    <w:rsid w:val="0050544B"/>
    <w:rsid w:val="00505DB0"/>
    <w:rsid w:val="00506E7B"/>
    <w:rsid w:val="005075C6"/>
    <w:rsid w:val="00510B3C"/>
    <w:rsid w:val="00524791"/>
    <w:rsid w:val="0053402D"/>
    <w:rsid w:val="005349C3"/>
    <w:rsid w:val="0053546E"/>
    <w:rsid w:val="00537DAD"/>
    <w:rsid w:val="00537E93"/>
    <w:rsid w:val="0054297A"/>
    <w:rsid w:val="00546EEC"/>
    <w:rsid w:val="00547C63"/>
    <w:rsid w:val="00560D38"/>
    <w:rsid w:val="005615D7"/>
    <w:rsid w:val="005641FB"/>
    <w:rsid w:val="0056646D"/>
    <w:rsid w:val="005704C1"/>
    <w:rsid w:val="005753B0"/>
    <w:rsid w:val="005756C3"/>
    <w:rsid w:val="00577694"/>
    <w:rsid w:val="00577B6B"/>
    <w:rsid w:val="00580B06"/>
    <w:rsid w:val="00581774"/>
    <w:rsid w:val="005912F4"/>
    <w:rsid w:val="00595723"/>
    <w:rsid w:val="00596A12"/>
    <w:rsid w:val="0059767B"/>
    <w:rsid w:val="005A2F54"/>
    <w:rsid w:val="005A6819"/>
    <w:rsid w:val="005B1964"/>
    <w:rsid w:val="005B57A3"/>
    <w:rsid w:val="005B7148"/>
    <w:rsid w:val="005C0EE5"/>
    <w:rsid w:val="005C1109"/>
    <w:rsid w:val="005C134F"/>
    <w:rsid w:val="005C72BF"/>
    <w:rsid w:val="005C73C0"/>
    <w:rsid w:val="005C7F40"/>
    <w:rsid w:val="005D5735"/>
    <w:rsid w:val="005D6127"/>
    <w:rsid w:val="005E0BF8"/>
    <w:rsid w:val="005E0D93"/>
    <w:rsid w:val="005E3C25"/>
    <w:rsid w:val="005E5440"/>
    <w:rsid w:val="005E62F0"/>
    <w:rsid w:val="005E7877"/>
    <w:rsid w:val="005F1EBC"/>
    <w:rsid w:val="005F3DBD"/>
    <w:rsid w:val="005F6D98"/>
    <w:rsid w:val="00600ACF"/>
    <w:rsid w:val="00604F0B"/>
    <w:rsid w:val="00605D47"/>
    <w:rsid w:val="00610E3C"/>
    <w:rsid w:val="006122ED"/>
    <w:rsid w:val="0062340D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E80"/>
    <w:rsid w:val="00662C98"/>
    <w:rsid w:val="00663DCA"/>
    <w:rsid w:val="006654AD"/>
    <w:rsid w:val="00670225"/>
    <w:rsid w:val="00674F4A"/>
    <w:rsid w:val="0068692A"/>
    <w:rsid w:val="00690BB9"/>
    <w:rsid w:val="0069139F"/>
    <w:rsid w:val="00693C89"/>
    <w:rsid w:val="006A2824"/>
    <w:rsid w:val="006A76BA"/>
    <w:rsid w:val="006B26F0"/>
    <w:rsid w:val="006B5385"/>
    <w:rsid w:val="006B7BD2"/>
    <w:rsid w:val="006C1EEE"/>
    <w:rsid w:val="006C646A"/>
    <w:rsid w:val="006D0FC4"/>
    <w:rsid w:val="006D1090"/>
    <w:rsid w:val="006D2F28"/>
    <w:rsid w:val="006D30CB"/>
    <w:rsid w:val="006D44A9"/>
    <w:rsid w:val="006D50C4"/>
    <w:rsid w:val="006E24E9"/>
    <w:rsid w:val="006E5C8A"/>
    <w:rsid w:val="006E63C2"/>
    <w:rsid w:val="006E7D3C"/>
    <w:rsid w:val="006F226F"/>
    <w:rsid w:val="006F28DD"/>
    <w:rsid w:val="006F6556"/>
    <w:rsid w:val="006F7601"/>
    <w:rsid w:val="007072C0"/>
    <w:rsid w:val="00715284"/>
    <w:rsid w:val="007215EE"/>
    <w:rsid w:val="00722D10"/>
    <w:rsid w:val="00724584"/>
    <w:rsid w:val="0072784C"/>
    <w:rsid w:val="007319B2"/>
    <w:rsid w:val="007341E4"/>
    <w:rsid w:val="00747300"/>
    <w:rsid w:val="00750DDD"/>
    <w:rsid w:val="00752D83"/>
    <w:rsid w:val="00754850"/>
    <w:rsid w:val="007579D6"/>
    <w:rsid w:val="00760030"/>
    <w:rsid w:val="007603AB"/>
    <w:rsid w:val="0076152A"/>
    <w:rsid w:val="00762F65"/>
    <w:rsid w:val="0076520C"/>
    <w:rsid w:val="00765B4B"/>
    <w:rsid w:val="00772092"/>
    <w:rsid w:val="00774071"/>
    <w:rsid w:val="00774256"/>
    <w:rsid w:val="00776E51"/>
    <w:rsid w:val="007800DC"/>
    <w:rsid w:val="00782F87"/>
    <w:rsid w:val="00784576"/>
    <w:rsid w:val="00784CC7"/>
    <w:rsid w:val="00791925"/>
    <w:rsid w:val="007A0276"/>
    <w:rsid w:val="007A0BB1"/>
    <w:rsid w:val="007A4641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E0B42"/>
    <w:rsid w:val="007E2350"/>
    <w:rsid w:val="007E6675"/>
    <w:rsid w:val="007F06F6"/>
    <w:rsid w:val="007F62A6"/>
    <w:rsid w:val="007F72A1"/>
    <w:rsid w:val="007F76D2"/>
    <w:rsid w:val="00800F6E"/>
    <w:rsid w:val="008033B9"/>
    <w:rsid w:val="00803618"/>
    <w:rsid w:val="008104D3"/>
    <w:rsid w:val="00812CC9"/>
    <w:rsid w:val="00815184"/>
    <w:rsid w:val="00816B7F"/>
    <w:rsid w:val="00816EC6"/>
    <w:rsid w:val="00816F01"/>
    <w:rsid w:val="0082093A"/>
    <w:rsid w:val="008222A7"/>
    <w:rsid w:val="008229FE"/>
    <w:rsid w:val="00823D12"/>
    <w:rsid w:val="00823FC7"/>
    <w:rsid w:val="00826ACA"/>
    <w:rsid w:val="00826CDB"/>
    <w:rsid w:val="008273FE"/>
    <w:rsid w:val="008301C6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6C6F"/>
    <w:rsid w:val="00860829"/>
    <w:rsid w:val="00867789"/>
    <w:rsid w:val="00867957"/>
    <w:rsid w:val="00867B2D"/>
    <w:rsid w:val="00867C57"/>
    <w:rsid w:val="008721B8"/>
    <w:rsid w:val="00872807"/>
    <w:rsid w:val="00874A41"/>
    <w:rsid w:val="00876A3B"/>
    <w:rsid w:val="008810BD"/>
    <w:rsid w:val="008845AE"/>
    <w:rsid w:val="00886DAF"/>
    <w:rsid w:val="00892134"/>
    <w:rsid w:val="0089335E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B0E4E"/>
    <w:rsid w:val="008B0F8D"/>
    <w:rsid w:val="008B5894"/>
    <w:rsid w:val="008B5FBE"/>
    <w:rsid w:val="008B6DC3"/>
    <w:rsid w:val="008C0151"/>
    <w:rsid w:val="008C0F8E"/>
    <w:rsid w:val="008C47FB"/>
    <w:rsid w:val="008C569B"/>
    <w:rsid w:val="008C7B30"/>
    <w:rsid w:val="008D0A31"/>
    <w:rsid w:val="008D22E7"/>
    <w:rsid w:val="008D232C"/>
    <w:rsid w:val="008D3B27"/>
    <w:rsid w:val="008D4259"/>
    <w:rsid w:val="008D548B"/>
    <w:rsid w:val="008D60F7"/>
    <w:rsid w:val="008D6276"/>
    <w:rsid w:val="008D6CC9"/>
    <w:rsid w:val="008E0EE7"/>
    <w:rsid w:val="008E2CBE"/>
    <w:rsid w:val="008E32E0"/>
    <w:rsid w:val="008E3418"/>
    <w:rsid w:val="008E625C"/>
    <w:rsid w:val="008F35FB"/>
    <w:rsid w:val="008F5FBC"/>
    <w:rsid w:val="008F62B8"/>
    <w:rsid w:val="008F785C"/>
    <w:rsid w:val="008F7F49"/>
    <w:rsid w:val="00900847"/>
    <w:rsid w:val="00901059"/>
    <w:rsid w:val="00905AD1"/>
    <w:rsid w:val="00910205"/>
    <w:rsid w:val="0091201A"/>
    <w:rsid w:val="00916C0E"/>
    <w:rsid w:val="00917431"/>
    <w:rsid w:val="009213AB"/>
    <w:rsid w:val="00927943"/>
    <w:rsid w:val="009324F7"/>
    <w:rsid w:val="00934651"/>
    <w:rsid w:val="0093597F"/>
    <w:rsid w:val="00936D0D"/>
    <w:rsid w:val="00941282"/>
    <w:rsid w:val="009442EA"/>
    <w:rsid w:val="0094444B"/>
    <w:rsid w:val="00950BAB"/>
    <w:rsid w:val="0095179B"/>
    <w:rsid w:val="009517BE"/>
    <w:rsid w:val="0095395A"/>
    <w:rsid w:val="00954C4E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813E5"/>
    <w:rsid w:val="009823F0"/>
    <w:rsid w:val="009831FB"/>
    <w:rsid w:val="00984C25"/>
    <w:rsid w:val="00984C38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7C09"/>
    <w:rsid w:val="009C37B4"/>
    <w:rsid w:val="009D2E08"/>
    <w:rsid w:val="009D5AC3"/>
    <w:rsid w:val="009E1CE9"/>
    <w:rsid w:val="009E23D1"/>
    <w:rsid w:val="009E35C9"/>
    <w:rsid w:val="009E456E"/>
    <w:rsid w:val="009E477E"/>
    <w:rsid w:val="009E4BBF"/>
    <w:rsid w:val="009F317E"/>
    <w:rsid w:val="009F3DCD"/>
    <w:rsid w:val="009F6AE8"/>
    <w:rsid w:val="00A00A1F"/>
    <w:rsid w:val="00A023B4"/>
    <w:rsid w:val="00A04465"/>
    <w:rsid w:val="00A050F0"/>
    <w:rsid w:val="00A054AF"/>
    <w:rsid w:val="00A066E7"/>
    <w:rsid w:val="00A10779"/>
    <w:rsid w:val="00A12ECE"/>
    <w:rsid w:val="00A14DF3"/>
    <w:rsid w:val="00A153C3"/>
    <w:rsid w:val="00A1656A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763"/>
    <w:rsid w:val="00A91773"/>
    <w:rsid w:val="00A92EBE"/>
    <w:rsid w:val="00AA5B3B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4A09"/>
    <w:rsid w:val="00AD7747"/>
    <w:rsid w:val="00AE509C"/>
    <w:rsid w:val="00AE5957"/>
    <w:rsid w:val="00AE735A"/>
    <w:rsid w:val="00AF0550"/>
    <w:rsid w:val="00AF137D"/>
    <w:rsid w:val="00AF246F"/>
    <w:rsid w:val="00AF5160"/>
    <w:rsid w:val="00B02910"/>
    <w:rsid w:val="00B04C50"/>
    <w:rsid w:val="00B055EE"/>
    <w:rsid w:val="00B05FA4"/>
    <w:rsid w:val="00B07146"/>
    <w:rsid w:val="00B108AB"/>
    <w:rsid w:val="00B12C1F"/>
    <w:rsid w:val="00B13954"/>
    <w:rsid w:val="00B20013"/>
    <w:rsid w:val="00B22944"/>
    <w:rsid w:val="00B23212"/>
    <w:rsid w:val="00B23440"/>
    <w:rsid w:val="00B24E0E"/>
    <w:rsid w:val="00B2515A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543D9"/>
    <w:rsid w:val="00B56AE3"/>
    <w:rsid w:val="00B5729F"/>
    <w:rsid w:val="00B57DA8"/>
    <w:rsid w:val="00B60B42"/>
    <w:rsid w:val="00B63921"/>
    <w:rsid w:val="00B725EC"/>
    <w:rsid w:val="00B823BC"/>
    <w:rsid w:val="00B8472E"/>
    <w:rsid w:val="00B86089"/>
    <w:rsid w:val="00B87F1F"/>
    <w:rsid w:val="00B9481B"/>
    <w:rsid w:val="00B95AB2"/>
    <w:rsid w:val="00B977C7"/>
    <w:rsid w:val="00BA043A"/>
    <w:rsid w:val="00BA1FF4"/>
    <w:rsid w:val="00BA2AE1"/>
    <w:rsid w:val="00BA421B"/>
    <w:rsid w:val="00BA6AAA"/>
    <w:rsid w:val="00BB344B"/>
    <w:rsid w:val="00BC26FE"/>
    <w:rsid w:val="00BC6DD8"/>
    <w:rsid w:val="00BD020C"/>
    <w:rsid w:val="00BD0DD3"/>
    <w:rsid w:val="00BD0F25"/>
    <w:rsid w:val="00BD399F"/>
    <w:rsid w:val="00BD5931"/>
    <w:rsid w:val="00BE28EA"/>
    <w:rsid w:val="00BE5FF7"/>
    <w:rsid w:val="00BE74E0"/>
    <w:rsid w:val="00BE7AC5"/>
    <w:rsid w:val="00BF09BD"/>
    <w:rsid w:val="00BF0F1B"/>
    <w:rsid w:val="00BF523E"/>
    <w:rsid w:val="00BF5915"/>
    <w:rsid w:val="00BF61FF"/>
    <w:rsid w:val="00BF7237"/>
    <w:rsid w:val="00C05083"/>
    <w:rsid w:val="00C100CC"/>
    <w:rsid w:val="00C10D24"/>
    <w:rsid w:val="00C13001"/>
    <w:rsid w:val="00C206BA"/>
    <w:rsid w:val="00C208C3"/>
    <w:rsid w:val="00C22022"/>
    <w:rsid w:val="00C225A5"/>
    <w:rsid w:val="00C23516"/>
    <w:rsid w:val="00C25DA2"/>
    <w:rsid w:val="00C276C4"/>
    <w:rsid w:val="00C320E6"/>
    <w:rsid w:val="00C334C7"/>
    <w:rsid w:val="00C33773"/>
    <w:rsid w:val="00C35375"/>
    <w:rsid w:val="00C361EB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51E0"/>
    <w:rsid w:val="00C65ADF"/>
    <w:rsid w:val="00C6720E"/>
    <w:rsid w:val="00C6739B"/>
    <w:rsid w:val="00C673E4"/>
    <w:rsid w:val="00C71A60"/>
    <w:rsid w:val="00C729A8"/>
    <w:rsid w:val="00C74844"/>
    <w:rsid w:val="00C808CE"/>
    <w:rsid w:val="00C809CE"/>
    <w:rsid w:val="00C85F32"/>
    <w:rsid w:val="00C873F8"/>
    <w:rsid w:val="00C87E1A"/>
    <w:rsid w:val="00C90D3B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D7C"/>
    <w:rsid w:val="00CD23A0"/>
    <w:rsid w:val="00CD45AB"/>
    <w:rsid w:val="00CD5735"/>
    <w:rsid w:val="00CD7510"/>
    <w:rsid w:val="00CE234C"/>
    <w:rsid w:val="00CE38A1"/>
    <w:rsid w:val="00CE499A"/>
    <w:rsid w:val="00CE4C8F"/>
    <w:rsid w:val="00CE4F14"/>
    <w:rsid w:val="00CE71FC"/>
    <w:rsid w:val="00CF430D"/>
    <w:rsid w:val="00CF7A49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46542"/>
    <w:rsid w:val="00D50034"/>
    <w:rsid w:val="00D57483"/>
    <w:rsid w:val="00D57904"/>
    <w:rsid w:val="00D62432"/>
    <w:rsid w:val="00D633E6"/>
    <w:rsid w:val="00D63779"/>
    <w:rsid w:val="00D64AC6"/>
    <w:rsid w:val="00D651D5"/>
    <w:rsid w:val="00D75B4B"/>
    <w:rsid w:val="00D774B5"/>
    <w:rsid w:val="00D85B6A"/>
    <w:rsid w:val="00D96709"/>
    <w:rsid w:val="00D96C09"/>
    <w:rsid w:val="00D96C55"/>
    <w:rsid w:val="00DA6E8E"/>
    <w:rsid w:val="00DA7F19"/>
    <w:rsid w:val="00DB2CEB"/>
    <w:rsid w:val="00DB4F30"/>
    <w:rsid w:val="00DC1F7E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A74"/>
    <w:rsid w:val="00E03AB2"/>
    <w:rsid w:val="00E121C4"/>
    <w:rsid w:val="00E13245"/>
    <w:rsid w:val="00E212B8"/>
    <w:rsid w:val="00E23445"/>
    <w:rsid w:val="00E23F89"/>
    <w:rsid w:val="00E313A9"/>
    <w:rsid w:val="00E3398F"/>
    <w:rsid w:val="00E35C79"/>
    <w:rsid w:val="00E43BE0"/>
    <w:rsid w:val="00E44415"/>
    <w:rsid w:val="00E459D3"/>
    <w:rsid w:val="00E45FC8"/>
    <w:rsid w:val="00E50CCB"/>
    <w:rsid w:val="00E51421"/>
    <w:rsid w:val="00E5360C"/>
    <w:rsid w:val="00E54677"/>
    <w:rsid w:val="00E56532"/>
    <w:rsid w:val="00E60868"/>
    <w:rsid w:val="00E6465A"/>
    <w:rsid w:val="00E64EFD"/>
    <w:rsid w:val="00E70A28"/>
    <w:rsid w:val="00E71263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2BF0"/>
    <w:rsid w:val="00EB3586"/>
    <w:rsid w:val="00EB68F2"/>
    <w:rsid w:val="00EC00DA"/>
    <w:rsid w:val="00EC235E"/>
    <w:rsid w:val="00EC460B"/>
    <w:rsid w:val="00EC57B3"/>
    <w:rsid w:val="00ED056A"/>
    <w:rsid w:val="00ED117B"/>
    <w:rsid w:val="00ED387B"/>
    <w:rsid w:val="00ED6256"/>
    <w:rsid w:val="00EE07D9"/>
    <w:rsid w:val="00EE0935"/>
    <w:rsid w:val="00EE6394"/>
    <w:rsid w:val="00EE7EA5"/>
    <w:rsid w:val="00EF4C7C"/>
    <w:rsid w:val="00EF4CD1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50458"/>
    <w:rsid w:val="00F566E2"/>
    <w:rsid w:val="00F57773"/>
    <w:rsid w:val="00F626BA"/>
    <w:rsid w:val="00F65C45"/>
    <w:rsid w:val="00F677F7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6E3C"/>
    <w:rsid w:val="00FA1437"/>
    <w:rsid w:val="00FA3258"/>
    <w:rsid w:val="00FA6A5D"/>
    <w:rsid w:val="00FB00EC"/>
    <w:rsid w:val="00FB22A2"/>
    <w:rsid w:val="00FB25F8"/>
    <w:rsid w:val="00FB3254"/>
    <w:rsid w:val="00FB5DC0"/>
    <w:rsid w:val="00FB62DC"/>
    <w:rsid w:val="00FC5FAC"/>
    <w:rsid w:val="00FC65A9"/>
    <w:rsid w:val="00FC70DC"/>
    <w:rsid w:val="00FC7330"/>
    <w:rsid w:val="00FC734E"/>
    <w:rsid w:val="00FD0AD3"/>
    <w:rsid w:val="00FD6D6A"/>
    <w:rsid w:val="00FD7729"/>
    <w:rsid w:val="00FE2F2E"/>
    <w:rsid w:val="00FE4C57"/>
    <w:rsid w:val="00FF271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0279-8095-42C2-9806-FBB397A5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59</cp:revision>
  <cp:lastPrinted>2019-12-11T09:47:00Z</cp:lastPrinted>
  <dcterms:created xsi:type="dcterms:W3CDTF">2019-06-20T13:09:00Z</dcterms:created>
  <dcterms:modified xsi:type="dcterms:W3CDTF">2020-01-27T14:50:00Z</dcterms:modified>
</cp:coreProperties>
</file>