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56" w:rsidRPr="003C7EDC" w:rsidRDefault="00280856">
      <w:pPr>
        <w:rPr>
          <w:sz w:val="28"/>
          <w:lang w:val="uk-UA"/>
        </w:rPr>
      </w:pPr>
    </w:p>
    <w:p w:rsidR="002B38C4" w:rsidRPr="003C7EDC" w:rsidRDefault="002B38C4">
      <w:pPr>
        <w:rPr>
          <w:sz w:val="28"/>
          <w:lang w:val="uk-UA"/>
        </w:rPr>
      </w:pPr>
    </w:p>
    <w:p w:rsidR="002B38C4" w:rsidRPr="003C7EDC" w:rsidRDefault="002B38C4" w:rsidP="002B38C4">
      <w:pPr>
        <w:jc w:val="center"/>
        <w:rPr>
          <w:b/>
          <w:sz w:val="28"/>
          <w:lang w:val="uk-UA"/>
        </w:rPr>
      </w:pPr>
      <w:r w:rsidRPr="003C7EDC">
        <w:rPr>
          <w:b/>
          <w:sz w:val="28"/>
          <w:lang w:val="uk-UA"/>
        </w:rPr>
        <w:t>СПІЛЬНЕ РОЗПОРЯДЖЕННЯ</w:t>
      </w:r>
    </w:p>
    <w:p w:rsidR="002B38C4" w:rsidRPr="003C7EDC" w:rsidRDefault="002B38C4" w:rsidP="002B38C4">
      <w:pPr>
        <w:jc w:val="center"/>
        <w:rPr>
          <w:b/>
          <w:sz w:val="28"/>
          <w:lang w:val="uk-UA"/>
        </w:rPr>
      </w:pPr>
      <w:r w:rsidRPr="003C7EDC">
        <w:rPr>
          <w:b/>
          <w:sz w:val="28"/>
          <w:lang w:val="uk-UA"/>
        </w:rPr>
        <w:t xml:space="preserve">ГОЛОВИ ОБЛАСНОЇ ДЕРЖАВНОЇ АДМІНІСТРАЦІЇ ТА </w:t>
      </w:r>
    </w:p>
    <w:p w:rsidR="002B38C4" w:rsidRPr="003C7EDC" w:rsidRDefault="002B38C4" w:rsidP="002B38C4">
      <w:pPr>
        <w:jc w:val="center"/>
        <w:rPr>
          <w:b/>
          <w:sz w:val="28"/>
          <w:lang w:val="uk-UA"/>
        </w:rPr>
      </w:pPr>
      <w:r w:rsidRPr="003C7EDC">
        <w:rPr>
          <w:b/>
          <w:sz w:val="28"/>
          <w:lang w:val="uk-UA"/>
        </w:rPr>
        <w:t>ГОЛОВИ ОБЛАСНОЇ РАДИ</w:t>
      </w:r>
    </w:p>
    <w:p w:rsidR="002B38C4" w:rsidRPr="003C7EDC" w:rsidRDefault="002B38C4" w:rsidP="002B38C4">
      <w:pPr>
        <w:jc w:val="center"/>
        <w:rPr>
          <w:b/>
          <w:sz w:val="28"/>
          <w:lang w:val="uk-UA"/>
        </w:rPr>
      </w:pPr>
    </w:p>
    <w:p w:rsidR="002B38C4" w:rsidRPr="003C7EDC" w:rsidRDefault="002B38C4" w:rsidP="002B38C4">
      <w:pPr>
        <w:jc w:val="center"/>
        <w:rPr>
          <w:b/>
          <w:sz w:val="28"/>
          <w:lang w:val="uk-UA"/>
        </w:rPr>
      </w:pPr>
      <w:r w:rsidRPr="003C7EDC">
        <w:rPr>
          <w:b/>
          <w:sz w:val="28"/>
          <w:lang w:val="uk-UA"/>
        </w:rPr>
        <w:t>Про внесення змін до спільного розпорядження голови облдержадміністрації та голови обласної ради від 27.01.2020 № Р-35/0/3-20/14-Р</w:t>
      </w:r>
    </w:p>
    <w:p w:rsidR="002B38C4" w:rsidRPr="003C7EDC" w:rsidRDefault="002B38C4" w:rsidP="002B38C4">
      <w:pPr>
        <w:jc w:val="center"/>
        <w:rPr>
          <w:b/>
          <w:sz w:val="28"/>
          <w:lang w:val="uk-UA"/>
        </w:rPr>
      </w:pPr>
    </w:p>
    <w:p w:rsidR="002B38C4" w:rsidRPr="003C7EDC" w:rsidRDefault="002B38C4" w:rsidP="002B38C4">
      <w:pPr>
        <w:ind w:firstLine="708"/>
        <w:jc w:val="both"/>
        <w:rPr>
          <w:sz w:val="28"/>
          <w:lang w:val="uk-UA"/>
        </w:rPr>
      </w:pPr>
      <w:r w:rsidRPr="003C7EDC">
        <w:rPr>
          <w:sz w:val="28"/>
          <w:lang w:val="uk-UA"/>
        </w:rPr>
        <w:t>Керуючись законами України “Про забезпечення санітарного та епідемічного благополуччя населення”, “Про місцеві державні адміністрації”,</w:t>
      </w:r>
      <w:r w:rsidRPr="003C7EDC">
        <w:rPr>
          <w:sz w:val="28"/>
          <w:lang w:val="uk-UA"/>
        </w:rPr>
        <w:t xml:space="preserve"> </w:t>
      </w:r>
      <w:r w:rsidRPr="003C7EDC">
        <w:rPr>
          <w:sz w:val="28"/>
          <w:lang w:val="uk-UA"/>
        </w:rPr>
        <w:t xml:space="preserve">“Про місцеве самоврядування в Україні”, у зв’язку із загостренням ситуації, пов’язаної з поширенням випадків гострої респіраторної хвороби COVID-19, спричиненої </w:t>
      </w:r>
      <w:proofErr w:type="spellStart"/>
      <w:r w:rsidRPr="003C7EDC">
        <w:rPr>
          <w:sz w:val="28"/>
          <w:lang w:val="uk-UA"/>
        </w:rPr>
        <w:t>коронавірусом</w:t>
      </w:r>
      <w:proofErr w:type="spellEnd"/>
      <w:r w:rsidRPr="003C7EDC">
        <w:rPr>
          <w:sz w:val="28"/>
          <w:lang w:val="uk-UA"/>
        </w:rPr>
        <w:t xml:space="preserve"> SARS-CoV-2, на території Дніпропетровської області та встановленим карантином:</w:t>
      </w:r>
    </w:p>
    <w:p w:rsidR="002B38C4" w:rsidRPr="003C7EDC" w:rsidRDefault="002B38C4" w:rsidP="002B38C4">
      <w:pPr>
        <w:jc w:val="both"/>
        <w:rPr>
          <w:sz w:val="28"/>
          <w:lang w:val="uk-UA"/>
        </w:rPr>
      </w:pPr>
    </w:p>
    <w:p w:rsidR="002B38C4" w:rsidRPr="003C7EDC" w:rsidRDefault="002B38C4" w:rsidP="002B38C4">
      <w:pPr>
        <w:ind w:firstLine="708"/>
        <w:jc w:val="both"/>
        <w:rPr>
          <w:sz w:val="28"/>
          <w:lang w:val="uk-UA"/>
        </w:rPr>
      </w:pPr>
      <w:r w:rsidRPr="003C7EDC">
        <w:rPr>
          <w:sz w:val="28"/>
          <w:lang w:val="uk-UA"/>
        </w:rPr>
        <w:t>1. Внести до спільного розпорядження голови облдержадміністрації та голови обласної ради від 27.01.2020 № Р-35/0/3-20/14-Р “Про створення протиепідемічної комісії при облдержадміністрації та обласній раді” такі зміни:</w:t>
      </w:r>
    </w:p>
    <w:p w:rsidR="002B38C4" w:rsidRPr="003C7EDC" w:rsidRDefault="002B38C4" w:rsidP="002B38C4">
      <w:pPr>
        <w:jc w:val="both"/>
        <w:rPr>
          <w:sz w:val="28"/>
          <w:lang w:val="uk-UA"/>
        </w:rPr>
      </w:pPr>
    </w:p>
    <w:p w:rsidR="002B38C4" w:rsidRPr="003C7EDC" w:rsidRDefault="002B38C4" w:rsidP="002B38C4">
      <w:pPr>
        <w:ind w:firstLine="708"/>
        <w:jc w:val="both"/>
        <w:rPr>
          <w:sz w:val="28"/>
          <w:lang w:val="uk-UA"/>
        </w:rPr>
      </w:pPr>
      <w:r w:rsidRPr="003C7EDC">
        <w:rPr>
          <w:sz w:val="28"/>
          <w:lang w:val="uk-UA"/>
        </w:rPr>
        <w:t xml:space="preserve">1) у назві та тексті розпорядження, назві додатка до розпорядження слова “протиепідемічна комісія при облдержадміністрації та обласній раді” замінити словами “експертна робоча група з питань контролю за заходами протидії </w:t>
      </w:r>
      <w:proofErr w:type="spellStart"/>
      <w:r w:rsidRPr="003C7EDC">
        <w:rPr>
          <w:sz w:val="28"/>
          <w:lang w:val="uk-UA"/>
        </w:rPr>
        <w:t>коронавірусу</w:t>
      </w:r>
      <w:proofErr w:type="spellEnd"/>
      <w:r w:rsidRPr="003C7EDC">
        <w:rPr>
          <w:sz w:val="28"/>
          <w:lang w:val="uk-UA"/>
        </w:rPr>
        <w:t xml:space="preserve"> при облдержадміністрації та обласній раді” у відповідних відмінках;</w:t>
      </w:r>
    </w:p>
    <w:p w:rsidR="002B38C4" w:rsidRPr="003C7EDC" w:rsidRDefault="002B38C4" w:rsidP="002B38C4">
      <w:pPr>
        <w:jc w:val="both"/>
        <w:rPr>
          <w:sz w:val="28"/>
          <w:lang w:val="uk-UA"/>
        </w:rPr>
      </w:pPr>
    </w:p>
    <w:p w:rsidR="002B38C4" w:rsidRPr="003C7EDC" w:rsidRDefault="002B38C4" w:rsidP="002B38C4">
      <w:pPr>
        <w:ind w:firstLine="708"/>
        <w:jc w:val="both"/>
        <w:rPr>
          <w:sz w:val="28"/>
          <w:lang w:val="uk-UA"/>
        </w:rPr>
      </w:pPr>
      <w:r w:rsidRPr="003C7EDC">
        <w:rPr>
          <w:sz w:val="28"/>
          <w:lang w:val="uk-UA"/>
        </w:rPr>
        <w:t xml:space="preserve">2) склад експертної робочої групи з питань контролю за заходами протидії </w:t>
      </w:r>
      <w:proofErr w:type="spellStart"/>
      <w:r w:rsidRPr="003C7EDC">
        <w:rPr>
          <w:sz w:val="28"/>
          <w:lang w:val="uk-UA"/>
        </w:rPr>
        <w:t>коронавірусу</w:t>
      </w:r>
      <w:proofErr w:type="spellEnd"/>
      <w:r w:rsidRPr="003C7EDC">
        <w:rPr>
          <w:sz w:val="28"/>
          <w:lang w:val="uk-UA"/>
        </w:rPr>
        <w:t xml:space="preserve"> при облдержадміністрації та обласній раді викласти у новій редакції (додається).</w:t>
      </w:r>
    </w:p>
    <w:p w:rsidR="002B38C4" w:rsidRPr="003C7EDC" w:rsidRDefault="002B38C4" w:rsidP="002B38C4">
      <w:pPr>
        <w:jc w:val="both"/>
        <w:rPr>
          <w:sz w:val="28"/>
          <w:lang w:val="uk-UA"/>
        </w:rPr>
      </w:pPr>
    </w:p>
    <w:p w:rsidR="002B38C4" w:rsidRPr="003C7EDC" w:rsidRDefault="002B38C4" w:rsidP="002B38C4">
      <w:pPr>
        <w:ind w:firstLine="708"/>
        <w:jc w:val="both"/>
        <w:rPr>
          <w:sz w:val="28"/>
          <w:lang w:val="uk-UA"/>
        </w:rPr>
      </w:pPr>
      <w:r w:rsidRPr="003C7EDC">
        <w:rPr>
          <w:sz w:val="28"/>
          <w:lang w:val="uk-UA"/>
        </w:rPr>
        <w:t xml:space="preserve">2. Установити, що експертна робоча група з питань контролю за заходами протидії </w:t>
      </w:r>
      <w:proofErr w:type="spellStart"/>
      <w:r w:rsidRPr="003C7EDC">
        <w:rPr>
          <w:sz w:val="28"/>
          <w:lang w:val="uk-UA"/>
        </w:rPr>
        <w:t>коронавірусу</w:t>
      </w:r>
      <w:proofErr w:type="spellEnd"/>
      <w:r w:rsidRPr="003C7EDC">
        <w:rPr>
          <w:sz w:val="28"/>
          <w:lang w:val="uk-UA"/>
        </w:rPr>
        <w:t xml:space="preserve"> при облдержадміністрації та обласній раді на території Дніпропетровської області має право:</w:t>
      </w:r>
    </w:p>
    <w:p w:rsidR="002B38C4" w:rsidRPr="003C7EDC" w:rsidRDefault="002B38C4" w:rsidP="002B38C4">
      <w:pPr>
        <w:jc w:val="both"/>
        <w:rPr>
          <w:sz w:val="28"/>
          <w:lang w:val="uk-UA"/>
        </w:rPr>
      </w:pPr>
    </w:p>
    <w:p w:rsidR="002B38C4" w:rsidRPr="003C7EDC" w:rsidRDefault="002B38C4" w:rsidP="002B38C4">
      <w:pPr>
        <w:ind w:firstLine="708"/>
        <w:jc w:val="both"/>
        <w:rPr>
          <w:sz w:val="28"/>
          <w:lang w:val="uk-UA"/>
        </w:rPr>
      </w:pPr>
      <w:r w:rsidRPr="003C7EDC">
        <w:rPr>
          <w:sz w:val="28"/>
          <w:lang w:val="uk-UA"/>
        </w:rPr>
        <w:t xml:space="preserve">1) проводити інформаційно-роз’яснювальну роботу щодо заходів, які вживаються обласною владою з питань запобігання занесенню і поширенню на території області гострої респіраторної хвороби, спричиненої </w:t>
      </w:r>
      <w:proofErr w:type="spellStart"/>
      <w:r w:rsidRPr="003C7EDC">
        <w:rPr>
          <w:sz w:val="28"/>
          <w:lang w:val="uk-UA"/>
        </w:rPr>
        <w:t>коронавірусом</w:t>
      </w:r>
      <w:proofErr w:type="spellEnd"/>
      <w:r w:rsidRPr="003C7EDC">
        <w:rPr>
          <w:sz w:val="28"/>
          <w:lang w:val="uk-UA"/>
        </w:rPr>
        <w:t xml:space="preserve"> SARS-CoV-2, розподілення гуманітарної допомоги, закупівлі медичного обладнання, лікарських засобів, виробів медичного призначення, засобів гігієни, засобів індивідуального захисту та дезінфекційних засобів тощо;</w:t>
      </w:r>
    </w:p>
    <w:p w:rsidR="002B38C4" w:rsidRPr="003C7EDC" w:rsidRDefault="002B38C4" w:rsidP="002B38C4">
      <w:pPr>
        <w:jc w:val="both"/>
        <w:rPr>
          <w:sz w:val="28"/>
          <w:lang w:val="uk-UA"/>
        </w:rPr>
      </w:pPr>
    </w:p>
    <w:p w:rsidR="002B38C4" w:rsidRPr="003C7EDC" w:rsidRDefault="002B38C4" w:rsidP="002B38C4">
      <w:pPr>
        <w:ind w:firstLine="708"/>
        <w:jc w:val="both"/>
        <w:rPr>
          <w:sz w:val="28"/>
          <w:lang w:val="uk-UA"/>
        </w:rPr>
      </w:pPr>
      <w:r w:rsidRPr="003C7EDC">
        <w:rPr>
          <w:sz w:val="28"/>
          <w:lang w:val="uk-UA"/>
        </w:rPr>
        <w:t>2) здійснювати моніторинг закупівлі продовольчих і непродовольчих товарів для надання малозабезпеченим верствам населення одноразової допомоги на період карантину за рахунок коштів місцевих бюджетів, резервного фонду, обласного бюджету та інших джерел, не заборонених чинним законодавством;</w:t>
      </w:r>
    </w:p>
    <w:p w:rsidR="002B38C4" w:rsidRPr="003C7EDC" w:rsidRDefault="002B38C4" w:rsidP="002B38C4">
      <w:pPr>
        <w:jc w:val="both"/>
        <w:rPr>
          <w:sz w:val="28"/>
          <w:lang w:val="uk-UA"/>
        </w:rPr>
      </w:pPr>
    </w:p>
    <w:p w:rsidR="002B38C4" w:rsidRPr="003C7EDC" w:rsidRDefault="002B38C4" w:rsidP="002B38C4">
      <w:pPr>
        <w:ind w:firstLine="708"/>
        <w:jc w:val="both"/>
        <w:rPr>
          <w:sz w:val="28"/>
          <w:lang w:val="uk-UA"/>
        </w:rPr>
      </w:pPr>
      <w:r w:rsidRPr="003C7EDC">
        <w:rPr>
          <w:sz w:val="28"/>
          <w:lang w:val="uk-UA"/>
        </w:rPr>
        <w:t xml:space="preserve">3) розглядати питання надання закордонної гуманітарної допомоги, сприяти в організації консультацій з іноземними медичними фахівцями з метою отримання їх досвіду у будь-якому зручному для них форматі, зокрема проведенням телемостів, </w:t>
      </w:r>
      <w:proofErr w:type="spellStart"/>
      <w:r w:rsidRPr="003C7EDC">
        <w:rPr>
          <w:sz w:val="28"/>
          <w:lang w:val="uk-UA"/>
        </w:rPr>
        <w:t>відео-</w:t>
      </w:r>
      <w:proofErr w:type="spellEnd"/>
      <w:r w:rsidRPr="003C7EDC">
        <w:rPr>
          <w:sz w:val="28"/>
          <w:lang w:val="uk-UA"/>
        </w:rPr>
        <w:t xml:space="preserve"> чи </w:t>
      </w:r>
      <w:proofErr w:type="spellStart"/>
      <w:r w:rsidRPr="003C7EDC">
        <w:rPr>
          <w:sz w:val="28"/>
          <w:lang w:val="uk-UA"/>
        </w:rPr>
        <w:t>аудіоконференцій</w:t>
      </w:r>
      <w:proofErr w:type="spellEnd"/>
      <w:r w:rsidRPr="003C7EDC">
        <w:rPr>
          <w:sz w:val="28"/>
          <w:lang w:val="uk-UA"/>
        </w:rPr>
        <w:t xml:space="preserve"> у режимі </w:t>
      </w:r>
      <w:proofErr w:type="spellStart"/>
      <w:r w:rsidRPr="003C7EDC">
        <w:rPr>
          <w:sz w:val="28"/>
          <w:lang w:val="uk-UA"/>
        </w:rPr>
        <w:t>онлайн</w:t>
      </w:r>
      <w:proofErr w:type="spellEnd"/>
      <w:r w:rsidRPr="003C7EDC">
        <w:rPr>
          <w:sz w:val="28"/>
          <w:lang w:val="uk-UA"/>
        </w:rPr>
        <w:t>;</w:t>
      </w:r>
    </w:p>
    <w:p w:rsidR="002B38C4" w:rsidRPr="003C7EDC" w:rsidRDefault="002B38C4" w:rsidP="002B38C4">
      <w:pPr>
        <w:jc w:val="both"/>
        <w:rPr>
          <w:sz w:val="28"/>
          <w:lang w:val="uk-UA"/>
        </w:rPr>
      </w:pPr>
    </w:p>
    <w:p w:rsidR="002B38C4" w:rsidRPr="003C7EDC" w:rsidRDefault="002B38C4" w:rsidP="002B38C4">
      <w:pPr>
        <w:ind w:firstLine="708"/>
        <w:jc w:val="both"/>
        <w:rPr>
          <w:sz w:val="28"/>
          <w:lang w:val="uk-UA"/>
        </w:rPr>
      </w:pPr>
      <w:r w:rsidRPr="003C7EDC">
        <w:rPr>
          <w:sz w:val="28"/>
          <w:lang w:val="uk-UA"/>
        </w:rPr>
        <w:t>4) звертатися до релігійних організації щодо обмеження проведення обрядів та богослужінь, церемоній та процесій в культових будівлях, інших місцях;</w:t>
      </w:r>
    </w:p>
    <w:p w:rsidR="002B38C4" w:rsidRPr="003C7EDC" w:rsidRDefault="002B38C4" w:rsidP="002B38C4">
      <w:pPr>
        <w:jc w:val="both"/>
        <w:rPr>
          <w:sz w:val="28"/>
          <w:lang w:val="uk-UA"/>
        </w:rPr>
      </w:pPr>
    </w:p>
    <w:p w:rsidR="002B38C4" w:rsidRPr="003C7EDC" w:rsidRDefault="002B38C4" w:rsidP="002B38C4">
      <w:pPr>
        <w:ind w:firstLine="708"/>
        <w:jc w:val="both"/>
        <w:rPr>
          <w:sz w:val="28"/>
          <w:lang w:val="uk-UA"/>
        </w:rPr>
      </w:pPr>
      <w:r w:rsidRPr="003C7EDC">
        <w:rPr>
          <w:sz w:val="28"/>
          <w:lang w:val="uk-UA"/>
        </w:rPr>
        <w:t>5) взаємодіяти з керівниками структурних підрозділів облдержадміністрації та обласної ради, райдержадміністраціями, органами місцевого самоврядування, правоохоронними та іншими органами щодо отримання необхідної інформації, документів та матеріали.</w:t>
      </w:r>
    </w:p>
    <w:p w:rsidR="002B38C4" w:rsidRPr="003C7EDC" w:rsidRDefault="002B38C4" w:rsidP="002B38C4">
      <w:pPr>
        <w:jc w:val="both"/>
        <w:rPr>
          <w:sz w:val="28"/>
          <w:lang w:val="uk-UA"/>
        </w:rPr>
      </w:pPr>
    </w:p>
    <w:p w:rsidR="002B38C4" w:rsidRPr="003C7EDC" w:rsidRDefault="002B38C4" w:rsidP="002B38C4">
      <w:pPr>
        <w:ind w:firstLine="708"/>
        <w:jc w:val="both"/>
        <w:rPr>
          <w:sz w:val="28"/>
          <w:lang w:val="uk-UA"/>
        </w:rPr>
      </w:pPr>
      <w:r w:rsidRPr="003C7EDC">
        <w:rPr>
          <w:sz w:val="28"/>
          <w:lang w:val="uk-UA"/>
        </w:rPr>
        <w:t>3. Контроль за виконанням цього спільного розпорядження залишаємо за собою.</w:t>
      </w:r>
    </w:p>
    <w:p w:rsidR="002B38C4" w:rsidRPr="003C7EDC" w:rsidRDefault="002B38C4" w:rsidP="002B38C4">
      <w:pPr>
        <w:rPr>
          <w:sz w:val="28"/>
          <w:lang w:val="uk-UA"/>
        </w:rPr>
      </w:pPr>
    </w:p>
    <w:p w:rsidR="002B38C4" w:rsidRPr="003C7EDC" w:rsidRDefault="002B38C4" w:rsidP="002B38C4">
      <w:pPr>
        <w:rPr>
          <w:sz w:val="28"/>
          <w:lang w:val="uk-UA"/>
        </w:rPr>
      </w:pPr>
    </w:p>
    <w:p w:rsidR="002B38C4" w:rsidRPr="003C7EDC" w:rsidRDefault="002B38C4" w:rsidP="002B38C4">
      <w:pPr>
        <w:rPr>
          <w:sz w:val="28"/>
          <w:lang w:val="uk-UA"/>
        </w:rPr>
      </w:pPr>
    </w:p>
    <w:p w:rsidR="003C7EDC" w:rsidRDefault="002B38C4" w:rsidP="002B38C4">
      <w:pPr>
        <w:rPr>
          <w:sz w:val="28"/>
          <w:lang w:val="uk-UA"/>
        </w:rPr>
      </w:pPr>
      <w:r w:rsidRPr="003C7EDC">
        <w:rPr>
          <w:sz w:val="28"/>
          <w:lang w:val="uk-UA"/>
        </w:rPr>
        <w:t xml:space="preserve">Голова облдержадміністрації </w:t>
      </w:r>
      <w:r w:rsidRPr="003C7EDC">
        <w:rPr>
          <w:sz w:val="28"/>
          <w:lang w:val="uk-UA"/>
        </w:rPr>
        <w:t xml:space="preserve">                                           </w:t>
      </w:r>
      <w:r w:rsidRPr="003C7EDC">
        <w:rPr>
          <w:sz w:val="28"/>
          <w:lang w:val="uk-UA"/>
        </w:rPr>
        <w:t xml:space="preserve">Голова обласної </w:t>
      </w:r>
      <w:r w:rsidR="003C7EDC" w:rsidRPr="003C7EDC">
        <w:rPr>
          <w:sz w:val="28"/>
          <w:lang w:val="uk-UA"/>
        </w:rPr>
        <w:t>ради</w:t>
      </w:r>
    </w:p>
    <w:p w:rsidR="003C7EDC" w:rsidRDefault="003C7EDC" w:rsidP="002B38C4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</w:t>
      </w:r>
    </w:p>
    <w:p w:rsidR="002B38C4" w:rsidRPr="003C7EDC" w:rsidRDefault="002B38C4" w:rsidP="002B38C4">
      <w:pPr>
        <w:rPr>
          <w:sz w:val="28"/>
          <w:lang w:val="uk-UA"/>
        </w:rPr>
      </w:pPr>
      <w:r w:rsidRPr="003C7EDC">
        <w:rPr>
          <w:sz w:val="28"/>
          <w:lang w:val="uk-UA"/>
        </w:rPr>
        <w:t>Олександр БОНДАРЕНКО</w:t>
      </w:r>
      <w:r w:rsidRPr="003C7EDC">
        <w:rPr>
          <w:sz w:val="28"/>
          <w:lang w:val="uk-UA"/>
        </w:rPr>
        <w:t xml:space="preserve">                                          </w:t>
      </w:r>
      <w:bookmarkStart w:id="0" w:name="_GoBack"/>
      <w:bookmarkEnd w:id="0"/>
      <w:r w:rsidRPr="003C7EDC">
        <w:rPr>
          <w:sz w:val="28"/>
          <w:lang w:val="uk-UA"/>
        </w:rPr>
        <w:t xml:space="preserve">       </w:t>
      </w:r>
      <w:r w:rsidRPr="003C7EDC">
        <w:rPr>
          <w:sz w:val="28"/>
          <w:lang w:val="uk-UA"/>
        </w:rPr>
        <w:t>Святослав ОЛІЙНИК</w:t>
      </w:r>
    </w:p>
    <w:p w:rsidR="002B38C4" w:rsidRPr="003C7EDC" w:rsidRDefault="002B38C4" w:rsidP="002B38C4">
      <w:pPr>
        <w:rPr>
          <w:sz w:val="28"/>
          <w:lang w:val="uk-UA"/>
        </w:rPr>
      </w:pPr>
    </w:p>
    <w:p w:rsidR="002B38C4" w:rsidRPr="003C7EDC" w:rsidRDefault="002B38C4" w:rsidP="002B38C4">
      <w:pPr>
        <w:rPr>
          <w:sz w:val="28"/>
          <w:lang w:val="uk-UA"/>
        </w:rPr>
      </w:pPr>
    </w:p>
    <w:p w:rsidR="002B38C4" w:rsidRPr="003C7EDC" w:rsidRDefault="002B38C4" w:rsidP="002B38C4">
      <w:pPr>
        <w:rPr>
          <w:sz w:val="28"/>
          <w:lang w:val="uk-UA"/>
        </w:rPr>
      </w:pPr>
      <w:r w:rsidRPr="003C7EDC">
        <w:rPr>
          <w:sz w:val="28"/>
          <w:lang w:val="uk-UA"/>
        </w:rPr>
        <w:t xml:space="preserve"> </w:t>
      </w:r>
    </w:p>
    <w:p w:rsidR="002B38C4" w:rsidRPr="003C7EDC" w:rsidRDefault="002B38C4" w:rsidP="002B38C4">
      <w:pPr>
        <w:rPr>
          <w:sz w:val="28"/>
          <w:lang w:val="uk-UA"/>
        </w:rPr>
      </w:pPr>
    </w:p>
    <w:p w:rsidR="002B38C4" w:rsidRPr="003C7EDC" w:rsidRDefault="002B38C4">
      <w:pPr>
        <w:rPr>
          <w:sz w:val="28"/>
          <w:lang w:val="uk-UA"/>
        </w:rPr>
      </w:pPr>
    </w:p>
    <w:sectPr w:rsidR="002B38C4" w:rsidRPr="003C7E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C4"/>
    <w:rsid w:val="00033B13"/>
    <w:rsid w:val="000C3020"/>
    <w:rsid w:val="00280856"/>
    <w:rsid w:val="002B38C4"/>
    <w:rsid w:val="003C7EDC"/>
    <w:rsid w:val="005F4737"/>
    <w:rsid w:val="007C181F"/>
    <w:rsid w:val="00C67BE6"/>
    <w:rsid w:val="00DF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9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C30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C30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0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C302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C302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C302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C302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0C302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C302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302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0C302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0C302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0C302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0C302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0C302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0C302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0C302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0C302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0C30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0C302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qFormat/>
    <w:rsid w:val="000C3020"/>
    <w:rPr>
      <w:i/>
      <w:iCs/>
    </w:rPr>
  </w:style>
  <w:style w:type="paragraph" w:styleId="a6">
    <w:name w:val="List Paragraph"/>
    <w:basedOn w:val="a"/>
    <w:qFormat/>
    <w:rsid w:val="00DF1D9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9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C30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C30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0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C302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C302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C302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C302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0C302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C302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302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0C302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0C302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0C302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0C302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0C302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0C302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0C302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0C302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0C30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0C302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qFormat/>
    <w:rsid w:val="000C3020"/>
    <w:rPr>
      <w:i/>
      <w:iCs/>
    </w:rPr>
  </w:style>
  <w:style w:type="paragraph" w:styleId="a6">
    <w:name w:val="List Paragraph"/>
    <w:basedOn w:val="a"/>
    <w:qFormat/>
    <w:rsid w:val="00DF1D9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53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5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2066</Words>
  <Characters>1179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2020-05-13T13:05:00Z</dcterms:created>
  <dcterms:modified xsi:type="dcterms:W3CDTF">2020-05-13T13:37:00Z</dcterms:modified>
</cp:coreProperties>
</file>