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B160E4"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473DA3" w:rsidRPr="00C12C35">
        <w:rPr>
          <w:b/>
          <w:bCs/>
          <w:color w:val="000000"/>
          <w:szCs w:val="28"/>
          <w:shd w:val="clear" w:color="auto" w:fill="FFFFFF"/>
          <w:lang w:eastAsia="uk-UA"/>
        </w:rPr>
        <w:t>7</w:t>
      </w:r>
      <w:r w:rsidR="006A2B69">
        <w:rPr>
          <w:b/>
          <w:bCs/>
          <w:color w:val="000000"/>
          <w:szCs w:val="28"/>
          <w:shd w:val="clear" w:color="auto" w:fill="FFFFFF"/>
          <w:lang w:val="ru-RU" w:eastAsia="uk-UA"/>
        </w:rPr>
        <w:t>6</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673E4" w:rsidRPr="00C12C35" w:rsidRDefault="00C673E4" w:rsidP="00547C63">
      <w:pPr>
        <w:widowControl w:val="0"/>
        <w:jc w:val="right"/>
        <w:rPr>
          <w:color w:val="000000"/>
          <w:szCs w:val="28"/>
          <w:lang w:eastAsia="uk-UA"/>
        </w:rPr>
      </w:pPr>
    </w:p>
    <w:p w:rsidR="00CE4C8F" w:rsidRPr="00C12C35" w:rsidRDefault="006A2B69" w:rsidP="00547C63">
      <w:pPr>
        <w:widowControl w:val="0"/>
        <w:jc w:val="right"/>
        <w:rPr>
          <w:szCs w:val="28"/>
          <w:lang w:eastAsia="en-US"/>
        </w:rPr>
      </w:pPr>
      <w:r>
        <w:rPr>
          <w:color w:val="000000"/>
          <w:szCs w:val="28"/>
          <w:lang w:eastAsia="uk-UA"/>
        </w:rPr>
        <w:t>29</w:t>
      </w:r>
      <w:r w:rsidR="00450C36" w:rsidRPr="004D2B65">
        <w:rPr>
          <w:color w:val="000000"/>
          <w:szCs w:val="28"/>
          <w:lang w:eastAsia="uk-UA"/>
        </w:rPr>
        <w:t xml:space="preserve"> </w:t>
      </w:r>
      <w:r w:rsidR="00B160E4">
        <w:rPr>
          <w:color w:val="000000"/>
          <w:szCs w:val="28"/>
          <w:lang w:eastAsia="uk-UA"/>
        </w:rPr>
        <w:t>травня</w:t>
      </w:r>
      <w:r w:rsidR="00450C36">
        <w:rPr>
          <w:color w:val="000000"/>
          <w:szCs w:val="28"/>
          <w:lang w:eastAsia="uk-UA"/>
        </w:rPr>
        <w:t xml:space="preserve"> </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Default="00473DA3" w:rsidP="00547C63">
      <w:pPr>
        <w:widowControl w:val="0"/>
        <w:jc w:val="right"/>
        <w:rPr>
          <w:color w:val="000000"/>
          <w:szCs w:val="28"/>
          <w:lang w:eastAsia="uk-UA"/>
        </w:rPr>
      </w:pPr>
      <w:r w:rsidRPr="00C12C35">
        <w:rPr>
          <w:color w:val="000000"/>
          <w:szCs w:val="28"/>
          <w:lang w:eastAsia="uk-UA"/>
        </w:rPr>
        <w:t>10</w:t>
      </w:r>
      <w:r w:rsidR="00462DC0" w:rsidRPr="00C12C35">
        <w:rPr>
          <w:color w:val="000000"/>
          <w:szCs w:val="28"/>
          <w:lang w:eastAsia="uk-UA"/>
        </w:rPr>
        <w:t>:</w:t>
      </w:r>
      <w:r w:rsidR="00B57DA8" w:rsidRPr="00C12C35">
        <w:rPr>
          <w:color w:val="000000"/>
          <w:szCs w:val="28"/>
          <w:lang w:eastAsia="uk-UA"/>
        </w:rPr>
        <w:t>00</w:t>
      </w:r>
    </w:p>
    <w:p w:rsidR="00450C36" w:rsidRPr="00C12C35" w:rsidRDefault="00450C36" w:rsidP="00547C63">
      <w:pPr>
        <w:widowControl w:val="0"/>
        <w:jc w:val="right"/>
        <w:rPr>
          <w:szCs w:val="28"/>
          <w:lang w:eastAsia="en-US"/>
        </w:rPr>
      </w:pPr>
    </w:p>
    <w:p w:rsidR="006A2B69" w:rsidRPr="009851F9" w:rsidRDefault="006A2B69" w:rsidP="006A2B69">
      <w:pPr>
        <w:pStyle w:val="af3"/>
        <w:jc w:val="both"/>
        <w:rPr>
          <w:color w:val="000000"/>
          <w:sz w:val="28"/>
          <w:szCs w:val="28"/>
          <w:lang w:val="uk-UA" w:eastAsia="uk-UA"/>
        </w:rPr>
      </w:pPr>
      <w:r w:rsidRPr="00C12C35">
        <w:rPr>
          <w:color w:val="000000"/>
          <w:sz w:val="28"/>
          <w:szCs w:val="28"/>
          <w:u w:val="single"/>
          <w:lang w:val="uk-UA" w:eastAsia="uk-UA"/>
        </w:rPr>
        <w:t>Присутні члени комісії:</w:t>
      </w:r>
      <w:r w:rsidRPr="00C12C35">
        <w:rPr>
          <w:color w:val="000000"/>
          <w:sz w:val="28"/>
          <w:szCs w:val="28"/>
          <w:lang w:val="uk-UA" w:eastAsia="uk-UA"/>
        </w:rPr>
        <w:t xml:space="preserve"> </w:t>
      </w:r>
      <w:proofErr w:type="spellStart"/>
      <w:r w:rsidRPr="00C12C35">
        <w:rPr>
          <w:color w:val="000000"/>
          <w:sz w:val="28"/>
          <w:szCs w:val="28"/>
          <w:lang w:val="uk-UA" w:eastAsia="uk-UA"/>
        </w:rPr>
        <w:t>Погосян</w:t>
      </w:r>
      <w:proofErr w:type="spellEnd"/>
      <w:r w:rsidRPr="00C12C35">
        <w:rPr>
          <w:color w:val="000000"/>
          <w:sz w:val="28"/>
          <w:szCs w:val="28"/>
          <w:lang w:val="uk-UA" w:eastAsia="uk-UA"/>
        </w:rPr>
        <w:t xml:space="preserve"> В.Е.,</w:t>
      </w:r>
      <w:r w:rsidRPr="00450C36">
        <w:rPr>
          <w:color w:val="000000"/>
          <w:sz w:val="28"/>
          <w:szCs w:val="28"/>
          <w:lang w:val="uk-UA" w:eastAsia="uk-UA"/>
        </w:rPr>
        <w:t xml:space="preserve"> </w:t>
      </w:r>
      <w:proofErr w:type="spellStart"/>
      <w:r>
        <w:rPr>
          <w:color w:val="000000"/>
          <w:sz w:val="28"/>
          <w:szCs w:val="28"/>
          <w:lang w:val="uk-UA" w:eastAsia="uk-UA"/>
        </w:rPr>
        <w:t>Антіпов</w:t>
      </w:r>
      <w:proofErr w:type="spellEnd"/>
      <w:r>
        <w:rPr>
          <w:color w:val="000000"/>
          <w:sz w:val="28"/>
          <w:szCs w:val="28"/>
          <w:lang w:val="uk-UA" w:eastAsia="uk-UA"/>
        </w:rPr>
        <w:t xml:space="preserve"> В.М., </w:t>
      </w:r>
      <w:proofErr w:type="spellStart"/>
      <w:r w:rsidRPr="00C12C35">
        <w:rPr>
          <w:color w:val="000000"/>
          <w:sz w:val="28"/>
          <w:szCs w:val="28"/>
          <w:lang w:val="uk-UA" w:eastAsia="uk-UA"/>
        </w:rPr>
        <w:t>Юревич</w:t>
      </w:r>
      <w:proofErr w:type="spellEnd"/>
      <w:r w:rsidRPr="00C12C35">
        <w:rPr>
          <w:color w:val="000000"/>
          <w:sz w:val="28"/>
          <w:szCs w:val="28"/>
          <w:lang w:val="uk-UA" w:eastAsia="uk-UA"/>
        </w:rPr>
        <w:t xml:space="preserve"> Т.А.,</w:t>
      </w:r>
      <w:r>
        <w:rPr>
          <w:color w:val="000000"/>
          <w:sz w:val="28"/>
          <w:szCs w:val="28"/>
          <w:lang w:val="uk-UA" w:eastAsia="uk-UA"/>
        </w:rPr>
        <w:t xml:space="preserve"> </w:t>
      </w:r>
      <w:proofErr w:type="spellStart"/>
      <w:r w:rsidRPr="00C12C35">
        <w:rPr>
          <w:color w:val="000000"/>
          <w:sz w:val="28"/>
          <w:szCs w:val="28"/>
          <w:lang w:val="uk-UA" w:eastAsia="uk-UA"/>
        </w:rPr>
        <w:t>Бутківський</w:t>
      </w:r>
      <w:proofErr w:type="spellEnd"/>
      <w:r w:rsidRPr="00C12C35">
        <w:rPr>
          <w:color w:val="000000"/>
          <w:sz w:val="28"/>
          <w:szCs w:val="28"/>
          <w:lang w:val="uk-UA" w:eastAsia="uk-UA"/>
        </w:rPr>
        <w:t xml:space="preserve"> В.В.</w:t>
      </w:r>
      <w:r w:rsidRPr="009851F9">
        <w:rPr>
          <w:color w:val="000000"/>
          <w:sz w:val="28"/>
          <w:szCs w:val="28"/>
          <w:lang w:val="uk-UA" w:eastAsia="uk-UA"/>
        </w:rPr>
        <w:t xml:space="preserve"> </w:t>
      </w:r>
      <w:r w:rsidRPr="006D1090">
        <w:rPr>
          <w:color w:val="000000"/>
          <w:sz w:val="28"/>
          <w:szCs w:val="28"/>
          <w:lang w:val="uk-UA" w:eastAsia="uk-UA"/>
        </w:rPr>
        <w:t>(</w:t>
      </w:r>
      <w:r>
        <w:rPr>
          <w:color w:val="000000"/>
          <w:sz w:val="28"/>
          <w:szCs w:val="28"/>
          <w:lang w:val="uk-UA" w:eastAsia="uk-UA"/>
        </w:rPr>
        <w:t>телеконференція</w:t>
      </w:r>
      <w:r w:rsidRPr="006D1090">
        <w:rPr>
          <w:color w:val="000000"/>
          <w:sz w:val="28"/>
          <w:szCs w:val="28"/>
          <w:lang w:val="uk-UA" w:eastAsia="uk-UA"/>
        </w:rPr>
        <w:t>)</w:t>
      </w:r>
      <w:r w:rsidRPr="00C12C35">
        <w:rPr>
          <w:color w:val="000000"/>
          <w:sz w:val="28"/>
          <w:szCs w:val="28"/>
          <w:lang w:val="uk-UA" w:eastAsia="uk-UA"/>
        </w:rPr>
        <w:t xml:space="preserve">, Кравченко П.О., Мельникова О.В., </w:t>
      </w:r>
      <w:proofErr w:type="spellStart"/>
      <w:r w:rsidRPr="009851F9">
        <w:rPr>
          <w:color w:val="000000"/>
          <w:sz w:val="28"/>
          <w:szCs w:val="28"/>
          <w:lang w:val="uk-UA" w:eastAsia="uk-UA"/>
        </w:rPr>
        <w:t>Туровська</w:t>
      </w:r>
      <w:proofErr w:type="spellEnd"/>
      <w:r w:rsidRPr="009851F9">
        <w:rPr>
          <w:color w:val="000000"/>
          <w:sz w:val="28"/>
          <w:szCs w:val="28"/>
          <w:lang w:val="uk-UA" w:eastAsia="uk-UA"/>
        </w:rPr>
        <w:t xml:space="preserve"> І.Л.</w:t>
      </w:r>
      <w:r w:rsidRPr="00450C36">
        <w:rPr>
          <w:color w:val="000000"/>
          <w:sz w:val="28"/>
          <w:szCs w:val="28"/>
          <w:lang w:val="uk-UA" w:eastAsia="uk-UA"/>
        </w:rPr>
        <w:t xml:space="preserve"> </w:t>
      </w:r>
      <w:r w:rsidRPr="006D1090">
        <w:rPr>
          <w:color w:val="000000"/>
          <w:sz w:val="28"/>
          <w:szCs w:val="28"/>
          <w:lang w:val="uk-UA" w:eastAsia="uk-UA"/>
        </w:rPr>
        <w:t>(</w:t>
      </w:r>
      <w:r>
        <w:rPr>
          <w:color w:val="000000"/>
          <w:sz w:val="28"/>
          <w:szCs w:val="28"/>
          <w:lang w:val="uk-UA" w:eastAsia="uk-UA"/>
        </w:rPr>
        <w:t>телеконференція</w:t>
      </w:r>
      <w:r w:rsidRPr="006D1090">
        <w:rPr>
          <w:color w:val="000000"/>
          <w:sz w:val="28"/>
          <w:szCs w:val="28"/>
          <w:lang w:val="uk-UA" w:eastAsia="uk-UA"/>
        </w:rPr>
        <w:t>)</w:t>
      </w:r>
      <w:r w:rsidRPr="0041361E">
        <w:rPr>
          <w:color w:val="000000"/>
          <w:sz w:val="28"/>
          <w:szCs w:val="28"/>
          <w:lang w:val="uk-UA" w:eastAsia="uk-UA"/>
        </w:rPr>
        <w:t xml:space="preserve"> </w:t>
      </w:r>
      <w:proofErr w:type="spellStart"/>
      <w:r w:rsidRPr="00C12C35">
        <w:rPr>
          <w:color w:val="000000"/>
          <w:sz w:val="28"/>
          <w:szCs w:val="28"/>
          <w:lang w:val="uk-UA" w:eastAsia="uk-UA"/>
        </w:rPr>
        <w:t>Прохоренко</w:t>
      </w:r>
      <w:proofErr w:type="spellEnd"/>
      <w:r w:rsidRPr="00C12C35">
        <w:rPr>
          <w:color w:val="000000"/>
          <w:sz w:val="28"/>
          <w:szCs w:val="28"/>
          <w:lang w:val="uk-UA" w:eastAsia="uk-UA"/>
        </w:rPr>
        <w:t xml:space="preserve"> В.А.</w:t>
      </w:r>
      <w:r>
        <w:rPr>
          <w:color w:val="000000"/>
          <w:sz w:val="28"/>
          <w:szCs w:val="28"/>
          <w:lang w:val="uk-UA" w:eastAsia="uk-UA"/>
        </w:rPr>
        <w:t>,</w:t>
      </w:r>
      <w:r w:rsidRPr="00B160E4">
        <w:rPr>
          <w:color w:val="000000"/>
          <w:sz w:val="28"/>
          <w:szCs w:val="28"/>
          <w:lang w:val="uk-UA" w:eastAsia="uk-UA"/>
        </w:rPr>
        <w:t xml:space="preserve"> </w:t>
      </w:r>
      <w:r>
        <w:rPr>
          <w:color w:val="000000"/>
          <w:sz w:val="28"/>
          <w:szCs w:val="28"/>
          <w:lang w:val="uk-UA" w:eastAsia="uk-UA"/>
        </w:rPr>
        <w:t xml:space="preserve">                              Романенко В.І.</w:t>
      </w:r>
      <w:r w:rsidRPr="006D1090">
        <w:rPr>
          <w:color w:val="000000"/>
          <w:sz w:val="28"/>
          <w:szCs w:val="28"/>
          <w:lang w:val="uk-UA" w:eastAsia="uk-UA"/>
        </w:rPr>
        <w:t>(</w:t>
      </w:r>
      <w:r>
        <w:rPr>
          <w:color w:val="000000"/>
          <w:sz w:val="28"/>
          <w:szCs w:val="28"/>
          <w:lang w:val="uk-UA" w:eastAsia="uk-UA"/>
        </w:rPr>
        <w:t>телеконференція</w:t>
      </w:r>
      <w:r w:rsidRPr="006D1090">
        <w:rPr>
          <w:color w:val="000000"/>
          <w:sz w:val="28"/>
          <w:szCs w:val="28"/>
          <w:lang w:val="uk-UA" w:eastAsia="uk-UA"/>
        </w:rPr>
        <w:t>)</w:t>
      </w:r>
      <w:r>
        <w:rPr>
          <w:color w:val="000000"/>
          <w:sz w:val="28"/>
          <w:szCs w:val="28"/>
          <w:lang w:val="uk-UA" w:eastAsia="uk-UA"/>
        </w:rPr>
        <w:t>.</w:t>
      </w:r>
      <w:r w:rsidRPr="0078085E">
        <w:rPr>
          <w:color w:val="000000"/>
          <w:sz w:val="28"/>
          <w:szCs w:val="28"/>
          <w:lang w:val="uk-UA" w:eastAsia="uk-UA"/>
        </w:rPr>
        <w:t xml:space="preserve"> </w:t>
      </w:r>
      <w:r>
        <w:rPr>
          <w:color w:val="000000"/>
          <w:sz w:val="28"/>
          <w:szCs w:val="28"/>
          <w:lang w:val="uk-UA" w:eastAsia="uk-UA"/>
        </w:rPr>
        <w:t xml:space="preserve">         </w:t>
      </w:r>
    </w:p>
    <w:p w:rsidR="006A2B69" w:rsidRPr="00434C8B" w:rsidRDefault="006A2B69" w:rsidP="006A2B69">
      <w:pPr>
        <w:pStyle w:val="af3"/>
        <w:jc w:val="both"/>
        <w:rPr>
          <w:color w:val="000000"/>
          <w:sz w:val="28"/>
          <w:szCs w:val="28"/>
          <w:lang w:val="uk-UA" w:eastAsia="uk-UA"/>
        </w:rPr>
      </w:pPr>
      <w:r w:rsidRPr="009851F9">
        <w:rPr>
          <w:color w:val="000000"/>
          <w:sz w:val="28"/>
          <w:szCs w:val="28"/>
          <w:lang w:val="uk-UA" w:eastAsia="uk-UA"/>
        </w:rPr>
        <w:t>Відсутні члени комісії: Смирнов А.О</w:t>
      </w:r>
      <w:r>
        <w:rPr>
          <w:color w:val="000000"/>
          <w:sz w:val="28"/>
          <w:szCs w:val="28"/>
          <w:lang w:val="uk-UA" w:eastAsia="uk-UA"/>
        </w:rPr>
        <w:t>.</w:t>
      </w:r>
    </w:p>
    <w:p w:rsidR="006A2B69" w:rsidRDefault="006A2B69" w:rsidP="006A2B69">
      <w:pPr>
        <w:widowControl w:val="0"/>
        <w:jc w:val="both"/>
        <w:rPr>
          <w:color w:val="000000"/>
          <w:szCs w:val="28"/>
          <w:lang w:val="ru-RU" w:eastAsia="uk-UA"/>
        </w:rPr>
      </w:pPr>
      <w:r w:rsidRPr="00C12C35">
        <w:rPr>
          <w:color w:val="000000"/>
          <w:szCs w:val="28"/>
          <w:lang w:eastAsia="uk-UA"/>
        </w:rPr>
        <w:t>У роботі комісії взяли участь:</w:t>
      </w:r>
    </w:p>
    <w:p w:rsidR="006A2B69" w:rsidRPr="0041361E" w:rsidRDefault="006A2B69" w:rsidP="006A2B69">
      <w:pPr>
        <w:widowControl w:val="0"/>
        <w:jc w:val="both"/>
        <w:rPr>
          <w:color w:val="000000"/>
          <w:szCs w:val="28"/>
          <w:lang w:eastAsia="uk-UA"/>
        </w:rPr>
      </w:pPr>
      <w:proofErr w:type="spellStart"/>
      <w:r>
        <w:rPr>
          <w:color w:val="000000"/>
          <w:szCs w:val="28"/>
          <w:lang w:val="ru-RU" w:eastAsia="uk-UA"/>
        </w:rPr>
        <w:t>Тю</w:t>
      </w:r>
      <w:r>
        <w:rPr>
          <w:color w:val="000000"/>
          <w:szCs w:val="28"/>
          <w:lang w:eastAsia="uk-UA"/>
        </w:rPr>
        <w:t>рін</w:t>
      </w:r>
      <w:proofErr w:type="spellEnd"/>
      <w:r>
        <w:rPr>
          <w:color w:val="000000"/>
          <w:szCs w:val="28"/>
          <w:lang w:eastAsia="uk-UA"/>
        </w:rPr>
        <w:t xml:space="preserve"> В.Ю.</w:t>
      </w:r>
      <w:r w:rsidRPr="0041361E">
        <w:rPr>
          <w:color w:val="000000"/>
          <w:szCs w:val="28"/>
          <w:lang w:eastAsia="uk-UA"/>
        </w:rPr>
        <w:t xml:space="preserve"> </w:t>
      </w:r>
      <w:r w:rsidRPr="00C12C35">
        <w:rPr>
          <w:color w:val="000000"/>
          <w:szCs w:val="28"/>
          <w:lang w:eastAsia="uk-UA"/>
        </w:rPr>
        <w:t>–</w:t>
      </w:r>
      <w:r w:rsidR="007D244D">
        <w:rPr>
          <w:color w:val="000000"/>
          <w:szCs w:val="28"/>
          <w:lang w:eastAsia="uk-UA"/>
        </w:rPr>
        <w:t xml:space="preserve"> </w:t>
      </w:r>
      <w:r w:rsidRPr="00C12C35">
        <w:rPr>
          <w:color w:val="000000"/>
          <w:szCs w:val="28"/>
          <w:lang w:eastAsia="uk-UA"/>
        </w:rPr>
        <w:t xml:space="preserve">заступник </w:t>
      </w:r>
      <w:r>
        <w:rPr>
          <w:color w:val="000000"/>
          <w:szCs w:val="28"/>
          <w:lang w:eastAsia="uk-UA"/>
        </w:rPr>
        <w:t xml:space="preserve">голови обласної </w:t>
      </w:r>
      <w:proofErr w:type="gramStart"/>
      <w:r>
        <w:rPr>
          <w:color w:val="000000"/>
          <w:szCs w:val="28"/>
          <w:lang w:eastAsia="uk-UA"/>
        </w:rPr>
        <w:t>ради</w:t>
      </w:r>
      <w:proofErr w:type="gramEnd"/>
      <w:r>
        <w:rPr>
          <w:color w:val="000000"/>
          <w:szCs w:val="28"/>
          <w:lang w:eastAsia="uk-UA"/>
        </w:rPr>
        <w:t xml:space="preserve"> </w:t>
      </w:r>
      <w:r w:rsidRPr="00C12C35">
        <w:rPr>
          <w:color w:val="000000"/>
          <w:szCs w:val="28"/>
          <w:lang w:eastAsia="uk-UA"/>
        </w:rPr>
        <w:t>–</w:t>
      </w:r>
      <w:r>
        <w:rPr>
          <w:color w:val="000000"/>
          <w:szCs w:val="28"/>
          <w:lang w:eastAsia="uk-UA"/>
        </w:rPr>
        <w:t xml:space="preserve"> начальник </w:t>
      </w:r>
      <w:r w:rsidRPr="00C12C35">
        <w:rPr>
          <w:color w:val="000000"/>
          <w:szCs w:val="28"/>
          <w:lang w:eastAsia="uk-UA"/>
        </w:rPr>
        <w:t>управління стратегічного план</w:t>
      </w:r>
      <w:r>
        <w:rPr>
          <w:color w:val="000000"/>
          <w:szCs w:val="28"/>
          <w:lang w:eastAsia="uk-UA"/>
        </w:rPr>
        <w:t>ування та комунальної власності</w:t>
      </w:r>
      <w:r w:rsidR="0075732D">
        <w:rPr>
          <w:color w:val="000000"/>
          <w:szCs w:val="28"/>
          <w:lang w:eastAsia="uk-UA"/>
        </w:rPr>
        <w:t>.</w:t>
      </w:r>
    </w:p>
    <w:p w:rsidR="006A2B69" w:rsidRDefault="006A2B69" w:rsidP="006A2B69">
      <w:pPr>
        <w:widowControl w:val="0"/>
        <w:jc w:val="both"/>
        <w:rPr>
          <w:color w:val="000000"/>
          <w:szCs w:val="28"/>
          <w:lang w:eastAsia="uk-UA"/>
        </w:rPr>
      </w:pPr>
      <w:proofErr w:type="spellStart"/>
      <w:r w:rsidRPr="00C12C35">
        <w:rPr>
          <w:color w:val="000000"/>
          <w:szCs w:val="28"/>
          <w:lang w:eastAsia="uk-UA"/>
        </w:rPr>
        <w:t>Рижинков</w:t>
      </w:r>
      <w:proofErr w:type="spellEnd"/>
      <w:r w:rsidRPr="00C12C35">
        <w:rPr>
          <w:color w:val="000000"/>
          <w:szCs w:val="28"/>
          <w:lang w:eastAsia="uk-UA"/>
        </w:rPr>
        <w:t xml:space="preserve"> В.В. – заступник начальника управління стратегічного план</w:t>
      </w:r>
      <w:r>
        <w:rPr>
          <w:color w:val="000000"/>
          <w:szCs w:val="28"/>
          <w:lang w:eastAsia="uk-UA"/>
        </w:rPr>
        <w:t>ування та комунальної власності.</w:t>
      </w:r>
    </w:p>
    <w:p w:rsidR="0075732D" w:rsidRDefault="0075732D" w:rsidP="0075732D">
      <w:pPr>
        <w:widowControl w:val="0"/>
        <w:jc w:val="both"/>
        <w:rPr>
          <w:color w:val="000000"/>
          <w:szCs w:val="28"/>
          <w:lang w:eastAsia="uk-UA"/>
        </w:rPr>
      </w:pPr>
      <w:proofErr w:type="spellStart"/>
      <w:r>
        <w:rPr>
          <w:color w:val="000000"/>
          <w:szCs w:val="28"/>
          <w:lang w:eastAsia="uk-UA"/>
        </w:rPr>
        <w:t>Шипка</w:t>
      </w:r>
      <w:proofErr w:type="spellEnd"/>
      <w:r>
        <w:rPr>
          <w:color w:val="000000"/>
          <w:szCs w:val="28"/>
          <w:lang w:eastAsia="uk-UA"/>
        </w:rPr>
        <w:t xml:space="preserve"> М.Я.</w:t>
      </w:r>
      <w:r w:rsidRPr="00C12C35">
        <w:rPr>
          <w:color w:val="000000"/>
          <w:szCs w:val="28"/>
          <w:lang w:eastAsia="uk-UA"/>
        </w:rPr>
        <w:t xml:space="preserve"> – заступник начальника управління стратегічного план</w:t>
      </w:r>
      <w:r>
        <w:rPr>
          <w:color w:val="000000"/>
          <w:szCs w:val="28"/>
          <w:lang w:eastAsia="uk-UA"/>
        </w:rPr>
        <w:t>ування та комунальної власності начальник відділу житлово-комунального господарства та інфраструктури.</w:t>
      </w:r>
    </w:p>
    <w:p w:rsidR="006A2B69" w:rsidRDefault="006A2B69" w:rsidP="006A2B69">
      <w:pPr>
        <w:widowControl w:val="0"/>
        <w:spacing w:line="322" w:lineRule="exact"/>
        <w:jc w:val="both"/>
        <w:rPr>
          <w:color w:val="000000"/>
          <w:szCs w:val="28"/>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6A2B69" w:rsidRDefault="006A2B69" w:rsidP="006A2B69">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A02B17" w:rsidRDefault="006A2B69" w:rsidP="00A02B17">
      <w:pPr>
        <w:jc w:val="both"/>
        <w:rPr>
          <w:color w:val="000000"/>
          <w:szCs w:val="28"/>
          <w:lang w:val="ru-RU" w:eastAsia="uk-UA"/>
        </w:rPr>
      </w:pPr>
      <w:proofErr w:type="spellStart"/>
      <w:r>
        <w:rPr>
          <w:color w:val="000000"/>
          <w:szCs w:val="28"/>
          <w:lang w:eastAsia="uk-UA"/>
        </w:rPr>
        <w:t>Царік</w:t>
      </w:r>
      <w:proofErr w:type="spellEnd"/>
      <w:r>
        <w:rPr>
          <w:color w:val="000000"/>
          <w:szCs w:val="28"/>
          <w:lang w:eastAsia="uk-UA"/>
        </w:rPr>
        <w:t xml:space="preserve"> О.М. – </w:t>
      </w:r>
      <w:r w:rsidR="00A02B17">
        <w:rPr>
          <w:szCs w:val="28"/>
          <w:lang w:val="ru-RU"/>
        </w:rPr>
        <w:t>н</w:t>
      </w:r>
      <w:proofErr w:type="spellStart"/>
      <w:r w:rsidR="00A02B17" w:rsidRPr="00A02B17">
        <w:rPr>
          <w:szCs w:val="28"/>
        </w:rPr>
        <w:t>ачальник</w:t>
      </w:r>
      <w:proofErr w:type="spellEnd"/>
      <w:r w:rsidR="00A02B17" w:rsidRPr="00A02B17">
        <w:rPr>
          <w:szCs w:val="28"/>
        </w:rPr>
        <w:t xml:space="preserve"> відділу комунальної</w:t>
      </w:r>
      <w:r w:rsidR="00D66C4B">
        <w:rPr>
          <w:szCs w:val="28"/>
        </w:rPr>
        <w:t xml:space="preserve"> </w:t>
      </w:r>
      <w:r w:rsidR="00A02B17" w:rsidRPr="00A02B17">
        <w:rPr>
          <w:szCs w:val="28"/>
        </w:rPr>
        <w:t>власності у</w:t>
      </w:r>
      <w:proofErr w:type="spellStart"/>
      <w:r w:rsidR="00A02B17" w:rsidRPr="00A02B17">
        <w:rPr>
          <w:szCs w:val="28"/>
          <w:lang w:val="ru-RU"/>
        </w:rPr>
        <w:t>правління</w:t>
      </w:r>
      <w:proofErr w:type="spellEnd"/>
      <w:r w:rsidR="00A02B17" w:rsidRPr="00A02B17">
        <w:rPr>
          <w:szCs w:val="28"/>
        </w:rPr>
        <w:t xml:space="preserve"> стратегічного</w:t>
      </w:r>
      <w:r w:rsidR="00A02B17">
        <w:rPr>
          <w:szCs w:val="28"/>
          <w:lang w:val="ru-RU"/>
        </w:rPr>
        <w:t xml:space="preserve"> </w:t>
      </w:r>
      <w:r w:rsidR="00A02B17" w:rsidRPr="00A02B17">
        <w:rPr>
          <w:szCs w:val="28"/>
        </w:rPr>
        <w:t xml:space="preserve">планування </w:t>
      </w:r>
      <w:r w:rsidR="00A02B17" w:rsidRPr="00A02B17">
        <w:rPr>
          <w:szCs w:val="28"/>
          <w:lang w:val="ru-RU"/>
        </w:rPr>
        <w:t>та</w:t>
      </w:r>
      <w:r w:rsidR="00A02B17" w:rsidRPr="00A02B17">
        <w:rPr>
          <w:szCs w:val="28"/>
        </w:rPr>
        <w:t xml:space="preserve"> </w:t>
      </w:r>
      <w:proofErr w:type="spellStart"/>
      <w:r w:rsidR="00A02B17" w:rsidRPr="00A02B17">
        <w:rPr>
          <w:szCs w:val="28"/>
          <w:lang w:val="ru-RU"/>
        </w:rPr>
        <w:t>комунальної</w:t>
      </w:r>
      <w:proofErr w:type="spellEnd"/>
      <w:r w:rsidR="00A02B17" w:rsidRPr="00A02B17">
        <w:rPr>
          <w:szCs w:val="28"/>
          <w:lang w:val="ru-RU"/>
        </w:rPr>
        <w:t xml:space="preserve"> </w:t>
      </w:r>
      <w:proofErr w:type="spellStart"/>
      <w:r w:rsidR="00A02B17" w:rsidRPr="00A02B17">
        <w:rPr>
          <w:szCs w:val="28"/>
          <w:lang w:val="ru-RU"/>
        </w:rPr>
        <w:t>власності</w:t>
      </w:r>
      <w:proofErr w:type="spellEnd"/>
      <w:r w:rsidR="00A02B17">
        <w:rPr>
          <w:szCs w:val="28"/>
          <w:lang w:val="ru-RU"/>
        </w:rPr>
        <w:t>.</w:t>
      </w:r>
      <w:r w:rsidR="00A02B17">
        <w:rPr>
          <w:color w:val="000000"/>
          <w:szCs w:val="28"/>
          <w:lang w:eastAsia="uk-UA"/>
        </w:rPr>
        <w:t xml:space="preserve"> </w:t>
      </w:r>
    </w:p>
    <w:p w:rsidR="00A02B17" w:rsidRDefault="00A02B17" w:rsidP="00A02B17">
      <w:pPr>
        <w:widowControl w:val="0"/>
        <w:spacing w:line="322" w:lineRule="exact"/>
        <w:jc w:val="both"/>
        <w:rPr>
          <w:color w:val="000000"/>
          <w:szCs w:val="28"/>
          <w:lang w:eastAsia="uk-UA"/>
        </w:rPr>
      </w:pPr>
      <w:proofErr w:type="spellStart"/>
      <w:r>
        <w:rPr>
          <w:color w:val="000000"/>
          <w:szCs w:val="28"/>
          <w:lang w:eastAsia="uk-UA"/>
        </w:rPr>
        <w:t>Єгоренкова</w:t>
      </w:r>
      <w:proofErr w:type="spellEnd"/>
      <w:r>
        <w:rPr>
          <w:color w:val="000000"/>
          <w:szCs w:val="28"/>
          <w:lang w:eastAsia="uk-UA"/>
        </w:rPr>
        <w:t xml:space="preserve"> Ю</w:t>
      </w:r>
      <w:r w:rsidRPr="00C12C35">
        <w:rPr>
          <w:color w:val="000000"/>
          <w:szCs w:val="28"/>
          <w:lang w:eastAsia="uk-UA"/>
        </w:rPr>
        <w:t>.</w:t>
      </w:r>
      <w:r>
        <w:rPr>
          <w:color w:val="000000"/>
          <w:szCs w:val="28"/>
          <w:lang w:eastAsia="uk-UA"/>
        </w:rPr>
        <w:t xml:space="preserve">О. </w:t>
      </w:r>
      <w:r w:rsidRPr="00C12C35">
        <w:rPr>
          <w:color w:val="000000"/>
          <w:szCs w:val="28"/>
          <w:lang w:eastAsia="uk-UA"/>
        </w:rPr>
        <w:t xml:space="preserve">– </w:t>
      </w:r>
      <w:r>
        <w:rPr>
          <w:color w:val="000000"/>
          <w:szCs w:val="28"/>
          <w:lang w:eastAsia="uk-UA"/>
        </w:rPr>
        <w:t xml:space="preserve">заступник </w:t>
      </w:r>
      <w:r w:rsidRPr="00C12C35">
        <w:rPr>
          <w:color w:val="000000"/>
          <w:szCs w:val="28"/>
          <w:lang w:eastAsia="uk-UA"/>
        </w:rPr>
        <w:t>начальник</w:t>
      </w:r>
      <w:r>
        <w:rPr>
          <w:color w:val="000000"/>
          <w:szCs w:val="28"/>
          <w:lang w:eastAsia="uk-UA"/>
        </w:rPr>
        <w:t>а</w:t>
      </w:r>
      <w:r w:rsidRPr="00C12C35">
        <w:rPr>
          <w:color w:val="000000"/>
          <w:szCs w:val="28"/>
          <w:lang w:eastAsia="uk-UA"/>
        </w:rPr>
        <w:t xml:space="preserve"> відділу комунальної власності управління стратегі</w:t>
      </w:r>
      <w:r>
        <w:rPr>
          <w:color w:val="000000"/>
          <w:szCs w:val="28"/>
          <w:lang w:eastAsia="uk-UA"/>
        </w:rPr>
        <w:t>чного планування та комунальної.</w:t>
      </w:r>
    </w:p>
    <w:p w:rsidR="006A2B69" w:rsidRDefault="006A2B69" w:rsidP="00A02B17">
      <w:pPr>
        <w:widowControl w:val="0"/>
        <w:spacing w:line="322" w:lineRule="exact"/>
        <w:jc w:val="both"/>
        <w:rPr>
          <w:color w:val="000000"/>
          <w:szCs w:val="28"/>
          <w:lang w:eastAsia="uk-UA"/>
        </w:rPr>
      </w:pPr>
      <w:proofErr w:type="spellStart"/>
      <w:r>
        <w:rPr>
          <w:color w:val="000000"/>
          <w:szCs w:val="28"/>
          <w:lang w:eastAsia="uk-UA"/>
        </w:rPr>
        <w:t>Грицевська</w:t>
      </w:r>
      <w:proofErr w:type="spellEnd"/>
      <w:r>
        <w:rPr>
          <w:color w:val="000000"/>
          <w:szCs w:val="28"/>
          <w:lang w:eastAsia="uk-UA"/>
        </w:rPr>
        <w:t xml:space="preserve"> Т.Г. – головний спеціаліст </w:t>
      </w:r>
      <w:r w:rsidRPr="00C12C35">
        <w:rPr>
          <w:color w:val="000000"/>
          <w:szCs w:val="28"/>
          <w:lang w:eastAsia="uk-UA"/>
        </w:rPr>
        <w:t>відділу комунальної власності управління стратегі</w:t>
      </w:r>
      <w:r>
        <w:rPr>
          <w:color w:val="000000"/>
          <w:szCs w:val="28"/>
          <w:lang w:eastAsia="uk-UA"/>
        </w:rPr>
        <w:t>чного планування та комунальної.</w:t>
      </w:r>
    </w:p>
    <w:p w:rsidR="006A2B69" w:rsidRDefault="006A2B69" w:rsidP="006A2B69">
      <w:pPr>
        <w:tabs>
          <w:tab w:val="left" w:pos="3975"/>
        </w:tabs>
        <w:spacing w:after="200"/>
        <w:rPr>
          <w:color w:val="000000"/>
          <w:szCs w:val="28"/>
          <w:lang w:val="ru-RU" w:eastAsia="uk-UA"/>
        </w:rPr>
      </w:pPr>
      <w:r w:rsidRPr="00C12C35">
        <w:rPr>
          <w:color w:val="000000"/>
          <w:szCs w:val="28"/>
          <w:lang w:eastAsia="uk-UA"/>
        </w:rPr>
        <w:t xml:space="preserve">Головував: </w:t>
      </w:r>
      <w:proofErr w:type="spellStart"/>
      <w:r w:rsidRPr="00C12C35">
        <w:rPr>
          <w:color w:val="000000"/>
          <w:szCs w:val="28"/>
        </w:rPr>
        <w:t>Погосян</w:t>
      </w:r>
      <w:proofErr w:type="spellEnd"/>
      <w:r w:rsidRPr="00C12C35">
        <w:rPr>
          <w:color w:val="000000"/>
          <w:szCs w:val="28"/>
        </w:rPr>
        <w:t xml:space="preserve"> </w:t>
      </w:r>
      <w:r w:rsidRPr="00C12C35">
        <w:rPr>
          <w:color w:val="000000"/>
          <w:szCs w:val="28"/>
          <w:lang w:eastAsia="uk-UA"/>
        </w:rPr>
        <w:t>В.Е.</w:t>
      </w:r>
    </w:p>
    <w:p w:rsidR="009E7EE7" w:rsidRPr="009E7EE7" w:rsidRDefault="009E7EE7" w:rsidP="006A2B69">
      <w:pPr>
        <w:tabs>
          <w:tab w:val="left" w:pos="3975"/>
        </w:tabs>
        <w:spacing w:after="200"/>
        <w:rPr>
          <w:color w:val="000000"/>
          <w:szCs w:val="28"/>
          <w:lang w:val="ru-RU" w:eastAsia="uk-UA"/>
        </w:rPr>
      </w:pPr>
    </w:p>
    <w:p w:rsidR="00B160E4" w:rsidRPr="006A2B69" w:rsidRDefault="00B160E4" w:rsidP="00B160E4">
      <w:pPr>
        <w:tabs>
          <w:tab w:val="left" w:pos="5103"/>
        </w:tabs>
        <w:spacing w:after="200"/>
        <w:jc w:val="center"/>
        <w:rPr>
          <w:b/>
          <w:sz w:val="26"/>
          <w:szCs w:val="26"/>
          <w:lang w:val="ru-RU" w:eastAsia="en-US"/>
        </w:rPr>
      </w:pPr>
      <w:r w:rsidRPr="006A2B69">
        <w:rPr>
          <w:b/>
          <w:sz w:val="26"/>
          <w:szCs w:val="26"/>
          <w:lang w:val="ru-RU" w:eastAsia="en-US"/>
        </w:rPr>
        <w:t xml:space="preserve">Порядок </w:t>
      </w:r>
      <w:r w:rsidRPr="006A2B69">
        <w:rPr>
          <w:b/>
          <w:sz w:val="26"/>
          <w:szCs w:val="26"/>
          <w:lang w:eastAsia="en-US"/>
        </w:rPr>
        <w:t>денний</w:t>
      </w:r>
      <w:r w:rsidRPr="006A2B69">
        <w:rPr>
          <w:b/>
          <w:sz w:val="26"/>
          <w:szCs w:val="26"/>
          <w:lang w:val="ru-RU" w:eastAsia="en-US"/>
        </w:rPr>
        <w:t>:</w:t>
      </w:r>
    </w:p>
    <w:p w:rsidR="006A2B69" w:rsidRPr="006A2B69" w:rsidRDefault="006A2B69" w:rsidP="006A2B69">
      <w:pPr>
        <w:tabs>
          <w:tab w:val="left" w:pos="709"/>
        </w:tabs>
        <w:spacing w:after="200"/>
        <w:jc w:val="both"/>
        <w:rPr>
          <w:sz w:val="26"/>
          <w:szCs w:val="26"/>
          <w:lang w:eastAsia="en-US"/>
        </w:rPr>
      </w:pPr>
      <w:r>
        <w:rPr>
          <w:sz w:val="26"/>
          <w:szCs w:val="26"/>
          <w:lang w:eastAsia="en-US"/>
        </w:rPr>
        <w:tab/>
      </w:r>
      <w:r w:rsidRPr="006A2B69">
        <w:rPr>
          <w:sz w:val="26"/>
          <w:szCs w:val="26"/>
          <w:lang w:eastAsia="en-US"/>
        </w:rPr>
        <w:t xml:space="preserve">1. Про </w:t>
      </w:r>
      <w:r w:rsidRPr="006A2B69">
        <w:rPr>
          <w:color w:val="222222"/>
          <w:sz w:val="26"/>
          <w:szCs w:val="26"/>
        </w:rPr>
        <w:t xml:space="preserve">реорганізацію комунального закладу </w:t>
      </w:r>
      <w:r w:rsidRPr="006A2B69">
        <w:rPr>
          <w:sz w:val="26"/>
          <w:szCs w:val="26"/>
        </w:rPr>
        <w:t>,,Верхньодніпровський дитячий будинок-інтернат № 1” Дніпропетровської обласної ради” шляхом приєднання до комунального закладу ,,Верхньодніпровський дитячий будинок-інтернат № 2” Дніпропетровської обласної ради.</w:t>
      </w:r>
    </w:p>
    <w:p w:rsidR="006A2B69" w:rsidRPr="006A2B69" w:rsidRDefault="006A2B69" w:rsidP="006A2B69">
      <w:pPr>
        <w:tabs>
          <w:tab w:val="left" w:pos="0"/>
        </w:tabs>
        <w:spacing w:after="160" w:line="259" w:lineRule="auto"/>
        <w:ind w:right="283"/>
        <w:contextualSpacing/>
        <w:jc w:val="both"/>
        <w:rPr>
          <w:sz w:val="26"/>
          <w:szCs w:val="26"/>
          <w:lang w:val="ru-RU"/>
        </w:rPr>
      </w:pPr>
      <w:r w:rsidRPr="006A2B69">
        <w:rPr>
          <w:sz w:val="26"/>
          <w:szCs w:val="26"/>
          <w:lang w:eastAsia="en-US"/>
        </w:rPr>
        <w:tab/>
      </w:r>
      <w:r w:rsidRPr="006A2B69">
        <w:rPr>
          <w:sz w:val="26"/>
          <w:szCs w:val="26"/>
          <w:lang w:val="ru-RU" w:eastAsia="en-US"/>
        </w:rPr>
        <w:t xml:space="preserve">2. </w:t>
      </w:r>
      <w:r w:rsidRPr="006A2B69">
        <w:rPr>
          <w:sz w:val="26"/>
          <w:szCs w:val="26"/>
          <w:lang w:eastAsia="en-US"/>
        </w:rPr>
        <w:t>Про виконання рекомендацій комісії КП ,,</w:t>
      </w:r>
      <w:proofErr w:type="spellStart"/>
      <w:r w:rsidRPr="006A2B69">
        <w:rPr>
          <w:sz w:val="26"/>
          <w:szCs w:val="26"/>
          <w:lang w:eastAsia="en-US"/>
        </w:rPr>
        <w:t>Комунгоспсервіс</w:t>
      </w:r>
      <w:proofErr w:type="spellEnd"/>
      <w:r w:rsidRPr="006A2B69">
        <w:rPr>
          <w:sz w:val="26"/>
          <w:szCs w:val="26"/>
          <w:lang w:eastAsia="en-US"/>
        </w:rPr>
        <w:t xml:space="preserve">” ДОР  щодо приведення договорів оренди до вимог чинного законодавства та про розгляд інформації щодо  </w:t>
      </w:r>
      <w:r w:rsidRPr="006A2B69">
        <w:rPr>
          <w:sz w:val="26"/>
          <w:szCs w:val="26"/>
        </w:rPr>
        <w:t>ефективного управління та розпорядження об’єктами житлово-комунального господарства КП ,,</w:t>
      </w:r>
      <w:proofErr w:type="spellStart"/>
      <w:r w:rsidRPr="006A2B69">
        <w:rPr>
          <w:sz w:val="26"/>
          <w:szCs w:val="26"/>
        </w:rPr>
        <w:t>Комунгоспсервіс</w:t>
      </w:r>
      <w:proofErr w:type="spellEnd"/>
      <w:r w:rsidRPr="006A2B69">
        <w:rPr>
          <w:sz w:val="26"/>
          <w:szCs w:val="26"/>
        </w:rPr>
        <w:t>” за 2019 рік.</w:t>
      </w:r>
    </w:p>
    <w:p w:rsidR="006A2B69" w:rsidRPr="006A2B69" w:rsidRDefault="006A2B69" w:rsidP="006A2B69">
      <w:pPr>
        <w:tabs>
          <w:tab w:val="left" w:pos="0"/>
        </w:tabs>
        <w:spacing w:after="160" w:line="259" w:lineRule="auto"/>
        <w:ind w:right="283"/>
        <w:contextualSpacing/>
        <w:jc w:val="both"/>
        <w:rPr>
          <w:sz w:val="26"/>
          <w:szCs w:val="26"/>
          <w:lang w:val="ru-RU"/>
        </w:rPr>
      </w:pPr>
      <w:r w:rsidRPr="006A2B69">
        <w:rPr>
          <w:sz w:val="26"/>
          <w:szCs w:val="26"/>
          <w:lang w:val="ru-RU"/>
        </w:rPr>
        <w:t xml:space="preserve"> </w:t>
      </w:r>
      <w:r w:rsidRPr="006A2B69">
        <w:rPr>
          <w:sz w:val="26"/>
          <w:szCs w:val="26"/>
          <w:lang w:val="ru-RU"/>
        </w:rPr>
        <w:tab/>
        <w:t>3.</w:t>
      </w:r>
      <w:r w:rsidRPr="006A2B69">
        <w:rPr>
          <w:sz w:val="26"/>
          <w:szCs w:val="26"/>
        </w:rPr>
        <w:t xml:space="preserve"> </w:t>
      </w:r>
      <w:r w:rsidRPr="006A2B69">
        <w:rPr>
          <w:sz w:val="26"/>
          <w:szCs w:val="26"/>
          <w:lang w:val="ru-RU"/>
        </w:rPr>
        <w:t xml:space="preserve">Про </w:t>
      </w:r>
      <w:proofErr w:type="spellStart"/>
      <w:r w:rsidRPr="006A2B69">
        <w:rPr>
          <w:sz w:val="26"/>
          <w:szCs w:val="26"/>
          <w:lang w:val="ru-RU"/>
        </w:rPr>
        <w:t>звернення</w:t>
      </w:r>
      <w:proofErr w:type="spellEnd"/>
      <w:r w:rsidRPr="006A2B69">
        <w:rPr>
          <w:sz w:val="26"/>
          <w:szCs w:val="26"/>
          <w:lang w:val="ru-RU"/>
        </w:rPr>
        <w:t xml:space="preserve"> </w:t>
      </w:r>
      <w:proofErr w:type="spellStart"/>
      <w:r w:rsidRPr="006A2B69">
        <w:rPr>
          <w:sz w:val="26"/>
          <w:szCs w:val="26"/>
          <w:lang w:val="ru-RU"/>
        </w:rPr>
        <w:t>Комунального</w:t>
      </w:r>
      <w:proofErr w:type="spellEnd"/>
      <w:r w:rsidRPr="006A2B69">
        <w:rPr>
          <w:sz w:val="26"/>
          <w:szCs w:val="26"/>
          <w:lang w:val="ru-RU"/>
        </w:rPr>
        <w:t xml:space="preserve"> </w:t>
      </w:r>
      <w:proofErr w:type="spellStart"/>
      <w:proofErr w:type="gramStart"/>
      <w:r w:rsidRPr="006A2B69">
        <w:rPr>
          <w:sz w:val="26"/>
          <w:szCs w:val="26"/>
          <w:lang w:val="ru-RU"/>
        </w:rPr>
        <w:t>п</w:t>
      </w:r>
      <w:proofErr w:type="gramEnd"/>
      <w:r w:rsidRPr="006A2B69">
        <w:rPr>
          <w:sz w:val="26"/>
          <w:szCs w:val="26"/>
          <w:lang w:val="ru-RU"/>
        </w:rPr>
        <w:t>ідприємства</w:t>
      </w:r>
      <w:proofErr w:type="spellEnd"/>
      <w:r w:rsidRPr="006A2B69">
        <w:rPr>
          <w:sz w:val="26"/>
          <w:szCs w:val="26"/>
          <w:lang w:val="ru-RU"/>
        </w:rPr>
        <w:t xml:space="preserve"> „</w:t>
      </w:r>
      <w:proofErr w:type="spellStart"/>
      <w:r w:rsidRPr="006A2B69">
        <w:rPr>
          <w:sz w:val="26"/>
          <w:szCs w:val="26"/>
          <w:lang w:val="ru-RU"/>
        </w:rPr>
        <w:t>Дніпропетровський</w:t>
      </w:r>
      <w:proofErr w:type="spellEnd"/>
      <w:r w:rsidRPr="006A2B69">
        <w:rPr>
          <w:sz w:val="26"/>
          <w:szCs w:val="26"/>
          <w:lang w:val="ru-RU"/>
        </w:rPr>
        <w:t xml:space="preserve"> </w:t>
      </w:r>
      <w:proofErr w:type="spellStart"/>
      <w:r w:rsidRPr="006A2B69">
        <w:rPr>
          <w:sz w:val="26"/>
          <w:szCs w:val="26"/>
          <w:lang w:val="ru-RU"/>
        </w:rPr>
        <w:t>спеціалізований</w:t>
      </w:r>
      <w:proofErr w:type="spellEnd"/>
      <w:r w:rsidRPr="006A2B69">
        <w:rPr>
          <w:sz w:val="26"/>
          <w:szCs w:val="26"/>
          <w:lang w:val="ru-RU"/>
        </w:rPr>
        <w:t xml:space="preserve"> </w:t>
      </w:r>
      <w:proofErr w:type="spellStart"/>
      <w:r w:rsidRPr="006A2B69">
        <w:rPr>
          <w:sz w:val="26"/>
          <w:szCs w:val="26"/>
          <w:lang w:val="ru-RU"/>
        </w:rPr>
        <w:t>клінічний</w:t>
      </w:r>
      <w:proofErr w:type="spellEnd"/>
      <w:r w:rsidRPr="006A2B69">
        <w:rPr>
          <w:sz w:val="26"/>
          <w:szCs w:val="26"/>
          <w:lang w:val="ru-RU"/>
        </w:rPr>
        <w:t xml:space="preserve"> </w:t>
      </w:r>
      <w:proofErr w:type="spellStart"/>
      <w:r w:rsidRPr="006A2B69">
        <w:rPr>
          <w:sz w:val="26"/>
          <w:szCs w:val="26"/>
          <w:lang w:val="ru-RU"/>
        </w:rPr>
        <w:t>медичний</w:t>
      </w:r>
      <w:proofErr w:type="spellEnd"/>
      <w:r w:rsidRPr="006A2B69">
        <w:rPr>
          <w:sz w:val="26"/>
          <w:szCs w:val="26"/>
          <w:lang w:val="ru-RU"/>
        </w:rPr>
        <w:t xml:space="preserve"> центр </w:t>
      </w:r>
      <w:proofErr w:type="spellStart"/>
      <w:r w:rsidRPr="006A2B69">
        <w:rPr>
          <w:sz w:val="26"/>
          <w:szCs w:val="26"/>
          <w:lang w:val="ru-RU"/>
        </w:rPr>
        <w:t>матері</w:t>
      </w:r>
      <w:proofErr w:type="spellEnd"/>
      <w:r w:rsidRPr="006A2B69">
        <w:rPr>
          <w:sz w:val="26"/>
          <w:szCs w:val="26"/>
          <w:lang w:val="ru-RU"/>
        </w:rPr>
        <w:t xml:space="preserve"> та </w:t>
      </w:r>
      <w:proofErr w:type="spellStart"/>
      <w:r w:rsidRPr="006A2B69">
        <w:rPr>
          <w:sz w:val="26"/>
          <w:szCs w:val="26"/>
          <w:lang w:val="ru-RU"/>
        </w:rPr>
        <w:t>дитини</w:t>
      </w:r>
      <w:proofErr w:type="spellEnd"/>
      <w:r w:rsidRPr="006A2B69">
        <w:rPr>
          <w:sz w:val="26"/>
          <w:szCs w:val="26"/>
          <w:lang w:val="ru-RU"/>
        </w:rPr>
        <w:t xml:space="preserve"> </w:t>
      </w:r>
      <w:proofErr w:type="spellStart"/>
      <w:r w:rsidRPr="006A2B69">
        <w:rPr>
          <w:sz w:val="26"/>
          <w:szCs w:val="26"/>
          <w:lang w:val="ru-RU"/>
        </w:rPr>
        <w:t>ім</w:t>
      </w:r>
      <w:proofErr w:type="spellEnd"/>
      <w:r w:rsidRPr="006A2B69">
        <w:rPr>
          <w:sz w:val="26"/>
          <w:szCs w:val="26"/>
          <w:lang w:val="ru-RU"/>
        </w:rPr>
        <w:t xml:space="preserve">. проф. М.Ф. </w:t>
      </w:r>
      <w:proofErr w:type="spellStart"/>
      <w:r w:rsidRPr="006A2B69">
        <w:rPr>
          <w:sz w:val="26"/>
          <w:szCs w:val="26"/>
          <w:lang w:val="ru-RU"/>
        </w:rPr>
        <w:t>Руднєва</w:t>
      </w:r>
      <w:proofErr w:type="spellEnd"/>
      <w:r w:rsidRPr="006A2B69">
        <w:rPr>
          <w:sz w:val="26"/>
          <w:szCs w:val="26"/>
          <w:lang w:val="ru-RU"/>
        </w:rPr>
        <w:t xml:space="preserve">” </w:t>
      </w:r>
      <w:proofErr w:type="spellStart"/>
      <w:r w:rsidRPr="006A2B69">
        <w:rPr>
          <w:sz w:val="26"/>
          <w:szCs w:val="26"/>
          <w:lang w:val="ru-RU"/>
        </w:rPr>
        <w:t>Дніпропетровської</w:t>
      </w:r>
      <w:proofErr w:type="spellEnd"/>
      <w:r w:rsidRPr="006A2B69">
        <w:rPr>
          <w:sz w:val="26"/>
          <w:szCs w:val="26"/>
          <w:lang w:val="ru-RU"/>
        </w:rPr>
        <w:t xml:space="preserve"> </w:t>
      </w:r>
      <w:proofErr w:type="spellStart"/>
      <w:r w:rsidRPr="006A2B69">
        <w:rPr>
          <w:sz w:val="26"/>
          <w:szCs w:val="26"/>
          <w:lang w:val="ru-RU"/>
        </w:rPr>
        <w:t>обласної</w:t>
      </w:r>
      <w:proofErr w:type="spellEnd"/>
      <w:r w:rsidRPr="006A2B69">
        <w:rPr>
          <w:sz w:val="26"/>
          <w:szCs w:val="26"/>
          <w:lang w:val="ru-RU"/>
        </w:rPr>
        <w:t xml:space="preserve"> ради” про </w:t>
      </w:r>
      <w:proofErr w:type="spellStart"/>
      <w:r w:rsidRPr="006A2B69">
        <w:rPr>
          <w:sz w:val="26"/>
          <w:szCs w:val="26"/>
          <w:lang w:val="ru-RU"/>
        </w:rPr>
        <w:t>надання</w:t>
      </w:r>
      <w:proofErr w:type="spellEnd"/>
      <w:r w:rsidRPr="006A2B69">
        <w:rPr>
          <w:sz w:val="26"/>
          <w:szCs w:val="26"/>
          <w:lang w:val="ru-RU"/>
        </w:rPr>
        <w:t xml:space="preserve"> </w:t>
      </w:r>
      <w:proofErr w:type="spellStart"/>
      <w:r w:rsidRPr="006A2B69">
        <w:rPr>
          <w:sz w:val="26"/>
          <w:szCs w:val="26"/>
          <w:lang w:val="ru-RU"/>
        </w:rPr>
        <w:t>дозволу</w:t>
      </w:r>
      <w:proofErr w:type="spellEnd"/>
      <w:r w:rsidRPr="006A2B69">
        <w:rPr>
          <w:sz w:val="26"/>
          <w:szCs w:val="26"/>
          <w:lang w:val="ru-RU"/>
        </w:rPr>
        <w:t xml:space="preserve"> на </w:t>
      </w:r>
      <w:proofErr w:type="spellStart"/>
      <w:r w:rsidRPr="006A2B69">
        <w:rPr>
          <w:sz w:val="26"/>
          <w:szCs w:val="26"/>
          <w:lang w:val="ru-RU"/>
        </w:rPr>
        <w:t>списання</w:t>
      </w:r>
      <w:proofErr w:type="spellEnd"/>
      <w:r w:rsidRPr="006A2B69">
        <w:rPr>
          <w:sz w:val="26"/>
          <w:szCs w:val="26"/>
          <w:lang w:val="ru-RU"/>
        </w:rPr>
        <w:t xml:space="preserve"> </w:t>
      </w:r>
      <w:proofErr w:type="spellStart"/>
      <w:r w:rsidRPr="006A2B69">
        <w:rPr>
          <w:sz w:val="26"/>
          <w:szCs w:val="26"/>
          <w:lang w:val="ru-RU"/>
        </w:rPr>
        <w:t>споруди</w:t>
      </w:r>
      <w:proofErr w:type="spellEnd"/>
      <w:r w:rsidRPr="006A2B69">
        <w:rPr>
          <w:sz w:val="26"/>
          <w:szCs w:val="26"/>
          <w:lang w:val="ru-RU"/>
        </w:rPr>
        <w:t xml:space="preserve"> </w:t>
      </w:r>
      <w:proofErr w:type="spellStart"/>
      <w:r w:rsidRPr="006A2B69">
        <w:rPr>
          <w:sz w:val="26"/>
          <w:szCs w:val="26"/>
          <w:lang w:val="ru-RU"/>
        </w:rPr>
        <w:t>прохідної</w:t>
      </w:r>
      <w:proofErr w:type="spellEnd"/>
      <w:r w:rsidRPr="006A2B69">
        <w:rPr>
          <w:sz w:val="26"/>
          <w:szCs w:val="26"/>
          <w:lang w:val="ru-RU"/>
        </w:rPr>
        <w:t xml:space="preserve">, 1959 року </w:t>
      </w:r>
      <w:proofErr w:type="spellStart"/>
      <w:r w:rsidRPr="006A2B69">
        <w:rPr>
          <w:sz w:val="26"/>
          <w:szCs w:val="26"/>
          <w:lang w:val="ru-RU"/>
        </w:rPr>
        <w:t>побудови</w:t>
      </w:r>
      <w:proofErr w:type="spellEnd"/>
      <w:r w:rsidRPr="006A2B69">
        <w:rPr>
          <w:sz w:val="26"/>
          <w:szCs w:val="26"/>
          <w:lang w:val="ru-RU"/>
        </w:rPr>
        <w:t>.</w:t>
      </w:r>
    </w:p>
    <w:p w:rsidR="006A2B69" w:rsidRPr="006A2B69" w:rsidRDefault="006A2B69" w:rsidP="006A2B69">
      <w:pPr>
        <w:tabs>
          <w:tab w:val="left" w:pos="0"/>
        </w:tabs>
        <w:spacing w:after="160" w:line="259" w:lineRule="auto"/>
        <w:ind w:right="283"/>
        <w:contextualSpacing/>
        <w:jc w:val="both"/>
        <w:rPr>
          <w:sz w:val="26"/>
          <w:szCs w:val="26"/>
        </w:rPr>
      </w:pPr>
      <w:r w:rsidRPr="006A2B69">
        <w:rPr>
          <w:sz w:val="26"/>
          <w:szCs w:val="26"/>
        </w:rPr>
        <w:tab/>
        <w:t xml:space="preserve">4. Про звернення голови </w:t>
      </w:r>
      <w:proofErr w:type="spellStart"/>
      <w:r w:rsidRPr="006A2B69">
        <w:rPr>
          <w:sz w:val="26"/>
          <w:szCs w:val="26"/>
        </w:rPr>
        <w:t>Олександрівської</w:t>
      </w:r>
      <w:proofErr w:type="spellEnd"/>
      <w:r w:rsidRPr="006A2B69">
        <w:rPr>
          <w:sz w:val="26"/>
          <w:szCs w:val="26"/>
        </w:rPr>
        <w:t xml:space="preserve"> сільської ради, Дніпровського району, Дніпропетровської області щодо екологічної безпеки.</w:t>
      </w:r>
    </w:p>
    <w:p w:rsidR="006A2B69" w:rsidRPr="006A2B69" w:rsidRDefault="006A2B69" w:rsidP="006A2B69">
      <w:pPr>
        <w:tabs>
          <w:tab w:val="left" w:pos="0"/>
        </w:tabs>
        <w:spacing w:after="160" w:line="259" w:lineRule="auto"/>
        <w:ind w:right="283"/>
        <w:contextualSpacing/>
        <w:jc w:val="both"/>
        <w:rPr>
          <w:color w:val="000000"/>
          <w:sz w:val="26"/>
          <w:szCs w:val="26"/>
          <w:lang w:eastAsia="uk-UA"/>
        </w:rPr>
      </w:pPr>
      <w:r w:rsidRPr="006A2B69">
        <w:rPr>
          <w:sz w:val="26"/>
          <w:szCs w:val="26"/>
        </w:rPr>
        <w:tab/>
      </w:r>
      <w:r w:rsidRPr="006A2B69">
        <w:rPr>
          <w:sz w:val="26"/>
          <w:szCs w:val="26"/>
          <w:lang w:val="ru-RU"/>
        </w:rPr>
        <w:t>5</w:t>
      </w:r>
      <w:r w:rsidRPr="006A2B69">
        <w:rPr>
          <w:sz w:val="26"/>
          <w:szCs w:val="26"/>
        </w:rPr>
        <w:t xml:space="preserve">. </w:t>
      </w:r>
      <w:r w:rsidRPr="006A2B69">
        <w:rPr>
          <w:color w:val="000000"/>
          <w:sz w:val="26"/>
          <w:szCs w:val="26"/>
          <w:lang w:eastAsia="uk-UA"/>
        </w:rPr>
        <w:t xml:space="preserve">Про результати обстеження ходу виконання робіт по ремонту каналізаційної насосної станції та водоводу с. </w:t>
      </w:r>
      <w:proofErr w:type="spellStart"/>
      <w:r w:rsidRPr="006A2B69">
        <w:rPr>
          <w:color w:val="000000"/>
          <w:sz w:val="26"/>
          <w:szCs w:val="26"/>
          <w:lang w:eastAsia="uk-UA"/>
        </w:rPr>
        <w:t>Новомиколаїка</w:t>
      </w:r>
      <w:proofErr w:type="spellEnd"/>
      <w:r w:rsidRPr="006A2B69">
        <w:rPr>
          <w:color w:val="000000"/>
          <w:sz w:val="26"/>
          <w:szCs w:val="26"/>
          <w:lang w:eastAsia="uk-UA"/>
        </w:rPr>
        <w:t>, яка проводиться в рамках програми ,,Питна вода Дніпропетровщини” на 2006-2020 роки”.</w:t>
      </w:r>
    </w:p>
    <w:p w:rsidR="006A2B69" w:rsidRPr="006A2B69" w:rsidRDefault="006A2B69" w:rsidP="006A2B69">
      <w:pPr>
        <w:tabs>
          <w:tab w:val="left" w:pos="0"/>
        </w:tabs>
        <w:spacing w:after="160" w:line="259" w:lineRule="auto"/>
        <w:ind w:right="283"/>
        <w:contextualSpacing/>
        <w:jc w:val="both"/>
        <w:rPr>
          <w:sz w:val="26"/>
          <w:szCs w:val="26"/>
        </w:rPr>
      </w:pPr>
      <w:r w:rsidRPr="006A2B69">
        <w:rPr>
          <w:sz w:val="26"/>
          <w:szCs w:val="26"/>
        </w:rPr>
        <w:tab/>
      </w:r>
      <w:r w:rsidRPr="006A2B69">
        <w:rPr>
          <w:sz w:val="26"/>
          <w:szCs w:val="26"/>
          <w:lang w:val="ru-RU"/>
        </w:rPr>
        <w:t>6</w:t>
      </w:r>
      <w:r w:rsidRPr="006A2B69">
        <w:rPr>
          <w:sz w:val="26"/>
          <w:szCs w:val="26"/>
        </w:rPr>
        <w:t>. Про погодження інвестиційної програми на 2021 рік КП ДОР ,,</w:t>
      </w:r>
      <w:proofErr w:type="spellStart"/>
      <w:r w:rsidRPr="006A2B69">
        <w:rPr>
          <w:sz w:val="26"/>
          <w:szCs w:val="26"/>
        </w:rPr>
        <w:t>Аульський</w:t>
      </w:r>
      <w:proofErr w:type="spellEnd"/>
      <w:r w:rsidRPr="006A2B69">
        <w:rPr>
          <w:sz w:val="26"/>
          <w:szCs w:val="26"/>
        </w:rPr>
        <w:t xml:space="preserve"> водовід”.</w:t>
      </w:r>
    </w:p>
    <w:p w:rsidR="006A2B69" w:rsidRPr="006A2B69" w:rsidRDefault="006A2B69" w:rsidP="006A2B69">
      <w:pPr>
        <w:tabs>
          <w:tab w:val="left" w:pos="284"/>
        </w:tabs>
        <w:spacing w:after="160" w:line="259" w:lineRule="auto"/>
        <w:ind w:right="283"/>
        <w:contextualSpacing/>
        <w:jc w:val="both"/>
        <w:rPr>
          <w:sz w:val="26"/>
          <w:szCs w:val="26"/>
          <w:lang w:eastAsia="en-US"/>
        </w:rPr>
      </w:pPr>
      <w:r w:rsidRPr="006A2B69">
        <w:rPr>
          <w:sz w:val="26"/>
          <w:szCs w:val="26"/>
          <w:lang w:eastAsia="en-US"/>
        </w:rPr>
        <w:tab/>
      </w:r>
      <w:r w:rsidRPr="006A2B69">
        <w:rPr>
          <w:sz w:val="26"/>
          <w:szCs w:val="26"/>
          <w:lang w:eastAsia="en-US"/>
        </w:rPr>
        <w:tab/>
      </w:r>
      <w:r w:rsidRPr="006A2B69">
        <w:rPr>
          <w:sz w:val="26"/>
          <w:szCs w:val="26"/>
          <w:lang w:val="ru-RU" w:eastAsia="en-US"/>
        </w:rPr>
        <w:t>7</w:t>
      </w:r>
      <w:r w:rsidRPr="006A2B69">
        <w:rPr>
          <w:sz w:val="26"/>
          <w:szCs w:val="26"/>
          <w:lang w:eastAsia="en-US"/>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6A2B69" w:rsidRPr="006A2B69" w:rsidRDefault="006A2B69" w:rsidP="006A2B69">
      <w:pPr>
        <w:tabs>
          <w:tab w:val="left" w:pos="284"/>
        </w:tabs>
        <w:spacing w:after="160" w:line="259" w:lineRule="auto"/>
        <w:ind w:right="283"/>
        <w:contextualSpacing/>
        <w:jc w:val="both"/>
        <w:rPr>
          <w:sz w:val="26"/>
          <w:szCs w:val="26"/>
          <w:lang w:eastAsia="en-US"/>
        </w:rPr>
      </w:pPr>
      <w:r w:rsidRPr="006A2B69">
        <w:rPr>
          <w:sz w:val="26"/>
          <w:szCs w:val="26"/>
          <w:lang w:eastAsia="en-US"/>
        </w:rPr>
        <w:tab/>
      </w:r>
      <w:r w:rsidRPr="006A2B69">
        <w:rPr>
          <w:sz w:val="26"/>
          <w:szCs w:val="26"/>
          <w:lang w:eastAsia="en-US"/>
        </w:rPr>
        <w:tab/>
        <w:t>8.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6A2B69" w:rsidRPr="006A2B69" w:rsidRDefault="006A2B69" w:rsidP="006A2B69">
      <w:pPr>
        <w:tabs>
          <w:tab w:val="left" w:pos="426"/>
        </w:tabs>
        <w:spacing w:after="160" w:line="259" w:lineRule="auto"/>
        <w:ind w:right="283"/>
        <w:contextualSpacing/>
        <w:jc w:val="both"/>
        <w:rPr>
          <w:sz w:val="26"/>
          <w:szCs w:val="26"/>
          <w:lang w:eastAsia="en-US"/>
        </w:rPr>
      </w:pPr>
      <w:r w:rsidRPr="006A2B69">
        <w:rPr>
          <w:sz w:val="26"/>
          <w:szCs w:val="26"/>
          <w:lang w:eastAsia="en-US"/>
        </w:rPr>
        <w:tab/>
      </w:r>
      <w:r w:rsidRPr="006A2B69">
        <w:rPr>
          <w:sz w:val="26"/>
          <w:szCs w:val="26"/>
          <w:lang w:eastAsia="en-US"/>
        </w:rPr>
        <w:tab/>
      </w:r>
      <w:r w:rsidRPr="006A2B69">
        <w:rPr>
          <w:sz w:val="26"/>
          <w:szCs w:val="26"/>
          <w:lang w:val="ru-RU" w:eastAsia="en-US"/>
        </w:rPr>
        <w:t>9</w:t>
      </w:r>
      <w:r w:rsidRPr="006A2B69">
        <w:rPr>
          <w:sz w:val="26"/>
          <w:szCs w:val="26"/>
          <w:lang w:eastAsia="en-US"/>
        </w:rPr>
        <w:t>. Про деякі питання управління майном, що належить до спільної власності територіальних громад сіл, селищ, міст Дніпропетровської області.</w:t>
      </w:r>
    </w:p>
    <w:p w:rsidR="006A2B69" w:rsidRPr="006A2B69" w:rsidRDefault="006A2B69" w:rsidP="006A2B69">
      <w:pPr>
        <w:tabs>
          <w:tab w:val="left" w:pos="284"/>
        </w:tabs>
        <w:spacing w:after="160" w:line="259" w:lineRule="auto"/>
        <w:ind w:right="283"/>
        <w:contextualSpacing/>
        <w:jc w:val="both"/>
        <w:rPr>
          <w:color w:val="000000"/>
          <w:sz w:val="26"/>
          <w:szCs w:val="26"/>
          <w:lang w:eastAsia="uk-UA" w:bidi="uk-UA"/>
        </w:rPr>
      </w:pPr>
      <w:r w:rsidRPr="006A2B69">
        <w:rPr>
          <w:sz w:val="26"/>
          <w:szCs w:val="26"/>
          <w:lang w:eastAsia="en-US"/>
        </w:rPr>
        <w:tab/>
      </w:r>
      <w:r w:rsidRPr="006A2B69">
        <w:rPr>
          <w:sz w:val="26"/>
          <w:szCs w:val="26"/>
          <w:lang w:eastAsia="en-US"/>
        </w:rPr>
        <w:tab/>
      </w:r>
      <w:r w:rsidRPr="006A2B69">
        <w:rPr>
          <w:sz w:val="26"/>
          <w:szCs w:val="26"/>
          <w:lang w:val="ru-RU" w:eastAsia="en-US"/>
        </w:rPr>
        <w:t>10</w:t>
      </w:r>
      <w:r w:rsidRPr="006A2B69">
        <w:rPr>
          <w:sz w:val="26"/>
          <w:szCs w:val="26"/>
          <w:lang w:eastAsia="en-US"/>
        </w:rPr>
        <w:t xml:space="preserve">. </w:t>
      </w:r>
      <w:r w:rsidRPr="006A2B69">
        <w:rPr>
          <w:color w:val="000000"/>
          <w:sz w:val="26"/>
          <w:szCs w:val="26"/>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6A2B69" w:rsidRPr="006A2B69" w:rsidRDefault="006A2B69" w:rsidP="006A2B69">
      <w:pPr>
        <w:tabs>
          <w:tab w:val="left" w:pos="709"/>
        </w:tabs>
        <w:spacing w:after="160" w:line="276" w:lineRule="auto"/>
        <w:ind w:right="283"/>
        <w:contextualSpacing/>
        <w:jc w:val="both"/>
        <w:rPr>
          <w:sz w:val="26"/>
          <w:szCs w:val="26"/>
          <w:lang w:eastAsia="en-US"/>
        </w:rPr>
      </w:pPr>
      <w:r w:rsidRPr="006A2B69">
        <w:rPr>
          <w:sz w:val="26"/>
          <w:szCs w:val="26"/>
          <w:lang w:eastAsia="en-US"/>
        </w:rPr>
        <w:tab/>
      </w:r>
      <w:r w:rsidRPr="006A2B69">
        <w:rPr>
          <w:sz w:val="26"/>
          <w:szCs w:val="26"/>
          <w:lang w:val="ru-RU" w:eastAsia="en-US"/>
        </w:rPr>
        <w:t xml:space="preserve">11. </w:t>
      </w:r>
      <w:r w:rsidRPr="006A2B69">
        <w:rPr>
          <w:sz w:val="26"/>
          <w:szCs w:val="26"/>
          <w:lang w:eastAsia="en-US"/>
        </w:rPr>
        <w:t>Про оренду нерухомого майна, що є спільною власністю територіальних громад сіл, селищ, міст Дніпропетровської області.</w:t>
      </w:r>
    </w:p>
    <w:p w:rsidR="00B160E4" w:rsidRPr="006A2B69" w:rsidRDefault="00B160E4" w:rsidP="006A2B69">
      <w:pPr>
        <w:tabs>
          <w:tab w:val="left" w:pos="0"/>
        </w:tabs>
        <w:spacing w:after="160" w:line="259" w:lineRule="auto"/>
        <w:ind w:right="283"/>
        <w:contextualSpacing/>
        <w:jc w:val="both"/>
        <w:rPr>
          <w:sz w:val="26"/>
          <w:szCs w:val="26"/>
          <w:lang w:eastAsia="en-US"/>
        </w:rPr>
      </w:pPr>
      <w:r w:rsidRPr="006A2B69">
        <w:rPr>
          <w:sz w:val="26"/>
          <w:szCs w:val="26"/>
          <w:lang w:val="ru-RU" w:eastAsia="en-US"/>
        </w:rPr>
        <w:tab/>
      </w:r>
      <w:r w:rsidRPr="006A2B69">
        <w:rPr>
          <w:sz w:val="26"/>
          <w:szCs w:val="26"/>
          <w:lang w:val="ru-RU" w:eastAsia="en-US"/>
        </w:rPr>
        <w:tab/>
        <w:t xml:space="preserve">10. </w:t>
      </w:r>
      <w:proofErr w:type="gramStart"/>
      <w:r w:rsidRPr="006A2B69">
        <w:rPr>
          <w:sz w:val="26"/>
          <w:szCs w:val="26"/>
          <w:lang w:val="ru-RU" w:eastAsia="en-US"/>
        </w:rPr>
        <w:t>Р</w:t>
      </w:r>
      <w:proofErr w:type="spellStart"/>
      <w:proofErr w:type="gramEnd"/>
      <w:r w:rsidRPr="006A2B69">
        <w:rPr>
          <w:sz w:val="26"/>
          <w:szCs w:val="26"/>
          <w:lang w:eastAsia="en-US"/>
        </w:rPr>
        <w:t>ізне</w:t>
      </w:r>
      <w:proofErr w:type="spellEnd"/>
      <w:r w:rsidRPr="006A2B69">
        <w:rPr>
          <w:sz w:val="26"/>
          <w:szCs w:val="26"/>
          <w:lang w:eastAsia="en-US"/>
        </w:rPr>
        <w:t>.</w:t>
      </w:r>
    </w:p>
    <w:p w:rsidR="00450C36" w:rsidRDefault="00450C36" w:rsidP="00547C63">
      <w:pPr>
        <w:tabs>
          <w:tab w:val="left" w:pos="3975"/>
        </w:tabs>
        <w:spacing w:after="200"/>
        <w:rPr>
          <w:color w:val="000000"/>
          <w:szCs w:val="28"/>
          <w:lang w:val="ru-RU" w:eastAsia="uk-UA"/>
        </w:rPr>
      </w:pPr>
    </w:p>
    <w:p w:rsidR="00450C36" w:rsidRDefault="00450C36" w:rsidP="00547C63">
      <w:pPr>
        <w:tabs>
          <w:tab w:val="left" w:pos="3975"/>
        </w:tabs>
        <w:spacing w:after="200"/>
        <w:rPr>
          <w:color w:val="000000"/>
          <w:szCs w:val="28"/>
          <w:lang w:val="ru-RU" w:eastAsia="uk-UA"/>
        </w:rPr>
      </w:pPr>
    </w:p>
    <w:p w:rsidR="00B160E4" w:rsidRDefault="00B160E4" w:rsidP="00547C63">
      <w:pPr>
        <w:tabs>
          <w:tab w:val="left" w:pos="3975"/>
        </w:tabs>
        <w:spacing w:after="200"/>
        <w:rPr>
          <w:color w:val="000000"/>
          <w:szCs w:val="28"/>
          <w:lang w:val="ru-RU" w:eastAsia="uk-UA"/>
        </w:rPr>
      </w:pPr>
    </w:p>
    <w:p w:rsidR="009E7EE7" w:rsidRDefault="009E7EE7" w:rsidP="00547C63">
      <w:pPr>
        <w:tabs>
          <w:tab w:val="left" w:pos="3975"/>
        </w:tabs>
        <w:spacing w:after="200"/>
        <w:rPr>
          <w:color w:val="000000"/>
          <w:szCs w:val="28"/>
          <w:lang w:val="ru-RU" w:eastAsia="uk-UA"/>
        </w:rPr>
      </w:pPr>
    </w:p>
    <w:p w:rsidR="00B160E4" w:rsidRDefault="00B160E4" w:rsidP="00547C63">
      <w:pPr>
        <w:tabs>
          <w:tab w:val="left" w:pos="3975"/>
        </w:tabs>
        <w:spacing w:after="200"/>
        <w:rPr>
          <w:color w:val="000000"/>
          <w:szCs w:val="28"/>
          <w:lang w:val="ru-RU" w:eastAsia="uk-UA"/>
        </w:rPr>
      </w:pPr>
    </w:p>
    <w:p w:rsidR="00460DF1" w:rsidRDefault="00460DF1" w:rsidP="00547C63">
      <w:pPr>
        <w:tabs>
          <w:tab w:val="left" w:pos="3975"/>
        </w:tabs>
        <w:spacing w:after="200"/>
        <w:rPr>
          <w:color w:val="000000"/>
          <w:szCs w:val="28"/>
          <w:lang w:val="ru-RU" w:eastAsia="uk-UA"/>
        </w:rPr>
      </w:pPr>
    </w:p>
    <w:p w:rsidR="006A2B69" w:rsidRPr="006A2B69" w:rsidRDefault="00B552E2" w:rsidP="006A2B69">
      <w:pPr>
        <w:tabs>
          <w:tab w:val="left" w:pos="709"/>
        </w:tabs>
        <w:spacing w:after="200"/>
        <w:jc w:val="both"/>
        <w:rPr>
          <w:sz w:val="26"/>
          <w:szCs w:val="26"/>
          <w:lang w:eastAsia="en-US"/>
        </w:rPr>
      </w:pPr>
      <w:r w:rsidRPr="0066172C">
        <w:rPr>
          <w:b/>
          <w:szCs w:val="28"/>
        </w:rPr>
        <w:lastRenderedPageBreak/>
        <w:t xml:space="preserve">СЛУХАЛИ </w:t>
      </w:r>
      <w:r w:rsidRPr="0066172C">
        <w:rPr>
          <w:b/>
          <w:szCs w:val="28"/>
          <w:lang w:val="ru-RU"/>
        </w:rPr>
        <w:t>1</w:t>
      </w:r>
      <w:r w:rsidR="00A8736F" w:rsidRPr="0066172C">
        <w:rPr>
          <w:szCs w:val="28"/>
        </w:rPr>
        <w:t>.</w:t>
      </w:r>
      <w:r w:rsidR="00FA7F3B" w:rsidRPr="0066172C">
        <w:rPr>
          <w:szCs w:val="28"/>
          <w:lang w:val="ru-RU"/>
        </w:rPr>
        <w:t xml:space="preserve"> </w:t>
      </w:r>
      <w:r w:rsidR="006A2B69" w:rsidRPr="006A2B69">
        <w:rPr>
          <w:sz w:val="26"/>
          <w:szCs w:val="26"/>
          <w:lang w:eastAsia="en-US"/>
        </w:rPr>
        <w:t xml:space="preserve">Про </w:t>
      </w:r>
      <w:r w:rsidR="006A2B69" w:rsidRPr="006A2B69">
        <w:rPr>
          <w:color w:val="222222"/>
          <w:sz w:val="26"/>
          <w:szCs w:val="26"/>
        </w:rPr>
        <w:t xml:space="preserve">реорганізацію комунального закладу </w:t>
      </w:r>
      <w:r w:rsidR="006A2B69" w:rsidRPr="006A2B69">
        <w:rPr>
          <w:sz w:val="26"/>
          <w:szCs w:val="26"/>
        </w:rPr>
        <w:t>,,Верхньодніпровський дитячий будинок-інтернат № 1” Дніпропетровської обласної ради” шляхом приєднання до комунального закладу ,,Верхньодніпровський дитячий будинок-інтернат № 2” Дніпропетровської обласної ради.</w:t>
      </w:r>
    </w:p>
    <w:p w:rsidR="00E30004" w:rsidRPr="0066172C" w:rsidRDefault="00B552E2" w:rsidP="006A2B69">
      <w:pPr>
        <w:tabs>
          <w:tab w:val="left" w:pos="0"/>
        </w:tabs>
        <w:spacing w:after="160" w:line="259" w:lineRule="auto"/>
        <w:ind w:right="283"/>
        <w:contextualSpacing/>
        <w:jc w:val="both"/>
        <w:rPr>
          <w:color w:val="000000"/>
          <w:szCs w:val="28"/>
          <w:lang w:eastAsia="uk-UA"/>
        </w:rPr>
      </w:pPr>
      <w:r w:rsidRPr="0066172C">
        <w:rPr>
          <w:szCs w:val="28"/>
          <w:u w:val="single"/>
        </w:rPr>
        <w:t>Інформація</w:t>
      </w:r>
      <w:r w:rsidRPr="0066172C">
        <w:rPr>
          <w:szCs w:val="28"/>
        </w:rPr>
        <w:t xml:space="preserve">: </w:t>
      </w:r>
      <w:r w:rsidR="006A2B69">
        <w:rPr>
          <w:color w:val="000000"/>
          <w:szCs w:val="28"/>
          <w:lang w:eastAsia="uk-UA"/>
        </w:rPr>
        <w:t>Кришень О.В.</w:t>
      </w:r>
      <w:r w:rsidR="000A1006" w:rsidRPr="0066172C">
        <w:rPr>
          <w:color w:val="000000"/>
          <w:szCs w:val="28"/>
          <w:lang w:eastAsia="uk-UA"/>
        </w:rPr>
        <w:t>–</w:t>
      </w:r>
      <w:r w:rsidR="000A1006" w:rsidRPr="0066172C">
        <w:rPr>
          <w:szCs w:val="28"/>
        </w:rPr>
        <w:t xml:space="preserve"> </w:t>
      </w:r>
      <w:r w:rsidR="006A2B69">
        <w:rPr>
          <w:szCs w:val="28"/>
        </w:rPr>
        <w:t>директор департаменту соціального захисту населення облдержадміністрації.</w:t>
      </w:r>
    </w:p>
    <w:p w:rsidR="00B552E2" w:rsidRPr="0066172C" w:rsidRDefault="00B552E2" w:rsidP="00B552E2">
      <w:pPr>
        <w:autoSpaceDE w:val="0"/>
        <w:autoSpaceDN w:val="0"/>
        <w:adjustRightInd w:val="0"/>
        <w:spacing w:after="240"/>
        <w:jc w:val="both"/>
        <w:rPr>
          <w:szCs w:val="28"/>
        </w:rPr>
      </w:pPr>
      <w:r w:rsidRPr="0066172C">
        <w:rPr>
          <w:szCs w:val="28"/>
          <w:u w:val="single"/>
        </w:rPr>
        <w:t xml:space="preserve">Виступили: </w:t>
      </w:r>
      <w:proofErr w:type="spellStart"/>
      <w:r w:rsidRPr="0066172C">
        <w:rPr>
          <w:szCs w:val="28"/>
        </w:rPr>
        <w:t>Погосян</w:t>
      </w:r>
      <w:proofErr w:type="spellEnd"/>
      <w:r w:rsidRPr="0066172C">
        <w:rPr>
          <w:szCs w:val="28"/>
        </w:rPr>
        <w:t xml:space="preserve"> В.Е.</w:t>
      </w:r>
      <w:r w:rsidR="00460DF1">
        <w:rPr>
          <w:szCs w:val="28"/>
        </w:rPr>
        <w:t>,</w:t>
      </w:r>
      <w:r w:rsidR="00460DF1" w:rsidRPr="00460DF1">
        <w:rPr>
          <w:color w:val="000000"/>
          <w:szCs w:val="28"/>
          <w:lang w:eastAsia="uk-UA"/>
        </w:rPr>
        <w:t xml:space="preserve"> </w:t>
      </w:r>
      <w:proofErr w:type="spellStart"/>
      <w:r w:rsidR="00460DF1">
        <w:rPr>
          <w:color w:val="000000"/>
          <w:szCs w:val="28"/>
          <w:lang w:eastAsia="uk-UA"/>
        </w:rPr>
        <w:t>Антіпов</w:t>
      </w:r>
      <w:proofErr w:type="spellEnd"/>
      <w:r w:rsidR="00460DF1">
        <w:rPr>
          <w:color w:val="000000"/>
          <w:szCs w:val="28"/>
          <w:lang w:eastAsia="uk-UA"/>
        </w:rPr>
        <w:t xml:space="preserve"> В.М., </w:t>
      </w:r>
      <w:proofErr w:type="spellStart"/>
      <w:r w:rsidR="00460DF1" w:rsidRPr="00C12C35">
        <w:rPr>
          <w:color w:val="000000"/>
          <w:szCs w:val="28"/>
          <w:lang w:eastAsia="uk-UA"/>
        </w:rPr>
        <w:t>Юревич</w:t>
      </w:r>
      <w:proofErr w:type="spellEnd"/>
      <w:r w:rsidR="00460DF1" w:rsidRPr="00C12C35">
        <w:rPr>
          <w:color w:val="000000"/>
          <w:szCs w:val="28"/>
          <w:lang w:eastAsia="uk-UA"/>
        </w:rPr>
        <w:t xml:space="preserve"> Т.А.,</w:t>
      </w:r>
      <w:r w:rsidR="00460DF1">
        <w:rPr>
          <w:color w:val="000000"/>
          <w:szCs w:val="28"/>
          <w:lang w:eastAsia="uk-UA"/>
        </w:rPr>
        <w:t xml:space="preserve"> </w:t>
      </w:r>
      <w:r w:rsidR="006A2B69">
        <w:rPr>
          <w:color w:val="000000"/>
          <w:szCs w:val="28"/>
          <w:lang w:eastAsia="uk-UA"/>
        </w:rPr>
        <w:t>Мельникова О</w:t>
      </w:r>
      <w:r w:rsidR="00460DF1" w:rsidRPr="00C12C35">
        <w:rPr>
          <w:color w:val="000000"/>
          <w:szCs w:val="28"/>
          <w:lang w:eastAsia="uk-UA"/>
        </w:rPr>
        <w:t>.</w:t>
      </w:r>
      <w:r w:rsidR="006A2B69">
        <w:rPr>
          <w:color w:val="000000"/>
          <w:szCs w:val="28"/>
          <w:lang w:eastAsia="uk-UA"/>
        </w:rPr>
        <w:t>В.</w:t>
      </w:r>
    </w:p>
    <w:p w:rsidR="00B552E2" w:rsidRPr="0066172C" w:rsidRDefault="00B552E2" w:rsidP="00B552E2">
      <w:pPr>
        <w:autoSpaceDE w:val="0"/>
        <w:autoSpaceDN w:val="0"/>
        <w:adjustRightInd w:val="0"/>
        <w:spacing w:after="240"/>
        <w:jc w:val="both"/>
        <w:rPr>
          <w:b/>
          <w:szCs w:val="28"/>
        </w:rPr>
      </w:pPr>
      <w:r w:rsidRPr="0066172C">
        <w:rPr>
          <w:b/>
          <w:szCs w:val="28"/>
        </w:rPr>
        <w:t>ВИРІШИЛИ:</w:t>
      </w:r>
    </w:p>
    <w:p w:rsidR="000B4298" w:rsidRDefault="006A2B69" w:rsidP="006A2B69">
      <w:pPr>
        <w:pStyle w:val="af3"/>
        <w:numPr>
          <w:ilvl w:val="0"/>
          <w:numId w:val="8"/>
        </w:numPr>
        <w:jc w:val="both"/>
        <w:rPr>
          <w:sz w:val="28"/>
          <w:szCs w:val="28"/>
          <w:lang w:val="uk-UA"/>
        </w:rPr>
      </w:pPr>
      <w:r>
        <w:rPr>
          <w:sz w:val="28"/>
          <w:szCs w:val="28"/>
          <w:lang w:val="uk-UA"/>
        </w:rPr>
        <w:t>Інформацію Кришень</w:t>
      </w:r>
      <w:r w:rsidR="00984CCD">
        <w:rPr>
          <w:sz w:val="28"/>
          <w:szCs w:val="28"/>
          <w:lang w:val="uk-UA"/>
        </w:rPr>
        <w:t xml:space="preserve"> О.В.</w:t>
      </w:r>
      <w:r>
        <w:rPr>
          <w:sz w:val="28"/>
          <w:szCs w:val="28"/>
          <w:lang w:val="uk-UA"/>
        </w:rPr>
        <w:t xml:space="preserve"> взяти до відома.</w:t>
      </w:r>
    </w:p>
    <w:p w:rsidR="0066172C" w:rsidRPr="0066172C" w:rsidRDefault="006A2B69" w:rsidP="00984CCD">
      <w:pPr>
        <w:tabs>
          <w:tab w:val="left" w:pos="0"/>
        </w:tabs>
        <w:spacing w:after="160" w:line="259" w:lineRule="auto"/>
        <w:ind w:right="283"/>
        <w:contextualSpacing/>
        <w:jc w:val="both"/>
        <w:rPr>
          <w:color w:val="000000"/>
          <w:szCs w:val="28"/>
          <w:lang w:eastAsia="uk-UA"/>
        </w:rPr>
      </w:pPr>
      <w:r>
        <w:rPr>
          <w:szCs w:val="28"/>
        </w:rPr>
        <w:tab/>
        <w:t xml:space="preserve">2. До 05.06.2020 р. департаменту соціального захисту населення облдержадміністрації надати комісії обґрунтування стосовно доцільності реорганізації  КЗ </w:t>
      </w:r>
      <w:r w:rsidRPr="006A2B69">
        <w:rPr>
          <w:sz w:val="26"/>
          <w:szCs w:val="26"/>
        </w:rPr>
        <w:t xml:space="preserve">,,Верхньодніпровський дитячий будинок-інтернат № 1” </w:t>
      </w:r>
      <w:r>
        <w:rPr>
          <w:sz w:val="26"/>
          <w:szCs w:val="26"/>
        </w:rPr>
        <w:t>ДОР</w:t>
      </w:r>
      <w:r w:rsidRPr="006A2B69">
        <w:rPr>
          <w:sz w:val="26"/>
          <w:szCs w:val="26"/>
        </w:rPr>
        <w:t xml:space="preserve">” шляхом приєднання до </w:t>
      </w:r>
      <w:r>
        <w:rPr>
          <w:sz w:val="26"/>
          <w:szCs w:val="26"/>
        </w:rPr>
        <w:t>КЗ</w:t>
      </w:r>
      <w:r w:rsidRPr="006A2B69">
        <w:rPr>
          <w:sz w:val="26"/>
          <w:szCs w:val="26"/>
        </w:rPr>
        <w:t xml:space="preserve"> ,,Верхньодніпровський дитячий будинок-інтернат № 2” </w:t>
      </w:r>
      <w:r>
        <w:rPr>
          <w:sz w:val="26"/>
          <w:szCs w:val="26"/>
        </w:rPr>
        <w:t>ДОР</w:t>
      </w:r>
      <w:r w:rsidRPr="006A2B69">
        <w:rPr>
          <w:sz w:val="26"/>
          <w:szCs w:val="26"/>
        </w:rPr>
        <w:t>”.</w:t>
      </w:r>
    </w:p>
    <w:p w:rsidR="00E30004" w:rsidRPr="00E12280" w:rsidRDefault="00E30004" w:rsidP="00870F00">
      <w:pPr>
        <w:pStyle w:val="af3"/>
        <w:ind w:firstLine="708"/>
        <w:jc w:val="both"/>
        <w:rPr>
          <w:b/>
          <w:sz w:val="28"/>
          <w:szCs w:val="28"/>
          <w:lang w:val="uk-UA" w:eastAsia="ru-RU"/>
        </w:rPr>
      </w:pPr>
      <w:r w:rsidRPr="00E12280">
        <w:rPr>
          <w:b/>
          <w:sz w:val="28"/>
          <w:szCs w:val="28"/>
          <w:lang w:val="uk-UA" w:eastAsia="ru-RU"/>
        </w:rPr>
        <w:t>Результати голосування:</w:t>
      </w:r>
    </w:p>
    <w:p w:rsidR="00E30004" w:rsidRPr="001B255E" w:rsidRDefault="00E30004" w:rsidP="0066172C">
      <w:pPr>
        <w:autoSpaceDE w:val="0"/>
        <w:autoSpaceDN w:val="0"/>
        <w:adjustRightInd w:val="0"/>
        <w:spacing w:line="276" w:lineRule="auto"/>
        <w:ind w:left="2124" w:firstLine="708"/>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sidR="00984CCD">
        <w:rPr>
          <w:rFonts w:ascii="Times New Roman CYR" w:eastAsia="Calibri" w:hAnsi="Times New Roman CYR" w:cs="Times New Roman CYR"/>
          <w:b/>
          <w:bCs/>
          <w:color w:val="00000A"/>
          <w:szCs w:val="28"/>
          <w:lang w:eastAsia="en-US"/>
        </w:rPr>
        <w:t>9</w:t>
      </w:r>
    </w:p>
    <w:p w:rsidR="00E30004" w:rsidRPr="001B255E" w:rsidRDefault="00E30004" w:rsidP="0066172C">
      <w:pPr>
        <w:autoSpaceDE w:val="0"/>
        <w:autoSpaceDN w:val="0"/>
        <w:adjustRightInd w:val="0"/>
        <w:spacing w:line="276" w:lineRule="auto"/>
        <w:ind w:left="2832"/>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E30004" w:rsidRPr="001B255E" w:rsidRDefault="00E30004" w:rsidP="00460DF1">
      <w:pPr>
        <w:autoSpaceDE w:val="0"/>
        <w:autoSpaceDN w:val="0"/>
        <w:adjustRightInd w:val="0"/>
        <w:spacing w:line="276" w:lineRule="auto"/>
        <w:ind w:left="2124" w:firstLine="708"/>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sidR="00984CCD">
        <w:rPr>
          <w:rFonts w:ascii="Times New Roman CYR" w:eastAsia="Calibri" w:hAnsi="Times New Roman CYR" w:cs="Times New Roman CYR"/>
          <w:b/>
          <w:bCs/>
          <w:color w:val="00000A"/>
          <w:szCs w:val="28"/>
          <w:lang w:eastAsia="en-US"/>
        </w:rPr>
        <w:t>0</w:t>
      </w:r>
      <w:r w:rsidR="0066172C">
        <w:rPr>
          <w:rFonts w:ascii="Times New Roman CYR" w:eastAsia="Calibri" w:hAnsi="Times New Roman CYR" w:cs="Times New Roman CYR"/>
          <w:b/>
          <w:bCs/>
          <w:color w:val="00000A"/>
          <w:szCs w:val="28"/>
          <w:lang w:eastAsia="en-US"/>
        </w:rPr>
        <w:t xml:space="preserve"> </w:t>
      </w:r>
    </w:p>
    <w:p w:rsidR="00E30004" w:rsidRPr="001B255E" w:rsidRDefault="00E30004" w:rsidP="00460DF1">
      <w:pPr>
        <w:autoSpaceDE w:val="0"/>
        <w:autoSpaceDN w:val="0"/>
        <w:adjustRightInd w:val="0"/>
        <w:spacing w:line="276" w:lineRule="auto"/>
        <w:ind w:left="2124" w:firstLine="708"/>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sidR="00984CCD">
        <w:rPr>
          <w:rFonts w:ascii="Times New Roman CYR" w:eastAsia="Calibri" w:hAnsi="Times New Roman CYR" w:cs="Times New Roman CYR"/>
          <w:b/>
          <w:bCs/>
          <w:color w:val="00000A"/>
          <w:szCs w:val="28"/>
          <w:lang w:eastAsia="en-US"/>
        </w:rPr>
        <w:t>9</w:t>
      </w:r>
    </w:p>
    <w:p w:rsidR="00E30004" w:rsidRDefault="00E30004" w:rsidP="00E30004">
      <w:pPr>
        <w:spacing w:line="276" w:lineRule="auto"/>
        <w:ind w:firstLine="708"/>
        <w:jc w:val="both"/>
        <w:rPr>
          <w:bCs/>
          <w:color w:val="000000"/>
          <w:szCs w:val="28"/>
          <w:lang w:val="ru-RU" w:eastAsia="uk-UA"/>
        </w:rPr>
      </w:pPr>
    </w:p>
    <w:p w:rsidR="007D244D" w:rsidRPr="006A2B69" w:rsidRDefault="004A1692" w:rsidP="007D244D">
      <w:pPr>
        <w:tabs>
          <w:tab w:val="left" w:pos="0"/>
        </w:tabs>
        <w:spacing w:after="160" w:line="259" w:lineRule="auto"/>
        <w:ind w:right="283"/>
        <w:contextualSpacing/>
        <w:jc w:val="both"/>
        <w:rPr>
          <w:sz w:val="26"/>
          <w:szCs w:val="26"/>
          <w:lang w:val="ru-RU"/>
        </w:rPr>
      </w:pPr>
      <w:r w:rsidRPr="00C12C35">
        <w:rPr>
          <w:b/>
          <w:szCs w:val="28"/>
        </w:rPr>
        <w:t xml:space="preserve">СЛУХАЛИ </w:t>
      </w:r>
      <w:r w:rsidR="006B2E1D">
        <w:rPr>
          <w:b/>
          <w:szCs w:val="28"/>
          <w:lang w:val="ru-RU"/>
        </w:rPr>
        <w:t>2</w:t>
      </w:r>
      <w:r w:rsidRPr="00C12C35">
        <w:rPr>
          <w:b/>
          <w:szCs w:val="28"/>
        </w:rPr>
        <w:t>.</w:t>
      </w:r>
      <w:r w:rsidR="00FA7F3B">
        <w:rPr>
          <w:szCs w:val="28"/>
          <w:lang w:val="ru-RU"/>
        </w:rPr>
        <w:t xml:space="preserve"> </w:t>
      </w:r>
      <w:r w:rsidR="007D244D" w:rsidRPr="006A2B69">
        <w:rPr>
          <w:sz w:val="26"/>
          <w:szCs w:val="26"/>
          <w:lang w:eastAsia="en-US"/>
        </w:rPr>
        <w:t>Про виконання рекомендацій комісії КП ,,</w:t>
      </w:r>
      <w:proofErr w:type="spellStart"/>
      <w:r w:rsidR="007D244D" w:rsidRPr="006A2B69">
        <w:rPr>
          <w:sz w:val="26"/>
          <w:szCs w:val="26"/>
          <w:lang w:eastAsia="en-US"/>
        </w:rPr>
        <w:t>Комунгоспсервіс</w:t>
      </w:r>
      <w:proofErr w:type="spellEnd"/>
      <w:r w:rsidR="007D244D" w:rsidRPr="006A2B69">
        <w:rPr>
          <w:sz w:val="26"/>
          <w:szCs w:val="26"/>
          <w:lang w:eastAsia="en-US"/>
        </w:rPr>
        <w:t xml:space="preserve">” ДОР  щодо приведення договорів оренди до вимог чинного законодавства та про розгляд інформації щодо  </w:t>
      </w:r>
      <w:r w:rsidR="007D244D" w:rsidRPr="006A2B69">
        <w:rPr>
          <w:sz w:val="26"/>
          <w:szCs w:val="26"/>
        </w:rPr>
        <w:t>ефективного управління та розпорядження об’єктами житлово-комунального господарства КП ,,</w:t>
      </w:r>
      <w:proofErr w:type="spellStart"/>
      <w:r w:rsidR="007D244D" w:rsidRPr="006A2B69">
        <w:rPr>
          <w:sz w:val="26"/>
          <w:szCs w:val="26"/>
        </w:rPr>
        <w:t>Комунгоспсервіс</w:t>
      </w:r>
      <w:proofErr w:type="spellEnd"/>
      <w:r w:rsidR="007D244D" w:rsidRPr="006A2B69">
        <w:rPr>
          <w:sz w:val="26"/>
          <w:szCs w:val="26"/>
        </w:rPr>
        <w:t>” за 2019 рік.</w:t>
      </w:r>
    </w:p>
    <w:p w:rsidR="0090379C" w:rsidRDefault="0090379C" w:rsidP="004A1692">
      <w:pPr>
        <w:autoSpaceDE w:val="0"/>
        <w:autoSpaceDN w:val="0"/>
        <w:adjustRightInd w:val="0"/>
        <w:spacing w:after="240"/>
        <w:jc w:val="both"/>
        <w:rPr>
          <w:szCs w:val="28"/>
        </w:rPr>
      </w:pPr>
      <w:r w:rsidRPr="00B025B3">
        <w:rPr>
          <w:szCs w:val="28"/>
          <w:u w:val="single"/>
        </w:rPr>
        <w:t xml:space="preserve">Виступили: </w:t>
      </w:r>
      <w:proofErr w:type="spellStart"/>
      <w:r w:rsidRPr="00B025B3">
        <w:rPr>
          <w:szCs w:val="28"/>
        </w:rPr>
        <w:t>Погосян</w:t>
      </w:r>
      <w:proofErr w:type="spellEnd"/>
      <w:r w:rsidRPr="00B025B3">
        <w:rPr>
          <w:szCs w:val="28"/>
        </w:rPr>
        <w:t xml:space="preserve"> В.Е.</w:t>
      </w:r>
    </w:p>
    <w:p w:rsidR="009E7EE7" w:rsidRDefault="00BF6BD6" w:rsidP="009E7EE7">
      <w:pPr>
        <w:autoSpaceDE w:val="0"/>
        <w:autoSpaceDN w:val="0"/>
        <w:adjustRightInd w:val="0"/>
        <w:spacing w:after="240"/>
        <w:jc w:val="both"/>
        <w:rPr>
          <w:b/>
          <w:szCs w:val="28"/>
          <w:lang w:val="ru-RU"/>
        </w:rPr>
      </w:pPr>
      <w:r w:rsidRPr="00BF6BD6">
        <w:rPr>
          <w:b/>
          <w:szCs w:val="28"/>
        </w:rPr>
        <w:t>ВИРІШИЛИ:</w:t>
      </w:r>
    </w:p>
    <w:p w:rsidR="009E7EE7" w:rsidRPr="00014A71" w:rsidRDefault="009E7EE7" w:rsidP="00014A71">
      <w:pPr>
        <w:autoSpaceDE w:val="0"/>
        <w:autoSpaceDN w:val="0"/>
        <w:adjustRightInd w:val="0"/>
        <w:spacing w:after="240"/>
        <w:ind w:firstLine="708"/>
        <w:jc w:val="both"/>
        <w:rPr>
          <w:b/>
          <w:szCs w:val="28"/>
        </w:rPr>
      </w:pPr>
      <w:r w:rsidRPr="003667D0">
        <w:rPr>
          <w:color w:val="000000"/>
          <w:szCs w:val="28"/>
          <w:lang w:eastAsia="uk-UA"/>
        </w:rPr>
        <w:t>Рекомендувати голові Дніпропетровської обласної ради розірвати договори оренди</w:t>
      </w:r>
      <w:r>
        <w:rPr>
          <w:color w:val="000000"/>
          <w:szCs w:val="28"/>
          <w:lang w:eastAsia="uk-UA"/>
        </w:rPr>
        <w:t>, укладені між Дніпропетровською обласною радою, ТОВ ,,ВЕКТОР-БЧЗ</w:t>
      </w:r>
      <w:r w:rsidRPr="003667D0">
        <w:rPr>
          <w:color w:val="000000"/>
          <w:szCs w:val="28"/>
          <w:lang w:eastAsia="uk-UA"/>
        </w:rPr>
        <w:t>”</w:t>
      </w:r>
      <w:r>
        <w:rPr>
          <w:color w:val="000000"/>
          <w:szCs w:val="28"/>
          <w:lang w:eastAsia="uk-UA"/>
        </w:rPr>
        <w:t xml:space="preserve"> та КП ,,</w:t>
      </w:r>
      <w:proofErr w:type="spellStart"/>
      <w:r>
        <w:rPr>
          <w:color w:val="000000"/>
          <w:szCs w:val="28"/>
          <w:lang w:eastAsia="uk-UA"/>
        </w:rPr>
        <w:t>Комунгоспсервіс</w:t>
      </w:r>
      <w:proofErr w:type="spellEnd"/>
      <w:r w:rsidRPr="003667D0">
        <w:rPr>
          <w:color w:val="000000"/>
          <w:szCs w:val="28"/>
          <w:lang w:eastAsia="uk-UA"/>
        </w:rPr>
        <w:t>”</w:t>
      </w:r>
      <w:r w:rsidR="00014A71">
        <w:rPr>
          <w:color w:val="000000"/>
          <w:szCs w:val="28"/>
          <w:lang w:val="ru-RU" w:eastAsia="uk-UA"/>
        </w:rPr>
        <w:t xml:space="preserve"> </w:t>
      </w:r>
      <w:r w:rsidRPr="003667D0">
        <w:rPr>
          <w:color w:val="000000"/>
          <w:szCs w:val="28"/>
          <w:lang w:eastAsia="uk-UA"/>
        </w:rPr>
        <w:t>№ 387-14/VII-2/58 від 19.10.2018 року, №387-14/ VII-2/56 від 19.10.2018 року та № 387-14/VII-2/60 у зв’язку з невідповідністю до вимог чинного законодавства.</w:t>
      </w:r>
    </w:p>
    <w:p w:rsidR="009E7EE7" w:rsidRPr="001B255E" w:rsidRDefault="009E7EE7" w:rsidP="009E7EE7">
      <w:pPr>
        <w:autoSpaceDE w:val="0"/>
        <w:autoSpaceDN w:val="0"/>
        <w:adjustRightInd w:val="0"/>
        <w:spacing w:after="240"/>
        <w:jc w:val="both"/>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9E7EE7" w:rsidRPr="001B255E" w:rsidRDefault="009E7EE7" w:rsidP="009E7EE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9</w:t>
      </w:r>
    </w:p>
    <w:p w:rsidR="009E7EE7" w:rsidRPr="001B255E" w:rsidRDefault="009E7EE7" w:rsidP="009E7EE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9E7EE7" w:rsidRPr="001B255E" w:rsidRDefault="009E7EE7" w:rsidP="009E7EE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1B255E">
        <w:rPr>
          <w:rFonts w:ascii="Times New Roman CYR" w:eastAsia="Calibri" w:hAnsi="Times New Roman CYR" w:cs="Times New Roman CYR"/>
          <w:b/>
          <w:bCs/>
          <w:color w:val="00000A"/>
          <w:szCs w:val="28"/>
          <w:lang w:eastAsia="en-US"/>
        </w:rPr>
        <w:t xml:space="preserve"> </w:t>
      </w:r>
    </w:p>
    <w:p w:rsidR="009E7EE7" w:rsidRDefault="009E7EE7" w:rsidP="009E7EE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9</w:t>
      </w:r>
    </w:p>
    <w:p w:rsidR="007D244D" w:rsidRPr="006A2B69" w:rsidRDefault="00D0576A" w:rsidP="007D244D">
      <w:pPr>
        <w:tabs>
          <w:tab w:val="left" w:pos="0"/>
        </w:tabs>
        <w:spacing w:after="160" w:line="259" w:lineRule="auto"/>
        <w:ind w:right="283"/>
        <w:contextualSpacing/>
        <w:jc w:val="both"/>
        <w:rPr>
          <w:sz w:val="26"/>
          <w:szCs w:val="26"/>
          <w:lang w:val="ru-RU"/>
        </w:rPr>
      </w:pPr>
      <w:r w:rsidRPr="00C12C35">
        <w:rPr>
          <w:b/>
          <w:szCs w:val="28"/>
        </w:rPr>
        <w:lastRenderedPageBreak/>
        <w:t xml:space="preserve">СЛУХАЛИ </w:t>
      </w:r>
      <w:r w:rsidR="006B2E1D">
        <w:rPr>
          <w:b/>
          <w:szCs w:val="28"/>
        </w:rPr>
        <w:t>3</w:t>
      </w:r>
      <w:r w:rsidRPr="00C12C35">
        <w:rPr>
          <w:b/>
          <w:szCs w:val="28"/>
        </w:rPr>
        <w:t>.</w:t>
      </w:r>
      <w:r w:rsidR="00FA7F3B" w:rsidRPr="00FA7F3B">
        <w:rPr>
          <w:szCs w:val="28"/>
        </w:rPr>
        <w:t xml:space="preserve"> </w:t>
      </w:r>
      <w:r w:rsidR="007D244D" w:rsidRPr="006A2B69">
        <w:rPr>
          <w:sz w:val="26"/>
          <w:szCs w:val="26"/>
          <w:lang w:val="ru-RU"/>
        </w:rPr>
        <w:t xml:space="preserve">Про </w:t>
      </w:r>
      <w:proofErr w:type="spellStart"/>
      <w:r w:rsidR="007D244D" w:rsidRPr="006A2B69">
        <w:rPr>
          <w:sz w:val="26"/>
          <w:szCs w:val="26"/>
          <w:lang w:val="ru-RU"/>
        </w:rPr>
        <w:t>звернення</w:t>
      </w:r>
      <w:proofErr w:type="spellEnd"/>
      <w:r w:rsidR="007D244D" w:rsidRPr="006A2B69">
        <w:rPr>
          <w:sz w:val="26"/>
          <w:szCs w:val="26"/>
          <w:lang w:val="ru-RU"/>
        </w:rPr>
        <w:t xml:space="preserve"> </w:t>
      </w:r>
      <w:proofErr w:type="spellStart"/>
      <w:r w:rsidR="007D244D" w:rsidRPr="006A2B69">
        <w:rPr>
          <w:sz w:val="26"/>
          <w:szCs w:val="26"/>
          <w:lang w:val="ru-RU"/>
        </w:rPr>
        <w:t>Комунального</w:t>
      </w:r>
      <w:proofErr w:type="spellEnd"/>
      <w:r w:rsidR="007D244D" w:rsidRPr="006A2B69">
        <w:rPr>
          <w:sz w:val="26"/>
          <w:szCs w:val="26"/>
          <w:lang w:val="ru-RU"/>
        </w:rPr>
        <w:t xml:space="preserve"> </w:t>
      </w:r>
      <w:proofErr w:type="spellStart"/>
      <w:proofErr w:type="gramStart"/>
      <w:r w:rsidR="007D244D" w:rsidRPr="006A2B69">
        <w:rPr>
          <w:sz w:val="26"/>
          <w:szCs w:val="26"/>
          <w:lang w:val="ru-RU"/>
        </w:rPr>
        <w:t>п</w:t>
      </w:r>
      <w:proofErr w:type="gramEnd"/>
      <w:r w:rsidR="007D244D" w:rsidRPr="006A2B69">
        <w:rPr>
          <w:sz w:val="26"/>
          <w:szCs w:val="26"/>
          <w:lang w:val="ru-RU"/>
        </w:rPr>
        <w:t>ідприємства</w:t>
      </w:r>
      <w:proofErr w:type="spellEnd"/>
      <w:r w:rsidR="007D244D" w:rsidRPr="006A2B69">
        <w:rPr>
          <w:sz w:val="26"/>
          <w:szCs w:val="26"/>
          <w:lang w:val="ru-RU"/>
        </w:rPr>
        <w:t xml:space="preserve"> „</w:t>
      </w:r>
      <w:proofErr w:type="spellStart"/>
      <w:r w:rsidR="007D244D" w:rsidRPr="006A2B69">
        <w:rPr>
          <w:sz w:val="26"/>
          <w:szCs w:val="26"/>
          <w:lang w:val="ru-RU"/>
        </w:rPr>
        <w:t>Дніпропетровський</w:t>
      </w:r>
      <w:proofErr w:type="spellEnd"/>
      <w:r w:rsidR="007D244D" w:rsidRPr="006A2B69">
        <w:rPr>
          <w:sz w:val="26"/>
          <w:szCs w:val="26"/>
          <w:lang w:val="ru-RU"/>
        </w:rPr>
        <w:t xml:space="preserve"> </w:t>
      </w:r>
      <w:proofErr w:type="spellStart"/>
      <w:r w:rsidR="007D244D" w:rsidRPr="006A2B69">
        <w:rPr>
          <w:sz w:val="26"/>
          <w:szCs w:val="26"/>
          <w:lang w:val="ru-RU"/>
        </w:rPr>
        <w:t>спеціалізований</w:t>
      </w:r>
      <w:proofErr w:type="spellEnd"/>
      <w:r w:rsidR="007D244D" w:rsidRPr="006A2B69">
        <w:rPr>
          <w:sz w:val="26"/>
          <w:szCs w:val="26"/>
          <w:lang w:val="ru-RU"/>
        </w:rPr>
        <w:t xml:space="preserve"> </w:t>
      </w:r>
      <w:proofErr w:type="spellStart"/>
      <w:r w:rsidR="007D244D" w:rsidRPr="006A2B69">
        <w:rPr>
          <w:sz w:val="26"/>
          <w:szCs w:val="26"/>
          <w:lang w:val="ru-RU"/>
        </w:rPr>
        <w:t>клінічний</w:t>
      </w:r>
      <w:proofErr w:type="spellEnd"/>
      <w:r w:rsidR="007D244D" w:rsidRPr="006A2B69">
        <w:rPr>
          <w:sz w:val="26"/>
          <w:szCs w:val="26"/>
          <w:lang w:val="ru-RU"/>
        </w:rPr>
        <w:t xml:space="preserve"> </w:t>
      </w:r>
      <w:proofErr w:type="spellStart"/>
      <w:r w:rsidR="007D244D" w:rsidRPr="006A2B69">
        <w:rPr>
          <w:sz w:val="26"/>
          <w:szCs w:val="26"/>
          <w:lang w:val="ru-RU"/>
        </w:rPr>
        <w:t>медичний</w:t>
      </w:r>
      <w:proofErr w:type="spellEnd"/>
      <w:r w:rsidR="007D244D" w:rsidRPr="006A2B69">
        <w:rPr>
          <w:sz w:val="26"/>
          <w:szCs w:val="26"/>
          <w:lang w:val="ru-RU"/>
        </w:rPr>
        <w:t xml:space="preserve"> центр </w:t>
      </w:r>
      <w:proofErr w:type="spellStart"/>
      <w:r w:rsidR="007D244D" w:rsidRPr="006A2B69">
        <w:rPr>
          <w:sz w:val="26"/>
          <w:szCs w:val="26"/>
          <w:lang w:val="ru-RU"/>
        </w:rPr>
        <w:t>матері</w:t>
      </w:r>
      <w:proofErr w:type="spellEnd"/>
      <w:r w:rsidR="007D244D" w:rsidRPr="006A2B69">
        <w:rPr>
          <w:sz w:val="26"/>
          <w:szCs w:val="26"/>
          <w:lang w:val="ru-RU"/>
        </w:rPr>
        <w:t xml:space="preserve"> та </w:t>
      </w:r>
      <w:proofErr w:type="spellStart"/>
      <w:r w:rsidR="007D244D" w:rsidRPr="006A2B69">
        <w:rPr>
          <w:sz w:val="26"/>
          <w:szCs w:val="26"/>
          <w:lang w:val="ru-RU"/>
        </w:rPr>
        <w:t>дитини</w:t>
      </w:r>
      <w:proofErr w:type="spellEnd"/>
      <w:r w:rsidR="007D244D" w:rsidRPr="006A2B69">
        <w:rPr>
          <w:sz w:val="26"/>
          <w:szCs w:val="26"/>
          <w:lang w:val="ru-RU"/>
        </w:rPr>
        <w:t xml:space="preserve"> </w:t>
      </w:r>
      <w:proofErr w:type="spellStart"/>
      <w:r w:rsidR="007D244D" w:rsidRPr="006A2B69">
        <w:rPr>
          <w:sz w:val="26"/>
          <w:szCs w:val="26"/>
          <w:lang w:val="ru-RU"/>
        </w:rPr>
        <w:t>ім</w:t>
      </w:r>
      <w:proofErr w:type="spellEnd"/>
      <w:r w:rsidR="007D244D" w:rsidRPr="006A2B69">
        <w:rPr>
          <w:sz w:val="26"/>
          <w:szCs w:val="26"/>
          <w:lang w:val="ru-RU"/>
        </w:rPr>
        <w:t xml:space="preserve">. проф. М.Ф. </w:t>
      </w:r>
      <w:proofErr w:type="spellStart"/>
      <w:r w:rsidR="007D244D" w:rsidRPr="006A2B69">
        <w:rPr>
          <w:sz w:val="26"/>
          <w:szCs w:val="26"/>
          <w:lang w:val="ru-RU"/>
        </w:rPr>
        <w:t>Руднєва</w:t>
      </w:r>
      <w:proofErr w:type="spellEnd"/>
      <w:r w:rsidR="007D244D" w:rsidRPr="006A2B69">
        <w:rPr>
          <w:sz w:val="26"/>
          <w:szCs w:val="26"/>
          <w:lang w:val="ru-RU"/>
        </w:rPr>
        <w:t xml:space="preserve">” </w:t>
      </w:r>
      <w:proofErr w:type="spellStart"/>
      <w:r w:rsidR="007D244D" w:rsidRPr="006A2B69">
        <w:rPr>
          <w:sz w:val="26"/>
          <w:szCs w:val="26"/>
          <w:lang w:val="ru-RU"/>
        </w:rPr>
        <w:t>Дніпропетровської</w:t>
      </w:r>
      <w:proofErr w:type="spellEnd"/>
      <w:r w:rsidR="007D244D" w:rsidRPr="006A2B69">
        <w:rPr>
          <w:sz w:val="26"/>
          <w:szCs w:val="26"/>
          <w:lang w:val="ru-RU"/>
        </w:rPr>
        <w:t xml:space="preserve"> </w:t>
      </w:r>
      <w:proofErr w:type="spellStart"/>
      <w:r w:rsidR="007D244D" w:rsidRPr="006A2B69">
        <w:rPr>
          <w:sz w:val="26"/>
          <w:szCs w:val="26"/>
          <w:lang w:val="ru-RU"/>
        </w:rPr>
        <w:t>обласної</w:t>
      </w:r>
      <w:proofErr w:type="spellEnd"/>
      <w:r w:rsidR="007D244D" w:rsidRPr="006A2B69">
        <w:rPr>
          <w:sz w:val="26"/>
          <w:szCs w:val="26"/>
          <w:lang w:val="ru-RU"/>
        </w:rPr>
        <w:t xml:space="preserve"> ради” про </w:t>
      </w:r>
      <w:proofErr w:type="spellStart"/>
      <w:r w:rsidR="007D244D" w:rsidRPr="006A2B69">
        <w:rPr>
          <w:sz w:val="26"/>
          <w:szCs w:val="26"/>
          <w:lang w:val="ru-RU"/>
        </w:rPr>
        <w:t>надання</w:t>
      </w:r>
      <w:proofErr w:type="spellEnd"/>
      <w:r w:rsidR="007D244D" w:rsidRPr="006A2B69">
        <w:rPr>
          <w:sz w:val="26"/>
          <w:szCs w:val="26"/>
          <w:lang w:val="ru-RU"/>
        </w:rPr>
        <w:t xml:space="preserve"> </w:t>
      </w:r>
      <w:proofErr w:type="spellStart"/>
      <w:r w:rsidR="007D244D" w:rsidRPr="006A2B69">
        <w:rPr>
          <w:sz w:val="26"/>
          <w:szCs w:val="26"/>
          <w:lang w:val="ru-RU"/>
        </w:rPr>
        <w:t>дозволу</w:t>
      </w:r>
      <w:proofErr w:type="spellEnd"/>
      <w:r w:rsidR="007D244D" w:rsidRPr="006A2B69">
        <w:rPr>
          <w:sz w:val="26"/>
          <w:szCs w:val="26"/>
          <w:lang w:val="ru-RU"/>
        </w:rPr>
        <w:t xml:space="preserve"> на </w:t>
      </w:r>
      <w:proofErr w:type="spellStart"/>
      <w:r w:rsidR="007D244D" w:rsidRPr="006A2B69">
        <w:rPr>
          <w:sz w:val="26"/>
          <w:szCs w:val="26"/>
          <w:lang w:val="ru-RU"/>
        </w:rPr>
        <w:t>списання</w:t>
      </w:r>
      <w:proofErr w:type="spellEnd"/>
      <w:r w:rsidR="007D244D" w:rsidRPr="006A2B69">
        <w:rPr>
          <w:sz w:val="26"/>
          <w:szCs w:val="26"/>
          <w:lang w:val="ru-RU"/>
        </w:rPr>
        <w:t xml:space="preserve"> </w:t>
      </w:r>
      <w:proofErr w:type="spellStart"/>
      <w:r w:rsidR="007D244D" w:rsidRPr="006A2B69">
        <w:rPr>
          <w:sz w:val="26"/>
          <w:szCs w:val="26"/>
          <w:lang w:val="ru-RU"/>
        </w:rPr>
        <w:t>споруди</w:t>
      </w:r>
      <w:proofErr w:type="spellEnd"/>
      <w:r w:rsidR="007D244D" w:rsidRPr="006A2B69">
        <w:rPr>
          <w:sz w:val="26"/>
          <w:szCs w:val="26"/>
          <w:lang w:val="ru-RU"/>
        </w:rPr>
        <w:t xml:space="preserve"> </w:t>
      </w:r>
      <w:proofErr w:type="spellStart"/>
      <w:r w:rsidR="007D244D" w:rsidRPr="006A2B69">
        <w:rPr>
          <w:sz w:val="26"/>
          <w:szCs w:val="26"/>
          <w:lang w:val="ru-RU"/>
        </w:rPr>
        <w:t>прохідної</w:t>
      </w:r>
      <w:proofErr w:type="spellEnd"/>
      <w:r w:rsidR="007D244D" w:rsidRPr="006A2B69">
        <w:rPr>
          <w:sz w:val="26"/>
          <w:szCs w:val="26"/>
          <w:lang w:val="ru-RU"/>
        </w:rPr>
        <w:t xml:space="preserve">, 1959 року </w:t>
      </w:r>
      <w:proofErr w:type="spellStart"/>
      <w:r w:rsidR="007D244D" w:rsidRPr="006A2B69">
        <w:rPr>
          <w:sz w:val="26"/>
          <w:szCs w:val="26"/>
          <w:lang w:val="ru-RU"/>
        </w:rPr>
        <w:t>побудови</w:t>
      </w:r>
      <w:proofErr w:type="spellEnd"/>
      <w:r w:rsidR="007D244D" w:rsidRPr="006A2B69">
        <w:rPr>
          <w:sz w:val="26"/>
          <w:szCs w:val="26"/>
          <w:lang w:val="ru-RU"/>
        </w:rPr>
        <w:t>.</w:t>
      </w:r>
    </w:p>
    <w:p w:rsidR="00460DF1" w:rsidRPr="003678F5" w:rsidRDefault="0090379C" w:rsidP="007D244D">
      <w:pPr>
        <w:tabs>
          <w:tab w:val="left" w:pos="0"/>
        </w:tabs>
        <w:spacing w:after="160" w:line="259" w:lineRule="auto"/>
        <w:ind w:right="283"/>
        <w:contextualSpacing/>
        <w:jc w:val="both"/>
        <w:rPr>
          <w:color w:val="000000"/>
          <w:szCs w:val="28"/>
          <w:lang w:eastAsia="uk-UA"/>
        </w:rPr>
      </w:pPr>
      <w:r w:rsidRPr="003678F5">
        <w:rPr>
          <w:szCs w:val="28"/>
          <w:u w:val="single"/>
        </w:rPr>
        <w:t>Інформація</w:t>
      </w:r>
      <w:r w:rsidRPr="003678F5">
        <w:rPr>
          <w:szCs w:val="28"/>
        </w:rPr>
        <w:t xml:space="preserve">: </w:t>
      </w:r>
      <w:r w:rsidR="007D244D">
        <w:rPr>
          <w:color w:val="000000"/>
          <w:szCs w:val="28"/>
          <w:lang w:eastAsia="uk-UA"/>
        </w:rPr>
        <w:t>Македонський І.О.</w:t>
      </w:r>
      <w:r w:rsidR="00460DF1" w:rsidRPr="003678F5">
        <w:rPr>
          <w:color w:val="000000"/>
          <w:szCs w:val="28"/>
          <w:lang w:eastAsia="uk-UA"/>
        </w:rPr>
        <w:t xml:space="preserve"> </w:t>
      </w:r>
      <w:r w:rsidR="007D244D">
        <w:rPr>
          <w:color w:val="000000"/>
          <w:szCs w:val="28"/>
          <w:lang w:eastAsia="uk-UA"/>
        </w:rPr>
        <w:t>–</w:t>
      </w:r>
      <w:r w:rsidR="00460DF1" w:rsidRPr="003678F5">
        <w:rPr>
          <w:color w:val="000000"/>
          <w:szCs w:val="28"/>
          <w:lang w:eastAsia="uk-UA"/>
        </w:rPr>
        <w:t xml:space="preserve"> </w:t>
      </w:r>
      <w:r w:rsidR="007D244D">
        <w:rPr>
          <w:color w:val="000000"/>
          <w:szCs w:val="28"/>
          <w:lang w:eastAsia="uk-UA"/>
        </w:rPr>
        <w:t xml:space="preserve">генеральний директор </w:t>
      </w:r>
      <w:r w:rsidR="00ED42D9">
        <w:rPr>
          <w:color w:val="000000"/>
          <w:szCs w:val="28"/>
          <w:lang w:eastAsia="uk-UA"/>
        </w:rPr>
        <w:t xml:space="preserve">                                      </w:t>
      </w:r>
      <w:r w:rsidR="007D244D">
        <w:rPr>
          <w:color w:val="000000"/>
          <w:szCs w:val="28"/>
          <w:lang w:eastAsia="uk-UA"/>
        </w:rPr>
        <w:t>КП ,,</w:t>
      </w:r>
      <w:proofErr w:type="spellStart"/>
      <w:r w:rsidR="007D244D" w:rsidRPr="006A2B69">
        <w:rPr>
          <w:sz w:val="26"/>
          <w:szCs w:val="26"/>
          <w:lang w:val="ru-RU"/>
        </w:rPr>
        <w:t>Дніпропетровський</w:t>
      </w:r>
      <w:proofErr w:type="spellEnd"/>
      <w:r w:rsidR="007D244D" w:rsidRPr="006A2B69">
        <w:rPr>
          <w:sz w:val="26"/>
          <w:szCs w:val="26"/>
          <w:lang w:val="ru-RU"/>
        </w:rPr>
        <w:t xml:space="preserve"> </w:t>
      </w:r>
      <w:proofErr w:type="spellStart"/>
      <w:r w:rsidR="007D244D" w:rsidRPr="006A2B69">
        <w:rPr>
          <w:sz w:val="26"/>
          <w:szCs w:val="26"/>
          <w:lang w:val="ru-RU"/>
        </w:rPr>
        <w:t>спеціалізований</w:t>
      </w:r>
      <w:proofErr w:type="spellEnd"/>
      <w:r w:rsidR="007D244D" w:rsidRPr="006A2B69">
        <w:rPr>
          <w:sz w:val="26"/>
          <w:szCs w:val="26"/>
          <w:lang w:val="ru-RU"/>
        </w:rPr>
        <w:t xml:space="preserve"> </w:t>
      </w:r>
      <w:proofErr w:type="spellStart"/>
      <w:r w:rsidR="007D244D" w:rsidRPr="006A2B69">
        <w:rPr>
          <w:sz w:val="26"/>
          <w:szCs w:val="26"/>
          <w:lang w:val="ru-RU"/>
        </w:rPr>
        <w:t>клінічний</w:t>
      </w:r>
      <w:proofErr w:type="spellEnd"/>
      <w:r w:rsidR="007D244D" w:rsidRPr="006A2B69">
        <w:rPr>
          <w:sz w:val="26"/>
          <w:szCs w:val="26"/>
          <w:lang w:val="ru-RU"/>
        </w:rPr>
        <w:t xml:space="preserve"> </w:t>
      </w:r>
      <w:proofErr w:type="spellStart"/>
      <w:r w:rsidR="007D244D" w:rsidRPr="006A2B69">
        <w:rPr>
          <w:sz w:val="26"/>
          <w:szCs w:val="26"/>
          <w:lang w:val="ru-RU"/>
        </w:rPr>
        <w:t>медичний</w:t>
      </w:r>
      <w:proofErr w:type="spellEnd"/>
      <w:r w:rsidR="007D244D" w:rsidRPr="006A2B69">
        <w:rPr>
          <w:sz w:val="26"/>
          <w:szCs w:val="26"/>
          <w:lang w:val="ru-RU"/>
        </w:rPr>
        <w:t xml:space="preserve"> центр </w:t>
      </w:r>
      <w:proofErr w:type="spellStart"/>
      <w:r w:rsidR="007D244D" w:rsidRPr="006A2B69">
        <w:rPr>
          <w:sz w:val="26"/>
          <w:szCs w:val="26"/>
          <w:lang w:val="ru-RU"/>
        </w:rPr>
        <w:t>матері</w:t>
      </w:r>
      <w:proofErr w:type="spellEnd"/>
      <w:r w:rsidR="007D244D" w:rsidRPr="006A2B69">
        <w:rPr>
          <w:sz w:val="26"/>
          <w:szCs w:val="26"/>
          <w:lang w:val="ru-RU"/>
        </w:rPr>
        <w:t xml:space="preserve"> та </w:t>
      </w:r>
      <w:proofErr w:type="spellStart"/>
      <w:r w:rsidR="007D244D" w:rsidRPr="006A2B69">
        <w:rPr>
          <w:sz w:val="26"/>
          <w:szCs w:val="26"/>
          <w:lang w:val="ru-RU"/>
        </w:rPr>
        <w:t>дитини</w:t>
      </w:r>
      <w:proofErr w:type="spellEnd"/>
      <w:r w:rsidR="007D244D" w:rsidRPr="006A2B69">
        <w:rPr>
          <w:sz w:val="26"/>
          <w:szCs w:val="26"/>
          <w:lang w:val="ru-RU"/>
        </w:rPr>
        <w:t xml:space="preserve"> </w:t>
      </w:r>
      <w:proofErr w:type="spellStart"/>
      <w:r w:rsidR="007D244D" w:rsidRPr="006A2B69">
        <w:rPr>
          <w:sz w:val="26"/>
          <w:szCs w:val="26"/>
          <w:lang w:val="ru-RU"/>
        </w:rPr>
        <w:t>ім</w:t>
      </w:r>
      <w:proofErr w:type="spellEnd"/>
      <w:r w:rsidR="007D244D" w:rsidRPr="006A2B69">
        <w:rPr>
          <w:sz w:val="26"/>
          <w:szCs w:val="26"/>
          <w:lang w:val="ru-RU"/>
        </w:rPr>
        <w:t xml:space="preserve">. проф. М.Ф. </w:t>
      </w:r>
      <w:proofErr w:type="spellStart"/>
      <w:r w:rsidR="007D244D" w:rsidRPr="006A2B69">
        <w:rPr>
          <w:sz w:val="26"/>
          <w:szCs w:val="26"/>
          <w:lang w:val="ru-RU"/>
        </w:rPr>
        <w:t>Руднєва</w:t>
      </w:r>
      <w:proofErr w:type="spellEnd"/>
      <w:r w:rsidR="007D244D" w:rsidRPr="006A2B69">
        <w:rPr>
          <w:sz w:val="26"/>
          <w:szCs w:val="26"/>
          <w:lang w:val="ru-RU"/>
        </w:rPr>
        <w:t xml:space="preserve">” </w:t>
      </w:r>
      <w:proofErr w:type="spellStart"/>
      <w:r w:rsidR="007D244D" w:rsidRPr="006A2B69">
        <w:rPr>
          <w:sz w:val="26"/>
          <w:szCs w:val="26"/>
          <w:lang w:val="ru-RU"/>
        </w:rPr>
        <w:t>Дніпропетровської</w:t>
      </w:r>
      <w:proofErr w:type="spellEnd"/>
      <w:r w:rsidR="007D244D" w:rsidRPr="006A2B69">
        <w:rPr>
          <w:sz w:val="26"/>
          <w:szCs w:val="26"/>
          <w:lang w:val="ru-RU"/>
        </w:rPr>
        <w:t xml:space="preserve"> </w:t>
      </w:r>
      <w:proofErr w:type="spellStart"/>
      <w:r w:rsidR="007D244D" w:rsidRPr="006A2B69">
        <w:rPr>
          <w:sz w:val="26"/>
          <w:szCs w:val="26"/>
          <w:lang w:val="ru-RU"/>
        </w:rPr>
        <w:t>обласної</w:t>
      </w:r>
      <w:proofErr w:type="spellEnd"/>
      <w:r w:rsidR="007D244D" w:rsidRPr="006A2B69">
        <w:rPr>
          <w:sz w:val="26"/>
          <w:szCs w:val="26"/>
          <w:lang w:val="ru-RU"/>
        </w:rPr>
        <w:t xml:space="preserve"> ради”</w:t>
      </w:r>
      <w:r w:rsidR="007D244D">
        <w:rPr>
          <w:sz w:val="26"/>
          <w:szCs w:val="26"/>
          <w:lang w:val="ru-RU"/>
        </w:rPr>
        <w:t>.</w:t>
      </w:r>
    </w:p>
    <w:p w:rsidR="00D0576A" w:rsidRPr="003678F5" w:rsidRDefault="00D0576A" w:rsidP="00D0576A">
      <w:pPr>
        <w:pStyle w:val="af3"/>
        <w:jc w:val="both"/>
        <w:rPr>
          <w:sz w:val="28"/>
          <w:szCs w:val="28"/>
          <w:lang w:val="uk-UA"/>
        </w:rPr>
      </w:pPr>
      <w:r w:rsidRPr="003678F5">
        <w:rPr>
          <w:sz w:val="28"/>
          <w:szCs w:val="28"/>
          <w:u w:val="single"/>
          <w:lang w:val="uk-UA" w:eastAsia="ru-RU"/>
        </w:rPr>
        <w:t xml:space="preserve">Виступили: </w:t>
      </w:r>
      <w:proofErr w:type="spellStart"/>
      <w:r w:rsidRPr="003678F5">
        <w:rPr>
          <w:sz w:val="28"/>
          <w:szCs w:val="28"/>
          <w:lang w:val="uk-UA" w:eastAsia="ru-RU"/>
        </w:rPr>
        <w:t>Погосян</w:t>
      </w:r>
      <w:proofErr w:type="spellEnd"/>
      <w:r w:rsidRPr="003678F5">
        <w:rPr>
          <w:sz w:val="28"/>
          <w:szCs w:val="28"/>
          <w:lang w:val="uk-UA" w:eastAsia="ru-RU"/>
        </w:rPr>
        <w:t xml:space="preserve"> В.Е</w:t>
      </w:r>
      <w:r w:rsidR="00460DF1" w:rsidRPr="003678F5">
        <w:rPr>
          <w:sz w:val="28"/>
          <w:szCs w:val="28"/>
          <w:lang w:val="uk-UA"/>
        </w:rPr>
        <w:t>.</w:t>
      </w:r>
      <w:r w:rsidR="007D244D">
        <w:rPr>
          <w:sz w:val="28"/>
          <w:szCs w:val="28"/>
          <w:lang w:val="uk-UA"/>
        </w:rPr>
        <w:t>,</w:t>
      </w:r>
      <w:r w:rsidR="007D244D" w:rsidRPr="007D244D">
        <w:rPr>
          <w:color w:val="000000"/>
          <w:sz w:val="28"/>
          <w:szCs w:val="28"/>
          <w:lang w:val="uk-UA" w:eastAsia="uk-UA"/>
        </w:rPr>
        <w:t xml:space="preserve"> </w:t>
      </w:r>
      <w:proofErr w:type="spellStart"/>
      <w:r w:rsidR="007D244D" w:rsidRPr="00C12C35">
        <w:rPr>
          <w:color w:val="000000"/>
          <w:sz w:val="28"/>
          <w:szCs w:val="28"/>
          <w:lang w:val="uk-UA" w:eastAsia="uk-UA"/>
        </w:rPr>
        <w:t>Юревич</w:t>
      </w:r>
      <w:proofErr w:type="spellEnd"/>
      <w:r w:rsidR="007D244D" w:rsidRPr="00C12C35">
        <w:rPr>
          <w:color w:val="000000"/>
          <w:sz w:val="28"/>
          <w:szCs w:val="28"/>
          <w:lang w:val="uk-UA" w:eastAsia="uk-UA"/>
        </w:rPr>
        <w:t xml:space="preserve"> Т.А.,</w:t>
      </w:r>
      <w:r w:rsidR="007D244D">
        <w:rPr>
          <w:color w:val="000000"/>
          <w:sz w:val="28"/>
          <w:szCs w:val="28"/>
          <w:lang w:val="uk-UA" w:eastAsia="uk-UA"/>
        </w:rPr>
        <w:t xml:space="preserve"> </w:t>
      </w:r>
      <w:r w:rsidR="007D244D" w:rsidRPr="00C12C35">
        <w:rPr>
          <w:color w:val="000000"/>
          <w:sz w:val="28"/>
          <w:szCs w:val="28"/>
          <w:lang w:val="uk-UA" w:eastAsia="uk-UA"/>
        </w:rPr>
        <w:t>Кравченко П.О., Мельникова О.В</w:t>
      </w:r>
      <w:r w:rsidR="007D244D">
        <w:rPr>
          <w:color w:val="000000"/>
          <w:sz w:val="28"/>
          <w:szCs w:val="28"/>
          <w:lang w:val="uk-UA" w:eastAsia="uk-UA"/>
        </w:rPr>
        <w:t>.</w:t>
      </w:r>
    </w:p>
    <w:p w:rsidR="0090379C" w:rsidRPr="003678F5" w:rsidRDefault="0090379C" w:rsidP="00D0576A">
      <w:pPr>
        <w:pStyle w:val="af3"/>
        <w:jc w:val="both"/>
        <w:rPr>
          <w:b/>
          <w:sz w:val="28"/>
          <w:szCs w:val="28"/>
          <w:lang w:val="uk-UA"/>
        </w:rPr>
      </w:pPr>
      <w:r w:rsidRPr="003678F5">
        <w:rPr>
          <w:b/>
          <w:sz w:val="28"/>
          <w:szCs w:val="28"/>
          <w:lang w:val="uk-UA"/>
        </w:rPr>
        <w:t>ВИРІШИЛИ:</w:t>
      </w:r>
    </w:p>
    <w:p w:rsidR="00460DF1" w:rsidRPr="007D244D" w:rsidRDefault="007D244D" w:rsidP="003678F5">
      <w:pPr>
        <w:pStyle w:val="af3"/>
        <w:ind w:firstLine="700"/>
        <w:jc w:val="both"/>
        <w:rPr>
          <w:sz w:val="28"/>
          <w:szCs w:val="28"/>
          <w:lang w:val="uk-UA"/>
        </w:rPr>
      </w:pPr>
      <w:r w:rsidRPr="007D244D">
        <w:rPr>
          <w:sz w:val="28"/>
          <w:szCs w:val="28"/>
          <w:lang w:val="uk-UA"/>
        </w:rPr>
        <w:t xml:space="preserve">Включити </w:t>
      </w:r>
      <w:r>
        <w:rPr>
          <w:sz w:val="28"/>
          <w:szCs w:val="28"/>
          <w:lang w:val="uk-UA"/>
        </w:rPr>
        <w:t xml:space="preserve">порушене питання </w:t>
      </w:r>
      <w:r w:rsidRPr="007D244D">
        <w:rPr>
          <w:sz w:val="28"/>
          <w:szCs w:val="28"/>
          <w:lang w:val="uk-UA"/>
        </w:rPr>
        <w:t xml:space="preserve">в </w:t>
      </w:r>
      <w:proofErr w:type="spellStart"/>
      <w:r w:rsidRPr="007D244D">
        <w:rPr>
          <w:sz w:val="28"/>
          <w:szCs w:val="28"/>
          <w:lang w:val="uk-UA"/>
        </w:rPr>
        <w:t>проєкт</w:t>
      </w:r>
      <w:proofErr w:type="spellEnd"/>
      <w:r w:rsidRPr="007D244D">
        <w:rPr>
          <w:sz w:val="28"/>
          <w:szCs w:val="28"/>
          <w:lang w:val="uk-UA"/>
        </w:rPr>
        <w:t xml:space="preserve"> рішення ,,</w:t>
      </w:r>
      <w:r w:rsidRPr="007D244D">
        <w:rPr>
          <w:color w:val="000000"/>
          <w:sz w:val="26"/>
          <w:szCs w:val="26"/>
          <w:lang w:val="uk-UA" w:eastAsia="uk-UA" w:bidi="uk-UA"/>
        </w:rPr>
        <w:t xml:space="preserve">Про списання майна, що належить до  спільної власності територіальних громад сіл, селищ, міст Дніпропетровської області” </w:t>
      </w:r>
      <w:r>
        <w:rPr>
          <w:color w:val="000000"/>
          <w:sz w:val="26"/>
          <w:szCs w:val="26"/>
          <w:lang w:val="uk-UA" w:eastAsia="uk-UA" w:bidi="uk-UA"/>
        </w:rPr>
        <w:t>за</w:t>
      </w:r>
      <w:r w:rsidRPr="007D244D">
        <w:rPr>
          <w:color w:val="000000"/>
          <w:sz w:val="26"/>
          <w:szCs w:val="26"/>
          <w:lang w:val="uk-UA" w:eastAsia="uk-UA" w:bidi="uk-UA"/>
        </w:rPr>
        <w:t xml:space="preserve"> наявності </w:t>
      </w:r>
      <w:r>
        <w:rPr>
          <w:color w:val="000000"/>
          <w:sz w:val="26"/>
          <w:szCs w:val="26"/>
          <w:lang w:val="uk-UA" w:eastAsia="uk-UA" w:bidi="uk-UA"/>
        </w:rPr>
        <w:t xml:space="preserve">відповідних </w:t>
      </w:r>
      <w:r w:rsidRPr="007D244D">
        <w:rPr>
          <w:color w:val="000000"/>
          <w:sz w:val="26"/>
          <w:szCs w:val="26"/>
          <w:lang w:val="uk-UA" w:eastAsia="uk-UA" w:bidi="uk-UA"/>
        </w:rPr>
        <w:t xml:space="preserve">документів </w:t>
      </w:r>
      <w:r>
        <w:rPr>
          <w:color w:val="000000"/>
          <w:sz w:val="26"/>
          <w:szCs w:val="26"/>
          <w:lang w:val="uk-UA" w:eastAsia="uk-UA" w:bidi="uk-UA"/>
        </w:rPr>
        <w:t>згідно</w:t>
      </w:r>
      <w:r w:rsidRPr="007D244D">
        <w:rPr>
          <w:color w:val="000000"/>
          <w:sz w:val="26"/>
          <w:szCs w:val="26"/>
          <w:lang w:val="uk-UA" w:eastAsia="uk-UA" w:bidi="uk-UA"/>
        </w:rPr>
        <w:t xml:space="preserve"> чинного законодавства.</w:t>
      </w:r>
    </w:p>
    <w:p w:rsidR="00E27D00" w:rsidRPr="00E27D00" w:rsidRDefault="00E27D00" w:rsidP="003678F5">
      <w:pPr>
        <w:pStyle w:val="af3"/>
        <w:ind w:firstLine="700"/>
        <w:jc w:val="both"/>
        <w:rPr>
          <w:sz w:val="28"/>
          <w:szCs w:val="28"/>
        </w:rPr>
      </w:pPr>
    </w:p>
    <w:p w:rsidR="00E319F5" w:rsidRPr="00E319F5" w:rsidRDefault="00E319F5" w:rsidP="00BD64F3">
      <w:pPr>
        <w:ind w:right="-25" w:firstLine="700"/>
        <w:jc w:val="both"/>
        <w:rPr>
          <w:b/>
          <w:color w:val="000000"/>
          <w:szCs w:val="28"/>
        </w:rPr>
      </w:pPr>
      <w:r w:rsidRPr="00E319F5">
        <w:rPr>
          <w:b/>
          <w:color w:val="000000"/>
          <w:szCs w:val="28"/>
        </w:rPr>
        <w:t>Результати голосування:</w:t>
      </w:r>
    </w:p>
    <w:p w:rsidR="00BD64F3" w:rsidRDefault="00BD64F3" w:rsidP="00954FE2">
      <w:pPr>
        <w:ind w:right="-25" w:firstLine="700"/>
        <w:jc w:val="both"/>
        <w:rPr>
          <w:color w:val="000000"/>
          <w:szCs w:val="28"/>
        </w:rPr>
      </w:pP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t xml:space="preserve">– </w:t>
      </w:r>
      <w:r w:rsidR="007D244D">
        <w:rPr>
          <w:rFonts w:eastAsia="Calibri"/>
          <w:b/>
          <w:bCs/>
          <w:color w:val="00000A"/>
          <w:szCs w:val="28"/>
          <w:lang w:eastAsia="en-US"/>
        </w:rPr>
        <w:t>8</w:t>
      </w: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D0576A" w:rsidRPr="00C12C35" w:rsidRDefault="00D0576A" w:rsidP="00B025B3">
      <w:pPr>
        <w:autoSpaceDE w:val="0"/>
        <w:autoSpaceDN w:val="0"/>
        <w:adjustRightInd w:val="0"/>
        <w:spacing w:line="276" w:lineRule="auto"/>
        <w:ind w:left="2832" w:firstLine="570"/>
        <w:rPr>
          <w:rFonts w:eastAsia="Calibri"/>
          <w:b/>
          <w:bCs/>
          <w:color w:val="00000A"/>
          <w:szCs w:val="28"/>
          <w:lang w:eastAsia="en-US"/>
        </w:rPr>
      </w:pPr>
      <w:r w:rsidRPr="00C12C35">
        <w:rPr>
          <w:rFonts w:eastAsia="Calibri"/>
          <w:b/>
          <w:bCs/>
          <w:color w:val="00000A"/>
          <w:szCs w:val="28"/>
          <w:lang w:eastAsia="en-US"/>
        </w:rPr>
        <w:t>утримались</w:t>
      </w:r>
      <w:r w:rsidR="00B025B3">
        <w:rPr>
          <w:rFonts w:eastAsia="Calibri"/>
          <w:b/>
          <w:bCs/>
          <w:color w:val="00000A"/>
          <w:szCs w:val="28"/>
          <w:lang w:eastAsia="en-US"/>
        </w:rPr>
        <w:t xml:space="preserve">      </w:t>
      </w:r>
      <w:r w:rsidR="00000242" w:rsidRPr="00C12C35">
        <w:rPr>
          <w:rFonts w:eastAsia="Calibri"/>
          <w:b/>
          <w:bCs/>
          <w:color w:val="00000A"/>
          <w:szCs w:val="28"/>
          <w:lang w:eastAsia="en-US"/>
        </w:rPr>
        <w:t xml:space="preserve"> </w:t>
      </w:r>
      <w:r w:rsidR="00B025B3">
        <w:rPr>
          <w:rFonts w:eastAsia="Calibri"/>
          <w:b/>
          <w:bCs/>
          <w:color w:val="00000A"/>
          <w:szCs w:val="28"/>
          <w:lang w:eastAsia="en-US"/>
        </w:rPr>
        <w:t xml:space="preserve">    </w:t>
      </w:r>
      <w:r w:rsidRPr="00C12C35">
        <w:rPr>
          <w:rFonts w:eastAsia="Calibri"/>
          <w:b/>
          <w:bCs/>
          <w:color w:val="00000A"/>
          <w:szCs w:val="28"/>
          <w:lang w:eastAsia="en-US"/>
        </w:rPr>
        <w:t>–</w:t>
      </w:r>
      <w:r w:rsidR="00B025B3">
        <w:rPr>
          <w:rFonts w:eastAsia="Calibri"/>
          <w:b/>
          <w:bCs/>
          <w:color w:val="00000A"/>
          <w:szCs w:val="28"/>
          <w:lang w:eastAsia="en-US"/>
        </w:rPr>
        <w:t xml:space="preserve"> </w:t>
      </w:r>
      <w:r w:rsidR="007D244D">
        <w:rPr>
          <w:rFonts w:eastAsia="Calibri"/>
          <w:b/>
          <w:bCs/>
          <w:color w:val="00000A"/>
          <w:szCs w:val="28"/>
          <w:lang w:eastAsia="en-US"/>
        </w:rPr>
        <w:t>1</w:t>
      </w:r>
      <w:r w:rsidR="00B025B3">
        <w:rPr>
          <w:rFonts w:eastAsia="Calibri"/>
          <w:b/>
          <w:bCs/>
          <w:color w:val="00000A"/>
          <w:szCs w:val="28"/>
          <w:lang w:eastAsia="en-US"/>
        </w:rPr>
        <w:t xml:space="preserve"> </w:t>
      </w:r>
      <w:r w:rsidRPr="00C12C35">
        <w:rPr>
          <w:rFonts w:eastAsia="Calibri"/>
          <w:b/>
          <w:bCs/>
          <w:color w:val="00000A"/>
          <w:szCs w:val="28"/>
          <w:lang w:eastAsia="en-US"/>
        </w:rPr>
        <w:t xml:space="preserve"> </w:t>
      </w:r>
      <w:r w:rsidR="007D244D">
        <w:rPr>
          <w:rFonts w:eastAsia="Calibri"/>
          <w:b/>
          <w:bCs/>
          <w:color w:val="00000A"/>
          <w:szCs w:val="28"/>
          <w:lang w:eastAsia="en-US"/>
        </w:rPr>
        <w:t>(</w:t>
      </w:r>
      <w:proofErr w:type="spellStart"/>
      <w:r w:rsidR="007D244D">
        <w:rPr>
          <w:rFonts w:eastAsia="Calibri"/>
          <w:b/>
          <w:bCs/>
          <w:color w:val="00000A"/>
          <w:szCs w:val="28"/>
          <w:lang w:eastAsia="en-US"/>
        </w:rPr>
        <w:t>Погосян</w:t>
      </w:r>
      <w:proofErr w:type="spellEnd"/>
      <w:r w:rsidR="007D244D">
        <w:rPr>
          <w:rFonts w:eastAsia="Calibri"/>
          <w:b/>
          <w:bCs/>
          <w:color w:val="00000A"/>
          <w:szCs w:val="28"/>
          <w:lang w:eastAsia="en-US"/>
        </w:rPr>
        <w:t xml:space="preserve"> В.Е.)</w:t>
      </w:r>
    </w:p>
    <w:p w:rsidR="00D0576A" w:rsidRPr="004D2B65" w:rsidRDefault="00D0576A" w:rsidP="00111F9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t xml:space="preserve">–  </w:t>
      </w:r>
      <w:r w:rsidR="007D244D">
        <w:rPr>
          <w:rFonts w:eastAsia="Calibri"/>
          <w:b/>
          <w:bCs/>
          <w:color w:val="00000A"/>
          <w:szCs w:val="28"/>
          <w:lang w:eastAsia="en-US"/>
        </w:rPr>
        <w:t>9</w:t>
      </w:r>
    </w:p>
    <w:p w:rsidR="00116C06" w:rsidRPr="004D2B65" w:rsidRDefault="00116C06" w:rsidP="00111F9A">
      <w:pPr>
        <w:autoSpaceDE w:val="0"/>
        <w:autoSpaceDN w:val="0"/>
        <w:adjustRightInd w:val="0"/>
        <w:spacing w:line="276" w:lineRule="auto"/>
        <w:jc w:val="center"/>
        <w:rPr>
          <w:rFonts w:eastAsia="Calibri"/>
          <w:b/>
          <w:bCs/>
          <w:color w:val="00000A"/>
          <w:szCs w:val="28"/>
          <w:lang w:eastAsia="en-US"/>
        </w:rPr>
      </w:pPr>
    </w:p>
    <w:p w:rsidR="007D244D" w:rsidRPr="0041361E" w:rsidRDefault="007D244D" w:rsidP="007D244D">
      <w:pPr>
        <w:tabs>
          <w:tab w:val="left" w:pos="0"/>
        </w:tabs>
        <w:spacing w:after="160" w:line="259" w:lineRule="auto"/>
        <w:ind w:right="283"/>
        <w:contextualSpacing/>
        <w:jc w:val="both"/>
        <w:rPr>
          <w:szCs w:val="28"/>
        </w:rPr>
      </w:pPr>
      <w:r w:rsidRPr="0066172C">
        <w:rPr>
          <w:b/>
          <w:szCs w:val="28"/>
        </w:rPr>
        <w:t xml:space="preserve">СЛУХАЛИ </w:t>
      </w:r>
      <w:r w:rsidRPr="007D244D">
        <w:rPr>
          <w:b/>
          <w:szCs w:val="28"/>
        </w:rPr>
        <w:t>4</w:t>
      </w:r>
      <w:r w:rsidRPr="0066172C">
        <w:rPr>
          <w:szCs w:val="28"/>
        </w:rPr>
        <w:t>.</w:t>
      </w:r>
      <w:r w:rsidRPr="007D244D">
        <w:rPr>
          <w:szCs w:val="28"/>
        </w:rPr>
        <w:t xml:space="preserve"> </w:t>
      </w:r>
      <w:r w:rsidRPr="0041361E">
        <w:rPr>
          <w:szCs w:val="28"/>
        </w:rPr>
        <w:t xml:space="preserve">Про звернення голови </w:t>
      </w:r>
      <w:proofErr w:type="spellStart"/>
      <w:r w:rsidRPr="0041361E">
        <w:rPr>
          <w:szCs w:val="28"/>
        </w:rPr>
        <w:t>Олександрівської</w:t>
      </w:r>
      <w:proofErr w:type="spellEnd"/>
      <w:r w:rsidRPr="0041361E">
        <w:rPr>
          <w:szCs w:val="28"/>
        </w:rPr>
        <w:t xml:space="preserve"> сільської ради, Дніпровського району, Дніпропетровської області щодо екологічної безпеки.</w:t>
      </w:r>
    </w:p>
    <w:p w:rsidR="007D244D" w:rsidRDefault="007D244D" w:rsidP="007D244D">
      <w:pPr>
        <w:tabs>
          <w:tab w:val="left" w:pos="0"/>
        </w:tabs>
        <w:spacing w:after="160" w:line="259" w:lineRule="auto"/>
        <w:ind w:right="283"/>
        <w:contextualSpacing/>
        <w:jc w:val="both"/>
        <w:rPr>
          <w:szCs w:val="28"/>
        </w:rPr>
      </w:pPr>
      <w:r w:rsidRPr="0066172C">
        <w:rPr>
          <w:szCs w:val="28"/>
          <w:u w:val="single"/>
        </w:rPr>
        <w:t>Інформація</w:t>
      </w:r>
      <w:r w:rsidRPr="0066172C">
        <w:rPr>
          <w:szCs w:val="28"/>
        </w:rPr>
        <w:t xml:space="preserve">: </w:t>
      </w:r>
      <w:r>
        <w:rPr>
          <w:color w:val="000000"/>
          <w:szCs w:val="28"/>
          <w:lang w:eastAsia="uk-UA"/>
        </w:rPr>
        <w:t>Терещук М</w:t>
      </w:r>
      <w:r w:rsidRPr="0066172C">
        <w:rPr>
          <w:color w:val="000000"/>
          <w:szCs w:val="28"/>
          <w:lang w:eastAsia="uk-UA"/>
        </w:rPr>
        <w:t>.</w:t>
      </w:r>
      <w:r>
        <w:rPr>
          <w:color w:val="000000"/>
          <w:szCs w:val="28"/>
          <w:lang w:eastAsia="uk-UA"/>
        </w:rPr>
        <w:t>С</w:t>
      </w:r>
      <w:r w:rsidRPr="0066172C">
        <w:rPr>
          <w:color w:val="000000"/>
          <w:szCs w:val="28"/>
          <w:lang w:eastAsia="uk-UA"/>
        </w:rPr>
        <w:t>. –</w:t>
      </w:r>
      <w:r w:rsidRPr="0066172C">
        <w:rPr>
          <w:szCs w:val="28"/>
        </w:rPr>
        <w:t xml:space="preserve"> </w:t>
      </w:r>
      <w:r>
        <w:rPr>
          <w:szCs w:val="28"/>
        </w:rPr>
        <w:t xml:space="preserve">голова громадської екологічної ради, </w:t>
      </w:r>
    </w:p>
    <w:p w:rsidR="007D244D" w:rsidRPr="0066172C" w:rsidRDefault="007D244D" w:rsidP="007D244D">
      <w:pPr>
        <w:tabs>
          <w:tab w:val="left" w:pos="0"/>
        </w:tabs>
        <w:spacing w:after="160" w:line="259" w:lineRule="auto"/>
        <w:ind w:right="283"/>
        <w:contextualSpacing/>
        <w:jc w:val="both"/>
        <w:rPr>
          <w:color w:val="000000"/>
          <w:szCs w:val="28"/>
          <w:lang w:eastAsia="uk-UA"/>
        </w:rPr>
      </w:pPr>
      <w:proofErr w:type="spellStart"/>
      <w:r>
        <w:rPr>
          <w:color w:val="000000"/>
          <w:szCs w:val="28"/>
          <w:lang w:eastAsia="uk-UA"/>
        </w:rPr>
        <w:t>Ангурець</w:t>
      </w:r>
      <w:proofErr w:type="spellEnd"/>
      <w:r>
        <w:rPr>
          <w:color w:val="000000"/>
          <w:szCs w:val="28"/>
          <w:lang w:eastAsia="uk-UA"/>
        </w:rPr>
        <w:t xml:space="preserve"> О.В. - </w:t>
      </w:r>
      <w:r>
        <w:t>заступник голови обласної ради – начальник управління з питань екології, енергозбереження та інвестицій</w:t>
      </w:r>
    </w:p>
    <w:p w:rsidR="007D244D" w:rsidRPr="0066172C" w:rsidRDefault="007D244D" w:rsidP="007D244D">
      <w:pPr>
        <w:autoSpaceDE w:val="0"/>
        <w:autoSpaceDN w:val="0"/>
        <w:adjustRightInd w:val="0"/>
        <w:spacing w:after="240"/>
        <w:jc w:val="both"/>
        <w:rPr>
          <w:szCs w:val="28"/>
        </w:rPr>
      </w:pPr>
      <w:r w:rsidRPr="0066172C">
        <w:rPr>
          <w:szCs w:val="28"/>
          <w:u w:val="single"/>
        </w:rPr>
        <w:t xml:space="preserve">Виступили: </w:t>
      </w:r>
      <w:proofErr w:type="spellStart"/>
      <w:r w:rsidRPr="0066172C">
        <w:rPr>
          <w:szCs w:val="28"/>
        </w:rPr>
        <w:t>Погосян</w:t>
      </w:r>
      <w:proofErr w:type="spellEnd"/>
      <w:r w:rsidRPr="0066172C">
        <w:rPr>
          <w:szCs w:val="28"/>
        </w:rPr>
        <w:t xml:space="preserve"> В.Е.</w:t>
      </w:r>
      <w:r>
        <w:rPr>
          <w:szCs w:val="28"/>
        </w:rPr>
        <w:t>,</w:t>
      </w:r>
      <w:r w:rsidRPr="00460DF1">
        <w:rPr>
          <w:color w:val="000000"/>
          <w:szCs w:val="28"/>
          <w:lang w:eastAsia="uk-UA"/>
        </w:rPr>
        <w:t xml:space="preserve"> </w:t>
      </w:r>
      <w:proofErr w:type="spellStart"/>
      <w:r>
        <w:rPr>
          <w:color w:val="000000"/>
          <w:szCs w:val="28"/>
          <w:lang w:eastAsia="uk-UA"/>
        </w:rPr>
        <w:t>Антіпов</w:t>
      </w:r>
      <w:proofErr w:type="spellEnd"/>
      <w:r>
        <w:rPr>
          <w:color w:val="000000"/>
          <w:szCs w:val="28"/>
          <w:lang w:eastAsia="uk-UA"/>
        </w:rPr>
        <w:t xml:space="preserve"> В.М., </w:t>
      </w:r>
      <w:proofErr w:type="spellStart"/>
      <w:r w:rsidRPr="00C12C35">
        <w:rPr>
          <w:color w:val="000000"/>
          <w:szCs w:val="28"/>
          <w:lang w:eastAsia="uk-UA"/>
        </w:rPr>
        <w:t>Юревич</w:t>
      </w:r>
      <w:proofErr w:type="spellEnd"/>
      <w:r w:rsidRPr="00C12C35">
        <w:rPr>
          <w:color w:val="000000"/>
          <w:szCs w:val="28"/>
          <w:lang w:eastAsia="uk-UA"/>
        </w:rPr>
        <w:t xml:space="preserve"> Т.А.,</w:t>
      </w:r>
      <w:r>
        <w:rPr>
          <w:color w:val="000000"/>
          <w:szCs w:val="28"/>
          <w:lang w:eastAsia="uk-UA"/>
        </w:rPr>
        <w:t xml:space="preserve"> </w:t>
      </w:r>
      <w:proofErr w:type="spellStart"/>
      <w:r w:rsidRPr="00C12C35">
        <w:rPr>
          <w:color w:val="000000"/>
          <w:szCs w:val="28"/>
          <w:lang w:eastAsia="uk-UA"/>
        </w:rPr>
        <w:t>Бутківський</w:t>
      </w:r>
      <w:proofErr w:type="spellEnd"/>
      <w:r w:rsidRPr="00C12C35">
        <w:rPr>
          <w:color w:val="000000"/>
          <w:szCs w:val="28"/>
          <w:lang w:eastAsia="uk-UA"/>
        </w:rPr>
        <w:t xml:space="preserve"> В.В.</w:t>
      </w:r>
      <w:r>
        <w:rPr>
          <w:color w:val="000000"/>
          <w:szCs w:val="28"/>
          <w:lang w:eastAsia="uk-UA"/>
        </w:rPr>
        <w:t xml:space="preserve">, </w:t>
      </w:r>
      <w:proofErr w:type="spellStart"/>
      <w:r>
        <w:rPr>
          <w:color w:val="000000"/>
          <w:szCs w:val="28"/>
          <w:lang w:eastAsia="uk-UA"/>
        </w:rPr>
        <w:t>Тюрін</w:t>
      </w:r>
      <w:proofErr w:type="spellEnd"/>
      <w:r>
        <w:rPr>
          <w:color w:val="000000"/>
          <w:szCs w:val="28"/>
          <w:lang w:eastAsia="uk-UA"/>
        </w:rPr>
        <w:t xml:space="preserve"> В.Ю. </w:t>
      </w:r>
    </w:p>
    <w:p w:rsidR="007D244D" w:rsidRPr="0066172C" w:rsidRDefault="007D244D" w:rsidP="007D244D">
      <w:pPr>
        <w:autoSpaceDE w:val="0"/>
        <w:autoSpaceDN w:val="0"/>
        <w:adjustRightInd w:val="0"/>
        <w:spacing w:after="240"/>
        <w:jc w:val="both"/>
        <w:rPr>
          <w:b/>
          <w:szCs w:val="28"/>
        </w:rPr>
      </w:pPr>
      <w:r w:rsidRPr="0066172C">
        <w:rPr>
          <w:b/>
          <w:szCs w:val="28"/>
        </w:rPr>
        <w:t>ВИРІШИЛИ:</w:t>
      </w:r>
    </w:p>
    <w:p w:rsidR="007D244D" w:rsidRPr="0066172C" w:rsidRDefault="007D244D" w:rsidP="007D244D">
      <w:pPr>
        <w:pStyle w:val="af3"/>
        <w:ind w:firstLine="708"/>
        <w:jc w:val="both"/>
        <w:rPr>
          <w:sz w:val="28"/>
          <w:szCs w:val="28"/>
          <w:lang w:val="uk-UA"/>
        </w:rPr>
      </w:pPr>
      <w:r w:rsidRPr="0066172C">
        <w:rPr>
          <w:sz w:val="28"/>
          <w:szCs w:val="28"/>
          <w:lang w:val="uk-UA"/>
        </w:rPr>
        <w:t>1</w:t>
      </w:r>
      <w:r>
        <w:rPr>
          <w:sz w:val="28"/>
          <w:szCs w:val="28"/>
          <w:lang w:val="uk-UA"/>
        </w:rPr>
        <w:t xml:space="preserve">. Звернутися до Новомосковської та Дніпровської районних адміністрацій щодо винесення питання екологічної катастрофи, яка сталася на межі с. Олександрівка Дніпровського району та  с. Соколове Новомосковського району, а саме в річку Татарка було здійснено несанкціоноване   скидання забруднюючих речовин на комісію з питань </w:t>
      </w:r>
      <w:proofErr w:type="spellStart"/>
      <w:r>
        <w:rPr>
          <w:sz w:val="28"/>
          <w:szCs w:val="28"/>
          <w:lang w:val="uk-UA"/>
        </w:rPr>
        <w:t>техногенно</w:t>
      </w:r>
      <w:proofErr w:type="spellEnd"/>
      <w:r>
        <w:rPr>
          <w:sz w:val="28"/>
          <w:szCs w:val="28"/>
          <w:lang w:val="uk-UA"/>
        </w:rPr>
        <w:t xml:space="preserve"> </w:t>
      </w:r>
      <w:proofErr w:type="spellStart"/>
      <w:r w:rsidRPr="005308D6">
        <w:rPr>
          <w:color w:val="000000"/>
          <w:szCs w:val="28"/>
          <w:lang w:val="uk-UA" w:eastAsia="uk-UA"/>
        </w:rPr>
        <w:t>–</w:t>
      </w:r>
      <w:r>
        <w:rPr>
          <w:sz w:val="28"/>
          <w:szCs w:val="28"/>
          <w:lang w:val="uk-UA"/>
        </w:rPr>
        <w:t>екологічної</w:t>
      </w:r>
      <w:proofErr w:type="spellEnd"/>
      <w:r>
        <w:rPr>
          <w:sz w:val="28"/>
          <w:szCs w:val="28"/>
          <w:lang w:val="uk-UA"/>
        </w:rPr>
        <w:t xml:space="preserve"> безпеки і надзвичайних ситуацій.</w:t>
      </w:r>
    </w:p>
    <w:p w:rsidR="007D244D" w:rsidRDefault="007D244D" w:rsidP="007D244D">
      <w:pPr>
        <w:pStyle w:val="af3"/>
        <w:ind w:firstLine="708"/>
        <w:jc w:val="both"/>
        <w:rPr>
          <w:sz w:val="28"/>
          <w:szCs w:val="28"/>
          <w:lang w:val="uk-UA"/>
        </w:rPr>
      </w:pPr>
      <w:r w:rsidRPr="0066172C">
        <w:rPr>
          <w:color w:val="000000"/>
          <w:sz w:val="28"/>
          <w:szCs w:val="28"/>
          <w:lang w:val="uk-UA" w:eastAsia="uk-UA"/>
        </w:rPr>
        <w:lastRenderedPageBreak/>
        <w:t xml:space="preserve">2. </w:t>
      </w:r>
      <w:r>
        <w:rPr>
          <w:sz w:val="28"/>
          <w:szCs w:val="28"/>
          <w:lang w:val="uk-UA"/>
        </w:rPr>
        <w:t xml:space="preserve">Звернутися до Дніпропетровської обласної державної адміністрації щодо винесення питання екологічної катастрофи, яка сталася на межі с. Олександрівка Дніпровського району та  с. Соколове Новомосковського району, а саме в річку </w:t>
      </w:r>
      <w:proofErr w:type="spellStart"/>
      <w:r>
        <w:rPr>
          <w:sz w:val="28"/>
          <w:szCs w:val="28"/>
          <w:lang w:val="uk-UA"/>
        </w:rPr>
        <w:t>Таатарка</w:t>
      </w:r>
      <w:proofErr w:type="spellEnd"/>
      <w:r>
        <w:rPr>
          <w:sz w:val="28"/>
          <w:szCs w:val="28"/>
          <w:lang w:val="uk-UA"/>
        </w:rPr>
        <w:t xml:space="preserve"> було здійснено несанкціоноване   скидання забруднюючих речовин на комісію з питань </w:t>
      </w:r>
      <w:proofErr w:type="spellStart"/>
      <w:r>
        <w:rPr>
          <w:sz w:val="28"/>
          <w:szCs w:val="28"/>
          <w:lang w:val="uk-UA"/>
        </w:rPr>
        <w:t>техногенно</w:t>
      </w:r>
      <w:proofErr w:type="spellEnd"/>
      <w:r>
        <w:rPr>
          <w:sz w:val="28"/>
          <w:szCs w:val="28"/>
          <w:lang w:val="uk-UA"/>
        </w:rPr>
        <w:t xml:space="preserve"> </w:t>
      </w:r>
      <w:proofErr w:type="spellStart"/>
      <w:r w:rsidRPr="005308D6">
        <w:rPr>
          <w:color w:val="000000"/>
          <w:szCs w:val="28"/>
          <w:lang w:val="uk-UA" w:eastAsia="uk-UA"/>
        </w:rPr>
        <w:t>–</w:t>
      </w:r>
      <w:r>
        <w:rPr>
          <w:sz w:val="28"/>
          <w:szCs w:val="28"/>
          <w:lang w:val="uk-UA"/>
        </w:rPr>
        <w:t>екологічної</w:t>
      </w:r>
      <w:proofErr w:type="spellEnd"/>
      <w:r>
        <w:rPr>
          <w:sz w:val="28"/>
          <w:szCs w:val="28"/>
          <w:lang w:val="uk-UA"/>
        </w:rPr>
        <w:t xml:space="preserve"> безпеки і надзвичайних ситуацій.</w:t>
      </w:r>
    </w:p>
    <w:p w:rsidR="007D244D" w:rsidRPr="00E12280" w:rsidRDefault="007D244D" w:rsidP="007D244D">
      <w:pPr>
        <w:pStyle w:val="af3"/>
        <w:ind w:firstLine="708"/>
        <w:jc w:val="both"/>
        <w:rPr>
          <w:b/>
          <w:sz w:val="28"/>
          <w:szCs w:val="28"/>
          <w:lang w:val="uk-UA" w:eastAsia="ru-RU"/>
        </w:rPr>
      </w:pPr>
      <w:r w:rsidRPr="00E12280">
        <w:rPr>
          <w:b/>
          <w:sz w:val="28"/>
          <w:szCs w:val="28"/>
          <w:lang w:val="uk-UA" w:eastAsia="ru-RU"/>
        </w:rPr>
        <w:t>Результати голосування:</w:t>
      </w:r>
    </w:p>
    <w:p w:rsidR="007D244D" w:rsidRPr="001B255E" w:rsidRDefault="007D244D" w:rsidP="007D244D">
      <w:pPr>
        <w:autoSpaceDE w:val="0"/>
        <w:autoSpaceDN w:val="0"/>
        <w:adjustRightInd w:val="0"/>
        <w:spacing w:line="276" w:lineRule="auto"/>
        <w:ind w:left="2124" w:firstLine="708"/>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9</w:t>
      </w:r>
    </w:p>
    <w:p w:rsidR="007D244D" w:rsidRPr="001B255E" w:rsidRDefault="007D244D" w:rsidP="007D244D">
      <w:pPr>
        <w:autoSpaceDE w:val="0"/>
        <w:autoSpaceDN w:val="0"/>
        <w:adjustRightInd w:val="0"/>
        <w:spacing w:line="276" w:lineRule="auto"/>
        <w:ind w:left="2832"/>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7D244D" w:rsidRDefault="007D244D" w:rsidP="007D244D">
      <w:pPr>
        <w:autoSpaceDE w:val="0"/>
        <w:autoSpaceDN w:val="0"/>
        <w:adjustRightInd w:val="0"/>
        <w:spacing w:line="276" w:lineRule="auto"/>
        <w:ind w:left="2124" w:firstLine="708"/>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 xml:space="preserve">0 </w:t>
      </w:r>
    </w:p>
    <w:p w:rsidR="007D244D" w:rsidRPr="001B255E" w:rsidRDefault="007D244D" w:rsidP="007D244D">
      <w:pPr>
        <w:autoSpaceDE w:val="0"/>
        <w:autoSpaceDN w:val="0"/>
        <w:adjustRightInd w:val="0"/>
        <w:spacing w:line="276" w:lineRule="auto"/>
        <w:ind w:left="2124" w:firstLine="708"/>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9</w:t>
      </w:r>
    </w:p>
    <w:p w:rsidR="00F63BC9" w:rsidRPr="008534C1" w:rsidRDefault="00F63BC9" w:rsidP="001F682E">
      <w:pPr>
        <w:autoSpaceDE w:val="0"/>
        <w:autoSpaceDN w:val="0"/>
        <w:adjustRightInd w:val="0"/>
        <w:spacing w:line="276" w:lineRule="auto"/>
        <w:jc w:val="both"/>
        <w:rPr>
          <w:color w:val="FF0000"/>
          <w:lang w:eastAsia="uk-UA"/>
        </w:rPr>
      </w:pPr>
    </w:p>
    <w:p w:rsidR="009E7EE7" w:rsidRPr="0009607E" w:rsidRDefault="00C7490E" w:rsidP="009E7EE7">
      <w:pPr>
        <w:tabs>
          <w:tab w:val="left" w:pos="0"/>
        </w:tabs>
        <w:spacing w:after="160" w:line="259" w:lineRule="auto"/>
        <w:ind w:right="283"/>
        <w:contextualSpacing/>
        <w:jc w:val="both"/>
        <w:rPr>
          <w:color w:val="000000"/>
          <w:szCs w:val="28"/>
          <w:lang w:eastAsia="uk-UA"/>
        </w:rPr>
      </w:pPr>
      <w:r w:rsidRPr="00C12C35">
        <w:rPr>
          <w:b/>
          <w:szCs w:val="28"/>
        </w:rPr>
        <w:t xml:space="preserve">СЛУХАЛИ </w:t>
      </w:r>
      <w:r w:rsidR="00434C8B">
        <w:rPr>
          <w:b/>
          <w:szCs w:val="28"/>
        </w:rPr>
        <w:t>5</w:t>
      </w:r>
      <w:r w:rsidRPr="00C12C35">
        <w:rPr>
          <w:b/>
          <w:szCs w:val="28"/>
        </w:rPr>
        <w:t>.</w:t>
      </w:r>
      <w:r w:rsidRPr="00C12C35">
        <w:rPr>
          <w:szCs w:val="28"/>
        </w:rPr>
        <w:t xml:space="preserve">  </w:t>
      </w:r>
      <w:r w:rsidR="009E7EE7" w:rsidRPr="0009607E">
        <w:rPr>
          <w:color w:val="000000"/>
          <w:szCs w:val="28"/>
          <w:lang w:eastAsia="uk-UA"/>
        </w:rPr>
        <w:t xml:space="preserve">Про результати обстеження ходу виконання робіт по ремонту каналізаційної насосної станції та водоводу с. </w:t>
      </w:r>
      <w:proofErr w:type="spellStart"/>
      <w:r w:rsidR="009E7EE7" w:rsidRPr="0009607E">
        <w:rPr>
          <w:color w:val="000000"/>
          <w:szCs w:val="28"/>
          <w:lang w:eastAsia="uk-UA"/>
        </w:rPr>
        <w:t>Новомиколаїка</w:t>
      </w:r>
      <w:proofErr w:type="spellEnd"/>
      <w:r w:rsidR="009E7EE7" w:rsidRPr="0009607E">
        <w:rPr>
          <w:color w:val="000000"/>
          <w:szCs w:val="28"/>
          <w:lang w:eastAsia="uk-UA"/>
        </w:rPr>
        <w:t>, яка проводиться в рамках програми ,,Питна вода Дніпропетровщини” на 2006-2020 роки”.</w:t>
      </w:r>
    </w:p>
    <w:p w:rsidR="004E7341" w:rsidRPr="0009607E" w:rsidRDefault="004E7341" w:rsidP="009E7EE7">
      <w:pPr>
        <w:tabs>
          <w:tab w:val="left" w:pos="284"/>
        </w:tabs>
        <w:spacing w:after="160" w:line="259" w:lineRule="auto"/>
        <w:ind w:right="283"/>
        <w:contextualSpacing/>
        <w:jc w:val="both"/>
        <w:rPr>
          <w:szCs w:val="28"/>
          <w:lang w:eastAsia="en-US"/>
        </w:rPr>
      </w:pPr>
    </w:p>
    <w:p w:rsidR="005B6263" w:rsidRPr="003678F5" w:rsidRDefault="005B6263" w:rsidP="005B6263">
      <w:pPr>
        <w:widowControl w:val="0"/>
        <w:spacing w:line="322" w:lineRule="exact"/>
        <w:jc w:val="both"/>
        <w:rPr>
          <w:color w:val="000000"/>
          <w:szCs w:val="28"/>
          <w:lang w:eastAsia="uk-UA"/>
        </w:rPr>
      </w:pPr>
      <w:r w:rsidRPr="0009607E">
        <w:rPr>
          <w:color w:val="000000"/>
          <w:szCs w:val="28"/>
          <w:u w:val="single"/>
          <w:lang w:eastAsia="uk-UA"/>
        </w:rPr>
        <w:t>Інформація:</w:t>
      </w:r>
      <w:r w:rsidRPr="0009607E">
        <w:rPr>
          <w:color w:val="000000"/>
          <w:szCs w:val="28"/>
          <w:lang w:eastAsia="uk-UA"/>
        </w:rPr>
        <w:t xml:space="preserve"> </w:t>
      </w:r>
      <w:r w:rsidR="009E7EE7" w:rsidRPr="0009607E">
        <w:rPr>
          <w:color w:val="000000"/>
          <w:szCs w:val="28"/>
          <w:lang w:val="ru-RU" w:eastAsia="uk-UA"/>
        </w:rPr>
        <w:t>Стороженко Д.</w:t>
      </w:r>
      <w:r w:rsidR="009E7EE7" w:rsidRPr="0009607E">
        <w:rPr>
          <w:color w:val="000000"/>
          <w:szCs w:val="28"/>
          <w:lang w:eastAsia="uk-UA"/>
        </w:rPr>
        <w:t>І.</w:t>
      </w:r>
      <w:r w:rsidRPr="0009607E">
        <w:rPr>
          <w:color w:val="000000"/>
          <w:szCs w:val="28"/>
          <w:lang w:eastAsia="uk-UA"/>
        </w:rPr>
        <w:t xml:space="preserve"> </w:t>
      </w:r>
      <w:r w:rsidR="009E7EE7" w:rsidRPr="0009607E">
        <w:rPr>
          <w:color w:val="000000"/>
          <w:szCs w:val="28"/>
          <w:lang w:eastAsia="uk-UA"/>
        </w:rPr>
        <w:t>–</w:t>
      </w:r>
      <w:r w:rsidRPr="0009607E">
        <w:rPr>
          <w:color w:val="000000"/>
          <w:szCs w:val="28"/>
          <w:lang w:eastAsia="uk-UA"/>
        </w:rPr>
        <w:t xml:space="preserve"> </w:t>
      </w:r>
      <w:r w:rsidR="009E7EE7" w:rsidRPr="0009607E">
        <w:rPr>
          <w:color w:val="000000"/>
          <w:szCs w:val="28"/>
          <w:lang w:eastAsia="uk-UA"/>
        </w:rPr>
        <w:t>з</w:t>
      </w:r>
      <w:r w:rsidR="009E7EE7" w:rsidRPr="0009607E">
        <w:rPr>
          <w:szCs w:val="28"/>
        </w:rPr>
        <w:t>аступник директора департаменту</w:t>
      </w:r>
      <w:r w:rsidR="009E7EE7">
        <w:t xml:space="preserve"> житлово-комунального господарства та будівництва облдержадміністрації – начальник управління житлово-комунального господарства</w:t>
      </w:r>
      <w:r w:rsidRPr="003678F5">
        <w:rPr>
          <w:color w:val="000000"/>
          <w:szCs w:val="28"/>
          <w:lang w:eastAsia="uk-UA"/>
        </w:rPr>
        <w:t>.</w:t>
      </w:r>
    </w:p>
    <w:p w:rsidR="004D2B65" w:rsidRPr="005B6263" w:rsidRDefault="004D2B65" w:rsidP="00C7490E">
      <w:pPr>
        <w:widowControl w:val="0"/>
        <w:spacing w:line="322" w:lineRule="exact"/>
        <w:jc w:val="both"/>
        <w:rPr>
          <w:szCs w:val="28"/>
        </w:rPr>
      </w:pPr>
    </w:p>
    <w:p w:rsidR="00C7490E" w:rsidRDefault="00C7490E" w:rsidP="00C7490E">
      <w:pPr>
        <w:pStyle w:val="af3"/>
        <w:jc w:val="both"/>
        <w:rPr>
          <w:sz w:val="28"/>
          <w:szCs w:val="28"/>
          <w:lang w:val="uk-UA" w:eastAsia="ru-RU"/>
        </w:rPr>
      </w:pPr>
      <w:r w:rsidRPr="00C12C35">
        <w:rPr>
          <w:sz w:val="28"/>
          <w:szCs w:val="28"/>
          <w:u w:val="single"/>
          <w:lang w:val="uk-UA" w:eastAsia="ru-RU"/>
        </w:rPr>
        <w:t xml:space="preserve">Виступили: </w:t>
      </w:r>
      <w:proofErr w:type="spellStart"/>
      <w:r w:rsidRPr="00C12C35">
        <w:rPr>
          <w:sz w:val="28"/>
          <w:szCs w:val="28"/>
          <w:lang w:val="uk-UA" w:eastAsia="ru-RU"/>
        </w:rPr>
        <w:t>Погосян</w:t>
      </w:r>
      <w:proofErr w:type="spellEnd"/>
      <w:r w:rsidRPr="00C12C35">
        <w:rPr>
          <w:sz w:val="28"/>
          <w:szCs w:val="28"/>
          <w:lang w:val="uk-UA" w:eastAsia="ru-RU"/>
        </w:rPr>
        <w:t xml:space="preserve"> В.Е</w:t>
      </w:r>
      <w:r>
        <w:rPr>
          <w:sz w:val="28"/>
          <w:szCs w:val="28"/>
          <w:lang w:val="uk-UA" w:eastAsia="ru-RU"/>
        </w:rPr>
        <w:t>.</w:t>
      </w:r>
      <w:r w:rsidR="00ED42D9" w:rsidRPr="00ED42D9">
        <w:rPr>
          <w:color w:val="000000"/>
          <w:sz w:val="28"/>
          <w:szCs w:val="28"/>
          <w:lang w:val="uk-UA" w:eastAsia="uk-UA"/>
        </w:rPr>
        <w:t xml:space="preserve"> </w:t>
      </w:r>
      <w:proofErr w:type="spellStart"/>
      <w:r w:rsidR="00ED42D9" w:rsidRPr="00C12C35">
        <w:rPr>
          <w:color w:val="000000"/>
          <w:sz w:val="28"/>
          <w:szCs w:val="28"/>
          <w:lang w:val="uk-UA" w:eastAsia="uk-UA"/>
        </w:rPr>
        <w:t>Бутківський</w:t>
      </w:r>
      <w:proofErr w:type="spellEnd"/>
      <w:r w:rsidR="00ED42D9" w:rsidRPr="00C12C35">
        <w:rPr>
          <w:color w:val="000000"/>
          <w:sz w:val="28"/>
          <w:szCs w:val="28"/>
          <w:lang w:val="uk-UA" w:eastAsia="uk-UA"/>
        </w:rPr>
        <w:t xml:space="preserve"> В.В.</w:t>
      </w:r>
    </w:p>
    <w:p w:rsidR="00CF0046" w:rsidRDefault="00CF0046" w:rsidP="00C7490E">
      <w:pPr>
        <w:pStyle w:val="af3"/>
        <w:jc w:val="both"/>
        <w:rPr>
          <w:sz w:val="28"/>
          <w:szCs w:val="28"/>
          <w:lang w:val="uk-UA" w:eastAsia="ru-RU"/>
        </w:rPr>
      </w:pPr>
    </w:p>
    <w:p w:rsidR="004D2B65" w:rsidRPr="0009607E" w:rsidRDefault="00C7490E" w:rsidP="00C7490E">
      <w:pPr>
        <w:pStyle w:val="af3"/>
        <w:jc w:val="both"/>
        <w:rPr>
          <w:b/>
          <w:bCs/>
          <w:sz w:val="28"/>
          <w:szCs w:val="28"/>
          <w:lang w:val="uk-UA" w:eastAsia="uk-UA"/>
        </w:rPr>
      </w:pPr>
      <w:r w:rsidRPr="0009607E">
        <w:rPr>
          <w:b/>
          <w:bCs/>
          <w:sz w:val="28"/>
          <w:szCs w:val="28"/>
          <w:lang w:val="uk-UA" w:eastAsia="uk-UA"/>
        </w:rPr>
        <w:t xml:space="preserve">ВИРІШИЛИ: </w:t>
      </w:r>
    </w:p>
    <w:p w:rsidR="00014A71" w:rsidRDefault="00014A71" w:rsidP="00014A71">
      <w:pPr>
        <w:pStyle w:val="af3"/>
        <w:ind w:firstLine="708"/>
        <w:jc w:val="both"/>
        <w:rPr>
          <w:bCs/>
          <w:sz w:val="28"/>
          <w:szCs w:val="28"/>
          <w:lang w:val="uk-UA" w:eastAsia="uk-UA"/>
        </w:rPr>
      </w:pPr>
      <w:r w:rsidRPr="00014A71">
        <w:rPr>
          <w:bCs/>
          <w:sz w:val="28"/>
          <w:szCs w:val="28"/>
          <w:lang w:val="uk-UA" w:eastAsia="uk-UA"/>
        </w:rPr>
        <w:t>1. 02 червня 2020 року департаменту житлово-комунального господарства та будівництва облдержадміністрації провести виїзну нараду з питання технічної готовності та подальшої передачі</w:t>
      </w:r>
      <w:r w:rsidR="0009607E">
        <w:rPr>
          <w:bCs/>
          <w:sz w:val="28"/>
          <w:szCs w:val="28"/>
          <w:lang w:val="uk-UA" w:eastAsia="uk-UA"/>
        </w:rPr>
        <w:t xml:space="preserve"> з балансу департаменту </w:t>
      </w:r>
      <w:r w:rsidRPr="00014A71">
        <w:rPr>
          <w:bCs/>
          <w:sz w:val="28"/>
          <w:szCs w:val="28"/>
          <w:lang w:val="uk-UA" w:eastAsia="uk-UA"/>
        </w:rPr>
        <w:t xml:space="preserve"> до комунальної власності </w:t>
      </w:r>
      <w:proofErr w:type="spellStart"/>
      <w:r w:rsidRPr="00014A71">
        <w:rPr>
          <w:bCs/>
          <w:sz w:val="28"/>
          <w:szCs w:val="28"/>
          <w:lang w:val="uk-UA" w:eastAsia="uk-UA"/>
        </w:rPr>
        <w:t>Новомиколаївської</w:t>
      </w:r>
      <w:proofErr w:type="spellEnd"/>
      <w:r w:rsidRPr="00014A71">
        <w:rPr>
          <w:bCs/>
          <w:sz w:val="28"/>
          <w:szCs w:val="28"/>
          <w:lang w:val="uk-UA" w:eastAsia="uk-UA"/>
        </w:rPr>
        <w:t xml:space="preserve"> селищної </w:t>
      </w:r>
      <w:r w:rsidR="0009607E">
        <w:rPr>
          <w:bCs/>
          <w:sz w:val="28"/>
          <w:szCs w:val="28"/>
          <w:lang w:val="uk-UA" w:eastAsia="uk-UA"/>
        </w:rPr>
        <w:t>територіальної громади</w:t>
      </w:r>
      <w:r w:rsidRPr="00014A71">
        <w:rPr>
          <w:bCs/>
          <w:sz w:val="28"/>
          <w:szCs w:val="28"/>
          <w:lang w:val="uk-UA" w:eastAsia="uk-UA"/>
        </w:rPr>
        <w:t xml:space="preserve"> об’єкт завершеного будівництва ,,Реконструкція напірної каналізації житлових будинків </w:t>
      </w:r>
      <w:proofErr w:type="spellStart"/>
      <w:r w:rsidRPr="00014A71">
        <w:rPr>
          <w:bCs/>
          <w:sz w:val="28"/>
          <w:szCs w:val="28"/>
          <w:lang w:val="uk-UA" w:eastAsia="uk-UA"/>
        </w:rPr>
        <w:t>смт</w:t>
      </w:r>
      <w:proofErr w:type="spellEnd"/>
      <w:r w:rsidRPr="00014A71">
        <w:rPr>
          <w:bCs/>
          <w:sz w:val="28"/>
          <w:szCs w:val="28"/>
          <w:lang w:val="uk-UA" w:eastAsia="uk-UA"/>
        </w:rPr>
        <w:t xml:space="preserve"> </w:t>
      </w:r>
      <w:proofErr w:type="spellStart"/>
      <w:r w:rsidRPr="00014A71">
        <w:rPr>
          <w:bCs/>
          <w:sz w:val="28"/>
          <w:szCs w:val="28"/>
          <w:lang w:val="uk-UA" w:eastAsia="uk-UA"/>
        </w:rPr>
        <w:t>Новомиколаївка</w:t>
      </w:r>
      <w:proofErr w:type="spellEnd"/>
      <w:r w:rsidRPr="00014A71">
        <w:rPr>
          <w:bCs/>
          <w:sz w:val="28"/>
          <w:szCs w:val="28"/>
          <w:lang w:val="uk-UA" w:eastAsia="uk-UA"/>
        </w:rPr>
        <w:t>”  за умови згоди сторін.</w:t>
      </w:r>
    </w:p>
    <w:p w:rsidR="00015FB3" w:rsidRDefault="00015FB3" w:rsidP="00014A71">
      <w:pPr>
        <w:pStyle w:val="af3"/>
        <w:ind w:firstLine="708"/>
        <w:jc w:val="both"/>
        <w:rPr>
          <w:bCs/>
          <w:sz w:val="28"/>
          <w:szCs w:val="28"/>
          <w:lang w:val="uk-UA" w:eastAsia="uk-UA"/>
        </w:rPr>
      </w:pPr>
      <w:r>
        <w:rPr>
          <w:bCs/>
          <w:sz w:val="28"/>
          <w:szCs w:val="28"/>
          <w:lang w:val="uk-UA" w:eastAsia="uk-UA"/>
        </w:rPr>
        <w:t xml:space="preserve">2. Прийняти до спільної власності територіальних громад сіл,селищ, міст Дніпропетровської області  </w:t>
      </w:r>
      <w:r w:rsidRPr="00014A71">
        <w:rPr>
          <w:bCs/>
          <w:sz w:val="28"/>
          <w:szCs w:val="28"/>
          <w:lang w:val="uk-UA" w:eastAsia="uk-UA"/>
        </w:rPr>
        <w:t xml:space="preserve">об’єкт завершеного будівництва ,,Реконструкція напірної каналізації житлових будинків </w:t>
      </w:r>
      <w:proofErr w:type="spellStart"/>
      <w:r w:rsidRPr="00014A71">
        <w:rPr>
          <w:bCs/>
          <w:sz w:val="28"/>
          <w:szCs w:val="28"/>
          <w:lang w:val="uk-UA" w:eastAsia="uk-UA"/>
        </w:rPr>
        <w:t>смт</w:t>
      </w:r>
      <w:proofErr w:type="spellEnd"/>
      <w:r w:rsidRPr="00014A71">
        <w:rPr>
          <w:bCs/>
          <w:sz w:val="28"/>
          <w:szCs w:val="28"/>
          <w:lang w:val="uk-UA" w:eastAsia="uk-UA"/>
        </w:rPr>
        <w:t xml:space="preserve"> </w:t>
      </w:r>
      <w:proofErr w:type="spellStart"/>
      <w:r w:rsidRPr="00014A71">
        <w:rPr>
          <w:bCs/>
          <w:sz w:val="28"/>
          <w:szCs w:val="28"/>
          <w:lang w:val="uk-UA" w:eastAsia="uk-UA"/>
        </w:rPr>
        <w:t>Новомиколаївка</w:t>
      </w:r>
      <w:proofErr w:type="spellEnd"/>
      <w:r w:rsidRPr="00014A71">
        <w:rPr>
          <w:bCs/>
          <w:sz w:val="28"/>
          <w:szCs w:val="28"/>
          <w:lang w:val="uk-UA" w:eastAsia="uk-UA"/>
        </w:rPr>
        <w:t>”</w:t>
      </w:r>
      <w:r>
        <w:rPr>
          <w:bCs/>
          <w:sz w:val="28"/>
          <w:szCs w:val="28"/>
          <w:lang w:val="uk-UA" w:eastAsia="uk-UA"/>
        </w:rPr>
        <w:t xml:space="preserve"> з комунальної власності </w:t>
      </w:r>
      <w:proofErr w:type="spellStart"/>
      <w:r w:rsidR="0009607E">
        <w:rPr>
          <w:bCs/>
          <w:sz w:val="28"/>
          <w:szCs w:val="28"/>
          <w:lang w:val="uk-UA" w:eastAsia="uk-UA"/>
        </w:rPr>
        <w:t>Новомиколаївської</w:t>
      </w:r>
      <w:proofErr w:type="spellEnd"/>
      <w:r w:rsidR="0009607E">
        <w:rPr>
          <w:bCs/>
          <w:sz w:val="28"/>
          <w:szCs w:val="28"/>
          <w:lang w:val="uk-UA" w:eastAsia="uk-UA"/>
        </w:rPr>
        <w:t xml:space="preserve"> селищної територіальної громади, із закріпленням на праві господарського відання за КП ,,Верхньодніпровське виробниче управління водно-каналізаційного </w:t>
      </w:r>
      <w:proofErr w:type="spellStart"/>
      <w:r w:rsidR="0009607E">
        <w:rPr>
          <w:bCs/>
          <w:sz w:val="28"/>
          <w:szCs w:val="28"/>
          <w:lang w:val="uk-UA" w:eastAsia="uk-UA"/>
        </w:rPr>
        <w:t>господарства</w:t>
      </w:r>
      <w:r w:rsidR="0009607E" w:rsidRPr="0009607E">
        <w:rPr>
          <w:bCs/>
          <w:sz w:val="28"/>
          <w:szCs w:val="28"/>
          <w:lang w:val="uk-UA" w:eastAsia="uk-UA"/>
        </w:rPr>
        <w:t>”</w:t>
      </w:r>
      <w:r w:rsidR="0009607E">
        <w:rPr>
          <w:bCs/>
          <w:sz w:val="28"/>
          <w:szCs w:val="28"/>
          <w:lang w:val="uk-UA" w:eastAsia="uk-UA"/>
        </w:rPr>
        <w:t>ДОР</w:t>
      </w:r>
      <w:proofErr w:type="spellEnd"/>
      <w:r w:rsidR="0009607E">
        <w:rPr>
          <w:bCs/>
          <w:sz w:val="28"/>
          <w:szCs w:val="28"/>
          <w:lang w:val="uk-UA" w:eastAsia="uk-UA"/>
        </w:rPr>
        <w:t>.</w:t>
      </w:r>
    </w:p>
    <w:p w:rsidR="0009607E" w:rsidRPr="00014A71" w:rsidRDefault="0009607E" w:rsidP="00014A71">
      <w:pPr>
        <w:pStyle w:val="af3"/>
        <w:ind w:firstLine="708"/>
        <w:jc w:val="both"/>
        <w:rPr>
          <w:bCs/>
          <w:sz w:val="28"/>
          <w:szCs w:val="28"/>
          <w:lang w:val="uk-UA" w:eastAsia="uk-UA"/>
        </w:rPr>
      </w:pPr>
    </w:p>
    <w:p w:rsidR="00230692" w:rsidRPr="00324945" w:rsidRDefault="00230692" w:rsidP="00230692">
      <w:pPr>
        <w:tabs>
          <w:tab w:val="left" w:pos="0"/>
          <w:tab w:val="left" w:pos="426"/>
        </w:tabs>
        <w:ind w:left="426"/>
        <w:jc w:val="both"/>
        <w:rPr>
          <w:b/>
          <w:szCs w:val="28"/>
        </w:rPr>
      </w:pPr>
      <w:r w:rsidRPr="00324945">
        <w:rPr>
          <w:b/>
          <w:szCs w:val="28"/>
        </w:rPr>
        <w:lastRenderedPageBreak/>
        <w:t>Результати голосування:</w:t>
      </w:r>
    </w:p>
    <w:p w:rsidR="00230692" w:rsidRPr="005B6263" w:rsidRDefault="00230692" w:rsidP="00230692">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014A71">
        <w:rPr>
          <w:rFonts w:eastAsia="Calibri"/>
          <w:b/>
          <w:bCs/>
          <w:color w:val="00000A"/>
          <w:szCs w:val="28"/>
          <w:lang w:val="ru-RU" w:eastAsia="en-US"/>
        </w:rPr>
        <w:t>9</w:t>
      </w:r>
    </w:p>
    <w:p w:rsidR="00230692" w:rsidRPr="00C12C3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230692" w:rsidRDefault="00230692" w:rsidP="002306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230692" w:rsidRDefault="00230692" w:rsidP="00230692">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00CB575E">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014A71">
        <w:rPr>
          <w:rFonts w:eastAsia="Calibri"/>
          <w:b/>
          <w:bCs/>
          <w:color w:val="00000A"/>
          <w:szCs w:val="28"/>
          <w:lang w:val="ru-RU" w:eastAsia="en-US"/>
        </w:rPr>
        <w:t>9</w:t>
      </w:r>
    </w:p>
    <w:p w:rsidR="00D66C4B" w:rsidRPr="005B6263" w:rsidRDefault="00D66C4B" w:rsidP="00230692">
      <w:pPr>
        <w:autoSpaceDE w:val="0"/>
        <w:autoSpaceDN w:val="0"/>
        <w:adjustRightInd w:val="0"/>
        <w:spacing w:line="276" w:lineRule="auto"/>
        <w:ind w:left="2832" w:firstLine="570"/>
        <w:jc w:val="both"/>
        <w:rPr>
          <w:rFonts w:eastAsia="Calibri"/>
          <w:b/>
          <w:bCs/>
          <w:color w:val="00000A"/>
          <w:szCs w:val="28"/>
          <w:lang w:val="ru-RU" w:eastAsia="en-US"/>
        </w:rPr>
      </w:pPr>
    </w:p>
    <w:p w:rsidR="0075732D" w:rsidRPr="006A2B69" w:rsidRDefault="00E319F5" w:rsidP="0075732D">
      <w:pPr>
        <w:tabs>
          <w:tab w:val="left" w:pos="0"/>
        </w:tabs>
        <w:spacing w:after="160" w:line="259" w:lineRule="auto"/>
        <w:ind w:right="283"/>
        <w:contextualSpacing/>
        <w:jc w:val="both"/>
        <w:rPr>
          <w:sz w:val="26"/>
          <w:szCs w:val="26"/>
        </w:rPr>
      </w:pPr>
      <w:r>
        <w:rPr>
          <w:b/>
          <w:bCs/>
          <w:color w:val="000000"/>
          <w:szCs w:val="28"/>
          <w:lang w:eastAsia="uk-UA"/>
        </w:rPr>
        <w:t xml:space="preserve">СЛУХАЛИ </w:t>
      </w:r>
      <w:r w:rsidR="00434C8B">
        <w:rPr>
          <w:b/>
          <w:bCs/>
          <w:color w:val="000000"/>
          <w:szCs w:val="28"/>
          <w:lang w:eastAsia="uk-UA"/>
        </w:rPr>
        <w:t>6</w:t>
      </w:r>
      <w:r w:rsidRPr="00E319F5">
        <w:rPr>
          <w:b/>
          <w:bCs/>
          <w:color w:val="000000"/>
          <w:szCs w:val="28"/>
          <w:lang w:eastAsia="uk-UA"/>
        </w:rPr>
        <w:t>.</w:t>
      </w:r>
      <w:r w:rsidRPr="00E319F5">
        <w:rPr>
          <w:b/>
          <w:bCs/>
          <w:color w:val="000000"/>
          <w:szCs w:val="28"/>
          <w:lang w:eastAsia="uk-UA"/>
        </w:rPr>
        <w:tab/>
      </w:r>
      <w:r w:rsidR="0075732D" w:rsidRPr="006A2B69">
        <w:rPr>
          <w:sz w:val="26"/>
          <w:szCs w:val="26"/>
        </w:rPr>
        <w:t xml:space="preserve">Про погодження інвестиційної програми на 2021 рік </w:t>
      </w:r>
      <w:r w:rsidR="00D66C4B">
        <w:rPr>
          <w:sz w:val="26"/>
          <w:szCs w:val="26"/>
        </w:rPr>
        <w:t xml:space="preserve">             </w:t>
      </w:r>
      <w:r w:rsidR="0075732D" w:rsidRPr="006A2B69">
        <w:rPr>
          <w:sz w:val="26"/>
          <w:szCs w:val="26"/>
        </w:rPr>
        <w:t>КП ДОР ,,</w:t>
      </w:r>
      <w:proofErr w:type="spellStart"/>
      <w:r w:rsidR="0075732D" w:rsidRPr="006A2B69">
        <w:rPr>
          <w:sz w:val="26"/>
          <w:szCs w:val="26"/>
        </w:rPr>
        <w:t>Аульський</w:t>
      </w:r>
      <w:proofErr w:type="spellEnd"/>
      <w:r w:rsidR="0075732D" w:rsidRPr="006A2B69">
        <w:rPr>
          <w:sz w:val="26"/>
          <w:szCs w:val="26"/>
        </w:rPr>
        <w:t xml:space="preserve"> водовід”.</w:t>
      </w:r>
    </w:p>
    <w:p w:rsidR="005B6263" w:rsidRPr="005B6263" w:rsidRDefault="005B6263" w:rsidP="0075732D">
      <w:pPr>
        <w:tabs>
          <w:tab w:val="left" w:pos="426"/>
        </w:tabs>
        <w:spacing w:after="160" w:line="259" w:lineRule="auto"/>
        <w:ind w:right="283"/>
        <w:contextualSpacing/>
        <w:jc w:val="both"/>
        <w:rPr>
          <w:sz w:val="26"/>
          <w:szCs w:val="26"/>
          <w:lang w:eastAsia="en-US"/>
        </w:rPr>
      </w:pPr>
      <w:r w:rsidRPr="001B255E">
        <w:rPr>
          <w:color w:val="000000"/>
          <w:szCs w:val="28"/>
          <w:u w:val="single"/>
          <w:lang w:eastAsia="uk-UA"/>
        </w:rPr>
        <w:t>Інформація:</w:t>
      </w:r>
      <w:r w:rsidRPr="001B255E">
        <w:rPr>
          <w:color w:val="000000"/>
          <w:szCs w:val="28"/>
          <w:lang w:eastAsia="uk-UA"/>
        </w:rPr>
        <w:t xml:space="preserve"> </w:t>
      </w:r>
      <w:proofErr w:type="spellStart"/>
      <w:r w:rsidR="0075732D">
        <w:rPr>
          <w:color w:val="000000"/>
          <w:szCs w:val="28"/>
          <w:lang w:eastAsia="uk-UA"/>
        </w:rPr>
        <w:t>Неопрятний</w:t>
      </w:r>
      <w:proofErr w:type="spellEnd"/>
      <w:r w:rsidR="0075732D">
        <w:rPr>
          <w:color w:val="000000"/>
          <w:szCs w:val="28"/>
          <w:lang w:eastAsia="uk-UA"/>
        </w:rPr>
        <w:t xml:space="preserve"> В.О.</w:t>
      </w:r>
      <w:r>
        <w:rPr>
          <w:color w:val="000000"/>
          <w:szCs w:val="28"/>
          <w:lang w:eastAsia="uk-UA"/>
        </w:rPr>
        <w:t xml:space="preserve"> – </w:t>
      </w:r>
      <w:r w:rsidR="0075732D">
        <w:rPr>
          <w:color w:val="000000"/>
          <w:szCs w:val="28"/>
          <w:lang w:eastAsia="uk-UA"/>
        </w:rPr>
        <w:t xml:space="preserve">генеральний директор </w:t>
      </w:r>
      <w:r w:rsidR="0075732D" w:rsidRPr="006A2B69">
        <w:rPr>
          <w:sz w:val="26"/>
          <w:szCs w:val="26"/>
        </w:rPr>
        <w:t>КП ДОР ,,</w:t>
      </w:r>
      <w:proofErr w:type="spellStart"/>
      <w:r w:rsidR="0075732D" w:rsidRPr="006A2B69">
        <w:rPr>
          <w:sz w:val="26"/>
          <w:szCs w:val="26"/>
        </w:rPr>
        <w:t>Аульський</w:t>
      </w:r>
      <w:proofErr w:type="spellEnd"/>
      <w:r w:rsidR="0075732D" w:rsidRPr="006A2B69">
        <w:rPr>
          <w:sz w:val="26"/>
          <w:szCs w:val="26"/>
        </w:rPr>
        <w:t xml:space="preserve"> водовід”.</w:t>
      </w:r>
    </w:p>
    <w:p w:rsidR="005B6263" w:rsidRPr="005B6263" w:rsidRDefault="005B6263" w:rsidP="005B6263">
      <w:pPr>
        <w:tabs>
          <w:tab w:val="left" w:pos="426"/>
        </w:tabs>
        <w:spacing w:after="160" w:line="259" w:lineRule="auto"/>
        <w:ind w:right="283"/>
        <w:contextualSpacing/>
        <w:jc w:val="both"/>
        <w:rPr>
          <w:sz w:val="26"/>
          <w:szCs w:val="26"/>
          <w:lang w:val="ru-RU" w:eastAsia="en-US"/>
        </w:rPr>
      </w:pPr>
    </w:p>
    <w:p w:rsidR="00FF46C6" w:rsidRPr="009770C9" w:rsidRDefault="00E319F5" w:rsidP="005B6263">
      <w:pPr>
        <w:tabs>
          <w:tab w:val="left" w:pos="426"/>
          <w:tab w:val="left" w:pos="1985"/>
        </w:tabs>
        <w:spacing w:line="276" w:lineRule="auto"/>
        <w:ind w:right="283"/>
        <w:contextualSpacing/>
        <w:jc w:val="both"/>
        <w:rPr>
          <w:color w:val="000000"/>
          <w:szCs w:val="28"/>
          <w:lang w:eastAsia="uk-UA"/>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sidR="002D370D">
        <w:rPr>
          <w:szCs w:val="28"/>
        </w:rPr>
        <w:t>.</w:t>
      </w:r>
    </w:p>
    <w:p w:rsidR="003679B1" w:rsidRDefault="003679B1" w:rsidP="00FF46C6">
      <w:pPr>
        <w:widowControl w:val="0"/>
        <w:spacing w:line="322" w:lineRule="exact"/>
        <w:jc w:val="both"/>
        <w:rPr>
          <w:color w:val="000000"/>
          <w:szCs w:val="28"/>
          <w:lang w:val="ru-RU" w:eastAsia="uk-UA"/>
        </w:rPr>
      </w:pPr>
    </w:p>
    <w:p w:rsidR="00E319F5" w:rsidRDefault="00FF46C6" w:rsidP="00E319F5">
      <w:pPr>
        <w:pStyle w:val="af3"/>
        <w:jc w:val="both"/>
        <w:rPr>
          <w:b/>
          <w:color w:val="000000"/>
          <w:sz w:val="28"/>
          <w:szCs w:val="28"/>
          <w:lang w:val="uk-UA" w:eastAsia="uk-UA"/>
        </w:rPr>
      </w:pPr>
      <w:r w:rsidRPr="00FF46C6">
        <w:rPr>
          <w:b/>
          <w:color w:val="000000"/>
          <w:sz w:val="28"/>
          <w:szCs w:val="28"/>
          <w:lang w:val="uk-UA" w:eastAsia="uk-UA"/>
        </w:rPr>
        <w:t>ВИРІШИЛИ:</w:t>
      </w:r>
    </w:p>
    <w:p w:rsidR="009E7067" w:rsidRPr="006A2B69" w:rsidRDefault="0075732D" w:rsidP="009E7067">
      <w:pPr>
        <w:tabs>
          <w:tab w:val="left" w:pos="426"/>
        </w:tabs>
        <w:spacing w:after="160" w:line="259" w:lineRule="auto"/>
        <w:ind w:right="283"/>
        <w:contextualSpacing/>
        <w:jc w:val="both"/>
        <w:rPr>
          <w:sz w:val="26"/>
          <w:szCs w:val="26"/>
          <w:lang w:eastAsia="en-US"/>
        </w:rPr>
      </w:pPr>
      <w:r>
        <w:rPr>
          <w:b/>
          <w:color w:val="000000"/>
          <w:szCs w:val="28"/>
          <w:lang w:eastAsia="uk-UA"/>
        </w:rPr>
        <w:tab/>
      </w:r>
      <w:r w:rsidR="009E7067">
        <w:rPr>
          <w:color w:val="000000"/>
          <w:szCs w:val="28"/>
          <w:lang w:eastAsia="uk-UA"/>
        </w:rPr>
        <w:t xml:space="preserve">Включити порушене питання в </w:t>
      </w:r>
      <w:proofErr w:type="spellStart"/>
      <w:r w:rsidR="009E7067">
        <w:rPr>
          <w:color w:val="000000"/>
          <w:szCs w:val="28"/>
          <w:lang w:eastAsia="uk-UA"/>
        </w:rPr>
        <w:t>про</w:t>
      </w:r>
      <w:r w:rsidR="00933ABC">
        <w:rPr>
          <w:color w:val="000000"/>
          <w:szCs w:val="28"/>
          <w:lang w:eastAsia="uk-UA"/>
        </w:rPr>
        <w:t>є</w:t>
      </w:r>
      <w:r w:rsidR="009E7067">
        <w:rPr>
          <w:color w:val="000000"/>
          <w:szCs w:val="28"/>
          <w:lang w:eastAsia="uk-UA"/>
        </w:rPr>
        <w:t>кт</w:t>
      </w:r>
      <w:proofErr w:type="spellEnd"/>
      <w:r w:rsidR="009E7067">
        <w:rPr>
          <w:color w:val="000000"/>
          <w:szCs w:val="28"/>
          <w:lang w:eastAsia="uk-UA"/>
        </w:rPr>
        <w:t xml:space="preserve"> рішення ,,</w:t>
      </w:r>
      <w:r w:rsidR="009E7067" w:rsidRPr="006A2B69">
        <w:rPr>
          <w:sz w:val="26"/>
          <w:szCs w:val="26"/>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r w:rsidR="009E7067" w:rsidRPr="009E7067">
        <w:rPr>
          <w:sz w:val="26"/>
          <w:szCs w:val="26"/>
          <w:lang w:val="ru-RU" w:eastAsia="en-US"/>
        </w:rPr>
        <w:t>”</w:t>
      </w:r>
      <w:r w:rsidR="009E7067" w:rsidRPr="006A2B69">
        <w:rPr>
          <w:sz w:val="26"/>
          <w:szCs w:val="26"/>
          <w:lang w:eastAsia="en-US"/>
        </w:rPr>
        <w:t>.</w:t>
      </w:r>
    </w:p>
    <w:p w:rsidR="003679B1" w:rsidRPr="00247CA9" w:rsidRDefault="003679B1" w:rsidP="004E7341">
      <w:pPr>
        <w:ind w:right="-25" w:firstLine="700"/>
        <w:jc w:val="both"/>
        <w:rPr>
          <w:szCs w:val="28"/>
        </w:rPr>
      </w:pPr>
    </w:p>
    <w:p w:rsidR="001564E1" w:rsidRPr="00324945" w:rsidRDefault="001564E1" w:rsidP="001564E1">
      <w:pPr>
        <w:tabs>
          <w:tab w:val="left" w:pos="0"/>
          <w:tab w:val="left" w:pos="426"/>
        </w:tabs>
        <w:ind w:left="426"/>
        <w:jc w:val="both"/>
        <w:rPr>
          <w:b/>
          <w:szCs w:val="28"/>
        </w:rPr>
      </w:pPr>
      <w:r w:rsidRPr="00324945">
        <w:rPr>
          <w:b/>
          <w:szCs w:val="28"/>
        </w:rPr>
        <w:t>Результати голосування:</w:t>
      </w:r>
    </w:p>
    <w:p w:rsidR="001564E1" w:rsidRPr="002F7632" w:rsidRDefault="001564E1" w:rsidP="001564E1">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75732D">
        <w:rPr>
          <w:rFonts w:eastAsia="Calibri"/>
          <w:b/>
          <w:bCs/>
          <w:color w:val="00000A"/>
          <w:szCs w:val="28"/>
          <w:lang w:val="ru-RU" w:eastAsia="en-US"/>
        </w:rPr>
        <w:t>9</w:t>
      </w:r>
    </w:p>
    <w:p w:rsidR="001564E1" w:rsidRPr="00C12C35" w:rsidRDefault="001564E1" w:rsidP="001564E1">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1564E1" w:rsidRPr="00324945" w:rsidRDefault="001564E1" w:rsidP="001564E1">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1564E1" w:rsidRPr="002F7632" w:rsidRDefault="001564E1" w:rsidP="001564E1">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75732D">
        <w:rPr>
          <w:rFonts w:eastAsia="Calibri"/>
          <w:b/>
          <w:bCs/>
          <w:color w:val="00000A"/>
          <w:szCs w:val="28"/>
          <w:lang w:val="ru-RU" w:eastAsia="en-US"/>
        </w:rPr>
        <w:t>9</w:t>
      </w:r>
    </w:p>
    <w:p w:rsidR="00541E3E" w:rsidRDefault="00541E3E" w:rsidP="001564E1">
      <w:pPr>
        <w:autoSpaceDE w:val="0"/>
        <w:autoSpaceDN w:val="0"/>
        <w:adjustRightInd w:val="0"/>
        <w:spacing w:line="276" w:lineRule="auto"/>
        <w:ind w:left="2832" w:firstLine="570"/>
        <w:jc w:val="both"/>
        <w:rPr>
          <w:rFonts w:eastAsia="Calibri"/>
          <w:b/>
          <w:bCs/>
          <w:color w:val="00000A"/>
          <w:szCs w:val="28"/>
          <w:lang w:eastAsia="en-US"/>
        </w:rPr>
      </w:pPr>
    </w:p>
    <w:p w:rsidR="00000242" w:rsidRDefault="00000242" w:rsidP="00111F9A">
      <w:pPr>
        <w:autoSpaceDE w:val="0"/>
        <w:autoSpaceDN w:val="0"/>
        <w:adjustRightInd w:val="0"/>
        <w:spacing w:line="276" w:lineRule="auto"/>
        <w:jc w:val="center"/>
        <w:rPr>
          <w:rFonts w:eastAsia="Calibri"/>
          <w:b/>
          <w:bCs/>
          <w:color w:val="00000A"/>
          <w:szCs w:val="28"/>
          <w:lang w:val="ru-RU" w:eastAsia="en-US"/>
        </w:rPr>
      </w:pPr>
    </w:p>
    <w:p w:rsidR="002F7632" w:rsidRDefault="002F7632" w:rsidP="00111F9A">
      <w:pPr>
        <w:autoSpaceDE w:val="0"/>
        <w:autoSpaceDN w:val="0"/>
        <w:adjustRightInd w:val="0"/>
        <w:spacing w:line="276" w:lineRule="auto"/>
        <w:jc w:val="center"/>
        <w:rPr>
          <w:rFonts w:eastAsia="Calibri"/>
          <w:b/>
          <w:bCs/>
          <w:color w:val="00000A"/>
          <w:szCs w:val="28"/>
          <w:lang w:val="ru-RU" w:eastAsia="en-US"/>
        </w:rPr>
      </w:pPr>
    </w:p>
    <w:p w:rsidR="002F7632" w:rsidRPr="000A1E94" w:rsidRDefault="002F7632" w:rsidP="002F7632">
      <w:pPr>
        <w:tabs>
          <w:tab w:val="left" w:pos="284"/>
        </w:tabs>
        <w:spacing w:after="160" w:line="259" w:lineRule="auto"/>
        <w:ind w:right="283"/>
        <w:contextualSpacing/>
        <w:jc w:val="both"/>
        <w:rPr>
          <w:sz w:val="26"/>
          <w:szCs w:val="26"/>
          <w:lang w:eastAsia="en-US"/>
        </w:rPr>
      </w:pPr>
      <w:r>
        <w:rPr>
          <w:b/>
          <w:bCs/>
          <w:color w:val="000000"/>
          <w:szCs w:val="28"/>
          <w:lang w:eastAsia="uk-UA"/>
        </w:rPr>
        <w:t xml:space="preserve">СЛУХАЛИ </w:t>
      </w:r>
      <w:r>
        <w:rPr>
          <w:b/>
          <w:bCs/>
          <w:color w:val="000000"/>
          <w:szCs w:val="28"/>
          <w:lang w:val="ru-RU" w:eastAsia="uk-UA"/>
        </w:rPr>
        <w:t>7</w:t>
      </w:r>
      <w:r w:rsidRPr="00E319F5">
        <w:rPr>
          <w:b/>
          <w:bCs/>
          <w:color w:val="000000"/>
          <w:szCs w:val="28"/>
          <w:lang w:eastAsia="uk-UA"/>
        </w:rPr>
        <w:t>.</w:t>
      </w:r>
      <w:r w:rsidRPr="00E319F5">
        <w:rPr>
          <w:b/>
          <w:bCs/>
          <w:color w:val="000000"/>
          <w:szCs w:val="28"/>
          <w:lang w:eastAsia="uk-UA"/>
        </w:rPr>
        <w:tab/>
      </w:r>
      <w:r w:rsidR="00933ABC" w:rsidRPr="006A2B69">
        <w:rPr>
          <w:sz w:val="26"/>
          <w:szCs w:val="26"/>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33ABC" w:rsidRDefault="002F7632" w:rsidP="00933ABC">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proofErr w:type="spellStart"/>
      <w:r w:rsidR="00933ABC" w:rsidRPr="00595723">
        <w:rPr>
          <w:color w:val="000000"/>
          <w:lang w:eastAsia="uk-UA"/>
        </w:rPr>
        <w:t>Костіна</w:t>
      </w:r>
      <w:proofErr w:type="spellEnd"/>
      <w:r w:rsidR="00933ABC" w:rsidRPr="00595723">
        <w:rPr>
          <w:color w:val="000000"/>
          <w:lang w:eastAsia="uk-UA"/>
        </w:rPr>
        <w:t xml:space="preserve"> Н.С. − начальник відділу </w:t>
      </w:r>
      <w:r w:rsidR="00933ABC">
        <w:rPr>
          <w:color w:val="000000"/>
          <w:lang w:eastAsia="uk-UA"/>
        </w:rPr>
        <w:t xml:space="preserve">по роботі </w:t>
      </w:r>
      <w:r w:rsidR="00933ABC" w:rsidRPr="00595723">
        <w:rPr>
          <w:color w:val="000000"/>
          <w:lang w:eastAsia="uk-UA"/>
        </w:rPr>
        <w:t xml:space="preserve">з </w:t>
      </w:r>
      <w:r w:rsidR="00933ABC">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sidR="00933ABC">
        <w:rPr>
          <w:color w:val="000000"/>
          <w:szCs w:val="28"/>
          <w:lang w:eastAsia="uk-UA"/>
        </w:rPr>
        <w:t>.</w:t>
      </w:r>
    </w:p>
    <w:p w:rsidR="002F7632" w:rsidRDefault="002F7632" w:rsidP="002F7632">
      <w:pPr>
        <w:widowControl w:val="0"/>
        <w:spacing w:line="322" w:lineRule="exact"/>
        <w:jc w:val="both"/>
        <w:rPr>
          <w:color w:val="000000"/>
          <w:szCs w:val="28"/>
          <w:lang w:eastAsia="uk-UA"/>
        </w:rPr>
      </w:pPr>
    </w:p>
    <w:p w:rsidR="002F7632" w:rsidRPr="00E53037" w:rsidRDefault="002F7632" w:rsidP="002F7632">
      <w:pPr>
        <w:tabs>
          <w:tab w:val="left" w:pos="426"/>
          <w:tab w:val="left" w:pos="1985"/>
        </w:tabs>
        <w:spacing w:line="276" w:lineRule="auto"/>
        <w:ind w:right="283"/>
        <w:contextualSpacing/>
        <w:jc w:val="both"/>
        <w:rPr>
          <w:szCs w:val="28"/>
        </w:rPr>
      </w:pPr>
      <w:r w:rsidRPr="00E53037">
        <w:rPr>
          <w:szCs w:val="28"/>
          <w:u w:val="single"/>
        </w:rPr>
        <w:t xml:space="preserve">Виступили: </w:t>
      </w:r>
      <w:proofErr w:type="spellStart"/>
      <w:r w:rsidRPr="00E53037">
        <w:rPr>
          <w:szCs w:val="28"/>
        </w:rPr>
        <w:t>Погосян</w:t>
      </w:r>
      <w:proofErr w:type="spellEnd"/>
      <w:r w:rsidRPr="00E53037">
        <w:rPr>
          <w:szCs w:val="28"/>
        </w:rPr>
        <w:t xml:space="preserve"> В.Е.</w:t>
      </w:r>
    </w:p>
    <w:p w:rsidR="002F7632" w:rsidRPr="00E53037" w:rsidRDefault="002F7632" w:rsidP="002F7632">
      <w:pPr>
        <w:tabs>
          <w:tab w:val="left" w:pos="426"/>
          <w:tab w:val="left" w:pos="1985"/>
        </w:tabs>
        <w:spacing w:line="276" w:lineRule="auto"/>
        <w:ind w:right="283"/>
        <w:contextualSpacing/>
        <w:jc w:val="both"/>
        <w:rPr>
          <w:szCs w:val="28"/>
          <w:lang w:val="ru-RU"/>
        </w:rPr>
      </w:pPr>
    </w:p>
    <w:p w:rsidR="002F7632" w:rsidRDefault="002F7632" w:rsidP="002F7632">
      <w:pPr>
        <w:tabs>
          <w:tab w:val="left" w:pos="426"/>
          <w:tab w:val="left" w:pos="1985"/>
        </w:tabs>
        <w:spacing w:line="276" w:lineRule="auto"/>
        <w:ind w:right="283"/>
        <w:contextualSpacing/>
        <w:jc w:val="both"/>
        <w:rPr>
          <w:b/>
          <w:szCs w:val="28"/>
        </w:rPr>
      </w:pPr>
      <w:r w:rsidRPr="00E53037">
        <w:rPr>
          <w:b/>
          <w:szCs w:val="28"/>
        </w:rPr>
        <w:t>ВИРІШИЛИ:</w:t>
      </w:r>
    </w:p>
    <w:p w:rsidR="00E53037" w:rsidRPr="00707902" w:rsidRDefault="00707902" w:rsidP="00D66C4B">
      <w:pPr>
        <w:tabs>
          <w:tab w:val="left" w:pos="426"/>
          <w:tab w:val="left" w:pos="709"/>
        </w:tabs>
        <w:spacing w:line="276" w:lineRule="auto"/>
        <w:ind w:right="283"/>
        <w:contextualSpacing/>
        <w:jc w:val="both"/>
        <w:rPr>
          <w:szCs w:val="28"/>
        </w:rPr>
      </w:pPr>
      <w:r>
        <w:rPr>
          <w:b/>
          <w:szCs w:val="28"/>
          <w:lang w:val="ru-RU"/>
        </w:rPr>
        <w:tab/>
      </w:r>
      <w:r w:rsidR="00D66C4B">
        <w:rPr>
          <w:b/>
          <w:szCs w:val="28"/>
          <w:lang w:val="ru-RU"/>
        </w:rPr>
        <w:tab/>
      </w:r>
      <w:r w:rsidR="00E53037" w:rsidRPr="00707902">
        <w:rPr>
          <w:szCs w:val="28"/>
        </w:rPr>
        <w:t>В</w:t>
      </w:r>
      <w:r w:rsidRPr="00707902">
        <w:rPr>
          <w:szCs w:val="28"/>
        </w:rPr>
        <w:t>и</w:t>
      </w:r>
      <w:r w:rsidR="00E53037" w:rsidRPr="00707902">
        <w:rPr>
          <w:szCs w:val="28"/>
        </w:rPr>
        <w:t xml:space="preserve">ключити з запропонованого </w:t>
      </w:r>
      <w:proofErr w:type="spellStart"/>
      <w:r w:rsidR="00E53037" w:rsidRPr="00707902">
        <w:rPr>
          <w:szCs w:val="28"/>
        </w:rPr>
        <w:t>проєкта</w:t>
      </w:r>
      <w:proofErr w:type="spellEnd"/>
      <w:r w:rsidR="00E53037" w:rsidRPr="00707902">
        <w:rPr>
          <w:szCs w:val="28"/>
        </w:rPr>
        <w:t xml:space="preserve"> рішення</w:t>
      </w:r>
      <w:r w:rsidRPr="00707902">
        <w:rPr>
          <w:szCs w:val="28"/>
        </w:rPr>
        <w:t xml:space="preserve"> у п.12 абзац 12 а саме</w:t>
      </w:r>
      <w:r w:rsidR="00E53037" w:rsidRPr="00707902">
        <w:rPr>
          <w:szCs w:val="28"/>
        </w:rPr>
        <w:t>:</w:t>
      </w:r>
    </w:p>
    <w:p w:rsidR="00707902" w:rsidRPr="00707902" w:rsidRDefault="00707902" w:rsidP="00D66C4B">
      <w:pPr>
        <w:tabs>
          <w:tab w:val="left" w:pos="426"/>
          <w:tab w:val="left" w:pos="709"/>
        </w:tabs>
        <w:spacing w:line="276" w:lineRule="auto"/>
        <w:ind w:right="283"/>
        <w:contextualSpacing/>
        <w:jc w:val="both"/>
        <w:rPr>
          <w:szCs w:val="28"/>
        </w:rPr>
      </w:pPr>
      <w:r>
        <w:rPr>
          <w:szCs w:val="28"/>
        </w:rPr>
        <w:tab/>
      </w:r>
      <w:r w:rsidR="00D66C4B">
        <w:rPr>
          <w:szCs w:val="28"/>
        </w:rPr>
        <w:tab/>
      </w:r>
      <w:r w:rsidRPr="00707902">
        <w:rPr>
          <w:szCs w:val="28"/>
        </w:rPr>
        <w:t>Призначити:</w:t>
      </w:r>
    </w:p>
    <w:p w:rsidR="00E53037" w:rsidRPr="00E53037" w:rsidRDefault="00E53037" w:rsidP="00E53037">
      <w:pPr>
        <w:ind w:firstLine="709"/>
        <w:jc w:val="both"/>
        <w:rPr>
          <w:szCs w:val="28"/>
          <w:lang w:val="ru-RU"/>
        </w:rPr>
      </w:pPr>
      <w:r w:rsidRPr="00707902">
        <w:rPr>
          <w:szCs w:val="28"/>
        </w:rPr>
        <w:t>,,</w:t>
      </w:r>
      <w:proofErr w:type="spellStart"/>
      <w:r w:rsidRPr="00E53037">
        <w:rPr>
          <w:szCs w:val="28"/>
        </w:rPr>
        <w:t>Резворовича</w:t>
      </w:r>
      <w:proofErr w:type="spellEnd"/>
      <w:r w:rsidRPr="00E53037">
        <w:rPr>
          <w:szCs w:val="28"/>
        </w:rPr>
        <w:t xml:space="preserve"> Олега Анатолійовича директором комунального підприємства ,,Лабораторія якості життя” Дніпропетровської обласної ради” 13 липня 2020 року з укладенням контракту строком на 1 (один) рік;</w:t>
      </w:r>
      <w:r w:rsidR="00707902" w:rsidRPr="00707902">
        <w:rPr>
          <w:szCs w:val="28"/>
          <w:lang w:val="ru-RU"/>
        </w:rPr>
        <w:t>”</w:t>
      </w:r>
    </w:p>
    <w:p w:rsidR="00E53037" w:rsidRPr="00E53037" w:rsidRDefault="00E53037" w:rsidP="002F7632">
      <w:pPr>
        <w:tabs>
          <w:tab w:val="left" w:pos="426"/>
          <w:tab w:val="left" w:pos="1985"/>
        </w:tabs>
        <w:spacing w:line="276" w:lineRule="auto"/>
        <w:ind w:right="283"/>
        <w:contextualSpacing/>
        <w:jc w:val="both"/>
        <w:rPr>
          <w:b/>
          <w:szCs w:val="28"/>
        </w:rPr>
      </w:pPr>
    </w:p>
    <w:p w:rsidR="00707902" w:rsidRPr="00324945" w:rsidRDefault="00707902" w:rsidP="00707902">
      <w:pPr>
        <w:tabs>
          <w:tab w:val="left" w:pos="0"/>
          <w:tab w:val="left" w:pos="426"/>
        </w:tabs>
        <w:ind w:left="426"/>
        <w:jc w:val="both"/>
        <w:rPr>
          <w:b/>
          <w:szCs w:val="28"/>
        </w:rPr>
      </w:pPr>
      <w:r w:rsidRPr="00324945">
        <w:rPr>
          <w:b/>
          <w:szCs w:val="28"/>
        </w:rPr>
        <w:lastRenderedPageBreak/>
        <w:t>Результати голосування:</w:t>
      </w:r>
    </w:p>
    <w:p w:rsidR="00707902" w:rsidRPr="002F7632" w:rsidRDefault="00707902" w:rsidP="00707902">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9</w:t>
      </w:r>
    </w:p>
    <w:p w:rsidR="00707902" w:rsidRPr="00C12C35" w:rsidRDefault="00707902" w:rsidP="0070790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707902" w:rsidRPr="00324945" w:rsidRDefault="00707902" w:rsidP="0070790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707902" w:rsidRPr="002F7632" w:rsidRDefault="00707902" w:rsidP="00707902">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9</w:t>
      </w:r>
    </w:p>
    <w:p w:rsidR="002F7632" w:rsidRPr="00E53037" w:rsidRDefault="005A4F99" w:rsidP="002F7632">
      <w:pPr>
        <w:tabs>
          <w:tab w:val="left" w:pos="426"/>
          <w:tab w:val="left" w:pos="1985"/>
        </w:tabs>
        <w:spacing w:line="276" w:lineRule="auto"/>
        <w:ind w:right="283"/>
        <w:contextualSpacing/>
        <w:jc w:val="both"/>
        <w:rPr>
          <w:b/>
          <w:szCs w:val="28"/>
        </w:rPr>
      </w:pPr>
      <w:r>
        <w:rPr>
          <w:b/>
          <w:szCs w:val="28"/>
        </w:rPr>
        <w:tab/>
        <w:t xml:space="preserve"> </w:t>
      </w:r>
    </w:p>
    <w:p w:rsidR="00E53037" w:rsidRPr="00E53037" w:rsidRDefault="00E53037" w:rsidP="00E53037">
      <w:pPr>
        <w:numPr>
          <w:ilvl w:val="0"/>
          <w:numId w:val="2"/>
        </w:numPr>
        <w:tabs>
          <w:tab w:val="left" w:pos="709"/>
          <w:tab w:val="left" w:pos="993"/>
        </w:tabs>
        <w:ind w:left="284" w:firstLine="425"/>
        <w:jc w:val="both"/>
        <w:rPr>
          <w:szCs w:val="28"/>
        </w:rPr>
      </w:pPr>
      <w:r w:rsidRPr="00E53037">
        <w:rPr>
          <w:szCs w:val="28"/>
        </w:rPr>
        <w:t>Затвердити розпорядження голови обласної ради:</w:t>
      </w:r>
    </w:p>
    <w:p w:rsidR="00E53037" w:rsidRPr="00E53037" w:rsidRDefault="00E53037" w:rsidP="00E53037">
      <w:pPr>
        <w:tabs>
          <w:tab w:val="left" w:pos="540"/>
          <w:tab w:val="left" w:pos="709"/>
        </w:tabs>
        <w:ind w:left="283"/>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26 березня 2020 року № 27-КП </w:t>
      </w:r>
      <w:proofErr w:type="spellStart"/>
      <w:r w:rsidRPr="00E53037">
        <w:rPr>
          <w:szCs w:val="28"/>
          <w:lang w:eastAsia="x-none"/>
        </w:rPr>
        <w:t>„Про</w:t>
      </w:r>
      <w:proofErr w:type="spellEnd"/>
      <w:r w:rsidRPr="00E53037">
        <w:rPr>
          <w:szCs w:val="28"/>
          <w:lang w:eastAsia="x-none"/>
        </w:rPr>
        <w:t xml:space="preserve"> кадрові питання комунального підприємства ,,Криворізька станція переливання крові” Дніпропетровської обласної ради”;</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27 березня 2020 року № 28-КП </w:t>
      </w:r>
      <w:proofErr w:type="spellStart"/>
      <w:r w:rsidRPr="00E53037">
        <w:rPr>
          <w:szCs w:val="28"/>
          <w:lang w:eastAsia="x-none"/>
        </w:rPr>
        <w:t>„Про</w:t>
      </w:r>
      <w:proofErr w:type="spellEnd"/>
      <w:r w:rsidRPr="00E53037">
        <w:rPr>
          <w:szCs w:val="28"/>
          <w:lang w:eastAsia="x-none"/>
        </w:rPr>
        <w:t xml:space="preserve"> кадрові питання комунального підприємства ,,</w:t>
      </w:r>
      <w:proofErr w:type="spellStart"/>
      <w:r w:rsidRPr="00E53037">
        <w:rPr>
          <w:szCs w:val="28"/>
          <w:lang w:eastAsia="x-none"/>
        </w:rPr>
        <w:t>Дніпроінвестпроект</w:t>
      </w:r>
      <w:proofErr w:type="spellEnd"/>
      <w:r w:rsidRPr="00E53037">
        <w:rPr>
          <w:szCs w:val="28"/>
          <w:lang w:eastAsia="x-none"/>
        </w:rPr>
        <w:t>” Дніпропетровської обласної ради”;</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27 березня 2020 року № 29-КП </w:t>
      </w:r>
      <w:proofErr w:type="spellStart"/>
      <w:r w:rsidRPr="00E53037">
        <w:rPr>
          <w:szCs w:val="28"/>
          <w:lang w:eastAsia="x-none"/>
        </w:rPr>
        <w:t>„Про</w:t>
      </w:r>
      <w:proofErr w:type="spellEnd"/>
      <w:r w:rsidRPr="00E53037">
        <w:rPr>
          <w:szCs w:val="28"/>
          <w:lang w:eastAsia="x-none"/>
        </w:rPr>
        <w:t xml:space="preserve"> кадрові питання комунального закладу ,,Верхньодніпровський дитячий будинок-інтернат № 2” Дніпропетровської обласної ради”;</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30 квітня 2020 року № 31-КП </w:t>
      </w:r>
      <w:proofErr w:type="spellStart"/>
      <w:r w:rsidRPr="00E53037">
        <w:rPr>
          <w:szCs w:val="28"/>
          <w:lang w:eastAsia="x-none"/>
        </w:rPr>
        <w:t>„Про</w:t>
      </w:r>
      <w:proofErr w:type="spellEnd"/>
      <w:r w:rsidRPr="00E53037">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05 травня 2020 року № 32-КП </w:t>
      </w:r>
      <w:proofErr w:type="spellStart"/>
      <w:r w:rsidRPr="00E53037">
        <w:rPr>
          <w:szCs w:val="28"/>
          <w:lang w:eastAsia="x-none"/>
        </w:rPr>
        <w:t>„Про</w:t>
      </w:r>
      <w:proofErr w:type="spellEnd"/>
      <w:r w:rsidRPr="00E53037">
        <w:rPr>
          <w:szCs w:val="28"/>
          <w:lang w:eastAsia="x-none"/>
        </w:rPr>
        <w:t xml:space="preserve"> склад конкурсної комісії з добору керівника комунального підприємства ,,Обласний центр громадського здоров’я” Дніпропетровської обласної ради;</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05 травня 2020 року № 33-КП </w:t>
      </w:r>
      <w:proofErr w:type="spellStart"/>
      <w:r w:rsidRPr="00E53037">
        <w:rPr>
          <w:szCs w:val="28"/>
          <w:lang w:eastAsia="x-none"/>
        </w:rPr>
        <w:t>„Про</w:t>
      </w:r>
      <w:proofErr w:type="spellEnd"/>
      <w:r w:rsidRPr="00E53037">
        <w:rPr>
          <w:szCs w:val="28"/>
          <w:lang w:eastAsia="x-none"/>
        </w:rPr>
        <w:t xml:space="preserve"> кадрові питання комунального закладу ,,Центр комплексної реабілітації дітей для осіб з інвалідністю” Дніпропетровської обласної ради”;</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jc w:val="both"/>
        <w:rPr>
          <w:szCs w:val="28"/>
          <w:lang w:eastAsia="x-none"/>
        </w:rPr>
      </w:pPr>
      <w:r w:rsidRPr="00E53037">
        <w:rPr>
          <w:szCs w:val="28"/>
          <w:lang w:eastAsia="x-none"/>
        </w:rPr>
        <w:tab/>
        <w:t xml:space="preserve">від 13 травня 2020 року № 34-КП </w:t>
      </w:r>
      <w:proofErr w:type="spellStart"/>
      <w:r w:rsidRPr="00E53037">
        <w:rPr>
          <w:szCs w:val="28"/>
          <w:lang w:eastAsia="x-none"/>
        </w:rPr>
        <w:t>„Про</w:t>
      </w:r>
      <w:proofErr w:type="spellEnd"/>
      <w:r w:rsidRPr="00E53037">
        <w:rPr>
          <w:szCs w:val="28"/>
          <w:lang w:eastAsia="x-none"/>
        </w:rPr>
        <w:t xml:space="preserve"> кадрові питання комунального підприємства ,,</w:t>
      </w:r>
      <w:proofErr w:type="spellStart"/>
      <w:r w:rsidRPr="00E53037">
        <w:rPr>
          <w:szCs w:val="28"/>
          <w:lang w:eastAsia="x-none"/>
        </w:rPr>
        <w:t>Солонянське</w:t>
      </w:r>
      <w:proofErr w:type="spellEnd"/>
      <w:r w:rsidRPr="00E53037">
        <w:rPr>
          <w:szCs w:val="28"/>
          <w:lang w:eastAsia="x-none"/>
        </w:rPr>
        <w:t xml:space="preserve"> житлово-комунальне управління” Дніпропетровської обласної ради”;</w:t>
      </w:r>
    </w:p>
    <w:p w:rsidR="00E53037" w:rsidRPr="00E53037" w:rsidRDefault="00E53037" w:rsidP="00E53037">
      <w:pPr>
        <w:tabs>
          <w:tab w:val="left" w:pos="709"/>
        </w:tabs>
        <w:jc w:val="both"/>
        <w:rPr>
          <w:szCs w:val="28"/>
          <w:lang w:eastAsia="x-none"/>
        </w:rPr>
      </w:pPr>
    </w:p>
    <w:p w:rsidR="00E53037" w:rsidRPr="00E53037" w:rsidRDefault="00E53037" w:rsidP="00E53037">
      <w:pPr>
        <w:tabs>
          <w:tab w:val="left" w:pos="709"/>
        </w:tabs>
        <w:ind w:firstLine="709"/>
        <w:jc w:val="both"/>
        <w:rPr>
          <w:szCs w:val="28"/>
          <w:lang w:eastAsia="x-none"/>
        </w:rPr>
      </w:pPr>
      <w:r w:rsidRPr="00E53037">
        <w:rPr>
          <w:szCs w:val="28"/>
          <w:lang w:eastAsia="x-none"/>
        </w:rPr>
        <w:t xml:space="preserve">від 14 травня 2020 року № 35-КП </w:t>
      </w:r>
      <w:proofErr w:type="spellStart"/>
      <w:r w:rsidRPr="00E53037">
        <w:rPr>
          <w:szCs w:val="28"/>
          <w:lang w:eastAsia="x-none"/>
        </w:rPr>
        <w:t>„Про</w:t>
      </w:r>
      <w:proofErr w:type="spellEnd"/>
      <w:r w:rsidRPr="00E53037">
        <w:rPr>
          <w:szCs w:val="28"/>
          <w:lang w:eastAsia="x-none"/>
        </w:rPr>
        <w:t xml:space="preserve"> кадрові питання комунального підприємства ,,Підсобне сільське господарство” Дніпропетровської обласної ради”;</w:t>
      </w:r>
    </w:p>
    <w:p w:rsidR="00E53037" w:rsidRPr="00E53037" w:rsidRDefault="00E53037" w:rsidP="00E53037">
      <w:pPr>
        <w:tabs>
          <w:tab w:val="left" w:pos="709"/>
        </w:tabs>
        <w:ind w:firstLine="709"/>
        <w:jc w:val="both"/>
        <w:rPr>
          <w:szCs w:val="28"/>
          <w:lang w:eastAsia="x-none"/>
        </w:rPr>
      </w:pPr>
    </w:p>
    <w:p w:rsidR="00E53037" w:rsidRPr="00E53037" w:rsidRDefault="00E53037" w:rsidP="00E53037">
      <w:pPr>
        <w:tabs>
          <w:tab w:val="left" w:pos="709"/>
        </w:tabs>
        <w:ind w:firstLine="709"/>
        <w:jc w:val="both"/>
        <w:rPr>
          <w:szCs w:val="28"/>
          <w:lang w:eastAsia="x-none"/>
        </w:rPr>
      </w:pPr>
      <w:r w:rsidRPr="00E53037">
        <w:rPr>
          <w:szCs w:val="28"/>
          <w:lang w:eastAsia="x-none"/>
        </w:rPr>
        <w:t xml:space="preserve">від 22 травня 2020 року № 37-КП </w:t>
      </w:r>
      <w:proofErr w:type="spellStart"/>
      <w:r w:rsidRPr="00E53037">
        <w:rPr>
          <w:szCs w:val="28"/>
          <w:lang w:eastAsia="x-none"/>
        </w:rPr>
        <w:t>„Про</w:t>
      </w:r>
      <w:proofErr w:type="spellEnd"/>
      <w:r w:rsidRPr="00E53037">
        <w:rPr>
          <w:szCs w:val="28"/>
          <w:lang w:eastAsia="x-none"/>
        </w:rPr>
        <w:t xml:space="preserve">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E53037" w:rsidRPr="00E53037" w:rsidRDefault="00E53037" w:rsidP="00E53037">
      <w:pPr>
        <w:tabs>
          <w:tab w:val="left" w:pos="709"/>
        </w:tabs>
        <w:ind w:firstLine="709"/>
        <w:jc w:val="both"/>
        <w:rPr>
          <w:szCs w:val="28"/>
          <w:lang w:eastAsia="x-none"/>
        </w:rPr>
      </w:pPr>
    </w:p>
    <w:p w:rsidR="00E53037" w:rsidRPr="00E53037" w:rsidRDefault="00E53037" w:rsidP="00E53037">
      <w:pPr>
        <w:tabs>
          <w:tab w:val="left" w:pos="709"/>
        </w:tabs>
        <w:ind w:firstLine="709"/>
        <w:jc w:val="both"/>
        <w:rPr>
          <w:szCs w:val="28"/>
          <w:lang w:eastAsia="x-none"/>
        </w:rPr>
      </w:pPr>
      <w:r w:rsidRPr="00E53037">
        <w:rPr>
          <w:szCs w:val="28"/>
          <w:lang w:eastAsia="x-none"/>
        </w:rPr>
        <w:lastRenderedPageBreak/>
        <w:t xml:space="preserve">від 22 травня 2020 року № 38-КП </w:t>
      </w:r>
      <w:proofErr w:type="spellStart"/>
      <w:r w:rsidRPr="00E53037">
        <w:rPr>
          <w:szCs w:val="28"/>
          <w:lang w:eastAsia="x-none"/>
        </w:rPr>
        <w:t>„Про</w:t>
      </w:r>
      <w:proofErr w:type="spellEnd"/>
      <w:r w:rsidRPr="00E53037">
        <w:rPr>
          <w:szCs w:val="28"/>
          <w:lang w:eastAsia="x-none"/>
        </w:rPr>
        <w:t xml:space="preserve">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E53037" w:rsidRPr="00E53037" w:rsidRDefault="00E53037" w:rsidP="00E53037">
      <w:pPr>
        <w:tabs>
          <w:tab w:val="left" w:pos="709"/>
        </w:tabs>
        <w:ind w:firstLine="709"/>
        <w:jc w:val="both"/>
        <w:rPr>
          <w:szCs w:val="28"/>
          <w:lang w:eastAsia="x-none"/>
        </w:rPr>
      </w:pPr>
    </w:p>
    <w:p w:rsidR="00E53037" w:rsidRPr="00E53037" w:rsidRDefault="00E53037" w:rsidP="00E53037">
      <w:pPr>
        <w:numPr>
          <w:ilvl w:val="0"/>
          <w:numId w:val="2"/>
        </w:numPr>
        <w:tabs>
          <w:tab w:val="left" w:pos="709"/>
          <w:tab w:val="left" w:pos="1134"/>
        </w:tabs>
        <w:ind w:left="0" w:firstLine="709"/>
        <w:jc w:val="both"/>
        <w:rPr>
          <w:szCs w:val="28"/>
          <w:lang w:eastAsia="x-none"/>
        </w:rPr>
      </w:pPr>
      <w:r w:rsidRPr="00E53037">
        <w:rPr>
          <w:szCs w:val="28"/>
          <w:lang w:eastAsia="x-none"/>
        </w:rPr>
        <w:t xml:space="preserve"> Припинити дію безстрокового трудового договору від 06 вересня 2002 року № 77 з Лебідь Світланою Василівною, директором комунального закладу освіти ,,Навчально-реабілітаційний центр ,,Горлиця”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4"/>
        </w:numPr>
        <w:ind w:left="0" w:firstLine="709"/>
        <w:jc w:val="both"/>
        <w:rPr>
          <w:szCs w:val="28"/>
        </w:rPr>
      </w:pPr>
      <w:r w:rsidRPr="00E53037">
        <w:rPr>
          <w:szCs w:val="28"/>
        </w:rPr>
        <w:t xml:space="preserve"> Укласти строковий трудовий договір з Лебідь Світланою Василівною директором комунального закладу освіти ,,Навчально-реабілітаційний центр ,,Горлиця” Дніпропетровської обласної ради”            30 червня 2020 року строком на 1 (один) рік. </w:t>
      </w:r>
    </w:p>
    <w:p w:rsidR="00E53037" w:rsidRPr="00E53037" w:rsidRDefault="00E53037" w:rsidP="00E53037">
      <w:pPr>
        <w:numPr>
          <w:ilvl w:val="0"/>
          <w:numId w:val="2"/>
        </w:numPr>
        <w:tabs>
          <w:tab w:val="left" w:pos="0"/>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17 червня 2002 року № 68 з Козаченком Ігорем Олександровичем, директором комунального закладу освіти </w:t>
      </w:r>
      <w:proofErr w:type="spellStart"/>
      <w:r w:rsidRPr="00E53037">
        <w:rPr>
          <w:szCs w:val="28"/>
          <w:lang w:eastAsia="x-none"/>
        </w:rPr>
        <w:t>„Криворізький</w:t>
      </w:r>
      <w:proofErr w:type="spellEnd"/>
      <w:r w:rsidRPr="00E53037">
        <w:rPr>
          <w:szCs w:val="28"/>
          <w:lang w:eastAsia="x-none"/>
        </w:rPr>
        <w:t xml:space="preserve"> обласний ліцей-інтернат для сільської молоді”, 29 червня 2020 року відповідно до пункту 9 статті 36 Кодексу законів про працю України.</w:t>
      </w:r>
    </w:p>
    <w:p w:rsidR="00E53037" w:rsidRPr="00E53037" w:rsidRDefault="00E53037" w:rsidP="00E53037">
      <w:pPr>
        <w:numPr>
          <w:ilvl w:val="1"/>
          <w:numId w:val="5"/>
        </w:numPr>
        <w:ind w:left="0" w:firstLine="709"/>
        <w:jc w:val="both"/>
        <w:rPr>
          <w:szCs w:val="28"/>
        </w:rPr>
      </w:pPr>
      <w:r w:rsidRPr="00E53037">
        <w:rPr>
          <w:szCs w:val="28"/>
        </w:rPr>
        <w:t xml:space="preserve">Укласти строковий трудовий договір з Козаченком Ігорем Олександровичем директором комунального закладу освіти </w:t>
      </w:r>
      <w:proofErr w:type="spellStart"/>
      <w:r w:rsidRPr="00E53037">
        <w:rPr>
          <w:szCs w:val="28"/>
        </w:rPr>
        <w:t>„Криворізький</w:t>
      </w:r>
      <w:proofErr w:type="spellEnd"/>
      <w:r w:rsidRPr="00E53037">
        <w:rPr>
          <w:szCs w:val="28"/>
        </w:rPr>
        <w:t xml:space="preserve"> обласний ліцей-інтернат для сільської молоді” 30 червня 2020 року строком на 6 (шість) років. </w:t>
      </w:r>
    </w:p>
    <w:p w:rsidR="00E53037" w:rsidRPr="00E53037" w:rsidRDefault="00E53037" w:rsidP="00E53037">
      <w:pPr>
        <w:ind w:left="709"/>
        <w:jc w:val="both"/>
        <w:rPr>
          <w:szCs w:val="28"/>
        </w:rPr>
      </w:pPr>
    </w:p>
    <w:p w:rsidR="00E53037" w:rsidRPr="00E53037" w:rsidRDefault="00E53037" w:rsidP="00E53037">
      <w:pPr>
        <w:numPr>
          <w:ilvl w:val="0"/>
          <w:numId w:val="2"/>
        </w:numPr>
        <w:tabs>
          <w:tab w:val="left" w:pos="0"/>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20 березня 2002 року № 62 з Шум Ольгою Анатоліївною, директором комунального закладу освіти </w:t>
      </w:r>
      <w:proofErr w:type="spellStart"/>
      <w:r w:rsidRPr="00E53037">
        <w:rPr>
          <w:szCs w:val="28"/>
          <w:lang w:eastAsia="x-none"/>
        </w:rPr>
        <w:t>„Дніпропетровський</w:t>
      </w:r>
      <w:proofErr w:type="spellEnd"/>
      <w:r w:rsidRPr="00E53037">
        <w:rPr>
          <w:szCs w:val="28"/>
          <w:lang w:eastAsia="x-none"/>
        </w:rPr>
        <w:t xml:space="preserve"> навчально-реабілітаційний центр № 1”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6"/>
        </w:numPr>
        <w:ind w:left="0" w:firstLine="709"/>
        <w:jc w:val="both"/>
        <w:rPr>
          <w:szCs w:val="28"/>
        </w:rPr>
      </w:pPr>
      <w:r w:rsidRPr="00E53037">
        <w:rPr>
          <w:szCs w:val="28"/>
        </w:rPr>
        <w:t xml:space="preserve">Укласти строковий трудовий договір з Шум Ольгою Анатоліївною директором комунального закладу освіти </w:t>
      </w:r>
      <w:proofErr w:type="spellStart"/>
      <w:r w:rsidRPr="00E53037">
        <w:rPr>
          <w:szCs w:val="28"/>
        </w:rPr>
        <w:t>„Дніпропетровський</w:t>
      </w:r>
      <w:proofErr w:type="spellEnd"/>
      <w:r w:rsidRPr="00E53037">
        <w:rPr>
          <w:szCs w:val="28"/>
        </w:rPr>
        <w:t xml:space="preserve"> навчально-реабілітаційний центр № 1” Дніпропетровської обласної ради” 30 червня 2020 року строком на</w:t>
      </w:r>
      <w:r>
        <w:rPr>
          <w:szCs w:val="28"/>
        </w:rPr>
        <w:t xml:space="preserve"> </w:t>
      </w:r>
      <w:r w:rsidRPr="00E53037">
        <w:rPr>
          <w:szCs w:val="28"/>
        </w:rPr>
        <w:t xml:space="preserve">6 (шість) років. </w:t>
      </w:r>
    </w:p>
    <w:p w:rsidR="00E53037" w:rsidRPr="00E53037" w:rsidRDefault="00E53037" w:rsidP="00E53037">
      <w:pPr>
        <w:ind w:left="709"/>
        <w:jc w:val="both"/>
        <w:rPr>
          <w:szCs w:val="28"/>
        </w:rPr>
      </w:pPr>
    </w:p>
    <w:p w:rsidR="00E53037" w:rsidRPr="00E53037" w:rsidRDefault="00E53037" w:rsidP="00E53037">
      <w:pPr>
        <w:numPr>
          <w:ilvl w:val="0"/>
          <w:numId w:val="3"/>
        </w:numPr>
        <w:tabs>
          <w:tab w:val="left" w:pos="0"/>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20 березня 2002 року № 61 з </w:t>
      </w:r>
      <w:proofErr w:type="spellStart"/>
      <w:r w:rsidRPr="00E53037">
        <w:rPr>
          <w:szCs w:val="28"/>
          <w:lang w:eastAsia="x-none"/>
        </w:rPr>
        <w:t>Гарнюк</w:t>
      </w:r>
      <w:proofErr w:type="spellEnd"/>
      <w:r w:rsidRPr="00E53037">
        <w:rPr>
          <w:szCs w:val="28"/>
          <w:lang w:eastAsia="x-none"/>
        </w:rPr>
        <w:t xml:space="preserve"> Ларисою Григорівною, директором комунального закладу освіти ,,Дніпропетровський навчально-реабілітаційний центр № 10”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3"/>
        </w:numPr>
        <w:ind w:left="0" w:firstLine="709"/>
        <w:jc w:val="both"/>
        <w:rPr>
          <w:szCs w:val="28"/>
        </w:rPr>
      </w:pPr>
      <w:r w:rsidRPr="00E53037">
        <w:rPr>
          <w:szCs w:val="28"/>
        </w:rPr>
        <w:t xml:space="preserve">Укласти строковий трудовий договір з </w:t>
      </w:r>
      <w:proofErr w:type="spellStart"/>
      <w:r w:rsidRPr="00E53037">
        <w:rPr>
          <w:szCs w:val="28"/>
        </w:rPr>
        <w:t>Гарнюк</w:t>
      </w:r>
      <w:proofErr w:type="spellEnd"/>
      <w:r w:rsidRPr="00E53037">
        <w:rPr>
          <w:szCs w:val="28"/>
        </w:rPr>
        <w:t xml:space="preserve"> Ларисою Григорівною директором комунального закладу освіти ,,Дніпропетровський навчально-реабілітаційний центр № 10” Дніпропетровської обласної ради” 30 червня 2020 року строком на 1 (один) рік. </w:t>
      </w:r>
    </w:p>
    <w:p w:rsidR="00E53037" w:rsidRPr="00E53037" w:rsidRDefault="00E53037" w:rsidP="00E53037">
      <w:pPr>
        <w:ind w:left="709"/>
        <w:jc w:val="both"/>
        <w:rPr>
          <w:szCs w:val="28"/>
        </w:rPr>
      </w:pPr>
    </w:p>
    <w:p w:rsidR="00E53037" w:rsidRPr="00E53037" w:rsidRDefault="00E53037" w:rsidP="00E53037">
      <w:pPr>
        <w:numPr>
          <w:ilvl w:val="0"/>
          <w:numId w:val="3"/>
        </w:numPr>
        <w:tabs>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16 лютого 2001 року № 16 з </w:t>
      </w:r>
      <w:proofErr w:type="spellStart"/>
      <w:r w:rsidRPr="00E53037">
        <w:rPr>
          <w:szCs w:val="28"/>
          <w:lang w:eastAsia="x-none"/>
        </w:rPr>
        <w:t>Шарою</w:t>
      </w:r>
      <w:proofErr w:type="spellEnd"/>
      <w:r w:rsidRPr="00E53037">
        <w:rPr>
          <w:szCs w:val="28"/>
          <w:lang w:eastAsia="x-none"/>
        </w:rPr>
        <w:t xml:space="preserve"> Тамарою Василівною, директором комунального </w:t>
      </w:r>
      <w:r w:rsidRPr="00E53037">
        <w:rPr>
          <w:szCs w:val="28"/>
          <w:lang w:eastAsia="x-none"/>
        </w:rPr>
        <w:lastRenderedPageBreak/>
        <w:t>закладу освіти ,,Навчально-реабілітаційний центр ,,Веселка”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3"/>
        </w:numPr>
        <w:ind w:left="0" w:firstLine="709"/>
        <w:jc w:val="both"/>
        <w:rPr>
          <w:szCs w:val="28"/>
        </w:rPr>
      </w:pPr>
      <w:r w:rsidRPr="00E53037">
        <w:rPr>
          <w:szCs w:val="28"/>
        </w:rPr>
        <w:t xml:space="preserve"> Укласти строковий трудовий договір з </w:t>
      </w:r>
      <w:proofErr w:type="spellStart"/>
      <w:r w:rsidRPr="00E53037">
        <w:rPr>
          <w:szCs w:val="28"/>
        </w:rPr>
        <w:t>Шарою</w:t>
      </w:r>
      <w:proofErr w:type="spellEnd"/>
      <w:r w:rsidRPr="00E53037">
        <w:rPr>
          <w:szCs w:val="28"/>
        </w:rPr>
        <w:t xml:space="preserve"> Тамарою Василівною директором комунального закладу освіти ,,Навчально-реабілітаційний центр ,,Веселка” Дніпропетровської обласної ради”            30 червня 2020 року строком на 1 (один) рік. </w:t>
      </w:r>
    </w:p>
    <w:p w:rsidR="00E53037" w:rsidRPr="00E53037" w:rsidRDefault="00E53037" w:rsidP="00E53037">
      <w:pPr>
        <w:ind w:left="709"/>
        <w:jc w:val="both"/>
        <w:rPr>
          <w:szCs w:val="28"/>
        </w:rPr>
      </w:pPr>
    </w:p>
    <w:p w:rsidR="00E53037" w:rsidRPr="00E53037" w:rsidRDefault="00E53037" w:rsidP="00E53037">
      <w:pPr>
        <w:numPr>
          <w:ilvl w:val="0"/>
          <w:numId w:val="3"/>
        </w:numPr>
        <w:tabs>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02 листопада 2001 року № 27 з </w:t>
      </w:r>
      <w:proofErr w:type="spellStart"/>
      <w:r w:rsidRPr="00E53037">
        <w:rPr>
          <w:szCs w:val="28"/>
          <w:lang w:eastAsia="x-none"/>
        </w:rPr>
        <w:t>Клінгом</w:t>
      </w:r>
      <w:proofErr w:type="spellEnd"/>
      <w:r w:rsidRPr="00E53037">
        <w:rPr>
          <w:szCs w:val="28"/>
          <w:lang w:eastAsia="x-none"/>
        </w:rPr>
        <w:t xml:space="preserve"> Станіславом Матвійовичем, директором комунального закладу освіти </w:t>
      </w:r>
      <w:proofErr w:type="spellStart"/>
      <w:r w:rsidRPr="00E53037">
        <w:rPr>
          <w:szCs w:val="28"/>
          <w:lang w:eastAsia="x-none"/>
        </w:rPr>
        <w:t>„Нікопольська</w:t>
      </w:r>
      <w:proofErr w:type="spellEnd"/>
      <w:r w:rsidRPr="00E53037">
        <w:rPr>
          <w:szCs w:val="28"/>
          <w:lang w:eastAsia="x-none"/>
        </w:rPr>
        <w:t xml:space="preserve"> загальноосвітня санаторна школа-інтернат І – ІІІ ступенів ,,Гармонія”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3"/>
        </w:numPr>
        <w:ind w:left="0" w:firstLine="709"/>
        <w:jc w:val="both"/>
        <w:rPr>
          <w:szCs w:val="28"/>
        </w:rPr>
      </w:pPr>
      <w:r w:rsidRPr="00E53037">
        <w:rPr>
          <w:szCs w:val="28"/>
        </w:rPr>
        <w:t xml:space="preserve"> Укласти строковий трудовий договір з </w:t>
      </w:r>
      <w:proofErr w:type="spellStart"/>
      <w:r w:rsidRPr="00E53037">
        <w:rPr>
          <w:szCs w:val="28"/>
        </w:rPr>
        <w:t>Клінгом</w:t>
      </w:r>
      <w:proofErr w:type="spellEnd"/>
      <w:r w:rsidRPr="00E53037">
        <w:rPr>
          <w:szCs w:val="28"/>
        </w:rPr>
        <w:t xml:space="preserve"> Станіславом Матвійовичем директором комунального закладу освіти </w:t>
      </w:r>
      <w:proofErr w:type="spellStart"/>
      <w:r w:rsidRPr="00E53037">
        <w:rPr>
          <w:szCs w:val="28"/>
        </w:rPr>
        <w:t>„Нікопольська</w:t>
      </w:r>
      <w:proofErr w:type="spellEnd"/>
      <w:r w:rsidRPr="00E53037">
        <w:rPr>
          <w:szCs w:val="28"/>
        </w:rPr>
        <w:t xml:space="preserve"> загальноосвітня санаторна школа-інтернат І – ІІІ ступенів ,,Гармонія” Дніпропетровської обласної ради” 30 червня 2020 року строком на 1 (один) рік. </w:t>
      </w:r>
    </w:p>
    <w:p w:rsidR="00E53037" w:rsidRPr="00E53037" w:rsidRDefault="00E53037" w:rsidP="00E53037">
      <w:pPr>
        <w:ind w:left="709"/>
        <w:jc w:val="both"/>
        <w:rPr>
          <w:szCs w:val="28"/>
        </w:rPr>
      </w:pPr>
    </w:p>
    <w:p w:rsidR="00E53037" w:rsidRPr="00E53037" w:rsidRDefault="00E53037" w:rsidP="00E53037">
      <w:pPr>
        <w:numPr>
          <w:ilvl w:val="0"/>
          <w:numId w:val="3"/>
        </w:numPr>
        <w:tabs>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28 серпня 2001 року № 31 з </w:t>
      </w:r>
      <w:proofErr w:type="spellStart"/>
      <w:r w:rsidRPr="00E53037">
        <w:rPr>
          <w:szCs w:val="28"/>
          <w:lang w:eastAsia="x-none"/>
        </w:rPr>
        <w:t>Перегінець</w:t>
      </w:r>
      <w:proofErr w:type="spellEnd"/>
      <w:r w:rsidRPr="00E53037">
        <w:rPr>
          <w:szCs w:val="28"/>
          <w:lang w:eastAsia="x-none"/>
        </w:rPr>
        <w:t xml:space="preserve"> Наталею Іванівною, директором комунального закладу освіти </w:t>
      </w:r>
      <w:proofErr w:type="spellStart"/>
      <w:r w:rsidRPr="00E53037">
        <w:rPr>
          <w:szCs w:val="28"/>
          <w:lang w:eastAsia="x-none"/>
        </w:rPr>
        <w:t>„Криворізький</w:t>
      </w:r>
      <w:proofErr w:type="spellEnd"/>
      <w:r w:rsidRPr="00E53037">
        <w:rPr>
          <w:szCs w:val="28"/>
          <w:lang w:eastAsia="x-none"/>
        </w:rPr>
        <w:t xml:space="preserve"> спеціальний багатопрофільний навчально-реабілітаційний центр № 1”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3"/>
        </w:numPr>
        <w:ind w:left="0" w:firstLine="709"/>
        <w:jc w:val="both"/>
        <w:rPr>
          <w:szCs w:val="28"/>
        </w:rPr>
      </w:pPr>
      <w:r w:rsidRPr="00E53037">
        <w:rPr>
          <w:szCs w:val="28"/>
        </w:rPr>
        <w:t xml:space="preserve"> Укласти строковий трудовий договір з </w:t>
      </w:r>
      <w:proofErr w:type="spellStart"/>
      <w:r w:rsidRPr="00E53037">
        <w:rPr>
          <w:szCs w:val="28"/>
        </w:rPr>
        <w:t>Перегінець</w:t>
      </w:r>
      <w:proofErr w:type="spellEnd"/>
      <w:r w:rsidRPr="00E53037">
        <w:rPr>
          <w:szCs w:val="28"/>
        </w:rPr>
        <w:t xml:space="preserve"> Наталею Іванівною директором комунального закладу освіти </w:t>
      </w:r>
      <w:proofErr w:type="spellStart"/>
      <w:r w:rsidRPr="00E53037">
        <w:rPr>
          <w:szCs w:val="28"/>
        </w:rPr>
        <w:t>„Криворізький</w:t>
      </w:r>
      <w:proofErr w:type="spellEnd"/>
      <w:r w:rsidRPr="00E53037">
        <w:rPr>
          <w:szCs w:val="28"/>
        </w:rPr>
        <w:t xml:space="preserve"> спеціальний багатопрофільний навчально-реабілітаційний центр № 1” Дніпропетровської обласної ради” 30 червня 2020 року строком на 1 (один) рік. </w:t>
      </w:r>
    </w:p>
    <w:p w:rsidR="00E53037" w:rsidRPr="00E53037" w:rsidRDefault="00E53037" w:rsidP="00E53037">
      <w:pPr>
        <w:tabs>
          <w:tab w:val="left" w:pos="709"/>
          <w:tab w:val="left" w:pos="993"/>
        </w:tabs>
        <w:ind w:left="709"/>
        <w:jc w:val="both"/>
        <w:rPr>
          <w:szCs w:val="28"/>
          <w:lang w:eastAsia="x-none"/>
        </w:rPr>
      </w:pPr>
    </w:p>
    <w:p w:rsidR="00E53037" w:rsidRPr="00E53037" w:rsidRDefault="00E53037" w:rsidP="00E53037">
      <w:pPr>
        <w:numPr>
          <w:ilvl w:val="0"/>
          <w:numId w:val="3"/>
        </w:numPr>
        <w:tabs>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06 вересня 2002 року № 72 з </w:t>
      </w:r>
      <w:proofErr w:type="spellStart"/>
      <w:r w:rsidRPr="00E53037">
        <w:rPr>
          <w:szCs w:val="28"/>
          <w:lang w:eastAsia="x-none"/>
        </w:rPr>
        <w:t>Милосердовою</w:t>
      </w:r>
      <w:proofErr w:type="spellEnd"/>
      <w:r w:rsidRPr="00E53037">
        <w:rPr>
          <w:szCs w:val="28"/>
          <w:lang w:eastAsia="x-none"/>
        </w:rPr>
        <w:t xml:space="preserve"> Надією Володимирівною, директором комунального закладу освіти </w:t>
      </w:r>
      <w:proofErr w:type="spellStart"/>
      <w:r w:rsidRPr="00E53037">
        <w:rPr>
          <w:szCs w:val="28"/>
          <w:lang w:eastAsia="x-none"/>
        </w:rPr>
        <w:t>„Магдалинівський</w:t>
      </w:r>
      <w:proofErr w:type="spellEnd"/>
      <w:r w:rsidRPr="00E53037">
        <w:rPr>
          <w:szCs w:val="28"/>
          <w:lang w:eastAsia="x-none"/>
        </w:rPr>
        <w:t xml:space="preserve"> навчально-реабілітаційний центр” Дніпропетровської обласної ради”, 29 червня 2020 року відповідно до пункту 9 статті 36 Кодексу законів про працю України.</w:t>
      </w:r>
    </w:p>
    <w:p w:rsidR="00E53037" w:rsidRPr="00E53037" w:rsidRDefault="00E53037" w:rsidP="00E53037">
      <w:pPr>
        <w:numPr>
          <w:ilvl w:val="1"/>
          <w:numId w:val="3"/>
        </w:numPr>
        <w:ind w:left="0" w:firstLine="709"/>
        <w:jc w:val="both"/>
        <w:rPr>
          <w:szCs w:val="28"/>
        </w:rPr>
      </w:pPr>
      <w:r w:rsidRPr="00E53037">
        <w:rPr>
          <w:szCs w:val="28"/>
        </w:rPr>
        <w:t xml:space="preserve"> Укласти строковий трудовий договір з </w:t>
      </w:r>
      <w:proofErr w:type="spellStart"/>
      <w:r w:rsidRPr="00E53037">
        <w:rPr>
          <w:szCs w:val="28"/>
        </w:rPr>
        <w:t>Милосердовою</w:t>
      </w:r>
      <w:proofErr w:type="spellEnd"/>
      <w:r w:rsidRPr="00E53037">
        <w:rPr>
          <w:szCs w:val="28"/>
        </w:rPr>
        <w:t xml:space="preserve"> Надією Володимирівною директором комунального закладу освіти </w:t>
      </w:r>
      <w:proofErr w:type="spellStart"/>
      <w:r w:rsidRPr="00E53037">
        <w:rPr>
          <w:szCs w:val="28"/>
        </w:rPr>
        <w:t>„Магдалинівський</w:t>
      </w:r>
      <w:proofErr w:type="spellEnd"/>
      <w:r w:rsidRPr="00E53037">
        <w:rPr>
          <w:szCs w:val="28"/>
        </w:rPr>
        <w:t xml:space="preserve"> навчально-реабілітаційний центр” Дніпропетровської обласної ради” 30 червня 2020 року строком на 1 (один) рік. </w:t>
      </w:r>
    </w:p>
    <w:p w:rsidR="00E53037" w:rsidRPr="00E53037" w:rsidRDefault="00E53037" w:rsidP="00E53037">
      <w:pPr>
        <w:tabs>
          <w:tab w:val="left" w:pos="709"/>
          <w:tab w:val="left" w:pos="993"/>
        </w:tabs>
        <w:ind w:left="709"/>
        <w:jc w:val="both"/>
        <w:rPr>
          <w:szCs w:val="28"/>
          <w:lang w:eastAsia="x-none"/>
        </w:rPr>
      </w:pPr>
    </w:p>
    <w:p w:rsidR="00E53037" w:rsidRPr="00E53037" w:rsidRDefault="00E53037" w:rsidP="00E53037">
      <w:pPr>
        <w:numPr>
          <w:ilvl w:val="0"/>
          <w:numId w:val="3"/>
        </w:numPr>
        <w:tabs>
          <w:tab w:val="left" w:pos="709"/>
          <w:tab w:val="left" w:pos="1134"/>
        </w:tabs>
        <w:ind w:left="0" w:firstLine="709"/>
        <w:jc w:val="both"/>
        <w:rPr>
          <w:szCs w:val="28"/>
          <w:lang w:eastAsia="x-none"/>
        </w:rPr>
      </w:pPr>
      <w:r w:rsidRPr="00E53037">
        <w:rPr>
          <w:szCs w:val="28"/>
          <w:lang w:eastAsia="x-none"/>
        </w:rPr>
        <w:t xml:space="preserve">Припинити дію безстрокового трудового договору від                          01 листопада 2000 року № 10 з </w:t>
      </w:r>
      <w:proofErr w:type="spellStart"/>
      <w:r w:rsidRPr="00E53037">
        <w:rPr>
          <w:szCs w:val="28"/>
          <w:lang w:eastAsia="x-none"/>
        </w:rPr>
        <w:t>Васильковською</w:t>
      </w:r>
      <w:proofErr w:type="spellEnd"/>
      <w:r w:rsidRPr="00E53037">
        <w:rPr>
          <w:szCs w:val="28"/>
          <w:lang w:eastAsia="x-none"/>
        </w:rPr>
        <w:t xml:space="preserve"> Світланою Іванівною, директором комунального закладу освіти </w:t>
      </w:r>
      <w:proofErr w:type="spellStart"/>
      <w:r w:rsidRPr="00E53037">
        <w:rPr>
          <w:szCs w:val="28"/>
          <w:lang w:eastAsia="x-none"/>
        </w:rPr>
        <w:t>„Дніпропетровський</w:t>
      </w:r>
      <w:proofErr w:type="spellEnd"/>
      <w:r w:rsidRPr="00E53037">
        <w:rPr>
          <w:szCs w:val="28"/>
          <w:lang w:eastAsia="x-none"/>
        </w:rPr>
        <w:t xml:space="preserve"> обласний методичний ресурсний центр”  Дніпропетровської обласної ради”,                      </w:t>
      </w:r>
      <w:r w:rsidRPr="00E53037">
        <w:rPr>
          <w:szCs w:val="28"/>
          <w:lang w:eastAsia="x-none"/>
        </w:rPr>
        <w:lastRenderedPageBreak/>
        <w:t>29 червня 2020 року відповідно до пункту 9 статті 36 Кодексу законів про працю України.</w:t>
      </w:r>
    </w:p>
    <w:p w:rsidR="00E53037" w:rsidRPr="00E53037" w:rsidRDefault="00E53037" w:rsidP="00E53037">
      <w:pPr>
        <w:numPr>
          <w:ilvl w:val="1"/>
          <w:numId w:val="3"/>
        </w:numPr>
        <w:ind w:left="0" w:firstLine="709"/>
        <w:jc w:val="both"/>
        <w:rPr>
          <w:szCs w:val="28"/>
        </w:rPr>
      </w:pPr>
      <w:r w:rsidRPr="00E53037">
        <w:rPr>
          <w:szCs w:val="28"/>
        </w:rPr>
        <w:t xml:space="preserve"> Укласти строковий трудовий договір з </w:t>
      </w:r>
      <w:proofErr w:type="spellStart"/>
      <w:r w:rsidRPr="00E53037">
        <w:rPr>
          <w:szCs w:val="28"/>
        </w:rPr>
        <w:t>Васильковською</w:t>
      </w:r>
      <w:proofErr w:type="spellEnd"/>
      <w:r w:rsidRPr="00E53037">
        <w:rPr>
          <w:szCs w:val="28"/>
        </w:rPr>
        <w:t xml:space="preserve"> Світланою Іванівною директором комунального закладу освіти </w:t>
      </w:r>
      <w:proofErr w:type="spellStart"/>
      <w:r w:rsidRPr="00E53037">
        <w:rPr>
          <w:szCs w:val="28"/>
        </w:rPr>
        <w:t>„Дніпропетровський</w:t>
      </w:r>
      <w:proofErr w:type="spellEnd"/>
      <w:r w:rsidRPr="00E53037">
        <w:rPr>
          <w:szCs w:val="28"/>
        </w:rPr>
        <w:t xml:space="preserve"> обласний методичний ресурсний центр” Дніпропетровської обласної ради” 30 червня 2020 року строком на 1 (один) рік. </w:t>
      </w:r>
    </w:p>
    <w:p w:rsidR="00E53037" w:rsidRPr="00E53037" w:rsidRDefault="00E53037" w:rsidP="00E53037">
      <w:pPr>
        <w:ind w:left="709"/>
        <w:jc w:val="both"/>
        <w:rPr>
          <w:szCs w:val="28"/>
          <w:lang w:val="ru-RU"/>
        </w:rPr>
      </w:pPr>
    </w:p>
    <w:p w:rsidR="00E53037" w:rsidRPr="00E53037" w:rsidRDefault="00E53037" w:rsidP="00E53037">
      <w:pPr>
        <w:numPr>
          <w:ilvl w:val="0"/>
          <w:numId w:val="3"/>
        </w:numPr>
        <w:tabs>
          <w:tab w:val="left" w:pos="1134"/>
        </w:tabs>
        <w:ind w:left="0" w:firstLine="709"/>
        <w:jc w:val="both"/>
        <w:rPr>
          <w:szCs w:val="28"/>
        </w:rPr>
      </w:pPr>
      <w:proofErr w:type="spellStart"/>
      <w:r w:rsidRPr="00E53037">
        <w:rPr>
          <w:szCs w:val="28"/>
          <w:lang w:val="ru-RU"/>
        </w:rPr>
        <w:t>Звільнити</w:t>
      </w:r>
      <w:proofErr w:type="spellEnd"/>
      <w:r w:rsidRPr="00E53037">
        <w:rPr>
          <w:szCs w:val="28"/>
          <w:lang w:val="ru-RU"/>
        </w:rPr>
        <w:t>:</w:t>
      </w:r>
    </w:p>
    <w:p w:rsidR="00E53037" w:rsidRPr="00E53037" w:rsidRDefault="00E53037" w:rsidP="00E53037">
      <w:pPr>
        <w:tabs>
          <w:tab w:val="left" w:pos="1134"/>
        </w:tabs>
        <w:ind w:left="709"/>
        <w:jc w:val="both"/>
        <w:rPr>
          <w:szCs w:val="28"/>
        </w:rPr>
      </w:pPr>
    </w:p>
    <w:p w:rsidR="00E53037" w:rsidRPr="00E53037" w:rsidRDefault="00E53037" w:rsidP="00E53037">
      <w:pPr>
        <w:tabs>
          <w:tab w:val="left" w:pos="0"/>
          <w:tab w:val="left" w:pos="709"/>
          <w:tab w:val="left" w:pos="1134"/>
        </w:tabs>
        <w:jc w:val="both"/>
        <w:rPr>
          <w:szCs w:val="28"/>
        </w:rPr>
      </w:pPr>
      <w:r w:rsidRPr="00E53037">
        <w:rPr>
          <w:szCs w:val="28"/>
        </w:rPr>
        <w:tab/>
        <w:t>Баса Євгена Анатолійовича, виконуючого обов’язки директора комунального закладу ,,Верхньодніпровський дитячий будинок-інтернат                 № 2” Дніпропетровської обласної ради” 04 липня 2020 року відповідно до пункту 2 статті 36 Кодексу законів про працю України;</w:t>
      </w:r>
    </w:p>
    <w:p w:rsidR="00E53037" w:rsidRPr="00E53037" w:rsidRDefault="00E53037" w:rsidP="00E53037">
      <w:pPr>
        <w:tabs>
          <w:tab w:val="left" w:pos="1134"/>
        </w:tabs>
        <w:ind w:left="709"/>
        <w:jc w:val="both"/>
        <w:rPr>
          <w:szCs w:val="28"/>
        </w:rPr>
      </w:pPr>
    </w:p>
    <w:p w:rsidR="00E53037" w:rsidRPr="00E53037" w:rsidRDefault="00E53037" w:rsidP="00E53037">
      <w:pPr>
        <w:ind w:firstLine="709"/>
        <w:jc w:val="both"/>
        <w:rPr>
          <w:szCs w:val="28"/>
        </w:rPr>
      </w:pPr>
      <w:proofErr w:type="spellStart"/>
      <w:r w:rsidRPr="00E53037">
        <w:rPr>
          <w:szCs w:val="28"/>
        </w:rPr>
        <w:t>В’язовського</w:t>
      </w:r>
      <w:proofErr w:type="spellEnd"/>
      <w:r w:rsidRPr="00E53037">
        <w:rPr>
          <w:szCs w:val="28"/>
        </w:rPr>
        <w:t xml:space="preserve"> Андрія Євгеновича, виконуючого обов’язки директора комунального підприємства ,,</w:t>
      </w:r>
      <w:proofErr w:type="spellStart"/>
      <w:r w:rsidRPr="00E53037">
        <w:rPr>
          <w:szCs w:val="28"/>
        </w:rPr>
        <w:t>Дніпроінвестпроект</w:t>
      </w:r>
      <w:proofErr w:type="spellEnd"/>
      <w:r w:rsidRPr="00E53037">
        <w:rPr>
          <w:szCs w:val="28"/>
        </w:rPr>
        <w:t>” Дніпропетровської обласної ради”, 01 серпня 2020 року відповідно до пункту 2 статті 36 Кодексу законів про працю України;</w:t>
      </w:r>
    </w:p>
    <w:p w:rsidR="00E53037" w:rsidRPr="00E53037" w:rsidRDefault="00E53037" w:rsidP="00E53037">
      <w:pPr>
        <w:ind w:firstLine="709"/>
        <w:jc w:val="both"/>
        <w:rPr>
          <w:szCs w:val="28"/>
        </w:rPr>
      </w:pPr>
    </w:p>
    <w:p w:rsidR="00E53037" w:rsidRPr="00E53037" w:rsidRDefault="00E53037" w:rsidP="00E53037">
      <w:pPr>
        <w:tabs>
          <w:tab w:val="left" w:pos="709"/>
          <w:tab w:val="left" w:pos="1134"/>
        </w:tabs>
        <w:jc w:val="both"/>
        <w:rPr>
          <w:szCs w:val="28"/>
        </w:rPr>
      </w:pPr>
      <w:r w:rsidRPr="00E53037">
        <w:rPr>
          <w:szCs w:val="28"/>
        </w:rPr>
        <w:tab/>
        <w:t>Борисюка Якова Дем’яновича, виконуючого обов’язки начальника Дніпропетровського обласного комунального підприємства ,,</w:t>
      </w:r>
      <w:proofErr w:type="spellStart"/>
      <w:r w:rsidRPr="00E53037">
        <w:rPr>
          <w:szCs w:val="28"/>
        </w:rPr>
        <w:t>Спецавтобаза</w:t>
      </w:r>
      <w:proofErr w:type="spellEnd"/>
      <w:r w:rsidRPr="00E53037">
        <w:rPr>
          <w:szCs w:val="28"/>
        </w:rPr>
        <w:t>”, 18 червня 2020 року відповідно до пункту 2 статті 36 Кодексу законів про працю України;</w:t>
      </w:r>
    </w:p>
    <w:p w:rsidR="00E53037" w:rsidRPr="00E53037" w:rsidRDefault="00E53037" w:rsidP="00E53037">
      <w:pPr>
        <w:ind w:firstLine="709"/>
        <w:jc w:val="both"/>
        <w:rPr>
          <w:szCs w:val="28"/>
        </w:rPr>
      </w:pPr>
    </w:p>
    <w:p w:rsidR="00E53037" w:rsidRPr="00E53037" w:rsidRDefault="00E53037" w:rsidP="00E53037">
      <w:pPr>
        <w:tabs>
          <w:tab w:val="left" w:pos="709"/>
          <w:tab w:val="left" w:pos="1134"/>
        </w:tabs>
        <w:jc w:val="both"/>
        <w:rPr>
          <w:szCs w:val="28"/>
        </w:rPr>
      </w:pPr>
      <w:r w:rsidRPr="00E53037">
        <w:rPr>
          <w:szCs w:val="28"/>
          <w:lang w:val="ru-RU"/>
        </w:rPr>
        <w:tab/>
      </w:r>
      <w:proofErr w:type="spellStart"/>
      <w:r w:rsidRPr="00E53037">
        <w:rPr>
          <w:szCs w:val="28"/>
          <w:lang w:val="ru-RU"/>
        </w:rPr>
        <w:t>Романенка</w:t>
      </w:r>
      <w:proofErr w:type="spellEnd"/>
      <w:r w:rsidRPr="00E53037">
        <w:rPr>
          <w:szCs w:val="28"/>
          <w:lang w:val="ru-RU"/>
        </w:rPr>
        <w:t xml:space="preserve"> </w:t>
      </w:r>
      <w:proofErr w:type="spellStart"/>
      <w:r w:rsidRPr="00E53037">
        <w:rPr>
          <w:szCs w:val="28"/>
          <w:lang w:val="ru-RU"/>
        </w:rPr>
        <w:t>Миколу</w:t>
      </w:r>
      <w:proofErr w:type="spellEnd"/>
      <w:r w:rsidRPr="00E53037">
        <w:rPr>
          <w:szCs w:val="28"/>
          <w:lang w:val="ru-RU"/>
        </w:rPr>
        <w:t xml:space="preserve"> </w:t>
      </w:r>
      <w:proofErr w:type="spellStart"/>
      <w:r w:rsidRPr="00E53037">
        <w:rPr>
          <w:szCs w:val="28"/>
          <w:lang w:val="ru-RU"/>
        </w:rPr>
        <w:t>Володимировича</w:t>
      </w:r>
      <w:proofErr w:type="spellEnd"/>
      <w:r w:rsidRPr="00E53037">
        <w:rPr>
          <w:szCs w:val="28"/>
          <w:lang w:val="ru-RU"/>
        </w:rPr>
        <w:t xml:space="preserve">, </w:t>
      </w:r>
      <w:proofErr w:type="spellStart"/>
      <w:r w:rsidRPr="00E53037">
        <w:rPr>
          <w:szCs w:val="28"/>
          <w:lang w:val="ru-RU"/>
        </w:rPr>
        <w:t>виконуючого</w:t>
      </w:r>
      <w:proofErr w:type="spellEnd"/>
      <w:r w:rsidRPr="00E53037">
        <w:rPr>
          <w:szCs w:val="28"/>
          <w:lang w:val="ru-RU"/>
        </w:rPr>
        <w:t xml:space="preserve"> </w:t>
      </w:r>
      <w:proofErr w:type="spellStart"/>
      <w:r w:rsidRPr="00E53037">
        <w:rPr>
          <w:szCs w:val="28"/>
          <w:lang w:val="ru-RU"/>
        </w:rPr>
        <w:t>обов’язки</w:t>
      </w:r>
      <w:proofErr w:type="spellEnd"/>
      <w:r w:rsidRPr="00E53037">
        <w:rPr>
          <w:szCs w:val="28"/>
          <w:lang w:val="ru-RU"/>
        </w:rPr>
        <w:t xml:space="preserve"> директора </w:t>
      </w:r>
      <w:proofErr w:type="spellStart"/>
      <w:r w:rsidRPr="00E53037">
        <w:rPr>
          <w:szCs w:val="28"/>
          <w:lang w:val="ru-RU"/>
        </w:rPr>
        <w:t>комунального</w:t>
      </w:r>
      <w:proofErr w:type="spellEnd"/>
      <w:r w:rsidRPr="00E53037">
        <w:rPr>
          <w:szCs w:val="28"/>
          <w:lang w:val="ru-RU"/>
        </w:rPr>
        <w:t xml:space="preserve"> закладу</w:t>
      </w:r>
      <w:proofErr w:type="gramStart"/>
      <w:r w:rsidRPr="00E53037">
        <w:rPr>
          <w:szCs w:val="28"/>
          <w:lang w:val="ru-RU"/>
        </w:rPr>
        <w:t xml:space="preserve"> ,</w:t>
      </w:r>
      <w:proofErr w:type="gramEnd"/>
      <w:r w:rsidRPr="00E53037">
        <w:rPr>
          <w:szCs w:val="28"/>
          <w:lang w:val="ru-RU"/>
        </w:rPr>
        <w:t>,</w:t>
      </w:r>
      <w:proofErr w:type="spellStart"/>
      <w:r w:rsidRPr="00E53037">
        <w:rPr>
          <w:szCs w:val="28"/>
          <w:lang w:val="ru-RU"/>
        </w:rPr>
        <w:t>Іллінський</w:t>
      </w:r>
      <w:proofErr w:type="spellEnd"/>
      <w:r w:rsidRPr="00E53037">
        <w:rPr>
          <w:szCs w:val="28"/>
          <w:lang w:val="ru-RU"/>
        </w:rPr>
        <w:t xml:space="preserve"> </w:t>
      </w:r>
      <w:proofErr w:type="spellStart"/>
      <w:r w:rsidRPr="00E53037">
        <w:rPr>
          <w:szCs w:val="28"/>
          <w:lang w:val="ru-RU"/>
        </w:rPr>
        <w:t>психоневрологічний</w:t>
      </w:r>
      <w:proofErr w:type="spellEnd"/>
      <w:r w:rsidRPr="00E53037">
        <w:rPr>
          <w:szCs w:val="28"/>
          <w:lang w:val="ru-RU"/>
        </w:rPr>
        <w:t xml:space="preserve"> </w:t>
      </w:r>
      <w:proofErr w:type="spellStart"/>
      <w:r w:rsidRPr="00E53037">
        <w:rPr>
          <w:szCs w:val="28"/>
          <w:lang w:val="ru-RU"/>
        </w:rPr>
        <w:t>інтернат</w:t>
      </w:r>
      <w:proofErr w:type="spellEnd"/>
      <w:r w:rsidRPr="00E53037">
        <w:rPr>
          <w:szCs w:val="28"/>
          <w:lang w:val="ru-RU"/>
        </w:rPr>
        <w:t xml:space="preserve">” </w:t>
      </w:r>
      <w:proofErr w:type="spellStart"/>
      <w:r w:rsidRPr="00E53037">
        <w:rPr>
          <w:szCs w:val="28"/>
          <w:lang w:val="ru-RU"/>
        </w:rPr>
        <w:t>Дніпропетровської</w:t>
      </w:r>
      <w:proofErr w:type="spellEnd"/>
      <w:r w:rsidRPr="00E53037">
        <w:rPr>
          <w:szCs w:val="28"/>
          <w:lang w:val="ru-RU"/>
        </w:rPr>
        <w:t xml:space="preserve"> </w:t>
      </w:r>
      <w:proofErr w:type="spellStart"/>
      <w:r w:rsidRPr="00E53037">
        <w:rPr>
          <w:szCs w:val="28"/>
          <w:lang w:val="ru-RU"/>
        </w:rPr>
        <w:t>обласної</w:t>
      </w:r>
      <w:proofErr w:type="spellEnd"/>
      <w:r w:rsidRPr="00E53037">
        <w:rPr>
          <w:szCs w:val="28"/>
          <w:lang w:val="ru-RU"/>
        </w:rPr>
        <w:t xml:space="preserve"> ради”, 24 </w:t>
      </w:r>
      <w:proofErr w:type="spellStart"/>
      <w:r w:rsidRPr="00E53037">
        <w:rPr>
          <w:szCs w:val="28"/>
          <w:lang w:val="ru-RU"/>
        </w:rPr>
        <w:t>червня</w:t>
      </w:r>
      <w:proofErr w:type="spellEnd"/>
      <w:r w:rsidRPr="00E53037">
        <w:rPr>
          <w:szCs w:val="28"/>
          <w:lang w:val="ru-RU"/>
        </w:rPr>
        <w:t xml:space="preserve"> 2020 року  </w:t>
      </w:r>
      <w:r w:rsidRPr="00E53037">
        <w:rPr>
          <w:szCs w:val="28"/>
        </w:rPr>
        <w:t>відповідно до пункту 2 статті 36 Кодексу законів про працю України;</w:t>
      </w:r>
    </w:p>
    <w:p w:rsidR="00E53037" w:rsidRPr="00E53037" w:rsidRDefault="00E53037" w:rsidP="00E53037">
      <w:pPr>
        <w:tabs>
          <w:tab w:val="left" w:pos="1134"/>
        </w:tabs>
        <w:ind w:firstLine="709"/>
        <w:jc w:val="both"/>
        <w:rPr>
          <w:szCs w:val="28"/>
        </w:rPr>
      </w:pPr>
    </w:p>
    <w:p w:rsidR="00E53037" w:rsidRPr="00E53037" w:rsidRDefault="00E53037" w:rsidP="00E53037">
      <w:pPr>
        <w:tabs>
          <w:tab w:val="left" w:pos="0"/>
          <w:tab w:val="left" w:pos="709"/>
          <w:tab w:val="left" w:pos="1134"/>
        </w:tabs>
        <w:jc w:val="both"/>
        <w:rPr>
          <w:szCs w:val="28"/>
        </w:rPr>
      </w:pPr>
      <w:r w:rsidRPr="00E53037">
        <w:rPr>
          <w:szCs w:val="28"/>
        </w:rPr>
        <w:tab/>
        <w:t>Ситника Миколу Петровича, виконуючого обов’язки директора 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05 липня 2020 року відповідно до пункту  2 статті 36 Кодексу законів про працю України;</w:t>
      </w:r>
    </w:p>
    <w:p w:rsidR="00E53037" w:rsidRPr="00E53037" w:rsidRDefault="00E53037" w:rsidP="00E53037">
      <w:pPr>
        <w:tabs>
          <w:tab w:val="left" w:pos="1134"/>
        </w:tabs>
        <w:ind w:left="709"/>
        <w:jc w:val="both"/>
        <w:rPr>
          <w:szCs w:val="28"/>
        </w:rPr>
      </w:pPr>
    </w:p>
    <w:p w:rsidR="00E53037" w:rsidRPr="00E53037" w:rsidRDefault="00E53037" w:rsidP="00E53037">
      <w:pPr>
        <w:tabs>
          <w:tab w:val="left" w:pos="709"/>
          <w:tab w:val="left" w:pos="1134"/>
        </w:tabs>
        <w:jc w:val="both"/>
        <w:rPr>
          <w:szCs w:val="28"/>
        </w:rPr>
      </w:pPr>
      <w:r w:rsidRPr="00E53037">
        <w:rPr>
          <w:szCs w:val="28"/>
        </w:rPr>
        <w:tab/>
        <w:t>Земляного Сергія Володимировича, директора комунального закладу ,,</w:t>
      </w:r>
      <w:proofErr w:type="spellStart"/>
      <w:r w:rsidRPr="00E53037">
        <w:rPr>
          <w:szCs w:val="28"/>
        </w:rPr>
        <w:t>Панасівський</w:t>
      </w:r>
      <w:proofErr w:type="spellEnd"/>
      <w:r w:rsidRPr="00E53037">
        <w:rPr>
          <w:szCs w:val="28"/>
        </w:rPr>
        <w:t xml:space="preserve"> геріатричний пансіонат” Дніпропетровської обласної ради”, 30 серпня 2020 року відповідно до пункту  2 статті 36 Кодексу законів про працю України;</w:t>
      </w:r>
    </w:p>
    <w:p w:rsidR="00E53037" w:rsidRPr="00E53037" w:rsidRDefault="00E53037" w:rsidP="00E53037">
      <w:pPr>
        <w:tabs>
          <w:tab w:val="left" w:pos="1134"/>
        </w:tabs>
        <w:ind w:left="709"/>
        <w:jc w:val="both"/>
        <w:rPr>
          <w:szCs w:val="28"/>
        </w:rPr>
      </w:pPr>
    </w:p>
    <w:p w:rsidR="00E53037" w:rsidRPr="00E53037" w:rsidRDefault="00E53037" w:rsidP="00E53037">
      <w:pPr>
        <w:tabs>
          <w:tab w:val="left" w:pos="709"/>
          <w:tab w:val="left" w:pos="1134"/>
        </w:tabs>
        <w:jc w:val="both"/>
        <w:rPr>
          <w:szCs w:val="28"/>
        </w:rPr>
      </w:pPr>
      <w:r w:rsidRPr="00E53037">
        <w:rPr>
          <w:szCs w:val="28"/>
        </w:rPr>
        <w:tab/>
      </w:r>
      <w:proofErr w:type="spellStart"/>
      <w:r w:rsidRPr="00E53037">
        <w:rPr>
          <w:szCs w:val="28"/>
        </w:rPr>
        <w:t>Ридаєва</w:t>
      </w:r>
      <w:proofErr w:type="spellEnd"/>
      <w:r w:rsidRPr="00E53037">
        <w:rPr>
          <w:szCs w:val="28"/>
        </w:rPr>
        <w:t xml:space="preserve"> Микиту Івановича, директора обласного комунального підприємства ,,Фармація”, 06 вересня 2020 року відповідно до пункту  2 статті 36 Кодексу законів про працю України;</w:t>
      </w:r>
    </w:p>
    <w:p w:rsidR="00E53037" w:rsidRPr="00E53037" w:rsidRDefault="00E53037" w:rsidP="00E53037">
      <w:pPr>
        <w:tabs>
          <w:tab w:val="left" w:pos="1134"/>
        </w:tabs>
        <w:ind w:left="709"/>
        <w:jc w:val="both"/>
        <w:rPr>
          <w:szCs w:val="28"/>
        </w:rPr>
      </w:pPr>
    </w:p>
    <w:p w:rsidR="00E53037" w:rsidRPr="00E53037" w:rsidRDefault="00E53037" w:rsidP="00E53037">
      <w:pPr>
        <w:ind w:firstLine="709"/>
        <w:jc w:val="both"/>
        <w:rPr>
          <w:szCs w:val="28"/>
        </w:rPr>
      </w:pPr>
      <w:r w:rsidRPr="00E53037">
        <w:rPr>
          <w:szCs w:val="28"/>
        </w:rPr>
        <w:lastRenderedPageBreak/>
        <w:t xml:space="preserve">Тягло Наталію Василівну, директора комунального позашкільного навчального закладу </w:t>
      </w:r>
      <w:proofErr w:type="spellStart"/>
      <w:r w:rsidRPr="00E53037">
        <w:rPr>
          <w:szCs w:val="28"/>
        </w:rPr>
        <w:t>„Мала</w:t>
      </w:r>
      <w:proofErr w:type="spellEnd"/>
      <w:r w:rsidRPr="00E53037">
        <w:rPr>
          <w:szCs w:val="28"/>
        </w:rPr>
        <w:t xml:space="preserve"> академія наук учнівської молоді” Дніпропетровської обласної ради”, 26 листопада 2020 року відповідно до пункту 2 статті 36 Кодексу законів про працю України;</w:t>
      </w:r>
    </w:p>
    <w:p w:rsidR="00E53037" w:rsidRPr="00E53037" w:rsidRDefault="00E53037" w:rsidP="00E53037">
      <w:pPr>
        <w:ind w:firstLine="432"/>
        <w:jc w:val="both"/>
        <w:rPr>
          <w:szCs w:val="28"/>
        </w:rPr>
      </w:pPr>
    </w:p>
    <w:p w:rsidR="00E53037" w:rsidRPr="00E53037" w:rsidRDefault="00E53037" w:rsidP="00E53037">
      <w:pPr>
        <w:tabs>
          <w:tab w:val="left" w:pos="709"/>
        </w:tabs>
        <w:ind w:firstLine="709"/>
        <w:jc w:val="both"/>
        <w:rPr>
          <w:szCs w:val="28"/>
        </w:rPr>
      </w:pPr>
      <w:r w:rsidRPr="00E53037">
        <w:rPr>
          <w:szCs w:val="28"/>
        </w:rPr>
        <w:t xml:space="preserve">Лозову Ольгу Юріївну, директора комунального закладу </w:t>
      </w:r>
      <w:r w:rsidRPr="00E53037">
        <w:rPr>
          <w:spacing w:val="-2"/>
          <w:szCs w:val="28"/>
        </w:rPr>
        <w:t>,,</w:t>
      </w:r>
      <w:r w:rsidRPr="00E53037">
        <w:rPr>
          <w:szCs w:val="28"/>
        </w:rPr>
        <w:t>Д</w:t>
      </w:r>
      <w:r w:rsidRPr="00E53037">
        <w:rPr>
          <w:spacing w:val="-2"/>
          <w:szCs w:val="28"/>
        </w:rPr>
        <w:t xml:space="preserve">итячий оздоровчий центр соціальної реабілітації санаторного типу ,,Перлина Придніпров’я” </w:t>
      </w:r>
      <w:r w:rsidRPr="00E53037">
        <w:rPr>
          <w:szCs w:val="28"/>
        </w:rPr>
        <w:t>Дніпропетровської обласної ради”, 29 грудня 2020 року відповідно до пункту 2 статті 36 Кодексу законів про працю України;</w:t>
      </w:r>
    </w:p>
    <w:p w:rsidR="00E53037" w:rsidRPr="00E53037" w:rsidRDefault="00E53037" w:rsidP="00E53037">
      <w:pPr>
        <w:ind w:firstLine="432"/>
        <w:jc w:val="both"/>
        <w:rPr>
          <w:szCs w:val="28"/>
        </w:rPr>
      </w:pPr>
    </w:p>
    <w:p w:rsidR="00E53037" w:rsidRPr="00E53037" w:rsidRDefault="00E53037" w:rsidP="00E53037">
      <w:pPr>
        <w:tabs>
          <w:tab w:val="left" w:pos="709"/>
          <w:tab w:val="left" w:pos="993"/>
        </w:tabs>
        <w:jc w:val="both"/>
        <w:rPr>
          <w:szCs w:val="28"/>
        </w:rPr>
      </w:pPr>
      <w:r w:rsidRPr="00E53037">
        <w:rPr>
          <w:szCs w:val="28"/>
        </w:rPr>
        <w:tab/>
      </w:r>
      <w:proofErr w:type="spellStart"/>
      <w:r w:rsidRPr="00E53037">
        <w:rPr>
          <w:szCs w:val="28"/>
        </w:rPr>
        <w:t>Шлегу</w:t>
      </w:r>
      <w:proofErr w:type="spellEnd"/>
      <w:r w:rsidRPr="00E53037">
        <w:rPr>
          <w:szCs w:val="28"/>
        </w:rPr>
        <w:t xml:space="preserve"> Тетяну Вікторівну, виконуючу обов’язки директора комунального підприємства ,,</w:t>
      </w:r>
      <w:proofErr w:type="spellStart"/>
      <w:r w:rsidRPr="00E53037">
        <w:rPr>
          <w:szCs w:val="28"/>
        </w:rPr>
        <w:t>Павлоградська</w:t>
      </w:r>
      <w:proofErr w:type="spellEnd"/>
      <w:r w:rsidRPr="00E53037">
        <w:rPr>
          <w:szCs w:val="28"/>
        </w:rPr>
        <w:t xml:space="preserve"> медична профілактична дезінфекція” Дніпропетровської обласної ради”, 06 червня 2020 року відповідно до пункту 2 статті 36 Кодексу законів про працю України;</w:t>
      </w:r>
    </w:p>
    <w:p w:rsidR="00E53037" w:rsidRPr="00E53037" w:rsidRDefault="00E53037" w:rsidP="00E53037">
      <w:pPr>
        <w:tabs>
          <w:tab w:val="left" w:pos="709"/>
          <w:tab w:val="left" w:pos="993"/>
        </w:tabs>
        <w:jc w:val="both"/>
        <w:rPr>
          <w:szCs w:val="28"/>
        </w:rPr>
      </w:pPr>
    </w:p>
    <w:p w:rsidR="00E53037" w:rsidRPr="00E53037" w:rsidRDefault="00E53037" w:rsidP="005A4F99">
      <w:pPr>
        <w:tabs>
          <w:tab w:val="left" w:pos="709"/>
          <w:tab w:val="left" w:pos="993"/>
        </w:tabs>
        <w:jc w:val="both"/>
        <w:rPr>
          <w:szCs w:val="28"/>
        </w:rPr>
      </w:pPr>
      <w:r w:rsidRPr="00E53037">
        <w:rPr>
          <w:szCs w:val="28"/>
        </w:rPr>
        <w:tab/>
      </w:r>
      <w:proofErr w:type="spellStart"/>
      <w:r w:rsidRPr="00E53037">
        <w:rPr>
          <w:szCs w:val="28"/>
        </w:rPr>
        <w:t>Безродню</w:t>
      </w:r>
      <w:proofErr w:type="spellEnd"/>
      <w:r w:rsidRPr="00E53037">
        <w:rPr>
          <w:szCs w:val="28"/>
        </w:rPr>
        <w:t xml:space="preserve"> Наталію Григорівну, виконуючу обов’язки начальника комунального підприємства ,,</w:t>
      </w:r>
      <w:proofErr w:type="spellStart"/>
      <w:r w:rsidRPr="00E53037">
        <w:rPr>
          <w:szCs w:val="28"/>
        </w:rPr>
        <w:t>Криничанське</w:t>
      </w:r>
      <w:proofErr w:type="spellEnd"/>
      <w:r w:rsidRPr="00E53037">
        <w:rPr>
          <w:szCs w:val="28"/>
        </w:rPr>
        <w:t xml:space="preserve"> бюро технічної інвентаризації”, 27 липня 2020 року відповідно до пункту 2 статті 36 Кодексу законів про працю України;</w:t>
      </w:r>
    </w:p>
    <w:p w:rsidR="00E53037" w:rsidRPr="00E53037" w:rsidRDefault="00E53037" w:rsidP="00E53037">
      <w:pPr>
        <w:tabs>
          <w:tab w:val="left" w:pos="709"/>
          <w:tab w:val="left" w:pos="993"/>
        </w:tabs>
        <w:jc w:val="both"/>
        <w:rPr>
          <w:szCs w:val="28"/>
        </w:rPr>
      </w:pPr>
    </w:p>
    <w:p w:rsidR="00E53037" w:rsidRPr="00E53037" w:rsidRDefault="00E53037" w:rsidP="00E53037">
      <w:pPr>
        <w:tabs>
          <w:tab w:val="left" w:pos="1134"/>
        </w:tabs>
        <w:ind w:firstLine="709"/>
        <w:jc w:val="both"/>
        <w:rPr>
          <w:szCs w:val="28"/>
          <w:lang w:val="ru-RU"/>
        </w:rPr>
      </w:pPr>
      <w:r w:rsidRPr="00E53037">
        <w:rPr>
          <w:szCs w:val="28"/>
        </w:rPr>
        <w:t xml:space="preserve">Гармаш Наталію </w:t>
      </w:r>
      <w:proofErr w:type="spellStart"/>
      <w:r w:rsidRPr="00E53037">
        <w:rPr>
          <w:szCs w:val="28"/>
        </w:rPr>
        <w:t>Луарсабівну</w:t>
      </w:r>
      <w:proofErr w:type="spellEnd"/>
      <w:r w:rsidRPr="00E53037">
        <w:rPr>
          <w:szCs w:val="28"/>
          <w:lang w:val="ru-RU"/>
        </w:rPr>
        <w:t xml:space="preserve">, </w:t>
      </w:r>
      <w:r w:rsidRPr="00E53037">
        <w:rPr>
          <w:szCs w:val="28"/>
        </w:rPr>
        <w:t>виконуючу обов’язки директора</w:t>
      </w:r>
      <w:r w:rsidRPr="00E53037">
        <w:rPr>
          <w:szCs w:val="28"/>
          <w:lang w:val="ru-RU"/>
        </w:rPr>
        <w:t xml:space="preserve"> </w:t>
      </w:r>
      <w:proofErr w:type="spellStart"/>
      <w:r w:rsidRPr="00E53037">
        <w:rPr>
          <w:szCs w:val="28"/>
          <w:lang w:val="ru-RU"/>
        </w:rPr>
        <w:t>комунального</w:t>
      </w:r>
      <w:proofErr w:type="spellEnd"/>
      <w:r w:rsidRPr="00E53037">
        <w:rPr>
          <w:szCs w:val="28"/>
          <w:lang w:val="ru-RU"/>
        </w:rPr>
        <w:t xml:space="preserve"> закладу ,,</w:t>
      </w:r>
      <w:proofErr w:type="spellStart"/>
      <w:r w:rsidRPr="00E53037">
        <w:rPr>
          <w:szCs w:val="28"/>
          <w:lang w:val="ru-RU"/>
        </w:rPr>
        <w:t>Обласний</w:t>
      </w:r>
      <w:proofErr w:type="spellEnd"/>
      <w:r w:rsidRPr="00E53037">
        <w:rPr>
          <w:szCs w:val="28"/>
          <w:lang w:val="ru-RU"/>
        </w:rPr>
        <w:t xml:space="preserve"> центр </w:t>
      </w:r>
      <w:proofErr w:type="spellStart"/>
      <w:r w:rsidRPr="00E53037">
        <w:rPr>
          <w:szCs w:val="28"/>
          <w:lang w:val="ru-RU"/>
        </w:rPr>
        <w:t>громадського</w:t>
      </w:r>
      <w:proofErr w:type="spellEnd"/>
      <w:r w:rsidRPr="00E53037">
        <w:rPr>
          <w:szCs w:val="28"/>
          <w:lang w:val="ru-RU"/>
        </w:rPr>
        <w:t xml:space="preserve"> </w:t>
      </w:r>
      <w:proofErr w:type="spellStart"/>
      <w:r w:rsidRPr="00E53037">
        <w:rPr>
          <w:szCs w:val="28"/>
          <w:lang w:val="ru-RU"/>
        </w:rPr>
        <w:t>здоров’я</w:t>
      </w:r>
      <w:proofErr w:type="spellEnd"/>
      <w:r w:rsidRPr="00E53037">
        <w:rPr>
          <w:szCs w:val="28"/>
          <w:lang w:val="ru-RU"/>
        </w:rPr>
        <w:t xml:space="preserve">”, </w:t>
      </w:r>
      <w:r w:rsidRPr="00E53037">
        <w:rPr>
          <w:szCs w:val="28"/>
        </w:rPr>
        <w:t xml:space="preserve">21 червня </w:t>
      </w:r>
      <w:r w:rsidRPr="00E53037">
        <w:rPr>
          <w:szCs w:val="28"/>
          <w:lang w:val="ru-RU"/>
        </w:rPr>
        <w:t>20</w:t>
      </w:r>
      <w:r w:rsidRPr="00E53037">
        <w:rPr>
          <w:szCs w:val="28"/>
        </w:rPr>
        <w:t>20</w:t>
      </w:r>
      <w:r w:rsidRPr="00E53037">
        <w:rPr>
          <w:szCs w:val="28"/>
          <w:lang w:val="ru-RU"/>
        </w:rPr>
        <w:t xml:space="preserve"> року </w:t>
      </w:r>
      <w:proofErr w:type="spellStart"/>
      <w:r w:rsidRPr="00E53037">
        <w:rPr>
          <w:szCs w:val="28"/>
          <w:lang w:val="ru-RU"/>
        </w:rPr>
        <w:t>відповідно</w:t>
      </w:r>
      <w:proofErr w:type="spellEnd"/>
      <w:r w:rsidRPr="00E53037">
        <w:rPr>
          <w:szCs w:val="28"/>
          <w:lang w:val="ru-RU"/>
        </w:rPr>
        <w:t xml:space="preserve"> до пункту 2 </w:t>
      </w:r>
      <w:proofErr w:type="spellStart"/>
      <w:r w:rsidRPr="00E53037">
        <w:rPr>
          <w:szCs w:val="28"/>
          <w:lang w:val="ru-RU"/>
        </w:rPr>
        <w:t>статті</w:t>
      </w:r>
      <w:proofErr w:type="spellEnd"/>
      <w:r w:rsidRPr="00E53037">
        <w:rPr>
          <w:szCs w:val="28"/>
          <w:lang w:val="ru-RU"/>
        </w:rPr>
        <w:t xml:space="preserve"> 36 Кодексу </w:t>
      </w:r>
      <w:proofErr w:type="spellStart"/>
      <w:r w:rsidRPr="00E53037">
        <w:rPr>
          <w:szCs w:val="28"/>
          <w:lang w:val="ru-RU"/>
        </w:rPr>
        <w:t>законів</w:t>
      </w:r>
      <w:proofErr w:type="spellEnd"/>
      <w:r w:rsidRPr="00E53037">
        <w:rPr>
          <w:szCs w:val="28"/>
          <w:lang w:val="ru-RU"/>
        </w:rPr>
        <w:t xml:space="preserve"> про </w:t>
      </w:r>
      <w:proofErr w:type="spellStart"/>
      <w:r w:rsidRPr="00E53037">
        <w:rPr>
          <w:szCs w:val="28"/>
          <w:lang w:val="ru-RU"/>
        </w:rPr>
        <w:t>працю</w:t>
      </w:r>
      <w:proofErr w:type="spellEnd"/>
      <w:r w:rsidRPr="00E53037">
        <w:rPr>
          <w:szCs w:val="28"/>
          <w:lang w:val="ru-RU"/>
        </w:rPr>
        <w:t xml:space="preserve"> </w:t>
      </w:r>
      <w:proofErr w:type="spellStart"/>
      <w:r w:rsidRPr="00E53037">
        <w:rPr>
          <w:szCs w:val="28"/>
          <w:lang w:val="ru-RU"/>
        </w:rPr>
        <w:t>України</w:t>
      </w:r>
      <w:proofErr w:type="spellEnd"/>
      <w:r w:rsidRPr="00E53037">
        <w:rPr>
          <w:szCs w:val="28"/>
          <w:lang w:val="ru-RU"/>
        </w:rPr>
        <w:t>.</w:t>
      </w:r>
    </w:p>
    <w:p w:rsidR="00E53037" w:rsidRPr="00E53037" w:rsidRDefault="00E53037" w:rsidP="00E53037">
      <w:pPr>
        <w:tabs>
          <w:tab w:val="left" w:pos="709"/>
          <w:tab w:val="left" w:pos="993"/>
        </w:tabs>
        <w:jc w:val="both"/>
        <w:rPr>
          <w:szCs w:val="28"/>
        </w:rPr>
      </w:pPr>
    </w:p>
    <w:p w:rsidR="00E53037" w:rsidRPr="00E53037" w:rsidRDefault="00E53037" w:rsidP="00E53037">
      <w:pPr>
        <w:numPr>
          <w:ilvl w:val="0"/>
          <w:numId w:val="3"/>
        </w:numPr>
        <w:tabs>
          <w:tab w:val="left" w:pos="1276"/>
        </w:tabs>
        <w:ind w:left="0" w:firstLine="709"/>
        <w:jc w:val="both"/>
        <w:rPr>
          <w:szCs w:val="28"/>
        </w:rPr>
      </w:pPr>
      <w:r w:rsidRPr="00E53037">
        <w:rPr>
          <w:szCs w:val="28"/>
        </w:rPr>
        <w:t>Призначити:</w:t>
      </w:r>
    </w:p>
    <w:p w:rsidR="00E53037" w:rsidRPr="00E53037" w:rsidRDefault="00E53037" w:rsidP="00E53037">
      <w:pPr>
        <w:tabs>
          <w:tab w:val="left" w:pos="1276"/>
        </w:tabs>
        <w:ind w:left="709"/>
        <w:jc w:val="both"/>
        <w:rPr>
          <w:szCs w:val="28"/>
        </w:rPr>
      </w:pPr>
    </w:p>
    <w:p w:rsidR="00E53037" w:rsidRPr="00E53037" w:rsidRDefault="00E53037" w:rsidP="00E53037">
      <w:pPr>
        <w:ind w:firstLine="709"/>
        <w:jc w:val="both"/>
        <w:rPr>
          <w:szCs w:val="28"/>
        </w:rPr>
      </w:pPr>
      <w:r w:rsidRPr="00E53037">
        <w:rPr>
          <w:szCs w:val="28"/>
        </w:rPr>
        <w:t>Баса Євгена Анатолійовича директором комунального закладу ,,Верхньодніпровський дитячий будинок-інтернат № 2” Дніпропетровської обласної ради” 06 липня 2020 року з укладенням строкового трудового договору строком на 3 (три) роки;</w:t>
      </w:r>
    </w:p>
    <w:p w:rsidR="00E53037" w:rsidRPr="00E53037" w:rsidRDefault="00E53037" w:rsidP="00E53037">
      <w:pPr>
        <w:tabs>
          <w:tab w:val="left" w:pos="1276"/>
        </w:tabs>
        <w:ind w:left="709"/>
        <w:jc w:val="both"/>
        <w:rPr>
          <w:szCs w:val="28"/>
        </w:rPr>
      </w:pPr>
    </w:p>
    <w:p w:rsidR="00E53037" w:rsidRPr="00E53037" w:rsidRDefault="00E53037" w:rsidP="00E53037">
      <w:pPr>
        <w:ind w:firstLine="709"/>
        <w:jc w:val="both"/>
        <w:rPr>
          <w:szCs w:val="28"/>
        </w:rPr>
      </w:pPr>
      <w:proofErr w:type="spellStart"/>
      <w:r w:rsidRPr="00E53037">
        <w:rPr>
          <w:szCs w:val="28"/>
          <w:lang w:val="ru-RU"/>
        </w:rPr>
        <w:t>В’язовського</w:t>
      </w:r>
      <w:proofErr w:type="spellEnd"/>
      <w:r w:rsidRPr="00E53037">
        <w:rPr>
          <w:szCs w:val="28"/>
          <w:lang w:val="ru-RU"/>
        </w:rPr>
        <w:t xml:space="preserve"> </w:t>
      </w:r>
      <w:proofErr w:type="spellStart"/>
      <w:r w:rsidRPr="00E53037">
        <w:rPr>
          <w:szCs w:val="28"/>
          <w:lang w:val="ru-RU"/>
        </w:rPr>
        <w:t>Андрія</w:t>
      </w:r>
      <w:proofErr w:type="spellEnd"/>
      <w:r w:rsidRPr="00E53037">
        <w:rPr>
          <w:szCs w:val="28"/>
          <w:lang w:val="ru-RU"/>
        </w:rPr>
        <w:t xml:space="preserve"> </w:t>
      </w:r>
      <w:proofErr w:type="spellStart"/>
      <w:r w:rsidRPr="00E53037">
        <w:rPr>
          <w:szCs w:val="28"/>
          <w:lang w:val="ru-RU"/>
        </w:rPr>
        <w:t>Євгеновича</w:t>
      </w:r>
      <w:proofErr w:type="spellEnd"/>
      <w:r w:rsidRPr="00E53037">
        <w:rPr>
          <w:szCs w:val="28"/>
          <w:lang w:val="ru-RU"/>
        </w:rPr>
        <w:t xml:space="preserve"> директором </w:t>
      </w:r>
      <w:proofErr w:type="spellStart"/>
      <w:r w:rsidRPr="00E53037">
        <w:rPr>
          <w:szCs w:val="28"/>
          <w:lang w:val="ru-RU"/>
        </w:rPr>
        <w:t>комунального</w:t>
      </w:r>
      <w:proofErr w:type="spellEnd"/>
      <w:r w:rsidRPr="00E53037">
        <w:rPr>
          <w:szCs w:val="28"/>
          <w:lang w:val="ru-RU"/>
        </w:rPr>
        <w:t xml:space="preserve"> </w:t>
      </w:r>
      <w:proofErr w:type="spellStart"/>
      <w:proofErr w:type="gramStart"/>
      <w:r w:rsidRPr="00E53037">
        <w:rPr>
          <w:szCs w:val="28"/>
          <w:lang w:val="ru-RU"/>
        </w:rPr>
        <w:t>п</w:t>
      </w:r>
      <w:proofErr w:type="gramEnd"/>
      <w:r w:rsidRPr="00E53037">
        <w:rPr>
          <w:szCs w:val="28"/>
          <w:lang w:val="ru-RU"/>
        </w:rPr>
        <w:t>ідприємства</w:t>
      </w:r>
      <w:proofErr w:type="spellEnd"/>
      <w:r w:rsidRPr="00E53037">
        <w:rPr>
          <w:szCs w:val="28"/>
          <w:lang w:val="ru-RU"/>
        </w:rPr>
        <w:t xml:space="preserve"> ,,</w:t>
      </w:r>
      <w:proofErr w:type="spellStart"/>
      <w:r w:rsidRPr="00E53037">
        <w:rPr>
          <w:szCs w:val="28"/>
          <w:lang w:val="ru-RU"/>
        </w:rPr>
        <w:t>Дніпроінвестпроект</w:t>
      </w:r>
      <w:proofErr w:type="spellEnd"/>
      <w:r w:rsidRPr="00E53037">
        <w:rPr>
          <w:szCs w:val="28"/>
          <w:lang w:val="ru-RU"/>
        </w:rPr>
        <w:t xml:space="preserve">” </w:t>
      </w:r>
      <w:proofErr w:type="spellStart"/>
      <w:r w:rsidRPr="00E53037">
        <w:rPr>
          <w:szCs w:val="28"/>
          <w:lang w:val="ru-RU"/>
        </w:rPr>
        <w:t>Дніпропетровської</w:t>
      </w:r>
      <w:proofErr w:type="spellEnd"/>
      <w:r w:rsidRPr="00E53037">
        <w:rPr>
          <w:szCs w:val="28"/>
          <w:lang w:val="ru-RU"/>
        </w:rPr>
        <w:t xml:space="preserve"> </w:t>
      </w:r>
      <w:proofErr w:type="spellStart"/>
      <w:r w:rsidRPr="00E53037">
        <w:rPr>
          <w:szCs w:val="28"/>
          <w:lang w:val="ru-RU"/>
        </w:rPr>
        <w:t>обласної</w:t>
      </w:r>
      <w:proofErr w:type="spellEnd"/>
      <w:r w:rsidRPr="00E53037">
        <w:rPr>
          <w:szCs w:val="28"/>
          <w:lang w:val="ru-RU"/>
        </w:rPr>
        <w:t xml:space="preserve"> ради”                03 </w:t>
      </w:r>
      <w:proofErr w:type="spellStart"/>
      <w:r w:rsidRPr="00E53037">
        <w:rPr>
          <w:szCs w:val="28"/>
          <w:lang w:val="ru-RU"/>
        </w:rPr>
        <w:t>серпня</w:t>
      </w:r>
      <w:proofErr w:type="spellEnd"/>
      <w:r w:rsidRPr="00E53037">
        <w:rPr>
          <w:szCs w:val="28"/>
          <w:lang w:val="ru-RU"/>
        </w:rPr>
        <w:t xml:space="preserve"> 2020 року з </w:t>
      </w:r>
      <w:r w:rsidRPr="00E53037">
        <w:rPr>
          <w:szCs w:val="28"/>
        </w:rPr>
        <w:t>укладенням контракту строком на 1 (один) рік;</w:t>
      </w:r>
    </w:p>
    <w:p w:rsidR="00E53037" w:rsidRPr="00E53037" w:rsidRDefault="00E53037" w:rsidP="00E53037">
      <w:pPr>
        <w:tabs>
          <w:tab w:val="left" w:pos="709"/>
        </w:tabs>
        <w:jc w:val="both"/>
        <w:rPr>
          <w:szCs w:val="28"/>
        </w:rPr>
      </w:pPr>
    </w:p>
    <w:p w:rsidR="00E53037" w:rsidRPr="00E53037" w:rsidRDefault="00E53037" w:rsidP="00E53037">
      <w:pPr>
        <w:ind w:firstLine="709"/>
        <w:jc w:val="both"/>
        <w:rPr>
          <w:szCs w:val="28"/>
        </w:rPr>
      </w:pPr>
      <w:r w:rsidRPr="00E53037">
        <w:rPr>
          <w:szCs w:val="28"/>
        </w:rPr>
        <w:t>Борисюка Якова Дем’яновича начальником Дніпропетровського обласного комунального підприємства ,,</w:t>
      </w:r>
      <w:proofErr w:type="spellStart"/>
      <w:r w:rsidRPr="00E53037">
        <w:rPr>
          <w:szCs w:val="28"/>
        </w:rPr>
        <w:t>Спецавтобаза</w:t>
      </w:r>
      <w:proofErr w:type="spellEnd"/>
      <w:r w:rsidRPr="00E53037">
        <w:rPr>
          <w:szCs w:val="28"/>
        </w:rPr>
        <w:t>” 19 червня                    2020 року з укладенням контракту строком на 5 (п’ять) років;</w:t>
      </w:r>
    </w:p>
    <w:p w:rsidR="00E53037" w:rsidRPr="00E53037" w:rsidRDefault="00E53037" w:rsidP="00E53037">
      <w:pPr>
        <w:tabs>
          <w:tab w:val="left" w:pos="709"/>
        </w:tabs>
        <w:jc w:val="both"/>
        <w:rPr>
          <w:szCs w:val="28"/>
        </w:rPr>
      </w:pPr>
    </w:p>
    <w:p w:rsidR="00E53037" w:rsidRPr="00E53037" w:rsidRDefault="00E53037" w:rsidP="00E53037">
      <w:pPr>
        <w:ind w:firstLine="709"/>
        <w:jc w:val="both"/>
        <w:rPr>
          <w:szCs w:val="28"/>
        </w:rPr>
      </w:pPr>
      <w:proofErr w:type="spellStart"/>
      <w:r w:rsidRPr="00E53037">
        <w:rPr>
          <w:szCs w:val="28"/>
          <w:lang w:val="ru-RU"/>
        </w:rPr>
        <w:t>Романенка</w:t>
      </w:r>
      <w:proofErr w:type="spellEnd"/>
      <w:r w:rsidRPr="00E53037">
        <w:rPr>
          <w:szCs w:val="28"/>
          <w:lang w:val="ru-RU"/>
        </w:rPr>
        <w:t xml:space="preserve"> </w:t>
      </w:r>
      <w:proofErr w:type="spellStart"/>
      <w:r w:rsidRPr="00E53037">
        <w:rPr>
          <w:szCs w:val="28"/>
          <w:lang w:val="ru-RU"/>
        </w:rPr>
        <w:t>Миколу</w:t>
      </w:r>
      <w:proofErr w:type="spellEnd"/>
      <w:r w:rsidRPr="00E53037">
        <w:rPr>
          <w:szCs w:val="28"/>
          <w:lang w:val="ru-RU"/>
        </w:rPr>
        <w:t xml:space="preserve"> </w:t>
      </w:r>
      <w:proofErr w:type="spellStart"/>
      <w:r w:rsidRPr="00E53037">
        <w:rPr>
          <w:szCs w:val="28"/>
          <w:lang w:val="ru-RU"/>
        </w:rPr>
        <w:t>Володимировича</w:t>
      </w:r>
      <w:proofErr w:type="spellEnd"/>
      <w:r w:rsidRPr="00E53037">
        <w:rPr>
          <w:szCs w:val="28"/>
          <w:lang w:val="ru-RU"/>
        </w:rPr>
        <w:t xml:space="preserve"> директором </w:t>
      </w:r>
      <w:proofErr w:type="spellStart"/>
      <w:r w:rsidRPr="00E53037">
        <w:rPr>
          <w:szCs w:val="28"/>
          <w:lang w:val="ru-RU"/>
        </w:rPr>
        <w:t>комунального</w:t>
      </w:r>
      <w:proofErr w:type="spellEnd"/>
      <w:r w:rsidRPr="00E53037">
        <w:rPr>
          <w:szCs w:val="28"/>
          <w:lang w:val="ru-RU"/>
        </w:rPr>
        <w:t xml:space="preserve"> закладу</w:t>
      </w:r>
      <w:proofErr w:type="gramStart"/>
      <w:r w:rsidRPr="00E53037">
        <w:rPr>
          <w:szCs w:val="28"/>
          <w:lang w:val="ru-RU"/>
        </w:rPr>
        <w:t xml:space="preserve"> ,</w:t>
      </w:r>
      <w:proofErr w:type="gramEnd"/>
      <w:r w:rsidRPr="00E53037">
        <w:rPr>
          <w:szCs w:val="28"/>
          <w:lang w:val="ru-RU"/>
        </w:rPr>
        <w:t>,</w:t>
      </w:r>
      <w:proofErr w:type="spellStart"/>
      <w:r w:rsidRPr="00E53037">
        <w:rPr>
          <w:szCs w:val="28"/>
          <w:lang w:val="ru-RU"/>
        </w:rPr>
        <w:t>Іллінський</w:t>
      </w:r>
      <w:proofErr w:type="spellEnd"/>
      <w:r w:rsidRPr="00E53037">
        <w:rPr>
          <w:szCs w:val="28"/>
          <w:lang w:val="ru-RU"/>
        </w:rPr>
        <w:t xml:space="preserve"> </w:t>
      </w:r>
      <w:proofErr w:type="spellStart"/>
      <w:r w:rsidRPr="00E53037">
        <w:rPr>
          <w:szCs w:val="28"/>
          <w:lang w:val="ru-RU"/>
        </w:rPr>
        <w:t>психоневрологічний</w:t>
      </w:r>
      <w:proofErr w:type="spellEnd"/>
      <w:r w:rsidRPr="00E53037">
        <w:rPr>
          <w:szCs w:val="28"/>
          <w:lang w:val="ru-RU"/>
        </w:rPr>
        <w:t xml:space="preserve"> </w:t>
      </w:r>
      <w:proofErr w:type="spellStart"/>
      <w:r w:rsidRPr="00E53037">
        <w:rPr>
          <w:szCs w:val="28"/>
          <w:lang w:val="ru-RU"/>
        </w:rPr>
        <w:t>інтернат</w:t>
      </w:r>
      <w:proofErr w:type="spellEnd"/>
      <w:r w:rsidRPr="00E53037">
        <w:rPr>
          <w:szCs w:val="28"/>
          <w:lang w:val="ru-RU"/>
        </w:rPr>
        <w:t xml:space="preserve">” </w:t>
      </w:r>
      <w:proofErr w:type="spellStart"/>
      <w:r w:rsidRPr="00E53037">
        <w:rPr>
          <w:szCs w:val="28"/>
          <w:lang w:val="ru-RU"/>
        </w:rPr>
        <w:t>Дніпропетровської</w:t>
      </w:r>
      <w:proofErr w:type="spellEnd"/>
      <w:r w:rsidRPr="00E53037">
        <w:rPr>
          <w:szCs w:val="28"/>
          <w:lang w:val="ru-RU"/>
        </w:rPr>
        <w:t xml:space="preserve"> </w:t>
      </w:r>
      <w:proofErr w:type="spellStart"/>
      <w:r w:rsidRPr="00E53037">
        <w:rPr>
          <w:szCs w:val="28"/>
          <w:lang w:val="ru-RU"/>
        </w:rPr>
        <w:t>обласної</w:t>
      </w:r>
      <w:proofErr w:type="spellEnd"/>
      <w:r w:rsidRPr="00E53037">
        <w:rPr>
          <w:szCs w:val="28"/>
          <w:lang w:val="ru-RU"/>
        </w:rPr>
        <w:t xml:space="preserve"> ради” 25 </w:t>
      </w:r>
      <w:proofErr w:type="spellStart"/>
      <w:r w:rsidRPr="00E53037">
        <w:rPr>
          <w:szCs w:val="28"/>
          <w:lang w:val="ru-RU"/>
        </w:rPr>
        <w:t>червня</w:t>
      </w:r>
      <w:proofErr w:type="spellEnd"/>
      <w:r w:rsidRPr="00E53037">
        <w:rPr>
          <w:szCs w:val="28"/>
          <w:lang w:val="ru-RU"/>
        </w:rPr>
        <w:t xml:space="preserve"> 2020 року </w:t>
      </w:r>
      <w:r w:rsidRPr="00E53037">
        <w:rPr>
          <w:szCs w:val="28"/>
        </w:rPr>
        <w:t>з укладенням строкового трудового договору строком на 3 (три) роки;</w:t>
      </w:r>
    </w:p>
    <w:p w:rsidR="00E53037" w:rsidRPr="00E53037" w:rsidRDefault="00E53037" w:rsidP="00E53037">
      <w:pPr>
        <w:ind w:firstLine="709"/>
        <w:jc w:val="both"/>
        <w:rPr>
          <w:szCs w:val="28"/>
        </w:rPr>
      </w:pPr>
      <w:r w:rsidRPr="00E53037">
        <w:rPr>
          <w:szCs w:val="28"/>
          <w:lang w:val="ru-RU"/>
        </w:rPr>
        <w:t xml:space="preserve"> </w:t>
      </w:r>
      <w:proofErr w:type="spellStart"/>
      <w:r w:rsidRPr="00E53037">
        <w:rPr>
          <w:szCs w:val="28"/>
        </w:rPr>
        <w:t>Таранцова</w:t>
      </w:r>
      <w:proofErr w:type="spellEnd"/>
      <w:r w:rsidRPr="00E53037">
        <w:rPr>
          <w:szCs w:val="28"/>
        </w:rPr>
        <w:t xml:space="preserve"> Євгенія Юрійовича директором комунального закладу ,,Центр здійснення соціальних виплат та надання інформаційно-</w:t>
      </w:r>
      <w:r w:rsidRPr="00E53037">
        <w:rPr>
          <w:szCs w:val="28"/>
        </w:rPr>
        <w:lastRenderedPageBreak/>
        <w:t>консультативної допомоги з питань соціального захисту населення” Дніпропетровської обласної ради” 06 липня 2020 року з укладенням строкового трудового договору строком на 1 (один) рік;</w:t>
      </w:r>
    </w:p>
    <w:p w:rsidR="00E53037" w:rsidRPr="00E53037" w:rsidRDefault="00E53037" w:rsidP="00E53037">
      <w:pPr>
        <w:tabs>
          <w:tab w:val="left" w:pos="709"/>
        </w:tabs>
        <w:jc w:val="both"/>
        <w:rPr>
          <w:szCs w:val="28"/>
        </w:rPr>
      </w:pPr>
    </w:p>
    <w:p w:rsidR="00E53037" w:rsidRPr="00E53037" w:rsidRDefault="00E53037" w:rsidP="00E53037">
      <w:pPr>
        <w:ind w:firstLine="709"/>
        <w:jc w:val="both"/>
        <w:rPr>
          <w:szCs w:val="28"/>
        </w:rPr>
      </w:pPr>
      <w:r w:rsidRPr="00E53037">
        <w:rPr>
          <w:szCs w:val="28"/>
        </w:rPr>
        <w:t>Земляного Сергія Володимировича директором комунального закладу ,,</w:t>
      </w:r>
      <w:proofErr w:type="spellStart"/>
      <w:r w:rsidRPr="00E53037">
        <w:rPr>
          <w:szCs w:val="28"/>
        </w:rPr>
        <w:t>Панасівський</w:t>
      </w:r>
      <w:proofErr w:type="spellEnd"/>
      <w:r w:rsidRPr="00E53037">
        <w:rPr>
          <w:szCs w:val="28"/>
        </w:rPr>
        <w:t xml:space="preserve"> геріатричний пансіонат” Дніпропетровської обласної ради” 31 серпня 2020 року з укладенням строкового трудового договору строком на 3 (три) роки;</w:t>
      </w:r>
    </w:p>
    <w:p w:rsidR="00E53037" w:rsidRPr="00E53037" w:rsidRDefault="00E53037" w:rsidP="00E53037">
      <w:pPr>
        <w:tabs>
          <w:tab w:val="left" w:pos="709"/>
        </w:tabs>
        <w:jc w:val="both"/>
        <w:rPr>
          <w:szCs w:val="28"/>
        </w:rPr>
      </w:pPr>
    </w:p>
    <w:p w:rsidR="00E53037" w:rsidRPr="00E53037" w:rsidRDefault="00E53037" w:rsidP="00E53037">
      <w:pPr>
        <w:ind w:firstLine="709"/>
        <w:jc w:val="both"/>
        <w:rPr>
          <w:szCs w:val="28"/>
        </w:rPr>
      </w:pPr>
      <w:proofErr w:type="spellStart"/>
      <w:r w:rsidRPr="00E53037">
        <w:rPr>
          <w:szCs w:val="28"/>
        </w:rPr>
        <w:t>Ридаєва</w:t>
      </w:r>
      <w:proofErr w:type="spellEnd"/>
      <w:r w:rsidRPr="00E53037">
        <w:rPr>
          <w:szCs w:val="28"/>
        </w:rPr>
        <w:t xml:space="preserve"> Микиту Івановича директором обласного комунального підприємства ,,Фармація” 07 вересня 2020 року з укладенням контракту строком на 5 (п’ять) років;</w:t>
      </w:r>
    </w:p>
    <w:p w:rsidR="00E53037" w:rsidRPr="00E53037" w:rsidRDefault="00E53037" w:rsidP="00E53037">
      <w:pPr>
        <w:tabs>
          <w:tab w:val="left" w:pos="709"/>
        </w:tabs>
        <w:jc w:val="both"/>
        <w:rPr>
          <w:szCs w:val="28"/>
        </w:rPr>
      </w:pPr>
    </w:p>
    <w:p w:rsidR="00E53037" w:rsidRPr="00E53037" w:rsidRDefault="00E53037" w:rsidP="00E53037">
      <w:pPr>
        <w:ind w:firstLine="709"/>
        <w:jc w:val="both"/>
        <w:rPr>
          <w:szCs w:val="28"/>
        </w:rPr>
      </w:pPr>
      <w:r w:rsidRPr="00E53037">
        <w:rPr>
          <w:szCs w:val="28"/>
        </w:rPr>
        <w:t xml:space="preserve">Тягло Наталію Василівну директором комунального позашкільного навчального закладу </w:t>
      </w:r>
      <w:proofErr w:type="spellStart"/>
      <w:r w:rsidRPr="00E53037">
        <w:rPr>
          <w:szCs w:val="28"/>
        </w:rPr>
        <w:t>„Мала</w:t>
      </w:r>
      <w:proofErr w:type="spellEnd"/>
      <w:r w:rsidRPr="00E53037">
        <w:rPr>
          <w:szCs w:val="28"/>
        </w:rPr>
        <w:t xml:space="preserve"> академія наук учнівської молоді” Дніпропетровської обласної ради” 27 листопада 2020 року з укладенням строкового трудового договору строком на 5 (п’ять) років;</w:t>
      </w:r>
    </w:p>
    <w:p w:rsidR="00E53037" w:rsidRPr="00E53037" w:rsidRDefault="00E53037" w:rsidP="00E53037">
      <w:pPr>
        <w:ind w:firstLine="709"/>
        <w:jc w:val="both"/>
        <w:rPr>
          <w:szCs w:val="28"/>
        </w:rPr>
      </w:pPr>
    </w:p>
    <w:p w:rsidR="00E53037" w:rsidRPr="00E53037" w:rsidRDefault="00E53037" w:rsidP="00E53037">
      <w:pPr>
        <w:tabs>
          <w:tab w:val="left" w:pos="709"/>
        </w:tabs>
        <w:ind w:firstLine="709"/>
        <w:jc w:val="both"/>
        <w:rPr>
          <w:szCs w:val="28"/>
          <w:lang w:eastAsia="x-none"/>
        </w:rPr>
      </w:pPr>
      <w:r w:rsidRPr="00E53037">
        <w:rPr>
          <w:szCs w:val="28"/>
          <w:lang w:eastAsia="x-none"/>
        </w:rPr>
        <w:t>Лозову Ольгу Юріївну директором комунального закладу ,,Дитячий оздоровчий центр соціальної реабілітації санаторного типу ,,Перлина Придніпров’я” Дніпропетровської обласної ради” 30 грудня 2020 року з укладенням строкового трудового договору строком на 5 (п’ять) років;</w:t>
      </w:r>
    </w:p>
    <w:p w:rsidR="00E53037" w:rsidRPr="00E53037" w:rsidRDefault="00E53037" w:rsidP="00E53037">
      <w:pPr>
        <w:ind w:firstLine="709"/>
        <w:jc w:val="both"/>
        <w:rPr>
          <w:szCs w:val="28"/>
        </w:rPr>
      </w:pPr>
    </w:p>
    <w:p w:rsidR="00E53037" w:rsidRPr="00E53037" w:rsidRDefault="00E53037" w:rsidP="00E53037">
      <w:pPr>
        <w:ind w:firstLine="709"/>
        <w:jc w:val="both"/>
        <w:rPr>
          <w:szCs w:val="28"/>
        </w:rPr>
      </w:pPr>
      <w:proofErr w:type="spellStart"/>
      <w:r w:rsidRPr="00E53037">
        <w:rPr>
          <w:szCs w:val="28"/>
        </w:rPr>
        <w:t>Шлегу</w:t>
      </w:r>
      <w:proofErr w:type="spellEnd"/>
      <w:r w:rsidRPr="00E53037">
        <w:rPr>
          <w:szCs w:val="28"/>
        </w:rPr>
        <w:t xml:space="preserve"> Тетяну Вікторівну директором комунального підприємства ,,</w:t>
      </w:r>
      <w:proofErr w:type="spellStart"/>
      <w:r w:rsidRPr="00E53037">
        <w:rPr>
          <w:szCs w:val="28"/>
        </w:rPr>
        <w:t>Павлоградська</w:t>
      </w:r>
      <w:proofErr w:type="spellEnd"/>
      <w:r w:rsidRPr="00E53037">
        <w:rPr>
          <w:szCs w:val="28"/>
        </w:rPr>
        <w:t xml:space="preserve"> медична профілактична дезінфекція” Дніпропетровської обласної ради” 09 червня 2020 року з укладенням контракту строком на                1 (один) рік;</w:t>
      </w:r>
    </w:p>
    <w:p w:rsidR="00E53037" w:rsidRPr="00E53037" w:rsidRDefault="00E53037" w:rsidP="00E53037">
      <w:pPr>
        <w:ind w:firstLine="709"/>
        <w:jc w:val="both"/>
        <w:rPr>
          <w:szCs w:val="28"/>
        </w:rPr>
      </w:pPr>
    </w:p>
    <w:p w:rsidR="00E53037" w:rsidRPr="00E53037" w:rsidRDefault="00E53037" w:rsidP="00E53037">
      <w:pPr>
        <w:ind w:firstLine="709"/>
        <w:jc w:val="both"/>
        <w:rPr>
          <w:szCs w:val="28"/>
        </w:rPr>
      </w:pPr>
      <w:proofErr w:type="spellStart"/>
      <w:r w:rsidRPr="00E53037">
        <w:rPr>
          <w:szCs w:val="28"/>
        </w:rPr>
        <w:t>Безродню</w:t>
      </w:r>
      <w:proofErr w:type="spellEnd"/>
      <w:r w:rsidRPr="00E53037">
        <w:rPr>
          <w:szCs w:val="28"/>
        </w:rPr>
        <w:t xml:space="preserve"> Наталію Григорівну начальником комунального підприємства ,,</w:t>
      </w:r>
      <w:proofErr w:type="spellStart"/>
      <w:r w:rsidRPr="00E53037">
        <w:rPr>
          <w:szCs w:val="28"/>
        </w:rPr>
        <w:t>Криничанське</w:t>
      </w:r>
      <w:proofErr w:type="spellEnd"/>
      <w:r w:rsidRPr="00E53037">
        <w:rPr>
          <w:szCs w:val="28"/>
        </w:rPr>
        <w:t xml:space="preserve"> бюро технічної інвентаризації” 28 липня 2020 року з укладенням контракту строком на 3 (три) роки;</w:t>
      </w:r>
    </w:p>
    <w:p w:rsidR="00E53037" w:rsidRPr="00E53037" w:rsidRDefault="00E53037" w:rsidP="00E53037">
      <w:pPr>
        <w:tabs>
          <w:tab w:val="left" w:pos="709"/>
          <w:tab w:val="left" w:pos="993"/>
        </w:tabs>
        <w:jc w:val="both"/>
        <w:rPr>
          <w:szCs w:val="28"/>
        </w:rPr>
      </w:pPr>
    </w:p>
    <w:p w:rsidR="00E53037" w:rsidRPr="00E53037" w:rsidRDefault="00E53037" w:rsidP="00E53037">
      <w:pPr>
        <w:ind w:firstLine="709"/>
        <w:jc w:val="both"/>
        <w:rPr>
          <w:szCs w:val="28"/>
        </w:rPr>
      </w:pPr>
      <w:r w:rsidRPr="00E53037">
        <w:rPr>
          <w:szCs w:val="28"/>
        </w:rPr>
        <w:t xml:space="preserve">Гармаш Наталію </w:t>
      </w:r>
      <w:proofErr w:type="spellStart"/>
      <w:r w:rsidRPr="00E53037">
        <w:rPr>
          <w:szCs w:val="28"/>
        </w:rPr>
        <w:t>Луарсабівну</w:t>
      </w:r>
      <w:proofErr w:type="spellEnd"/>
      <w:r w:rsidRPr="00E53037">
        <w:rPr>
          <w:szCs w:val="28"/>
        </w:rPr>
        <w:t xml:space="preserve"> директором комунального підприємства ,,Обласний центр громадського здоров’я” Дніпропетровської обласної ради” 22 червня 2020 року з укладенням контракту строком на 5 (п’ять) років.</w:t>
      </w:r>
    </w:p>
    <w:p w:rsidR="00E53037" w:rsidRDefault="00E53037" w:rsidP="002F7632">
      <w:pPr>
        <w:tabs>
          <w:tab w:val="left" w:pos="0"/>
          <w:tab w:val="left" w:pos="426"/>
        </w:tabs>
        <w:ind w:left="426"/>
        <w:jc w:val="both"/>
        <w:rPr>
          <w:b/>
          <w:szCs w:val="28"/>
        </w:rPr>
      </w:pPr>
    </w:p>
    <w:p w:rsidR="002F7632" w:rsidRPr="00324945" w:rsidRDefault="002F7632" w:rsidP="002F7632">
      <w:pPr>
        <w:tabs>
          <w:tab w:val="left" w:pos="0"/>
          <w:tab w:val="left" w:pos="426"/>
        </w:tabs>
        <w:ind w:left="426"/>
        <w:jc w:val="both"/>
        <w:rPr>
          <w:b/>
          <w:szCs w:val="28"/>
        </w:rPr>
      </w:pPr>
      <w:r w:rsidRPr="00324945">
        <w:rPr>
          <w:b/>
          <w:szCs w:val="28"/>
        </w:rPr>
        <w:t>Результати голосування:</w:t>
      </w:r>
    </w:p>
    <w:p w:rsidR="002F7632" w:rsidRPr="002F7632" w:rsidRDefault="002F7632" w:rsidP="002F7632">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E53037">
        <w:rPr>
          <w:rFonts w:eastAsia="Calibri"/>
          <w:b/>
          <w:bCs/>
          <w:color w:val="00000A"/>
          <w:szCs w:val="28"/>
          <w:lang w:val="ru-RU" w:eastAsia="en-US"/>
        </w:rPr>
        <w:t>9</w:t>
      </w:r>
    </w:p>
    <w:p w:rsidR="002F7632" w:rsidRPr="00C12C35" w:rsidRDefault="002F7632" w:rsidP="002F763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2F7632" w:rsidRPr="00324945" w:rsidRDefault="002F7632" w:rsidP="002F763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2F7632" w:rsidRPr="00037E8D" w:rsidRDefault="002F7632" w:rsidP="002F7632">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005A4F99">
        <w:rPr>
          <w:rFonts w:eastAsia="Calibri"/>
          <w:b/>
          <w:bCs/>
          <w:color w:val="00000A"/>
          <w:szCs w:val="28"/>
          <w:lang w:eastAsia="en-US"/>
        </w:rPr>
        <w:t xml:space="preserve"> </w:t>
      </w: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E53037" w:rsidRPr="00037E8D">
        <w:rPr>
          <w:rFonts w:eastAsia="Calibri"/>
          <w:b/>
          <w:bCs/>
          <w:color w:val="00000A"/>
          <w:szCs w:val="28"/>
          <w:lang w:eastAsia="en-US"/>
        </w:rPr>
        <w:t>9</w:t>
      </w:r>
    </w:p>
    <w:p w:rsidR="002F7632" w:rsidRDefault="002F7632" w:rsidP="002F7632">
      <w:pPr>
        <w:autoSpaceDE w:val="0"/>
        <w:autoSpaceDN w:val="0"/>
        <w:adjustRightInd w:val="0"/>
        <w:spacing w:line="276" w:lineRule="auto"/>
        <w:ind w:left="2832" w:firstLine="570"/>
        <w:jc w:val="both"/>
        <w:rPr>
          <w:rFonts w:eastAsia="Calibri"/>
          <w:b/>
          <w:bCs/>
          <w:color w:val="00000A"/>
          <w:szCs w:val="28"/>
          <w:lang w:eastAsia="en-US"/>
        </w:rPr>
      </w:pPr>
    </w:p>
    <w:p w:rsidR="0009607E"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09607E"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4635B8" w:rsidRPr="004635B8" w:rsidRDefault="004635B8" w:rsidP="004635B8">
      <w:pPr>
        <w:tabs>
          <w:tab w:val="left" w:pos="284"/>
        </w:tabs>
        <w:spacing w:after="160" w:line="259" w:lineRule="auto"/>
        <w:ind w:right="283"/>
        <w:contextualSpacing/>
        <w:jc w:val="both"/>
        <w:rPr>
          <w:szCs w:val="28"/>
          <w:lang w:eastAsia="en-US"/>
        </w:rPr>
      </w:pPr>
      <w:r>
        <w:rPr>
          <w:b/>
          <w:bCs/>
          <w:color w:val="000000"/>
          <w:szCs w:val="28"/>
          <w:lang w:eastAsia="uk-UA"/>
        </w:rPr>
        <w:lastRenderedPageBreak/>
        <w:t xml:space="preserve">СЛУХАЛИ </w:t>
      </w:r>
      <w:r w:rsidRPr="004635B8">
        <w:rPr>
          <w:b/>
          <w:bCs/>
          <w:color w:val="000000"/>
          <w:szCs w:val="28"/>
          <w:lang w:eastAsia="uk-UA"/>
        </w:rPr>
        <w:t>8</w:t>
      </w:r>
      <w:r w:rsidRPr="00E319F5">
        <w:rPr>
          <w:b/>
          <w:bCs/>
          <w:color w:val="000000"/>
          <w:szCs w:val="28"/>
          <w:lang w:eastAsia="uk-UA"/>
        </w:rPr>
        <w:t>.</w:t>
      </w:r>
      <w:r w:rsidRPr="004635B8">
        <w:rPr>
          <w:sz w:val="26"/>
          <w:szCs w:val="26"/>
          <w:lang w:eastAsia="en-US"/>
        </w:rPr>
        <w:t xml:space="preserve"> </w:t>
      </w:r>
      <w:r w:rsidRPr="004635B8">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4635B8" w:rsidRDefault="004635B8" w:rsidP="004635B8">
      <w:pPr>
        <w:widowControl w:val="0"/>
        <w:spacing w:line="322" w:lineRule="exact"/>
        <w:jc w:val="both"/>
        <w:rPr>
          <w:color w:val="000000"/>
          <w:szCs w:val="28"/>
          <w:lang w:eastAsia="uk-UA"/>
        </w:rPr>
      </w:pPr>
      <w:r w:rsidRPr="00D66C4B">
        <w:rPr>
          <w:szCs w:val="28"/>
          <w:u w:val="single"/>
          <w:lang w:eastAsia="uk-UA"/>
        </w:rPr>
        <w:t>Інформація:</w:t>
      </w:r>
      <w:r w:rsidRPr="00D66C4B">
        <w:rPr>
          <w:szCs w:val="28"/>
          <w:lang w:eastAsia="uk-UA"/>
        </w:rPr>
        <w:t xml:space="preserve"> </w:t>
      </w:r>
      <w:proofErr w:type="spellStart"/>
      <w:r w:rsidRPr="00D66C4B">
        <w:rPr>
          <w:lang w:eastAsia="uk-UA"/>
        </w:rPr>
        <w:t>Костіна</w:t>
      </w:r>
      <w:proofErr w:type="spellEnd"/>
      <w:r w:rsidRPr="00D66C4B">
        <w:rPr>
          <w:lang w:eastAsia="uk-UA"/>
        </w:rPr>
        <w:t xml:space="preserve"> Н.С. − начальник відділу по роботі з  керівниками комунальних підприємств</w:t>
      </w:r>
      <w:r>
        <w:rPr>
          <w:color w:val="000000"/>
          <w:lang w:eastAsia="uk-UA"/>
        </w:rPr>
        <w:t>, закладів та установ управління стратегічного планування та комунальної власності</w:t>
      </w:r>
      <w:r>
        <w:rPr>
          <w:color w:val="000000"/>
          <w:szCs w:val="28"/>
          <w:lang w:eastAsia="uk-UA"/>
        </w:rPr>
        <w:t>.</w:t>
      </w:r>
    </w:p>
    <w:p w:rsidR="004635B8" w:rsidRDefault="004635B8" w:rsidP="004635B8">
      <w:pPr>
        <w:tabs>
          <w:tab w:val="left" w:pos="426"/>
          <w:tab w:val="left" w:pos="1985"/>
        </w:tabs>
        <w:spacing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w:t>
      </w:r>
    </w:p>
    <w:p w:rsidR="004635B8" w:rsidRDefault="004635B8" w:rsidP="004635B8">
      <w:pPr>
        <w:tabs>
          <w:tab w:val="left" w:pos="426"/>
          <w:tab w:val="left" w:pos="1985"/>
        </w:tabs>
        <w:spacing w:line="276" w:lineRule="auto"/>
        <w:ind w:right="283"/>
        <w:contextualSpacing/>
        <w:jc w:val="both"/>
        <w:rPr>
          <w:b/>
          <w:szCs w:val="28"/>
        </w:rPr>
      </w:pPr>
    </w:p>
    <w:p w:rsidR="004635B8" w:rsidRPr="00037E8D" w:rsidRDefault="004635B8" w:rsidP="004635B8">
      <w:pPr>
        <w:tabs>
          <w:tab w:val="left" w:pos="426"/>
          <w:tab w:val="left" w:pos="1985"/>
        </w:tabs>
        <w:spacing w:line="276" w:lineRule="auto"/>
        <w:ind w:right="283"/>
        <w:contextualSpacing/>
        <w:jc w:val="both"/>
        <w:rPr>
          <w:b/>
          <w:szCs w:val="28"/>
          <w:lang w:val="ru-RU"/>
        </w:rPr>
      </w:pPr>
      <w:r w:rsidRPr="004635B8">
        <w:rPr>
          <w:b/>
          <w:szCs w:val="28"/>
        </w:rPr>
        <w:t>ВИРІШИЛИ:</w:t>
      </w:r>
    </w:p>
    <w:p w:rsidR="004635B8" w:rsidRDefault="004635B8" w:rsidP="004635B8">
      <w:pPr>
        <w:numPr>
          <w:ilvl w:val="0"/>
          <w:numId w:val="1"/>
        </w:numPr>
        <w:tabs>
          <w:tab w:val="left" w:pos="993"/>
        </w:tabs>
        <w:ind w:left="0" w:firstLine="709"/>
        <w:jc w:val="both"/>
        <w:rPr>
          <w:szCs w:val="28"/>
        </w:rPr>
      </w:pPr>
      <w:r>
        <w:rPr>
          <w:szCs w:val="28"/>
        </w:rPr>
        <w:t>Змінити назву комунального підприємства ,,</w:t>
      </w:r>
      <w:proofErr w:type="spellStart"/>
      <w:r>
        <w:rPr>
          <w:szCs w:val="28"/>
        </w:rPr>
        <w:t>Профдезінфекція</w:t>
      </w:r>
      <w:proofErr w:type="spellEnd"/>
      <w:r>
        <w:rPr>
          <w:szCs w:val="28"/>
        </w:rPr>
        <w:t xml:space="preserve">” Новомосковського району (юридична адреса: </w:t>
      </w:r>
      <w:r w:rsidRPr="008B5461">
        <w:rPr>
          <w:szCs w:val="28"/>
        </w:rPr>
        <w:t>вул.</w:t>
      </w:r>
      <w:r>
        <w:rPr>
          <w:szCs w:val="28"/>
        </w:rPr>
        <w:t xml:space="preserve"> Базарна, 30,                             м. </w:t>
      </w:r>
      <w:proofErr w:type="spellStart"/>
      <w:r>
        <w:rPr>
          <w:szCs w:val="28"/>
        </w:rPr>
        <w:t>Перещепине</w:t>
      </w:r>
      <w:proofErr w:type="spellEnd"/>
      <w:r>
        <w:rPr>
          <w:szCs w:val="28"/>
        </w:rPr>
        <w:t xml:space="preserve">, </w:t>
      </w:r>
      <w:r w:rsidRPr="007B3F7C">
        <w:rPr>
          <w:szCs w:val="28"/>
        </w:rPr>
        <w:t xml:space="preserve">Новомосковський район, </w:t>
      </w:r>
      <w:r>
        <w:rPr>
          <w:szCs w:val="28"/>
        </w:rPr>
        <w:t xml:space="preserve">Дніпропетровська область, </w:t>
      </w:r>
      <w:r w:rsidRPr="00C4451B">
        <w:rPr>
          <w:szCs w:val="28"/>
        </w:rPr>
        <w:t>51220</w:t>
      </w:r>
      <w:r>
        <w:rPr>
          <w:szCs w:val="28"/>
        </w:rPr>
        <w:t>, Україна) на комунальне підприємство ,,</w:t>
      </w:r>
      <w:proofErr w:type="spellStart"/>
      <w:r>
        <w:rPr>
          <w:szCs w:val="28"/>
        </w:rPr>
        <w:t>Профдезінфекція</w:t>
      </w:r>
      <w:proofErr w:type="spellEnd"/>
      <w:r>
        <w:rPr>
          <w:szCs w:val="28"/>
        </w:rPr>
        <w:t xml:space="preserve"> Новомосковського району” Дніпропетровської обласної ради”. </w:t>
      </w:r>
    </w:p>
    <w:p w:rsidR="004635B8" w:rsidRDefault="004635B8" w:rsidP="004635B8">
      <w:pPr>
        <w:tabs>
          <w:tab w:val="left" w:pos="993"/>
        </w:tabs>
        <w:ind w:left="709"/>
        <w:jc w:val="both"/>
        <w:rPr>
          <w:szCs w:val="28"/>
        </w:rPr>
      </w:pPr>
    </w:p>
    <w:p w:rsidR="004635B8" w:rsidRPr="004D17EF" w:rsidRDefault="004635B8" w:rsidP="004635B8">
      <w:pPr>
        <w:numPr>
          <w:ilvl w:val="0"/>
          <w:numId w:val="1"/>
        </w:numPr>
        <w:tabs>
          <w:tab w:val="left" w:pos="993"/>
        </w:tabs>
        <w:ind w:left="0" w:firstLine="709"/>
        <w:jc w:val="both"/>
        <w:rPr>
          <w:szCs w:val="28"/>
        </w:rPr>
      </w:pPr>
      <w:r w:rsidRPr="004D17EF">
        <w:rPr>
          <w:szCs w:val="28"/>
        </w:rPr>
        <w:t>Змінити назву комунального</w:t>
      </w:r>
      <w:r w:rsidRPr="004D17EF">
        <w:rPr>
          <w:szCs w:val="28"/>
          <w:lang w:val="ru-RU"/>
        </w:rPr>
        <w:t xml:space="preserve"> </w:t>
      </w:r>
      <w:r>
        <w:rPr>
          <w:szCs w:val="28"/>
        </w:rPr>
        <w:t xml:space="preserve">вищого навчального закладу </w:t>
      </w:r>
      <w:r w:rsidRPr="004D17EF">
        <w:rPr>
          <w:szCs w:val="28"/>
        </w:rPr>
        <w:t>,,</w:t>
      </w:r>
      <w:r>
        <w:rPr>
          <w:szCs w:val="28"/>
        </w:rPr>
        <w:t>Криворізький обласний музичний коледж</w:t>
      </w:r>
      <w:r w:rsidRPr="004D17EF">
        <w:rPr>
          <w:szCs w:val="28"/>
        </w:rPr>
        <w:t xml:space="preserve">” </w:t>
      </w:r>
      <w:r>
        <w:rPr>
          <w:szCs w:val="28"/>
        </w:rPr>
        <w:t>Дніпропетровської обласної ради</w:t>
      </w:r>
      <w:r w:rsidRPr="004D17EF">
        <w:rPr>
          <w:szCs w:val="28"/>
          <w:lang w:val="ru-RU"/>
        </w:rPr>
        <w:t>”</w:t>
      </w:r>
      <w:r>
        <w:rPr>
          <w:szCs w:val="28"/>
        </w:rPr>
        <w:t xml:space="preserve"> </w:t>
      </w:r>
      <w:r w:rsidRPr="004D17EF">
        <w:rPr>
          <w:szCs w:val="28"/>
        </w:rPr>
        <w:t>(юридична адреса: вул.</w:t>
      </w:r>
      <w:r>
        <w:rPr>
          <w:szCs w:val="28"/>
        </w:rPr>
        <w:t xml:space="preserve"> Грабовського, 12, </w:t>
      </w:r>
      <w:r w:rsidRPr="004D17EF">
        <w:rPr>
          <w:szCs w:val="28"/>
        </w:rPr>
        <w:t>м.</w:t>
      </w:r>
      <w:r>
        <w:rPr>
          <w:szCs w:val="28"/>
        </w:rPr>
        <w:t xml:space="preserve"> Кривий Ріг</w:t>
      </w:r>
      <w:r w:rsidRPr="004D17EF">
        <w:rPr>
          <w:szCs w:val="28"/>
        </w:rPr>
        <w:t xml:space="preserve">, </w:t>
      </w:r>
      <w:r>
        <w:rPr>
          <w:szCs w:val="28"/>
        </w:rPr>
        <w:t xml:space="preserve">Дніпропетровська область, 50099, Україна) на комунальний заклад </w:t>
      </w:r>
      <w:r w:rsidRPr="004D17EF">
        <w:rPr>
          <w:szCs w:val="28"/>
        </w:rPr>
        <w:t>,,</w:t>
      </w:r>
      <w:r>
        <w:rPr>
          <w:szCs w:val="28"/>
        </w:rPr>
        <w:t>Криворізький обласний фаховий музичний коледж</w:t>
      </w:r>
      <w:r w:rsidRPr="004D17EF">
        <w:rPr>
          <w:szCs w:val="28"/>
        </w:rPr>
        <w:t xml:space="preserve">” Дніпропетровської обласної ради”. </w:t>
      </w:r>
    </w:p>
    <w:p w:rsidR="004635B8" w:rsidRDefault="004635B8" w:rsidP="004635B8">
      <w:pPr>
        <w:tabs>
          <w:tab w:val="left" w:pos="993"/>
          <w:tab w:val="left" w:pos="1134"/>
        </w:tabs>
        <w:rPr>
          <w:szCs w:val="28"/>
        </w:rPr>
      </w:pPr>
    </w:p>
    <w:p w:rsidR="004635B8" w:rsidRDefault="004635B8" w:rsidP="004635B8">
      <w:pPr>
        <w:numPr>
          <w:ilvl w:val="0"/>
          <w:numId w:val="1"/>
        </w:numPr>
        <w:tabs>
          <w:tab w:val="left" w:pos="993"/>
        </w:tabs>
        <w:ind w:left="0" w:firstLine="709"/>
        <w:jc w:val="both"/>
        <w:rPr>
          <w:szCs w:val="28"/>
        </w:rPr>
      </w:pPr>
      <w:r w:rsidRPr="00D34E2B">
        <w:rPr>
          <w:szCs w:val="28"/>
        </w:rPr>
        <w:t>Змінити назву комунального закладу освіти ,,</w:t>
      </w:r>
      <w:proofErr w:type="spellStart"/>
      <w:r>
        <w:rPr>
          <w:szCs w:val="28"/>
        </w:rPr>
        <w:t>Магдалинівський</w:t>
      </w:r>
      <w:proofErr w:type="spellEnd"/>
      <w:r>
        <w:rPr>
          <w:szCs w:val="28"/>
        </w:rPr>
        <w:t xml:space="preserve"> навчально-реабілітаційний центр</w:t>
      </w:r>
      <w:r w:rsidRPr="00D34E2B">
        <w:rPr>
          <w:szCs w:val="28"/>
        </w:rPr>
        <w:t>” Дніпропетровської обласної ради” (юридична адреса: вул.</w:t>
      </w:r>
      <w:r>
        <w:rPr>
          <w:szCs w:val="28"/>
        </w:rPr>
        <w:t xml:space="preserve"> Набережна, 19, </w:t>
      </w:r>
      <w:proofErr w:type="spellStart"/>
      <w:r>
        <w:rPr>
          <w:szCs w:val="28"/>
        </w:rPr>
        <w:t>смт</w:t>
      </w:r>
      <w:proofErr w:type="spellEnd"/>
      <w:r>
        <w:rPr>
          <w:szCs w:val="28"/>
        </w:rPr>
        <w:t xml:space="preserve"> </w:t>
      </w:r>
      <w:proofErr w:type="spellStart"/>
      <w:r>
        <w:rPr>
          <w:szCs w:val="28"/>
        </w:rPr>
        <w:t>Магдалинівка</w:t>
      </w:r>
      <w:proofErr w:type="spellEnd"/>
      <w:r w:rsidRPr="00D34E2B">
        <w:rPr>
          <w:szCs w:val="28"/>
        </w:rPr>
        <w:t>,</w:t>
      </w:r>
      <w:r>
        <w:rPr>
          <w:szCs w:val="28"/>
        </w:rPr>
        <w:t xml:space="preserve"> </w:t>
      </w:r>
      <w:proofErr w:type="spellStart"/>
      <w:r>
        <w:rPr>
          <w:szCs w:val="28"/>
        </w:rPr>
        <w:t>Магдалинівський</w:t>
      </w:r>
      <w:proofErr w:type="spellEnd"/>
      <w:r>
        <w:rPr>
          <w:szCs w:val="28"/>
        </w:rPr>
        <w:t xml:space="preserve"> район, Дніпропетровська область, 51100</w:t>
      </w:r>
      <w:r w:rsidRPr="00D34E2B">
        <w:rPr>
          <w:szCs w:val="28"/>
        </w:rPr>
        <w:t>, Україна) на комунальний заклад</w:t>
      </w:r>
      <w:r>
        <w:rPr>
          <w:szCs w:val="28"/>
        </w:rPr>
        <w:t xml:space="preserve"> освіти</w:t>
      </w:r>
      <w:r w:rsidRPr="00D34E2B">
        <w:rPr>
          <w:szCs w:val="28"/>
        </w:rPr>
        <w:t xml:space="preserve"> ,,</w:t>
      </w:r>
      <w:proofErr w:type="spellStart"/>
      <w:r>
        <w:rPr>
          <w:szCs w:val="28"/>
        </w:rPr>
        <w:t>Магдалинівська</w:t>
      </w:r>
      <w:proofErr w:type="spellEnd"/>
      <w:r>
        <w:rPr>
          <w:szCs w:val="28"/>
        </w:rPr>
        <w:t xml:space="preserve"> спеціальна школа</w:t>
      </w:r>
      <w:r w:rsidRPr="00D34E2B">
        <w:rPr>
          <w:szCs w:val="28"/>
        </w:rPr>
        <w:t xml:space="preserve">” Дніпропетровської обласної ради”. </w:t>
      </w:r>
    </w:p>
    <w:p w:rsidR="004635B8" w:rsidRDefault="004635B8" w:rsidP="004635B8">
      <w:pPr>
        <w:tabs>
          <w:tab w:val="left" w:pos="993"/>
        </w:tabs>
        <w:jc w:val="both"/>
        <w:rPr>
          <w:szCs w:val="28"/>
        </w:rPr>
      </w:pPr>
    </w:p>
    <w:p w:rsidR="004635B8" w:rsidRPr="009751AF" w:rsidRDefault="004635B8" w:rsidP="004635B8">
      <w:pPr>
        <w:numPr>
          <w:ilvl w:val="0"/>
          <w:numId w:val="1"/>
        </w:numPr>
        <w:tabs>
          <w:tab w:val="left" w:pos="993"/>
        </w:tabs>
        <w:ind w:left="0" w:firstLine="709"/>
        <w:jc w:val="both"/>
        <w:rPr>
          <w:szCs w:val="28"/>
        </w:rPr>
      </w:pPr>
      <w:r w:rsidRPr="009751AF">
        <w:rPr>
          <w:szCs w:val="28"/>
        </w:rPr>
        <w:t>Змінити назву комунального закладу освіти ,,</w:t>
      </w:r>
      <w:proofErr w:type="spellStart"/>
      <w:r>
        <w:rPr>
          <w:szCs w:val="28"/>
        </w:rPr>
        <w:t>Павлоградський</w:t>
      </w:r>
      <w:proofErr w:type="spellEnd"/>
      <w:r>
        <w:rPr>
          <w:szCs w:val="28"/>
        </w:rPr>
        <w:t xml:space="preserve"> </w:t>
      </w:r>
      <w:r w:rsidRPr="009751AF">
        <w:rPr>
          <w:szCs w:val="28"/>
        </w:rPr>
        <w:t>навчально-реабілітаційний центр” Дніпропетровської обласної ради” (юридична адреса: вул.</w:t>
      </w:r>
      <w:r>
        <w:rPr>
          <w:szCs w:val="28"/>
        </w:rPr>
        <w:t xml:space="preserve"> Дніпровська, 573</w:t>
      </w:r>
      <w:r w:rsidRPr="009751AF">
        <w:rPr>
          <w:szCs w:val="28"/>
        </w:rPr>
        <w:t xml:space="preserve">, </w:t>
      </w:r>
      <w:r>
        <w:rPr>
          <w:szCs w:val="28"/>
        </w:rPr>
        <w:t>м. Павлоград</w:t>
      </w:r>
      <w:r w:rsidRPr="009751AF">
        <w:rPr>
          <w:szCs w:val="28"/>
        </w:rPr>
        <w:t xml:space="preserve">, </w:t>
      </w:r>
      <w:r>
        <w:rPr>
          <w:szCs w:val="28"/>
        </w:rPr>
        <w:t>Дніпропетровська область, 51400</w:t>
      </w:r>
      <w:r w:rsidRPr="009751AF">
        <w:rPr>
          <w:szCs w:val="28"/>
        </w:rPr>
        <w:t>, Україна) на комунальний заклад освіти ,,</w:t>
      </w:r>
      <w:r>
        <w:rPr>
          <w:szCs w:val="28"/>
        </w:rPr>
        <w:t>С</w:t>
      </w:r>
      <w:r w:rsidRPr="009751AF">
        <w:rPr>
          <w:szCs w:val="28"/>
        </w:rPr>
        <w:t>пеціальна школа</w:t>
      </w:r>
      <w:r>
        <w:rPr>
          <w:szCs w:val="28"/>
        </w:rPr>
        <w:t xml:space="preserve"> ,,Світанок</w:t>
      </w:r>
      <w:r w:rsidRPr="009751AF">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C73D73" w:rsidRDefault="004635B8" w:rsidP="004635B8">
      <w:pPr>
        <w:numPr>
          <w:ilvl w:val="0"/>
          <w:numId w:val="1"/>
        </w:numPr>
        <w:tabs>
          <w:tab w:val="left" w:pos="993"/>
        </w:tabs>
        <w:ind w:left="-142" w:firstLine="851"/>
        <w:jc w:val="both"/>
        <w:rPr>
          <w:szCs w:val="28"/>
        </w:rPr>
      </w:pPr>
      <w:r w:rsidRPr="00C73D73">
        <w:rPr>
          <w:szCs w:val="28"/>
        </w:rPr>
        <w:t xml:space="preserve">Змінити назву комунального закладу освіти </w:t>
      </w:r>
      <w:r>
        <w:rPr>
          <w:szCs w:val="28"/>
          <w:lang w:val="ru-RU"/>
        </w:rPr>
        <w:t>,,</w:t>
      </w:r>
      <w:r w:rsidRPr="00C73D73">
        <w:rPr>
          <w:szCs w:val="28"/>
        </w:rPr>
        <w:t>Криворізький багатопрофільний навчально-реабілітаційний центр ,,Натхнення” Дніпропетровської обласної ради” (юридична адреса:</w:t>
      </w:r>
      <w:r w:rsidRPr="00C73D73">
        <w:t xml:space="preserve"> </w:t>
      </w:r>
      <w:r w:rsidRPr="00C73D73">
        <w:rPr>
          <w:szCs w:val="28"/>
        </w:rPr>
        <w:t>вул. Кропивницького, 13, м. Кривий Ріг, Дніпро</w:t>
      </w:r>
      <w:r>
        <w:rPr>
          <w:szCs w:val="28"/>
        </w:rPr>
        <w:t>петровська область, 50029, Україна</w:t>
      </w:r>
      <w:r w:rsidRPr="00C73D73">
        <w:rPr>
          <w:szCs w:val="28"/>
        </w:rPr>
        <w:t>)</w:t>
      </w:r>
      <w:r>
        <w:rPr>
          <w:szCs w:val="28"/>
        </w:rPr>
        <w:t xml:space="preserve"> на комунальний заклад освіти ,,Криворізька спеціальна школа ,,</w:t>
      </w:r>
      <w:r w:rsidRPr="00C73D73">
        <w:rPr>
          <w:szCs w:val="28"/>
        </w:rPr>
        <w:t>Натхнення</w:t>
      </w:r>
      <w:r w:rsidRPr="00C73D73">
        <w:rPr>
          <w:szCs w:val="28"/>
          <w:lang w:val="ru-RU"/>
        </w:rPr>
        <w:t>”</w:t>
      </w:r>
      <w:r w:rsidRPr="00C73D73">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AE4361" w:rsidRDefault="004635B8" w:rsidP="004635B8">
      <w:pPr>
        <w:numPr>
          <w:ilvl w:val="0"/>
          <w:numId w:val="1"/>
        </w:numPr>
        <w:tabs>
          <w:tab w:val="left" w:pos="993"/>
        </w:tabs>
        <w:ind w:left="0" w:firstLine="709"/>
        <w:jc w:val="both"/>
        <w:rPr>
          <w:szCs w:val="28"/>
        </w:rPr>
      </w:pPr>
      <w:r w:rsidRPr="00AE4361">
        <w:rPr>
          <w:szCs w:val="28"/>
        </w:rPr>
        <w:t xml:space="preserve">Змінити назву комунального закладу освіти </w:t>
      </w:r>
      <w:r w:rsidRPr="00AE4361">
        <w:t xml:space="preserve"> </w:t>
      </w:r>
      <w:proofErr w:type="spellStart"/>
      <w:r w:rsidRPr="00AE4361">
        <w:rPr>
          <w:szCs w:val="28"/>
        </w:rPr>
        <w:t>„Багатопрофільний</w:t>
      </w:r>
      <w:proofErr w:type="spellEnd"/>
      <w:r w:rsidRPr="00AE4361">
        <w:rPr>
          <w:szCs w:val="28"/>
        </w:rPr>
        <w:t xml:space="preserve"> навчально-реа</w:t>
      </w:r>
      <w:r>
        <w:rPr>
          <w:szCs w:val="28"/>
        </w:rPr>
        <w:t xml:space="preserve">білітаційний центр ,,Сузір’я” </w:t>
      </w:r>
      <w:r w:rsidRPr="00AE4361">
        <w:rPr>
          <w:szCs w:val="28"/>
        </w:rPr>
        <w:t>Дніпропетровської обласної ради” (юридична адреса:</w:t>
      </w:r>
      <w:r>
        <w:rPr>
          <w:szCs w:val="28"/>
        </w:rPr>
        <w:t xml:space="preserve"> </w:t>
      </w:r>
      <w:r w:rsidRPr="00AE4361">
        <w:rPr>
          <w:szCs w:val="28"/>
        </w:rPr>
        <w:t xml:space="preserve">вул. Едуарда </w:t>
      </w:r>
      <w:proofErr w:type="spellStart"/>
      <w:r w:rsidRPr="00AE4361">
        <w:rPr>
          <w:szCs w:val="28"/>
        </w:rPr>
        <w:t>Фукса</w:t>
      </w:r>
      <w:proofErr w:type="spellEnd"/>
      <w:r w:rsidRPr="00AE4361">
        <w:rPr>
          <w:szCs w:val="28"/>
        </w:rPr>
        <w:t>, 9</w:t>
      </w:r>
      <w:r>
        <w:rPr>
          <w:szCs w:val="28"/>
        </w:rPr>
        <w:t xml:space="preserve">, м. Кривий </w:t>
      </w:r>
      <w:proofErr w:type="spellStart"/>
      <w:r>
        <w:rPr>
          <w:szCs w:val="28"/>
        </w:rPr>
        <w:t>Рiг</w:t>
      </w:r>
      <w:proofErr w:type="spellEnd"/>
      <w:r>
        <w:rPr>
          <w:szCs w:val="28"/>
        </w:rPr>
        <w:t>, Дніпропетровська область, 50031, Україна</w:t>
      </w:r>
      <w:r w:rsidRPr="00AE4361">
        <w:rPr>
          <w:szCs w:val="28"/>
        </w:rPr>
        <w:t>) на комунальний заклад освіти ,,Криворізька спеціальна школа ,,</w:t>
      </w:r>
      <w:proofErr w:type="spellStart"/>
      <w:r>
        <w:rPr>
          <w:szCs w:val="28"/>
        </w:rPr>
        <w:t>Сузір</w:t>
      </w:r>
      <w:proofErr w:type="spellEnd"/>
      <w:r w:rsidRPr="00AE4361">
        <w:rPr>
          <w:szCs w:val="28"/>
          <w:lang w:val="ru-RU"/>
        </w:rPr>
        <w:t>’</w:t>
      </w:r>
      <w:r>
        <w:rPr>
          <w:szCs w:val="28"/>
        </w:rPr>
        <w:t>я</w:t>
      </w:r>
      <w:r w:rsidRPr="00AE4361">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952BBD" w:rsidRDefault="004635B8" w:rsidP="004635B8">
      <w:pPr>
        <w:numPr>
          <w:ilvl w:val="0"/>
          <w:numId w:val="1"/>
        </w:numPr>
        <w:tabs>
          <w:tab w:val="left" w:pos="993"/>
        </w:tabs>
        <w:ind w:left="0" w:firstLine="709"/>
        <w:jc w:val="both"/>
        <w:rPr>
          <w:szCs w:val="28"/>
        </w:rPr>
      </w:pPr>
      <w:r w:rsidRPr="00952BBD">
        <w:rPr>
          <w:szCs w:val="28"/>
        </w:rPr>
        <w:t xml:space="preserve">Змінити назву комунального закладу освіти  </w:t>
      </w:r>
      <w:proofErr w:type="spellStart"/>
      <w:r w:rsidRPr="00952BBD">
        <w:rPr>
          <w:szCs w:val="28"/>
        </w:rPr>
        <w:t>„</w:t>
      </w:r>
      <w:r>
        <w:rPr>
          <w:szCs w:val="28"/>
        </w:rPr>
        <w:t>Навчально-реабілітаційний</w:t>
      </w:r>
      <w:proofErr w:type="spellEnd"/>
      <w:r>
        <w:rPr>
          <w:szCs w:val="28"/>
        </w:rPr>
        <w:t xml:space="preserve"> центр № 12</w:t>
      </w:r>
      <w:r w:rsidRPr="00952BBD">
        <w:rPr>
          <w:szCs w:val="28"/>
        </w:rPr>
        <w:t>” Дніпропетровської обласної ради” (юри</w:t>
      </w:r>
      <w:r>
        <w:rPr>
          <w:szCs w:val="28"/>
        </w:rPr>
        <w:t>дична адреса: вул. Саранська, 6, м. Дніпро</w:t>
      </w:r>
      <w:r w:rsidRPr="00952BBD">
        <w:rPr>
          <w:szCs w:val="28"/>
        </w:rPr>
        <w:t>,</w:t>
      </w:r>
      <w:r>
        <w:rPr>
          <w:szCs w:val="28"/>
        </w:rPr>
        <w:t xml:space="preserve"> Дніпропетровська область, 49021</w:t>
      </w:r>
      <w:r w:rsidRPr="00952BBD">
        <w:rPr>
          <w:szCs w:val="28"/>
        </w:rPr>
        <w:t>, Україна) на комунальний заклад</w:t>
      </w:r>
      <w:r>
        <w:rPr>
          <w:szCs w:val="28"/>
        </w:rPr>
        <w:t xml:space="preserve"> освіти ,,Спеціальна школа № 12</w:t>
      </w:r>
      <w:r w:rsidRPr="00952BBD">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211CC7" w:rsidRDefault="004635B8" w:rsidP="004635B8">
      <w:pPr>
        <w:numPr>
          <w:ilvl w:val="0"/>
          <w:numId w:val="1"/>
        </w:numPr>
        <w:tabs>
          <w:tab w:val="left" w:pos="993"/>
        </w:tabs>
        <w:ind w:left="0" w:firstLine="709"/>
        <w:jc w:val="both"/>
        <w:rPr>
          <w:szCs w:val="28"/>
        </w:rPr>
      </w:pPr>
      <w:r w:rsidRPr="00211CC7">
        <w:rPr>
          <w:szCs w:val="28"/>
        </w:rPr>
        <w:t xml:space="preserve">Змінити назву комунального закладу освіти  </w:t>
      </w:r>
      <w:proofErr w:type="spellStart"/>
      <w:r w:rsidRPr="00211CC7">
        <w:rPr>
          <w:szCs w:val="28"/>
        </w:rPr>
        <w:t>„Навч</w:t>
      </w:r>
      <w:r>
        <w:rPr>
          <w:szCs w:val="28"/>
        </w:rPr>
        <w:t>ально-реабілітаційний</w:t>
      </w:r>
      <w:proofErr w:type="spellEnd"/>
      <w:r>
        <w:rPr>
          <w:szCs w:val="28"/>
        </w:rPr>
        <w:t xml:space="preserve"> центр ,,Мрія</w:t>
      </w:r>
      <w:r w:rsidRPr="00211CC7">
        <w:rPr>
          <w:szCs w:val="28"/>
        </w:rPr>
        <w:t xml:space="preserve">” Дніпропетровської обласної ради” </w:t>
      </w:r>
      <w:r>
        <w:rPr>
          <w:szCs w:val="28"/>
        </w:rPr>
        <w:t xml:space="preserve">(юридична адреса: вул. Покровська, 18, м. </w:t>
      </w:r>
      <w:proofErr w:type="spellStart"/>
      <w:r>
        <w:rPr>
          <w:szCs w:val="28"/>
        </w:rPr>
        <w:t>Кам</w:t>
      </w:r>
      <w:r w:rsidRPr="00211CC7">
        <w:rPr>
          <w:szCs w:val="28"/>
        </w:rPr>
        <w:t>’</w:t>
      </w:r>
      <w:r>
        <w:rPr>
          <w:szCs w:val="28"/>
        </w:rPr>
        <w:t>янське</w:t>
      </w:r>
      <w:proofErr w:type="spellEnd"/>
      <w:r w:rsidRPr="00211CC7">
        <w:rPr>
          <w:szCs w:val="28"/>
        </w:rPr>
        <w:t>,</w:t>
      </w:r>
      <w:r>
        <w:rPr>
          <w:szCs w:val="28"/>
        </w:rPr>
        <w:t xml:space="preserve"> Дніпропетровська область, 51912</w:t>
      </w:r>
      <w:r w:rsidRPr="00211CC7">
        <w:rPr>
          <w:szCs w:val="28"/>
        </w:rPr>
        <w:t>, Україна) на комунальний закл</w:t>
      </w:r>
      <w:r>
        <w:rPr>
          <w:szCs w:val="28"/>
        </w:rPr>
        <w:t>ад освіти ,,Спеціальна школа ,,Мрія</w:t>
      </w:r>
      <w:r w:rsidRPr="00211CC7">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3F142F" w:rsidRDefault="004635B8" w:rsidP="004635B8">
      <w:pPr>
        <w:numPr>
          <w:ilvl w:val="0"/>
          <w:numId w:val="1"/>
        </w:numPr>
        <w:tabs>
          <w:tab w:val="left" w:pos="993"/>
        </w:tabs>
        <w:ind w:left="0" w:firstLine="709"/>
        <w:jc w:val="both"/>
        <w:rPr>
          <w:szCs w:val="28"/>
        </w:rPr>
      </w:pPr>
      <w:r w:rsidRPr="003F142F">
        <w:rPr>
          <w:szCs w:val="28"/>
        </w:rPr>
        <w:t>Змінити назву комунального закладу освіти ,,</w:t>
      </w:r>
      <w:r>
        <w:rPr>
          <w:szCs w:val="28"/>
        </w:rPr>
        <w:t xml:space="preserve">Багатопрофільний навчально-реабілітаційний ресурсно-методичний центр </w:t>
      </w:r>
      <w:proofErr w:type="spellStart"/>
      <w:r>
        <w:rPr>
          <w:szCs w:val="28"/>
        </w:rPr>
        <w:t>корекційної</w:t>
      </w:r>
      <w:proofErr w:type="spellEnd"/>
      <w:r>
        <w:rPr>
          <w:szCs w:val="28"/>
        </w:rPr>
        <w:t xml:space="preserve"> роботи та інклюзивного навчання</w:t>
      </w:r>
      <w:r w:rsidRPr="003F142F">
        <w:rPr>
          <w:szCs w:val="28"/>
        </w:rPr>
        <w:t xml:space="preserve">” Дніпропетровської обласної ради” </w:t>
      </w:r>
      <w:r>
        <w:rPr>
          <w:szCs w:val="28"/>
        </w:rPr>
        <w:t xml:space="preserve">(юридична адреса: вул. </w:t>
      </w:r>
      <w:proofErr w:type="spellStart"/>
      <w:r>
        <w:rPr>
          <w:szCs w:val="28"/>
        </w:rPr>
        <w:t>Лешко-Попеля</w:t>
      </w:r>
      <w:proofErr w:type="spellEnd"/>
      <w:r>
        <w:rPr>
          <w:szCs w:val="28"/>
        </w:rPr>
        <w:t>, 1, м. Дніпро</w:t>
      </w:r>
      <w:r w:rsidRPr="003F142F">
        <w:rPr>
          <w:szCs w:val="28"/>
        </w:rPr>
        <w:t xml:space="preserve">, </w:t>
      </w:r>
      <w:r>
        <w:rPr>
          <w:szCs w:val="28"/>
        </w:rPr>
        <w:t>Дніпропетровська область, 49005</w:t>
      </w:r>
      <w:r w:rsidRPr="003F142F">
        <w:rPr>
          <w:szCs w:val="28"/>
        </w:rPr>
        <w:t>, Україна) на комунальний заклад освіти ,,</w:t>
      </w:r>
      <w:r>
        <w:rPr>
          <w:szCs w:val="28"/>
        </w:rPr>
        <w:t>Багатопрофільний навчально-реабілітаційний центр ,,Зоряний</w:t>
      </w:r>
      <w:r w:rsidRPr="003F142F">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9B047B" w:rsidRDefault="004635B8" w:rsidP="004635B8">
      <w:pPr>
        <w:numPr>
          <w:ilvl w:val="0"/>
          <w:numId w:val="1"/>
        </w:numPr>
        <w:tabs>
          <w:tab w:val="left" w:pos="993"/>
        </w:tabs>
        <w:ind w:left="0" w:firstLine="709"/>
        <w:jc w:val="both"/>
        <w:rPr>
          <w:szCs w:val="28"/>
        </w:rPr>
      </w:pPr>
      <w:r w:rsidRPr="009B047B">
        <w:rPr>
          <w:szCs w:val="28"/>
        </w:rPr>
        <w:t>Змінити назву комунального підприємства ,,</w:t>
      </w:r>
      <w:proofErr w:type="spellStart"/>
      <w:r>
        <w:rPr>
          <w:szCs w:val="28"/>
        </w:rPr>
        <w:t>Апостоловеводоканал</w:t>
      </w:r>
      <w:proofErr w:type="spellEnd"/>
      <w:r>
        <w:rPr>
          <w:szCs w:val="28"/>
        </w:rPr>
        <w:t xml:space="preserve">” </w:t>
      </w:r>
      <w:r w:rsidRPr="009B047B">
        <w:rPr>
          <w:szCs w:val="28"/>
        </w:rPr>
        <w:t>(юридична адреса: вул.</w:t>
      </w:r>
      <w:r>
        <w:rPr>
          <w:szCs w:val="28"/>
        </w:rPr>
        <w:t xml:space="preserve"> Криворізька, буд. 11а</w:t>
      </w:r>
      <w:r w:rsidRPr="009B047B">
        <w:rPr>
          <w:szCs w:val="28"/>
        </w:rPr>
        <w:t xml:space="preserve">,          </w:t>
      </w:r>
      <w:r>
        <w:rPr>
          <w:szCs w:val="28"/>
        </w:rPr>
        <w:t xml:space="preserve">                   м. Апостолове</w:t>
      </w:r>
      <w:r w:rsidRPr="009B047B">
        <w:rPr>
          <w:szCs w:val="28"/>
        </w:rPr>
        <w:t xml:space="preserve">, </w:t>
      </w:r>
      <w:r>
        <w:rPr>
          <w:szCs w:val="28"/>
        </w:rPr>
        <w:t>Дніпропетровська область, 53800</w:t>
      </w:r>
      <w:r w:rsidRPr="009B047B">
        <w:rPr>
          <w:szCs w:val="28"/>
        </w:rPr>
        <w:t>, Україна) на комунальне підприємство ,,</w:t>
      </w:r>
      <w:proofErr w:type="spellStart"/>
      <w:r>
        <w:rPr>
          <w:szCs w:val="28"/>
        </w:rPr>
        <w:t>Апостоловеводоканал</w:t>
      </w:r>
      <w:proofErr w:type="spellEnd"/>
      <w:r w:rsidRPr="009B047B">
        <w:rPr>
          <w:szCs w:val="28"/>
        </w:rPr>
        <w:t xml:space="preserve">” Дніпропетровської обласної ради”. </w:t>
      </w:r>
    </w:p>
    <w:p w:rsidR="004635B8" w:rsidRDefault="004635B8" w:rsidP="004635B8">
      <w:pPr>
        <w:tabs>
          <w:tab w:val="left" w:pos="993"/>
          <w:tab w:val="left" w:pos="1134"/>
        </w:tabs>
        <w:rPr>
          <w:szCs w:val="28"/>
        </w:rPr>
      </w:pPr>
    </w:p>
    <w:p w:rsidR="004635B8" w:rsidRPr="00660170" w:rsidRDefault="004635B8" w:rsidP="004635B8">
      <w:pPr>
        <w:numPr>
          <w:ilvl w:val="0"/>
          <w:numId w:val="1"/>
        </w:numPr>
        <w:tabs>
          <w:tab w:val="left" w:pos="1134"/>
        </w:tabs>
        <w:ind w:left="0" w:firstLine="709"/>
        <w:jc w:val="both"/>
        <w:rPr>
          <w:szCs w:val="28"/>
        </w:rPr>
      </w:pPr>
      <w:r w:rsidRPr="00660170">
        <w:rPr>
          <w:szCs w:val="28"/>
        </w:rPr>
        <w:t>Змінити назву</w:t>
      </w:r>
      <w:r>
        <w:rPr>
          <w:szCs w:val="28"/>
        </w:rPr>
        <w:t xml:space="preserve"> </w:t>
      </w:r>
      <w:proofErr w:type="spellStart"/>
      <w:r>
        <w:rPr>
          <w:szCs w:val="28"/>
        </w:rPr>
        <w:t>Синельниківського</w:t>
      </w:r>
      <w:proofErr w:type="spellEnd"/>
      <w:r>
        <w:rPr>
          <w:szCs w:val="28"/>
        </w:rPr>
        <w:t xml:space="preserve"> міського комунального підприємства </w:t>
      </w:r>
      <w:r w:rsidRPr="00660170">
        <w:rPr>
          <w:szCs w:val="28"/>
        </w:rPr>
        <w:t>,,</w:t>
      </w:r>
      <w:r>
        <w:rPr>
          <w:szCs w:val="28"/>
        </w:rPr>
        <w:t>Водоканал</w:t>
      </w:r>
      <w:r w:rsidRPr="00660170">
        <w:rPr>
          <w:szCs w:val="28"/>
        </w:rPr>
        <w:t>” (ю</w:t>
      </w:r>
      <w:r>
        <w:rPr>
          <w:szCs w:val="28"/>
        </w:rPr>
        <w:t xml:space="preserve">ридична адреса: вул. </w:t>
      </w:r>
      <w:proofErr w:type="spellStart"/>
      <w:r>
        <w:rPr>
          <w:szCs w:val="28"/>
        </w:rPr>
        <w:t>Богми</w:t>
      </w:r>
      <w:proofErr w:type="spellEnd"/>
      <w:r>
        <w:rPr>
          <w:szCs w:val="28"/>
        </w:rPr>
        <w:t>, 26</w:t>
      </w:r>
      <w:r w:rsidRPr="00660170">
        <w:rPr>
          <w:szCs w:val="28"/>
        </w:rPr>
        <w:t xml:space="preserve">,                             </w:t>
      </w:r>
      <w:r>
        <w:rPr>
          <w:szCs w:val="28"/>
        </w:rPr>
        <w:t>м. Синельникове</w:t>
      </w:r>
      <w:r w:rsidRPr="00660170">
        <w:rPr>
          <w:szCs w:val="28"/>
        </w:rPr>
        <w:t>,</w:t>
      </w:r>
      <w:r>
        <w:rPr>
          <w:szCs w:val="28"/>
        </w:rPr>
        <w:t xml:space="preserve"> Дніпропетровська область, 52500</w:t>
      </w:r>
      <w:r w:rsidRPr="00660170">
        <w:rPr>
          <w:szCs w:val="28"/>
        </w:rPr>
        <w:t>, Україна) на комунальне підприємство ,,</w:t>
      </w:r>
      <w:proofErr w:type="spellStart"/>
      <w:r>
        <w:rPr>
          <w:szCs w:val="28"/>
        </w:rPr>
        <w:t>Синельниківський</w:t>
      </w:r>
      <w:proofErr w:type="spellEnd"/>
      <w:r>
        <w:rPr>
          <w:szCs w:val="28"/>
        </w:rPr>
        <w:t xml:space="preserve"> міський водоканал</w:t>
      </w:r>
      <w:r w:rsidRPr="00660170">
        <w:rPr>
          <w:szCs w:val="28"/>
        </w:rPr>
        <w:t xml:space="preserve">” Дніпропетровської обласної ради”. </w:t>
      </w:r>
    </w:p>
    <w:p w:rsidR="004635B8" w:rsidRDefault="004635B8" w:rsidP="004635B8">
      <w:pPr>
        <w:tabs>
          <w:tab w:val="left" w:pos="993"/>
          <w:tab w:val="left" w:pos="1134"/>
        </w:tabs>
        <w:ind w:left="709"/>
        <w:rPr>
          <w:szCs w:val="28"/>
        </w:rPr>
      </w:pPr>
    </w:p>
    <w:p w:rsidR="004635B8" w:rsidRPr="0076446D" w:rsidRDefault="004635B8" w:rsidP="004635B8">
      <w:pPr>
        <w:numPr>
          <w:ilvl w:val="0"/>
          <w:numId w:val="1"/>
        </w:numPr>
        <w:tabs>
          <w:tab w:val="left" w:pos="993"/>
          <w:tab w:val="left" w:pos="1134"/>
        </w:tabs>
        <w:ind w:left="0" w:firstLine="709"/>
        <w:rPr>
          <w:szCs w:val="28"/>
        </w:rPr>
      </w:pPr>
      <w:r w:rsidRPr="00251E4C">
        <w:rPr>
          <w:szCs w:val="28"/>
        </w:rPr>
        <w:t>Затвердити в новій редакції статути, що додаються:</w:t>
      </w:r>
    </w:p>
    <w:p w:rsidR="004635B8" w:rsidRPr="00370542" w:rsidRDefault="004635B8" w:rsidP="004635B8">
      <w:pPr>
        <w:ind w:left="928"/>
      </w:pPr>
    </w:p>
    <w:p w:rsidR="004635B8" w:rsidRDefault="004635B8" w:rsidP="004635B8">
      <w:pPr>
        <w:ind w:firstLine="709"/>
        <w:jc w:val="both"/>
        <w:rPr>
          <w:szCs w:val="28"/>
        </w:rPr>
      </w:pPr>
      <w:r>
        <w:rPr>
          <w:szCs w:val="28"/>
        </w:rPr>
        <w:t>комунального підприємства</w:t>
      </w:r>
      <w:r w:rsidRPr="00C4451B">
        <w:rPr>
          <w:szCs w:val="28"/>
        </w:rPr>
        <w:t xml:space="preserve"> ,,</w:t>
      </w:r>
      <w:proofErr w:type="spellStart"/>
      <w:r w:rsidRPr="00C4451B">
        <w:rPr>
          <w:szCs w:val="28"/>
        </w:rPr>
        <w:t>Профдезінфекція</w:t>
      </w:r>
      <w:proofErr w:type="spellEnd"/>
      <w:r w:rsidRPr="00C4451B">
        <w:rPr>
          <w:szCs w:val="28"/>
        </w:rPr>
        <w:t xml:space="preserve"> Новомосковського району” Д</w:t>
      </w:r>
      <w:r>
        <w:rPr>
          <w:szCs w:val="28"/>
        </w:rPr>
        <w:t>ніпропетровської обласної ради”;</w:t>
      </w:r>
    </w:p>
    <w:p w:rsidR="004635B8" w:rsidRDefault="004635B8" w:rsidP="004635B8">
      <w:pPr>
        <w:ind w:firstLine="709"/>
        <w:jc w:val="both"/>
        <w:rPr>
          <w:szCs w:val="28"/>
        </w:rPr>
      </w:pPr>
    </w:p>
    <w:p w:rsidR="004635B8" w:rsidRDefault="004635B8" w:rsidP="004635B8">
      <w:pPr>
        <w:ind w:firstLine="709"/>
        <w:jc w:val="both"/>
        <w:rPr>
          <w:szCs w:val="28"/>
        </w:rPr>
      </w:pPr>
      <w:r>
        <w:rPr>
          <w:szCs w:val="28"/>
        </w:rPr>
        <w:t>комунального</w:t>
      </w:r>
      <w:r w:rsidRPr="004D17EF">
        <w:rPr>
          <w:szCs w:val="28"/>
        </w:rPr>
        <w:t xml:space="preserve"> заклад</w:t>
      </w:r>
      <w:r>
        <w:rPr>
          <w:szCs w:val="28"/>
        </w:rPr>
        <w:t>у</w:t>
      </w:r>
      <w:r w:rsidRPr="004D17EF">
        <w:rPr>
          <w:szCs w:val="28"/>
        </w:rPr>
        <w:t xml:space="preserve"> ,,Криворізький обласний фаховий музичний коледж” Д</w:t>
      </w:r>
      <w:r>
        <w:rPr>
          <w:szCs w:val="28"/>
        </w:rPr>
        <w:t>ніпропетровської обласної ради”;</w:t>
      </w:r>
    </w:p>
    <w:p w:rsidR="004635B8" w:rsidRDefault="004635B8" w:rsidP="004635B8">
      <w:pPr>
        <w:ind w:firstLine="709"/>
        <w:jc w:val="both"/>
        <w:rPr>
          <w:szCs w:val="28"/>
        </w:rPr>
      </w:pPr>
    </w:p>
    <w:p w:rsidR="004635B8" w:rsidRDefault="004635B8" w:rsidP="004635B8">
      <w:pPr>
        <w:ind w:firstLine="709"/>
        <w:jc w:val="both"/>
        <w:rPr>
          <w:szCs w:val="28"/>
        </w:rPr>
      </w:pPr>
      <w:r>
        <w:rPr>
          <w:szCs w:val="28"/>
        </w:rPr>
        <w:t>комунального</w:t>
      </w:r>
      <w:r w:rsidRPr="00D34E2B">
        <w:rPr>
          <w:szCs w:val="28"/>
        </w:rPr>
        <w:t xml:space="preserve"> заклад</w:t>
      </w:r>
      <w:r>
        <w:rPr>
          <w:szCs w:val="28"/>
        </w:rPr>
        <w:t>у</w:t>
      </w:r>
      <w:r w:rsidRPr="00D34E2B">
        <w:rPr>
          <w:szCs w:val="28"/>
        </w:rPr>
        <w:t xml:space="preserve"> освіти ,,</w:t>
      </w:r>
      <w:proofErr w:type="spellStart"/>
      <w:r w:rsidRPr="00D34E2B">
        <w:rPr>
          <w:szCs w:val="28"/>
        </w:rPr>
        <w:t>Магдалинівська</w:t>
      </w:r>
      <w:proofErr w:type="spellEnd"/>
      <w:r w:rsidRPr="00D34E2B">
        <w:rPr>
          <w:szCs w:val="28"/>
        </w:rPr>
        <w:t xml:space="preserve"> спеціальна школа” Дніпропетровської обласної ради”</w:t>
      </w:r>
      <w:r>
        <w:rPr>
          <w:szCs w:val="28"/>
        </w:rPr>
        <w:t>;</w:t>
      </w:r>
    </w:p>
    <w:p w:rsidR="004635B8" w:rsidRDefault="004635B8" w:rsidP="004635B8">
      <w:pPr>
        <w:ind w:firstLine="709"/>
        <w:jc w:val="both"/>
        <w:rPr>
          <w:szCs w:val="28"/>
        </w:rPr>
      </w:pPr>
    </w:p>
    <w:p w:rsidR="004635B8" w:rsidRDefault="004635B8" w:rsidP="004635B8">
      <w:pPr>
        <w:ind w:firstLine="709"/>
        <w:jc w:val="both"/>
        <w:rPr>
          <w:szCs w:val="28"/>
        </w:rPr>
      </w:pPr>
      <w:proofErr w:type="spellStart"/>
      <w:r>
        <w:rPr>
          <w:szCs w:val="28"/>
        </w:rPr>
        <w:t>комунальн</w:t>
      </w:r>
      <w:proofErr w:type="spellEnd"/>
      <w:r>
        <w:rPr>
          <w:szCs w:val="28"/>
          <w:lang w:val="ru-RU"/>
        </w:rPr>
        <w:t>ого</w:t>
      </w:r>
      <w:r w:rsidRPr="009751AF">
        <w:rPr>
          <w:szCs w:val="28"/>
        </w:rPr>
        <w:t xml:space="preserve"> заклад</w:t>
      </w:r>
      <w:r>
        <w:rPr>
          <w:szCs w:val="28"/>
          <w:lang w:val="ru-RU"/>
        </w:rPr>
        <w:t>у</w:t>
      </w:r>
      <w:r w:rsidRPr="009751AF">
        <w:rPr>
          <w:szCs w:val="28"/>
        </w:rPr>
        <w:t xml:space="preserve"> освіти ,,Спеціальна школа ,,Світанок” Дніпропетровської обласної ради”</w:t>
      </w:r>
      <w:r>
        <w:rPr>
          <w:szCs w:val="28"/>
        </w:rPr>
        <w:t>;</w:t>
      </w:r>
    </w:p>
    <w:p w:rsidR="004635B8" w:rsidRDefault="004635B8" w:rsidP="004635B8">
      <w:pPr>
        <w:ind w:firstLine="709"/>
        <w:jc w:val="both"/>
        <w:rPr>
          <w:szCs w:val="28"/>
        </w:rPr>
      </w:pPr>
    </w:p>
    <w:p w:rsidR="004635B8" w:rsidRDefault="004635B8" w:rsidP="004635B8">
      <w:pPr>
        <w:ind w:firstLine="709"/>
        <w:jc w:val="both"/>
        <w:rPr>
          <w:szCs w:val="28"/>
          <w:lang w:val="ru-RU"/>
        </w:rPr>
      </w:pPr>
      <w:r>
        <w:rPr>
          <w:szCs w:val="28"/>
        </w:rPr>
        <w:lastRenderedPageBreak/>
        <w:t>комунального</w:t>
      </w:r>
      <w:r w:rsidRPr="00C73D73">
        <w:rPr>
          <w:szCs w:val="28"/>
        </w:rPr>
        <w:t xml:space="preserve"> заклад</w:t>
      </w:r>
      <w:r>
        <w:rPr>
          <w:szCs w:val="28"/>
          <w:lang w:val="ru-RU"/>
        </w:rPr>
        <w:t>у</w:t>
      </w:r>
      <w:r w:rsidRPr="00C73D73">
        <w:rPr>
          <w:szCs w:val="28"/>
        </w:rPr>
        <w:t xml:space="preserve"> освіти ,,Криворізька спеціальна школа ,,Натхнення” Дн</w:t>
      </w:r>
      <w:r>
        <w:rPr>
          <w:szCs w:val="28"/>
        </w:rPr>
        <w:t>іпропетровської обласної ради”</w:t>
      </w:r>
      <w:r>
        <w:rPr>
          <w:szCs w:val="28"/>
          <w:lang w:val="ru-RU"/>
        </w:rPr>
        <w:t>;</w:t>
      </w:r>
    </w:p>
    <w:p w:rsidR="004635B8" w:rsidRDefault="004635B8" w:rsidP="004635B8">
      <w:pPr>
        <w:ind w:firstLine="709"/>
        <w:jc w:val="both"/>
        <w:rPr>
          <w:szCs w:val="28"/>
          <w:lang w:val="ru-RU"/>
        </w:rPr>
      </w:pPr>
    </w:p>
    <w:p w:rsidR="004635B8" w:rsidRDefault="004635B8" w:rsidP="004635B8">
      <w:pPr>
        <w:ind w:firstLine="709"/>
        <w:jc w:val="both"/>
        <w:rPr>
          <w:szCs w:val="28"/>
          <w:lang w:val="ru-RU"/>
        </w:rPr>
      </w:pPr>
      <w:proofErr w:type="spellStart"/>
      <w:r>
        <w:rPr>
          <w:szCs w:val="28"/>
          <w:lang w:val="ru-RU"/>
        </w:rPr>
        <w:t>комунального</w:t>
      </w:r>
      <w:proofErr w:type="spellEnd"/>
      <w:r w:rsidRPr="00AE4361">
        <w:rPr>
          <w:szCs w:val="28"/>
          <w:lang w:val="ru-RU"/>
        </w:rPr>
        <w:t xml:space="preserve"> заклад</w:t>
      </w:r>
      <w:r>
        <w:rPr>
          <w:szCs w:val="28"/>
          <w:lang w:val="ru-RU"/>
        </w:rPr>
        <w:t>у</w:t>
      </w:r>
      <w:r w:rsidRPr="00AE4361">
        <w:rPr>
          <w:szCs w:val="28"/>
          <w:lang w:val="ru-RU"/>
        </w:rPr>
        <w:t xml:space="preserve"> </w:t>
      </w:r>
      <w:proofErr w:type="spellStart"/>
      <w:r w:rsidRPr="00AE4361">
        <w:rPr>
          <w:szCs w:val="28"/>
          <w:lang w:val="ru-RU"/>
        </w:rPr>
        <w:t>освіти</w:t>
      </w:r>
      <w:proofErr w:type="spellEnd"/>
      <w:proofErr w:type="gramStart"/>
      <w:r w:rsidRPr="00AE4361">
        <w:rPr>
          <w:szCs w:val="28"/>
          <w:lang w:val="ru-RU"/>
        </w:rPr>
        <w:t xml:space="preserve"> ,</w:t>
      </w:r>
      <w:proofErr w:type="gramEnd"/>
      <w:r w:rsidRPr="00AE4361">
        <w:rPr>
          <w:szCs w:val="28"/>
          <w:lang w:val="ru-RU"/>
        </w:rPr>
        <w:t>,</w:t>
      </w:r>
      <w:proofErr w:type="spellStart"/>
      <w:r w:rsidRPr="00AE4361">
        <w:rPr>
          <w:szCs w:val="28"/>
          <w:lang w:val="ru-RU"/>
        </w:rPr>
        <w:t>Криворізька</w:t>
      </w:r>
      <w:proofErr w:type="spellEnd"/>
      <w:r w:rsidRPr="00AE4361">
        <w:rPr>
          <w:szCs w:val="28"/>
          <w:lang w:val="ru-RU"/>
        </w:rPr>
        <w:t xml:space="preserve"> </w:t>
      </w:r>
      <w:proofErr w:type="spellStart"/>
      <w:r w:rsidRPr="00AE4361">
        <w:rPr>
          <w:szCs w:val="28"/>
          <w:lang w:val="ru-RU"/>
        </w:rPr>
        <w:t>спеціальна</w:t>
      </w:r>
      <w:proofErr w:type="spellEnd"/>
      <w:r w:rsidRPr="00AE4361">
        <w:rPr>
          <w:szCs w:val="28"/>
          <w:lang w:val="ru-RU"/>
        </w:rPr>
        <w:t xml:space="preserve"> школа ,,</w:t>
      </w:r>
      <w:proofErr w:type="spellStart"/>
      <w:r w:rsidRPr="00AE4361">
        <w:rPr>
          <w:szCs w:val="28"/>
          <w:lang w:val="ru-RU"/>
        </w:rPr>
        <w:t>Сузір’я</w:t>
      </w:r>
      <w:proofErr w:type="spellEnd"/>
      <w:r w:rsidRPr="00AE4361">
        <w:rPr>
          <w:szCs w:val="28"/>
          <w:lang w:val="ru-RU"/>
        </w:rPr>
        <w:t xml:space="preserve">” </w:t>
      </w:r>
      <w:proofErr w:type="spellStart"/>
      <w:r w:rsidRPr="00AE4361">
        <w:rPr>
          <w:szCs w:val="28"/>
          <w:lang w:val="ru-RU"/>
        </w:rPr>
        <w:t>Д</w:t>
      </w:r>
      <w:r>
        <w:rPr>
          <w:szCs w:val="28"/>
          <w:lang w:val="ru-RU"/>
        </w:rPr>
        <w:t>ніпропетровської</w:t>
      </w:r>
      <w:proofErr w:type="spellEnd"/>
      <w:r>
        <w:rPr>
          <w:szCs w:val="28"/>
          <w:lang w:val="ru-RU"/>
        </w:rPr>
        <w:t xml:space="preserve"> </w:t>
      </w:r>
      <w:proofErr w:type="spellStart"/>
      <w:r>
        <w:rPr>
          <w:szCs w:val="28"/>
          <w:lang w:val="ru-RU"/>
        </w:rPr>
        <w:t>обласної</w:t>
      </w:r>
      <w:proofErr w:type="spellEnd"/>
      <w:r>
        <w:rPr>
          <w:szCs w:val="28"/>
          <w:lang w:val="ru-RU"/>
        </w:rPr>
        <w:t xml:space="preserve"> ради”;</w:t>
      </w:r>
    </w:p>
    <w:p w:rsidR="004635B8" w:rsidRDefault="004635B8" w:rsidP="004635B8">
      <w:pPr>
        <w:ind w:firstLine="709"/>
        <w:jc w:val="both"/>
        <w:rPr>
          <w:szCs w:val="28"/>
          <w:lang w:val="ru-RU"/>
        </w:rPr>
      </w:pPr>
    </w:p>
    <w:p w:rsidR="004635B8" w:rsidRPr="00C73D73" w:rsidRDefault="004635B8" w:rsidP="004635B8">
      <w:pPr>
        <w:ind w:firstLine="709"/>
        <w:jc w:val="both"/>
        <w:rPr>
          <w:szCs w:val="28"/>
          <w:lang w:val="ru-RU"/>
        </w:rPr>
      </w:pPr>
      <w:proofErr w:type="spellStart"/>
      <w:r>
        <w:rPr>
          <w:szCs w:val="28"/>
          <w:lang w:val="ru-RU"/>
        </w:rPr>
        <w:t>комунального</w:t>
      </w:r>
      <w:proofErr w:type="spellEnd"/>
      <w:r w:rsidRPr="00952BBD">
        <w:rPr>
          <w:szCs w:val="28"/>
          <w:lang w:val="ru-RU"/>
        </w:rPr>
        <w:t xml:space="preserve"> заклад</w:t>
      </w:r>
      <w:r>
        <w:rPr>
          <w:szCs w:val="28"/>
          <w:lang w:val="ru-RU"/>
        </w:rPr>
        <w:t>у</w:t>
      </w:r>
      <w:r w:rsidRPr="00952BBD">
        <w:rPr>
          <w:szCs w:val="28"/>
          <w:lang w:val="ru-RU"/>
        </w:rPr>
        <w:t xml:space="preserve"> </w:t>
      </w:r>
      <w:proofErr w:type="spellStart"/>
      <w:r w:rsidRPr="00952BBD">
        <w:rPr>
          <w:szCs w:val="28"/>
          <w:lang w:val="ru-RU"/>
        </w:rPr>
        <w:t>освіти</w:t>
      </w:r>
      <w:proofErr w:type="spellEnd"/>
      <w:proofErr w:type="gramStart"/>
      <w:r w:rsidRPr="00952BBD">
        <w:rPr>
          <w:szCs w:val="28"/>
          <w:lang w:val="ru-RU"/>
        </w:rPr>
        <w:t xml:space="preserve"> ,</w:t>
      </w:r>
      <w:proofErr w:type="gramEnd"/>
      <w:r w:rsidRPr="00952BBD">
        <w:rPr>
          <w:szCs w:val="28"/>
          <w:lang w:val="ru-RU"/>
        </w:rPr>
        <w:t>,</w:t>
      </w:r>
      <w:proofErr w:type="spellStart"/>
      <w:r w:rsidRPr="00952BBD">
        <w:rPr>
          <w:szCs w:val="28"/>
          <w:lang w:val="ru-RU"/>
        </w:rPr>
        <w:t>Спеціальна</w:t>
      </w:r>
      <w:proofErr w:type="spellEnd"/>
      <w:r w:rsidRPr="00952BBD">
        <w:rPr>
          <w:szCs w:val="28"/>
          <w:lang w:val="ru-RU"/>
        </w:rPr>
        <w:t xml:space="preserve"> школа</w:t>
      </w:r>
      <w:r w:rsidR="00D66C4B">
        <w:rPr>
          <w:szCs w:val="28"/>
          <w:lang w:val="ru-RU"/>
        </w:rPr>
        <w:t xml:space="preserve"> </w:t>
      </w:r>
      <w:r w:rsidRPr="00952BBD">
        <w:rPr>
          <w:szCs w:val="28"/>
          <w:lang w:val="ru-RU"/>
        </w:rPr>
        <w:t>№</w:t>
      </w:r>
      <w:r w:rsidR="00D66C4B">
        <w:rPr>
          <w:szCs w:val="28"/>
          <w:lang w:val="ru-RU"/>
        </w:rPr>
        <w:t xml:space="preserve"> </w:t>
      </w:r>
      <w:r w:rsidRPr="00952BBD">
        <w:rPr>
          <w:szCs w:val="28"/>
          <w:lang w:val="ru-RU"/>
        </w:rPr>
        <w:t xml:space="preserve">12” </w:t>
      </w:r>
      <w:proofErr w:type="spellStart"/>
      <w:r w:rsidRPr="00952BBD">
        <w:rPr>
          <w:szCs w:val="28"/>
          <w:lang w:val="ru-RU"/>
        </w:rPr>
        <w:t>Д</w:t>
      </w:r>
      <w:r>
        <w:rPr>
          <w:szCs w:val="28"/>
          <w:lang w:val="ru-RU"/>
        </w:rPr>
        <w:t>ніпропетровської</w:t>
      </w:r>
      <w:proofErr w:type="spellEnd"/>
      <w:r>
        <w:rPr>
          <w:szCs w:val="28"/>
          <w:lang w:val="ru-RU"/>
        </w:rPr>
        <w:t xml:space="preserve"> </w:t>
      </w:r>
      <w:proofErr w:type="spellStart"/>
      <w:r>
        <w:rPr>
          <w:szCs w:val="28"/>
          <w:lang w:val="ru-RU"/>
        </w:rPr>
        <w:t>обласної</w:t>
      </w:r>
      <w:proofErr w:type="spellEnd"/>
      <w:r>
        <w:rPr>
          <w:szCs w:val="28"/>
          <w:lang w:val="ru-RU"/>
        </w:rPr>
        <w:t xml:space="preserve"> ради”;</w:t>
      </w:r>
    </w:p>
    <w:p w:rsidR="004635B8" w:rsidRDefault="004635B8" w:rsidP="004635B8">
      <w:pPr>
        <w:ind w:firstLine="709"/>
        <w:jc w:val="both"/>
        <w:rPr>
          <w:szCs w:val="28"/>
        </w:rPr>
      </w:pPr>
    </w:p>
    <w:p w:rsidR="004635B8" w:rsidRDefault="004635B8" w:rsidP="004635B8">
      <w:pPr>
        <w:ind w:firstLine="709"/>
        <w:jc w:val="both"/>
        <w:rPr>
          <w:szCs w:val="28"/>
        </w:rPr>
      </w:pPr>
      <w:r>
        <w:rPr>
          <w:szCs w:val="28"/>
        </w:rPr>
        <w:t>комунального</w:t>
      </w:r>
      <w:r w:rsidRPr="00211CC7">
        <w:rPr>
          <w:szCs w:val="28"/>
        </w:rPr>
        <w:t xml:space="preserve"> заклад</w:t>
      </w:r>
      <w:r>
        <w:rPr>
          <w:szCs w:val="28"/>
        </w:rPr>
        <w:t>у</w:t>
      </w:r>
      <w:r w:rsidRPr="00211CC7">
        <w:rPr>
          <w:szCs w:val="28"/>
        </w:rPr>
        <w:t xml:space="preserve"> освіти ,,Спеціальна школа ,,Мрія” Д</w:t>
      </w:r>
      <w:r>
        <w:rPr>
          <w:szCs w:val="28"/>
        </w:rPr>
        <w:t>ніпропетровської обласної ради”;</w:t>
      </w:r>
    </w:p>
    <w:p w:rsidR="004635B8" w:rsidRDefault="004635B8" w:rsidP="004635B8">
      <w:pPr>
        <w:ind w:firstLine="709"/>
        <w:jc w:val="both"/>
        <w:rPr>
          <w:szCs w:val="28"/>
        </w:rPr>
      </w:pPr>
    </w:p>
    <w:p w:rsidR="004635B8" w:rsidRDefault="004635B8" w:rsidP="004635B8">
      <w:pPr>
        <w:ind w:firstLine="709"/>
        <w:jc w:val="both"/>
        <w:rPr>
          <w:szCs w:val="28"/>
        </w:rPr>
      </w:pPr>
      <w:r>
        <w:rPr>
          <w:szCs w:val="28"/>
        </w:rPr>
        <w:t>комунального</w:t>
      </w:r>
      <w:r w:rsidRPr="003F142F">
        <w:rPr>
          <w:szCs w:val="28"/>
        </w:rPr>
        <w:t xml:space="preserve"> заклад</w:t>
      </w:r>
      <w:r>
        <w:rPr>
          <w:szCs w:val="28"/>
        </w:rPr>
        <w:t>у</w:t>
      </w:r>
      <w:r w:rsidRPr="003F142F">
        <w:rPr>
          <w:szCs w:val="28"/>
        </w:rPr>
        <w:t xml:space="preserve"> освіти ,,Багатопрофільний навчально-реабілітаційний центр ,,Зоряний” Дніпропетровської обласної ради”</w:t>
      </w:r>
      <w:r>
        <w:rPr>
          <w:szCs w:val="28"/>
        </w:rPr>
        <w:t>;</w:t>
      </w:r>
    </w:p>
    <w:p w:rsidR="004635B8" w:rsidRDefault="004635B8" w:rsidP="004635B8">
      <w:pPr>
        <w:jc w:val="both"/>
        <w:rPr>
          <w:szCs w:val="28"/>
        </w:rPr>
      </w:pPr>
    </w:p>
    <w:p w:rsidR="004635B8" w:rsidRDefault="004635B8" w:rsidP="004635B8">
      <w:pPr>
        <w:jc w:val="both"/>
        <w:rPr>
          <w:szCs w:val="28"/>
        </w:rPr>
      </w:pPr>
      <w:r>
        <w:rPr>
          <w:szCs w:val="28"/>
        </w:rPr>
        <w:tab/>
        <w:t>комунального підприємства ,,</w:t>
      </w:r>
      <w:proofErr w:type="spellStart"/>
      <w:r>
        <w:rPr>
          <w:szCs w:val="28"/>
        </w:rPr>
        <w:t>Апостоловеводоканал</w:t>
      </w:r>
      <w:proofErr w:type="spellEnd"/>
      <w:r>
        <w:rPr>
          <w:szCs w:val="28"/>
        </w:rPr>
        <w:t xml:space="preserve">” </w:t>
      </w:r>
      <w:r w:rsidRPr="009B047B">
        <w:rPr>
          <w:szCs w:val="28"/>
        </w:rPr>
        <w:t>Дніпропетровської обласної ради</w:t>
      </w:r>
      <w:r>
        <w:rPr>
          <w:szCs w:val="28"/>
        </w:rPr>
        <w:t>;</w:t>
      </w:r>
    </w:p>
    <w:p w:rsidR="004635B8" w:rsidRDefault="004635B8" w:rsidP="004635B8">
      <w:pPr>
        <w:jc w:val="both"/>
        <w:rPr>
          <w:szCs w:val="28"/>
        </w:rPr>
      </w:pPr>
    </w:p>
    <w:p w:rsidR="004635B8" w:rsidRDefault="004635B8" w:rsidP="004635B8">
      <w:pPr>
        <w:ind w:firstLine="709"/>
        <w:jc w:val="both"/>
        <w:rPr>
          <w:szCs w:val="28"/>
        </w:rPr>
      </w:pPr>
      <w:r>
        <w:rPr>
          <w:szCs w:val="28"/>
        </w:rPr>
        <w:t>комунального підприємства</w:t>
      </w:r>
      <w:r w:rsidRPr="00660170">
        <w:rPr>
          <w:szCs w:val="28"/>
        </w:rPr>
        <w:t xml:space="preserve"> ,,</w:t>
      </w:r>
      <w:proofErr w:type="spellStart"/>
      <w:r w:rsidRPr="00660170">
        <w:rPr>
          <w:szCs w:val="28"/>
        </w:rPr>
        <w:t>Синельниківський</w:t>
      </w:r>
      <w:proofErr w:type="spellEnd"/>
      <w:r w:rsidRPr="00660170">
        <w:rPr>
          <w:szCs w:val="28"/>
        </w:rPr>
        <w:t xml:space="preserve"> міський водоканал” Д</w:t>
      </w:r>
      <w:r>
        <w:rPr>
          <w:szCs w:val="28"/>
        </w:rPr>
        <w:t>ніпропетровської обласної ради”;</w:t>
      </w:r>
    </w:p>
    <w:p w:rsidR="004635B8" w:rsidRDefault="004635B8" w:rsidP="004635B8">
      <w:pPr>
        <w:jc w:val="both"/>
        <w:rPr>
          <w:szCs w:val="28"/>
        </w:rPr>
      </w:pPr>
    </w:p>
    <w:p w:rsidR="004635B8" w:rsidRDefault="004635B8" w:rsidP="004635B8">
      <w:pPr>
        <w:ind w:firstLine="709"/>
        <w:jc w:val="both"/>
        <w:rPr>
          <w:szCs w:val="28"/>
          <w:lang w:val="ru-RU"/>
        </w:rPr>
      </w:pPr>
      <w:r>
        <w:rPr>
          <w:szCs w:val="28"/>
        </w:rPr>
        <w:t>комунального закладу ,,Дніпропетровський фаховий коледж спорту</w:t>
      </w:r>
      <w:r w:rsidRPr="00C4451B">
        <w:rPr>
          <w:szCs w:val="28"/>
          <w:lang w:val="ru-RU"/>
        </w:rPr>
        <w:t>”</w:t>
      </w:r>
      <w:r>
        <w:rPr>
          <w:szCs w:val="28"/>
        </w:rPr>
        <w:t xml:space="preserve"> Дніпропетровської обласної ради</w:t>
      </w:r>
      <w:r w:rsidRPr="00C4451B">
        <w:rPr>
          <w:szCs w:val="28"/>
          <w:lang w:val="ru-RU"/>
        </w:rPr>
        <w:t>”</w:t>
      </w:r>
      <w:r>
        <w:rPr>
          <w:szCs w:val="28"/>
          <w:lang w:val="ru-RU"/>
        </w:rPr>
        <w:t>;</w:t>
      </w:r>
    </w:p>
    <w:p w:rsidR="004635B8" w:rsidRDefault="004635B8" w:rsidP="004635B8">
      <w:pPr>
        <w:ind w:firstLine="709"/>
        <w:jc w:val="both"/>
        <w:rPr>
          <w:szCs w:val="28"/>
          <w:lang w:val="ru-RU"/>
        </w:rPr>
      </w:pPr>
    </w:p>
    <w:p w:rsidR="004635B8" w:rsidRDefault="004635B8" w:rsidP="004635B8">
      <w:pPr>
        <w:ind w:firstLine="709"/>
        <w:jc w:val="both"/>
        <w:rPr>
          <w:szCs w:val="28"/>
          <w:lang w:val="ru-RU"/>
        </w:rPr>
      </w:pPr>
      <w:proofErr w:type="spellStart"/>
      <w:r w:rsidRPr="00457F8E">
        <w:rPr>
          <w:szCs w:val="28"/>
          <w:lang w:val="ru-RU"/>
        </w:rPr>
        <w:t>комунального</w:t>
      </w:r>
      <w:proofErr w:type="spellEnd"/>
      <w:r w:rsidRPr="00457F8E">
        <w:rPr>
          <w:szCs w:val="28"/>
          <w:lang w:val="ru-RU"/>
        </w:rPr>
        <w:t xml:space="preserve"> закладу</w:t>
      </w:r>
      <w:proofErr w:type="gramStart"/>
      <w:r w:rsidRPr="00457F8E">
        <w:rPr>
          <w:szCs w:val="28"/>
          <w:lang w:val="ru-RU"/>
        </w:rPr>
        <w:t xml:space="preserve"> ,</w:t>
      </w:r>
      <w:proofErr w:type="gramEnd"/>
      <w:r w:rsidRPr="00457F8E">
        <w:rPr>
          <w:szCs w:val="28"/>
          <w:lang w:val="ru-RU"/>
        </w:rPr>
        <w:t>,</w:t>
      </w:r>
      <w:proofErr w:type="spellStart"/>
      <w:r w:rsidRPr="00457F8E">
        <w:rPr>
          <w:szCs w:val="28"/>
          <w:lang w:val="ru-RU"/>
        </w:rPr>
        <w:t>Дніпропетровський</w:t>
      </w:r>
      <w:proofErr w:type="spellEnd"/>
      <w:r w:rsidRPr="00457F8E">
        <w:rPr>
          <w:szCs w:val="28"/>
          <w:lang w:val="ru-RU"/>
        </w:rPr>
        <w:t xml:space="preserve"> </w:t>
      </w:r>
      <w:proofErr w:type="spellStart"/>
      <w:r w:rsidRPr="00457F8E">
        <w:rPr>
          <w:szCs w:val="28"/>
          <w:lang w:val="ru-RU"/>
        </w:rPr>
        <w:t>фаховий</w:t>
      </w:r>
      <w:proofErr w:type="spellEnd"/>
      <w:r w:rsidRPr="00457F8E">
        <w:rPr>
          <w:szCs w:val="28"/>
          <w:lang w:val="ru-RU"/>
        </w:rPr>
        <w:t xml:space="preserve"> </w:t>
      </w:r>
      <w:proofErr w:type="spellStart"/>
      <w:r w:rsidRPr="00457F8E">
        <w:rPr>
          <w:szCs w:val="28"/>
          <w:lang w:val="ru-RU"/>
        </w:rPr>
        <w:t>мистецько-художній</w:t>
      </w:r>
      <w:proofErr w:type="spellEnd"/>
      <w:r w:rsidRPr="00457F8E">
        <w:rPr>
          <w:szCs w:val="28"/>
          <w:lang w:val="ru-RU"/>
        </w:rPr>
        <w:t xml:space="preserve"> </w:t>
      </w:r>
      <w:proofErr w:type="spellStart"/>
      <w:r w:rsidRPr="00457F8E">
        <w:rPr>
          <w:szCs w:val="28"/>
          <w:lang w:val="ru-RU"/>
        </w:rPr>
        <w:t>коледж</w:t>
      </w:r>
      <w:proofErr w:type="spellEnd"/>
      <w:r w:rsidRPr="00457F8E">
        <w:rPr>
          <w:szCs w:val="28"/>
          <w:lang w:val="ru-RU"/>
        </w:rPr>
        <w:t xml:space="preserve"> </w:t>
      </w:r>
      <w:proofErr w:type="spellStart"/>
      <w:r w:rsidRPr="00457F8E">
        <w:rPr>
          <w:szCs w:val="28"/>
          <w:lang w:val="ru-RU"/>
        </w:rPr>
        <w:t>культури</w:t>
      </w:r>
      <w:proofErr w:type="spellEnd"/>
      <w:r w:rsidRPr="00457F8E">
        <w:rPr>
          <w:szCs w:val="28"/>
          <w:lang w:val="ru-RU"/>
        </w:rPr>
        <w:t xml:space="preserve">” </w:t>
      </w:r>
      <w:proofErr w:type="spellStart"/>
      <w:r w:rsidRPr="00457F8E">
        <w:rPr>
          <w:szCs w:val="28"/>
          <w:lang w:val="ru-RU"/>
        </w:rPr>
        <w:t>Дніпропетровської</w:t>
      </w:r>
      <w:proofErr w:type="spellEnd"/>
      <w:r w:rsidRPr="00457F8E">
        <w:rPr>
          <w:szCs w:val="28"/>
          <w:lang w:val="ru-RU"/>
        </w:rPr>
        <w:t xml:space="preserve"> </w:t>
      </w:r>
      <w:proofErr w:type="spellStart"/>
      <w:r w:rsidRPr="00457F8E">
        <w:rPr>
          <w:szCs w:val="28"/>
          <w:lang w:val="ru-RU"/>
        </w:rPr>
        <w:t>обласної</w:t>
      </w:r>
      <w:proofErr w:type="spellEnd"/>
      <w:r w:rsidRPr="00457F8E">
        <w:rPr>
          <w:szCs w:val="28"/>
          <w:lang w:val="ru-RU"/>
        </w:rPr>
        <w:t xml:space="preserve"> ради”;</w:t>
      </w:r>
    </w:p>
    <w:p w:rsidR="004635B8" w:rsidRDefault="004635B8" w:rsidP="004635B8">
      <w:pPr>
        <w:jc w:val="both"/>
        <w:rPr>
          <w:szCs w:val="28"/>
          <w:lang w:val="ru-RU"/>
        </w:rPr>
      </w:pPr>
    </w:p>
    <w:p w:rsidR="004635B8" w:rsidRDefault="004635B8" w:rsidP="004635B8">
      <w:pPr>
        <w:ind w:firstLine="709"/>
        <w:jc w:val="both"/>
        <w:rPr>
          <w:szCs w:val="28"/>
          <w:lang w:val="ru-RU"/>
        </w:rPr>
      </w:pPr>
      <w:proofErr w:type="spellStart"/>
      <w:r>
        <w:rPr>
          <w:szCs w:val="28"/>
          <w:lang w:val="ru-RU"/>
        </w:rPr>
        <w:t>комунального</w:t>
      </w:r>
      <w:proofErr w:type="spellEnd"/>
      <w:r>
        <w:rPr>
          <w:szCs w:val="28"/>
          <w:lang w:val="ru-RU"/>
        </w:rPr>
        <w:t xml:space="preserve"> </w:t>
      </w:r>
      <w:proofErr w:type="spellStart"/>
      <w:proofErr w:type="gramStart"/>
      <w:r>
        <w:rPr>
          <w:szCs w:val="28"/>
          <w:lang w:val="ru-RU"/>
        </w:rPr>
        <w:t>п</w:t>
      </w:r>
      <w:proofErr w:type="gramEnd"/>
      <w:r>
        <w:rPr>
          <w:szCs w:val="28"/>
          <w:lang w:val="ru-RU"/>
        </w:rPr>
        <w:t>ідприємства</w:t>
      </w:r>
      <w:proofErr w:type="spellEnd"/>
      <w:r>
        <w:rPr>
          <w:szCs w:val="28"/>
          <w:lang w:val="ru-RU"/>
        </w:rPr>
        <w:t xml:space="preserve"> ,,</w:t>
      </w:r>
      <w:proofErr w:type="spellStart"/>
      <w:r>
        <w:rPr>
          <w:szCs w:val="28"/>
          <w:lang w:val="ru-RU"/>
        </w:rPr>
        <w:t>Обласний</w:t>
      </w:r>
      <w:proofErr w:type="spellEnd"/>
      <w:r>
        <w:rPr>
          <w:szCs w:val="28"/>
          <w:lang w:val="ru-RU"/>
        </w:rPr>
        <w:t xml:space="preserve"> центр </w:t>
      </w:r>
      <w:proofErr w:type="spellStart"/>
      <w:r>
        <w:rPr>
          <w:szCs w:val="28"/>
          <w:lang w:val="ru-RU"/>
        </w:rPr>
        <w:t>громадського</w:t>
      </w:r>
      <w:proofErr w:type="spellEnd"/>
      <w:r>
        <w:rPr>
          <w:szCs w:val="28"/>
          <w:lang w:val="ru-RU"/>
        </w:rPr>
        <w:t xml:space="preserve"> </w:t>
      </w:r>
      <w:proofErr w:type="spellStart"/>
      <w:r>
        <w:rPr>
          <w:szCs w:val="28"/>
          <w:lang w:val="ru-RU"/>
        </w:rPr>
        <w:t>здоров</w:t>
      </w:r>
      <w:r w:rsidRPr="007A339F">
        <w:rPr>
          <w:szCs w:val="28"/>
          <w:lang w:val="ru-RU"/>
        </w:rPr>
        <w:t>’</w:t>
      </w:r>
      <w:r>
        <w:rPr>
          <w:szCs w:val="28"/>
          <w:lang w:val="ru-RU"/>
        </w:rPr>
        <w:t>я</w:t>
      </w:r>
      <w:proofErr w:type="spellEnd"/>
      <w:r w:rsidRPr="007A339F">
        <w:rPr>
          <w:szCs w:val="28"/>
          <w:lang w:val="ru-RU"/>
        </w:rPr>
        <w:t>”</w:t>
      </w:r>
      <w:r>
        <w:rPr>
          <w:szCs w:val="28"/>
        </w:rPr>
        <w:t xml:space="preserve"> </w:t>
      </w:r>
      <w:r>
        <w:rPr>
          <w:szCs w:val="28"/>
          <w:lang w:val="ru-RU"/>
        </w:rPr>
        <w:t xml:space="preserve"> </w:t>
      </w:r>
      <w:proofErr w:type="spellStart"/>
      <w:r w:rsidRPr="007A339F">
        <w:rPr>
          <w:szCs w:val="28"/>
          <w:lang w:val="ru-RU"/>
        </w:rPr>
        <w:t>Д</w:t>
      </w:r>
      <w:r>
        <w:rPr>
          <w:szCs w:val="28"/>
          <w:lang w:val="ru-RU"/>
        </w:rPr>
        <w:t>ніпропетровської</w:t>
      </w:r>
      <w:proofErr w:type="spellEnd"/>
      <w:r>
        <w:rPr>
          <w:szCs w:val="28"/>
          <w:lang w:val="ru-RU"/>
        </w:rPr>
        <w:t xml:space="preserve"> </w:t>
      </w:r>
      <w:proofErr w:type="spellStart"/>
      <w:r>
        <w:rPr>
          <w:szCs w:val="28"/>
          <w:lang w:val="ru-RU"/>
        </w:rPr>
        <w:t>обласної</w:t>
      </w:r>
      <w:proofErr w:type="spellEnd"/>
      <w:r>
        <w:rPr>
          <w:szCs w:val="28"/>
          <w:lang w:val="ru-RU"/>
        </w:rPr>
        <w:t xml:space="preserve"> ради”;</w:t>
      </w:r>
    </w:p>
    <w:p w:rsidR="004635B8" w:rsidRDefault="004635B8" w:rsidP="004635B8">
      <w:pPr>
        <w:ind w:firstLine="709"/>
        <w:jc w:val="both"/>
        <w:rPr>
          <w:szCs w:val="28"/>
          <w:lang w:val="ru-RU"/>
        </w:rPr>
      </w:pPr>
    </w:p>
    <w:p w:rsidR="004635B8" w:rsidRDefault="004635B8" w:rsidP="004635B8">
      <w:pPr>
        <w:ind w:firstLine="709"/>
        <w:jc w:val="both"/>
        <w:rPr>
          <w:szCs w:val="28"/>
          <w:lang w:val="ru-RU"/>
        </w:rPr>
      </w:pPr>
      <w:proofErr w:type="spellStart"/>
      <w:r w:rsidRPr="00536E2E">
        <w:rPr>
          <w:szCs w:val="28"/>
          <w:lang w:val="ru-RU"/>
        </w:rPr>
        <w:t>комунального</w:t>
      </w:r>
      <w:proofErr w:type="spellEnd"/>
      <w:r w:rsidRPr="00536E2E">
        <w:rPr>
          <w:szCs w:val="28"/>
          <w:lang w:val="ru-RU"/>
        </w:rPr>
        <w:t xml:space="preserve"> закладу</w:t>
      </w:r>
      <w:proofErr w:type="gramStart"/>
      <w:r w:rsidRPr="00536E2E">
        <w:rPr>
          <w:szCs w:val="28"/>
          <w:lang w:val="ru-RU"/>
        </w:rPr>
        <w:t xml:space="preserve"> ,</w:t>
      </w:r>
      <w:proofErr w:type="gramEnd"/>
      <w:r w:rsidRPr="00536E2E">
        <w:rPr>
          <w:szCs w:val="28"/>
          <w:lang w:val="ru-RU"/>
        </w:rPr>
        <w:t>,</w:t>
      </w:r>
      <w:proofErr w:type="spellStart"/>
      <w:r w:rsidRPr="00536E2E">
        <w:rPr>
          <w:szCs w:val="28"/>
          <w:lang w:val="ru-RU"/>
        </w:rPr>
        <w:t>Верхньодніпровський</w:t>
      </w:r>
      <w:proofErr w:type="spellEnd"/>
      <w:r w:rsidRPr="00536E2E">
        <w:rPr>
          <w:szCs w:val="28"/>
          <w:lang w:val="ru-RU"/>
        </w:rPr>
        <w:t xml:space="preserve"> дитячий </w:t>
      </w:r>
      <w:proofErr w:type="spellStart"/>
      <w:r w:rsidRPr="00536E2E">
        <w:rPr>
          <w:szCs w:val="28"/>
          <w:lang w:val="ru-RU"/>
        </w:rPr>
        <w:t>будинок-інтернат</w:t>
      </w:r>
      <w:proofErr w:type="spellEnd"/>
      <w:r w:rsidRPr="00536E2E">
        <w:rPr>
          <w:szCs w:val="28"/>
          <w:lang w:val="ru-RU"/>
        </w:rPr>
        <w:t xml:space="preserve"> № 2” </w:t>
      </w:r>
      <w:proofErr w:type="spellStart"/>
      <w:r w:rsidRPr="00536E2E">
        <w:rPr>
          <w:szCs w:val="28"/>
          <w:lang w:val="ru-RU"/>
        </w:rPr>
        <w:t>Дніпропетровської</w:t>
      </w:r>
      <w:proofErr w:type="spellEnd"/>
      <w:r w:rsidRPr="00536E2E">
        <w:rPr>
          <w:szCs w:val="28"/>
          <w:lang w:val="ru-RU"/>
        </w:rPr>
        <w:t xml:space="preserve"> </w:t>
      </w:r>
      <w:proofErr w:type="spellStart"/>
      <w:r w:rsidRPr="00536E2E">
        <w:rPr>
          <w:szCs w:val="28"/>
          <w:lang w:val="ru-RU"/>
        </w:rPr>
        <w:t>обласної</w:t>
      </w:r>
      <w:proofErr w:type="spellEnd"/>
      <w:r w:rsidRPr="00536E2E">
        <w:rPr>
          <w:szCs w:val="28"/>
          <w:lang w:val="ru-RU"/>
        </w:rPr>
        <w:t xml:space="preserve"> ради”</w:t>
      </w:r>
      <w:r>
        <w:rPr>
          <w:szCs w:val="28"/>
          <w:lang w:val="ru-RU"/>
        </w:rPr>
        <w:t>;</w:t>
      </w:r>
    </w:p>
    <w:p w:rsidR="004635B8" w:rsidRDefault="004635B8" w:rsidP="004635B8">
      <w:pPr>
        <w:ind w:firstLine="709"/>
        <w:jc w:val="both"/>
        <w:rPr>
          <w:szCs w:val="28"/>
          <w:lang w:val="ru-RU"/>
        </w:rPr>
      </w:pPr>
    </w:p>
    <w:p w:rsidR="004635B8" w:rsidRDefault="004635B8" w:rsidP="004635B8">
      <w:pPr>
        <w:ind w:firstLine="709"/>
        <w:jc w:val="both"/>
        <w:rPr>
          <w:szCs w:val="28"/>
          <w:lang w:val="ru-RU"/>
        </w:rPr>
      </w:pPr>
      <w:proofErr w:type="spellStart"/>
      <w:r w:rsidRPr="00432D61">
        <w:rPr>
          <w:szCs w:val="28"/>
          <w:lang w:val="ru-RU"/>
        </w:rPr>
        <w:t>комунального</w:t>
      </w:r>
      <w:proofErr w:type="spellEnd"/>
      <w:r w:rsidRPr="00432D61">
        <w:rPr>
          <w:szCs w:val="28"/>
          <w:lang w:val="ru-RU"/>
        </w:rPr>
        <w:t xml:space="preserve"> закладу </w:t>
      </w:r>
      <w:proofErr w:type="spellStart"/>
      <w:r w:rsidRPr="00432D61">
        <w:rPr>
          <w:szCs w:val="28"/>
          <w:lang w:val="ru-RU"/>
        </w:rPr>
        <w:t>освіти</w:t>
      </w:r>
      <w:proofErr w:type="spellEnd"/>
      <w:proofErr w:type="gramStart"/>
      <w:r w:rsidRPr="00432D61">
        <w:rPr>
          <w:szCs w:val="28"/>
          <w:lang w:val="ru-RU"/>
        </w:rPr>
        <w:t xml:space="preserve"> ,</w:t>
      </w:r>
      <w:proofErr w:type="gramEnd"/>
      <w:r w:rsidRPr="00432D61">
        <w:rPr>
          <w:szCs w:val="28"/>
          <w:lang w:val="ru-RU"/>
        </w:rPr>
        <w:t>,</w:t>
      </w:r>
      <w:proofErr w:type="spellStart"/>
      <w:r w:rsidRPr="00432D61">
        <w:rPr>
          <w:szCs w:val="28"/>
          <w:lang w:val="ru-RU"/>
        </w:rPr>
        <w:t>Спеціальна</w:t>
      </w:r>
      <w:proofErr w:type="spellEnd"/>
      <w:r w:rsidRPr="00432D61">
        <w:rPr>
          <w:szCs w:val="28"/>
          <w:lang w:val="ru-RU"/>
        </w:rPr>
        <w:t xml:space="preserve"> школа ,,Шанс” </w:t>
      </w:r>
      <w:proofErr w:type="spellStart"/>
      <w:r w:rsidRPr="00432D61">
        <w:rPr>
          <w:szCs w:val="28"/>
          <w:lang w:val="ru-RU"/>
        </w:rPr>
        <w:t>Дніпропетровської</w:t>
      </w:r>
      <w:proofErr w:type="spellEnd"/>
      <w:r w:rsidRPr="00432D61">
        <w:rPr>
          <w:szCs w:val="28"/>
          <w:lang w:val="ru-RU"/>
        </w:rPr>
        <w:t xml:space="preserve"> </w:t>
      </w:r>
      <w:proofErr w:type="spellStart"/>
      <w:r w:rsidRPr="00432D61">
        <w:rPr>
          <w:szCs w:val="28"/>
          <w:lang w:val="ru-RU"/>
        </w:rPr>
        <w:t>обласної</w:t>
      </w:r>
      <w:proofErr w:type="spellEnd"/>
      <w:r w:rsidRPr="00432D61">
        <w:rPr>
          <w:szCs w:val="28"/>
          <w:lang w:val="ru-RU"/>
        </w:rPr>
        <w:t xml:space="preserve"> ради”</w:t>
      </w:r>
      <w:r>
        <w:rPr>
          <w:szCs w:val="28"/>
          <w:lang w:val="ru-RU"/>
        </w:rPr>
        <w:t>;</w:t>
      </w:r>
    </w:p>
    <w:p w:rsidR="004635B8" w:rsidRDefault="004635B8" w:rsidP="004635B8">
      <w:pPr>
        <w:ind w:firstLine="709"/>
        <w:jc w:val="both"/>
        <w:rPr>
          <w:szCs w:val="28"/>
          <w:lang w:val="ru-RU"/>
        </w:rPr>
      </w:pPr>
    </w:p>
    <w:p w:rsidR="004635B8" w:rsidRDefault="004635B8" w:rsidP="004635B8">
      <w:pPr>
        <w:ind w:firstLine="709"/>
        <w:jc w:val="both"/>
        <w:rPr>
          <w:szCs w:val="28"/>
          <w:lang w:val="ru-RU"/>
        </w:rPr>
      </w:pPr>
      <w:proofErr w:type="spellStart"/>
      <w:r w:rsidRPr="008E53A6">
        <w:rPr>
          <w:szCs w:val="28"/>
          <w:lang w:val="ru-RU"/>
        </w:rPr>
        <w:t>комунального</w:t>
      </w:r>
      <w:proofErr w:type="spellEnd"/>
      <w:r w:rsidRPr="008E53A6">
        <w:rPr>
          <w:szCs w:val="28"/>
          <w:lang w:val="ru-RU"/>
        </w:rPr>
        <w:t xml:space="preserve"> закладу </w:t>
      </w:r>
      <w:proofErr w:type="spellStart"/>
      <w:r w:rsidRPr="008E53A6">
        <w:rPr>
          <w:szCs w:val="28"/>
          <w:lang w:val="ru-RU"/>
        </w:rPr>
        <w:t>освіти</w:t>
      </w:r>
      <w:proofErr w:type="spellEnd"/>
      <w:proofErr w:type="gramStart"/>
      <w:r w:rsidRPr="008E53A6">
        <w:rPr>
          <w:szCs w:val="28"/>
          <w:lang w:val="ru-RU"/>
        </w:rPr>
        <w:t xml:space="preserve"> ,</w:t>
      </w:r>
      <w:proofErr w:type="gramEnd"/>
      <w:r w:rsidRPr="008E53A6">
        <w:rPr>
          <w:szCs w:val="28"/>
          <w:lang w:val="ru-RU"/>
        </w:rPr>
        <w:t>,</w:t>
      </w:r>
      <w:proofErr w:type="spellStart"/>
      <w:r w:rsidRPr="008E53A6">
        <w:rPr>
          <w:szCs w:val="28"/>
          <w:lang w:val="ru-RU"/>
        </w:rPr>
        <w:t>Дніпропетровський</w:t>
      </w:r>
      <w:proofErr w:type="spellEnd"/>
      <w:r w:rsidRPr="008E53A6">
        <w:rPr>
          <w:szCs w:val="28"/>
          <w:lang w:val="ru-RU"/>
        </w:rPr>
        <w:t xml:space="preserve"> </w:t>
      </w:r>
      <w:proofErr w:type="spellStart"/>
      <w:r w:rsidRPr="008E53A6">
        <w:rPr>
          <w:szCs w:val="28"/>
          <w:lang w:val="ru-RU"/>
        </w:rPr>
        <w:t>навчально-реабілітаційний</w:t>
      </w:r>
      <w:proofErr w:type="spellEnd"/>
      <w:r w:rsidRPr="008E53A6">
        <w:rPr>
          <w:szCs w:val="28"/>
          <w:lang w:val="ru-RU"/>
        </w:rPr>
        <w:t xml:space="preserve"> центр № 1” </w:t>
      </w:r>
      <w:proofErr w:type="spellStart"/>
      <w:r w:rsidRPr="008E53A6">
        <w:rPr>
          <w:szCs w:val="28"/>
          <w:lang w:val="ru-RU"/>
        </w:rPr>
        <w:t>Дніпропетровської</w:t>
      </w:r>
      <w:proofErr w:type="spellEnd"/>
      <w:r w:rsidRPr="008E53A6">
        <w:rPr>
          <w:szCs w:val="28"/>
          <w:lang w:val="ru-RU"/>
        </w:rPr>
        <w:t xml:space="preserve"> </w:t>
      </w:r>
      <w:proofErr w:type="spellStart"/>
      <w:r w:rsidRPr="008E53A6">
        <w:rPr>
          <w:szCs w:val="28"/>
          <w:lang w:val="ru-RU"/>
        </w:rPr>
        <w:t>обласної</w:t>
      </w:r>
      <w:proofErr w:type="spellEnd"/>
      <w:r w:rsidRPr="008E53A6">
        <w:rPr>
          <w:szCs w:val="28"/>
          <w:lang w:val="ru-RU"/>
        </w:rPr>
        <w:t xml:space="preserve"> ради”</w:t>
      </w:r>
      <w:r>
        <w:rPr>
          <w:szCs w:val="28"/>
          <w:lang w:val="ru-RU"/>
        </w:rPr>
        <w:t>;</w:t>
      </w:r>
    </w:p>
    <w:p w:rsidR="004635B8" w:rsidRDefault="004635B8" w:rsidP="004635B8">
      <w:pPr>
        <w:ind w:firstLine="709"/>
        <w:jc w:val="both"/>
        <w:rPr>
          <w:szCs w:val="28"/>
          <w:lang w:val="ru-RU"/>
        </w:rPr>
      </w:pPr>
    </w:p>
    <w:p w:rsidR="004635B8" w:rsidRPr="008E53A6" w:rsidRDefault="004635B8" w:rsidP="004635B8">
      <w:pPr>
        <w:ind w:firstLine="709"/>
        <w:jc w:val="both"/>
        <w:rPr>
          <w:szCs w:val="28"/>
          <w:lang w:val="ru-RU"/>
        </w:rPr>
      </w:pPr>
      <w:proofErr w:type="spellStart"/>
      <w:r w:rsidRPr="008E53A6">
        <w:rPr>
          <w:szCs w:val="28"/>
          <w:lang w:val="ru-RU"/>
        </w:rPr>
        <w:t>комунального</w:t>
      </w:r>
      <w:proofErr w:type="spellEnd"/>
      <w:r w:rsidRPr="008E53A6">
        <w:rPr>
          <w:szCs w:val="28"/>
          <w:lang w:val="ru-RU"/>
        </w:rPr>
        <w:t xml:space="preserve"> </w:t>
      </w:r>
      <w:proofErr w:type="spellStart"/>
      <w:proofErr w:type="gramStart"/>
      <w:r w:rsidRPr="008E53A6">
        <w:rPr>
          <w:szCs w:val="28"/>
          <w:lang w:val="ru-RU"/>
        </w:rPr>
        <w:t>п</w:t>
      </w:r>
      <w:proofErr w:type="gramEnd"/>
      <w:r w:rsidRPr="008E53A6">
        <w:rPr>
          <w:szCs w:val="28"/>
          <w:lang w:val="ru-RU"/>
        </w:rPr>
        <w:t>ідприємства</w:t>
      </w:r>
      <w:proofErr w:type="spellEnd"/>
      <w:r w:rsidRPr="008E53A6">
        <w:rPr>
          <w:szCs w:val="28"/>
          <w:lang w:val="ru-RU"/>
        </w:rPr>
        <w:t xml:space="preserve"> ,,</w:t>
      </w:r>
      <w:proofErr w:type="spellStart"/>
      <w:r w:rsidRPr="008E53A6">
        <w:rPr>
          <w:szCs w:val="28"/>
          <w:lang w:val="ru-RU"/>
        </w:rPr>
        <w:t>Кам’янський</w:t>
      </w:r>
      <w:proofErr w:type="spellEnd"/>
      <w:r w:rsidRPr="008E53A6">
        <w:rPr>
          <w:szCs w:val="28"/>
          <w:lang w:val="ru-RU"/>
        </w:rPr>
        <w:t xml:space="preserve"> </w:t>
      </w:r>
      <w:proofErr w:type="spellStart"/>
      <w:r w:rsidRPr="008E53A6">
        <w:rPr>
          <w:szCs w:val="28"/>
          <w:lang w:val="ru-RU"/>
        </w:rPr>
        <w:t>протитуберкульозний</w:t>
      </w:r>
      <w:proofErr w:type="spellEnd"/>
      <w:r w:rsidRPr="008E53A6">
        <w:rPr>
          <w:szCs w:val="28"/>
          <w:lang w:val="ru-RU"/>
        </w:rPr>
        <w:t xml:space="preserve"> диспансер” </w:t>
      </w:r>
      <w:proofErr w:type="spellStart"/>
      <w:r w:rsidRPr="008E53A6">
        <w:rPr>
          <w:szCs w:val="28"/>
          <w:lang w:val="ru-RU"/>
        </w:rPr>
        <w:t>Дніпропетровської</w:t>
      </w:r>
      <w:proofErr w:type="spellEnd"/>
      <w:r w:rsidRPr="008E53A6">
        <w:rPr>
          <w:szCs w:val="28"/>
          <w:lang w:val="ru-RU"/>
        </w:rPr>
        <w:t xml:space="preserve"> </w:t>
      </w:r>
      <w:proofErr w:type="spellStart"/>
      <w:r w:rsidRPr="008E53A6">
        <w:rPr>
          <w:szCs w:val="28"/>
          <w:lang w:val="ru-RU"/>
        </w:rPr>
        <w:t>обласної</w:t>
      </w:r>
      <w:proofErr w:type="spellEnd"/>
      <w:r w:rsidRPr="008E53A6">
        <w:rPr>
          <w:szCs w:val="28"/>
          <w:lang w:val="ru-RU"/>
        </w:rPr>
        <w:t xml:space="preserve"> ради”</w:t>
      </w:r>
      <w:r>
        <w:rPr>
          <w:szCs w:val="28"/>
          <w:lang w:val="ru-RU"/>
        </w:rPr>
        <w:t>;</w:t>
      </w:r>
    </w:p>
    <w:p w:rsidR="004635B8" w:rsidRDefault="004635B8" w:rsidP="004635B8">
      <w:pPr>
        <w:ind w:firstLine="709"/>
        <w:jc w:val="both"/>
        <w:rPr>
          <w:szCs w:val="28"/>
          <w:lang w:val="ru-RU"/>
        </w:rPr>
      </w:pPr>
    </w:p>
    <w:p w:rsidR="004635B8" w:rsidRDefault="004635B8" w:rsidP="004635B8">
      <w:pPr>
        <w:ind w:firstLine="709"/>
        <w:jc w:val="both"/>
        <w:rPr>
          <w:szCs w:val="28"/>
          <w:lang w:val="ru-RU"/>
        </w:rPr>
      </w:pPr>
      <w:proofErr w:type="spellStart"/>
      <w:r w:rsidRPr="00432D61">
        <w:rPr>
          <w:szCs w:val="28"/>
          <w:lang w:val="ru-RU"/>
        </w:rPr>
        <w:t>комунального</w:t>
      </w:r>
      <w:proofErr w:type="spellEnd"/>
      <w:r w:rsidRPr="00432D61">
        <w:rPr>
          <w:szCs w:val="28"/>
          <w:lang w:val="ru-RU"/>
        </w:rPr>
        <w:t xml:space="preserve"> закладу</w:t>
      </w:r>
      <w:proofErr w:type="gramStart"/>
      <w:r w:rsidRPr="00432D61">
        <w:rPr>
          <w:szCs w:val="28"/>
          <w:lang w:val="ru-RU"/>
        </w:rPr>
        <w:t xml:space="preserve"> ,</w:t>
      </w:r>
      <w:proofErr w:type="gramEnd"/>
      <w:r w:rsidRPr="00432D61">
        <w:rPr>
          <w:szCs w:val="28"/>
          <w:lang w:val="ru-RU"/>
        </w:rPr>
        <w:t>,</w:t>
      </w:r>
      <w:proofErr w:type="spellStart"/>
      <w:r w:rsidRPr="00432D61">
        <w:rPr>
          <w:szCs w:val="28"/>
          <w:lang w:val="ru-RU"/>
        </w:rPr>
        <w:t>Верхівцевський</w:t>
      </w:r>
      <w:proofErr w:type="spellEnd"/>
      <w:r w:rsidRPr="00432D61">
        <w:rPr>
          <w:szCs w:val="28"/>
          <w:lang w:val="ru-RU"/>
        </w:rPr>
        <w:t xml:space="preserve"> </w:t>
      </w:r>
      <w:proofErr w:type="spellStart"/>
      <w:r w:rsidRPr="00432D61">
        <w:rPr>
          <w:szCs w:val="28"/>
          <w:lang w:val="ru-RU"/>
        </w:rPr>
        <w:t>психоневрологічний</w:t>
      </w:r>
      <w:proofErr w:type="spellEnd"/>
      <w:r w:rsidRPr="00432D61">
        <w:rPr>
          <w:szCs w:val="28"/>
          <w:lang w:val="ru-RU"/>
        </w:rPr>
        <w:t xml:space="preserve"> </w:t>
      </w:r>
      <w:proofErr w:type="spellStart"/>
      <w:r w:rsidRPr="00432D61">
        <w:rPr>
          <w:szCs w:val="28"/>
          <w:lang w:val="ru-RU"/>
        </w:rPr>
        <w:t>інтернат</w:t>
      </w:r>
      <w:proofErr w:type="spellEnd"/>
      <w:r w:rsidRPr="00432D61">
        <w:rPr>
          <w:szCs w:val="28"/>
          <w:lang w:val="ru-RU"/>
        </w:rPr>
        <w:t xml:space="preserve">” </w:t>
      </w:r>
      <w:proofErr w:type="spellStart"/>
      <w:r w:rsidRPr="00432D61">
        <w:rPr>
          <w:szCs w:val="28"/>
          <w:lang w:val="ru-RU"/>
        </w:rPr>
        <w:t>Дніпропетровс</w:t>
      </w:r>
      <w:r>
        <w:rPr>
          <w:szCs w:val="28"/>
          <w:lang w:val="ru-RU"/>
        </w:rPr>
        <w:t>ької</w:t>
      </w:r>
      <w:proofErr w:type="spellEnd"/>
      <w:r>
        <w:rPr>
          <w:szCs w:val="28"/>
          <w:lang w:val="ru-RU"/>
        </w:rPr>
        <w:t xml:space="preserve"> </w:t>
      </w:r>
      <w:proofErr w:type="spellStart"/>
      <w:r>
        <w:rPr>
          <w:szCs w:val="28"/>
          <w:lang w:val="ru-RU"/>
        </w:rPr>
        <w:t>обласної</w:t>
      </w:r>
      <w:proofErr w:type="spellEnd"/>
      <w:r>
        <w:rPr>
          <w:szCs w:val="28"/>
          <w:lang w:val="ru-RU"/>
        </w:rPr>
        <w:t xml:space="preserve"> ради”;</w:t>
      </w:r>
    </w:p>
    <w:p w:rsidR="004635B8" w:rsidRDefault="004635B8" w:rsidP="004635B8">
      <w:pPr>
        <w:ind w:firstLine="709"/>
        <w:jc w:val="both"/>
        <w:rPr>
          <w:szCs w:val="28"/>
          <w:lang w:val="ru-RU"/>
        </w:rPr>
      </w:pPr>
    </w:p>
    <w:p w:rsidR="004635B8" w:rsidRPr="006F0D92" w:rsidRDefault="004635B8" w:rsidP="004635B8">
      <w:pPr>
        <w:ind w:firstLine="709"/>
        <w:jc w:val="both"/>
        <w:rPr>
          <w:szCs w:val="28"/>
          <w:lang w:val="ru-RU"/>
        </w:rPr>
      </w:pPr>
      <w:proofErr w:type="spellStart"/>
      <w:r>
        <w:rPr>
          <w:szCs w:val="28"/>
          <w:lang w:val="ru-RU"/>
        </w:rPr>
        <w:lastRenderedPageBreak/>
        <w:t>комунального</w:t>
      </w:r>
      <w:proofErr w:type="spellEnd"/>
      <w:r>
        <w:rPr>
          <w:szCs w:val="28"/>
          <w:lang w:val="ru-RU"/>
        </w:rPr>
        <w:t xml:space="preserve"> </w:t>
      </w:r>
      <w:proofErr w:type="gramStart"/>
      <w:r>
        <w:rPr>
          <w:szCs w:val="28"/>
          <w:lang w:val="ru-RU"/>
        </w:rPr>
        <w:t>п</w:t>
      </w:r>
      <w:proofErr w:type="spellStart"/>
      <w:proofErr w:type="gramEnd"/>
      <w:r>
        <w:rPr>
          <w:szCs w:val="28"/>
        </w:rPr>
        <w:t>ідприємства</w:t>
      </w:r>
      <w:proofErr w:type="spellEnd"/>
      <w:r>
        <w:rPr>
          <w:szCs w:val="28"/>
          <w:lang w:val="ru-RU"/>
        </w:rPr>
        <w:t xml:space="preserve"> ,,</w:t>
      </w:r>
      <w:proofErr w:type="spellStart"/>
      <w:r>
        <w:rPr>
          <w:szCs w:val="28"/>
          <w:lang w:val="ru-RU"/>
        </w:rPr>
        <w:t>Агропроекттехбуд</w:t>
      </w:r>
      <w:proofErr w:type="spellEnd"/>
      <w:r w:rsidRPr="006F0D92">
        <w:rPr>
          <w:szCs w:val="28"/>
          <w:lang w:val="ru-RU"/>
        </w:rPr>
        <w:t>”</w:t>
      </w:r>
      <w:r>
        <w:rPr>
          <w:szCs w:val="28"/>
        </w:rPr>
        <w:t xml:space="preserve"> Дніпропетровської обласної ради</w:t>
      </w:r>
      <w:r w:rsidRPr="006F0D92">
        <w:rPr>
          <w:szCs w:val="28"/>
          <w:lang w:val="ru-RU"/>
        </w:rPr>
        <w:t>”</w:t>
      </w:r>
      <w:r>
        <w:rPr>
          <w:szCs w:val="28"/>
          <w:lang w:val="ru-RU"/>
        </w:rPr>
        <w:t xml:space="preserve">. </w:t>
      </w:r>
    </w:p>
    <w:p w:rsidR="004635B8" w:rsidRPr="003F142F" w:rsidRDefault="004635B8" w:rsidP="004635B8">
      <w:pPr>
        <w:jc w:val="both"/>
        <w:rPr>
          <w:szCs w:val="28"/>
          <w:lang w:val="ru-RU"/>
        </w:rPr>
      </w:pPr>
    </w:p>
    <w:p w:rsidR="004635B8" w:rsidRDefault="004635B8" w:rsidP="004635B8">
      <w:pPr>
        <w:numPr>
          <w:ilvl w:val="0"/>
          <w:numId w:val="1"/>
        </w:numPr>
        <w:tabs>
          <w:tab w:val="left" w:pos="993"/>
        </w:tabs>
        <w:ind w:left="0" w:firstLine="709"/>
        <w:jc w:val="both"/>
        <w:rPr>
          <w:szCs w:val="28"/>
        </w:rPr>
      </w:pPr>
      <w:r>
        <w:rPr>
          <w:szCs w:val="28"/>
        </w:rPr>
        <w:t>Змінити тип загальноосвітньої санаторної школи-інтернат № 3 на ліцей ,,Синергія</w:t>
      </w:r>
      <w:r w:rsidRPr="00601E97">
        <w:rPr>
          <w:szCs w:val="28"/>
        </w:rPr>
        <w:t>”</w:t>
      </w:r>
      <w:r>
        <w:rPr>
          <w:szCs w:val="28"/>
        </w:rPr>
        <w:t>.</w:t>
      </w:r>
    </w:p>
    <w:p w:rsidR="004635B8" w:rsidRDefault="004635B8" w:rsidP="004635B8">
      <w:pPr>
        <w:numPr>
          <w:ilvl w:val="1"/>
          <w:numId w:val="1"/>
        </w:numPr>
        <w:tabs>
          <w:tab w:val="left" w:pos="851"/>
          <w:tab w:val="left" w:pos="1276"/>
        </w:tabs>
        <w:ind w:left="0" w:firstLine="710"/>
        <w:jc w:val="both"/>
        <w:rPr>
          <w:szCs w:val="28"/>
        </w:rPr>
      </w:pPr>
      <w:r>
        <w:rPr>
          <w:szCs w:val="28"/>
        </w:rPr>
        <w:t xml:space="preserve"> </w:t>
      </w:r>
      <w:r w:rsidRPr="00601E97">
        <w:rPr>
          <w:szCs w:val="28"/>
        </w:rPr>
        <w:t>Змінити назву комунального закладу освіти ,,</w:t>
      </w:r>
      <w:r>
        <w:rPr>
          <w:szCs w:val="28"/>
        </w:rPr>
        <w:t>Загальноосвітня санаторна школа-інтернат № 3</w:t>
      </w:r>
      <w:r w:rsidRPr="00601E97">
        <w:rPr>
          <w:szCs w:val="28"/>
        </w:rPr>
        <w:t>” Дніпропетровської обласної ради” (юридична а</w:t>
      </w:r>
      <w:r>
        <w:rPr>
          <w:szCs w:val="28"/>
        </w:rPr>
        <w:t>дреса: вул. Прапорна, 25, м. Дніпро</w:t>
      </w:r>
      <w:r w:rsidRPr="00601E97">
        <w:rPr>
          <w:szCs w:val="28"/>
        </w:rPr>
        <w:t>, Дніпроп</w:t>
      </w:r>
      <w:r>
        <w:rPr>
          <w:szCs w:val="28"/>
        </w:rPr>
        <w:t>етровська область, 49026</w:t>
      </w:r>
      <w:r w:rsidRPr="00601E97">
        <w:rPr>
          <w:szCs w:val="28"/>
        </w:rPr>
        <w:t>, Україна) на комунальний заклад освіти ,,</w:t>
      </w:r>
      <w:r>
        <w:rPr>
          <w:szCs w:val="28"/>
        </w:rPr>
        <w:t>Ліцей ,,Синергія</w:t>
      </w:r>
      <w:r w:rsidRPr="00601E97">
        <w:rPr>
          <w:szCs w:val="28"/>
        </w:rPr>
        <w:t xml:space="preserve">” Дніпропетровської обласної ради”. </w:t>
      </w:r>
    </w:p>
    <w:p w:rsidR="004635B8" w:rsidRDefault="004635B8" w:rsidP="004635B8">
      <w:pPr>
        <w:numPr>
          <w:ilvl w:val="1"/>
          <w:numId w:val="1"/>
        </w:numPr>
        <w:tabs>
          <w:tab w:val="left" w:pos="1276"/>
        </w:tabs>
        <w:ind w:left="0" w:firstLine="709"/>
        <w:jc w:val="both"/>
        <w:rPr>
          <w:szCs w:val="28"/>
        </w:rPr>
      </w:pPr>
      <w:r>
        <w:rPr>
          <w:szCs w:val="28"/>
        </w:rPr>
        <w:t xml:space="preserve"> Затвердити статут комунального закладу освіти </w:t>
      </w:r>
      <w:r w:rsidRPr="00601E97">
        <w:rPr>
          <w:szCs w:val="28"/>
        </w:rPr>
        <w:t xml:space="preserve">,,Ліцей ,,Синергія” Дніпропетровської обласної ради”. </w:t>
      </w:r>
    </w:p>
    <w:p w:rsidR="004635B8" w:rsidRPr="00601E97" w:rsidRDefault="004635B8" w:rsidP="004635B8">
      <w:pPr>
        <w:tabs>
          <w:tab w:val="left" w:pos="1276"/>
        </w:tabs>
        <w:ind w:left="709"/>
        <w:jc w:val="both"/>
        <w:rPr>
          <w:szCs w:val="28"/>
        </w:rPr>
      </w:pPr>
    </w:p>
    <w:p w:rsidR="004635B8" w:rsidRDefault="004635B8" w:rsidP="004635B8">
      <w:pPr>
        <w:numPr>
          <w:ilvl w:val="0"/>
          <w:numId w:val="1"/>
        </w:numPr>
        <w:tabs>
          <w:tab w:val="left" w:pos="993"/>
        </w:tabs>
        <w:ind w:left="0" w:firstLine="709"/>
        <w:jc w:val="both"/>
        <w:rPr>
          <w:szCs w:val="28"/>
        </w:rPr>
      </w:pPr>
      <w:r w:rsidRPr="00601E97">
        <w:rPr>
          <w:szCs w:val="28"/>
        </w:rPr>
        <w:t xml:space="preserve">Змінити тип </w:t>
      </w:r>
      <w:r>
        <w:rPr>
          <w:szCs w:val="28"/>
        </w:rPr>
        <w:t xml:space="preserve">Дніпропетровської </w:t>
      </w:r>
      <w:r w:rsidRPr="00601E97">
        <w:rPr>
          <w:szCs w:val="28"/>
        </w:rPr>
        <w:t>загальноосвітнь</w:t>
      </w:r>
      <w:r>
        <w:rPr>
          <w:szCs w:val="28"/>
        </w:rPr>
        <w:t>ої санаторної школи-інтернат № 5 І-ІІІ ступенів на ліцей ,,Сокіл</w:t>
      </w:r>
      <w:r w:rsidRPr="00601E97">
        <w:rPr>
          <w:szCs w:val="28"/>
        </w:rPr>
        <w:t>”.</w:t>
      </w:r>
    </w:p>
    <w:p w:rsidR="004635B8" w:rsidRDefault="004635B8" w:rsidP="004635B8">
      <w:pPr>
        <w:numPr>
          <w:ilvl w:val="1"/>
          <w:numId w:val="1"/>
        </w:numPr>
        <w:tabs>
          <w:tab w:val="left" w:pos="993"/>
          <w:tab w:val="left" w:pos="1276"/>
        </w:tabs>
        <w:ind w:left="0" w:firstLine="709"/>
        <w:jc w:val="both"/>
        <w:rPr>
          <w:szCs w:val="28"/>
        </w:rPr>
      </w:pPr>
      <w:r>
        <w:rPr>
          <w:szCs w:val="28"/>
        </w:rPr>
        <w:t xml:space="preserve"> </w:t>
      </w:r>
      <w:r w:rsidRPr="00601E97">
        <w:rPr>
          <w:szCs w:val="28"/>
        </w:rPr>
        <w:t>Змінити назву комунального закладу освіти ,,</w:t>
      </w:r>
      <w:r>
        <w:rPr>
          <w:szCs w:val="28"/>
        </w:rPr>
        <w:t>Дніпропетровська з</w:t>
      </w:r>
      <w:r w:rsidRPr="00601E97">
        <w:rPr>
          <w:szCs w:val="28"/>
        </w:rPr>
        <w:t>агальноосві</w:t>
      </w:r>
      <w:r>
        <w:rPr>
          <w:szCs w:val="28"/>
        </w:rPr>
        <w:t>тня санаторна школа-інтернат № 5 І-ІІІ ступенів</w:t>
      </w:r>
      <w:r w:rsidRPr="00601E97">
        <w:rPr>
          <w:szCs w:val="28"/>
        </w:rPr>
        <w:t>” Дніпропетровської обласної ради”</w:t>
      </w:r>
      <w:r>
        <w:rPr>
          <w:szCs w:val="28"/>
        </w:rPr>
        <w:t xml:space="preserve"> (юридична адреса: вул. Космодромна, 5</w:t>
      </w:r>
      <w:r w:rsidRPr="00601E97">
        <w:rPr>
          <w:szCs w:val="28"/>
        </w:rPr>
        <w:t>, м. Дніпро,</w:t>
      </w:r>
      <w:r>
        <w:rPr>
          <w:szCs w:val="28"/>
        </w:rPr>
        <w:t xml:space="preserve"> Дніпропетровська область, 49126</w:t>
      </w:r>
      <w:r w:rsidRPr="00601E97">
        <w:rPr>
          <w:szCs w:val="28"/>
        </w:rPr>
        <w:t>, Україна) на комуналь</w:t>
      </w:r>
      <w:r>
        <w:rPr>
          <w:szCs w:val="28"/>
        </w:rPr>
        <w:t>ний заклад освіти ,,Ліцей ,,Сокіл</w:t>
      </w:r>
      <w:r w:rsidRPr="00601E97">
        <w:rPr>
          <w:szCs w:val="28"/>
        </w:rPr>
        <w:t xml:space="preserve">” Дніпропетровської обласної ради”. </w:t>
      </w:r>
    </w:p>
    <w:p w:rsidR="004635B8" w:rsidRPr="00601E97" w:rsidRDefault="004635B8" w:rsidP="004635B8">
      <w:pPr>
        <w:numPr>
          <w:ilvl w:val="1"/>
          <w:numId w:val="1"/>
        </w:numPr>
        <w:tabs>
          <w:tab w:val="left" w:pos="993"/>
          <w:tab w:val="left" w:pos="1276"/>
        </w:tabs>
        <w:ind w:left="0" w:firstLine="709"/>
        <w:jc w:val="both"/>
        <w:rPr>
          <w:szCs w:val="28"/>
        </w:rPr>
      </w:pPr>
      <w:r>
        <w:rPr>
          <w:szCs w:val="28"/>
        </w:rPr>
        <w:t xml:space="preserve"> </w:t>
      </w:r>
      <w:r w:rsidRPr="00601E97">
        <w:rPr>
          <w:szCs w:val="28"/>
        </w:rPr>
        <w:t>Затвердити статут комунального з</w:t>
      </w:r>
      <w:r>
        <w:rPr>
          <w:szCs w:val="28"/>
        </w:rPr>
        <w:t>акладу освіти ,,Ліцей ,,Сокіл</w:t>
      </w:r>
      <w:r w:rsidRPr="00601E97">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9E73D3" w:rsidRDefault="004635B8" w:rsidP="004635B8">
      <w:pPr>
        <w:numPr>
          <w:ilvl w:val="0"/>
          <w:numId w:val="1"/>
        </w:numPr>
        <w:tabs>
          <w:tab w:val="left" w:pos="993"/>
        </w:tabs>
        <w:ind w:left="0" w:firstLine="709"/>
        <w:jc w:val="both"/>
        <w:rPr>
          <w:szCs w:val="28"/>
        </w:rPr>
      </w:pPr>
      <w:r w:rsidRPr="009E73D3">
        <w:rPr>
          <w:szCs w:val="28"/>
        </w:rPr>
        <w:t>Змінити тип Дніпропетровської загальноосвітньої санаторної школи-інтернат</w:t>
      </w:r>
      <w:r>
        <w:rPr>
          <w:szCs w:val="28"/>
        </w:rPr>
        <w:t xml:space="preserve"> № 4 І-ІІІ ступенів на ліцей ,,Борисфен</w:t>
      </w:r>
      <w:r w:rsidRPr="009E73D3">
        <w:rPr>
          <w:szCs w:val="28"/>
        </w:rPr>
        <w:t>”.</w:t>
      </w:r>
    </w:p>
    <w:p w:rsidR="004635B8" w:rsidRDefault="004635B8" w:rsidP="004635B8">
      <w:pPr>
        <w:numPr>
          <w:ilvl w:val="1"/>
          <w:numId w:val="1"/>
        </w:numPr>
        <w:tabs>
          <w:tab w:val="left" w:pos="993"/>
          <w:tab w:val="left" w:pos="1276"/>
        </w:tabs>
        <w:ind w:left="0" w:firstLine="709"/>
        <w:jc w:val="both"/>
        <w:rPr>
          <w:szCs w:val="28"/>
        </w:rPr>
      </w:pPr>
      <w:r>
        <w:rPr>
          <w:szCs w:val="28"/>
        </w:rPr>
        <w:t xml:space="preserve"> </w:t>
      </w:r>
      <w:r w:rsidRPr="009E73D3">
        <w:rPr>
          <w:szCs w:val="28"/>
        </w:rPr>
        <w:t>Змінити назву комунального закладу освіти ,,Дніпропетровська загальноосві</w:t>
      </w:r>
      <w:r>
        <w:rPr>
          <w:szCs w:val="28"/>
        </w:rPr>
        <w:t>тня санаторна школа-інтернат № 4</w:t>
      </w:r>
      <w:r w:rsidRPr="009E73D3">
        <w:rPr>
          <w:szCs w:val="28"/>
        </w:rPr>
        <w:t xml:space="preserve"> І-ІІІ ступенів” Дніпропетровської обласної ради” (ю</w:t>
      </w:r>
      <w:r>
        <w:rPr>
          <w:szCs w:val="28"/>
        </w:rPr>
        <w:t>ридична адреса: вул. Ростовська</w:t>
      </w:r>
      <w:r w:rsidRPr="009E73D3">
        <w:rPr>
          <w:szCs w:val="28"/>
        </w:rPr>
        <w:t xml:space="preserve">, </w:t>
      </w:r>
      <w:r>
        <w:rPr>
          <w:szCs w:val="28"/>
        </w:rPr>
        <w:t>1</w:t>
      </w:r>
      <w:r w:rsidRPr="009E73D3">
        <w:rPr>
          <w:szCs w:val="28"/>
        </w:rPr>
        <w:t>5, м. Дніпро, Дніпропетров</w:t>
      </w:r>
      <w:r>
        <w:rPr>
          <w:szCs w:val="28"/>
        </w:rPr>
        <w:t>ська область, 49023</w:t>
      </w:r>
      <w:r w:rsidRPr="009E73D3">
        <w:rPr>
          <w:szCs w:val="28"/>
        </w:rPr>
        <w:t>, Україна) на комунальн</w:t>
      </w:r>
      <w:r>
        <w:rPr>
          <w:szCs w:val="28"/>
        </w:rPr>
        <w:t>ий заклад освіти ,,Ліцей ,,Борисфен</w:t>
      </w:r>
      <w:r w:rsidRPr="009E73D3">
        <w:rPr>
          <w:szCs w:val="28"/>
        </w:rPr>
        <w:t xml:space="preserve">” Дніпропетровської обласної ради”. </w:t>
      </w:r>
    </w:p>
    <w:p w:rsidR="004635B8" w:rsidRPr="009E73D3" w:rsidRDefault="004635B8" w:rsidP="004635B8">
      <w:pPr>
        <w:numPr>
          <w:ilvl w:val="1"/>
          <w:numId w:val="1"/>
        </w:numPr>
        <w:tabs>
          <w:tab w:val="left" w:pos="993"/>
          <w:tab w:val="left" w:pos="1276"/>
        </w:tabs>
        <w:ind w:left="0" w:firstLine="709"/>
        <w:jc w:val="both"/>
        <w:rPr>
          <w:szCs w:val="28"/>
        </w:rPr>
      </w:pPr>
      <w:r>
        <w:rPr>
          <w:szCs w:val="28"/>
        </w:rPr>
        <w:t xml:space="preserve"> </w:t>
      </w:r>
      <w:r w:rsidRPr="009E73D3">
        <w:rPr>
          <w:szCs w:val="28"/>
        </w:rPr>
        <w:t>Затвердити статут комунальног</w:t>
      </w:r>
      <w:r>
        <w:rPr>
          <w:szCs w:val="28"/>
        </w:rPr>
        <w:t>о закладу освіти ,,Ліцей ,,Борисфен</w:t>
      </w:r>
      <w:r w:rsidRPr="009E73D3">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9E73D3" w:rsidRDefault="004635B8" w:rsidP="004635B8">
      <w:pPr>
        <w:numPr>
          <w:ilvl w:val="0"/>
          <w:numId w:val="1"/>
        </w:numPr>
        <w:tabs>
          <w:tab w:val="left" w:pos="993"/>
          <w:tab w:val="left" w:pos="1134"/>
        </w:tabs>
        <w:ind w:left="0" w:firstLine="709"/>
        <w:jc w:val="both"/>
        <w:rPr>
          <w:szCs w:val="28"/>
        </w:rPr>
      </w:pPr>
      <w:r>
        <w:rPr>
          <w:szCs w:val="28"/>
        </w:rPr>
        <w:t>Змінити тип Нікопольської</w:t>
      </w:r>
      <w:r w:rsidRPr="009E73D3">
        <w:rPr>
          <w:szCs w:val="28"/>
        </w:rPr>
        <w:t xml:space="preserve"> загальноосвітньо</w:t>
      </w:r>
      <w:r>
        <w:rPr>
          <w:szCs w:val="28"/>
        </w:rPr>
        <w:t>ї санаторної школи-інтернат</w:t>
      </w:r>
      <w:r w:rsidRPr="009E73D3">
        <w:rPr>
          <w:szCs w:val="28"/>
        </w:rPr>
        <w:t xml:space="preserve"> І-ІІІ ступенів</w:t>
      </w:r>
      <w:r>
        <w:rPr>
          <w:szCs w:val="28"/>
        </w:rPr>
        <w:t xml:space="preserve"> ,,Гармонія</w:t>
      </w:r>
      <w:r w:rsidRPr="009E73D3">
        <w:rPr>
          <w:szCs w:val="28"/>
        </w:rPr>
        <w:t xml:space="preserve">” на </w:t>
      </w:r>
      <w:r>
        <w:rPr>
          <w:szCs w:val="28"/>
        </w:rPr>
        <w:t>Нікопольський ліцей ,,Гармонія</w:t>
      </w:r>
      <w:r w:rsidRPr="009E73D3">
        <w:rPr>
          <w:szCs w:val="28"/>
        </w:rPr>
        <w:t>”.</w:t>
      </w:r>
    </w:p>
    <w:p w:rsidR="004635B8" w:rsidRDefault="004635B8" w:rsidP="004635B8">
      <w:pPr>
        <w:numPr>
          <w:ilvl w:val="1"/>
          <w:numId w:val="1"/>
        </w:numPr>
        <w:tabs>
          <w:tab w:val="left" w:pos="993"/>
          <w:tab w:val="left" w:pos="1276"/>
        </w:tabs>
        <w:ind w:left="0" w:firstLine="709"/>
        <w:jc w:val="both"/>
        <w:rPr>
          <w:szCs w:val="28"/>
        </w:rPr>
      </w:pPr>
      <w:r>
        <w:rPr>
          <w:szCs w:val="28"/>
        </w:rPr>
        <w:t xml:space="preserve"> </w:t>
      </w:r>
      <w:r w:rsidRPr="009E73D3">
        <w:rPr>
          <w:szCs w:val="28"/>
        </w:rPr>
        <w:t>Змінити назву комунального закладу освіти ,,</w:t>
      </w:r>
      <w:r>
        <w:rPr>
          <w:szCs w:val="28"/>
        </w:rPr>
        <w:t>Нікопольська</w:t>
      </w:r>
      <w:r w:rsidRPr="009E73D3">
        <w:rPr>
          <w:szCs w:val="28"/>
        </w:rPr>
        <w:t xml:space="preserve"> загальноосвіт</w:t>
      </w:r>
      <w:r>
        <w:rPr>
          <w:szCs w:val="28"/>
        </w:rPr>
        <w:t xml:space="preserve">ня санаторна школа-інтернат </w:t>
      </w:r>
      <w:r w:rsidRPr="009E73D3">
        <w:rPr>
          <w:szCs w:val="28"/>
        </w:rPr>
        <w:t>І-ІІІ ступенів</w:t>
      </w:r>
      <w:r>
        <w:rPr>
          <w:szCs w:val="28"/>
        </w:rPr>
        <w:t xml:space="preserve"> ,,Гармонія</w:t>
      </w:r>
      <w:r w:rsidRPr="009E73D3">
        <w:rPr>
          <w:szCs w:val="28"/>
        </w:rPr>
        <w:t xml:space="preserve">” Дніпропетровської обласної ради” </w:t>
      </w:r>
      <w:r>
        <w:rPr>
          <w:szCs w:val="28"/>
        </w:rPr>
        <w:t>(юридична адреса: вул. Бориса Мозолевського, 30, м. Нікополь</w:t>
      </w:r>
      <w:r w:rsidRPr="009E73D3">
        <w:rPr>
          <w:szCs w:val="28"/>
        </w:rPr>
        <w:t>,</w:t>
      </w:r>
      <w:r>
        <w:rPr>
          <w:szCs w:val="28"/>
        </w:rPr>
        <w:t xml:space="preserve"> Дніпропетровська область, 53210</w:t>
      </w:r>
      <w:r w:rsidRPr="009E73D3">
        <w:rPr>
          <w:szCs w:val="28"/>
        </w:rPr>
        <w:t>, Україна) на комунальний заклад освіти ,,</w:t>
      </w:r>
      <w:r>
        <w:rPr>
          <w:szCs w:val="28"/>
        </w:rPr>
        <w:t>Нікопольський ліцей ,,Гармонія</w:t>
      </w:r>
      <w:r w:rsidRPr="009E73D3">
        <w:rPr>
          <w:szCs w:val="28"/>
        </w:rPr>
        <w:t xml:space="preserve">” Дніпропетровської обласної ради”. </w:t>
      </w:r>
    </w:p>
    <w:p w:rsidR="004635B8" w:rsidRPr="009E73D3" w:rsidRDefault="004635B8" w:rsidP="004635B8">
      <w:pPr>
        <w:numPr>
          <w:ilvl w:val="1"/>
          <w:numId w:val="1"/>
        </w:numPr>
        <w:tabs>
          <w:tab w:val="left" w:pos="993"/>
          <w:tab w:val="left" w:pos="1276"/>
        </w:tabs>
        <w:ind w:left="0" w:firstLine="709"/>
        <w:jc w:val="both"/>
        <w:rPr>
          <w:szCs w:val="28"/>
        </w:rPr>
      </w:pPr>
      <w:r>
        <w:rPr>
          <w:szCs w:val="28"/>
        </w:rPr>
        <w:t xml:space="preserve"> </w:t>
      </w:r>
      <w:r w:rsidRPr="009E73D3">
        <w:rPr>
          <w:szCs w:val="28"/>
        </w:rPr>
        <w:t>Затвердити статут комунального закладу освіти ,,</w:t>
      </w:r>
      <w:r>
        <w:rPr>
          <w:szCs w:val="28"/>
        </w:rPr>
        <w:t>Нікопольський ліцей ,,Гармонія</w:t>
      </w:r>
      <w:r w:rsidRPr="009E73D3">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CC5427" w:rsidRDefault="004635B8" w:rsidP="004635B8">
      <w:pPr>
        <w:numPr>
          <w:ilvl w:val="0"/>
          <w:numId w:val="1"/>
        </w:numPr>
        <w:tabs>
          <w:tab w:val="left" w:pos="993"/>
          <w:tab w:val="left" w:pos="1134"/>
        </w:tabs>
        <w:ind w:left="0" w:firstLine="709"/>
        <w:jc w:val="both"/>
        <w:rPr>
          <w:szCs w:val="28"/>
        </w:rPr>
      </w:pPr>
      <w:r w:rsidRPr="00CC5427">
        <w:rPr>
          <w:szCs w:val="28"/>
        </w:rPr>
        <w:t xml:space="preserve">Змінити тип </w:t>
      </w:r>
      <w:r>
        <w:rPr>
          <w:szCs w:val="28"/>
        </w:rPr>
        <w:t>Криворізької санаторної школи № 8</w:t>
      </w:r>
      <w:r w:rsidRPr="00CC5427">
        <w:rPr>
          <w:szCs w:val="28"/>
        </w:rPr>
        <w:t xml:space="preserve"> на </w:t>
      </w:r>
      <w:r>
        <w:rPr>
          <w:szCs w:val="28"/>
        </w:rPr>
        <w:t>Криворізький ліцей ,,Джерело</w:t>
      </w:r>
      <w:r w:rsidRPr="00CC5427">
        <w:rPr>
          <w:szCs w:val="28"/>
        </w:rPr>
        <w:t>”.</w:t>
      </w:r>
    </w:p>
    <w:p w:rsidR="004635B8" w:rsidRDefault="004635B8" w:rsidP="004635B8">
      <w:pPr>
        <w:numPr>
          <w:ilvl w:val="1"/>
          <w:numId w:val="1"/>
        </w:numPr>
        <w:tabs>
          <w:tab w:val="left" w:pos="993"/>
          <w:tab w:val="left" w:pos="1276"/>
        </w:tabs>
        <w:ind w:left="0" w:firstLine="710"/>
        <w:jc w:val="both"/>
        <w:rPr>
          <w:szCs w:val="28"/>
        </w:rPr>
      </w:pPr>
      <w:r>
        <w:rPr>
          <w:szCs w:val="28"/>
        </w:rPr>
        <w:lastRenderedPageBreak/>
        <w:t xml:space="preserve"> </w:t>
      </w:r>
      <w:r w:rsidRPr="00CC5427">
        <w:rPr>
          <w:szCs w:val="28"/>
        </w:rPr>
        <w:t>Змінити назву комунального закладу освіти ,,</w:t>
      </w:r>
      <w:r>
        <w:rPr>
          <w:szCs w:val="28"/>
        </w:rPr>
        <w:t>Криворізька санаторна школа № 8</w:t>
      </w:r>
      <w:r w:rsidRPr="00CC5427">
        <w:rPr>
          <w:szCs w:val="28"/>
        </w:rPr>
        <w:t>” Дніпропетровської обласної ради” (юридична адреса:</w:t>
      </w:r>
      <w:r>
        <w:rPr>
          <w:szCs w:val="28"/>
        </w:rPr>
        <w:t xml:space="preserve"> </w:t>
      </w:r>
      <w:r w:rsidRPr="00CC5427">
        <w:rPr>
          <w:szCs w:val="28"/>
        </w:rPr>
        <w:t xml:space="preserve">вул. Сергія </w:t>
      </w:r>
      <w:proofErr w:type="spellStart"/>
      <w:r w:rsidRPr="00CC5427">
        <w:rPr>
          <w:szCs w:val="28"/>
        </w:rPr>
        <w:t>Колачевського</w:t>
      </w:r>
      <w:proofErr w:type="spellEnd"/>
      <w:r w:rsidRPr="00CC5427">
        <w:rPr>
          <w:szCs w:val="28"/>
        </w:rPr>
        <w:t>, 86 а, м. Кривий Ріг, Дніпропет</w:t>
      </w:r>
      <w:r>
        <w:rPr>
          <w:szCs w:val="28"/>
        </w:rPr>
        <w:t>ровська область, 50047, Україна</w:t>
      </w:r>
      <w:r w:rsidRPr="00CC5427">
        <w:rPr>
          <w:szCs w:val="28"/>
        </w:rPr>
        <w:t>) на комунальний заклад освіти ,,</w:t>
      </w:r>
      <w:r>
        <w:rPr>
          <w:szCs w:val="28"/>
        </w:rPr>
        <w:t>Криворізький ліцей ,,Джерело</w:t>
      </w:r>
      <w:r w:rsidRPr="00CC5427">
        <w:rPr>
          <w:szCs w:val="28"/>
        </w:rPr>
        <w:t xml:space="preserve">” Дніпропетровської обласної ради”. </w:t>
      </w:r>
    </w:p>
    <w:p w:rsidR="004635B8" w:rsidRPr="00CC5427" w:rsidRDefault="004635B8" w:rsidP="004635B8">
      <w:pPr>
        <w:numPr>
          <w:ilvl w:val="1"/>
          <w:numId w:val="1"/>
        </w:numPr>
        <w:tabs>
          <w:tab w:val="left" w:pos="993"/>
        </w:tabs>
        <w:ind w:left="0" w:firstLine="709"/>
        <w:jc w:val="both"/>
        <w:rPr>
          <w:szCs w:val="28"/>
        </w:rPr>
      </w:pPr>
      <w:r w:rsidRPr="00CC5427">
        <w:rPr>
          <w:szCs w:val="28"/>
        </w:rPr>
        <w:t>Затвердити статут комунального закладу освіти ,,</w:t>
      </w:r>
      <w:r>
        <w:rPr>
          <w:szCs w:val="28"/>
        </w:rPr>
        <w:t>Криворізький ліцей ,,Джерело</w:t>
      </w:r>
      <w:r w:rsidRPr="00CC5427">
        <w:rPr>
          <w:szCs w:val="28"/>
        </w:rPr>
        <w:t xml:space="preserve">” Дніпропетровської обласної ради”. </w:t>
      </w:r>
    </w:p>
    <w:p w:rsidR="004635B8" w:rsidRDefault="004635B8" w:rsidP="004635B8">
      <w:pPr>
        <w:tabs>
          <w:tab w:val="left" w:pos="993"/>
        </w:tabs>
        <w:ind w:left="709"/>
        <w:jc w:val="both"/>
        <w:rPr>
          <w:szCs w:val="28"/>
        </w:rPr>
      </w:pPr>
    </w:p>
    <w:p w:rsidR="004635B8" w:rsidRPr="00800951" w:rsidRDefault="004635B8" w:rsidP="004635B8">
      <w:pPr>
        <w:numPr>
          <w:ilvl w:val="0"/>
          <w:numId w:val="1"/>
        </w:numPr>
        <w:tabs>
          <w:tab w:val="left" w:pos="993"/>
          <w:tab w:val="left" w:pos="1134"/>
        </w:tabs>
        <w:ind w:left="0" w:firstLine="709"/>
        <w:jc w:val="both"/>
        <w:rPr>
          <w:szCs w:val="28"/>
        </w:rPr>
      </w:pPr>
      <w:r w:rsidRPr="00800951">
        <w:rPr>
          <w:szCs w:val="28"/>
        </w:rPr>
        <w:t>Змінити тип К</w:t>
      </w:r>
      <w:r>
        <w:rPr>
          <w:szCs w:val="28"/>
        </w:rPr>
        <w:t>риворізької санаторної школи № 5</w:t>
      </w:r>
      <w:r w:rsidRPr="00800951">
        <w:rPr>
          <w:szCs w:val="28"/>
        </w:rPr>
        <w:t xml:space="preserve"> на </w:t>
      </w:r>
      <w:r>
        <w:rPr>
          <w:szCs w:val="28"/>
        </w:rPr>
        <w:t>Інгулецький ліцей</w:t>
      </w:r>
      <w:r w:rsidRPr="00800951">
        <w:rPr>
          <w:szCs w:val="28"/>
        </w:rPr>
        <w:t>.</w:t>
      </w:r>
    </w:p>
    <w:p w:rsidR="004635B8" w:rsidRDefault="004635B8" w:rsidP="004635B8">
      <w:pPr>
        <w:numPr>
          <w:ilvl w:val="1"/>
          <w:numId w:val="1"/>
        </w:numPr>
        <w:tabs>
          <w:tab w:val="left" w:pos="993"/>
          <w:tab w:val="left" w:pos="1134"/>
        </w:tabs>
        <w:ind w:left="0" w:firstLine="709"/>
        <w:jc w:val="both"/>
        <w:rPr>
          <w:szCs w:val="28"/>
        </w:rPr>
      </w:pPr>
      <w:r w:rsidRPr="00800951">
        <w:rPr>
          <w:szCs w:val="28"/>
        </w:rPr>
        <w:t xml:space="preserve"> Змінити назву комунального закладу освіти ,</w:t>
      </w:r>
      <w:r>
        <w:rPr>
          <w:szCs w:val="28"/>
        </w:rPr>
        <w:t>,Криворізька санаторна школа № 5</w:t>
      </w:r>
      <w:r w:rsidRPr="00800951">
        <w:rPr>
          <w:szCs w:val="28"/>
        </w:rPr>
        <w:t>” Дніпропетровської обласної ради” (юридична адреса: вул.</w:t>
      </w:r>
      <w:r>
        <w:rPr>
          <w:szCs w:val="28"/>
        </w:rPr>
        <w:t xml:space="preserve"> Салютна, 6</w:t>
      </w:r>
      <w:r w:rsidRPr="00800951">
        <w:rPr>
          <w:szCs w:val="28"/>
        </w:rPr>
        <w:t>, м. Кривий Ріг,</w:t>
      </w:r>
      <w:r>
        <w:rPr>
          <w:szCs w:val="28"/>
        </w:rPr>
        <w:t xml:space="preserve"> Дніпропетровська область, 50102</w:t>
      </w:r>
      <w:r w:rsidRPr="00800951">
        <w:rPr>
          <w:szCs w:val="28"/>
        </w:rPr>
        <w:t>, Україна) на комунальний заклад освіти ,,</w:t>
      </w:r>
      <w:r>
        <w:rPr>
          <w:szCs w:val="28"/>
        </w:rPr>
        <w:t>Інгулецький ліцей</w:t>
      </w:r>
      <w:r w:rsidRPr="00800951">
        <w:rPr>
          <w:szCs w:val="28"/>
        </w:rPr>
        <w:t xml:space="preserve">” Дніпропетровської обласної ради”. </w:t>
      </w:r>
    </w:p>
    <w:p w:rsidR="004635B8" w:rsidRPr="00800951" w:rsidRDefault="004635B8" w:rsidP="004635B8">
      <w:pPr>
        <w:numPr>
          <w:ilvl w:val="1"/>
          <w:numId w:val="1"/>
        </w:numPr>
        <w:tabs>
          <w:tab w:val="left" w:pos="993"/>
          <w:tab w:val="left" w:pos="1134"/>
        </w:tabs>
        <w:ind w:left="0" w:firstLine="709"/>
        <w:jc w:val="both"/>
        <w:rPr>
          <w:szCs w:val="28"/>
        </w:rPr>
      </w:pPr>
      <w:r w:rsidRPr="00800951">
        <w:rPr>
          <w:szCs w:val="28"/>
        </w:rPr>
        <w:t>Затвердити статут комунального закладу освіти ,,</w:t>
      </w:r>
      <w:r>
        <w:rPr>
          <w:szCs w:val="28"/>
        </w:rPr>
        <w:t>Інгулецький ліцей</w:t>
      </w:r>
      <w:r w:rsidRPr="00800951">
        <w:rPr>
          <w:szCs w:val="28"/>
        </w:rPr>
        <w:t xml:space="preserve">” Дніпропетровської обласної ради”. </w:t>
      </w:r>
    </w:p>
    <w:p w:rsidR="004635B8" w:rsidRDefault="004635B8" w:rsidP="004635B8">
      <w:pPr>
        <w:tabs>
          <w:tab w:val="left" w:pos="993"/>
          <w:tab w:val="left" w:pos="1134"/>
        </w:tabs>
        <w:ind w:left="709"/>
        <w:jc w:val="both"/>
        <w:rPr>
          <w:szCs w:val="28"/>
        </w:rPr>
      </w:pPr>
    </w:p>
    <w:p w:rsidR="004635B8" w:rsidRPr="00895F97" w:rsidRDefault="004635B8" w:rsidP="004635B8">
      <w:pPr>
        <w:numPr>
          <w:ilvl w:val="0"/>
          <w:numId w:val="1"/>
        </w:numPr>
        <w:tabs>
          <w:tab w:val="left" w:pos="993"/>
          <w:tab w:val="left" w:pos="1134"/>
        </w:tabs>
        <w:ind w:left="0" w:firstLine="709"/>
        <w:jc w:val="both"/>
        <w:rPr>
          <w:szCs w:val="28"/>
        </w:rPr>
      </w:pPr>
      <w:r w:rsidRPr="00895F97">
        <w:rPr>
          <w:szCs w:val="28"/>
        </w:rPr>
        <w:t>Змінити тип К</w:t>
      </w:r>
      <w:r>
        <w:rPr>
          <w:szCs w:val="28"/>
        </w:rPr>
        <w:t>риворізької санаторної школи № 7</w:t>
      </w:r>
      <w:r w:rsidRPr="00895F97">
        <w:rPr>
          <w:szCs w:val="28"/>
        </w:rPr>
        <w:t xml:space="preserve"> на</w:t>
      </w:r>
      <w:r>
        <w:rPr>
          <w:szCs w:val="28"/>
          <w:lang w:val="ru-RU"/>
        </w:rPr>
        <w:t xml:space="preserve"> </w:t>
      </w:r>
      <w:r>
        <w:rPr>
          <w:szCs w:val="28"/>
        </w:rPr>
        <w:t>Криворізький ліцей ,,Гранд</w:t>
      </w:r>
      <w:r w:rsidRPr="00895F97">
        <w:rPr>
          <w:szCs w:val="28"/>
          <w:lang w:val="ru-RU"/>
        </w:rPr>
        <w:t>”</w:t>
      </w:r>
      <w:r w:rsidRPr="00895F97">
        <w:rPr>
          <w:szCs w:val="28"/>
        </w:rPr>
        <w:t>.</w:t>
      </w:r>
    </w:p>
    <w:p w:rsidR="004635B8" w:rsidRDefault="004635B8" w:rsidP="004635B8">
      <w:pPr>
        <w:numPr>
          <w:ilvl w:val="1"/>
          <w:numId w:val="1"/>
        </w:numPr>
        <w:tabs>
          <w:tab w:val="left" w:pos="993"/>
          <w:tab w:val="left" w:pos="1134"/>
        </w:tabs>
        <w:ind w:left="0" w:firstLine="709"/>
        <w:jc w:val="both"/>
        <w:rPr>
          <w:szCs w:val="28"/>
        </w:rPr>
      </w:pPr>
      <w:r w:rsidRPr="00895F97">
        <w:rPr>
          <w:szCs w:val="28"/>
        </w:rPr>
        <w:t xml:space="preserve"> Змінити назву комунального закладу освіти ,</w:t>
      </w:r>
      <w:r>
        <w:rPr>
          <w:szCs w:val="28"/>
        </w:rPr>
        <w:t>,Криворізька санаторна школа № 7</w:t>
      </w:r>
      <w:r w:rsidRPr="00895F97">
        <w:rPr>
          <w:szCs w:val="28"/>
        </w:rPr>
        <w:t>” Дніпропетровської обласної ради</w:t>
      </w:r>
      <w:r>
        <w:rPr>
          <w:szCs w:val="28"/>
        </w:rPr>
        <w:t>” (юридична адреса: вул. Володимира Великого, 27</w:t>
      </w:r>
      <w:r w:rsidRPr="00895F97">
        <w:rPr>
          <w:szCs w:val="28"/>
        </w:rPr>
        <w:t>, м. Кривий Ріг,</w:t>
      </w:r>
      <w:r>
        <w:rPr>
          <w:szCs w:val="28"/>
        </w:rPr>
        <w:t xml:space="preserve"> Дніпропетровська область, 50071</w:t>
      </w:r>
      <w:r w:rsidRPr="00895F97">
        <w:rPr>
          <w:szCs w:val="28"/>
        </w:rPr>
        <w:t>, Україна) на комунальний заклад освіти ,,</w:t>
      </w:r>
      <w:r>
        <w:rPr>
          <w:szCs w:val="28"/>
        </w:rPr>
        <w:t>Криворізький ліцей ,,Гранд</w:t>
      </w:r>
      <w:r w:rsidRPr="00895F97">
        <w:rPr>
          <w:szCs w:val="28"/>
        </w:rPr>
        <w:t xml:space="preserve">” Дніпропетровської обласної ради”. </w:t>
      </w:r>
    </w:p>
    <w:p w:rsidR="004635B8" w:rsidRPr="00895F97" w:rsidRDefault="004635B8" w:rsidP="004635B8">
      <w:pPr>
        <w:numPr>
          <w:ilvl w:val="1"/>
          <w:numId w:val="1"/>
        </w:numPr>
        <w:tabs>
          <w:tab w:val="left" w:pos="993"/>
          <w:tab w:val="left" w:pos="1134"/>
        </w:tabs>
        <w:ind w:left="0" w:firstLine="709"/>
        <w:jc w:val="both"/>
        <w:rPr>
          <w:szCs w:val="28"/>
        </w:rPr>
      </w:pPr>
      <w:r w:rsidRPr="00895F97">
        <w:rPr>
          <w:szCs w:val="28"/>
        </w:rPr>
        <w:t>Затвердити статут комунального закладу освіти ,,</w:t>
      </w:r>
      <w:r>
        <w:rPr>
          <w:szCs w:val="28"/>
        </w:rPr>
        <w:t>Криворізький</w:t>
      </w:r>
      <w:r w:rsidRPr="00895F97">
        <w:rPr>
          <w:szCs w:val="28"/>
        </w:rPr>
        <w:t xml:space="preserve"> ліцей</w:t>
      </w:r>
      <w:r>
        <w:rPr>
          <w:szCs w:val="28"/>
        </w:rPr>
        <w:t xml:space="preserve"> ,,Гранд</w:t>
      </w:r>
      <w:r w:rsidRPr="00895F97">
        <w:rPr>
          <w:szCs w:val="28"/>
        </w:rPr>
        <w:t xml:space="preserve">” Дніпропетровської обласної ради”. </w:t>
      </w:r>
    </w:p>
    <w:p w:rsidR="004635B8" w:rsidRDefault="004635B8" w:rsidP="004635B8">
      <w:pPr>
        <w:tabs>
          <w:tab w:val="left" w:pos="993"/>
          <w:tab w:val="left" w:pos="1134"/>
        </w:tabs>
        <w:ind w:left="709"/>
        <w:jc w:val="both"/>
        <w:rPr>
          <w:szCs w:val="28"/>
        </w:rPr>
      </w:pPr>
    </w:p>
    <w:p w:rsidR="004635B8" w:rsidRPr="00536E2E" w:rsidRDefault="004635B8" w:rsidP="004635B8">
      <w:pPr>
        <w:numPr>
          <w:ilvl w:val="0"/>
          <w:numId w:val="1"/>
        </w:numPr>
        <w:tabs>
          <w:tab w:val="left" w:pos="993"/>
          <w:tab w:val="left" w:pos="1134"/>
        </w:tabs>
        <w:ind w:left="0" w:firstLine="709"/>
        <w:jc w:val="both"/>
        <w:rPr>
          <w:szCs w:val="28"/>
        </w:rPr>
      </w:pPr>
      <w:r w:rsidRPr="009B047B">
        <w:rPr>
          <w:szCs w:val="28"/>
        </w:rPr>
        <w:t>Затвердити передавальний акт (за результ</w:t>
      </w:r>
      <w:r>
        <w:rPr>
          <w:szCs w:val="28"/>
        </w:rPr>
        <w:t xml:space="preserve">атами реорганізації </w:t>
      </w:r>
      <w:r w:rsidRPr="009B047B">
        <w:rPr>
          <w:szCs w:val="28"/>
        </w:rPr>
        <w:t xml:space="preserve"> </w:t>
      </w:r>
      <w:r>
        <w:rPr>
          <w:szCs w:val="28"/>
        </w:rPr>
        <w:t>обласного комунального вищого навчального</w:t>
      </w:r>
      <w:r w:rsidRPr="004B466D">
        <w:rPr>
          <w:szCs w:val="28"/>
        </w:rPr>
        <w:t xml:space="preserve"> заклад</w:t>
      </w:r>
      <w:r>
        <w:rPr>
          <w:szCs w:val="28"/>
        </w:rPr>
        <w:t>у</w:t>
      </w:r>
      <w:r w:rsidRPr="004B466D">
        <w:rPr>
          <w:szCs w:val="28"/>
        </w:rPr>
        <w:t xml:space="preserve"> </w:t>
      </w:r>
      <w:proofErr w:type="spellStart"/>
      <w:r w:rsidRPr="004B466D">
        <w:rPr>
          <w:szCs w:val="28"/>
        </w:rPr>
        <w:t>„Дніпропетровський</w:t>
      </w:r>
      <w:proofErr w:type="spellEnd"/>
      <w:r w:rsidRPr="004B466D">
        <w:rPr>
          <w:szCs w:val="28"/>
        </w:rPr>
        <w:t xml:space="preserve"> театрально-художній коледж”</w:t>
      </w:r>
      <w:r>
        <w:rPr>
          <w:szCs w:val="28"/>
        </w:rPr>
        <w:t xml:space="preserve"> </w:t>
      </w:r>
      <w:r w:rsidRPr="004B466D">
        <w:rPr>
          <w:szCs w:val="28"/>
        </w:rPr>
        <w:t>шляхом приєднання до комунального закладу ,,Дніпропетровський фаховий мистецько-художній коледж культури” Дніпропетровської обласної ради”</w:t>
      </w:r>
      <w:r>
        <w:rPr>
          <w:szCs w:val="28"/>
        </w:rPr>
        <w:t xml:space="preserve">), </w:t>
      </w:r>
      <w:r w:rsidRPr="004B466D">
        <w:rPr>
          <w:szCs w:val="28"/>
        </w:rPr>
        <w:t>що додається.</w:t>
      </w:r>
    </w:p>
    <w:p w:rsidR="004635B8" w:rsidRDefault="004635B8" w:rsidP="004635B8">
      <w:pPr>
        <w:tabs>
          <w:tab w:val="left" w:pos="993"/>
          <w:tab w:val="left" w:pos="1276"/>
        </w:tabs>
        <w:ind w:left="709"/>
        <w:jc w:val="both"/>
        <w:rPr>
          <w:szCs w:val="28"/>
        </w:rPr>
      </w:pPr>
    </w:p>
    <w:p w:rsidR="004635B8" w:rsidRPr="00536E2E" w:rsidRDefault="004635B8" w:rsidP="004635B8">
      <w:pPr>
        <w:numPr>
          <w:ilvl w:val="0"/>
          <w:numId w:val="1"/>
        </w:numPr>
        <w:tabs>
          <w:tab w:val="left" w:pos="1134"/>
        </w:tabs>
        <w:ind w:left="0" w:firstLine="709"/>
        <w:jc w:val="both"/>
        <w:rPr>
          <w:szCs w:val="28"/>
        </w:rPr>
      </w:pPr>
      <w:r w:rsidRPr="00536E2E">
        <w:rPr>
          <w:szCs w:val="28"/>
        </w:rPr>
        <w:t>Затвердити передавальний акт (за результ</w:t>
      </w:r>
      <w:r>
        <w:rPr>
          <w:szCs w:val="28"/>
        </w:rPr>
        <w:t>атами реорганізації  комунального</w:t>
      </w:r>
      <w:r w:rsidRPr="00536E2E">
        <w:rPr>
          <w:szCs w:val="28"/>
        </w:rPr>
        <w:t xml:space="preserve"> заклад</w:t>
      </w:r>
      <w:r>
        <w:rPr>
          <w:szCs w:val="28"/>
        </w:rPr>
        <w:t>у</w:t>
      </w:r>
      <w:r w:rsidRPr="00536E2E">
        <w:rPr>
          <w:szCs w:val="28"/>
        </w:rPr>
        <w:t xml:space="preserve"> ,,Верхньодніпровський дитячий будинок-інтернат № 1” Дніпропетровської обласної ради” шляхом приєднання до комунального закладу ,,Верхньодніпровський дитячий будинок-інтернат № 2” Дніпропетровської обласної ради”), що додається.</w:t>
      </w:r>
    </w:p>
    <w:p w:rsidR="004635B8" w:rsidRDefault="004635B8" w:rsidP="004635B8">
      <w:pPr>
        <w:tabs>
          <w:tab w:val="left" w:pos="993"/>
          <w:tab w:val="left" w:pos="1276"/>
        </w:tabs>
        <w:ind w:left="709"/>
        <w:jc w:val="both"/>
        <w:rPr>
          <w:szCs w:val="28"/>
        </w:rPr>
      </w:pPr>
    </w:p>
    <w:p w:rsidR="004635B8" w:rsidRPr="00432D61" w:rsidRDefault="004635B8" w:rsidP="004635B8">
      <w:pPr>
        <w:numPr>
          <w:ilvl w:val="0"/>
          <w:numId w:val="1"/>
        </w:numPr>
        <w:tabs>
          <w:tab w:val="left" w:pos="993"/>
          <w:tab w:val="left" w:pos="1134"/>
          <w:tab w:val="left" w:pos="1276"/>
        </w:tabs>
        <w:ind w:left="0" w:firstLine="709"/>
        <w:jc w:val="both"/>
        <w:rPr>
          <w:szCs w:val="28"/>
        </w:rPr>
      </w:pPr>
      <w:r w:rsidRPr="00432D61">
        <w:rPr>
          <w:szCs w:val="28"/>
        </w:rPr>
        <w:t xml:space="preserve">Затвердити передавальний акт (за результатами реорганізації  </w:t>
      </w:r>
      <w:r>
        <w:rPr>
          <w:szCs w:val="28"/>
        </w:rPr>
        <w:t xml:space="preserve">комунального </w:t>
      </w:r>
      <w:r w:rsidRPr="00432D61">
        <w:rPr>
          <w:szCs w:val="28"/>
        </w:rPr>
        <w:t>заклад</w:t>
      </w:r>
      <w:r>
        <w:rPr>
          <w:szCs w:val="28"/>
        </w:rPr>
        <w:t>у</w:t>
      </w:r>
      <w:r w:rsidRPr="00432D61">
        <w:rPr>
          <w:szCs w:val="28"/>
        </w:rPr>
        <w:t xml:space="preserve"> освіти </w:t>
      </w:r>
      <w:proofErr w:type="spellStart"/>
      <w:r w:rsidRPr="00432D61">
        <w:rPr>
          <w:szCs w:val="28"/>
        </w:rPr>
        <w:t>„Навчально-реабілітаційний</w:t>
      </w:r>
      <w:proofErr w:type="spellEnd"/>
      <w:r w:rsidRPr="00432D61">
        <w:rPr>
          <w:szCs w:val="28"/>
        </w:rPr>
        <w:t xml:space="preserve"> центр ,,Колосок” Дніпропетровської обласної ради” шляхом приєднання до</w:t>
      </w:r>
      <w:r>
        <w:rPr>
          <w:szCs w:val="28"/>
        </w:rPr>
        <w:t xml:space="preserve"> </w:t>
      </w:r>
      <w:r w:rsidRPr="00432D61">
        <w:rPr>
          <w:szCs w:val="28"/>
        </w:rPr>
        <w:t>комунального закладу освіти ,,Спеціальна школа ,,Шанс” Дн</w:t>
      </w:r>
      <w:r>
        <w:rPr>
          <w:szCs w:val="28"/>
        </w:rPr>
        <w:t>іпропетровської обласної ради”</w:t>
      </w:r>
      <w:r w:rsidRPr="00432D61">
        <w:rPr>
          <w:szCs w:val="28"/>
        </w:rPr>
        <w:t>), що додається.</w:t>
      </w:r>
    </w:p>
    <w:p w:rsidR="004635B8" w:rsidRDefault="004635B8" w:rsidP="004635B8">
      <w:pPr>
        <w:tabs>
          <w:tab w:val="left" w:pos="993"/>
          <w:tab w:val="left" w:pos="1276"/>
        </w:tabs>
        <w:ind w:left="709"/>
        <w:jc w:val="both"/>
        <w:rPr>
          <w:szCs w:val="28"/>
        </w:rPr>
      </w:pPr>
    </w:p>
    <w:p w:rsidR="004635B8" w:rsidRPr="00AD4C7F" w:rsidRDefault="004635B8" w:rsidP="004635B8">
      <w:pPr>
        <w:numPr>
          <w:ilvl w:val="0"/>
          <w:numId w:val="1"/>
        </w:numPr>
        <w:tabs>
          <w:tab w:val="left" w:pos="851"/>
          <w:tab w:val="left" w:pos="1134"/>
        </w:tabs>
        <w:ind w:left="0" w:firstLine="709"/>
        <w:jc w:val="both"/>
        <w:rPr>
          <w:szCs w:val="28"/>
        </w:rPr>
      </w:pPr>
      <w:r w:rsidRPr="00AD4C7F">
        <w:rPr>
          <w:szCs w:val="28"/>
        </w:rPr>
        <w:lastRenderedPageBreak/>
        <w:t>Затвердити передавальний акт (за результатами реоргані</w:t>
      </w:r>
      <w:r>
        <w:rPr>
          <w:szCs w:val="28"/>
        </w:rPr>
        <w:t>зації  комунального закладу освіти</w:t>
      </w:r>
      <w:r w:rsidRPr="00AD4C7F">
        <w:rPr>
          <w:szCs w:val="28"/>
        </w:rPr>
        <w:t xml:space="preserve"> </w:t>
      </w:r>
      <w:proofErr w:type="spellStart"/>
      <w:r w:rsidRPr="00AD4C7F">
        <w:rPr>
          <w:szCs w:val="28"/>
        </w:rPr>
        <w:t>„</w:t>
      </w:r>
      <w:r>
        <w:rPr>
          <w:szCs w:val="28"/>
        </w:rPr>
        <w:t>Навчально-реабілітаційний</w:t>
      </w:r>
      <w:proofErr w:type="spellEnd"/>
      <w:r>
        <w:rPr>
          <w:szCs w:val="28"/>
        </w:rPr>
        <w:t xml:space="preserve"> центр ,,Квітонька</w:t>
      </w:r>
      <w:r w:rsidRPr="00AD4C7F">
        <w:rPr>
          <w:szCs w:val="28"/>
        </w:rPr>
        <w:t>” Дніпропетровської обласної ради” шляхом приєдна</w:t>
      </w:r>
      <w:r>
        <w:rPr>
          <w:szCs w:val="28"/>
        </w:rPr>
        <w:t>ння до комунального закладу освіти</w:t>
      </w:r>
      <w:r w:rsidRPr="00AD4C7F">
        <w:rPr>
          <w:szCs w:val="28"/>
        </w:rPr>
        <w:t xml:space="preserve"> ,,</w:t>
      </w:r>
      <w:r>
        <w:rPr>
          <w:szCs w:val="28"/>
        </w:rPr>
        <w:t>Дніпропетровський навчально-реабілітаційний центр № 1</w:t>
      </w:r>
      <w:r w:rsidRPr="00AD4C7F">
        <w:rPr>
          <w:szCs w:val="28"/>
        </w:rPr>
        <w:t>” Дніпропетровської обласної ради”), що додається.</w:t>
      </w:r>
    </w:p>
    <w:p w:rsidR="004635B8" w:rsidRDefault="004635B8" w:rsidP="004635B8">
      <w:pPr>
        <w:tabs>
          <w:tab w:val="left" w:pos="1134"/>
        </w:tabs>
        <w:ind w:left="709"/>
        <w:jc w:val="both"/>
        <w:rPr>
          <w:szCs w:val="28"/>
        </w:rPr>
      </w:pPr>
    </w:p>
    <w:p w:rsidR="004635B8" w:rsidRPr="001114CA" w:rsidRDefault="004635B8" w:rsidP="004635B8">
      <w:pPr>
        <w:numPr>
          <w:ilvl w:val="0"/>
          <w:numId w:val="1"/>
        </w:numPr>
        <w:tabs>
          <w:tab w:val="left" w:pos="1134"/>
        </w:tabs>
        <w:ind w:left="0" w:firstLine="709"/>
        <w:jc w:val="both"/>
        <w:rPr>
          <w:szCs w:val="28"/>
        </w:rPr>
      </w:pPr>
      <w:r w:rsidRPr="001114CA">
        <w:rPr>
          <w:szCs w:val="28"/>
        </w:rPr>
        <w:t>Затвердити передавальний акт (за результатами реорганізац</w:t>
      </w:r>
      <w:r>
        <w:rPr>
          <w:szCs w:val="28"/>
        </w:rPr>
        <w:t xml:space="preserve">ії  комунального закладу </w:t>
      </w:r>
      <w:proofErr w:type="spellStart"/>
      <w:r w:rsidRPr="001114CA">
        <w:rPr>
          <w:szCs w:val="28"/>
        </w:rPr>
        <w:t>„</w:t>
      </w:r>
      <w:r>
        <w:rPr>
          <w:szCs w:val="28"/>
        </w:rPr>
        <w:t>Дніпропетровська</w:t>
      </w:r>
      <w:proofErr w:type="spellEnd"/>
      <w:r>
        <w:rPr>
          <w:szCs w:val="28"/>
        </w:rPr>
        <w:t xml:space="preserve"> обласна науково-медична бібліотека</w:t>
      </w:r>
      <w:r w:rsidRPr="001114CA">
        <w:rPr>
          <w:szCs w:val="28"/>
        </w:rPr>
        <w:t>” Дніпропетровської обласної ради” шляхом приєднанн</w:t>
      </w:r>
      <w:r>
        <w:rPr>
          <w:szCs w:val="28"/>
        </w:rPr>
        <w:t>я до комунального підприємства ,,Обласний центр громадського здоров’я</w:t>
      </w:r>
      <w:r w:rsidRPr="001114CA">
        <w:rPr>
          <w:szCs w:val="28"/>
        </w:rPr>
        <w:t>” Дніпропетровської обласної ради”), що додається.</w:t>
      </w:r>
    </w:p>
    <w:p w:rsidR="004635B8" w:rsidRDefault="004635B8" w:rsidP="004635B8">
      <w:pPr>
        <w:tabs>
          <w:tab w:val="left" w:pos="993"/>
          <w:tab w:val="left" w:pos="1276"/>
        </w:tabs>
        <w:ind w:left="709"/>
        <w:jc w:val="both"/>
        <w:rPr>
          <w:szCs w:val="28"/>
        </w:rPr>
      </w:pPr>
    </w:p>
    <w:p w:rsidR="004635B8" w:rsidRPr="00AD4C7F" w:rsidRDefault="004635B8" w:rsidP="004635B8">
      <w:pPr>
        <w:numPr>
          <w:ilvl w:val="0"/>
          <w:numId w:val="1"/>
        </w:numPr>
        <w:tabs>
          <w:tab w:val="left" w:pos="1134"/>
        </w:tabs>
        <w:ind w:left="0" w:firstLine="709"/>
        <w:jc w:val="both"/>
        <w:rPr>
          <w:szCs w:val="28"/>
        </w:rPr>
      </w:pPr>
      <w:r w:rsidRPr="00AD4C7F">
        <w:rPr>
          <w:szCs w:val="28"/>
        </w:rPr>
        <w:t xml:space="preserve">Затвердити передавальний акт (за результатами реорганізації  комунального закладу </w:t>
      </w:r>
      <w:proofErr w:type="spellStart"/>
      <w:r w:rsidRPr="00AD4C7F">
        <w:rPr>
          <w:szCs w:val="28"/>
        </w:rPr>
        <w:t>„Криворізьке</w:t>
      </w:r>
      <w:proofErr w:type="spellEnd"/>
      <w:r w:rsidRPr="00AD4C7F">
        <w:rPr>
          <w:szCs w:val="28"/>
        </w:rPr>
        <w:t xml:space="preserve"> училище підвищення кваліфікації та перепідготовки молодших медичних і фармацевтичних спеціалістів” Дніпропетровської обласної ради” шляхом приєднання до комунального підприємства ,,Обласний центр громадського здоров’я” Дніпропетровської обласної ради”), що додається.</w:t>
      </w:r>
    </w:p>
    <w:p w:rsidR="004635B8" w:rsidRDefault="004635B8" w:rsidP="004635B8">
      <w:pPr>
        <w:tabs>
          <w:tab w:val="left" w:pos="1134"/>
        </w:tabs>
        <w:ind w:left="709"/>
        <w:jc w:val="both"/>
        <w:rPr>
          <w:szCs w:val="28"/>
        </w:rPr>
      </w:pPr>
    </w:p>
    <w:p w:rsidR="004635B8" w:rsidRPr="00AD4C7F" w:rsidRDefault="004635B8" w:rsidP="004635B8">
      <w:pPr>
        <w:numPr>
          <w:ilvl w:val="0"/>
          <w:numId w:val="1"/>
        </w:numPr>
        <w:tabs>
          <w:tab w:val="left" w:pos="993"/>
          <w:tab w:val="left" w:pos="1134"/>
        </w:tabs>
        <w:ind w:left="0" w:firstLine="709"/>
        <w:jc w:val="both"/>
        <w:rPr>
          <w:szCs w:val="28"/>
        </w:rPr>
      </w:pPr>
      <w:r w:rsidRPr="00AD4C7F">
        <w:rPr>
          <w:szCs w:val="28"/>
        </w:rPr>
        <w:t xml:space="preserve">Затвердити передавальний акт (за результатами реорганізації  комунального закладу </w:t>
      </w:r>
      <w:proofErr w:type="spellStart"/>
      <w:r w:rsidRPr="00AD4C7F">
        <w:rPr>
          <w:szCs w:val="28"/>
        </w:rPr>
        <w:t>„Центр</w:t>
      </w:r>
      <w:proofErr w:type="spellEnd"/>
      <w:r w:rsidRPr="00AD4C7F">
        <w:rPr>
          <w:szCs w:val="28"/>
        </w:rPr>
        <w:t xml:space="preserve"> післядипломної освіти молодших спеціалістів з медичною та фармацевтичною освітою” Дніпропетровської обласної ради” шляхом приєднання до комунального підприємства ,,Обласний центр громадського здоров’я” Дніпропетровської обласної ради”), що додається.</w:t>
      </w:r>
    </w:p>
    <w:p w:rsidR="004635B8" w:rsidRDefault="004635B8" w:rsidP="004635B8">
      <w:pPr>
        <w:tabs>
          <w:tab w:val="left" w:pos="1134"/>
        </w:tabs>
        <w:ind w:left="709"/>
        <w:jc w:val="both"/>
        <w:rPr>
          <w:szCs w:val="28"/>
        </w:rPr>
      </w:pPr>
    </w:p>
    <w:p w:rsidR="004635B8" w:rsidRPr="001114CA" w:rsidRDefault="004635B8" w:rsidP="004635B8">
      <w:pPr>
        <w:numPr>
          <w:ilvl w:val="0"/>
          <w:numId w:val="1"/>
        </w:numPr>
        <w:tabs>
          <w:tab w:val="left" w:pos="1134"/>
        </w:tabs>
        <w:ind w:left="0" w:firstLine="709"/>
        <w:jc w:val="both"/>
        <w:rPr>
          <w:szCs w:val="28"/>
        </w:rPr>
      </w:pPr>
      <w:r w:rsidRPr="001114CA">
        <w:rPr>
          <w:szCs w:val="28"/>
        </w:rPr>
        <w:t>Затвердити передавальний акт (за результатами рео</w:t>
      </w:r>
      <w:r>
        <w:rPr>
          <w:szCs w:val="28"/>
        </w:rPr>
        <w:t>рганізації  комунального підприємства</w:t>
      </w:r>
      <w:r w:rsidRPr="001114CA">
        <w:rPr>
          <w:szCs w:val="28"/>
        </w:rPr>
        <w:t xml:space="preserve"> </w:t>
      </w:r>
      <w:proofErr w:type="spellStart"/>
      <w:r w:rsidRPr="001114CA">
        <w:rPr>
          <w:szCs w:val="28"/>
        </w:rPr>
        <w:t>„</w:t>
      </w:r>
      <w:r>
        <w:rPr>
          <w:szCs w:val="28"/>
        </w:rPr>
        <w:t>Кам</w:t>
      </w:r>
      <w:r w:rsidRPr="001114CA">
        <w:rPr>
          <w:szCs w:val="28"/>
        </w:rPr>
        <w:t>’</w:t>
      </w:r>
      <w:r>
        <w:rPr>
          <w:szCs w:val="28"/>
        </w:rPr>
        <w:t>янський</w:t>
      </w:r>
      <w:proofErr w:type="spellEnd"/>
      <w:r>
        <w:rPr>
          <w:szCs w:val="28"/>
        </w:rPr>
        <w:t xml:space="preserve"> дитячий центр медичної реабілітації</w:t>
      </w:r>
      <w:r w:rsidRPr="001114CA">
        <w:rPr>
          <w:szCs w:val="28"/>
        </w:rPr>
        <w:t>” Дніпропетровської обласної ради” шляхом приєднання до комунального підприємства ,,</w:t>
      </w:r>
      <w:proofErr w:type="spellStart"/>
      <w:r>
        <w:rPr>
          <w:szCs w:val="28"/>
        </w:rPr>
        <w:t>Кам</w:t>
      </w:r>
      <w:r w:rsidRPr="001114CA">
        <w:rPr>
          <w:szCs w:val="28"/>
        </w:rPr>
        <w:t>’</w:t>
      </w:r>
      <w:r>
        <w:rPr>
          <w:szCs w:val="28"/>
        </w:rPr>
        <w:t>янський</w:t>
      </w:r>
      <w:proofErr w:type="spellEnd"/>
      <w:r>
        <w:rPr>
          <w:szCs w:val="28"/>
        </w:rPr>
        <w:t xml:space="preserve"> протитуберкульозний диспансер</w:t>
      </w:r>
      <w:r w:rsidRPr="001114CA">
        <w:rPr>
          <w:szCs w:val="28"/>
        </w:rPr>
        <w:t>” Дніпропетровської обласної ради”), що додається.</w:t>
      </w:r>
    </w:p>
    <w:p w:rsidR="004635B8" w:rsidRDefault="004635B8" w:rsidP="004635B8">
      <w:pPr>
        <w:tabs>
          <w:tab w:val="left" w:pos="993"/>
          <w:tab w:val="left" w:pos="1276"/>
        </w:tabs>
        <w:jc w:val="both"/>
        <w:rPr>
          <w:szCs w:val="28"/>
        </w:rPr>
      </w:pPr>
    </w:p>
    <w:p w:rsidR="004635B8" w:rsidRPr="007153C2" w:rsidRDefault="004635B8" w:rsidP="004635B8">
      <w:pPr>
        <w:numPr>
          <w:ilvl w:val="0"/>
          <w:numId w:val="1"/>
        </w:numPr>
        <w:tabs>
          <w:tab w:val="left" w:pos="567"/>
          <w:tab w:val="left" w:pos="1134"/>
        </w:tabs>
        <w:ind w:left="0" w:firstLine="709"/>
        <w:jc w:val="both"/>
        <w:rPr>
          <w:szCs w:val="28"/>
        </w:rPr>
      </w:pPr>
      <w:r w:rsidRPr="007153C2">
        <w:rPr>
          <w:szCs w:val="28"/>
        </w:rPr>
        <w:t xml:space="preserve">Затвердити передавальний акт (за результатами реорганізації комунального підприємства </w:t>
      </w:r>
      <w:proofErr w:type="spellStart"/>
      <w:r w:rsidRPr="007153C2">
        <w:rPr>
          <w:szCs w:val="28"/>
        </w:rPr>
        <w:t>„Будинок</w:t>
      </w:r>
      <w:proofErr w:type="spellEnd"/>
      <w:r w:rsidRPr="007153C2">
        <w:rPr>
          <w:szCs w:val="28"/>
        </w:rPr>
        <w:t xml:space="preserve"> юстиції” Дніпропетровської обласної ради” шляхом приєднання до комунального підприємства ,,</w:t>
      </w:r>
      <w:proofErr w:type="spellStart"/>
      <w:r w:rsidRPr="007153C2">
        <w:rPr>
          <w:szCs w:val="28"/>
        </w:rPr>
        <w:t>Агропроекттехбуд</w:t>
      </w:r>
      <w:proofErr w:type="spellEnd"/>
      <w:r w:rsidRPr="007153C2">
        <w:rPr>
          <w:szCs w:val="28"/>
        </w:rPr>
        <w:t>” Дніпропетровської обласної ради”), що додається.</w:t>
      </w:r>
    </w:p>
    <w:p w:rsidR="004635B8" w:rsidRDefault="004635B8" w:rsidP="004635B8">
      <w:pPr>
        <w:tabs>
          <w:tab w:val="left" w:pos="993"/>
          <w:tab w:val="left" w:pos="1276"/>
        </w:tabs>
        <w:ind w:left="709"/>
        <w:jc w:val="both"/>
        <w:rPr>
          <w:szCs w:val="28"/>
        </w:rPr>
      </w:pPr>
    </w:p>
    <w:p w:rsidR="004635B8" w:rsidRPr="00CD7870" w:rsidRDefault="004635B8" w:rsidP="004635B8">
      <w:pPr>
        <w:numPr>
          <w:ilvl w:val="0"/>
          <w:numId w:val="1"/>
        </w:numPr>
        <w:tabs>
          <w:tab w:val="left" w:pos="993"/>
          <w:tab w:val="left" w:pos="1276"/>
        </w:tabs>
        <w:ind w:left="0" w:firstLine="709"/>
        <w:jc w:val="both"/>
        <w:rPr>
          <w:szCs w:val="28"/>
        </w:rPr>
      </w:pPr>
      <w:r w:rsidRPr="00504A76">
        <w:rPr>
          <w:szCs w:val="28"/>
        </w:rPr>
        <w:t>Внести зміни</w:t>
      </w:r>
      <w:r>
        <w:rPr>
          <w:szCs w:val="28"/>
        </w:rPr>
        <w:t xml:space="preserve"> до рішення обласної ради від 27 березня                   2020 року № 590-22</w:t>
      </w:r>
      <w:r w:rsidRPr="00504A76">
        <w:rPr>
          <w:szCs w:val="28"/>
        </w:rPr>
        <w:t>/VII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Pr>
          <w:szCs w:val="28"/>
        </w:rPr>
        <w:t xml:space="preserve"> області”, замінивши у пункті 18.3</w:t>
      </w:r>
      <w:r w:rsidRPr="00504A76">
        <w:rPr>
          <w:szCs w:val="28"/>
        </w:rPr>
        <w:t xml:space="preserve"> слова та цифри ,,</w:t>
      </w:r>
      <w:r>
        <w:rPr>
          <w:szCs w:val="28"/>
        </w:rPr>
        <w:t xml:space="preserve">Конечна Ніна Федорівна </w:t>
      </w:r>
      <w:r w:rsidRPr="00504A76">
        <w:rPr>
          <w:szCs w:val="28"/>
        </w:rPr>
        <w:t xml:space="preserve"> (і</w:t>
      </w:r>
      <w:r>
        <w:rPr>
          <w:szCs w:val="28"/>
        </w:rPr>
        <w:t>дентифікаційний номер</w:t>
      </w:r>
      <w:r w:rsidRPr="00504A76">
        <w:rPr>
          <w:szCs w:val="28"/>
        </w:rPr>
        <w:t>) – член комісії;” словами та цифрами ,,</w:t>
      </w:r>
      <w:proofErr w:type="spellStart"/>
      <w:r>
        <w:rPr>
          <w:szCs w:val="28"/>
        </w:rPr>
        <w:t>Вінник</w:t>
      </w:r>
      <w:proofErr w:type="spellEnd"/>
      <w:r>
        <w:rPr>
          <w:szCs w:val="28"/>
        </w:rPr>
        <w:t xml:space="preserve"> Наталія Миколаївна</w:t>
      </w:r>
      <w:r w:rsidRPr="00504A76">
        <w:rPr>
          <w:szCs w:val="28"/>
        </w:rPr>
        <w:t xml:space="preserve"> (і</w:t>
      </w:r>
      <w:r>
        <w:rPr>
          <w:szCs w:val="28"/>
        </w:rPr>
        <w:t xml:space="preserve">дентифікаційний номер) – член комісії; </w:t>
      </w:r>
      <w:r w:rsidRPr="00CD7870">
        <w:rPr>
          <w:szCs w:val="28"/>
        </w:rPr>
        <w:t>,,</w:t>
      </w:r>
      <w:proofErr w:type="spellStart"/>
      <w:r w:rsidRPr="00CD7870">
        <w:rPr>
          <w:szCs w:val="28"/>
        </w:rPr>
        <w:t>М’якотіна</w:t>
      </w:r>
      <w:proofErr w:type="spellEnd"/>
      <w:r w:rsidRPr="00CD7870">
        <w:rPr>
          <w:szCs w:val="28"/>
        </w:rPr>
        <w:t xml:space="preserve"> Таміла Яківна (ідентифікаційний код)</w:t>
      </w:r>
      <w:r w:rsidRPr="00F3049E">
        <w:rPr>
          <w:szCs w:val="28"/>
        </w:rPr>
        <w:t xml:space="preserve"> </w:t>
      </w:r>
      <w:r w:rsidRPr="00CD7870">
        <w:rPr>
          <w:szCs w:val="28"/>
        </w:rPr>
        <w:t>– член комісії;” сло</w:t>
      </w:r>
      <w:r>
        <w:rPr>
          <w:szCs w:val="28"/>
        </w:rPr>
        <w:t>вами та цифрами ,,</w:t>
      </w:r>
      <w:proofErr w:type="spellStart"/>
      <w:r>
        <w:rPr>
          <w:szCs w:val="28"/>
        </w:rPr>
        <w:t>Гальченко</w:t>
      </w:r>
      <w:proofErr w:type="spellEnd"/>
      <w:r>
        <w:rPr>
          <w:szCs w:val="28"/>
        </w:rPr>
        <w:t xml:space="preserve"> Інна Леонідівна</w:t>
      </w:r>
      <w:r w:rsidRPr="00CD7870">
        <w:rPr>
          <w:szCs w:val="28"/>
        </w:rPr>
        <w:t xml:space="preserve"> (ідентифікаційний номер) – член комісії;”.</w:t>
      </w:r>
    </w:p>
    <w:p w:rsidR="004635B8" w:rsidRDefault="004635B8" w:rsidP="004635B8">
      <w:pPr>
        <w:tabs>
          <w:tab w:val="left" w:pos="993"/>
        </w:tabs>
        <w:jc w:val="both"/>
        <w:rPr>
          <w:szCs w:val="28"/>
        </w:rPr>
      </w:pPr>
    </w:p>
    <w:p w:rsidR="004635B8" w:rsidRPr="003F142F" w:rsidRDefault="004635B8" w:rsidP="004635B8">
      <w:pPr>
        <w:numPr>
          <w:ilvl w:val="0"/>
          <w:numId w:val="1"/>
        </w:numPr>
        <w:tabs>
          <w:tab w:val="left" w:pos="993"/>
          <w:tab w:val="left" w:pos="1134"/>
        </w:tabs>
        <w:ind w:left="0" w:firstLine="709"/>
        <w:jc w:val="both"/>
        <w:rPr>
          <w:szCs w:val="28"/>
        </w:rPr>
      </w:pPr>
      <w:r w:rsidRPr="003F142F">
        <w:rPr>
          <w:szCs w:val="28"/>
        </w:rPr>
        <w:lastRenderedPageBreak/>
        <w:t>Внести зміни</w:t>
      </w:r>
      <w:r>
        <w:rPr>
          <w:szCs w:val="28"/>
        </w:rPr>
        <w:t xml:space="preserve"> до рішення обласної ради від 13 грудня 2019 року     </w:t>
      </w:r>
      <w:r w:rsidR="00D66C4B">
        <w:rPr>
          <w:szCs w:val="28"/>
        </w:rPr>
        <w:t xml:space="preserve"> </w:t>
      </w:r>
      <w:r>
        <w:rPr>
          <w:szCs w:val="28"/>
        </w:rPr>
        <w:t xml:space="preserve"> №</w:t>
      </w:r>
      <w:r w:rsidR="00D66C4B">
        <w:rPr>
          <w:szCs w:val="28"/>
        </w:rPr>
        <w:t xml:space="preserve"> </w:t>
      </w:r>
      <w:r>
        <w:rPr>
          <w:szCs w:val="28"/>
        </w:rPr>
        <w:t>551-20</w:t>
      </w:r>
      <w:r w:rsidRPr="003F142F">
        <w:rPr>
          <w:szCs w:val="28"/>
        </w:rPr>
        <w:t xml:space="preserve">/VІI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w:t>
      </w:r>
      <w:r>
        <w:rPr>
          <w:szCs w:val="28"/>
        </w:rPr>
        <w:t>області”, виклавши підпункт 21.3 пункту 21</w:t>
      </w:r>
      <w:r w:rsidRPr="003F142F">
        <w:rPr>
          <w:szCs w:val="28"/>
        </w:rPr>
        <w:t xml:space="preserve"> в новій редакції: ,,Створити комісію з </w:t>
      </w:r>
      <w:r>
        <w:rPr>
          <w:szCs w:val="28"/>
        </w:rPr>
        <w:t xml:space="preserve">реорганізації </w:t>
      </w:r>
      <w:r w:rsidRPr="003F142F">
        <w:rPr>
          <w:szCs w:val="28"/>
        </w:rPr>
        <w:t xml:space="preserve">комунального </w:t>
      </w:r>
      <w:r>
        <w:rPr>
          <w:szCs w:val="28"/>
        </w:rPr>
        <w:t xml:space="preserve">підприємства </w:t>
      </w:r>
      <w:proofErr w:type="spellStart"/>
      <w:r w:rsidRPr="003F142F">
        <w:rPr>
          <w:szCs w:val="28"/>
        </w:rPr>
        <w:t>„</w:t>
      </w:r>
      <w:r>
        <w:rPr>
          <w:szCs w:val="28"/>
        </w:rPr>
        <w:t>Криворізька</w:t>
      </w:r>
      <w:proofErr w:type="spellEnd"/>
      <w:r>
        <w:rPr>
          <w:szCs w:val="28"/>
        </w:rPr>
        <w:t xml:space="preserve"> станція переливання крові</w:t>
      </w:r>
      <w:r w:rsidRPr="003F142F">
        <w:rPr>
          <w:szCs w:val="28"/>
        </w:rPr>
        <w:t xml:space="preserve">” Дніпропетровської обласної ради” у складі: </w:t>
      </w:r>
    </w:p>
    <w:p w:rsidR="004635B8" w:rsidRPr="003F142F" w:rsidRDefault="004635B8" w:rsidP="004635B8">
      <w:pPr>
        <w:tabs>
          <w:tab w:val="left" w:pos="993"/>
        </w:tabs>
        <w:ind w:firstLine="709"/>
        <w:jc w:val="both"/>
        <w:rPr>
          <w:szCs w:val="28"/>
        </w:rPr>
      </w:pPr>
      <w:r w:rsidRPr="003F142F">
        <w:rPr>
          <w:szCs w:val="28"/>
        </w:rPr>
        <w:t xml:space="preserve"> </w:t>
      </w:r>
      <w:r>
        <w:rPr>
          <w:szCs w:val="28"/>
        </w:rPr>
        <w:t xml:space="preserve">Деркач Людмила Миколаївна </w:t>
      </w:r>
      <w:r w:rsidRPr="003F142F">
        <w:rPr>
          <w:szCs w:val="28"/>
        </w:rPr>
        <w:t>(ідентифікаційний номер) – голова комісії;</w:t>
      </w:r>
    </w:p>
    <w:p w:rsidR="004635B8" w:rsidRPr="003F142F" w:rsidRDefault="004635B8" w:rsidP="004635B8">
      <w:pPr>
        <w:tabs>
          <w:tab w:val="left" w:pos="993"/>
        </w:tabs>
        <w:ind w:firstLine="709"/>
        <w:jc w:val="both"/>
        <w:rPr>
          <w:szCs w:val="28"/>
        </w:rPr>
      </w:pPr>
      <w:r>
        <w:rPr>
          <w:szCs w:val="28"/>
        </w:rPr>
        <w:t xml:space="preserve">Лисенко Тетяна Вікторівна </w:t>
      </w:r>
      <w:r w:rsidRPr="003F142F">
        <w:rPr>
          <w:szCs w:val="28"/>
        </w:rPr>
        <w:t>(ідентиф</w:t>
      </w:r>
      <w:r>
        <w:rPr>
          <w:szCs w:val="28"/>
        </w:rPr>
        <w:t>ікаційний номер</w:t>
      </w:r>
      <w:r w:rsidRPr="003F142F">
        <w:rPr>
          <w:szCs w:val="28"/>
        </w:rPr>
        <w:t>) – член комісії;</w:t>
      </w:r>
    </w:p>
    <w:p w:rsidR="004635B8" w:rsidRDefault="004635B8" w:rsidP="004635B8">
      <w:pPr>
        <w:tabs>
          <w:tab w:val="left" w:pos="993"/>
        </w:tabs>
        <w:ind w:firstLine="709"/>
        <w:jc w:val="both"/>
        <w:rPr>
          <w:szCs w:val="28"/>
        </w:rPr>
      </w:pPr>
      <w:r>
        <w:rPr>
          <w:szCs w:val="28"/>
        </w:rPr>
        <w:t>Сердюк Антоніна Андріївна (ідентифікаційний номер</w:t>
      </w:r>
      <w:r w:rsidRPr="003F142F">
        <w:rPr>
          <w:szCs w:val="28"/>
        </w:rPr>
        <w:t xml:space="preserve">) </w:t>
      </w:r>
      <w:r>
        <w:rPr>
          <w:szCs w:val="28"/>
        </w:rPr>
        <w:t>– член комісії;</w:t>
      </w:r>
    </w:p>
    <w:p w:rsidR="004635B8" w:rsidRPr="003F142F" w:rsidRDefault="004635B8" w:rsidP="004635B8">
      <w:pPr>
        <w:tabs>
          <w:tab w:val="left" w:pos="993"/>
        </w:tabs>
        <w:ind w:firstLine="709"/>
        <w:jc w:val="both"/>
        <w:rPr>
          <w:szCs w:val="28"/>
        </w:rPr>
      </w:pPr>
      <w:proofErr w:type="spellStart"/>
      <w:r>
        <w:rPr>
          <w:szCs w:val="28"/>
        </w:rPr>
        <w:t>Пенкова</w:t>
      </w:r>
      <w:proofErr w:type="spellEnd"/>
      <w:r>
        <w:rPr>
          <w:szCs w:val="28"/>
        </w:rPr>
        <w:t xml:space="preserve"> Світлана Миколаївна </w:t>
      </w:r>
      <w:r w:rsidRPr="003F142F">
        <w:rPr>
          <w:szCs w:val="28"/>
        </w:rPr>
        <w:t>(ідентифікаційний номер)</w:t>
      </w:r>
      <w:r>
        <w:rPr>
          <w:szCs w:val="28"/>
          <w:lang w:val="ru-RU"/>
        </w:rPr>
        <w:t xml:space="preserve"> </w:t>
      </w:r>
      <w:r w:rsidRPr="003F142F">
        <w:rPr>
          <w:szCs w:val="28"/>
        </w:rPr>
        <w:t>– член комісії.</w:t>
      </w:r>
    </w:p>
    <w:p w:rsidR="004635B8" w:rsidRDefault="004635B8" w:rsidP="004635B8">
      <w:pPr>
        <w:tabs>
          <w:tab w:val="left" w:pos="993"/>
          <w:tab w:val="left" w:pos="1134"/>
        </w:tabs>
        <w:jc w:val="both"/>
        <w:rPr>
          <w:szCs w:val="28"/>
        </w:rPr>
      </w:pPr>
    </w:p>
    <w:p w:rsidR="004635B8" w:rsidRPr="00A95CDB" w:rsidRDefault="004635B8" w:rsidP="004635B8">
      <w:pPr>
        <w:numPr>
          <w:ilvl w:val="0"/>
          <w:numId w:val="1"/>
        </w:numPr>
        <w:tabs>
          <w:tab w:val="left" w:pos="993"/>
          <w:tab w:val="left" w:pos="1134"/>
        </w:tabs>
        <w:ind w:left="0" w:firstLine="709"/>
        <w:jc w:val="both"/>
        <w:rPr>
          <w:szCs w:val="28"/>
        </w:rPr>
      </w:pPr>
      <w:r>
        <w:rPr>
          <w:szCs w:val="28"/>
        </w:rPr>
        <w:t xml:space="preserve"> </w:t>
      </w:r>
      <w:r w:rsidRPr="0099019E">
        <w:rPr>
          <w:szCs w:val="28"/>
        </w:rPr>
        <w:t>Внести зміни до рішення обласної ради від 27 березня                   2020 року № 590-22/VII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Pr>
          <w:szCs w:val="28"/>
        </w:rPr>
        <w:t xml:space="preserve"> області”, замінивши у пункті 15</w:t>
      </w:r>
      <w:r w:rsidRPr="0099019E">
        <w:rPr>
          <w:szCs w:val="28"/>
        </w:rPr>
        <w:t>.3 слова та цифри ,,</w:t>
      </w:r>
      <w:proofErr w:type="spellStart"/>
      <w:r>
        <w:rPr>
          <w:szCs w:val="28"/>
        </w:rPr>
        <w:t>Мішуренко</w:t>
      </w:r>
      <w:proofErr w:type="spellEnd"/>
      <w:r>
        <w:rPr>
          <w:szCs w:val="28"/>
        </w:rPr>
        <w:t xml:space="preserve"> Олена Володимирівна</w:t>
      </w:r>
      <w:r w:rsidRPr="0099019E">
        <w:rPr>
          <w:szCs w:val="28"/>
        </w:rPr>
        <w:t xml:space="preserve"> (і</w:t>
      </w:r>
      <w:r>
        <w:rPr>
          <w:szCs w:val="28"/>
        </w:rPr>
        <w:t>дентифікаційний номер) – голова</w:t>
      </w:r>
      <w:r w:rsidRPr="0099019E">
        <w:rPr>
          <w:szCs w:val="28"/>
        </w:rPr>
        <w:t xml:space="preserve"> комісії;” словами та цифрами ,,</w:t>
      </w:r>
      <w:proofErr w:type="spellStart"/>
      <w:r>
        <w:rPr>
          <w:szCs w:val="28"/>
        </w:rPr>
        <w:t>Канівець</w:t>
      </w:r>
      <w:proofErr w:type="spellEnd"/>
      <w:r>
        <w:rPr>
          <w:szCs w:val="28"/>
        </w:rPr>
        <w:t xml:space="preserve"> Світлана Володимирівна</w:t>
      </w:r>
      <w:r w:rsidRPr="0099019E">
        <w:rPr>
          <w:szCs w:val="28"/>
        </w:rPr>
        <w:t xml:space="preserve"> (і</w:t>
      </w:r>
      <w:r>
        <w:rPr>
          <w:szCs w:val="28"/>
        </w:rPr>
        <w:t>дентифікаційний номер) – голова</w:t>
      </w:r>
      <w:r w:rsidRPr="0099019E">
        <w:rPr>
          <w:szCs w:val="28"/>
        </w:rPr>
        <w:t xml:space="preserve"> комісії;</w:t>
      </w:r>
    </w:p>
    <w:p w:rsidR="004635B8" w:rsidRDefault="004635B8" w:rsidP="004635B8">
      <w:pPr>
        <w:tabs>
          <w:tab w:val="left" w:pos="993"/>
          <w:tab w:val="left" w:pos="1134"/>
        </w:tabs>
        <w:ind w:left="709"/>
        <w:jc w:val="both"/>
        <w:rPr>
          <w:szCs w:val="28"/>
        </w:rPr>
      </w:pPr>
    </w:p>
    <w:p w:rsidR="004635B8" w:rsidRPr="00A95CDB" w:rsidRDefault="004635B8" w:rsidP="004635B8">
      <w:pPr>
        <w:numPr>
          <w:ilvl w:val="0"/>
          <w:numId w:val="1"/>
        </w:numPr>
        <w:tabs>
          <w:tab w:val="left" w:pos="993"/>
          <w:tab w:val="left" w:pos="1134"/>
        </w:tabs>
        <w:ind w:left="0" w:firstLine="709"/>
        <w:jc w:val="both"/>
        <w:rPr>
          <w:szCs w:val="28"/>
        </w:rPr>
      </w:pPr>
      <w:r w:rsidRPr="00A95CDB">
        <w:rPr>
          <w:szCs w:val="28"/>
        </w:rPr>
        <w:t>Внести зміни</w:t>
      </w:r>
      <w:r>
        <w:rPr>
          <w:szCs w:val="28"/>
        </w:rPr>
        <w:t xml:space="preserve"> до рішення обласної ради від 27 травня 2015 року   </w:t>
      </w:r>
      <w:r w:rsidR="00D66C4B">
        <w:rPr>
          <w:szCs w:val="28"/>
        </w:rPr>
        <w:t xml:space="preserve"> </w:t>
      </w:r>
      <w:r>
        <w:rPr>
          <w:szCs w:val="28"/>
        </w:rPr>
        <w:t xml:space="preserve">   № 649-31/VІ</w:t>
      </w:r>
      <w:r w:rsidRPr="00A95CDB">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w:t>
      </w:r>
      <w:r>
        <w:rPr>
          <w:szCs w:val="28"/>
        </w:rPr>
        <w:t>ої області”, виклавши підпункт 9.1. пункту 9</w:t>
      </w:r>
      <w:r w:rsidRPr="00A95CDB">
        <w:rPr>
          <w:szCs w:val="28"/>
        </w:rPr>
        <w:t xml:space="preserve"> в новій редакції: ,,Створити комісію з припинення </w:t>
      </w:r>
      <w:r>
        <w:rPr>
          <w:szCs w:val="28"/>
        </w:rPr>
        <w:t xml:space="preserve">обласного </w:t>
      </w:r>
      <w:r w:rsidRPr="00A95CDB">
        <w:rPr>
          <w:szCs w:val="28"/>
        </w:rPr>
        <w:t>комунального</w:t>
      </w:r>
      <w:r>
        <w:rPr>
          <w:szCs w:val="28"/>
        </w:rPr>
        <w:t xml:space="preserve"> підприємства ,,Електромережі-Південне</w:t>
      </w:r>
      <w:r w:rsidRPr="00A95CDB">
        <w:rPr>
          <w:szCs w:val="28"/>
        </w:rPr>
        <w:t xml:space="preserve">” у складі: </w:t>
      </w:r>
    </w:p>
    <w:p w:rsidR="004635B8" w:rsidRPr="00A95CDB" w:rsidRDefault="004635B8" w:rsidP="004635B8">
      <w:pPr>
        <w:tabs>
          <w:tab w:val="left" w:pos="993"/>
          <w:tab w:val="left" w:pos="1134"/>
        </w:tabs>
        <w:ind w:firstLine="709"/>
        <w:jc w:val="both"/>
        <w:rPr>
          <w:szCs w:val="28"/>
        </w:rPr>
      </w:pPr>
      <w:r>
        <w:rPr>
          <w:szCs w:val="28"/>
        </w:rPr>
        <w:t>Чабан Ярослав Ігорович</w:t>
      </w:r>
      <w:r w:rsidRPr="00A95CDB">
        <w:rPr>
          <w:szCs w:val="28"/>
        </w:rPr>
        <w:t xml:space="preserve"> (ідентифікаційний номер) – голова комісії;</w:t>
      </w:r>
    </w:p>
    <w:p w:rsidR="004635B8" w:rsidRPr="00A95CDB" w:rsidRDefault="004635B8" w:rsidP="004635B8">
      <w:pPr>
        <w:tabs>
          <w:tab w:val="left" w:pos="993"/>
          <w:tab w:val="left" w:pos="1134"/>
        </w:tabs>
        <w:ind w:firstLine="709"/>
        <w:jc w:val="both"/>
        <w:rPr>
          <w:szCs w:val="28"/>
        </w:rPr>
      </w:pPr>
      <w:proofErr w:type="spellStart"/>
      <w:r>
        <w:rPr>
          <w:szCs w:val="28"/>
        </w:rPr>
        <w:t>Саввутін</w:t>
      </w:r>
      <w:proofErr w:type="spellEnd"/>
      <w:r>
        <w:rPr>
          <w:szCs w:val="28"/>
        </w:rPr>
        <w:t xml:space="preserve"> Олег </w:t>
      </w:r>
      <w:proofErr w:type="spellStart"/>
      <w:r>
        <w:rPr>
          <w:szCs w:val="28"/>
        </w:rPr>
        <w:t>Вячеславович</w:t>
      </w:r>
      <w:proofErr w:type="spellEnd"/>
      <w:r w:rsidRPr="00A95CDB">
        <w:rPr>
          <w:szCs w:val="28"/>
        </w:rPr>
        <w:t xml:space="preserve"> (і</w:t>
      </w:r>
      <w:r>
        <w:rPr>
          <w:szCs w:val="28"/>
        </w:rPr>
        <w:t>дентифікаційний номер</w:t>
      </w:r>
      <w:r w:rsidRPr="00A95CDB">
        <w:rPr>
          <w:szCs w:val="28"/>
        </w:rPr>
        <w:t>)</w:t>
      </w:r>
      <w:r>
        <w:rPr>
          <w:szCs w:val="28"/>
        </w:rPr>
        <w:t xml:space="preserve"> </w:t>
      </w:r>
      <w:r w:rsidRPr="00A95CDB">
        <w:rPr>
          <w:szCs w:val="28"/>
        </w:rPr>
        <w:t>– член комісії;</w:t>
      </w:r>
    </w:p>
    <w:p w:rsidR="004635B8" w:rsidRPr="00A95CDB" w:rsidRDefault="004635B8" w:rsidP="004635B8">
      <w:pPr>
        <w:numPr>
          <w:ilvl w:val="1"/>
          <w:numId w:val="1"/>
        </w:numPr>
        <w:tabs>
          <w:tab w:val="left" w:pos="993"/>
          <w:tab w:val="left" w:pos="1134"/>
        </w:tabs>
        <w:ind w:left="0" w:firstLine="709"/>
        <w:jc w:val="both"/>
        <w:rPr>
          <w:szCs w:val="28"/>
        </w:rPr>
      </w:pPr>
      <w:r>
        <w:rPr>
          <w:szCs w:val="28"/>
        </w:rPr>
        <w:t>Додаток 4 до рішення обласної ради від 27 травня 2015 року                № 649-31/VІ</w:t>
      </w:r>
      <w:r w:rsidRPr="00A95CDB">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вважати таким, що втратив чинність.</w:t>
      </w:r>
    </w:p>
    <w:p w:rsidR="004635B8" w:rsidRDefault="004635B8" w:rsidP="004635B8">
      <w:pPr>
        <w:tabs>
          <w:tab w:val="left" w:pos="993"/>
          <w:tab w:val="left" w:pos="1134"/>
        </w:tabs>
        <w:ind w:left="709"/>
        <w:jc w:val="both"/>
        <w:rPr>
          <w:szCs w:val="28"/>
        </w:rPr>
      </w:pPr>
    </w:p>
    <w:p w:rsidR="004635B8" w:rsidRPr="007F2A67" w:rsidRDefault="004635B8" w:rsidP="004635B8">
      <w:pPr>
        <w:numPr>
          <w:ilvl w:val="0"/>
          <w:numId w:val="1"/>
        </w:numPr>
        <w:tabs>
          <w:tab w:val="left" w:pos="993"/>
          <w:tab w:val="left" w:pos="1134"/>
        </w:tabs>
        <w:ind w:left="0" w:firstLine="709"/>
        <w:jc w:val="both"/>
        <w:rPr>
          <w:szCs w:val="28"/>
        </w:rPr>
      </w:pPr>
      <w:r>
        <w:rPr>
          <w:szCs w:val="28"/>
        </w:rPr>
        <w:t>Скасувати пункт 12 рішення обласної ради від 27 березня                    2020 року № 590-22</w:t>
      </w:r>
      <w:r w:rsidRPr="007F2A67">
        <w:rPr>
          <w:szCs w:val="28"/>
        </w:rPr>
        <w:t xml:space="preserve">/VIІ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обласної ради”. </w:t>
      </w:r>
    </w:p>
    <w:p w:rsidR="004635B8" w:rsidRDefault="004635B8" w:rsidP="004635B8">
      <w:pPr>
        <w:tabs>
          <w:tab w:val="left" w:pos="1276"/>
        </w:tabs>
        <w:ind w:left="709" w:right="-1"/>
        <w:jc w:val="both"/>
        <w:rPr>
          <w:szCs w:val="28"/>
        </w:rPr>
      </w:pPr>
    </w:p>
    <w:p w:rsidR="004635B8" w:rsidRPr="004635B8" w:rsidRDefault="004635B8" w:rsidP="004635B8">
      <w:pPr>
        <w:numPr>
          <w:ilvl w:val="0"/>
          <w:numId w:val="1"/>
        </w:numPr>
        <w:tabs>
          <w:tab w:val="left" w:pos="993"/>
          <w:tab w:val="left" w:pos="1134"/>
        </w:tabs>
        <w:ind w:left="0" w:right="-1" w:firstLine="709"/>
        <w:jc w:val="both"/>
        <w:rPr>
          <w:szCs w:val="28"/>
        </w:rPr>
      </w:pPr>
      <w:r w:rsidRPr="007F2A67">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635B8" w:rsidRDefault="004635B8" w:rsidP="004635B8">
      <w:pPr>
        <w:pStyle w:val="af4"/>
        <w:rPr>
          <w:szCs w:val="28"/>
        </w:rPr>
      </w:pPr>
    </w:p>
    <w:p w:rsidR="004635B8" w:rsidRPr="00037E8D" w:rsidRDefault="004635B8" w:rsidP="004635B8">
      <w:pPr>
        <w:tabs>
          <w:tab w:val="left" w:pos="993"/>
          <w:tab w:val="left" w:pos="1134"/>
        </w:tabs>
        <w:ind w:left="709" w:right="-1"/>
        <w:jc w:val="both"/>
        <w:rPr>
          <w:szCs w:val="28"/>
          <w:lang w:val="ru-RU"/>
        </w:rPr>
      </w:pPr>
    </w:p>
    <w:p w:rsidR="004635B8" w:rsidRPr="007F2A67" w:rsidRDefault="004635B8" w:rsidP="004635B8">
      <w:pPr>
        <w:tabs>
          <w:tab w:val="left" w:pos="993"/>
          <w:tab w:val="left" w:pos="1134"/>
        </w:tabs>
        <w:ind w:left="709" w:right="-1"/>
        <w:jc w:val="both"/>
        <w:rPr>
          <w:szCs w:val="28"/>
        </w:rPr>
      </w:pPr>
    </w:p>
    <w:p w:rsidR="004635B8" w:rsidRPr="004635B8" w:rsidRDefault="004635B8" w:rsidP="004635B8">
      <w:pPr>
        <w:tabs>
          <w:tab w:val="left" w:pos="426"/>
          <w:tab w:val="left" w:pos="1985"/>
        </w:tabs>
        <w:spacing w:line="276" w:lineRule="auto"/>
        <w:ind w:right="283"/>
        <w:contextualSpacing/>
        <w:rPr>
          <w:b/>
          <w:szCs w:val="28"/>
        </w:rPr>
      </w:pPr>
      <w:r w:rsidRPr="004635B8">
        <w:rPr>
          <w:b/>
          <w:szCs w:val="28"/>
        </w:rPr>
        <w:t>Результати голосування:</w:t>
      </w:r>
    </w:p>
    <w:p w:rsidR="004635B8" w:rsidRPr="004635B8" w:rsidRDefault="004635B8" w:rsidP="004635B8">
      <w:pPr>
        <w:tabs>
          <w:tab w:val="left" w:pos="426"/>
          <w:tab w:val="left" w:pos="1985"/>
        </w:tabs>
        <w:spacing w:line="276" w:lineRule="auto"/>
        <w:ind w:right="283"/>
        <w:contextualSpacing/>
        <w:jc w:val="center"/>
        <w:rPr>
          <w:b/>
          <w:szCs w:val="28"/>
        </w:rPr>
      </w:pPr>
      <w:r w:rsidRPr="004635B8">
        <w:rPr>
          <w:b/>
          <w:szCs w:val="28"/>
        </w:rPr>
        <w:t xml:space="preserve">за </w:t>
      </w:r>
      <w:r w:rsidRPr="004635B8">
        <w:rPr>
          <w:b/>
          <w:szCs w:val="28"/>
        </w:rPr>
        <w:tab/>
      </w:r>
      <w:r w:rsidRPr="004635B8">
        <w:rPr>
          <w:b/>
          <w:szCs w:val="28"/>
        </w:rPr>
        <w:tab/>
      </w:r>
      <w:r w:rsidRPr="004635B8">
        <w:rPr>
          <w:b/>
          <w:szCs w:val="28"/>
        </w:rPr>
        <w:tab/>
        <w:t xml:space="preserve"> – 9</w:t>
      </w:r>
    </w:p>
    <w:p w:rsidR="004635B8" w:rsidRPr="004635B8" w:rsidRDefault="004635B8" w:rsidP="004635B8">
      <w:pPr>
        <w:tabs>
          <w:tab w:val="left" w:pos="426"/>
          <w:tab w:val="left" w:pos="1985"/>
        </w:tabs>
        <w:spacing w:line="276" w:lineRule="auto"/>
        <w:ind w:right="283"/>
        <w:contextualSpacing/>
        <w:jc w:val="center"/>
        <w:rPr>
          <w:b/>
          <w:szCs w:val="28"/>
        </w:rPr>
      </w:pPr>
      <w:r w:rsidRPr="004635B8">
        <w:rPr>
          <w:b/>
          <w:szCs w:val="28"/>
        </w:rPr>
        <w:t>проти</w:t>
      </w:r>
      <w:r w:rsidRPr="004635B8">
        <w:rPr>
          <w:b/>
          <w:szCs w:val="28"/>
        </w:rPr>
        <w:tab/>
      </w:r>
      <w:r w:rsidRPr="004635B8">
        <w:rPr>
          <w:b/>
          <w:szCs w:val="28"/>
        </w:rPr>
        <w:tab/>
        <w:t xml:space="preserve"> – 0</w:t>
      </w:r>
    </w:p>
    <w:p w:rsidR="004635B8" w:rsidRPr="004635B8" w:rsidRDefault="004635B8" w:rsidP="004635B8">
      <w:pPr>
        <w:tabs>
          <w:tab w:val="left" w:pos="426"/>
          <w:tab w:val="left" w:pos="1985"/>
        </w:tabs>
        <w:spacing w:line="276" w:lineRule="auto"/>
        <w:ind w:right="283"/>
        <w:contextualSpacing/>
        <w:jc w:val="center"/>
        <w:rPr>
          <w:b/>
          <w:szCs w:val="28"/>
        </w:rPr>
      </w:pPr>
      <w:r w:rsidRPr="004635B8">
        <w:rPr>
          <w:b/>
          <w:szCs w:val="28"/>
        </w:rPr>
        <w:t>утримались          – 0</w:t>
      </w:r>
    </w:p>
    <w:p w:rsidR="004635B8" w:rsidRPr="004635B8" w:rsidRDefault="004635B8" w:rsidP="004635B8">
      <w:pPr>
        <w:tabs>
          <w:tab w:val="left" w:pos="426"/>
          <w:tab w:val="left" w:pos="1985"/>
        </w:tabs>
        <w:spacing w:line="276" w:lineRule="auto"/>
        <w:ind w:right="283"/>
        <w:contextualSpacing/>
        <w:jc w:val="center"/>
        <w:rPr>
          <w:b/>
          <w:szCs w:val="28"/>
        </w:rPr>
      </w:pPr>
      <w:r w:rsidRPr="004635B8">
        <w:rPr>
          <w:b/>
          <w:szCs w:val="28"/>
        </w:rPr>
        <w:t xml:space="preserve">усього     </w:t>
      </w:r>
      <w:r w:rsidRPr="00D66C4B">
        <w:rPr>
          <w:b/>
          <w:szCs w:val="28"/>
          <w:lang w:val="ru-RU"/>
        </w:rPr>
        <w:t xml:space="preserve">        </w:t>
      </w:r>
      <w:r w:rsidRPr="004635B8">
        <w:rPr>
          <w:b/>
          <w:szCs w:val="28"/>
        </w:rPr>
        <w:t xml:space="preserve">    –  9</w:t>
      </w:r>
    </w:p>
    <w:p w:rsidR="004635B8" w:rsidRPr="004635B8" w:rsidRDefault="004635B8" w:rsidP="004635B8">
      <w:pPr>
        <w:tabs>
          <w:tab w:val="left" w:pos="426"/>
          <w:tab w:val="left" w:pos="1985"/>
        </w:tabs>
        <w:spacing w:line="276" w:lineRule="auto"/>
        <w:ind w:right="283"/>
        <w:contextualSpacing/>
        <w:jc w:val="center"/>
        <w:rPr>
          <w:b/>
          <w:szCs w:val="28"/>
        </w:rPr>
      </w:pPr>
    </w:p>
    <w:p w:rsidR="0009607E"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09607E"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09607E" w:rsidRPr="004635B8" w:rsidRDefault="0009607E" w:rsidP="0009607E">
      <w:pPr>
        <w:tabs>
          <w:tab w:val="left" w:pos="426"/>
        </w:tabs>
        <w:spacing w:after="160" w:line="259" w:lineRule="auto"/>
        <w:ind w:right="283"/>
        <w:contextualSpacing/>
        <w:jc w:val="both"/>
        <w:rPr>
          <w:szCs w:val="28"/>
          <w:lang w:eastAsia="en-US"/>
        </w:rPr>
      </w:pPr>
      <w:r w:rsidRPr="004635B8">
        <w:rPr>
          <w:b/>
          <w:bCs/>
          <w:color w:val="000000"/>
          <w:szCs w:val="28"/>
          <w:lang w:eastAsia="uk-UA"/>
        </w:rPr>
        <w:t xml:space="preserve">СЛУХАЛИ </w:t>
      </w:r>
      <w:r w:rsidR="004635B8" w:rsidRPr="004635B8">
        <w:rPr>
          <w:b/>
          <w:bCs/>
          <w:color w:val="000000"/>
          <w:szCs w:val="28"/>
          <w:lang w:val="ru-RU" w:eastAsia="uk-UA"/>
        </w:rPr>
        <w:t>9</w:t>
      </w:r>
      <w:r w:rsidRPr="004635B8">
        <w:rPr>
          <w:b/>
          <w:bCs/>
          <w:color w:val="000000"/>
          <w:szCs w:val="28"/>
          <w:lang w:eastAsia="uk-UA"/>
        </w:rPr>
        <w:t>.</w:t>
      </w:r>
      <w:r w:rsidR="00D66C4B">
        <w:rPr>
          <w:b/>
          <w:bCs/>
          <w:color w:val="000000"/>
          <w:szCs w:val="28"/>
          <w:lang w:eastAsia="uk-UA"/>
        </w:rPr>
        <w:t xml:space="preserve"> </w:t>
      </w:r>
      <w:r w:rsidRPr="004635B8">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4635B8" w:rsidRPr="004635B8" w:rsidRDefault="004635B8" w:rsidP="004635B8">
      <w:pPr>
        <w:jc w:val="both"/>
        <w:rPr>
          <w:color w:val="000000"/>
          <w:szCs w:val="28"/>
          <w:lang w:eastAsia="uk-UA"/>
        </w:rPr>
      </w:pPr>
      <w:r w:rsidRPr="00D66C4B">
        <w:rPr>
          <w:szCs w:val="28"/>
          <w:u w:val="single"/>
          <w:lang w:eastAsia="uk-UA"/>
        </w:rPr>
        <w:t>Інформація:</w:t>
      </w:r>
      <w:r w:rsidRPr="00D66C4B">
        <w:rPr>
          <w:szCs w:val="28"/>
          <w:lang w:eastAsia="uk-UA"/>
        </w:rPr>
        <w:t xml:space="preserve"> </w:t>
      </w:r>
      <w:proofErr w:type="spellStart"/>
      <w:r w:rsidRPr="00D66C4B">
        <w:rPr>
          <w:szCs w:val="28"/>
          <w:lang w:eastAsia="uk-UA"/>
        </w:rPr>
        <w:t>Царік</w:t>
      </w:r>
      <w:proofErr w:type="spellEnd"/>
      <w:r w:rsidRPr="00D66C4B">
        <w:rPr>
          <w:szCs w:val="28"/>
          <w:lang w:eastAsia="uk-UA"/>
        </w:rPr>
        <w:t xml:space="preserve"> О</w:t>
      </w:r>
      <w:r w:rsidRPr="004635B8">
        <w:rPr>
          <w:color w:val="000000"/>
          <w:szCs w:val="28"/>
          <w:lang w:eastAsia="uk-UA"/>
        </w:rPr>
        <w:t xml:space="preserve">.М. – </w:t>
      </w:r>
      <w:r w:rsidRPr="004635B8">
        <w:rPr>
          <w:szCs w:val="28"/>
          <w:lang w:val="ru-RU"/>
        </w:rPr>
        <w:t>н</w:t>
      </w:r>
      <w:proofErr w:type="spellStart"/>
      <w:r w:rsidRPr="004635B8">
        <w:rPr>
          <w:szCs w:val="28"/>
        </w:rPr>
        <w:t>ачальник</w:t>
      </w:r>
      <w:proofErr w:type="spellEnd"/>
      <w:r w:rsidRPr="004635B8">
        <w:rPr>
          <w:szCs w:val="28"/>
        </w:rPr>
        <w:t xml:space="preserve"> відділу комунальної</w:t>
      </w:r>
      <w:r w:rsidR="00D66C4B">
        <w:rPr>
          <w:szCs w:val="28"/>
        </w:rPr>
        <w:t xml:space="preserve"> </w:t>
      </w:r>
      <w:r w:rsidRPr="004635B8">
        <w:rPr>
          <w:szCs w:val="28"/>
        </w:rPr>
        <w:t xml:space="preserve">власності </w:t>
      </w:r>
      <w:r w:rsidR="00D66C4B">
        <w:rPr>
          <w:szCs w:val="28"/>
        </w:rPr>
        <w:t>у</w:t>
      </w:r>
      <w:proofErr w:type="spellStart"/>
      <w:r w:rsidRPr="004635B8">
        <w:rPr>
          <w:szCs w:val="28"/>
          <w:lang w:val="ru-RU"/>
        </w:rPr>
        <w:t>правління</w:t>
      </w:r>
      <w:proofErr w:type="spellEnd"/>
      <w:r w:rsidRPr="004635B8">
        <w:rPr>
          <w:szCs w:val="28"/>
        </w:rPr>
        <w:t xml:space="preserve"> стратегічного</w:t>
      </w:r>
      <w:r w:rsidRPr="004635B8">
        <w:rPr>
          <w:szCs w:val="28"/>
          <w:lang w:val="ru-RU"/>
        </w:rPr>
        <w:t xml:space="preserve"> </w:t>
      </w:r>
      <w:r w:rsidRPr="004635B8">
        <w:rPr>
          <w:szCs w:val="28"/>
        </w:rPr>
        <w:t xml:space="preserve">планування </w:t>
      </w:r>
      <w:r w:rsidRPr="004635B8">
        <w:rPr>
          <w:szCs w:val="28"/>
          <w:lang w:val="ru-RU"/>
        </w:rPr>
        <w:t>та</w:t>
      </w:r>
      <w:r w:rsidRPr="004635B8">
        <w:rPr>
          <w:szCs w:val="28"/>
        </w:rPr>
        <w:t xml:space="preserve"> </w:t>
      </w:r>
      <w:proofErr w:type="spellStart"/>
      <w:r w:rsidRPr="004635B8">
        <w:rPr>
          <w:szCs w:val="28"/>
          <w:lang w:val="ru-RU"/>
        </w:rPr>
        <w:t>комунальної</w:t>
      </w:r>
      <w:proofErr w:type="spellEnd"/>
      <w:r w:rsidRPr="004635B8">
        <w:rPr>
          <w:szCs w:val="28"/>
          <w:lang w:val="ru-RU"/>
        </w:rPr>
        <w:t xml:space="preserve"> </w:t>
      </w:r>
      <w:proofErr w:type="spellStart"/>
      <w:r w:rsidRPr="004635B8">
        <w:rPr>
          <w:szCs w:val="28"/>
          <w:lang w:val="ru-RU"/>
        </w:rPr>
        <w:t>власності</w:t>
      </w:r>
      <w:proofErr w:type="spellEnd"/>
      <w:r w:rsidRPr="004635B8">
        <w:rPr>
          <w:szCs w:val="28"/>
          <w:lang w:val="ru-RU"/>
        </w:rPr>
        <w:t>.</w:t>
      </w:r>
      <w:r w:rsidRPr="004635B8">
        <w:rPr>
          <w:color w:val="000000"/>
          <w:szCs w:val="28"/>
          <w:lang w:eastAsia="uk-UA"/>
        </w:rPr>
        <w:t xml:space="preserve"> </w:t>
      </w:r>
    </w:p>
    <w:p w:rsidR="004635B8" w:rsidRPr="00037E8D" w:rsidRDefault="004635B8" w:rsidP="004635B8">
      <w:pPr>
        <w:tabs>
          <w:tab w:val="left" w:pos="426"/>
          <w:tab w:val="left" w:pos="1985"/>
        </w:tabs>
        <w:spacing w:line="276" w:lineRule="auto"/>
        <w:ind w:right="283"/>
        <w:contextualSpacing/>
        <w:jc w:val="both"/>
        <w:rPr>
          <w:szCs w:val="28"/>
          <w:lang w:val="ru-RU"/>
        </w:rPr>
      </w:pPr>
      <w:r w:rsidRPr="004635B8">
        <w:rPr>
          <w:szCs w:val="28"/>
          <w:u w:val="single"/>
        </w:rPr>
        <w:t xml:space="preserve">Виступили: </w:t>
      </w:r>
      <w:proofErr w:type="spellStart"/>
      <w:r w:rsidRPr="004635B8">
        <w:rPr>
          <w:szCs w:val="28"/>
        </w:rPr>
        <w:t>Погосян</w:t>
      </w:r>
      <w:proofErr w:type="spellEnd"/>
      <w:r w:rsidRPr="004635B8">
        <w:rPr>
          <w:szCs w:val="28"/>
        </w:rPr>
        <w:t xml:space="preserve"> В.Е.</w:t>
      </w:r>
    </w:p>
    <w:p w:rsidR="004635B8" w:rsidRPr="004635B8" w:rsidRDefault="004635B8" w:rsidP="004635B8">
      <w:pPr>
        <w:tabs>
          <w:tab w:val="left" w:pos="426"/>
          <w:tab w:val="left" w:pos="1985"/>
        </w:tabs>
        <w:spacing w:line="276" w:lineRule="auto"/>
        <w:ind w:right="283"/>
        <w:contextualSpacing/>
        <w:jc w:val="both"/>
        <w:rPr>
          <w:b/>
          <w:szCs w:val="28"/>
        </w:rPr>
      </w:pPr>
    </w:p>
    <w:p w:rsidR="004635B8" w:rsidRPr="004635B8" w:rsidRDefault="004635B8" w:rsidP="004635B8">
      <w:pPr>
        <w:tabs>
          <w:tab w:val="left" w:pos="426"/>
          <w:tab w:val="left" w:pos="1985"/>
        </w:tabs>
        <w:spacing w:line="276" w:lineRule="auto"/>
        <w:ind w:right="283"/>
        <w:contextualSpacing/>
        <w:jc w:val="both"/>
        <w:rPr>
          <w:b/>
          <w:szCs w:val="28"/>
        </w:rPr>
      </w:pPr>
      <w:r w:rsidRPr="004635B8">
        <w:rPr>
          <w:b/>
          <w:szCs w:val="28"/>
        </w:rPr>
        <w:t>ВИРІШИЛИ:</w:t>
      </w:r>
    </w:p>
    <w:p w:rsidR="004635B8" w:rsidRPr="004635B8" w:rsidRDefault="004635B8" w:rsidP="004635B8">
      <w:pPr>
        <w:ind w:firstLine="720"/>
        <w:jc w:val="both"/>
        <w:rPr>
          <w:szCs w:val="28"/>
        </w:rPr>
      </w:pPr>
      <w:r w:rsidRPr="004635B8">
        <w:rPr>
          <w:szCs w:val="28"/>
        </w:rPr>
        <w:t>1.</w:t>
      </w:r>
      <w:r w:rsidRPr="004635B8">
        <w:rPr>
          <w:color w:val="FFFFFF"/>
          <w:szCs w:val="28"/>
        </w:rPr>
        <w:t>--</w:t>
      </w:r>
      <w:r w:rsidRPr="004635B8">
        <w:rPr>
          <w:szCs w:val="28"/>
        </w:rPr>
        <w:t>Передати майно, що належить до спільної власності територіальних громад сіл, селищ, міст Дніпропетровської області:</w:t>
      </w:r>
    </w:p>
    <w:p w:rsidR="004635B8" w:rsidRPr="004635B8" w:rsidRDefault="004635B8" w:rsidP="004635B8">
      <w:pPr>
        <w:ind w:firstLine="720"/>
        <w:jc w:val="both"/>
        <w:rPr>
          <w:szCs w:val="28"/>
        </w:rPr>
      </w:pPr>
    </w:p>
    <w:p w:rsidR="004635B8" w:rsidRPr="004635B8" w:rsidRDefault="004635B8" w:rsidP="004635B8">
      <w:pPr>
        <w:ind w:firstLine="720"/>
        <w:jc w:val="both"/>
        <w:rPr>
          <w:szCs w:val="28"/>
        </w:rPr>
      </w:pPr>
      <w:r w:rsidRPr="004635B8">
        <w:rPr>
          <w:szCs w:val="28"/>
        </w:rPr>
        <w:t>1.1.</w:t>
      </w:r>
      <w:r w:rsidRPr="004635B8">
        <w:rPr>
          <w:color w:val="FFFFFF" w:themeColor="background1"/>
          <w:szCs w:val="28"/>
        </w:rPr>
        <w:t>--</w:t>
      </w:r>
      <w:r w:rsidRPr="004635B8">
        <w:rPr>
          <w:szCs w:val="28"/>
        </w:rPr>
        <w:t>З балансу департаменту</w:t>
      </w:r>
      <w:r w:rsidRPr="004635B8">
        <w:rPr>
          <w:color w:val="FFFFFF" w:themeColor="background1"/>
          <w:szCs w:val="28"/>
          <w:lang w:val="en-US"/>
        </w:rPr>
        <w:t>v</w:t>
      </w:r>
      <w:r w:rsidRPr="004635B8">
        <w:rPr>
          <w:szCs w:val="28"/>
        </w:rPr>
        <w:t xml:space="preserve"> капітального будівництва облдержадміністрації: </w:t>
      </w:r>
    </w:p>
    <w:p w:rsidR="004635B8" w:rsidRPr="004635B8" w:rsidRDefault="004635B8" w:rsidP="004635B8">
      <w:pPr>
        <w:rPr>
          <w:sz w:val="20"/>
          <w:szCs w:val="20"/>
          <w:lang w:val="ru-RU"/>
        </w:rPr>
      </w:pPr>
    </w:p>
    <w:p w:rsidR="004635B8" w:rsidRPr="004635B8" w:rsidRDefault="004635B8" w:rsidP="004635B8">
      <w:pPr>
        <w:widowControl w:val="0"/>
        <w:tabs>
          <w:tab w:val="left" w:pos="0"/>
        </w:tabs>
        <w:suppressAutoHyphens/>
        <w:ind w:firstLine="709"/>
        <w:jc w:val="both"/>
        <w:textAlignment w:val="baseline"/>
        <w:rPr>
          <w:b/>
          <w:i/>
          <w:szCs w:val="28"/>
        </w:rPr>
      </w:pPr>
      <w:r w:rsidRPr="004635B8">
        <w:rPr>
          <w:szCs w:val="28"/>
          <w:lang w:val="ru-RU"/>
        </w:rPr>
        <w:t>1.1.1. П</w:t>
      </w:r>
      <w:proofErr w:type="spellStart"/>
      <w:r w:rsidRPr="004635B8">
        <w:rPr>
          <w:szCs w:val="28"/>
        </w:rPr>
        <w:t>роєктно-кошторисн</w:t>
      </w:r>
      <w:proofErr w:type="spellEnd"/>
      <w:r w:rsidRPr="004635B8">
        <w:rPr>
          <w:szCs w:val="28"/>
          <w:lang w:val="ru-RU"/>
        </w:rPr>
        <w:t>у</w:t>
      </w:r>
      <w:r w:rsidRPr="004635B8">
        <w:rPr>
          <w:szCs w:val="28"/>
        </w:rPr>
        <w:t xml:space="preserve"> </w:t>
      </w:r>
      <w:proofErr w:type="spellStart"/>
      <w:r w:rsidRPr="004635B8">
        <w:rPr>
          <w:szCs w:val="28"/>
        </w:rPr>
        <w:t>документаці</w:t>
      </w:r>
      <w:proofErr w:type="spellEnd"/>
      <w:r w:rsidRPr="004635B8">
        <w:rPr>
          <w:szCs w:val="28"/>
          <w:lang w:val="ru-RU"/>
        </w:rPr>
        <w:t>ю</w:t>
      </w:r>
      <w:r w:rsidRPr="004635B8">
        <w:rPr>
          <w:szCs w:val="28"/>
        </w:rPr>
        <w:t xml:space="preserve"> об’єкта </w:t>
      </w:r>
      <w:proofErr w:type="spellStart"/>
      <w:r w:rsidRPr="004635B8">
        <w:rPr>
          <w:szCs w:val="28"/>
        </w:rPr>
        <w:t>„Капітальний</w:t>
      </w:r>
      <w:proofErr w:type="spellEnd"/>
      <w:r w:rsidRPr="004635B8">
        <w:rPr>
          <w:szCs w:val="28"/>
        </w:rPr>
        <w:t xml:space="preserve"> ремонт благоустрою та утеплення фасадів буді</w:t>
      </w:r>
      <w:proofErr w:type="gramStart"/>
      <w:r w:rsidRPr="004635B8">
        <w:rPr>
          <w:szCs w:val="28"/>
        </w:rPr>
        <w:t>вл</w:t>
      </w:r>
      <w:proofErr w:type="gramEnd"/>
      <w:r w:rsidRPr="004635B8">
        <w:rPr>
          <w:szCs w:val="28"/>
        </w:rPr>
        <w:t xml:space="preserve">і середньої загальноосвітньої школи № 6 за адресою: вул. З. Білої, 6,                                           м. Новомосковськ Дніпропетровської області. Коригування” зі спільної власності територіальних громад сіл, селищ, міст Дніпропетровської області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 </w:t>
      </w:r>
    </w:p>
    <w:p w:rsidR="004635B8" w:rsidRPr="004635B8" w:rsidRDefault="004635B8" w:rsidP="004635B8">
      <w:pPr>
        <w:widowControl w:val="0"/>
        <w:tabs>
          <w:tab w:val="left" w:pos="0"/>
        </w:tabs>
        <w:suppressAutoHyphens/>
        <w:jc w:val="both"/>
        <w:textAlignment w:val="baseline"/>
        <w:rPr>
          <w:szCs w:val="28"/>
        </w:rPr>
      </w:pPr>
    </w:p>
    <w:p w:rsidR="004635B8" w:rsidRPr="004635B8" w:rsidRDefault="004635B8" w:rsidP="004635B8">
      <w:pPr>
        <w:widowControl w:val="0"/>
        <w:tabs>
          <w:tab w:val="left" w:pos="0"/>
        </w:tabs>
        <w:suppressAutoHyphens/>
        <w:ind w:firstLine="709"/>
        <w:jc w:val="both"/>
        <w:textAlignment w:val="baseline"/>
        <w:rPr>
          <w:szCs w:val="28"/>
        </w:rPr>
      </w:pPr>
      <w:r w:rsidRPr="004635B8">
        <w:rPr>
          <w:szCs w:val="28"/>
        </w:rPr>
        <w:t xml:space="preserve">1.1.2. Введений в експлуатацію об’єкт </w:t>
      </w:r>
      <w:proofErr w:type="spellStart"/>
      <w:r w:rsidRPr="004635B8">
        <w:rPr>
          <w:szCs w:val="28"/>
        </w:rPr>
        <w:t>„Реконструкція</w:t>
      </w:r>
      <w:proofErr w:type="spellEnd"/>
      <w:r w:rsidRPr="004635B8">
        <w:rPr>
          <w:szCs w:val="28"/>
        </w:rPr>
        <w:t xml:space="preserve"> плавального басейну КЗО </w:t>
      </w:r>
      <w:proofErr w:type="spellStart"/>
      <w:r w:rsidRPr="004635B8">
        <w:rPr>
          <w:szCs w:val="28"/>
        </w:rPr>
        <w:t>„Загальноосвітня</w:t>
      </w:r>
      <w:proofErr w:type="spellEnd"/>
      <w:r w:rsidRPr="004635B8">
        <w:rPr>
          <w:szCs w:val="28"/>
        </w:rPr>
        <w:t xml:space="preserve"> санаторна школа-інтернат № 3” ДОР” по вул. Прапорна, 25, м. Дніпропетровськ”. Коригування ІІІ” в оперативне управління комунального закладу освіти </w:t>
      </w:r>
      <w:proofErr w:type="spellStart"/>
      <w:r w:rsidRPr="004635B8">
        <w:rPr>
          <w:szCs w:val="28"/>
        </w:rPr>
        <w:t>„Загальноосвітня</w:t>
      </w:r>
      <w:proofErr w:type="spellEnd"/>
      <w:r w:rsidRPr="004635B8">
        <w:rPr>
          <w:szCs w:val="28"/>
        </w:rPr>
        <w:t xml:space="preserve"> санаторна школа-інтернат № 3” Дніпропетровської обласної ради”. </w:t>
      </w:r>
    </w:p>
    <w:p w:rsidR="004635B8" w:rsidRPr="004635B8" w:rsidRDefault="004635B8" w:rsidP="004635B8">
      <w:pPr>
        <w:widowControl w:val="0"/>
        <w:tabs>
          <w:tab w:val="left" w:pos="0"/>
        </w:tabs>
        <w:suppressAutoHyphens/>
        <w:ind w:firstLine="709"/>
        <w:jc w:val="both"/>
        <w:textAlignment w:val="baseline"/>
        <w:rPr>
          <w:b/>
          <w:i/>
          <w:szCs w:val="28"/>
        </w:rPr>
      </w:pPr>
      <w:r w:rsidRPr="004635B8">
        <w:rPr>
          <w:szCs w:val="28"/>
        </w:rPr>
        <w:t xml:space="preserve"> </w:t>
      </w:r>
    </w:p>
    <w:p w:rsidR="004635B8" w:rsidRPr="004635B8" w:rsidRDefault="004635B8" w:rsidP="004635B8">
      <w:pPr>
        <w:pStyle w:val="af3"/>
        <w:spacing w:line="240" w:lineRule="auto"/>
        <w:ind w:firstLine="720"/>
        <w:jc w:val="both"/>
        <w:rPr>
          <w:sz w:val="28"/>
          <w:szCs w:val="28"/>
          <w:lang w:val="uk-UA"/>
        </w:rPr>
      </w:pPr>
      <w:r w:rsidRPr="004635B8">
        <w:rPr>
          <w:sz w:val="28"/>
          <w:szCs w:val="28"/>
        </w:rPr>
        <w:t>1.</w:t>
      </w:r>
      <w:r w:rsidRPr="004635B8">
        <w:rPr>
          <w:sz w:val="28"/>
          <w:szCs w:val="28"/>
          <w:lang w:val="uk-UA"/>
        </w:rPr>
        <w:t>2</w:t>
      </w:r>
      <w:r w:rsidRPr="004635B8">
        <w:rPr>
          <w:sz w:val="28"/>
          <w:szCs w:val="28"/>
        </w:rPr>
        <w:t xml:space="preserve">. </w:t>
      </w:r>
      <w:proofErr w:type="gramStart"/>
      <w:r w:rsidRPr="004635B8">
        <w:rPr>
          <w:sz w:val="28"/>
          <w:szCs w:val="28"/>
        </w:rPr>
        <w:t>З</w:t>
      </w:r>
      <w:proofErr w:type="gramEnd"/>
      <w:r w:rsidRPr="004635B8">
        <w:rPr>
          <w:sz w:val="28"/>
          <w:szCs w:val="28"/>
        </w:rPr>
        <w:t xml:space="preserve"> балансу департаменту </w:t>
      </w:r>
      <w:proofErr w:type="spellStart"/>
      <w:r w:rsidRPr="004635B8">
        <w:rPr>
          <w:sz w:val="28"/>
          <w:szCs w:val="28"/>
        </w:rPr>
        <w:t>житлово-комунального</w:t>
      </w:r>
      <w:proofErr w:type="spellEnd"/>
      <w:r w:rsidRPr="004635B8">
        <w:rPr>
          <w:sz w:val="28"/>
          <w:szCs w:val="28"/>
        </w:rPr>
        <w:t xml:space="preserve"> </w:t>
      </w:r>
      <w:proofErr w:type="spellStart"/>
      <w:r w:rsidRPr="004635B8">
        <w:rPr>
          <w:sz w:val="28"/>
          <w:szCs w:val="28"/>
        </w:rPr>
        <w:t>господарства</w:t>
      </w:r>
      <w:proofErr w:type="spellEnd"/>
      <w:r w:rsidRPr="004635B8">
        <w:rPr>
          <w:sz w:val="28"/>
          <w:szCs w:val="28"/>
        </w:rPr>
        <w:t xml:space="preserve"> та </w:t>
      </w:r>
      <w:proofErr w:type="spellStart"/>
      <w:r w:rsidRPr="004635B8">
        <w:rPr>
          <w:sz w:val="28"/>
          <w:szCs w:val="28"/>
        </w:rPr>
        <w:t>будівництва</w:t>
      </w:r>
      <w:proofErr w:type="spellEnd"/>
      <w:r w:rsidRPr="004635B8">
        <w:rPr>
          <w:sz w:val="28"/>
          <w:szCs w:val="28"/>
        </w:rPr>
        <w:t xml:space="preserve"> </w:t>
      </w:r>
      <w:proofErr w:type="spellStart"/>
      <w:r w:rsidRPr="004635B8">
        <w:rPr>
          <w:sz w:val="28"/>
          <w:szCs w:val="28"/>
        </w:rPr>
        <w:t>облдержадміністрації</w:t>
      </w:r>
      <w:proofErr w:type="spellEnd"/>
      <w:r w:rsidRPr="004635B8">
        <w:rPr>
          <w:sz w:val="28"/>
          <w:szCs w:val="28"/>
        </w:rPr>
        <w:t>:</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1.2.1. Об’єкт незавершеного будівництва </w:t>
      </w:r>
      <w:proofErr w:type="spellStart"/>
      <w:r w:rsidRPr="004635B8">
        <w:rPr>
          <w:sz w:val="28"/>
          <w:szCs w:val="28"/>
          <w:lang w:val="uk-UA"/>
        </w:rPr>
        <w:t>„Реконструкція</w:t>
      </w:r>
      <w:proofErr w:type="spellEnd"/>
      <w:r w:rsidRPr="004635B8">
        <w:rPr>
          <w:sz w:val="28"/>
          <w:szCs w:val="28"/>
          <w:lang w:val="uk-UA"/>
        </w:rPr>
        <w:t xml:space="preserve"> водопровідних мереж м. Верхньодніпровськ” у господарське відання комунального підприємства Дніпропетровської обласної ради </w:t>
      </w:r>
      <w:proofErr w:type="spellStart"/>
      <w:r w:rsidRPr="004635B8">
        <w:rPr>
          <w:sz w:val="28"/>
          <w:szCs w:val="28"/>
          <w:lang w:val="uk-UA"/>
        </w:rPr>
        <w:t>„Аульський</w:t>
      </w:r>
      <w:proofErr w:type="spellEnd"/>
      <w:r w:rsidRPr="004635B8">
        <w:rPr>
          <w:sz w:val="28"/>
          <w:szCs w:val="28"/>
          <w:lang w:val="uk-UA"/>
        </w:rPr>
        <w:t xml:space="preserve"> водовід”. </w:t>
      </w:r>
    </w:p>
    <w:p w:rsidR="004635B8" w:rsidRPr="004635B8" w:rsidRDefault="004635B8" w:rsidP="004635B8">
      <w:pPr>
        <w:tabs>
          <w:tab w:val="left" w:pos="0"/>
        </w:tabs>
        <w:ind w:firstLine="720"/>
        <w:jc w:val="both"/>
        <w:rPr>
          <w:b/>
          <w:i/>
          <w:szCs w:val="28"/>
        </w:rPr>
      </w:pPr>
      <w:r w:rsidRPr="004635B8">
        <w:rPr>
          <w:szCs w:val="28"/>
          <w:lang w:val="ru-RU"/>
        </w:rPr>
        <w:lastRenderedPageBreak/>
        <w:t>1</w:t>
      </w:r>
      <w:r w:rsidRPr="004635B8">
        <w:rPr>
          <w:szCs w:val="28"/>
        </w:rPr>
        <w:t xml:space="preserve">.3. </w:t>
      </w:r>
      <w:r w:rsidRPr="004635B8">
        <w:rPr>
          <w:szCs w:val="28"/>
          <w:lang w:val="ru-RU"/>
        </w:rPr>
        <w:t>Об’</w:t>
      </w:r>
      <w:proofErr w:type="spellStart"/>
      <w:r w:rsidRPr="004635B8">
        <w:rPr>
          <w:szCs w:val="28"/>
        </w:rPr>
        <w:t>єкти</w:t>
      </w:r>
      <w:proofErr w:type="spellEnd"/>
      <w:r w:rsidRPr="004635B8">
        <w:rPr>
          <w:szCs w:val="28"/>
        </w:rPr>
        <w:t xml:space="preserve"> нерухомого майна ‒ частину першого поверху  площею 257, 3 кв. м, другий поверх та </w:t>
      </w:r>
      <w:proofErr w:type="gramStart"/>
      <w:r w:rsidRPr="004635B8">
        <w:rPr>
          <w:szCs w:val="28"/>
        </w:rPr>
        <w:t>п</w:t>
      </w:r>
      <w:proofErr w:type="gramEnd"/>
      <w:r w:rsidRPr="004635B8">
        <w:rPr>
          <w:szCs w:val="28"/>
        </w:rPr>
        <w:t xml:space="preserve">ідвал двоповерхової будівлі, котельню і гараж, розташовані за адресою: Дніпропетровська область, Васильківський район, сел. </w:t>
      </w:r>
      <w:proofErr w:type="spellStart"/>
      <w:r w:rsidRPr="004635B8">
        <w:rPr>
          <w:szCs w:val="28"/>
        </w:rPr>
        <w:t>Васильківка</w:t>
      </w:r>
      <w:proofErr w:type="spellEnd"/>
      <w:r w:rsidRPr="004635B8">
        <w:rPr>
          <w:szCs w:val="28"/>
        </w:rPr>
        <w:t xml:space="preserve">, вул. Партизанська, 156, закріплені на праві господарського відання за обласним комунальним підприємством </w:t>
      </w:r>
      <w:proofErr w:type="spellStart"/>
      <w:r w:rsidRPr="004635B8">
        <w:rPr>
          <w:szCs w:val="28"/>
        </w:rPr>
        <w:t>„Фармація</w:t>
      </w:r>
      <w:proofErr w:type="spellEnd"/>
      <w:r w:rsidRPr="004635B8">
        <w:rPr>
          <w:szCs w:val="28"/>
        </w:rPr>
        <w:t xml:space="preserve">”, зі спільної власності територіальних громад сіл, селищ, міст Дніпропетровської області до комунальної власності Васильківської селищної територіальної громади за умови прийняття відповідного рішення Васильківською селищною радою згідно з чинним законодавством України. </w:t>
      </w:r>
    </w:p>
    <w:p w:rsidR="004635B8" w:rsidRPr="004635B8" w:rsidRDefault="004635B8" w:rsidP="004635B8">
      <w:pPr>
        <w:tabs>
          <w:tab w:val="left" w:pos="0"/>
        </w:tabs>
        <w:jc w:val="both"/>
        <w:rPr>
          <w:b/>
          <w:i/>
          <w:szCs w:val="28"/>
        </w:rPr>
      </w:pPr>
    </w:p>
    <w:p w:rsidR="004635B8" w:rsidRPr="004635B8" w:rsidRDefault="004635B8" w:rsidP="004635B8">
      <w:pPr>
        <w:tabs>
          <w:tab w:val="left" w:pos="0"/>
        </w:tabs>
        <w:ind w:firstLine="720"/>
        <w:jc w:val="both"/>
        <w:rPr>
          <w:b/>
          <w:i/>
          <w:szCs w:val="28"/>
        </w:rPr>
      </w:pPr>
      <w:r w:rsidRPr="004635B8">
        <w:rPr>
          <w:szCs w:val="28"/>
        </w:rPr>
        <w:t xml:space="preserve">1.4. Нерухоме майно (будівля аптеки літ. Б, прибудова літ.  Б′, підвал літ. Б′′, ґанок літ. б, сарай літ. В, сарай літ. Г, </w:t>
      </w:r>
      <w:proofErr w:type="spellStart"/>
      <w:r w:rsidRPr="004635B8">
        <w:rPr>
          <w:szCs w:val="28"/>
        </w:rPr>
        <w:t>септік</w:t>
      </w:r>
      <w:proofErr w:type="spellEnd"/>
      <w:r w:rsidRPr="004635B8">
        <w:rPr>
          <w:szCs w:val="28"/>
        </w:rPr>
        <w:t xml:space="preserve"> літ. С, замощення літ. І), розташоване за адресою: Дніпропетровська область, </w:t>
      </w:r>
      <w:proofErr w:type="spellStart"/>
      <w:r w:rsidRPr="004635B8">
        <w:rPr>
          <w:szCs w:val="28"/>
        </w:rPr>
        <w:t>Солонянський</w:t>
      </w:r>
      <w:proofErr w:type="spellEnd"/>
      <w:r w:rsidRPr="004635B8">
        <w:rPr>
          <w:szCs w:val="28"/>
        </w:rPr>
        <w:t xml:space="preserve"> район, </w:t>
      </w:r>
      <w:proofErr w:type="spellStart"/>
      <w:r w:rsidRPr="004635B8">
        <w:rPr>
          <w:szCs w:val="28"/>
        </w:rPr>
        <w:t>смт</w:t>
      </w:r>
      <w:proofErr w:type="spellEnd"/>
      <w:r w:rsidRPr="004635B8">
        <w:rPr>
          <w:szCs w:val="28"/>
        </w:rPr>
        <w:t xml:space="preserve"> </w:t>
      </w:r>
      <w:proofErr w:type="spellStart"/>
      <w:r w:rsidRPr="004635B8">
        <w:rPr>
          <w:szCs w:val="28"/>
        </w:rPr>
        <w:t>Новопокровка</w:t>
      </w:r>
      <w:proofErr w:type="spellEnd"/>
      <w:r w:rsidRPr="004635B8">
        <w:rPr>
          <w:szCs w:val="28"/>
        </w:rPr>
        <w:t xml:space="preserve">, вул. Центральна, 7, закріплені на праві господарського відання за обласним комунальним підприємством </w:t>
      </w:r>
      <w:proofErr w:type="spellStart"/>
      <w:r w:rsidRPr="004635B8">
        <w:rPr>
          <w:szCs w:val="28"/>
        </w:rPr>
        <w:t>„Фармація</w:t>
      </w:r>
      <w:proofErr w:type="spellEnd"/>
      <w:r w:rsidRPr="004635B8">
        <w:rPr>
          <w:szCs w:val="28"/>
        </w:rPr>
        <w:t xml:space="preserve">”, зі спільної власності територіальних громад сіл, селищ, міст Дніпропетровської області до комунальної власності </w:t>
      </w:r>
      <w:proofErr w:type="spellStart"/>
      <w:r w:rsidRPr="004635B8">
        <w:rPr>
          <w:szCs w:val="28"/>
        </w:rPr>
        <w:t>Новопокровської</w:t>
      </w:r>
      <w:proofErr w:type="spellEnd"/>
      <w:r w:rsidRPr="004635B8">
        <w:rPr>
          <w:szCs w:val="28"/>
        </w:rPr>
        <w:t xml:space="preserve"> селищної територіальної громади. </w:t>
      </w:r>
    </w:p>
    <w:p w:rsidR="004635B8" w:rsidRPr="004635B8" w:rsidRDefault="004635B8" w:rsidP="004635B8">
      <w:pPr>
        <w:tabs>
          <w:tab w:val="left" w:pos="0"/>
        </w:tabs>
        <w:ind w:firstLine="720"/>
        <w:jc w:val="both"/>
        <w:rPr>
          <w:b/>
          <w:i/>
          <w:szCs w:val="28"/>
        </w:rPr>
      </w:pPr>
    </w:p>
    <w:p w:rsidR="004635B8" w:rsidRPr="004635B8" w:rsidRDefault="004635B8" w:rsidP="004635B8">
      <w:pPr>
        <w:ind w:firstLine="709"/>
        <w:jc w:val="both"/>
        <w:rPr>
          <w:szCs w:val="28"/>
        </w:rPr>
      </w:pPr>
      <w:r w:rsidRPr="004635B8">
        <w:rPr>
          <w:szCs w:val="28"/>
        </w:rPr>
        <w:t xml:space="preserve">1.5. Об’єкт нерухомого майна ‒ частину будівлі амбулаторії                   (літ. А-1) (окрім адміністративного приміщення площею 19,2 кв. м, тамбуру площею 2,8 кв. м, ґанку з пандусом (літ. а²) площею 7,0 кв. м) зі спорудами (ґанок з пандусом літ. а, ґанок з пандусом літ. а¹, мостіння                    літ. І, мостіння літ. ІІ) та зелені насадження, розташовані за адресою:                  м. Нікополь, вул. Чалого, 121/1, зі спільної власності територіальних громад сіл, селищ, міст Дніпропетровської області до комунальної власності територіальної громади міста Нікополя, з оперативного управління комунального підприємства </w:t>
      </w:r>
      <w:proofErr w:type="spellStart"/>
      <w:r w:rsidRPr="004635B8">
        <w:rPr>
          <w:szCs w:val="28"/>
        </w:rPr>
        <w:t>„Обласний</w:t>
      </w:r>
      <w:proofErr w:type="spellEnd"/>
      <w:r w:rsidRPr="004635B8">
        <w:rPr>
          <w:szCs w:val="28"/>
        </w:rPr>
        <w:t xml:space="preserve"> центр екстреної медичної допомоги та медицини катастроф” Дніпропетровської обласної ради” в оперативне управління комунального некомерційного підприємства </w:t>
      </w:r>
      <w:proofErr w:type="spellStart"/>
      <w:r w:rsidRPr="004635B8">
        <w:rPr>
          <w:szCs w:val="28"/>
        </w:rPr>
        <w:t>„Нікопольський</w:t>
      </w:r>
      <w:proofErr w:type="spellEnd"/>
      <w:r w:rsidRPr="004635B8">
        <w:rPr>
          <w:szCs w:val="28"/>
        </w:rPr>
        <w:t xml:space="preserve"> центр первинної медико-санітарної допомоги” за умови прийняття відповідного  рішення Нікопольською міською радою згідно з чинним законодавством України. </w:t>
      </w:r>
    </w:p>
    <w:p w:rsidR="004635B8" w:rsidRPr="004635B8" w:rsidRDefault="004635B8" w:rsidP="004635B8">
      <w:pPr>
        <w:jc w:val="both"/>
        <w:rPr>
          <w:szCs w:val="28"/>
        </w:rPr>
      </w:pPr>
    </w:p>
    <w:p w:rsidR="004635B8" w:rsidRPr="004635B8" w:rsidRDefault="004635B8" w:rsidP="004635B8">
      <w:pPr>
        <w:ind w:firstLine="709"/>
        <w:jc w:val="both"/>
        <w:rPr>
          <w:b/>
          <w:i/>
          <w:szCs w:val="28"/>
        </w:rPr>
      </w:pPr>
      <w:r w:rsidRPr="004635B8">
        <w:rPr>
          <w:szCs w:val="28"/>
        </w:rPr>
        <w:t xml:space="preserve">1.6. Нерухоме майно ‒ адміністративне приміщення площею                   19,2 кв. м, тамбур площею 2,8 кв. м, ґанок з пандусом (літ. а²) площею               7,0 кв. м, розташоване за адресою: м. Нікополь, вул. Чалого, 121/1, з оперативного управління комунального підприємства </w:t>
      </w:r>
      <w:proofErr w:type="spellStart"/>
      <w:r w:rsidRPr="004635B8">
        <w:rPr>
          <w:szCs w:val="28"/>
        </w:rPr>
        <w:t>„Обласний</w:t>
      </w:r>
      <w:proofErr w:type="spellEnd"/>
      <w:r w:rsidRPr="004635B8">
        <w:rPr>
          <w:szCs w:val="28"/>
        </w:rPr>
        <w:t xml:space="preserve"> центр екстреної медичної допомоги та медицини катастроф” Дніпропетровської обласної ради” у господарське відання комунального підприємства Дніпропетровської обласної ради </w:t>
      </w:r>
      <w:proofErr w:type="spellStart"/>
      <w:r w:rsidRPr="004635B8">
        <w:rPr>
          <w:szCs w:val="28"/>
        </w:rPr>
        <w:t>„Представництво</w:t>
      </w:r>
      <w:proofErr w:type="spellEnd"/>
      <w:r w:rsidRPr="004635B8">
        <w:rPr>
          <w:szCs w:val="28"/>
        </w:rPr>
        <w:t xml:space="preserve"> Придніпров’я”. </w:t>
      </w:r>
    </w:p>
    <w:p w:rsidR="004635B8" w:rsidRPr="004635B8" w:rsidRDefault="004635B8" w:rsidP="004635B8">
      <w:pPr>
        <w:ind w:firstLine="709"/>
        <w:jc w:val="both"/>
        <w:rPr>
          <w:b/>
          <w:i/>
          <w:szCs w:val="28"/>
        </w:rPr>
      </w:pPr>
      <w:r w:rsidRPr="004635B8">
        <w:rPr>
          <w:szCs w:val="28"/>
        </w:rPr>
        <w:t xml:space="preserve"> </w:t>
      </w:r>
    </w:p>
    <w:p w:rsidR="004635B8" w:rsidRPr="004635B8" w:rsidRDefault="004635B8" w:rsidP="004635B8">
      <w:pPr>
        <w:ind w:firstLine="709"/>
        <w:jc w:val="both"/>
        <w:rPr>
          <w:b/>
          <w:i/>
          <w:szCs w:val="28"/>
        </w:rPr>
      </w:pPr>
      <w:r w:rsidRPr="004635B8">
        <w:rPr>
          <w:szCs w:val="28"/>
        </w:rPr>
        <w:t xml:space="preserve">1.7. Автомобіль ГАЗ 53-12, державний номер 9385 ДНХ, 1990 року випуску з оперативного управління комунального закладу освіти </w:t>
      </w:r>
      <w:proofErr w:type="spellStart"/>
      <w:r w:rsidRPr="004635B8">
        <w:rPr>
          <w:szCs w:val="28"/>
        </w:rPr>
        <w:t>„Загальноосвітня</w:t>
      </w:r>
      <w:proofErr w:type="spellEnd"/>
      <w:r w:rsidRPr="004635B8">
        <w:rPr>
          <w:szCs w:val="28"/>
        </w:rPr>
        <w:t xml:space="preserve"> санаторна школа-інтернат № 3” Дніпропетровської обласної ради” в оперативне управління Центру підготовки і перепідготовки робітничих кадрів № 1 м. Кривий Ріг. </w:t>
      </w:r>
    </w:p>
    <w:p w:rsidR="004635B8" w:rsidRPr="004635B8" w:rsidRDefault="004635B8" w:rsidP="004635B8">
      <w:pPr>
        <w:jc w:val="both"/>
        <w:rPr>
          <w:b/>
          <w:i/>
          <w:szCs w:val="28"/>
        </w:rPr>
      </w:pPr>
    </w:p>
    <w:p w:rsidR="004635B8" w:rsidRPr="004635B8" w:rsidRDefault="004635B8" w:rsidP="004635B8">
      <w:pPr>
        <w:ind w:firstLine="709"/>
        <w:jc w:val="both"/>
        <w:rPr>
          <w:b/>
          <w:i/>
          <w:szCs w:val="28"/>
        </w:rPr>
      </w:pPr>
      <w:r w:rsidRPr="004635B8">
        <w:rPr>
          <w:szCs w:val="28"/>
        </w:rPr>
        <w:t xml:space="preserve">1.8. Автобус ДАЗ 3220, державний номер 36550 АА, 1995 року випуску та автомобіль </w:t>
      </w:r>
      <w:proofErr w:type="spellStart"/>
      <w:r w:rsidRPr="004635B8">
        <w:rPr>
          <w:szCs w:val="28"/>
          <w:lang w:val="en-US"/>
        </w:rPr>
        <w:t>Deowoo</w:t>
      </w:r>
      <w:proofErr w:type="spellEnd"/>
      <w:r w:rsidRPr="004635B8">
        <w:rPr>
          <w:szCs w:val="28"/>
        </w:rPr>
        <w:t xml:space="preserve"> </w:t>
      </w:r>
      <w:proofErr w:type="spellStart"/>
      <w:r w:rsidRPr="004635B8">
        <w:rPr>
          <w:szCs w:val="28"/>
          <w:lang w:val="en-US"/>
        </w:rPr>
        <w:t>Nexia</w:t>
      </w:r>
      <w:proofErr w:type="spellEnd"/>
      <w:r w:rsidRPr="004635B8">
        <w:rPr>
          <w:szCs w:val="28"/>
        </w:rPr>
        <w:t xml:space="preserve">, державний номер 000-99 АЕ,                             1996 року випуску з господарського відання комунального підприємства культури </w:t>
      </w:r>
      <w:proofErr w:type="spellStart"/>
      <w:r w:rsidRPr="004635B8">
        <w:rPr>
          <w:szCs w:val="28"/>
        </w:rPr>
        <w:t>„Дніпропетровський</w:t>
      </w:r>
      <w:proofErr w:type="spellEnd"/>
      <w:r w:rsidRPr="004635B8">
        <w:rPr>
          <w:szCs w:val="28"/>
        </w:rPr>
        <w:t xml:space="preserve"> академічний обласний український молодіжний театр” Дніпропетровської обласної ради” в оперативне управління Центру підготовки і перепідготовки робітничих кадрів № 1</w:t>
      </w:r>
      <w:r>
        <w:rPr>
          <w:szCs w:val="28"/>
        </w:rPr>
        <w:t xml:space="preserve"> </w:t>
      </w:r>
      <w:r w:rsidRPr="004635B8">
        <w:rPr>
          <w:szCs w:val="28"/>
        </w:rPr>
        <w:t xml:space="preserve"> м. Кривий Ріг. </w:t>
      </w:r>
    </w:p>
    <w:p w:rsidR="004635B8" w:rsidRPr="004635B8" w:rsidRDefault="004635B8" w:rsidP="004635B8">
      <w:pPr>
        <w:jc w:val="both"/>
        <w:rPr>
          <w:b/>
          <w:i/>
          <w:szCs w:val="28"/>
        </w:rPr>
      </w:pPr>
    </w:p>
    <w:p w:rsidR="004635B8" w:rsidRPr="004635B8" w:rsidRDefault="004635B8" w:rsidP="004635B8">
      <w:pPr>
        <w:ind w:firstLine="709"/>
        <w:jc w:val="both"/>
        <w:rPr>
          <w:b/>
          <w:i/>
          <w:szCs w:val="28"/>
        </w:rPr>
      </w:pPr>
      <w:r w:rsidRPr="004635B8">
        <w:rPr>
          <w:szCs w:val="28"/>
        </w:rPr>
        <w:t xml:space="preserve">1.9. Індивідуально визначене майно на загальну балансову вартість 1 561 147 (один мільйон п’ятсот шістдесят одна тисяча сто сорок сім) </w:t>
      </w:r>
      <w:proofErr w:type="spellStart"/>
      <w:r w:rsidRPr="004635B8">
        <w:rPr>
          <w:szCs w:val="28"/>
        </w:rPr>
        <w:t>грн</w:t>
      </w:r>
      <w:proofErr w:type="spellEnd"/>
      <w:r w:rsidRPr="004635B8">
        <w:rPr>
          <w:szCs w:val="28"/>
        </w:rPr>
        <w:t xml:space="preserve"> 05 </w:t>
      </w:r>
      <w:proofErr w:type="spellStart"/>
      <w:r w:rsidRPr="004635B8">
        <w:rPr>
          <w:szCs w:val="28"/>
        </w:rPr>
        <w:t>коп</w:t>
      </w:r>
      <w:proofErr w:type="spellEnd"/>
      <w:r w:rsidRPr="004635B8">
        <w:rPr>
          <w:szCs w:val="28"/>
        </w:rPr>
        <w:t xml:space="preserve">, що перебуває у господарському віданні  комунального підприємства </w:t>
      </w:r>
      <w:proofErr w:type="spellStart"/>
      <w:r w:rsidRPr="004635B8">
        <w:rPr>
          <w:szCs w:val="28"/>
        </w:rPr>
        <w:t>„Дніпроінвестпроект</w:t>
      </w:r>
      <w:proofErr w:type="spellEnd"/>
      <w:r w:rsidRPr="004635B8">
        <w:rPr>
          <w:szCs w:val="28"/>
        </w:rPr>
        <w:t xml:space="preserve">” Дніпропетровської обласної ради” у господарське відання комунального підприємства </w:t>
      </w:r>
      <w:proofErr w:type="spellStart"/>
      <w:r w:rsidRPr="004635B8">
        <w:rPr>
          <w:szCs w:val="28"/>
        </w:rPr>
        <w:t>„Агропроекттехбуд</w:t>
      </w:r>
      <w:proofErr w:type="spellEnd"/>
      <w:r w:rsidRPr="004635B8">
        <w:rPr>
          <w:szCs w:val="28"/>
        </w:rPr>
        <w:t xml:space="preserve">” Дніпропетровської обласної ради”. </w:t>
      </w:r>
    </w:p>
    <w:p w:rsidR="004635B8" w:rsidRPr="004635B8" w:rsidRDefault="004635B8" w:rsidP="004635B8">
      <w:pPr>
        <w:ind w:firstLine="709"/>
        <w:jc w:val="both"/>
        <w:rPr>
          <w:b/>
          <w:i/>
          <w:szCs w:val="28"/>
        </w:rPr>
      </w:pPr>
    </w:p>
    <w:p w:rsidR="004635B8" w:rsidRPr="004635B8" w:rsidRDefault="004635B8" w:rsidP="004635B8">
      <w:pPr>
        <w:ind w:firstLine="709"/>
        <w:jc w:val="both"/>
        <w:rPr>
          <w:b/>
          <w:i/>
          <w:szCs w:val="28"/>
        </w:rPr>
      </w:pPr>
      <w:r w:rsidRPr="004635B8">
        <w:rPr>
          <w:szCs w:val="28"/>
        </w:rPr>
        <w:t xml:space="preserve">1.10. Квартиру № 33а </w:t>
      </w:r>
      <w:proofErr w:type="spellStart"/>
      <w:r w:rsidRPr="004635B8">
        <w:rPr>
          <w:szCs w:val="28"/>
          <w:lang w:val="ru-RU"/>
        </w:rPr>
        <w:t>площею</w:t>
      </w:r>
      <w:proofErr w:type="spellEnd"/>
      <w:r w:rsidRPr="004635B8">
        <w:rPr>
          <w:szCs w:val="28"/>
          <w:lang w:val="ru-RU"/>
        </w:rPr>
        <w:t xml:space="preserve"> 56,38 кв. м </w:t>
      </w:r>
      <w:r w:rsidRPr="004635B8">
        <w:rPr>
          <w:szCs w:val="28"/>
        </w:rPr>
        <w:t>в житловому будинку за адресою: м. Дніпро, просп. Пушкіна, 13 зі спільної власності територіальних громад сіл, селищ, мі</w:t>
      </w:r>
      <w:proofErr w:type="gramStart"/>
      <w:r w:rsidRPr="004635B8">
        <w:rPr>
          <w:szCs w:val="28"/>
        </w:rPr>
        <w:t>ст</w:t>
      </w:r>
      <w:proofErr w:type="gramEnd"/>
      <w:r w:rsidRPr="004635B8">
        <w:rPr>
          <w:szCs w:val="28"/>
        </w:rPr>
        <w:t xml:space="preserve"> Дніпропетровської області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 </w:t>
      </w:r>
    </w:p>
    <w:p w:rsidR="004635B8" w:rsidRPr="004635B8" w:rsidRDefault="004635B8" w:rsidP="004635B8">
      <w:pPr>
        <w:ind w:firstLine="709"/>
        <w:jc w:val="both"/>
        <w:rPr>
          <w:szCs w:val="28"/>
        </w:rPr>
      </w:pP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1.11. Науково-медичну літературу у кількості 50 примірників                         з оперативного управління комунального підприємства </w:t>
      </w:r>
      <w:r w:rsidRPr="004635B8">
        <w:rPr>
          <w:sz w:val="28"/>
          <w:szCs w:val="28"/>
        </w:rPr>
        <w:t>„</w:t>
      </w:r>
      <w:r w:rsidRPr="004635B8">
        <w:rPr>
          <w:sz w:val="28"/>
          <w:szCs w:val="28"/>
          <w:lang w:val="uk-UA"/>
        </w:rPr>
        <w:t>Обласний центр громадського здоров’я</w:t>
      </w:r>
      <w:r w:rsidRPr="004635B8">
        <w:rPr>
          <w:sz w:val="28"/>
          <w:szCs w:val="28"/>
        </w:rPr>
        <w:t xml:space="preserve">” </w:t>
      </w:r>
      <w:proofErr w:type="spellStart"/>
      <w:r w:rsidRPr="004635B8">
        <w:rPr>
          <w:sz w:val="28"/>
          <w:szCs w:val="28"/>
        </w:rPr>
        <w:t>Дніпропетровської</w:t>
      </w:r>
      <w:proofErr w:type="spellEnd"/>
      <w:r w:rsidRPr="004635B8">
        <w:rPr>
          <w:sz w:val="28"/>
          <w:szCs w:val="28"/>
        </w:rPr>
        <w:t xml:space="preserve"> </w:t>
      </w:r>
      <w:proofErr w:type="spellStart"/>
      <w:r w:rsidRPr="004635B8">
        <w:rPr>
          <w:sz w:val="28"/>
          <w:szCs w:val="28"/>
        </w:rPr>
        <w:t>обласної</w:t>
      </w:r>
      <w:proofErr w:type="spellEnd"/>
      <w:r w:rsidRPr="004635B8">
        <w:rPr>
          <w:sz w:val="28"/>
          <w:szCs w:val="28"/>
        </w:rPr>
        <w:t xml:space="preserve"> ради”</w:t>
      </w:r>
      <w:r w:rsidRPr="004635B8">
        <w:rPr>
          <w:sz w:val="28"/>
          <w:szCs w:val="28"/>
          <w:lang w:val="uk-UA"/>
        </w:rPr>
        <w:t xml:space="preserve"> в оперативне управління КЗО </w:t>
      </w:r>
      <w:r w:rsidRPr="004635B8">
        <w:rPr>
          <w:sz w:val="28"/>
          <w:szCs w:val="28"/>
        </w:rPr>
        <w:t>„</w:t>
      </w:r>
      <w:proofErr w:type="spellStart"/>
      <w:r w:rsidRPr="004635B8">
        <w:rPr>
          <w:sz w:val="28"/>
          <w:szCs w:val="28"/>
        </w:rPr>
        <w:t>Дніпропетровськ</w:t>
      </w:r>
      <w:r w:rsidRPr="004635B8">
        <w:rPr>
          <w:sz w:val="28"/>
          <w:szCs w:val="28"/>
          <w:lang w:val="uk-UA"/>
        </w:rPr>
        <w:t>ий</w:t>
      </w:r>
      <w:proofErr w:type="spellEnd"/>
      <w:r w:rsidRPr="004635B8">
        <w:rPr>
          <w:sz w:val="28"/>
          <w:szCs w:val="28"/>
          <w:lang w:val="uk-UA"/>
        </w:rPr>
        <w:t xml:space="preserve"> </w:t>
      </w:r>
      <w:proofErr w:type="spellStart"/>
      <w:r w:rsidRPr="004635B8">
        <w:rPr>
          <w:sz w:val="28"/>
          <w:szCs w:val="28"/>
        </w:rPr>
        <w:t>обласн</w:t>
      </w:r>
      <w:r w:rsidRPr="004635B8">
        <w:rPr>
          <w:sz w:val="28"/>
          <w:szCs w:val="28"/>
          <w:lang w:val="uk-UA"/>
        </w:rPr>
        <w:t>ий</w:t>
      </w:r>
      <w:proofErr w:type="spellEnd"/>
      <w:r w:rsidRPr="004635B8">
        <w:rPr>
          <w:sz w:val="28"/>
          <w:szCs w:val="28"/>
          <w:lang w:val="uk-UA"/>
        </w:rPr>
        <w:t xml:space="preserve"> медичний ліцей-інтернат </w:t>
      </w:r>
      <w:r w:rsidRPr="004635B8">
        <w:rPr>
          <w:sz w:val="28"/>
          <w:szCs w:val="28"/>
        </w:rPr>
        <w:t>„</w:t>
      </w:r>
      <w:r w:rsidRPr="004635B8">
        <w:rPr>
          <w:sz w:val="28"/>
          <w:szCs w:val="28"/>
          <w:lang w:val="uk-UA"/>
        </w:rPr>
        <w:t>Дніпро</w:t>
      </w:r>
      <w:r w:rsidRPr="004635B8">
        <w:rPr>
          <w:sz w:val="28"/>
          <w:szCs w:val="28"/>
        </w:rPr>
        <w:t>”</w:t>
      </w:r>
      <w:r w:rsidRPr="004635B8">
        <w:rPr>
          <w:sz w:val="28"/>
          <w:szCs w:val="28"/>
          <w:lang w:val="uk-UA"/>
        </w:rPr>
        <w:t xml:space="preserve">. </w:t>
      </w:r>
    </w:p>
    <w:p w:rsidR="004635B8" w:rsidRPr="004635B8" w:rsidRDefault="004635B8" w:rsidP="004635B8">
      <w:pPr>
        <w:pStyle w:val="af3"/>
        <w:spacing w:line="240" w:lineRule="auto"/>
        <w:ind w:firstLine="720"/>
        <w:jc w:val="both"/>
        <w:rPr>
          <w:sz w:val="28"/>
          <w:szCs w:val="28"/>
          <w:lang w:val="uk-UA"/>
        </w:rPr>
      </w:pPr>
      <w:r w:rsidRPr="004635B8">
        <w:rPr>
          <w:sz w:val="28"/>
          <w:szCs w:val="28"/>
          <w:lang w:val="uk-UA"/>
        </w:rPr>
        <w:t xml:space="preserve">1.12. Нерухоме майно – нежитлові приміщення загальною площею 847,8 кв. м, розташовані на ІІІ та </w:t>
      </w:r>
      <w:r w:rsidRPr="004635B8">
        <w:rPr>
          <w:sz w:val="28"/>
          <w:szCs w:val="28"/>
          <w:lang w:val="en-US"/>
        </w:rPr>
        <w:t>IV</w:t>
      </w:r>
      <w:r w:rsidRPr="004635B8">
        <w:rPr>
          <w:sz w:val="28"/>
          <w:szCs w:val="28"/>
          <w:lang w:val="uk-UA"/>
        </w:rPr>
        <w:t xml:space="preserve"> поверхах будівлі за адресою: </w:t>
      </w:r>
      <w:r w:rsidRPr="004635B8">
        <w:rPr>
          <w:sz w:val="28"/>
          <w:szCs w:val="28"/>
          <w:lang w:val="uk-UA"/>
        </w:rPr>
        <w:br/>
        <w:t xml:space="preserve">м. Дніпро, вул. </w:t>
      </w:r>
      <w:proofErr w:type="spellStart"/>
      <w:r w:rsidRPr="004635B8">
        <w:rPr>
          <w:sz w:val="28"/>
          <w:szCs w:val="28"/>
          <w:lang w:val="uk-UA"/>
        </w:rPr>
        <w:t>Новосільна</w:t>
      </w:r>
      <w:proofErr w:type="spellEnd"/>
      <w:r w:rsidRPr="004635B8">
        <w:rPr>
          <w:sz w:val="28"/>
          <w:szCs w:val="28"/>
          <w:lang w:val="uk-UA"/>
        </w:rPr>
        <w:t xml:space="preserve">, 1 (літ. А-4), закріплене на праві оперативного управління за комунальним підприємством </w:t>
      </w:r>
      <w:r w:rsidRPr="004635B8">
        <w:rPr>
          <w:sz w:val="28"/>
          <w:szCs w:val="28"/>
        </w:rPr>
        <w:t>„</w:t>
      </w:r>
      <w:r w:rsidRPr="004635B8">
        <w:rPr>
          <w:sz w:val="28"/>
          <w:szCs w:val="28"/>
          <w:lang w:val="uk-UA"/>
        </w:rPr>
        <w:t>Обласний медичний психіатричний центр з лікування залежностей зі стаціонаром</w:t>
      </w:r>
      <w:r w:rsidRPr="004635B8">
        <w:rPr>
          <w:sz w:val="28"/>
          <w:szCs w:val="28"/>
        </w:rPr>
        <w:t xml:space="preserve">” </w:t>
      </w:r>
      <w:proofErr w:type="spellStart"/>
      <w:r w:rsidRPr="004635B8">
        <w:rPr>
          <w:sz w:val="28"/>
          <w:szCs w:val="28"/>
        </w:rPr>
        <w:t>Дніпропетровської</w:t>
      </w:r>
      <w:proofErr w:type="spellEnd"/>
      <w:r w:rsidRPr="004635B8">
        <w:rPr>
          <w:sz w:val="28"/>
          <w:szCs w:val="28"/>
        </w:rPr>
        <w:t xml:space="preserve"> </w:t>
      </w:r>
      <w:proofErr w:type="spellStart"/>
      <w:r w:rsidRPr="004635B8">
        <w:rPr>
          <w:sz w:val="28"/>
          <w:szCs w:val="28"/>
        </w:rPr>
        <w:t>обласної</w:t>
      </w:r>
      <w:proofErr w:type="spellEnd"/>
      <w:r w:rsidRPr="004635B8">
        <w:rPr>
          <w:sz w:val="28"/>
          <w:szCs w:val="28"/>
        </w:rPr>
        <w:t xml:space="preserve"> ради”</w:t>
      </w:r>
      <w:r w:rsidRPr="004635B8">
        <w:rPr>
          <w:sz w:val="28"/>
          <w:szCs w:val="28"/>
          <w:lang w:val="uk-UA"/>
        </w:rPr>
        <w:t xml:space="preserve">  в оперативне управління комунального підприємства </w:t>
      </w:r>
      <w:r w:rsidRPr="004635B8">
        <w:rPr>
          <w:sz w:val="28"/>
          <w:szCs w:val="28"/>
        </w:rPr>
        <w:t>„</w:t>
      </w:r>
      <w:r w:rsidRPr="004635B8">
        <w:rPr>
          <w:sz w:val="28"/>
          <w:szCs w:val="28"/>
          <w:lang w:val="uk-UA"/>
        </w:rPr>
        <w:t>Обласний центр громадського здоров’я</w:t>
      </w:r>
      <w:r w:rsidRPr="004635B8">
        <w:rPr>
          <w:sz w:val="28"/>
          <w:szCs w:val="28"/>
        </w:rPr>
        <w:t xml:space="preserve">” </w:t>
      </w:r>
      <w:proofErr w:type="spellStart"/>
      <w:r w:rsidRPr="004635B8">
        <w:rPr>
          <w:sz w:val="28"/>
          <w:szCs w:val="28"/>
        </w:rPr>
        <w:t>Дніпропетровської</w:t>
      </w:r>
      <w:proofErr w:type="spellEnd"/>
      <w:r w:rsidRPr="004635B8">
        <w:rPr>
          <w:sz w:val="28"/>
          <w:szCs w:val="28"/>
        </w:rPr>
        <w:t xml:space="preserve"> </w:t>
      </w:r>
      <w:proofErr w:type="spellStart"/>
      <w:r w:rsidRPr="004635B8">
        <w:rPr>
          <w:sz w:val="28"/>
          <w:szCs w:val="28"/>
        </w:rPr>
        <w:t>обласної</w:t>
      </w:r>
      <w:proofErr w:type="spellEnd"/>
      <w:r w:rsidRPr="004635B8">
        <w:rPr>
          <w:sz w:val="28"/>
          <w:szCs w:val="28"/>
        </w:rPr>
        <w:t xml:space="preserve"> ради”</w:t>
      </w:r>
      <w:r w:rsidRPr="004635B8">
        <w:rPr>
          <w:sz w:val="28"/>
          <w:szCs w:val="28"/>
          <w:lang w:val="uk-UA"/>
        </w:rPr>
        <w:t xml:space="preserve">.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1.13. Сепаратор </w:t>
      </w:r>
      <w:proofErr w:type="spellStart"/>
      <w:r w:rsidRPr="004635B8">
        <w:rPr>
          <w:sz w:val="28"/>
          <w:szCs w:val="28"/>
          <w:lang w:val="uk-UA"/>
        </w:rPr>
        <w:t>аутотрансфузійного</w:t>
      </w:r>
      <w:proofErr w:type="spellEnd"/>
      <w:r w:rsidRPr="004635B8">
        <w:rPr>
          <w:sz w:val="28"/>
          <w:szCs w:val="28"/>
          <w:lang w:val="uk-UA"/>
        </w:rPr>
        <w:t xml:space="preserve"> клітинного </w:t>
      </w:r>
      <w:r w:rsidRPr="004635B8">
        <w:rPr>
          <w:sz w:val="28"/>
          <w:szCs w:val="28"/>
          <w:lang w:val="en-US"/>
        </w:rPr>
        <w:t>XTRA</w:t>
      </w:r>
      <w:r w:rsidRPr="004635B8">
        <w:rPr>
          <w:sz w:val="28"/>
          <w:szCs w:val="28"/>
          <w:lang w:val="uk-UA"/>
        </w:rPr>
        <w:t xml:space="preserve"> 230</w:t>
      </w:r>
      <w:r w:rsidRPr="004635B8">
        <w:rPr>
          <w:sz w:val="28"/>
          <w:szCs w:val="28"/>
          <w:lang w:val="en-US"/>
        </w:rPr>
        <w:t>B</w:t>
      </w:r>
      <w:r w:rsidRPr="004635B8">
        <w:rPr>
          <w:sz w:val="28"/>
          <w:szCs w:val="28"/>
          <w:lang w:val="uk-UA"/>
        </w:rPr>
        <w:t xml:space="preserve">/50Г придбаний на виконання заходів для боротьби з </w:t>
      </w:r>
      <w:proofErr w:type="spellStart"/>
      <w:r w:rsidRPr="004635B8">
        <w:rPr>
          <w:sz w:val="28"/>
          <w:szCs w:val="28"/>
          <w:lang w:val="uk-UA"/>
        </w:rPr>
        <w:t>коронавірусом</w:t>
      </w:r>
      <w:proofErr w:type="spellEnd"/>
      <w:r w:rsidRPr="004635B8">
        <w:rPr>
          <w:sz w:val="28"/>
          <w:szCs w:val="28"/>
          <w:lang w:val="uk-UA"/>
        </w:rPr>
        <w:t xml:space="preserve"> </w:t>
      </w:r>
      <w:r w:rsidRPr="004635B8">
        <w:rPr>
          <w:sz w:val="28"/>
          <w:szCs w:val="28"/>
          <w:lang w:val="en-US"/>
        </w:rPr>
        <w:t>COVID</w:t>
      </w:r>
      <w:r w:rsidRPr="004635B8">
        <w:rPr>
          <w:sz w:val="28"/>
          <w:szCs w:val="28"/>
          <w:lang w:val="uk-UA"/>
        </w:rPr>
        <w:t xml:space="preserve">-19 на території  України з субрахунку департаменту охорони здоров’я облдержадміністрації в оперативне управління комунального підприємства </w:t>
      </w:r>
      <w:proofErr w:type="spellStart"/>
      <w:r w:rsidRPr="004635B8">
        <w:rPr>
          <w:sz w:val="28"/>
          <w:szCs w:val="28"/>
          <w:lang w:val="uk-UA"/>
        </w:rPr>
        <w:t>„Дніпропетровський</w:t>
      </w:r>
      <w:proofErr w:type="spellEnd"/>
      <w:r w:rsidRPr="004635B8">
        <w:rPr>
          <w:sz w:val="28"/>
          <w:szCs w:val="28"/>
          <w:lang w:val="uk-UA"/>
        </w:rPr>
        <w:t xml:space="preserve"> обласний клінічний центр кардіології та кардіохірургії” Дніпропетровської обласної ради”.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1.14. Медичне обладнання придбане на виконання заходів для боротьби з </w:t>
      </w:r>
      <w:proofErr w:type="spellStart"/>
      <w:r w:rsidRPr="004635B8">
        <w:rPr>
          <w:sz w:val="28"/>
          <w:szCs w:val="28"/>
          <w:lang w:val="uk-UA"/>
        </w:rPr>
        <w:t>коронавірусом</w:t>
      </w:r>
      <w:proofErr w:type="spellEnd"/>
      <w:r w:rsidRPr="004635B8">
        <w:rPr>
          <w:sz w:val="28"/>
          <w:szCs w:val="28"/>
          <w:lang w:val="uk-UA"/>
        </w:rPr>
        <w:t xml:space="preserve"> </w:t>
      </w:r>
      <w:r w:rsidRPr="004635B8">
        <w:rPr>
          <w:sz w:val="28"/>
          <w:szCs w:val="28"/>
          <w:lang w:val="en-US"/>
        </w:rPr>
        <w:t>COVID</w:t>
      </w:r>
      <w:r w:rsidRPr="004635B8">
        <w:rPr>
          <w:sz w:val="28"/>
          <w:szCs w:val="28"/>
          <w:lang w:val="uk-UA"/>
        </w:rPr>
        <w:t xml:space="preserve">-19 на території  України (згідно                        з додатком 1) з субрахунку департаменту охорони здоров’я </w:t>
      </w:r>
      <w:r w:rsidRPr="004635B8">
        <w:rPr>
          <w:sz w:val="28"/>
          <w:szCs w:val="28"/>
          <w:lang w:val="uk-UA"/>
        </w:rPr>
        <w:lastRenderedPageBreak/>
        <w:t xml:space="preserve">облдержадміністрації в оперативне управління комунального підприємства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І.І. Мечникова” Дніпропетровської обласної ради”.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1.15. Медичне обладнання придбане на виконання заходів для боротьби з </w:t>
      </w:r>
      <w:proofErr w:type="spellStart"/>
      <w:r w:rsidRPr="004635B8">
        <w:rPr>
          <w:sz w:val="28"/>
          <w:szCs w:val="28"/>
          <w:lang w:val="uk-UA"/>
        </w:rPr>
        <w:t>коронавірусом</w:t>
      </w:r>
      <w:proofErr w:type="spellEnd"/>
      <w:r w:rsidRPr="004635B8">
        <w:rPr>
          <w:sz w:val="28"/>
          <w:szCs w:val="28"/>
          <w:lang w:val="uk-UA"/>
        </w:rPr>
        <w:t xml:space="preserve"> </w:t>
      </w:r>
      <w:r w:rsidRPr="004635B8">
        <w:rPr>
          <w:sz w:val="28"/>
          <w:szCs w:val="28"/>
          <w:lang w:val="en-US"/>
        </w:rPr>
        <w:t>COVID</w:t>
      </w:r>
      <w:r w:rsidRPr="004635B8">
        <w:rPr>
          <w:sz w:val="28"/>
          <w:szCs w:val="28"/>
          <w:lang w:val="uk-UA"/>
        </w:rPr>
        <w:t xml:space="preserve">-19 на території  України (згідно з додатком 2) з субрахунку департаменту охорони здоров’я облдержадміністрації зі спільної власності територіальних громад сіл, селищ, міст Дніпропетровської області до комунальної власності територіальних громад міст Дніпропетровської області, за умови прийняття відповідних рішень міськими радами згідно з чинним законодавством України.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1.16. Дворівневий прилад безперервного позитивного тиску в дихальних шляхах </w:t>
      </w:r>
      <w:r w:rsidRPr="004635B8">
        <w:rPr>
          <w:sz w:val="28"/>
          <w:szCs w:val="28"/>
          <w:lang w:val="en-US"/>
        </w:rPr>
        <w:t>Bi</w:t>
      </w:r>
      <w:r w:rsidRPr="004635B8">
        <w:rPr>
          <w:sz w:val="28"/>
          <w:szCs w:val="28"/>
          <w:lang w:val="uk-UA"/>
        </w:rPr>
        <w:t>-</w:t>
      </w:r>
      <w:r w:rsidRPr="004635B8">
        <w:rPr>
          <w:sz w:val="28"/>
          <w:szCs w:val="28"/>
          <w:lang w:val="en-US"/>
        </w:rPr>
        <w:t>level</w:t>
      </w:r>
      <w:r w:rsidRPr="004635B8">
        <w:rPr>
          <w:sz w:val="28"/>
          <w:szCs w:val="28"/>
          <w:lang w:val="uk-UA"/>
        </w:rPr>
        <w:t xml:space="preserve"> </w:t>
      </w:r>
      <w:r w:rsidRPr="004635B8">
        <w:rPr>
          <w:sz w:val="28"/>
          <w:szCs w:val="28"/>
          <w:lang w:val="en-US"/>
        </w:rPr>
        <w:t>Continuous</w:t>
      </w:r>
      <w:r w:rsidRPr="004635B8">
        <w:rPr>
          <w:sz w:val="28"/>
          <w:szCs w:val="28"/>
          <w:lang w:val="uk-UA"/>
        </w:rPr>
        <w:t xml:space="preserve"> </w:t>
      </w:r>
      <w:r w:rsidRPr="004635B8">
        <w:rPr>
          <w:sz w:val="28"/>
          <w:szCs w:val="28"/>
          <w:lang w:val="en-US"/>
        </w:rPr>
        <w:t>Positive</w:t>
      </w:r>
      <w:r w:rsidRPr="004635B8">
        <w:rPr>
          <w:sz w:val="28"/>
          <w:szCs w:val="28"/>
          <w:lang w:val="uk-UA"/>
        </w:rPr>
        <w:t xml:space="preserve"> </w:t>
      </w:r>
      <w:r w:rsidRPr="004635B8">
        <w:rPr>
          <w:sz w:val="28"/>
          <w:szCs w:val="28"/>
          <w:lang w:val="en-US"/>
        </w:rPr>
        <w:t>Airway</w:t>
      </w:r>
      <w:r w:rsidRPr="004635B8">
        <w:rPr>
          <w:sz w:val="28"/>
          <w:szCs w:val="28"/>
          <w:lang w:val="uk-UA"/>
        </w:rPr>
        <w:t xml:space="preserve"> </w:t>
      </w:r>
      <w:r w:rsidRPr="004635B8">
        <w:rPr>
          <w:sz w:val="28"/>
          <w:szCs w:val="28"/>
          <w:lang w:val="en-US"/>
        </w:rPr>
        <w:t>Pressure</w:t>
      </w:r>
      <w:r w:rsidRPr="004635B8">
        <w:rPr>
          <w:sz w:val="28"/>
          <w:szCs w:val="28"/>
          <w:lang w:val="uk-UA"/>
        </w:rPr>
        <w:t xml:space="preserve"> </w:t>
      </w:r>
      <w:r w:rsidRPr="004635B8">
        <w:rPr>
          <w:sz w:val="28"/>
          <w:szCs w:val="28"/>
          <w:lang w:val="en-US"/>
        </w:rPr>
        <w:t>Device</w:t>
      </w:r>
      <w:r w:rsidRPr="004635B8">
        <w:rPr>
          <w:sz w:val="28"/>
          <w:szCs w:val="28"/>
          <w:lang w:val="uk-UA"/>
        </w:rPr>
        <w:t xml:space="preserve"> ‒                          2 штуки, з оперативного управління комунального підприємства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І.І. Мечникова” Дніпропетровської обласної ради” в оперативне управління комунального підприємства </w:t>
      </w:r>
      <w:proofErr w:type="spellStart"/>
      <w:r w:rsidRPr="004635B8">
        <w:rPr>
          <w:sz w:val="28"/>
          <w:szCs w:val="28"/>
          <w:lang w:val="uk-UA"/>
        </w:rPr>
        <w:t>„Дніпропетровський</w:t>
      </w:r>
      <w:proofErr w:type="spellEnd"/>
      <w:r w:rsidRPr="004635B8">
        <w:rPr>
          <w:sz w:val="28"/>
          <w:szCs w:val="28"/>
          <w:lang w:val="uk-UA"/>
        </w:rPr>
        <w:t xml:space="preserve"> спеціалізований клінічний медичний центр матері та дитини ім. проф. М.Ф. Руднєва” Дніпропетровської обласної ради”.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1.17. Дворівневий прилад безперервного позитивного тиску в дихальних шляхах </w:t>
      </w:r>
      <w:r w:rsidRPr="004635B8">
        <w:rPr>
          <w:sz w:val="28"/>
          <w:szCs w:val="28"/>
          <w:lang w:val="en-US"/>
        </w:rPr>
        <w:t>Bi</w:t>
      </w:r>
      <w:r w:rsidRPr="004635B8">
        <w:rPr>
          <w:sz w:val="28"/>
          <w:szCs w:val="28"/>
          <w:lang w:val="uk-UA"/>
        </w:rPr>
        <w:t>-</w:t>
      </w:r>
      <w:r w:rsidRPr="004635B8">
        <w:rPr>
          <w:sz w:val="28"/>
          <w:szCs w:val="28"/>
          <w:lang w:val="en-US"/>
        </w:rPr>
        <w:t>level</w:t>
      </w:r>
      <w:r w:rsidRPr="004635B8">
        <w:rPr>
          <w:sz w:val="28"/>
          <w:szCs w:val="28"/>
          <w:lang w:val="uk-UA"/>
        </w:rPr>
        <w:t xml:space="preserve"> </w:t>
      </w:r>
      <w:r w:rsidRPr="004635B8">
        <w:rPr>
          <w:sz w:val="28"/>
          <w:szCs w:val="28"/>
          <w:lang w:val="en-US"/>
        </w:rPr>
        <w:t>Continuous</w:t>
      </w:r>
      <w:r w:rsidRPr="004635B8">
        <w:rPr>
          <w:sz w:val="28"/>
          <w:szCs w:val="28"/>
          <w:lang w:val="uk-UA"/>
        </w:rPr>
        <w:t xml:space="preserve"> </w:t>
      </w:r>
      <w:r w:rsidRPr="004635B8">
        <w:rPr>
          <w:sz w:val="28"/>
          <w:szCs w:val="28"/>
          <w:lang w:val="en-US"/>
        </w:rPr>
        <w:t>Positive</w:t>
      </w:r>
      <w:r w:rsidRPr="004635B8">
        <w:rPr>
          <w:sz w:val="28"/>
          <w:szCs w:val="28"/>
          <w:lang w:val="uk-UA"/>
        </w:rPr>
        <w:t xml:space="preserve"> </w:t>
      </w:r>
      <w:r w:rsidRPr="004635B8">
        <w:rPr>
          <w:sz w:val="28"/>
          <w:szCs w:val="28"/>
          <w:lang w:val="en-US"/>
        </w:rPr>
        <w:t>Airway</w:t>
      </w:r>
      <w:r w:rsidRPr="004635B8">
        <w:rPr>
          <w:sz w:val="28"/>
          <w:szCs w:val="28"/>
          <w:lang w:val="uk-UA"/>
        </w:rPr>
        <w:t xml:space="preserve"> </w:t>
      </w:r>
      <w:r w:rsidRPr="004635B8">
        <w:rPr>
          <w:sz w:val="28"/>
          <w:szCs w:val="28"/>
          <w:lang w:val="en-US"/>
        </w:rPr>
        <w:t>Pressure</w:t>
      </w:r>
      <w:r w:rsidRPr="004635B8">
        <w:rPr>
          <w:sz w:val="28"/>
          <w:szCs w:val="28"/>
          <w:lang w:val="uk-UA"/>
        </w:rPr>
        <w:t xml:space="preserve"> </w:t>
      </w:r>
      <w:r w:rsidRPr="004635B8">
        <w:rPr>
          <w:sz w:val="28"/>
          <w:szCs w:val="28"/>
          <w:lang w:val="en-US"/>
        </w:rPr>
        <w:t>Device</w:t>
      </w:r>
      <w:r w:rsidRPr="004635B8">
        <w:rPr>
          <w:sz w:val="28"/>
          <w:szCs w:val="28"/>
          <w:lang w:val="uk-UA"/>
        </w:rPr>
        <w:t xml:space="preserve"> ‒                      2 штуки, з оперативного управління комунального підприємства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І.І. Мечникова” Дніпропетровської обласної ради” в оперативне управління комунального підприємства </w:t>
      </w:r>
      <w:proofErr w:type="spellStart"/>
      <w:r w:rsidRPr="004635B8">
        <w:rPr>
          <w:sz w:val="28"/>
          <w:szCs w:val="28"/>
          <w:lang w:val="uk-UA"/>
        </w:rPr>
        <w:t>„Дніпропетровський</w:t>
      </w:r>
      <w:proofErr w:type="spellEnd"/>
      <w:r w:rsidRPr="004635B8">
        <w:rPr>
          <w:sz w:val="28"/>
          <w:szCs w:val="28"/>
          <w:lang w:val="uk-UA"/>
        </w:rPr>
        <w:t xml:space="preserve"> обласний клінічний онкологічний диспансер” Дніпропетровської обласної ради”.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1.18. Дворівневий прилад безперервного позитивного тиску в дихальних шляхах </w:t>
      </w:r>
      <w:r w:rsidRPr="004635B8">
        <w:rPr>
          <w:sz w:val="28"/>
          <w:szCs w:val="28"/>
          <w:lang w:val="en-US"/>
        </w:rPr>
        <w:t>Bi</w:t>
      </w:r>
      <w:r w:rsidRPr="004635B8">
        <w:rPr>
          <w:sz w:val="28"/>
          <w:szCs w:val="28"/>
          <w:lang w:val="uk-UA"/>
        </w:rPr>
        <w:t>-</w:t>
      </w:r>
      <w:r w:rsidRPr="004635B8">
        <w:rPr>
          <w:sz w:val="28"/>
          <w:szCs w:val="28"/>
          <w:lang w:val="en-US"/>
        </w:rPr>
        <w:t>level</w:t>
      </w:r>
      <w:r w:rsidRPr="004635B8">
        <w:rPr>
          <w:sz w:val="28"/>
          <w:szCs w:val="28"/>
          <w:lang w:val="uk-UA"/>
        </w:rPr>
        <w:t xml:space="preserve"> </w:t>
      </w:r>
      <w:r w:rsidRPr="004635B8">
        <w:rPr>
          <w:sz w:val="28"/>
          <w:szCs w:val="28"/>
          <w:lang w:val="en-US"/>
        </w:rPr>
        <w:t>Continuous</w:t>
      </w:r>
      <w:r w:rsidRPr="004635B8">
        <w:rPr>
          <w:sz w:val="28"/>
          <w:szCs w:val="28"/>
          <w:lang w:val="uk-UA"/>
        </w:rPr>
        <w:t xml:space="preserve"> </w:t>
      </w:r>
      <w:r w:rsidRPr="004635B8">
        <w:rPr>
          <w:sz w:val="28"/>
          <w:szCs w:val="28"/>
          <w:lang w:val="en-US"/>
        </w:rPr>
        <w:t>Positive</w:t>
      </w:r>
      <w:r w:rsidRPr="004635B8">
        <w:rPr>
          <w:sz w:val="28"/>
          <w:szCs w:val="28"/>
          <w:lang w:val="uk-UA"/>
        </w:rPr>
        <w:t xml:space="preserve"> </w:t>
      </w:r>
      <w:r w:rsidRPr="004635B8">
        <w:rPr>
          <w:sz w:val="28"/>
          <w:szCs w:val="28"/>
          <w:lang w:val="en-US"/>
        </w:rPr>
        <w:t>Airway</w:t>
      </w:r>
      <w:r w:rsidRPr="004635B8">
        <w:rPr>
          <w:sz w:val="28"/>
          <w:szCs w:val="28"/>
          <w:lang w:val="uk-UA"/>
        </w:rPr>
        <w:t xml:space="preserve"> </w:t>
      </w:r>
      <w:r w:rsidRPr="004635B8">
        <w:rPr>
          <w:sz w:val="28"/>
          <w:szCs w:val="28"/>
          <w:lang w:val="en-US"/>
        </w:rPr>
        <w:t>Pressure</w:t>
      </w:r>
      <w:r w:rsidRPr="004635B8">
        <w:rPr>
          <w:sz w:val="28"/>
          <w:szCs w:val="28"/>
          <w:lang w:val="uk-UA"/>
        </w:rPr>
        <w:t xml:space="preserve"> </w:t>
      </w:r>
      <w:r w:rsidRPr="004635B8">
        <w:rPr>
          <w:sz w:val="28"/>
          <w:szCs w:val="28"/>
          <w:lang w:val="en-US"/>
        </w:rPr>
        <w:t>Device</w:t>
      </w:r>
      <w:r w:rsidRPr="004635B8">
        <w:rPr>
          <w:sz w:val="28"/>
          <w:szCs w:val="28"/>
          <w:lang w:val="uk-UA"/>
        </w:rPr>
        <w:t xml:space="preserve">                 з оперативного управління комунального підприємства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І.І. Мечникова” Дніпропетровської обласної ради” в оперативне управління комунального підприємства </w:t>
      </w:r>
      <w:proofErr w:type="spellStart"/>
      <w:r w:rsidRPr="004635B8">
        <w:rPr>
          <w:sz w:val="28"/>
          <w:szCs w:val="28"/>
          <w:lang w:val="uk-UA"/>
        </w:rPr>
        <w:t>„Дніпропетровський</w:t>
      </w:r>
      <w:proofErr w:type="spellEnd"/>
      <w:r w:rsidRPr="004635B8">
        <w:rPr>
          <w:sz w:val="28"/>
          <w:szCs w:val="28"/>
          <w:lang w:val="uk-UA"/>
        </w:rPr>
        <w:t xml:space="preserve"> обласний клінічний центр кардіології та кардіохірургії” Дніпропетровської обласної ради”.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1.19. Дворівневий прилад безперервного позитивного тиску в дихальних шляхах </w:t>
      </w:r>
      <w:r w:rsidRPr="004635B8">
        <w:rPr>
          <w:sz w:val="28"/>
          <w:szCs w:val="28"/>
          <w:lang w:val="en-US"/>
        </w:rPr>
        <w:t>Bi</w:t>
      </w:r>
      <w:r w:rsidRPr="004635B8">
        <w:rPr>
          <w:sz w:val="28"/>
          <w:szCs w:val="28"/>
          <w:lang w:val="uk-UA"/>
        </w:rPr>
        <w:t>-</w:t>
      </w:r>
      <w:r w:rsidRPr="004635B8">
        <w:rPr>
          <w:sz w:val="28"/>
          <w:szCs w:val="28"/>
          <w:lang w:val="en-US"/>
        </w:rPr>
        <w:t>level</w:t>
      </w:r>
      <w:r w:rsidRPr="004635B8">
        <w:rPr>
          <w:sz w:val="28"/>
          <w:szCs w:val="28"/>
          <w:lang w:val="uk-UA"/>
        </w:rPr>
        <w:t xml:space="preserve"> </w:t>
      </w:r>
      <w:r w:rsidRPr="004635B8">
        <w:rPr>
          <w:sz w:val="28"/>
          <w:szCs w:val="28"/>
          <w:lang w:val="en-US"/>
        </w:rPr>
        <w:t>Continuous</w:t>
      </w:r>
      <w:r w:rsidRPr="004635B8">
        <w:rPr>
          <w:sz w:val="28"/>
          <w:szCs w:val="28"/>
          <w:lang w:val="uk-UA"/>
        </w:rPr>
        <w:t xml:space="preserve"> </w:t>
      </w:r>
      <w:r w:rsidRPr="004635B8">
        <w:rPr>
          <w:sz w:val="28"/>
          <w:szCs w:val="28"/>
          <w:lang w:val="en-US"/>
        </w:rPr>
        <w:t>Positive</w:t>
      </w:r>
      <w:r w:rsidRPr="004635B8">
        <w:rPr>
          <w:sz w:val="28"/>
          <w:szCs w:val="28"/>
          <w:lang w:val="uk-UA"/>
        </w:rPr>
        <w:t xml:space="preserve"> </w:t>
      </w:r>
      <w:r w:rsidRPr="004635B8">
        <w:rPr>
          <w:sz w:val="28"/>
          <w:szCs w:val="28"/>
          <w:lang w:val="en-US"/>
        </w:rPr>
        <w:t>Airway</w:t>
      </w:r>
      <w:r w:rsidRPr="004635B8">
        <w:rPr>
          <w:sz w:val="28"/>
          <w:szCs w:val="28"/>
          <w:lang w:val="uk-UA"/>
        </w:rPr>
        <w:t xml:space="preserve"> </w:t>
      </w:r>
      <w:r w:rsidRPr="004635B8">
        <w:rPr>
          <w:sz w:val="28"/>
          <w:szCs w:val="28"/>
          <w:lang w:val="en-US"/>
        </w:rPr>
        <w:t>Pressure</w:t>
      </w:r>
      <w:r w:rsidRPr="004635B8">
        <w:rPr>
          <w:sz w:val="28"/>
          <w:szCs w:val="28"/>
          <w:lang w:val="uk-UA"/>
        </w:rPr>
        <w:t xml:space="preserve"> </w:t>
      </w:r>
      <w:r w:rsidRPr="004635B8">
        <w:rPr>
          <w:sz w:val="28"/>
          <w:szCs w:val="28"/>
          <w:lang w:val="en-US"/>
        </w:rPr>
        <w:t>Device</w:t>
      </w:r>
      <w:r w:rsidRPr="004635B8">
        <w:rPr>
          <w:sz w:val="28"/>
          <w:szCs w:val="28"/>
          <w:lang w:val="uk-UA"/>
        </w:rPr>
        <w:t xml:space="preserve">                 з оперативного управління комунального підприємства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І.І. Мечникова” Дніпропетровської обласної ради” в оперативне управління державного закладу </w:t>
      </w:r>
      <w:proofErr w:type="spellStart"/>
      <w:r w:rsidRPr="004635B8">
        <w:rPr>
          <w:sz w:val="28"/>
          <w:szCs w:val="28"/>
          <w:lang w:val="uk-UA"/>
        </w:rPr>
        <w:t>„Спеціалізована</w:t>
      </w:r>
      <w:proofErr w:type="spellEnd"/>
      <w:r w:rsidRPr="004635B8">
        <w:rPr>
          <w:sz w:val="28"/>
          <w:szCs w:val="28"/>
          <w:lang w:val="uk-UA"/>
        </w:rPr>
        <w:t xml:space="preserve"> багатопрофільна лікарня № 1 МОЗ України”. </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1.20. Медичне обладнання (згідно з додатком 3) з оперативного управління комунального підприємства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І.І. Мечникова” Дніпропетровської обласної ради” зі спільної власності територіальних громад сіл, селищ, міст Дніпропетровської області до комунальної власності територіальних громад міст Дніпропетровської </w:t>
      </w:r>
      <w:r w:rsidRPr="004635B8">
        <w:rPr>
          <w:sz w:val="28"/>
          <w:szCs w:val="28"/>
          <w:lang w:val="uk-UA"/>
        </w:rPr>
        <w:lastRenderedPageBreak/>
        <w:t xml:space="preserve">області, за умови прийняття відповідних рішень міськими радами згідно з чинним законодавством України. </w:t>
      </w:r>
    </w:p>
    <w:p w:rsidR="004635B8" w:rsidRPr="004635B8" w:rsidRDefault="004635B8" w:rsidP="004635B8">
      <w:pPr>
        <w:ind w:firstLine="720"/>
        <w:jc w:val="both"/>
        <w:rPr>
          <w:b/>
          <w:i/>
          <w:szCs w:val="28"/>
        </w:rPr>
      </w:pPr>
      <w:r w:rsidRPr="004635B8">
        <w:rPr>
          <w:szCs w:val="28"/>
        </w:rPr>
        <w:t xml:space="preserve">1.21. Нерухоме майно (адміністративна будівля літ. В-3, підвал                 літ. В-3 п/д, тамбури літ. в-в2, приямки літ. в3-в5, ганки літ. в6-в13, огорожа № 1, ворота № 2, замощення І; ІІ) розташоване за адресою:                      м. Кривий Ріг, вул. Панаса Мирного, 18, з господарського відання комунального підприємства </w:t>
      </w:r>
      <w:proofErr w:type="spellStart"/>
      <w:r w:rsidRPr="004635B8">
        <w:rPr>
          <w:szCs w:val="28"/>
        </w:rPr>
        <w:t>„Агропроекттехбуд</w:t>
      </w:r>
      <w:proofErr w:type="spellEnd"/>
      <w:r w:rsidRPr="004635B8">
        <w:rPr>
          <w:szCs w:val="28"/>
        </w:rPr>
        <w:t xml:space="preserve">” Дніпропетровської обласної ради”, до державної власності за умови прийняття відповідного рішення органом, уповноваженим управляти державним майном. </w:t>
      </w:r>
    </w:p>
    <w:p w:rsidR="004635B8" w:rsidRPr="004635B8" w:rsidRDefault="004635B8" w:rsidP="004635B8">
      <w:pPr>
        <w:ind w:firstLine="720"/>
        <w:jc w:val="both"/>
        <w:rPr>
          <w:szCs w:val="28"/>
        </w:rPr>
      </w:pPr>
    </w:p>
    <w:p w:rsidR="004635B8" w:rsidRPr="004635B8" w:rsidRDefault="004635B8" w:rsidP="004635B8">
      <w:pPr>
        <w:pStyle w:val="af3"/>
        <w:spacing w:line="240" w:lineRule="auto"/>
        <w:ind w:firstLine="720"/>
        <w:jc w:val="both"/>
        <w:rPr>
          <w:sz w:val="28"/>
          <w:szCs w:val="28"/>
          <w:lang w:val="uk-UA"/>
        </w:rPr>
      </w:pPr>
      <w:r w:rsidRPr="004635B8">
        <w:rPr>
          <w:sz w:val="28"/>
          <w:szCs w:val="28"/>
          <w:lang w:val="uk-UA"/>
        </w:rPr>
        <w:t>2. Прийняти до спільної власності територіальних громад сіл, селищ, міст Дніпропетровської області:</w:t>
      </w:r>
    </w:p>
    <w:p w:rsidR="004635B8" w:rsidRPr="004635B8" w:rsidRDefault="004635B8" w:rsidP="004635B8">
      <w:pPr>
        <w:pStyle w:val="af3"/>
        <w:spacing w:line="240" w:lineRule="auto"/>
        <w:ind w:firstLine="720"/>
        <w:jc w:val="both"/>
        <w:rPr>
          <w:b/>
          <w:i/>
          <w:sz w:val="28"/>
          <w:szCs w:val="28"/>
          <w:lang w:val="uk-UA"/>
        </w:rPr>
      </w:pPr>
      <w:r w:rsidRPr="004635B8">
        <w:rPr>
          <w:sz w:val="28"/>
          <w:szCs w:val="28"/>
          <w:lang w:val="uk-UA"/>
        </w:rPr>
        <w:t xml:space="preserve">2.1. Безоплатно від дочірнього підприємства </w:t>
      </w:r>
      <w:proofErr w:type="spellStart"/>
      <w:r w:rsidRPr="004635B8">
        <w:rPr>
          <w:sz w:val="28"/>
          <w:szCs w:val="28"/>
          <w:lang w:val="uk-UA"/>
        </w:rPr>
        <w:t>„Кондитерська</w:t>
      </w:r>
      <w:proofErr w:type="spellEnd"/>
      <w:r w:rsidRPr="004635B8">
        <w:rPr>
          <w:sz w:val="28"/>
          <w:szCs w:val="28"/>
          <w:lang w:val="uk-UA"/>
        </w:rPr>
        <w:t xml:space="preserve"> корпорація „РОШЕН” рояль </w:t>
      </w:r>
      <w:r w:rsidRPr="004635B8">
        <w:rPr>
          <w:sz w:val="28"/>
          <w:szCs w:val="28"/>
          <w:lang w:val="en-US"/>
        </w:rPr>
        <w:t>Steinway</w:t>
      </w:r>
      <w:r w:rsidRPr="004635B8">
        <w:rPr>
          <w:sz w:val="28"/>
          <w:szCs w:val="28"/>
          <w:lang w:val="uk-UA"/>
        </w:rPr>
        <w:t xml:space="preserve"> концертний (чорний, полірований) у комплекті зі стільцем та чохлом із подальшим закріпленням на праві господарського відання за комунальним підприємством </w:t>
      </w:r>
      <w:proofErr w:type="spellStart"/>
      <w:r w:rsidRPr="004635B8">
        <w:rPr>
          <w:sz w:val="28"/>
          <w:szCs w:val="28"/>
          <w:lang w:val="uk-UA"/>
        </w:rPr>
        <w:t>„Дніпропетровська</w:t>
      </w:r>
      <w:proofErr w:type="spellEnd"/>
      <w:r w:rsidRPr="004635B8">
        <w:rPr>
          <w:sz w:val="28"/>
          <w:szCs w:val="28"/>
          <w:lang w:val="uk-UA"/>
        </w:rPr>
        <w:t xml:space="preserve"> філармонія імені Л.Б. </w:t>
      </w:r>
      <w:proofErr w:type="spellStart"/>
      <w:r w:rsidRPr="004635B8">
        <w:rPr>
          <w:sz w:val="28"/>
          <w:szCs w:val="28"/>
          <w:lang w:val="uk-UA"/>
        </w:rPr>
        <w:t>Когана</w:t>
      </w:r>
      <w:proofErr w:type="spellEnd"/>
      <w:r w:rsidRPr="004635B8">
        <w:rPr>
          <w:sz w:val="28"/>
          <w:szCs w:val="28"/>
          <w:lang w:val="uk-UA"/>
        </w:rPr>
        <w:t xml:space="preserve">” Дніпропетровської обласної ради”. </w:t>
      </w:r>
    </w:p>
    <w:p w:rsidR="004635B8" w:rsidRPr="004635B8" w:rsidRDefault="004635B8" w:rsidP="004635B8">
      <w:pPr>
        <w:ind w:firstLine="720"/>
        <w:jc w:val="both"/>
        <w:rPr>
          <w:b/>
          <w:i/>
          <w:szCs w:val="28"/>
        </w:rPr>
      </w:pPr>
      <w:r w:rsidRPr="004635B8">
        <w:rPr>
          <w:szCs w:val="28"/>
        </w:rPr>
        <w:t xml:space="preserve">2.2. З державної власності макет виробу 11К68 02.2913.0000.0000.00, інвентарний номер 10900318019833,                                       з господарського відання державного підприємства </w:t>
      </w:r>
      <w:proofErr w:type="spellStart"/>
      <w:r w:rsidRPr="004635B8">
        <w:rPr>
          <w:szCs w:val="28"/>
        </w:rPr>
        <w:t>„Виробниче</w:t>
      </w:r>
      <w:proofErr w:type="spellEnd"/>
      <w:r w:rsidRPr="004635B8">
        <w:rPr>
          <w:szCs w:val="28"/>
        </w:rPr>
        <w:t xml:space="preserve"> об’єднання Південний машинобудівний завод імені О.М. Макарова”                        в оперативне управління комунальної установи </w:t>
      </w:r>
      <w:proofErr w:type="spellStart"/>
      <w:r w:rsidRPr="004635B8">
        <w:rPr>
          <w:szCs w:val="28"/>
        </w:rPr>
        <w:t>„Агропроекттехбуд</w:t>
      </w:r>
      <w:proofErr w:type="spellEnd"/>
      <w:r w:rsidRPr="004635B8">
        <w:rPr>
          <w:szCs w:val="28"/>
        </w:rPr>
        <w:t xml:space="preserve">” Дніпропетровської обласної ради” за умови прийняття відповідного рішення органом, уповноваженим управляти державним майном. </w:t>
      </w:r>
    </w:p>
    <w:p w:rsidR="004635B8" w:rsidRPr="004635B8" w:rsidRDefault="004635B8" w:rsidP="004635B8">
      <w:pPr>
        <w:ind w:firstLine="720"/>
        <w:jc w:val="both"/>
        <w:rPr>
          <w:b/>
          <w:i/>
          <w:szCs w:val="28"/>
        </w:rPr>
      </w:pPr>
      <w:r w:rsidRPr="004635B8">
        <w:rPr>
          <w:szCs w:val="28"/>
        </w:rPr>
        <w:t xml:space="preserve"> </w:t>
      </w:r>
    </w:p>
    <w:p w:rsidR="004635B8" w:rsidRPr="004635B8" w:rsidRDefault="004635B8" w:rsidP="004635B8">
      <w:pPr>
        <w:ind w:firstLine="720"/>
        <w:jc w:val="both"/>
        <w:rPr>
          <w:b/>
          <w:i/>
          <w:szCs w:val="28"/>
        </w:rPr>
      </w:pPr>
      <w:r w:rsidRPr="004635B8">
        <w:rPr>
          <w:szCs w:val="28"/>
        </w:rPr>
        <w:t xml:space="preserve">2.3. З комунальної власності територіальної громади міста Дніпра нежитлові приміщення загальною площею 1156,4 кв. м (підвал 237,4 </w:t>
      </w:r>
      <w:proofErr w:type="spellStart"/>
      <w:r w:rsidRPr="004635B8">
        <w:rPr>
          <w:szCs w:val="28"/>
        </w:rPr>
        <w:t>кв.м</w:t>
      </w:r>
      <w:proofErr w:type="spellEnd"/>
      <w:r w:rsidRPr="004635B8">
        <w:rPr>
          <w:szCs w:val="28"/>
        </w:rPr>
        <w:t xml:space="preserve">, перший поверх 844,1 кв. м та другий поверх 74,9 кв. м), розташовані за адресою: м. Дніпро, вул. Князя Володимира Великого, 7, з подальшим закріпленням на праві господарського відання за комунальним підприємством культури </w:t>
      </w:r>
      <w:proofErr w:type="spellStart"/>
      <w:r w:rsidRPr="004635B8">
        <w:rPr>
          <w:szCs w:val="28"/>
        </w:rPr>
        <w:t>„Дніпропетровський</w:t>
      </w:r>
      <w:proofErr w:type="spellEnd"/>
      <w:r w:rsidRPr="004635B8">
        <w:rPr>
          <w:szCs w:val="28"/>
        </w:rPr>
        <w:t xml:space="preserve"> академічний обласний український молодіжний театр” Дніпропетровської обласної ради” за умови прийняття відповідного рішення Дніпровською міською радою згідно з чинним законодавством України. </w:t>
      </w:r>
    </w:p>
    <w:p w:rsidR="004635B8" w:rsidRPr="004635B8" w:rsidRDefault="004635B8" w:rsidP="004635B8">
      <w:pPr>
        <w:ind w:firstLine="720"/>
        <w:jc w:val="both"/>
        <w:rPr>
          <w:b/>
          <w:i/>
          <w:szCs w:val="28"/>
        </w:rPr>
      </w:pPr>
    </w:p>
    <w:p w:rsidR="004635B8" w:rsidRPr="004635B8" w:rsidRDefault="004635B8" w:rsidP="004635B8">
      <w:pPr>
        <w:ind w:firstLine="720"/>
        <w:jc w:val="both"/>
        <w:rPr>
          <w:szCs w:val="28"/>
        </w:rPr>
      </w:pPr>
      <w:r w:rsidRPr="004635B8">
        <w:rPr>
          <w:szCs w:val="28"/>
        </w:rPr>
        <w:t>3. Внести зміни:</w:t>
      </w:r>
    </w:p>
    <w:p w:rsidR="004635B8" w:rsidRPr="004635B8" w:rsidRDefault="004635B8" w:rsidP="004635B8">
      <w:pPr>
        <w:ind w:firstLine="720"/>
        <w:jc w:val="both"/>
        <w:rPr>
          <w:szCs w:val="28"/>
        </w:rPr>
      </w:pPr>
    </w:p>
    <w:p w:rsidR="004635B8" w:rsidRPr="004635B8" w:rsidRDefault="004635B8" w:rsidP="004635B8">
      <w:pPr>
        <w:ind w:firstLine="720"/>
        <w:jc w:val="both"/>
        <w:rPr>
          <w:b/>
          <w:i/>
          <w:szCs w:val="28"/>
        </w:rPr>
      </w:pPr>
      <w:r w:rsidRPr="004635B8">
        <w:rPr>
          <w:szCs w:val="28"/>
        </w:rPr>
        <w:t>3.1. До пункту 2.1. рішення обласної ради від 27 березня 2020 року                                  № 589-22/</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w:t>
      </w:r>
      <w:r>
        <w:rPr>
          <w:szCs w:val="28"/>
        </w:rPr>
        <w:t xml:space="preserve"> </w:t>
      </w:r>
      <w:r w:rsidRPr="004635B8">
        <w:rPr>
          <w:szCs w:val="28"/>
        </w:rPr>
        <w:t xml:space="preserve"> </w:t>
      </w:r>
      <w:proofErr w:type="spellStart"/>
      <w:r w:rsidRPr="004635B8">
        <w:rPr>
          <w:szCs w:val="28"/>
        </w:rPr>
        <w:t>„вул</w:t>
      </w:r>
      <w:proofErr w:type="spellEnd"/>
      <w:r w:rsidRPr="004635B8">
        <w:rPr>
          <w:szCs w:val="28"/>
        </w:rPr>
        <w:t xml:space="preserve">. </w:t>
      </w:r>
      <w:proofErr w:type="spellStart"/>
      <w:r w:rsidRPr="004635B8">
        <w:rPr>
          <w:szCs w:val="28"/>
        </w:rPr>
        <w:t>Краснопільська</w:t>
      </w:r>
      <w:proofErr w:type="spellEnd"/>
      <w:r w:rsidRPr="004635B8">
        <w:rPr>
          <w:szCs w:val="28"/>
        </w:rPr>
        <w:t xml:space="preserve">, 4д” словами та цифрами </w:t>
      </w:r>
      <w:proofErr w:type="spellStart"/>
      <w:r w:rsidRPr="004635B8">
        <w:rPr>
          <w:szCs w:val="28"/>
        </w:rPr>
        <w:t>„вул</w:t>
      </w:r>
      <w:proofErr w:type="spellEnd"/>
      <w:r w:rsidRPr="004635B8">
        <w:rPr>
          <w:szCs w:val="28"/>
        </w:rPr>
        <w:t xml:space="preserve">. </w:t>
      </w:r>
      <w:proofErr w:type="spellStart"/>
      <w:r w:rsidRPr="004635B8">
        <w:rPr>
          <w:szCs w:val="28"/>
        </w:rPr>
        <w:t>Краснопільська</w:t>
      </w:r>
      <w:proofErr w:type="spellEnd"/>
      <w:r w:rsidRPr="004635B8">
        <w:rPr>
          <w:szCs w:val="28"/>
        </w:rPr>
        <w:t xml:space="preserve">, 4”. </w:t>
      </w:r>
      <w:r w:rsidRPr="004635B8">
        <w:rPr>
          <w:b/>
          <w:i/>
          <w:szCs w:val="28"/>
        </w:rPr>
        <w:t xml:space="preserve"> </w:t>
      </w:r>
    </w:p>
    <w:p w:rsidR="004635B8" w:rsidRPr="004635B8" w:rsidRDefault="004635B8" w:rsidP="004635B8">
      <w:pPr>
        <w:jc w:val="both"/>
        <w:rPr>
          <w:b/>
          <w:i/>
          <w:szCs w:val="28"/>
        </w:rPr>
      </w:pPr>
      <w:r w:rsidRPr="004635B8">
        <w:rPr>
          <w:szCs w:val="28"/>
        </w:rPr>
        <w:t xml:space="preserve"> </w:t>
      </w:r>
    </w:p>
    <w:p w:rsidR="004635B8" w:rsidRPr="004635B8" w:rsidRDefault="004635B8" w:rsidP="004635B8">
      <w:pPr>
        <w:ind w:firstLine="709"/>
        <w:jc w:val="both"/>
        <w:rPr>
          <w:szCs w:val="28"/>
          <w:shd w:val="clear" w:color="auto" w:fill="FFFFFF"/>
        </w:rPr>
      </w:pPr>
      <w:r w:rsidRPr="004635B8">
        <w:rPr>
          <w:szCs w:val="28"/>
        </w:rPr>
        <w:lastRenderedPageBreak/>
        <w:t>3.2. До рішення обласної ради від 16 серпня 2019 року № 493-17/</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r w:rsidRPr="004635B8">
        <w:rPr>
          <w:szCs w:val="28"/>
          <w:shd w:val="clear" w:color="auto" w:fill="FFFFFF"/>
        </w:rPr>
        <w:t xml:space="preserve">, виклавши </w:t>
      </w:r>
      <w:r w:rsidRPr="004635B8">
        <w:rPr>
          <w:szCs w:val="28"/>
        </w:rPr>
        <w:t xml:space="preserve">пункт 1.1.26. </w:t>
      </w:r>
      <w:r w:rsidRPr="004635B8">
        <w:rPr>
          <w:szCs w:val="28"/>
          <w:shd w:val="clear" w:color="auto" w:fill="FFFFFF"/>
        </w:rPr>
        <w:t xml:space="preserve"> у новій редакції:</w:t>
      </w:r>
    </w:p>
    <w:p w:rsidR="004635B8" w:rsidRPr="004635B8" w:rsidRDefault="004635B8" w:rsidP="004635B8">
      <w:pPr>
        <w:ind w:firstLine="709"/>
        <w:jc w:val="both"/>
        <w:rPr>
          <w:b/>
          <w:i/>
          <w:szCs w:val="28"/>
        </w:rPr>
      </w:pPr>
      <w:proofErr w:type="spellStart"/>
      <w:r w:rsidRPr="004635B8">
        <w:rPr>
          <w:szCs w:val="28"/>
          <w:shd w:val="clear" w:color="auto" w:fill="FFFFFF"/>
        </w:rPr>
        <w:t>„</w:t>
      </w:r>
      <w:r w:rsidRPr="004635B8">
        <w:rPr>
          <w:szCs w:val="28"/>
        </w:rPr>
        <w:t>Введений</w:t>
      </w:r>
      <w:proofErr w:type="spellEnd"/>
      <w:r w:rsidRPr="004635B8">
        <w:rPr>
          <w:szCs w:val="28"/>
        </w:rPr>
        <w:t xml:space="preserve"> в експлуатацію об’єкт </w:t>
      </w:r>
      <w:proofErr w:type="spellStart"/>
      <w:r w:rsidRPr="004635B8">
        <w:rPr>
          <w:szCs w:val="28"/>
        </w:rPr>
        <w:t>„Будівництво</w:t>
      </w:r>
      <w:proofErr w:type="spellEnd"/>
      <w:r w:rsidRPr="004635B8">
        <w:rPr>
          <w:szCs w:val="28"/>
        </w:rPr>
        <w:t xml:space="preserve"> амбулаторії на 1–2 лікаря з житлом  за адресою: Дніпропетровська область, Нікопольський район, с. Південне, вул. Центральна, 13Б” до комунальної власності </w:t>
      </w:r>
      <w:proofErr w:type="spellStart"/>
      <w:r w:rsidRPr="004635B8">
        <w:rPr>
          <w:szCs w:val="28"/>
        </w:rPr>
        <w:t>Чкаловської</w:t>
      </w:r>
      <w:proofErr w:type="spellEnd"/>
      <w:r w:rsidRPr="004635B8">
        <w:rPr>
          <w:szCs w:val="28"/>
        </w:rPr>
        <w:t xml:space="preserve"> сільської територіальної громади Нікопольського району за умови прийняття відповідного рішення </w:t>
      </w:r>
      <w:proofErr w:type="spellStart"/>
      <w:r w:rsidRPr="004635B8">
        <w:rPr>
          <w:szCs w:val="28"/>
        </w:rPr>
        <w:t>Чкаловською</w:t>
      </w:r>
      <w:proofErr w:type="spellEnd"/>
      <w:r w:rsidRPr="004635B8">
        <w:rPr>
          <w:szCs w:val="28"/>
        </w:rPr>
        <w:t xml:space="preserve"> сільською радою згідно з чинним законодавством України”. </w:t>
      </w:r>
    </w:p>
    <w:p w:rsidR="004635B8" w:rsidRPr="004635B8" w:rsidRDefault="004635B8" w:rsidP="004635B8">
      <w:pPr>
        <w:jc w:val="both"/>
        <w:rPr>
          <w:szCs w:val="28"/>
        </w:rPr>
      </w:pPr>
    </w:p>
    <w:p w:rsidR="004635B8" w:rsidRPr="004635B8" w:rsidRDefault="004635B8" w:rsidP="004635B8">
      <w:pPr>
        <w:ind w:firstLine="709"/>
        <w:jc w:val="both"/>
        <w:rPr>
          <w:szCs w:val="28"/>
          <w:lang w:eastAsia="uk-UA"/>
        </w:rPr>
      </w:pPr>
      <w:r w:rsidRPr="004635B8">
        <w:rPr>
          <w:szCs w:val="28"/>
        </w:rPr>
        <w:t>3.3. До рішення обласної ради від 14 липня 2017 року                                         № 213-9/</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2.6 у новій редакції:</w:t>
      </w:r>
    </w:p>
    <w:p w:rsidR="004635B8" w:rsidRPr="004635B8" w:rsidRDefault="004635B8" w:rsidP="004635B8">
      <w:pPr>
        <w:ind w:firstLine="709"/>
        <w:jc w:val="both"/>
        <w:rPr>
          <w:b/>
          <w:i/>
          <w:szCs w:val="28"/>
        </w:rPr>
      </w:pPr>
      <w:r w:rsidRPr="004635B8">
        <w:rPr>
          <w:szCs w:val="28"/>
        </w:rPr>
        <w:t xml:space="preserve">„З державної власності юридичні особи ‒ державні заклади професійної (професійно-технічної) освіти (згідно з додатком 12) та їх цілісні майнові комплекси зі збереженням їх цільового призначення, використанням за призначенням та зобов’язанням не відчужувати у приватну власність за умови прийняття відповідного рішення органом, уповноваженим управляти державним майном”. </w:t>
      </w:r>
    </w:p>
    <w:p w:rsidR="004635B8" w:rsidRPr="004635B8" w:rsidRDefault="004635B8" w:rsidP="004635B8">
      <w:pPr>
        <w:ind w:firstLine="709"/>
        <w:jc w:val="both"/>
        <w:rPr>
          <w:b/>
          <w:i/>
          <w:szCs w:val="28"/>
        </w:rPr>
      </w:pPr>
    </w:p>
    <w:p w:rsidR="004635B8" w:rsidRPr="004635B8" w:rsidRDefault="004635B8" w:rsidP="004635B8">
      <w:pPr>
        <w:ind w:firstLine="709"/>
        <w:jc w:val="both"/>
        <w:rPr>
          <w:b/>
          <w:i/>
          <w:szCs w:val="28"/>
        </w:rPr>
      </w:pPr>
      <w:r w:rsidRPr="004635B8">
        <w:rPr>
          <w:szCs w:val="28"/>
        </w:rPr>
        <w:t>3.4. До пункту 1.48. рішення обласної ради від 13 грудня 2019 року                  № 552-20/</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 </w:t>
      </w:r>
      <w:proofErr w:type="spellStart"/>
      <w:r w:rsidRPr="004635B8">
        <w:rPr>
          <w:szCs w:val="28"/>
        </w:rPr>
        <w:t>„Будівлю</w:t>
      </w:r>
      <w:proofErr w:type="spellEnd"/>
      <w:r w:rsidRPr="004635B8">
        <w:rPr>
          <w:szCs w:val="28"/>
        </w:rPr>
        <w:t xml:space="preserve"> амбулаторії площею 267,3 кв. м” словами  та цифрами </w:t>
      </w:r>
      <w:proofErr w:type="spellStart"/>
      <w:r w:rsidRPr="004635B8">
        <w:rPr>
          <w:szCs w:val="28"/>
        </w:rPr>
        <w:t>„об’єкт</w:t>
      </w:r>
      <w:proofErr w:type="spellEnd"/>
      <w:r w:rsidRPr="004635B8">
        <w:rPr>
          <w:szCs w:val="28"/>
        </w:rPr>
        <w:t xml:space="preserve"> нерухомого майна ‒ будівля амбулаторії (літ. А-1) зі спорудами (ґанок з пандусом літ. а, ґанок з пандусом літ. а¹, ґанок з пандусом літ. а², мостіння літ. І, мостіння літ. ІІ) та зелені насадження”. </w:t>
      </w:r>
    </w:p>
    <w:p w:rsidR="004635B8" w:rsidRPr="004635B8" w:rsidRDefault="004635B8" w:rsidP="004635B8">
      <w:pPr>
        <w:ind w:firstLine="709"/>
        <w:jc w:val="both"/>
        <w:rPr>
          <w:szCs w:val="28"/>
        </w:rPr>
      </w:pPr>
    </w:p>
    <w:p w:rsidR="004635B8" w:rsidRPr="004635B8" w:rsidRDefault="004635B8" w:rsidP="004635B8">
      <w:pPr>
        <w:ind w:firstLine="709"/>
        <w:jc w:val="both"/>
        <w:rPr>
          <w:szCs w:val="28"/>
        </w:rPr>
      </w:pPr>
      <w:r w:rsidRPr="004635B8">
        <w:rPr>
          <w:szCs w:val="28"/>
        </w:rPr>
        <w:t>3.5. До додатка 6 рішення обласної ради від 22 лютого 2019                         № 461-16/</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пункти 1 та 55 у новій редакції (згідно з додатком 4). </w:t>
      </w:r>
    </w:p>
    <w:p w:rsidR="004635B8" w:rsidRPr="004635B8" w:rsidRDefault="004635B8" w:rsidP="004635B8">
      <w:pPr>
        <w:jc w:val="both"/>
        <w:rPr>
          <w:szCs w:val="28"/>
        </w:rPr>
      </w:pPr>
    </w:p>
    <w:p w:rsidR="004635B8" w:rsidRPr="004635B8" w:rsidRDefault="004635B8" w:rsidP="004635B8">
      <w:pPr>
        <w:ind w:firstLine="709"/>
        <w:jc w:val="both"/>
        <w:rPr>
          <w:b/>
          <w:i/>
          <w:szCs w:val="28"/>
          <w:lang w:eastAsia="uk-UA"/>
        </w:rPr>
      </w:pPr>
      <w:r w:rsidRPr="004635B8">
        <w:rPr>
          <w:szCs w:val="28"/>
        </w:rPr>
        <w:t>3.6. До пункту 1.14. рішення обласної ради від 27 березня 2020 року                                  № 589-22/</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букви та цифри „ АЕ 6160 АТ” буквами та цифрами „38086 АВ”. </w:t>
      </w:r>
    </w:p>
    <w:p w:rsidR="004635B8" w:rsidRPr="004635B8" w:rsidRDefault="004635B8" w:rsidP="004635B8">
      <w:pPr>
        <w:ind w:firstLine="709"/>
        <w:jc w:val="both"/>
        <w:rPr>
          <w:b/>
          <w:i/>
          <w:szCs w:val="28"/>
        </w:rPr>
      </w:pPr>
    </w:p>
    <w:p w:rsidR="004635B8" w:rsidRPr="004635B8" w:rsidRDefault="004635B8" w:rsidP="004635B8">
      <w:pPr>
        <w:ind w:firstLine="709"/>
        <w:jc w:val="both"/>
        <w:rPr>
          <w:szCs w:val="28"/>
          <w:shd w:val="clear" w:color="auto" w:fill="FFFFFF"/>
        </w:rPr>
      </w:pPr>
      <w:r w:rsidRPr="004635B8">
        <w:rPr>
          <w:szCs w:val="28"/>
        </w:rPr>
        <w:t>3.7. До рішення обласної ради від 16 серпня 2019 року                                    № 493-17/</w:t>
      </w:r>
      <w:r w:rsidRPr="004635B8">
        <w:rPr>
          <w:szCs w:val="28"/>
          <w:lang w:val="en-US"/>
        </w:rPr>
        <w:t>VII</w:t>
      </w:r>
      <w:r w:rsidRPr="004635B8">
        <w:rPr>
          <w:szCs w:val="28"/>
        </w:rPr>
        <w:t xml:space="preserve"> </w:t>
      </w:r>
      <w:proofErr w:type="spellStart"/>
      <w:r w:rsidRPr="004635B8">
        <w:rPr>
          <w:szCs w:val="28"/>
          <w:shd w:val="clear" w:color="auto" w:fill="FFFFFF"/>
        </w:rPr>
        <w:t>„Про</w:t>
      </w:r>
      <w:proofErr w:type="spellEnd"/>
      <w:r w:rsidRPr="004635B8">
        <w:rPr>
          <w:szCs w:val="28"/>
          <w:shd w:val="clear" w:color="auto" w:fill="FFFFFF"/>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w:t>
      </w:r>
      <w:r w:rsidRPr="004635B8">
        <w:rPr>
          <w:szCs w:val="28"/>
        </w:rPr>
        <w:t>пункт  2.4</w:t>
      </w:r>
      <w:r w:rsidRPr="004635B8">
        <w:rPr>
          <w:szCs w:val="28"/>
          <w:shd w:val="clear" w:color="auto" w:fill="FFFFFF"/>
        </w:rPr>
        <w:t xml:space="preserve"> у новій редакції:</w:t>
      </w:r>
    </w:p>
    <w:p w:rsidR="004635B8" w:rsidRPr="004635B8" w:rsidRDefault="004635B8" w:rsidP="004635B8">
      <w:pPr>
        <w:pStyle w:val="af3"/>
        <w:spacing w:after="0" w:line="240" w:lineRule="auto"/>
        <w:ind w:firstLine="709"/>
        <w:jc w:val="both"/>
        <w:rPr>
          <w:b/>
          <w:i/>
          <w:sz w:val="28"/>
          <w:szCs w:val="28"/>
          <w:lang w:val="uk-UA"/>
        </w:rPr>
      </w:pPr>
      <w:proofErr w:type="spellStart"/>
      <w:r w:rsidRPr="004635B8">
        <w:rPr>
          <w:sz w:val="28"/>
          <w:szCs w:val="28"/>
          <w:shd w:val="clear" w:color="auto" w:fill="FFFFFF"/>
          <w:lang w:val="uk-UA"/>
        </w:rPr>
        <w:t>„</w:t>
      </w:r>
      <w:r w:rsidRPr="004635B8">
        <w:rPr>
          <w:sz w:val="28"/>
          <w:szCs w:val="28"/>
          <w:lang w:val="uk-UA"/>
        </w:rPr>
        <w:t>Прийняти</w:t>
      </w:r>
      <w:proofErr w:type="spellEnd"/>
      <w:r w:rsidRPr="004635B8">
        <w:rPr>
          <w:sz w:val="28"/>
          <w:szCs w:val="28"/>
          <w:lang w:val="uk-UA"/>
        </w:rPr>
        <w:t xml:space="preserve"> до спільної власності територіальних громад сіл, селищ, міст Дніпропетровської області з державної власності без права відчуження та з </w:t>
      </w:r>
      <w:r w:rsidRPr="004635B8">
        <w:rPr>
          <w:sz w:val="28"/>
          <w:szCs w:val="28"/>
          <w:lang w:val="uk-UA"/>
        </w:rPr>
        <w:lastRenderedPageBreak/>
        <w:t xml:space="preserve">зобов’язанням щодо використання його за цільовим призначенням виведений з експлуатації об’єкт соціальної інфраструктури ‒ Універсальний видовищно-спортивний палац </w:t>
      </w:r>
      <w:proofErr w:type="spellStart"/>
      <w:r w:rsidRPr="004635B8">
        <w:rPr>
          <w:sz w:val="28"/>
          <w:szCs w:val="28"/>
          <w:lang w:val="uk-UA"/>
        </w:rPr>
        <w:t>„Метеор</w:t>
      </w:r>
      <w:proofErr w:type="spellEnd"/>
      <w:r w:rsidRPr="004635B8">
        <w:rPr>
          <w:sz w:val="28"/>
          <w:szCs w:val="28"/>
          <w:lang w:val="uk-UA"/>
        </w:rPr>
        <w:t>”</w:t>
      </w:r>
      <w:r>
        <w:rPr>
          <w:sz w:val="28"/>
          <w:szCs w:val="28"/>
          <w:lang w:val="uk-UA"/>
        </w:rPr>
        <w:t xml:space="preserve"> </w:t>
      </w:r>
      <w:r w:rsidRPr="004635B8">
        <w:rPr>
          <w:sz w:val="28"/>
          <w:szCs w:val="28"/>
          <w:lang w:val="uk-UA"/>
        </w:rPr>
        <w:t xml:space="preserve"> (літ. 2А-7 ‒ будівля демонстраційного блоку (цокольний поверх, І-поверх, </w:t>
      </w:r>
      <w:proofErr w:type="spellStart"/>
      <w:r w:rsidRPr="004635B8">
        <w:rPr>
          <w:sz w:val="28"/>
          <w:szCs w:val="28"/>
          <w:lang w:val="uk-UA"/>
        </w:rPr>
        <w:t>ІІ-поверх</w:t>
      </w:r>
      <w:proofErr w:type="spellEnd"/>
      <w:r w:rsidRPr="004635B8">
        <w:rPr>
          <w:sz w:val="28"/>
          <w:szCs w:val="28"/>
          <w:lang w:val="uk-UA"/>
        </w:rPr>
        <w:t>, ІІІ-</w:t>
      </w:r>
      <w:r w:rsidRPr="004635B8">
        <w:rPr>
          <w:sz w:val="28"/>
          <w:szCs w:val="28"/>
          <w:lang w:val="en-US"/>
        </w:rPr>
        <w:t>VI</w:t>
      </w:r>
      <w:r w:rsidRPr="004635B8">
        <w:rPr>
          <w:sz w:val="28"/>
          <w:szCs w:val="28"/>
          <w:lang w:val="uk-UA"/>
        </w:rPr>
        <w:t xml:space="preserve"> ‒ поверх, балкон); під 2А-7 ‒ підвал, над 2А-7 чотири надбудови; літ. 2А1-4 ‒ будівля блоку допоміжних приміщень (цокольний І-ІІІ поверх, балкон, підвал, прибудови); літ. 2А2-2 ‒ будівля тренувального блоку (цокольний поверх, 1 – поверх), під 2А2-2 ‒ підвал, 2А3-1 ‒ складське приміщення під пандусом, 2А4-1 ‒ касові приміщення, літ. 2а-1 прибудова (літ. 2а1 ‒ позиції 1-15 приміщення), розташований за адресою: вул. Макарова, 27а, м. Дніпро, індивідуально визначене майно (згідно з додатком 5) та інженерно-технічні мережі, що обслуговують цей об’єкт та перебувають на праві повного господарського відання державного підприємства ,,Виробниче об’єднання Південний машинобудівний завод імені О.М. Макарова”, з подальшим закріпленням на праві оперативного управління за комунальним закладом </w:t>
      </w:r>
      <w:r w:rsidRPr="004635B8">
        <w:rPr>
          <w:sz w:val="28"/>
          <w:szCs w:val="28"/>
        </w:rPr>
        <w:t>„</w:t>
      </w:r>
      <w:proofErr w:type="spellStart"/>
      <w:r w:rsidRPr="004635B8">
        <w:rPr>
          <w:sz w:val="28"/>
          <w:szCs w:val="28"/>
        </w:rPr>
        <w:t>Дніпропетровський</w:t>
      </w:r>
      <w:proofErr w:type="spellEnd"/>
      <w:r w:rsidRPr="004635B8">
        <w:rPr>
          <w:sz w:val="28"/>
          <w:szCs w:val="28"/>
        </w:rPr>
        <w:t xml:space="preserve"> </w:t>
      </w:r>
      <w:proofErr w:type="spellStart"/>
      <w:r w:rsidRPr="004635B8">
        <w:rPr>
          <w:sz w:val="28"/>
          <w:szCs w:val="28"/>
        </w:rPr>
        <w:t>обласний</w:t>
      </w:r>
      <w:proofErr w:type="spellEnd"/>
      <w:r w:rsidRPr="004635B8">
        <w:rPr>
          <w:sz w:val="28"/>
          <w:szCs w:val="28"/>
        </w:rPr>
        <w:t xml:space="preserve"> центр </w:t>
      </w:r>
      <w:proofErr w:type="spellStart"/>
      <w:r w:rsidRPr="004635B8">
        <w:rPr>
          <w:sz w:val="28"/>
          <w:szCs w:val="28"/>
        </w:rPr>
        <w:t>фізичного</w:t>
      </w:r>
      <w:proofErr w:type="spellEnd"/>
      <w:r w:rsidRPr="004635B8">
        <w:rPr>
          <w:sz w:val="28"/>
          <w:szCs w:val="28"/>
        </w:rPr>
        <w:t xml:space="preserve"> </w:t>
      </w:r>
      <w:proofErr w:type="spellStart"/>
      <w:r w:rsidRPr="004635B8">
        <w:rPr>
          <w:sz w:val="28"/>
          <w:szCs w:val="28"/>
        </w:rPr>
        <w:t>здоров’я</w:t>
      </w:r>
      <w:proofErr w:type="spellEnd"/>
      <w:r w:rsidRPr="004635B8">
        <w:rPr>
          <w:sz w:val="28"/>
          <w:szCs w:val="28"/>
        </w:rPr>
        <w:t xml:space="preserve"> </w:t>
      </w:r>
      <w:proofErr w:type="spellStart"/>
      <w:r w:rsidRPr="004635B8">
        <w:rPr>
          <w:sz w:val="28"/>
          <w:szCs w:val="28"/>
        </w:rPr>
        <w:t>населення</w:t>
      </w:r>
      <w:proofErr w:type="spellEnd"/>
      <w:r w:rsidRPr="004635B8">
        <w:rPr>
          <w:sz w:val="28"/>
          <w:szCs w:val="28"/>
        </w:rPr>
        <w:t xml:space="preserve"> „Спорт для </w:t>
      </w:r>
      <w:proofErr w:type="spellStart"/>
      <w:r w:rsidRPr="004635B8">
        <w:rPr>
          <w:sz w:val="28"/>
          <w:szCs w:val="28"/>
        </w:rPr>
        <w:t>всіх</w:t>
      </w:r>
      <w:proofErr w:type="spellEnd"/>
      <w:r w:rsidRPr="004635B8">
        <w:rPr>
          <w:sz w:val="28"/>
          <w:szCs w:val="28"/>
        </w:rPr>
        <w:t>”</w:t>
      </w:r>
      <w:r w:rsidRPr="004635B8">
        <w:rPr>
          <w:sz w:val="28"/>
          <w:szCs w:val="28"/>
          <w:lang w:val="uk-UA"/>
        </w:rPr>
        <w:t xml:space="preserve">. </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sz w:val="28"/>
          <w:szCs w:val="28"/>
          <w:lang w:val="uk-UA" w:eastAsia="ru-RU"/>
        </w:rPr>
      </w:pPr>
      <w:r w:rsidRPr="004635B8">
        <w:rPr>
          <w:sz w:val="28"/>
          <w:szCs w:val="28"/>
          <w:lang w:val="uk-UA"/>
        </w:rPr>
        <w:t>3.8. До рішення обласної ради від 27 березня 2020 року                                     № 589-22/</w:t>
      </w:r>
      <w:r w:rsidRPr="004635B8">
        <w:rPr>
          <w:sz w:val="28"/>
          <w:szCs w:val="28"/>
          <w:lang w:val="en-US"/>
        </w:rPr>
        <w:t>VII</w:t>
      </w:r>
      <w:r w:rsidRPr="004635B8">
        <w:rPr>
          <w:sz w:val="28"/>
          <w:szCs w:val="28"/>
          <w:lang w:val="uk-UA"/>
        </w:rPr>
        <w:t xml:space="preserve"> </w:t>
      </w:r>
      <w:proofErr w:type="spellStart"/>
      <w:r w:rsidRPr="004635B8">
        <w:rPr>
          <w:sz w:val="28"/>
          <w:szCs w:val="28"/>
          <w:lang w:val="uk-UA"/>
        </w:rPr>
        <w:t>„Про</w:t>
      </w:r>
      <w:proofErr w:type="spellEnd"/>
      <w:r w:rsidRPr="004635B8">
        <w:rPr>
          <w:sz w:val="28"/>
          <w:szCs w:val="28"/>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w:t>
      </w:r>
      <w:r w:rsidRPr="004635B8">
        <w:rPr>
          <w:sz w:val="28"/>
          <w:szCs w:val="28"/>
          <w:lang w:val="uk-UA" w:eastAsia="ru-RU"/>
        </w:rPr>
        <w:t xml:space="preserve">виклавши </w:t>
      </w:r>
      <w:r w:rsidRPr="004635B8">
        <w:rPr>
          <w:sz w:val="28"/>
          <w:szCs w:val="28"/>
          <w:lang w:val="uk-UA"/>
        </w:rPr>
        <w:t>пункт 1.10</w:t>
      </w:r>
      <w:r w:rsidRPr="004635B8">
        <w:rPr>
          <w:sz w:val="28"/>
          <w:szCs w:val="28"/>
          <w:lang w:val="uk-UA" w:eastAsia="ru-RU"/>
        </w:rPr>
        <w:t xml:space="preserve"> у новій редакції:</w:t>
      </w:r>
    </w:p>
    <w:p w:rsidR="004635B8" w:rsidRPr="004635B8" w:rsidRDefault="004635B8" w:rsidP="004635B8">
      <w:pPr>
        <w:widowControl w:val="0"/>
        <w:tabs>
          <w:tab w:val="left" w:pos="0"/>
        </w:tabs>
        <w:suppressAutoHyphens/>
        <w:ind w:firstLine="709"/>
        <w:jc w:val="both"/>
        <w:textAlignment w:val="baseline"/>
        <w:rPr>
          <w:b/>
          <w:i/>
          <w:szCs w:val="28"/>
          <w:lang w:eastAsia="uk-UA"/>
        </w:rPr>
      </w:pPr>
      <w:proofErr w:type="spellStart"/>
      <w:r w:rsidRPr="004635B8">
        <w:rPr>
          <w:szCs w:val="28"/>
        </w:rPr>
        <w:t>„Нерухоме</w:t>
      </w:r>
      <w:proofErr w:type="spellEnd"/>
      <w:r w:rsidRPr="004635B8">
        <w:rPr>
          <w:szCs w:val="28"/>
        </w:rPr>
        <w:t xml:space="preserve"> майно (будівля закладу літ. А-2, сарай літ. Б-1,                       сарай літ. В-1, навіс літ. Г, навіс літ. Д, альтанки літ. Е, Ж, альтанки літ. З, И, споруди, замощення № 1 ‒ 22, І, ІІ)   та зелені насадження, розташовані за адресою: м. Дніпро, вул. </w:t>
      </w:r>
      <w:proofErr w:type="spellStart"/>
      <w:r w:rsidRPr="004635B8">
        <w:rPr>
          <w:szCs w:val="28"/>
        </w:rPr>
        <w:t>Холодноярська</w:t>
      </w:r>
      <w:proofErr w:type="spellEnd"/>
      <w:r w:rsidRPr="004635B8">
        <w:rPr>
          <w:szCs w:val="28"/>
        </w:rPr>
        <w:t xml:space="preserve">, 28, з оперативного управління комунального закладу освіти </w:t>
      </w:r>
      <w:proofErr w:type="spellStart"/>
      <w:r w:rsidRPr="004635B8">
        <w:rPr>
          <w:szCs w:val="28"/>
        </w:rPr>
        <w:t>„Навчально-реабілітаційний</w:t>
      </w:r>
      <w:proofErr w:type="spellEnd"/>
      <w:r w:rsidRPr="004635B8">
        <w:rPr>
          <w:szCs w:val="28"/>
        </w:rPr>
        <w:t xml:space="preserve"> центр </w:t>
      </w:r>
      <w:proofErr w:type="spellStart"/>
      <w:r w:rsidRPr="004635B8">
        <w:rPr>
          <w:szCs w:val="28"/>
        </w:rPr>
        <w:t>„Квітонька</w:t>
      </w:r>
      <w:proofErr w:type="spellEnd"/>
      <w:r w:rsidRPr="004635B8">
        <w:rPr>
          <w:szCs w:val="28"/>
        </w:rPr>
        <w:t xml:space="preserve">” Дніпропетровської обласної ради” в оперативне управління комунального позашкільного закладу освіти </w:t>
      </w:r>
      <w:proofErr w:type="spellStart"/>
      <w:r w:rsidRPr="004635B8">
        <w:rPr>
          <w:szCs w:val="28"/>
        </w:rPr>
        <w:t>„Дніпропетровська</w:t>
      </w:r>
      <w:proofErr w:type="spellEnd"/>
      <w:r w:rsidRPr="004635B8">
        <w:rPr>
          <w:szCs w:val="28"/>
        </w:rPr>
        <w:t xml:space="preserve"> обласна спеціалізована дитячо-юнацька спортивна школа для дітей-інвалідів” Дніпропетровської обласної ради”. </w:t>
      </w:r>
    </w:p>
    <w:p w:rsidR="004635B8" w:rsidRPr="004635B8" w:rsidRDefault="004635B8" w:rsidP="004635B8">
      <w:pPr>
        <w:widowControl w:val="0"/>
        <w:tabs>
          <w:tab w:val="left" w:pos="0"/>
        </w:tabs>
        <w:suppressAutoHyphens/>
        <w:ind w:firstLine="709"/>
        <w:jc w:val="both"/>
        <w:textAlignment w:val="baseline"/>
        <w:rPr>
          <w:szCs w:val="28"/>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3.9. До пункту 3.1.18. рішення обласної ради від 16 серпня                     2019 року № 493-17/</w:t>
      </w:r>
      <w:r w:rsidRPr="004635B8">
        <w:rPr>
          <w:sz w:val="28"/>
          <w:szCs w:val="28"/>
          <w:lang w:val="en-US"/>
        </w:rPr>
        <w:t>VII</w:t>
      </w:r>
      <w:r w:rsidRPr="004635B8">
        <w:rPr>
          <w:sz w:val="28"/>
          <w:szCs w:val="28"/>
          <w:lang w:val="uk-UA"/>
        </w:rPr>
        <w:t xml:space="preserve"> </w:t>
      </w:r>
      <w:proofErr w:type="spellStart"/>
      <w:r w:rsidRPr="004635B8">
        <w:rPr>
          <w:sz w:val="28"/>
          <w:szCs w:val="28"/>
          <w:lang w:val="uk-UA"/>
        </w:rPr>
        <w:t>„Про</w:t>
      </w:r>
      <w:proofErr w:type="spellEnd"/>
      <w:r w:rsidRPr="004635B8">
        <w:rPr>
          <w:sz w:val="28"/>
          <w:szCs w:val="28"/>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цифри „298” на цифри „297,5”. </w:t>
      </w:r>
    </w:p>
    <w:p w:rsidR="004635B8" w:rsidRPr="004635B8" w:rsidRDefault="004635B8" w:rsidP="004635B8">
      <w:pPr>
        <w:widowControl w:val="0"/>
        <w:tabs>
          <w:tab w:val="left" w:pos="0"/>
        </w:tabs>
        <w:suppressAutoHyphens/>
        <w:jc w:val="both"/>
        <w:textAlignment w:val="baseline"/>
        <w:rPr>
          <w:szCs w:val="28"/>
        </w:rPr>
      </w:pPr>
    </w:p>
    <w:p w:rsidR="004635B8" w:rsidRPr="004635B8" w:rsidRDefault="004635B8" w:rsidP="004635B8">
      <w:pPr>
        <w:ind w:firstLine="709"/>
        <w:jc w:val="both"/>
        <w:rPr>
          <w:szCs w:val="28"/>
        </w:rPr>
      </w:pPr>
      <w:r w:rsidRPr="004635B8">
        <w:rPr>
          <w:szCs w:val="28"/>
        </w:rPr>
        <w:t>4. Скасувати:</w:t>
      </w:r>
    </w:p>
    <w:p w:rsidR="004635B8" w:rsidRPr="004635B8" w:rsidRDefault="004635B8" w:rsidP="004635B8">
      <w:pPr>
        <w:ind w:firstLine="709"/>
        <w:jc w:val="both"/>
        <w:rPr>
          <w:szCs w:val="28"/>
        </w:rPr>
      </w:pPr>
    </w:p>
    <w:p w:rsidR="004635B8" w:rsidRPr="004635B8" w:rsidRDefault="004635B8" w:rsidP="004635B8">
      <w:pPr>
        <w:ind w:firstLine="709"/>
        <w:jc w:val="both"/>
        <w:rPr>
          <w:b/>
          <w:i/>
          <w:szCs w:val="28"/>
          <w:lang w:eastAsia="uk-UA"/>
        </w:rPr>
      </w:pPr>
      <w:r w:rsidRPr="004635B8">
        <w:rPr>
          <w:szCs w:val="28"/>
        </w:rPr>
        <w:t>4.1. Пункт 1.13. рішення обласної ради від 25 жовтня 2019 року                  № 517-18/</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4635B8" w:rsidRPr="004635B8" w:rsidRDefault="004635B8" w:rsidP="004635B8">
      <w:pPr>
        <w:jc w:val="both"/>
        <w:rPr>
          <w:szCs w:val="28"/>
        </w:rPr>
      </w:pPr>
    </w:p>
    <w:p w:rsidR="004635B8" w:rsidRPr="004635B8" w:rsidRDefault="004635B8" w:rsidP="004635B8">
      <w:pPr>
        <w:ind w:firstLine="709"/>
        <w:jc w:val="both"/>
        <w:rPr>
          <w:b/>
          <w:i/>
          <w:szCs w:val="28"/>
        </w:rPr>
      </w:pPr>
      <w:r w:rsidRPr="004635B8">
        <w:rPr>
          <w:szCs w:val="28"/>
        </w:rPr>
        <w:t>4.2. Пункт 4.5. рішення обласної ради від 27 березня 2020 року                № 589-22/</w:t>
      </w:r>
      <w:r w:rsidRPr="004635B8">
        <w:rPr>
          <w:szCs w:val="28"/>
          <w:lang w:val="en-US"/>
        </w:rPr>
        <w:t>VII</w:t>
      </w:r>
      <w:r w:rsidRPr="004635B8">
        <w:rPr>
          <w:szCs w:val="28"/>
        </w:rPr>
        <w:t xml:space="preserve">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4635B8" w:rsidRPr="004635B8" w:rsidRDefault="004635B8" w:rsidP="004635B8">
      <w:pPr>
        <w:ind w:firstLine="709"/>
        <w:jc w:val="both"/>
        <w:rPr>
          <w:szCs w:val="28"/>
        </w:rPr>
      </w:pPr>
      <w:r w:rsidRPr="004635B8">
        <w:rPr>
          <w:szCs w:val="28"/>
        </w:rPr>
        <w:t xml:space="preserve"> </w:t>
      </w:r>
    </w:p>
    <w:p w:rsidR="004635B8" w:rsidRPr="004635B8" w:rsidRDefault="004635B8" w:rsidP="004635B8">
      <w:pPr>
        <w:ind w:firstLine="709"/>
        <w:jc w:val="both"/>
        <w:rPr>
          <w:b/>
          <w:i/>
          <w:szCs w:val="28"/>
        </w:rPr>
      </w:pPr>
      <w:r w:rsidRPr="004635B8">
        <w:rPr>
          <w:szCs w:val="28"/>
        </w:rPr>
        <w:lastRenderedPageBreak/>
        <w:t xml:space="preserve">4.3. Пункт 1.5. рішення обласної ради від 22 червня 2018 року </w:t>
      </w:r>
      <w:proofErr w:type="spellStart"/>
      <w:r w:rsidRPr="004635B8">
        <w:rPr>
          <w:szCs w:val="28"/>
        </w:rPr>
        <w:t>„Про</w:t>
      </w:r>
      <w:proofErr w:type="spellEnd"/>
      <w:r w:rsidRPr="004635B8">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4635B8" w:rsidRPr="004635B8" w:rsidRDefault="004635B8" w:rsidP="004635B8">
      <w:pPr>
        <w:ind w:firstLine="709"/>
        <w:jc w:val="both"/>
        <w:rPr>
          <w:szCs w:val="28"/>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eastAsia="ru-RU"/>
        </w:rPr>
        <w:t xml:space="preserve">5. </w:t>
      </w:r>
      <w:r w:rsidRPr="004635B8">
        <w:rPr>
          <w:sz w:val="28"/>
          <w:szCs w:val="28"/>
          <w:lang w:val="uk-UA"/>
        </w:rPr>
        <w:t xml:space="preserve">Погодити комунальному закладу освіти </w:t>
      </w:r>
      <w:proofErr w:type="spellStart"/>
      <w:r w:rsidRPr="004635B8">
        <w:rPr>
          <w:sz w:val="28"/>
          <w:szCs w:val="28"/>
          <w:lang w:val="uk-UA"/>
        </w:rPr>
        <w:t>„Котовський</w:t>
      </w:r>
      <w:proofErr w:type="spellEnd"/>
      <w:r w:rsidRPr="004635B8">
        <w:rPr>
          <w:sz w:val="28"/>
          <w:szCs w:val="28"/>
          <w:lang w:val="uk-UA"/>
        </w:rPr>
        <w:t xml:space="preserve"> навчально-реабілітаційний центр” Дніпропетровської обласної ради” укладення договорів про спільну діяльність на використання та обробку земельних ділянок, що перебувають у постійному користуванні. </w:t>
      </w:r>
    </w:p>
    <w:p w:rsidR="004635B8" w:rsidRPr="004635B8" w:rsidRDefault="004635B8" w:rsidP="004635B8">
      <w:pPr>
        <w:pStyle w:val="af3"/>
        <w:spacing w:after="0" w:line="240" w:lineRule="auto"/>
        <w:jc w:val="both"/>
        <w:rPr>
          <w:b/>
          <w:i/>
          <w:sz w:val="28"/>
          <w:szCs w:val="28"/>
          <w:lang w:val="uk-UA"/>
        </w:rPr>
      </w:pPr>
    </w:p>
    <w:p w:rsidR="004635B8" w:rsidRPr="004635B8" w:rsidRDefault="004635B8" w:rsidP="004635B8">
      <w:pPr>
        <w:pStyle w:val="af3"/>
        <w:spacing w:after="0" w:line="240" w:lineRule="auto"/>
        <w:ind w:firstLine="709"/>
        <w:jc w:val="both"/>
        <w:rPr>
          <w:b/>
          <w:i/>
          <w:sz w:val="28"/>
          <w:szCs w:val="28"/>
        </w:rPr>
      </w:pPr>
      <w:r w:rsidRPr="004635B8">
        <w:rPr>
          <w:sz w:val="28"/>
          <w:szCs w:val="28"/>
          <w:lang w:val="uk-UA"/>
        </w:rPr>
        <w:t xml:space="preserve">6. Надати згоду комунальному підприємству </w:t>
      </w:r>
      <w:proofErr w:type="spellStart"/>
      <w:r w:rsidRPr="004635B8">
        <w:rPr>
          <w:sz w:val="28"/>
          <w:szCs w:val="28"/>
          <w:lang w:val="uk-UA"/>
        </w:rPr>
        <w:t>„Агропроекттехбуд</w:t>
      </w:r>
      <w:proofErr w:type="spellEnd"/>
      <w:r w:rsidRPr="004635B8">
        <w:rPr>
          <w:sz w:val="28"/>
          <w:szCs w:val="28"/>
          <w:lang w:val="uk-UA"/>
        </w:rPr>
        <w:t xml:space="preserve">” Дніпропетровської обласної ради” на проведення реконструкції будівель та споруд, розташованих за адресою: м. Дніпро, вул. Філософська, 39а, під спортивний комплекс. </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sz w:val="28"/>
          <w:szCs w:val="28"/>
          <w:lang w:val="uk-UA"/>
        </w:rPr>
      </w:pPr>
      <w:r w:rsidRPr="004635B8">
        <w:rPr>
          <w:sz w:val="28"/>
          <w:szCs w:val="28"/>
          <w:lang w:val="uk-UA"/>
        </w:rPr>
        <w:t xml:space="preserve">7. Визначити майно, що розташоване за адресами: </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7.1. м. Дніпро, вул. Тополина, 41 і обліковується на балансі комунального підприємства </w:t>
      </w:r>
      <w:proofErr w:type="spellStart"/>
      <w:r w:rsidRPr="004635B8">
        <w:rPr>
          <w:sz w:val="28"/>
          <w:szCs w:val="28"/>
          <w:lang w:val="uk-UA"/>
        </w:rPr>
        <w:t>„Спеціалізований</w:t>
      </w:r>
      <w:proofErr w:type="spellEnd"/>
      <w:r w:rsidRPr="004635B8">
        <w:rPr>
          <w:sz w:val="28"/>
          <w:szCs w:val="28"/>
          <w:lang w:val="uk-UA"/>
        </w:rPr>
        <w:t xml:space="preserve"> </w:t>
      </w:r>
      <w:proofErr w:type="spellStart"/>
      <w:r w:rsidRPr="004635B8">
        <w:rPr>
          <w:sz w:val="28"/>
          <w:szCs w:val="28"/>
          <w:lang w:val="uk-UA"/>
        </w:rPr>
        <w:t>медико-реабілітаційний</w:t>
      </w:r>
      <w:proofErr w:type="spellEnd"/>
      <w:r w:rsidRPr="004635B8">
        <w:rPr>
          <w:sz w:val="28"/>
          <w:szCs w:val="28"/>
          <w:lang w:val="uk-UA"/>
        </w:rPr>
        <w:t xml:space="preserve"> центр для дітей та підлітків” Дніпропетровської обласної ради”, як таке, що перебуває в оперативному управлінні комунального підприємства </w:t>
      </w:r>
      <w:proofErr w:type="spellStart"/>
      <w:r w:rsidRPr="004635B8">
        <w:rPr>
          <w:sz w:val="28"/>
          <w:szCs w:val="28"/>
          <w:lang w:val="uk-UA"/>
        </w:rPr>
        <w:t>„Спеціалізований</w:t>
      </w:r>
      <w:proofErr w:type="spellEnd"/>
      <w:r w:rsidRPr="004635B8">
        <w:rPr>
          <w:sz w:val="28"/>
          <w:szCs w:val="28"/>
          <w:lang w:val="uk-UA"/>
        </w:rPr>
        <w:t xml:space="preserve"> </w:t>
      </w:r>
      <w:proofErr w:type="spellStart"/>
      <w:r w:rsidRPr="004635B8">
        <w:rPr>
          <w:sz w:val="28"/>
          <w:szCs w:val="28"/>
          <w:lang w:val="uk-UA"/>
        </w:rPr>
        <w:t>медико-реабілітаційний</w:t>
      </w:r>
      <w:proofErr w:type="spellEnd"/>
      <w:r w:rsidRPr="004635B8">
        <w:rPr>
          <w:sz w:val="28"/>
          <w:szCs w:val="28"/>
          <w:lang w:val="uk-UA"/>
        </w:rPr>
        <w:t xml:space="preserve"> центр для дітей та підлітків” Дніпропетровської обласної ради”. </w:t>
      </w:r>
    </w:p>
    <w:p w:rsidR="004635B8" w:rsidRPr="004635B8" w:rsidRDefault="004635B8" w:rsidP="004635B8">
      <w:pPr>
        <w:pStyle w:val="af3"/>
        <w:spacing w:after="0" w:line="240" w:lineRule="auto"/>
        <w:jc w:val="both"/>
        <w:rPr>
          <w:sz w:val="28"/>
          <w:szCs w:val="28"/>
          <w:lang w:val="uk-UA"/>
        </w:rPr>
      </w:pPr>
    </w:p>
    <w:p w:rsidR="004635B8" w:rsidRPr="004635B8" w:rsidRDefault="004635B8" w:rsidP="004635B8">
      <w:pPr>
        <w:pStyle w:val="af3"/>
        <w:spacing w:after="0" w:line="240" w:lineRule="auto"/>
        <w:ind w:firstLine="709"/>
        <w:jc w:val="both"/>
        <w:rPr>
          <w:sz w:val="28"/>
          <w:szCs w:val="28"/>
          <w:lang w:val="uk-UA"/>
        </w:rPr>
      </w:pPr>
      <w:r w:rsidRPr="004635B8">
        <w:rPr>
          <w:sz w:val="28"/>
          <w:szCs w:val="28"/>
          <w:lang w:val="uk-UA"/>
        </w:rPr>
        <w:t>8. Надати згоду:</w:t>
      </w:r>
    </w:p>
    <w:p w:rsidR="004635B8" w:rsidRPr="004635B8" w:rsidRDefault="004635B8" w:rsidP="004635B8">
      <w:pPr>
        <w:pStyle w:val="af3"/>
        <w:spacing w:after="0" w:line="240" w:lineRule="auto"/>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8.1. Комунальному закладу освіти </w:t>
      </w:r>
      <w:proofErr w:type="spellStart"/>
      <w:r w:rsidRPr="004635B8">
        <w:rPr>
          <w:sz w:val="28"/>
          <w:szCs w:val="28"/>
          <w:lang w:val="uk-UA"/>
        </w:rPr>
        <w:t>„Криворізький</w:t>
      </w:r>
      <w:proofErr w:type="spellEnd"/>
      <w:r w:rsidRPr="004635B8">
        <w:rPr>
          <w:sz w:val="28"/>
          <w:szCs w:val="28"/>
          <w:lang w:val="uk-UA"/>
        </w:rPr>
        <w:t xml:space="preserve"> обласний ліцей-інтернат для сільської молоді” на припинення права постійного користування земельною ділянкою площею 4,3600 га, кадастровий номер 1211000000:04:144:0005, розташованою за адресою: м. Кривий Ріг,                    вул. </w:t>
      </w:r>
      <w:proofErr w:type="spellStart"/>
      <w:r w:rsidRPr="004635B8">
        <w:rPr>
          <w:sz w:val="28"/>
          <w:szCs w:val="28"/>
          <w:lang w:val="uk-UA"/>
        </w:rPr>
        <w:t>Шкапенка</w:t>
      </w:r>
      <w:proofErr w:type="spellEnd"/>
      <w:r w:rsidRPr="004635B8">
        <w:rPr>
          <w:sz w:val="28"/>
          <w:szCs w:val="28"/>
          <w:lang w:val="uk-UA"/>
        </w:rPr>
        <w:t xml:space="preserve">, 1, у зв’язку з невикористанням та повернення її до комунальної власності територіальної громади міста Кривого Рогу. </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8.2. Комунальному закладу освіти </w:t>
      </w:r>
      <w:proofErr w:type="spellStart"/>
      <w:r w:rsidRPr="004635B8">
        <w:rPr>
          <w:sz w:val="28"/>
          <w:szCs w:val="28"/>
          <w:lang w:val="uk-UA"/>
        </w:rPr>
        <w:t>„Криворізький</w:t>
      </w:r>
      <w:proofErr w:type="spellEnd"/>
      <w:r w:rsidRPr="004635B8">
        <w:rPr>
          <w:sz w:val="28"/>
          <w:szCs w:val="28"/>
          <w:lang w:val="uk-UA"/>
        </w:rPr>
        <w:t xml:space="preserve"> обласний ліцей-інтернат для сільської молоді” на  оформлення права постійного користування земельною ділянкою,  площею 4,5523 га, кадастровий номер 1211000000:04:563:0004, розташованою за адресою:   м. Кривий Ріг, вул. </w:t>
      </w:r>
      <w:proofErr w:type="spellStart"/>
      <w:r w:rsidRPr="004635B8">
        <w:rPr>
          <w:sz w:val="28"/>
          <w:szCs w:val="28"/>
          <w:lang w:val="uk-UA"/>
        </w:rPr>
        <w:t>Шкапенка</w:t>
      </w:r>
      <w:proofErr w:type="spellEnd"/>
      <w:r w:rsidRPr="004635B8">
        <w:rPr>
          <w:sz w:val="28"/>
          <w:szCs w:val="28"/>
          <w:lang w:val="uk-UA"/>
        </w:rPr>
        <w:t xml:space="preserve">, 1. </w:t>
      </w:r>
    </w:p>
    <w:p w:rsidR="004635B8" w:rsidRPr="004635B8" w:rsidRDefault="004635B8" w:rsidP="004635B8">
      <w:pPr>
        <w:pStyle w:val="af3"/>
        <w:spacing w:after="0" w:line="240" w:lineRule="auto"/>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8.3. Обласному комунальному підприємству </w:t>
      </w:r>
      <w:proofErr w:type="spellStart"/>
      <w:r w:rsidRPr="004635B8">
        <w:rPr>
          <w:sz w:val="28"/>
          <w:szCs w:val="28"/>
          <w:lang w:val="uk-UA"/>
        </w:rPr>
        <w:t>„Фармація</w:t>
      </w:r>
      <w:proofErr w:type="spellEnd"/>
      <w:r w:rsidRPr="004635B8">
        <w:rPr>
          <w:sz w:val="28"/>
          <w:szCs w:val="28"/>
          <w:lang w:val="uk-UA"/>
        </w:rPr>
        <w:t xml:space="preserve">” на оформлення права постійного користування земельною ділянкою площею 0,1114 га, розташованою за адресою: Дніпропетровська область,                                 м. Синельникове, вул. Музична, 29. </w:t>
      </w:r>
    </w:p>
    <w:p w:rsidR="004635B8" w:rsidRPr="004635B8" w:rsidRDefault="004635B8" w:rsidP="004635B8">
      <w:pPr>
        <w:pStyle w:val="af3"/>
        <w:spacing w:after="0" w:line="240" w:lineRule="auto"/>
        <w:ind w:firstLine="709"/>
        <w:jc w:val="both"/>
        <w:rPr>
          <w:b/>
          <w:i/>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8.4.  Комунальному позашкільному закладу освіти </w:t>
      </w:r>
      <w:proofErr w:type="spellStart"/>
      <w:r w:rsidRPr="004635B8">
        <w:rPr>
          <w:sz w:val="28"/>
          <w:szCs w:val="28"/>
          <w:lang w:val="uk-UA"/>
        </w:rPr>
        <w:t>„Дніпропетровська</w:t>
      </w:r>
      <w:proofErr w:type="spellEnd"/>
      <w:r w:rsidRPr="004635B8">
        <w:rPr>
          <w:sz w:val="28"/>
          <w:szCs w:val="28"/>
          <w:lang w:val="uk-UA"/>
        </w:rPr>
        <w:t xml:space="preserve"> обласна спеціалізована дитячо-юнацька спортивна школа для дітей-інвалідів” Дніпропетровської обласної ради” на оформлення  права постійного </w:t>
      </w:r>
      <w:r w:rsidRPr="004635B8">
        <w:rPr>
          <w:sz w:val="28"/>
          <w:szCs w:val="28"/>
          <w:lang w:val="uk-UA"/>
        </w:rPr>
        <w:lastRenderedPageBreak/>
        <w:t>користування земельною ділянкою площею 0,5437 га, розташованою за адресою: м. Дніпро,</w:t>
      </w:r>
      <w:r>
        <w:rPr>
          <w:sz w:val="28"/>
          <w:szCs w:val="28"/>
          <w:lang w:val="uk-UA"/>
        </w:rPr>
        <w:t xml:space="preserve"> </w:t>
      </w:r>
      <w:r w:rsidRPr="004635B8">
        <w:rPr>
          <w:sz w:val="28"/>
          <w:szCs w:val="28"/>
          <w:lang w:val="uk-UA"/>
        </w:rPr>
        <w:t xml:space="preserve">вул. </w:t>
      </w:r>
      <w:proofErr w:type="spellStart"/>
      <w:r w:rsidRPr="004635B8">
        <w:rPr>
          <w:sz w:val="28"/>
          <w:szCs w:val="28"/>
          <w:lang w:val="uk-UA"/>
        </w:rPr>
        <w:t>Холодноярська</w:t>
      </w:r>
      <w:proofErr w:type="spellEnd"/>
      <w:r w:rsidRPr="004635B8">
        <w:rPr>
          <w:sz w:val="28"/>
          <w:szCs w:val="28"/>
          <w:lang w:val="uk-UA"/>
        </w:rPr>
        <w:t xml:space="preserve">, 28. </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sz w:val="28"/>
          <w:szCs w:val="28"/>
          <w:lang w:val="uk-UA"/>
        </w:rPr>
      </w:pPr>
      <w:r w:rsidRPr="004635B8">
        <w:rPr>
          <w:sz w:val="28"/>
          <w:szCs w:val="28"/>
          <w:lang w:val="uk-UA"/>
        </w:rPr>
        <w:t>9. Надати дозвіл:</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9.1. Комунальному підприємству </w:t>
      </w:r>
      <w:proofErr w:type="spellStart"/>
      <w:r w:rsidRPr="004635B8">
        <w:rPr>
          <w:sz w:val="28"/>
          <w:szCs w:val="28"/>
          <w:lang w:val="uk-UA"/>
        </w:rPr>
        <w:t>„Дніпропетровська</w:t>
      </w:r>
      <w:proofErr w:type="spellEnd"/>
      <w:r w:rsidRPr="004635B8">
        <w:rPr>
          <w:sz w:val="28"/>
          <w:szCs w:val="28"/>
          <w:lang w:val="uk-UA"/>
        </w:rPr>
        <w:t xml:space="preserve"> обласна клінічна лікарня ім. Мечникова” Дніпропетровської обласної ради” на проведення благоустрою території наземної частини споруди </w:t>
      </w:r>
      <w:proofErr w:type="spellStart"/>
      <w:r w:rsidRPr="004635B8">
        <w:rPr>
          <w:sz w:val="28"/>
          <w:szCs w:val="28"/>
          <w:lang w:val="uk-UA"/>
        </w:rPr>
        <w:t>холодоцентру</w:t>
      </w:r>
      <w:proofErr w:type="spellEnd"/>
      <w:r w:rsidRPr="004635B8">
        <w:rPr>
          <w:sz w:val="28"/>
          <w:szCs w:val="28"/>
          <w:lang w:val="uk-UA"/>
        </w:rPr>
        <w:t xml:space="preserve"> (</w:t>
      </w:r>
      <w:proofErr w:type="spellStart"/>
      <w:r w:rsidRPr="004635B8">
        <w:rPr>
          <w:sz w:val="28"/>
          <w:szCs w:val="28"/>
          <w:lang w:val="uk-UA"/>
        </w:rPr>
        <w:t>брискальний</w:t>
      </w:r>
      <w:proofErr w:type="spellEnd"/>
      <w:r w:rsidRPr="004635B8">
        <w:rPr>
          <w:sz w:val="28"/>
          <w:szCs w:val="28"/>
          <w:lang w:val="uk-UA"/>
        </w:rPr>
        <w:t xml:space="preserve"> басейн об’ємом 700 м³ води) та реконструкцію підземної частини </w:t>
      </w:r>
      <w:proofErr w:type="spellStart"/>
      <w:r w:rsidRPr="004635B8">
        <w:rPr>
          <w:sz w:val="28"/>
          <w:szCs w:val="28"/>
          <w:lang w:val="uk-UA"/>
        </w:rPr>
        <w:t>холодцентру</w:t>
      </w:r>
      <w:proofErr w:type="spellEnd"/>
      <w:r w:rsidRPr="004635B8">
        <w:rPr>
          <w:sz w:val="28"/>
          <w:szCs w:val="28"/>
          <w:lang w:val="uk-UA"/>
        </w:rPr>
        <w:t xml:space="preserve"> (нежитлове приміщення об’ємом 2310 м³), розташованому за адресою: м. Дніпро, пл. Соборна, 14. </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sz w:val="28"/>
          <w:szCs w:val="28"/>
          <w:lang w:val="uk-UA"/>
        </w:rPr>
      </w:pPr>
      <w:r w:rsidRPr="004635B8">
        <w:rPr>
          <w:sz w:val="28"/>
          <w:szCs w:val="28"/>
          <w:lang w:val="uk-UA"/>
        </w:rPr>
        <w:t>10.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4635B8" w:rsidRPr="004635B8" w:rsidRDefault="004635B8" w:rsidP="004635B8">
      <w:pPr>
        <w:pStyle w:val="af3"/>
        <w:spacing w:after="0" w:line="240" w:lineRule="auto"/>
        <w:ind w:firstLine="709"/>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10.1. Об’єктом нерухомого майна ‒ будівля амбулаторії (літ. А-1) зі спорудами (ґанок з пандусом літ. а, ґанок з пандусом літ. а¹, ґанок з пандусом літ. а², мостіння літ. І, мостіння літ. ІІ), розташованим за адресою: м. </w:t>
      </w:r>
      <w:proofErr w:type="spellStart"/>
      <w:r w:rsidRPr="004635B8">
        <w:rPr>
          <w:sz w:val="28"/>
          <w:szCs w:val="28"/>
          <w:lang w:val="uk-UA"/>
        </w:rPr>
        <w:t>Ніпоколь</w:t>
      </w:r>
      <w:proofErr w:type="spellEnd"/>
      <w:r w:rsidRPr="004635B8">
        <w:rPr>
          <w:sz w:val="28"/>
          <w:szCs w:val="28"/>
          <w:lang w:val="uk-UA"/>
        </w:rPr>
        <w:t xml:space="preserve">, вул. </w:t>
      </w:r>
      <w:r w:rsidRPr="004635B8">
        <w:rPr>
          <w:sz w:val="28"/>
          <w:szCs w:val="28"/>
        </w:rPr>
        <w:t xml:space="preserve">Чалого, 121/1. </w:t>
      </w:r>
    </w:p>
    <w:p w:rsidR="004635B8" w:rsidRPr="004635B8" w:rsidRDefault="004635B8" w:rsidP="004635B8">
      <w:pPr>
        <w:pStyle w:val="af3"/>
        <w:spacing w:after="0" w:line="240" w:lineRule="auto"/>
        <w:jc w:val="both"/>
        <w:rPr>
          <w:sz w:val="28"/>
          <w:szCs w:val="28"/>
          <w:lang w:val="uk-UA"/>
        </w:rPr>
      </w:pPr>
    </w:p>
    <w:p w:rsidR="004635B8" w:rsidRPr="004635B8" w:rsidRDefault="004635B8" w:rsidP="004635B8">
      <w:pPr>
        <w:pStyle w:val="af3"/>
        <w:spacing w:after="0" w:line="240" w:lineRule="auto"/>
        <w:ind w:firstLine="709"/>
        <w:jc w:val="both"/>
        <w:rPr>
          <w:b/>
          <w:i/>
          <w:sz w:val="28"/>
          <w:szCs w:val="28"/>
          <w:lang w:val="uk-UA"/>
        </w:rPr>
      </w:pPr>
      <w:r w:rsidRPr="004635B8">
        <w:rPr>
          <w:sz w:val="28"/>
          <w:szCs w:val="28"/>
          <w:lang w:val="uk-UA"/>
        </w:rPr>
        <w:t xml:space="preserve">11. Припинити право оперативного управління за комунальними закладами на нерухоме майно, що передане до комунальної власності територіальної громади міста Дніпра (згідно з додатком 6). </w:t>
      </w:r>
    </w:p>
    <w:p w:rsidR="004635B8" w:rsidRPr="004635B8" w:rsidRDefault="004635B8" w:rsidP="004635B8">
      <w:pPr>
        <w:pStyle w:val="af3"/>
        <w:spacing w:after="0" w:line="240" w:lineRule="auto"/>
        <w:jc w:val="both"/>
        <w:rPr>
          <w:b/>
          <w:i/>
          <w:sz w:val="28"/>
          <w:szCs w:val="28"/>
          <w:lang w:val="uk-UA"/>
        </w:rPr>
      </w:pPr>
    </w:p>
    <w:p w:rsidR="004635B8" w:rsidRPr="004635B8" w:rsidRDefault="004635B8" w:rsidP="004635B8">
      <w:pPr>
        <w:ind w:firstLine="709"/>
        <w:jc w:val="both"/>
        <w:rPr>
          <w:b/>
          <w:i/>
          <w:szCs w:val="28"/>
        </w:rPr>
      </w:pPr>
      <w:r w:rsidRPr="004635B8">
        <w:rPr>
          <w:szCs w:val="28"/>
        </w:rPr>
        <w:t xml:space="preserve">12. Затвердити перелік </w:t>
      </w:r>
      <w:proofErr w:type="spellStart"/>
      <w:r w:rsidRPr="004635B8">
        <w:rPr>
          <w:szCs w:val="28"/>
        </w:rPr>
        <w:t>обʼєктів</w:t>
      </w:r>
      <w:proofErr w:type="spellEnd"/>
      <w:r w:rsidRPr="004635B8">
        <w:rPr>
          <w:szCs w:val="28"/>
        </w:rPr>
        <w:t xml:space="preserve"> спільної власності територіальних громад, сіл, селищ, міст Дніпропетровської області, що підлягають приватизації, згідно з додатком 7. </w:t>
      </w:r>
    </w:p>
    <w:p w:rsidR="004635B8" w:rsidRPr="004635B8" w:rsidRDefault="004635B8" w:rsidP="004635B8">
      <w:pPr>
        <w:jc w:val="both"/>
        <w:rPr>
          <w:szCs w:val="28"/>
        </w:rPr>
      </w:pPr>
    </w:p>
    <w:p w:rsidR="004635B8" w:rsidRPr="004635B8" w:rsidRDefault="004635B8" w:rsidP="004635B8">
      <w:pPr>
        <w:ind w:firstLine="709"/>
        <w:jc w:val="both"/>
        <w:rPr>
          <w:b/>
          <w:i/>
          <w:szCs w:val="28"/>
        </w:rPr>
      </w:pPr>
      <w:r w:rsidRPr="004635B8">
        <w:rPr>
          <w:szCs w:val="28"/>
        </w:rPr>
        <w:t>13. Погодити</w:t>
      </w:r>
      <w:r w:rsidRPr="004635B8">
        <w:rPr>
          <w:szCs w:val="28"/>
          <w:lang w:val="ru-RU"/>
        </w:rPr>
        <w:t xml:space="preserve"> </w:t>
      </w:r>
      <w:r w:rsidRPr="004635B8">
        <w:rPr>
          <w:szCs w:val="28"/>
        </w:rPr>
        <w:t xml:space="preserve">інвестиційну програму на 2021 рік комунального підприємства </w:t>
      </w:r>
      <w:r w:rsidRPr="004635B8">
        <w:rPr>
          <w:rStyle w:val="af2"/>
          <w:szCs w:val="28"/>
        </w:rPr>
        <w:t xml:space="preserve">Дніпропетровської обласної ради </w:t>
      </w:r>
      <w:proofErr w:type="spellStart"/>
      <w:r w:rsidRPr="004635B8">
        <w:rPr>
          <w:rStyle w:val="af2"/>
          <w:szCs w:val="28"/>
        </w:rPr>
        <w:t>„Аульський</w:t>
      </w:r>
      <w:proofErr w:type="spellEnd"/>
      <w:r w:rsidRPr="004635B8">
        <w:rPr>
          <w:rStyle w:val="af2"/>
          <w:szCs w:val="28"/>
        </w:rPr>
        <w:t xml:space="preserve"> водовід”. </w:t>
      </w:r>
    </w:p>
    <w:p w:rsidR="004635B8" w:rsidRPr="004635B8" w:rsidRDefault="004635B8" w:rsidP="004635B8">
      <w:pPr>
        <w:ind w:firstLine="709"/>
        <w:jc w:val="both"/>
        <w:rPr>
          <w:b/>
          <w:i/>
          <w:szCs w:val="28"/>
        </w:rPr>
      </w:pPr>
    </w:p>
    <w:p w:rsidR="004635B8" w:rsidRPr="004635B8" w:rsidRDefault="004635B8" w:rsidP="004635B8">
      <w:pPr>
        <w:ind w:firstLine="709"/>
        <w:jc w:val="both"/>
        <w:rPr>
          <w:sz w:val="20"/>
          <w:szCs w:val="20"/>
        </w:rPr>
      </w:pPr>
      <w:r w:rsidRPr="004635B8">
        <w:rPr>
          <w:rFonts w:ascii="Nimbus Roman No9 L" w:eastAsia="Liberation Serif" w:hAnsi="Nimbus Roman No9 L" w:cs="Nimbus Roman No9 L"/>
          <w:szCs w:val="28"/>
        </w:rPr>
        <w:t xml:space="preserve">14. Надати дозвіл на укладання між 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(Код 01976358)          та АКЦІОНЕРНИМ ТОВАРИСТВОМ КОМЕРЦІЙНИМ БАНКОМ </w:t>
      </w:r>
      <w:r w:rsidRPr="004635B8">
        <w:rPr>
          <w:rFonts w:eastAsia="Liberation Serif"/>
          <w:szCs w:val="28"/>
        </w:rPr>
        <w:t>„</w:t>
      </w:r>
      <w:r w:rsidRPr="004635B8">
        <w:rPr>
          <w:rFonts w:ascii="Nimbus Roman No9 L" w:eastAsia="Liberation Serif" w:hAnsi="Nimbus Roman No9 L" w:cs="Nimbus Roman No9 L"/>
          <w:szCs w:val="28"/>
        </w:rPr>
        <w:t>ПРИВАТБАНК</w:t>
      </w:r>
      <w:r w:rsidRPr="004635B8">
        <w:rPr>
          <w:rFonts w:eastAsia="Liberation Serif"/>
          <w:szCs w:val="28"/>
        </w:rPr>
        <w:t>”</w:t>
      </w:r>
      <w:r w:rsidRPr="004635B8">
        <w:rPr>
          <w:rFonts w:ascii="Nimbus Roman No9 L" w:eastAsia="Liberation Serif" w:hAnsi="Nimbus Roman No9 L" w:cs="Nimbus Roman No9 L"/>
          <w:szCs w:val="28"/>
        </w:rPr>
        <w:t xml:space="preserve"> місцезнаходження: 01001, Україна, м. Київ,                                    вул. Грушевського, 1Д, код  ЄДРПОУ 14360570</w:t>
      </w:r>
      <w:r w:rsidRPr="004635B8">
        <w:rPr>
          <w:rFonts w:ascii="Nimbus Roman No9 L" w:eastAsia="Liberation Serif" w:hAnsi="Nimbus Roman No9 L" w:cs="Nimbus Roman No9 L"/>
          <w:b/>
          <w:szCs w:val="28"/>
        </w:rPr>
        <w:t> </w:t>
      </w:r>
      <w:r w:rsidRPr="004635B8">
        <w:rPr>
          <w:rFonts w:ascii="Nimbus Roman No9 L" w:eastAsia="Liberation Serif" w:hAnsi="Nimbus Roman No9 L" w:cs="Nimbus Roman No9 L"/>
          <w:szCs w:val="28"/>
        </w:rPr>
        <w:t xml:space="preserve">(далі — </w:t>
      </w:r>
      <w:proofErr w:type="spellStart"/>
      <w:r w:rsidRPr="004635B8">
        <w:rPr>
          <w:rFonts w:eastAsia="Liberation Serif"/>
          <w:szCs w:val="28"/>
        </w:rPr>
        <w:t>„</w:t>
      </w:r>
      <w:r w:rsidRPr="004635B8">
        <w:rPr>
          <w:rFonts w:ascii="Nimbus Roman No9 L" w:eastAsia="Liberation Serif" w:hAnsi="Nimbus Roman No9 L" w:cs="Nimbus Roman No9 L"/>
          <w:szCs w:val="28"/>
        </w:rPr>
        <w:t>ПриватБанк</w:t>
      </w:r>
      <w:proofErr w:type="spellEnd"/>
      <w:r w:rsidRPr="004635B8">
        <w:rPr>
          <w:rFonts w:ascii="Nimbus Roman No9 L" w:eastAsia="Liberation Serif" w:hAnsi="Nimbus Roman No9 L" w:cs="Nimbus Roman No9 L"/>
          <w:szCs w:val="28"/>
        </w:rPr>
        <w:t>”) договору овердрафту на наступних умовах:</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t xml:space="preserve">- вид кредиту: </w:t>
      </w:r>
      <w:proofErr w:type="spellStart"/>
      <w:r w:rsidRPr="004635B8">
        <w:rPr>
          <w:rFonts w:ascii="Nimbus Roman No9 L" w:eastAsia="Liberation Serif" w:hAnsi="Nimbus Roman No9 L" w:cs="Nimbus Roman No9 L"/>
          <w:szCs w:val="28"/>
        </w:rPr>
        <w:t>овердрафтовий</w:t>
      </w:r>
      <w:proofErr w:type="spellEnd"/>
      <w:r w:rsidRPr="004635B8">
        <w:rPr>
          <w:rFonts w:ascii="Nimbus Roman No9 L" w:eastAsia="Liberation Serif" w:hAnsi="Nimbus Roman No9 L" w:cs="Nimbus Roman No9 L"/>
          <w:szCs w:val="28"/>
        </w:rPr>
        <w:t xml:space="preserve"> кредит на поточний рахунок                                                  №UA413052990000026009145708001;</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t xml:space="preserve">- сума кредиту: 5 000 000.00 </w:t>
      </w:r>
      <w:proofErr w:type="spellStart"/>
      <w:r w:rsidRPr="004635B8">
        <w:rPr>
          <w:rFonts w:ascii="Nimbus Roman No9 L" w:eastAsia="Liberation Serif" w:hAnsi="Nimbus Roman No9 L" w:cs="Nimbus Roman No9 L"/>
          <w:szCs w:val="28"/>
        </w:rPr>
        <w:t>грн</w:t>
      </w:r>
      <w:proofErr w:type="spellEnd"/>
      <w:r w:rsidRPr="004635B8">
        <w:rPr>
          <w:rFonts w:ascii="Nimbus Roman No9 L" w:eastAsia="Liberation Serif" w:hAnsi="Nimbus Roman No9 L" w:cs="Nimbus Roman No9 L"/>
          <w:szCs w:val="28"/>
        </w:rPr>
        <w:t xml:space="preserve"> ( п’ять мільйонів гривень 00 копійок) на поповнення обігових коштів. У разі зменшення ліміту погодження вищого органу управління 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(Код 01976358) не потрібне;</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t xml:space="preserve">- зміна суми кредиту: може змінюватися протягом дії договору овердрафту в межах погодженого загального кредитного ліміту без додаткових погоджень  вищим органом управління 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(Код 01976358) та без підписання договорів про внесення змін до договору овердрафту;</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lastRenderedPageBreak/>
        <w:t>- процентна ставка за користування кредитом: протягом 1-3 днів 16 % річних, протягом 4-7 днів 16,5 % річних, протягом 8-15 днів 17% річних, протягом 16-30</w:t>
      </w:r>
      <w:r w:rsidRPr="004635B8">
        <w:rPr>
          <w:rFonts w:ascii="Nimbus Roman No9 L" w:eastAsia="Liberation Serif" w:hAnsi="Nimbus Roman No9 L" w:cs="Nimbus Roman No9 L"/>
          <w:b/>
          <w:szCs w:val="28"/>
        </w:rPr>
        <w:t> </w:t>
      </w:r>
      <w:r w:rsidRPr="004635B8">
        <w:rPr>
          <w:rFonts w:ascii="Nimbus Roman No9 L" w:eastAsia="Liberation Serif" w:hAnsi="Nimbus Roman No9 L" w:cs="Nimbus Roman No9 L"/>
          <w:szCs w:val="28"/>
        </w:rPr>
        <w:t>днів 17,5 % річних; в разі порушення зобов</w:t>
      </w:r>
      <w:r w:rsidRPr="004635B8">
        <w:rPr>
          <w:rFonts w:eastAsia="Liberation Serif"/>
          <w:szCs w:val="28"/>
        </w:rPr>
        <w:t>’</w:t>
      </w:r>
      <w:r w:rsidRPr="004635B8">
        <w:rPr>
          <w:rFonts w:ascii="Nimbus Roman No9 L" w:eastAsia="Liberation Serif" w:hAnsi="Nimbus Roman No9 L" w:cs="Nimbus Roman No9 L"/>
          <w:szCs w:val="28"/>
        </w:rPr>
        <w:t xml:space="preserve">язань: 35 % річних. У разі зменшення процентної ставки погодження вищого органу управління 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(Код 01976358) не потрібне;</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t xml:space="preserve">- винагороди та комісії: згідно тарифів </w:t>
      </w:r>
      <w:proofErr w:type="spellStart"/>
      <w:r w:rsidRPr="004635B8">
        <w:rPr>
          <w:rFonts w:ascii="Nimbus Roman No9 L" w:eastAsia="Liberation Serif" w:hAnsi="Nimbus Roman No9 L" w:cs="Nimbus Roman No9 L"/>
          <w:szCs w:val="28"/>
        </w:rPr>
        <w:t>ПриватБанку</w:t>
      </w:r>
      <w:proofErr w:type="spellEnd"/>
      <w:r w:rsidRPr="004635B8">
        <w:rPr>
          <w:rFonts w:ascii="Nimbus Roman No9 L" w:eastAsia="Liberation Serif" w:hAnsi="Nimbus Roman No9 L" w:cs="Nimbus Roman No9 L"/>
          <w:szCs w:val="28"/>
        </w:rPr>
        <w:t>;</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t xml:space="preserve">- строк проведення платежів за рахунок </w:t>
      </w:r>
      <w:proofErr w:type="spellStart"/>
      <w:r w:rsidRPr="004635B8">
        <w:rPr>
          <w:rFonts w:ascii="Nimbus Roman No9 L" w:eastAsia="Liberation Serif" w:hAnsi="Nimbus Roman No9 L" w:cs="Nimbus Roman No9 L"/>
          <w:szCs w:val="28"/>
        </w:rPr>
        <w:t>овердрафтового</w:t>
      </w:r>
      <w:proofErr w:type="spellEnd"/>
      <w:r w:rsidRPr="004635B8">
        <w:rPr>
          <w:rFonts w:ascii="Nimbus Roman No9 L" w:eastAsia="Liberation Serif" w:hAnsi="Nimbus Roman No9 L" w:cs="Nimbus Roman No9 L"/>
          <w:szCs w:val="28"/>
        </w:rPr>
        <w:t xml:space="preserve"> кредиту: 12 місяців з правом його продовження кожного разу на 365/366 днів, якщо 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(Код 01976358) та </w:t>
      </w:r>
      <w:proofErr w:type="spellStart"/>
      <w:r w:rsidRPr="004635B8">
        <w:rPr>
          <w:rFonts w:ascii="Nimbus Roman No9 L" w:eastAsia="Liberation Serif" w:hAnsi="Nimbus Roman No9 L" w:cs="Nimbus Roman No9 L"/>
          <w:szCs w:val="28"/>
        </w:rPr>
        <w:t>ПриватБанком</w:t>
      </w:r>
      <w:proofErr w:type="spellEnd"/>
      <w:r w:rsidRPr="004635B8">
        <w:rPr>
          <w:rFonts w:ascii="Nimbus Roman No9 L" w:eastAsia="Liberation Serif" w:hAnsi="Nimbus Roman No9 L" w:cs="Nimbus Roman No9 L"/>
          <w:szCs w:val="28"/>
        </w:rPr>
        <w:t xml:space="preserve"> не буде заявлено про припинення </w:t>
      </w:r>
      <w:proofErr w:type="spellStart"/>
      <w:r w:rsidRPr="004635B8">
        <w:rPr>
          <w:rFonts w:ascii="Nimbus Roman No9 L" w:eastAsia="Liberation Serif" w:hAnsi="Nimbus Roman No9 L" w:cs="Nimbus Roman No9 L"/>
          <w:szCs w:val="28"/>
        </w:rPr>
        <w:t>овердрафтового</w:t>
      </w:r>
      <w:proofErr w:type="spellEnd"/>
      <w:r w:rsidRPr="004635B8">
        <w:rPr>
          <w:rFonts w:ascii="Nimbus Roman No9 L" w:eastAsia="Liberation Serif" w:hAnsi="Nimbus Roman No9 L" w:cs="Nimbus Roman No9 L"/>
          <w:szCs w:val="28"/>
        </w:rPr>
        <w:t xml:space="preserve"> кредитування за 30 днів до закінчення встановленого строку проведення платежів за рахунок </w:t>
      </w:r>
      <w:proofErr w:type="spellStart"/>
      <w:r w:rsidRPr="004635B8">
        <w:rPr>
          <w:rFonts w:ascii="Nimbus Roman No9 L" w:eastAsia="Liberation Serif" w:hAnsi="Nimbus Roman No9 L" w:cs="Nimbus Roman No9 L"/>
          <w:szCs w:val="28"/>
        </w:rPr>
        <w:t>овердрафтового</w:t>
      </w:r>
      <w:proofErr w:type="spellEnd"/>
      <w:r w:rsidRPr="004635B8">
        <w:rPr>
          <w:rFonts w:ascii="Nimbus Roman No9 L" w:eastAsia="Liberation Serif" w:hAnsi="Nimbus Roman No9 L" w:cs="Nimbus Roman No9 L"/>
          <w:szCs w:val="28"/>
        </w:rPr>
        <w:t xml:space="preserve"> кредиту;</w:t>
      </w:r>
      <w:r w:rsidRPr="004635B8">
        <w:rPr>
          <w:rFonts w:ascii="Nimbus Roman No9 L" w:eastAsia="Liberation Serif" w:hAnsi="Nimbus Roman No9 L" w:cs="Nimbus Roman No9 L"/>
          <w:b/>
          <w:szCs w:val="28"/>
        </w:rPr>
        <w:br/>
      </w:r>
      <w:r w:rsidRPr="004635B8">
        <w:rPr>
          <w:rFonts w:ascii="Nimbus Roman No9 L" w:eastAsia="Liberation Serif" w:hAnsi="Nimbus Roman No9 L" w:cs="Nimbus Roman No9 L"/>
          <w:szCs w:val="28"/>
        </w:rPr>
        <w:t>- цільове призначення: для поповнення обігових коштів та сплати судових витрат;</w:t>
      </w:r>
    </w:p>
    <w:p w:rsidR="004635B8" w:rsidRPr="004635B8" w:rsidRDefault="004635B8" w:rsidP="004635B8">
      <w:pPr>
        <w:jc w:val="both"/>
        <w:rPr>
          <w:rFonts w:ascii="Nimbus Roman No9 L" w:hAnsi="Nimbus Roman No9 L" w:cs="Nimbus Roman No9 L"/>
          <w:szCs w:val="28"/>
        </w:rPr>
      </w:pPr>
      <w:r w:rsidRPr="004635B8">
        <w:rPr>
          <w:rFonts w:ascii="Nimbus Roman No9 L" w:hAnsi="Nimbus Roman No9 L" w:cs="Nimbus Roman No9 L"/>
          <w:szCs w:val="28"/>
        </w:rPr>
        <w:t>- інші умови: на розсуд уповноваженої особи на підписання договору овердрафту.</w:t>
      </w:r>
    </w:p>
    <w:p w:rsidR="004635B8" w:rsidRPr="004635B8" w:rsidRDefault="004635B8" w:rsidP="004635B8">
      <w:pPr>
        <w:jc w:val="both"/>
        <w:rPr>
          <w:sz w:val="20"/>
          <w:szCs w:val="20"/>
        </w:rPr>
      </w:pPr>
    </w:p>
    <w:p w:rsidR="004635B8" w:rsidRPr="004635B8" w:rsidRDefault="004635B8" w:rsidP="004635B8">
      <w:pPr>
        <w:ind w:firstLine="709"/>
        <w:jc w:val="both"/>
      </w:pPr>
      <w:r w:rsidRPr="004635B8">
        <w:rPr>
          <w:rFonts w:ascii="Nimbus Roman No9 L" w:hAnsi="Nimbus Roman No9 L" w:cs="Nimbus Roman No9 L"/>
          <w:szCs w:val="28"/>
        </w:rPr>
        <w:t>14.1. З метою забезпечення виконання передбачених  в п. 1 даного рішення зобов</w:t>
      </w:r>
      <w:r w:rsidRPr="004635B8">
        <w:rPr>
          <w:szCs w:val="28"/>
        </w:rPr>
        <w:t>’</w:t>
      </w:r>
      <w:r w:rsidRPr="004635B8">
        <w:rPr>
          <w:rFonts w:ascii="Nimbus Roman No9 L" w:hAnsi="Nimbus Roman No9 L" w:cs="Nimbus Roman No9 L"/>
          <w:szCs w:val="28"/>
        </w:rPr>
        <w:t xml:space="preserve">язань за договором овердрафту, надати дозвіл на укладання між </w:t>
      </w:r>
      <w:r w:rsidRPr="004635B8">
        <w:rPr>
          <w:rFonts w:ascii="Nimbus Roman No9 L" w:eastAsia="Liberation Serif" w:hAnsi="Nimbus Roman No9 L" w:cs="Nimbus Roman No9 L"/>
          <w:szCs w:val="28"/>
        </w:rPr>
        <w:t xml:space="preserve">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w:t>
      </w:r>
      <w:r w:rsidRPr="004635B8">
        <w:rPr>
          <w:rFonts w:ascii="Nimbus Roman No9 L" w:hAnsi="Nimbus Roman No9 L" w:cs="Nimbus Roman No9 L"/>
          <w:szCs w:val="28"/>
        </w:rPr>
        <w:t xml:space="preserve"> (Код 01976358) та </w:t>
      </w:r>
      <w:proofErr w:type="spellStart"/>
      <w:r w:rsidRPr="004635B8">
        <w:rPr>
          <w:rFonts w:ascii="Nimbus Roman No9 L" w:hAnsi="Nimbus Roman No9 L" w:cs="Nimbus Roman No9 L"/>
          <w:szCs w:val="28"/>
        </w:rPr>
        <w:t>ПриватБанком</w:t>
      </w:r>
      <w:proofErr w:type="spellEnd"/>
      <w:r w:rsidRPr="004635B8">
        <w:rPr>
          <w:rFonts w:ascii="Nimbus Roman No9 L" w:hAnsi="Nimbus Roman No9 L" w:cs="Nimbus Roman No9 L"/>
          <w:szCs w:val="28"/>
        </w:rPr>
        <w:t xml:space="preserve"> договору про внесення змін до договору іпотеки № DNVKLOK49760/DI2 від 01-11-2019 року (далі – </w:t>
      </w:r>
      <w:proofErr w:type="spellStart"/>
      <w:r w:rsidRPr="004635B8">
        <w:rPr>
          <w:szCs w:val="28"/>
        </w:rPr>
        <w:t>„</w:t>
      </w:r>
      <w:r w:rsidRPr="004635B8">
        <w:rPr>
          <w:rFonts w:ascii="Nimbus Roman No9 L" w:hAnsi="Nimbus Roman No9 L" w:cs="Nimbus Roman No9 L"/>
          <w:szCs w:val="28"/>
        </w:rPr>
        <w:t>Договір</w:t>
      </w:r>
      <w:proofErr w:type="spellEnd"/>
      <w:r w:rsidRPr="004635B8">
        <w:rPr>
          <w:rFonts w:ascii="Nimbus Roman No9 L" w:hAnsi="Nimbus Roman No9 L" w:cs="Nimbus Roman No9 L"/>
          <w:szCs w:val="28"/>
        </w:rPr>
        <w:t xml:space="preserve"> іпотеки 1</w:t>
      </w:r>
      <w:r w:rsidRPr="004635B8">
        <w:rPr>
          <w:szCs w:val="28"/>
        </w:rPr>
        <w:t>”</w:t>
      </w:r>
      <w:r w:rsidRPr="004635B8">
        <w:rPr>
          <w:rFonts w:ascii="Nimbus Roman No9 L" w:hAnsi="Nimbus Roman No9 L" w:cs="Nimbus Roman No9 L"/>
          <w:szCs w:val="28"/>
        </w:rPr>
        <w:t xml:space="preserve">) та договору про внесення змін до договору іпотеки № DNG7LOK75489/DI1 від 01-11-2019 року (далі – </w:t>
      </w:r>
      <w:proofErr w:type="spellStart"/>
      <w:r w:rsidRPr="004635B8">
        <w:rPr>
          <w:szCs w:val="28"/>
        </w:rPr>
        <w:t>„</w:t>
      </w:r>
      <w:r w:rsidRPr="004635B8">
        <w:rPr>
          <w:rFonts w:ascii="Nimbus Roman No9 L" w:hAnsi="Nimbus Roman No9 L" w:cs="Nimbus Roman No9 L"/>
          <w:szCs w:val="28"/>
        </w:rPr>
        <w:t>Договір</w:t>
      </w:r>
      <w:proofErr w:type="spellEnd"/>
      <w:r w:rsidRPr="004635B8">
        <w:rPr>
          <w:rFonts w:ascii="Nimbus Roman No9 L" w:hAnsi="Nimbus Roman No9 L" w:cs="Nimbus Roman No9 L"/>
          <w:szCs w:val="28"/>
        </w:rPr>
        <w:t xml:space="preserve"> іпотеки 2</w:t>
      </w:r>
      <w:r w:rsidRPr="004635B8">
        <w:rPr>
          <w:szCs w:val="28"/>
        </w:rPr>
        <w:t>”</w:t>
      </w:r>
      <w:r w:rsidRPr="004635B8">
        <w:rPr>
          <w:rFonts w:ascii="Nimbus Roman No9 L" w:hAnsi="Nimbus Roman No9 L" w:cs="Nimbus Roman No9 L"/>
          <w:szCs w:val="28"/>
        </w:rPr>
        <w:t>) в частині поширення забезпечення іпотекою зобов</w:t>
      </w:r>
      <w:r w:rsidRPr="004635B8">
        <w:rPr>
          <w:szCs w:val="28"/>
        </w:rPr>
        <w:t>’</w:t>
      </w:r>
      <w:r w:rsidRPr="004635B8">
        <w:rPr>
          <w:rFonts w:ascii="Nimbus Roman No9 L" w:hAnsi="Nimbus Roman No9 L" w:cs="Nimbus Roman No9 L"/>
          <w:szCs w:val="28"/>
        </w:rPr>
        <w:t>язань за  договором овердрафту. Перелік нерухомості, переданої в іпотеку за договорами іпотеки 1 та 2, залишити без змін, а саме: частина будівлі та споруда, об</w:t>
      </w:r>
      <w:r w:rsidRPr="004635B8">
        <w:rPr>
          <w:szCs w:val="28"/>
        </w:rPr>
        <w:t>’</w:t>
      </w:r>
      <w:r w:rsidRPr="004635B8">
        <w:rPr>
          <w:rFonts w:ascii="Nimbus Roman No9 L" w:hAnsi="Nimbus Roman No9 L" w:cs="Nimbus Roman No9 L"/>
          <w:szCs w:val="28"/>
        </w:rPr>
        <w:t xml:space="preserve">єкт нежитлової нерухомості за адресою Дніпропетровська обл., м. Новомосковськ, вул. </w:t>
      </w:r>
      <w:proofErr w:type="spellStart"/>
      <w:r w:rsidRPr="004635B8">
        <w:rPr>
          <w:rFonts w:ascii="Nimbus Roman No9 L" w:hAnsi="Nimbus Roman No9 L" w:cs="Nimbus Roman No9 L"/>
          <w:szCs w:val="28"/>
        </w:rPr>
        <w:t>Мітягіна</w:t>
      </w:r>
      <w:proofErr w:type="spellEnd"/>
      <w:r w:rsidRPr="004635B8">
        <w:rPr>
          <w:rFonts w:ascii="Nimbus Roman No9 L" w:hAnsi="Nimbus Roman No9 L" w:cs="Nimbus Roman No9 L"/>
          <w:szCs w:val="28"/>
        </w:rPr>
        <w:t xml:space="preserve"> О., буд. 62 (Перший поверх нежитлової будівлі літ. А, загальною площею 359,8 кв. м, підвал нежитлової будівлі під літ. А, загальною площею 371,2 кв. м, вхід в підвал літ. а, вхід в підвал літ. а{1}, вхід в підвал літ. а {2}, приямок літ. а{3}, приямок літ. а {4},ганок літ. а {5}, ганок літ. а {6}, ганок </w:t>
      </w:r>
      <w:proofErr w:type="spellStart"/>
      <w:r w:rsidRPr="004635B8">
        <w:rPr>
          <w:rFonts w:ascii="Nimbus Roman No9 L" w:hAnsi="Nimbus Roman No9 L" w:cs="Nimbus Roman No9 L"/>
          <w:szCs w:val="28"/>
        </w:rPr>
        <w:t>літ.а</w:t>
      </w:r>
      <w:proofErr w:type="spellEnd"/>
      <w:r w:rsidRPr="004635B8">
        <w:rPr>
          <w:rFonts w:ascii="Nimbus Roman No9 L" w:hAnsi="Nimbus Roman No9 L" w:cs="Nimbus Roman No9 L"/>
          <w:szCs w:val="28"/>
        </w:rPr>
        <w:t xml:space="preserve"> {7}; господарська споруда літ. В, загальною площею 154,6 </w:t>
      </w:r>
      <w:proofErr w:type="spellStart"/>
      <w:r w:rsidRPr="004635B8">
        <w:rPr>
          <w:rFonts w:ascii="Nimbus Roman No9 L" w:hAnsi="Nimbus Roman No9 L" w:cs="Nimbus Roman No9 L"/>
          <w:szCs w:val="28"/>
        </w:rPr>
        <w:t>кв.м</w:t>
      </w:r>
      <w:proofErr w:type="spellEnd"/>
      <w:r w:rsidRPr="004635B8">
        <w:rPr>
          <w:rFonts w:ascii="Nimbus Roman No9 L" w:hAnsi="Nimbus Roman No9 L" w:cs="Nimbus Roman No9 L"/>
          <w:szCs w:val="28"/>
        </w:rPr>
        <w:t>.); будівля аптеки, об</w:t>
      </w:r>
      <w:r w:rsidRPr="004635B8">
        <w:rPr>
          <w:szCs w:val="28"/>
        </w:rPr>
        <w:t>’</w:t>
      </w:r>
      <w:r w:rsidRPr="004635B8">
        <w:rPr>
          <w:rFonts w:ascii="Nimbus Roman No9 L" w:hAnsi="Nimbus Roman No9 L" w:cs="Nimbus Roman No9 L"/>
          <w:szCs w:val="28"/>
        </w:rPr>
        <w:t xml:space="preserve">єкт нежитлової нерухомості за адресою Дніпропетровська обл., </w:t>
      </w:r>
      <w:proofErr w:type="spellStart"/>
      <w:r w:rsidRPr="004635B8">
        <w:rPr>
          <w:rFonts w:ascii="Nimbus Roman No9 L" w:hAnsi="Nimbus Roman No9 L" w:cs="Nimbus Roman No9 L"/>
          <w:szCs w:val="28"/>
        </w:rPr>
        <w:t>Солонянський</w:t>
      </w:r>
      <w:proofErr w:type="spellEnd"/>
      <w:r w:rsidRPr="004635B8">
        <w:rPr>
          <w:rFonts w:ascii="Nimbus Roman No9 L" w:hAnsi="Nimbus Roman No9 L" w:cs="Nimbus Roman No9 L"/>
          <w:szCs w:val="28"/>
        </w:rPr>
        <w:t xml:space="preserve"> р-н., </w:t>
      </w:r>
      <w:proofErr w:type="spellStart"/>
      <w:r w:rsidRPr="004635B8">
        <w:rPr>
          <w:rFonts w:ascii="Nimbus Roman No9 L" w:hAnsi="Nimbus Roman No9 L" w:cs="Nimbus Roman No9 L"/>
          <w:szCs w:val="28"/>
        </w:rPr>
        <w:t>смт</w:t>
      </w:r>
      <w:proofErr w:type="spellEnd"/>
      <w:r w:rsidRPr="004635B8">
        <w:rPr>
          <w:rFonts w:ascii="Nimbus Roman No9 L" w:hAnsi="Nimbus Roman No9 L" w:cs="Nimbus Roman No9 L"/>
          <w:szCs w:val="28"/>
        </w:rPr>
        <w:t xml:space="preserve"> Солоне, вул. </w:t>
      </w:r>
      <w:proofErr w:type="spellStart"/>
      <w:r w:rsidRPr="004635B8">
        <w:rPr>
          <w:rFonts w:ascii="Nimbus Roman No9 L" w:hAnsi="Nimbus Roman No9 L" w:cs="Nimbus Roman No9 L"/>
          <w:szCs w:val="28"/>
        </w:rPr>
        <w:t>Строменка</w:t>
      </w:r>
      <w:proofErr w:type="spellEnd"/>
      <w:r w:rsidRPr="004635B8">
        <w:rPr>
          <w:rFonts w:ascii="Nimbus Roman No9 L" w:hAnsi="Nimbus Roman No9 L" w:cs="Nimbus Roman No9 L"/>
          <w:szCs w:val="28"/>
        </w:rPr>
        <w:t xml:space="preserve">, 2-А. Загальна площа (кв. м): 1086.8 (Будівля аптеки-Б; </w:t>
      </w:r>
      <w:proofErr w:type="spellStart"/>
      <w:r w:rsidRPr="004635B8">
        <w:rPr>
          <w:rFonts w:ascii="Nimbus Roman No9 L" w:hAnsi="Nimbus Roman No9 L" w:cs="Nimbus Roman No9 L"/>
          <w:szCs w:val="28"/>
        </w:rPr>
        <w:t>підвал-Б'</w:t>
      </w:r>
      <w:proofErr w:type="spellEnd"/>
      <w:r w:rsidRPr="004635B8">
        <w:rPr>
          <w:rFonts w:ascii="Nimbus Roman No9 L" w:hAnsi="Nimbus Roman No9 L" w:cs="Nimbus Roman No9 L"/>
          <w:szCs w:val="28"/>
        </w:rPr>
        <w:t xml:space="preserve">; вхід в підвал-б; вхід в </w:t>
      </w:r>
      <w:proofErr w:type="spellStart"/>
      <w:r w:rsidRPr="004635B8">
        <w:rPr>
          <w:rFonts w:ascii="Nimbus Roman No9 L" w:hAnsi="Nimbus Roman No9 L" w:cs="Nimbus Roman No9 L"/>
          <w:szCs w:val="28"/>
        </w:rPr>
        <w:t>підвал-б'</w:t>
      </w:r>
      <w:proofErr w:type="spellEnd"/>
      <w:r w:rsidRPr="004635B8">
        <w:rPr>
          <w:rFonts w:ascii="Nimbus Roman No9 L" w:hAnsi="Nimbus Roman No9 L" w:cs="Nimbus Roman No9 L"/>
          <w:szCs w:val="28"/>
        </w:rPr>
        <w:t>; гараж-В;замощення-І; огорожа-1).</w:t>
      </w:r>
    </w:p>
    <w:p w:rsidR="004635B8" w:rsidRPr="004635B8" w:rsidRDefault="004635B8" w:rsidP="004635B8">
      <w:pPr>
        <w:jc w:val="both"/>
      </w:pPr>
    </w:p>
    <w:p w:rsidR="004635B8" w:rsidRPr="004635B8" w:rsidRDefault="004635B8" w:rsidP="004635B8">
      <w:pPr>
        <w:jc w:val="both"/>
        <w:rPr>
          <w:b/>
          <w:i/>
        </w:rPr>
      </w:pPr>
      <w:r w:rsidRPr="004635B8">
        <w:rPr>
          <w:rFonts w:ascii="Nimbus Roman No9 L" w:eastAsia="Nimbus Roman No9 L" w:hAnsi="Nimbus Roman No9 L" w:cs="Nimbus Roman No9 L"/>
          <w:szCs w:val="28"/>
        </w:rPr>
        <w:t xml:space="preserve"> </w:t>
      </w:r>
      <w:r w:rsidRPr="004635B8">
        <w:rPr>
          <w:rFonts w:ascii="Nimbus Roman No9 L" w:hAnsi="Nimbus Roman No9 L" w:cs="Nimbus Roman No9 L"/>
          <w:szCs w:val="28"/>
        </w:rPr>
        <w:tab/>
        <w:t xml:space="preserve">14.2. Надати повноваження директору </w:t>
      </w:r>
      <w:r w:rsidRPr="004635B8">
        <w:rPr>
          <w:rFonts w:ascii="Nimbus Roman No9 L" w:eastAsia="Liberation Serif" w:hAnsi="Nimbus Roman No9 L" w:cs="Nimbus Roman No9 L"/>
          <w:szCs w:val="28"/>
        </w:rPr>
        <w:t xml:space="preserve">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w:t>
      </w:r>
      <w:r w:rsidRPr="004635B8">
        <w:rPr>
          <w:rFonts w:ascii="Nimbus Roman No9 L" w:hAnsi="Nimbus Roman No9 L" w:cs="Nimbus Roman No9 L"/>
          <w:szCs w:val="28"/>
        </w:rPr>
        <w:t xml:space="preserve">(Код 01976358) </w:t>
      </w:r>
      <w:proofErr w:type="spellStart"/>
      <w:r w:rsidRPr="004635B8">
        <w:rPr>
          <w:rFonts w:ascii="Nimbus Roman No9 L" w:hAnsi="Nimbus Roman No9 L" w:cs="Nimbus Roman No9 L"/>
          <w:szCs w:val="28"/>
        </w:rPr>
        <w:t>Ридаєву</w:t>
      </w:r>
      <w:proofErr w:type="spellEnd"/>
      <w:r w:rsidRPr="004635B8">
        <w:rPr>
          <w:rFonts w:ascii="Nimbus Roman No9 L" w:hAnsi="Nimbus Roman No9 L" w:cs="Nimbus Roman No9 L"/>
          <w:szCs w:val="28"/>
        </w:rPr>
        <w:t xml:space="preserve"> Микиті Івановичу (РНОКПП 2464913757) на підписання від імені </w:t>
      </w:r>
      <w:r w:rsidRPr="004635B8">
        <w:rPr>
          <w:rFonts w:ascii="Nimbus Roman No9 L" w:eastAsia="Liberation Serif" w:hAnsi="Nimbus Roman No9 L" w:cs="Nimbus Roman No9 L"/>
          <w:szCs w:val="28"/>
        </w:rPr>
        <w:t xml:space="preserve">ОКП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w:t>
      </w:r>
      <w:r w:rsidRPr="004635B8">
        <w:rPr>
          <w:rFonts w:ascii="Nimbus Roman No9 L" w:hAnsi="Nimbus Roman No9 L" w:cs="Nimbus Roman No9 L"/>
          <w:szCs w:val="28"/>
        </w:rPr>
        <w:t xml:space="preserve">(Код 01976358) з </w:t>
      </w:r>
      <w:proofErr w:type="spellStart"/>
      <w:r w:rsidRPr="004635B8">
        <w:rPr>
          <w:rFonts w:ascii="Nimbus Roman No9 L" w:hAnsi="Nimbus Roman No9 L" w:cs="Nimbus Roman No9 L"/>
          <w:szCs w:val="28"/>
        </w:rPr>
        <w:t>ПриватБанком</w:t>
      </w:r>
      <w:proofErr w:type="spellEnd"/>
      <w:r w:rsidRPr="004635B8">
        <w:rPr>
          <w:rFonts w:ascii="Nimbus Roman No9 L" w:hAnsi="Nimbus Roman No9 L" w:cs="Nimbus Roman No9 L"/>
          <w:szCs w:val="28"/>
        </w:rPr>
        <w:t xml:space="preserve"> необхідних документів для здійснення вказаного правочину, та надати повноваження на підписання від імені ОКП </w:t>
      </w:r>
      <w:proofErr w:type="spellStart"/>
      <w:r w:rsidRPr="004635B8">
        <w:rPr>
          <w:rFonts w:ascii="Nimbus Roman No9 L" w:eastAsia="Liberation Serif" w:hAnsi="Nimbus Roman No9 L" w:cs="Nimbus Roman No9 L"/>
          <w:szCs w:val="28"/>
        </w:rPr>
        <w:t>ОКП</w:t>
      </w:r>
      <w:proofErr w:type="spellEnd"/>
      <w:r w:rsidRPr="004635B8">
        <w:rPr>
          <w:rFonts w:ascii="Nimbus Roman No9 L" w:eastAsia="Liberation Serif" w:hAnsi="Nimbus Roman No9 L" w:cs="Nimbus Roman No9 L"/>
          <w:szCs w:val="28"/>
        </w:rPr>
        <w:t xml:space="preserve"> </w:t>
      </w:r>
      <w:proofErr w:type="spellStart"/>
      <w:r w:rsidRPr="004635B8">
        <w:rPr>
          <w:rFonts w:eastAsia="Liberation Serif"/>
          <w:szCs w:val="28"/>
        </w:rPr>
        <w:t>„</w:t>
      </w:r>
      <w:r w:rsidRPr="004635B8">
        <w:rPr>
          <w:rFonts w:ascii="Nimbus Roman No9 L" w:eastAsia="Liberation Serif" w:hAnsi="Nimbus Roman No9 L" w:cs="Nimbus Roman No9 L"/>
          <w:szCs w:val="28"/>
        </w:rPr>
        <w:t>Фармацiя</w:t>
      </w:r>
      <w:proofErr w:type="spellEnd"/>
      <w:r w:rsidRPr="004635B8">
        <w:rPr>
          <w:rFonts w:eastAsia="Liberation Serif"/>
          <w:szCs w:val="28"/>
        </w:rPr>
        <w:t>”</w:t>
      </w:r>
      <w:r w:rsidRPr="004635B8">
        <w:rPr>
          <w:rFonts w:ascii="Nimbus Roman No9 L" w:eastAsia="Liberation Serif" w:hAnsi="Nimbus Roman No9 L" w:cs="Nimbus Roman No9 L"/>
          <w:szCs w:val="28"/>
        </w:rPr>
        <w:t xml:space="preserve"> (</w:t>
      </w:r>
      <w:r w:rsidRPr="004635B8">
        <w:rPr>
          <w:rFonts w:ascii="Nimbus Roman No9 L" w:hAnsi="Nimbus Roman No9 L" w:cs="Nimbus Roman No9 L"/>
          <w:szCs w:val="28"/>
        </w:rPr>
        <w:t xml:space="preserve">Код 01976358) з </w:t>
      </w:r>
      <w:proofErr w:type="spellStart"/>
      <w:r w:rsidRPr="004635B8">
        <w:rPr>
          <w:rFonts w:ascii="Nimbus Roman No9 L" w:hAnsi="Nimbus Roman No9 L" w:cs="Nimbus Roman No9 L"/>
          <w:szCs w:val="28"/>
        </w:rPr>
        <w:t>ПриватБанком</w:t>
      </w:r>
      <w:proofErr w:type="spellEnd"/>
      <w:r w:rsidRPr="004635B8">
        <w:rPr>
          <w:rFonts w:ascii="Nimbus Roman No9 L" w:hAnsi="Nimbus Roman No9 L" w:cs="Nimbus Roman No9 L"/>
          <w:szCs w:val="28"/>
        </w:rPr>
        <w:t xml:space="preserve">  договору овердрафту та змін до  Договору іпотеки 1, Договору іпотеки 2 та інших супроводжуючих правочини документів, на умовах зазначених у цьому рішенні. </w:t>
      </w:r>
    </w:p>
    <w:p w:rsidR="004635B8" w:rsidRPr="004635B8" w:rsidRDefault="004635B8" w:rsidP="004635B8">
      <w:pPr>
        <w:jc w:val="both"/>
        <w:rPr>
          <w:szCs w:val="28"/>
        </w:rPr>
      </w:pPr>
    </w:p>
    <w:p w:rsidR="004635B8" w:rsidRDefault="004635B8" w:rsidP="004635B8">
      <w:pPr>
        <w:pStyle w:val="11"/>
        <w:ind w:left="0" w:firstLine="709"/>
        <w:jc w:val="both"/>
        <w:rPr>
          <w:sz w:val="28"/>
          <w:szCs w:val="28"/>
        </w:rPr>
      </w:pPr>
      <w:r w:rsidRPr="004635B8">
        <w:rPr>
          <w:sz w:val="28"/>
          <w:szCs w:val="28"/>
        </w:rPr>
        <w:lastRenderedPageBreak/>
        <w:t>15.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4635B8" w:rsidRPr="004635B8" w:rsidRDefault="004635B8" w:rsidP="004635B8">
      <w:pPr>
        <w:tabs>
          <w:tab w:val="left" w:pos="426"/>
          <w:tab w:val="left" w:pos="1985"/>
        </w:tabs>
        <w:spacing w:line="276" w:lineRule="auto"/>
        <w:ind w:right="283"/>
        <w:contextualSpacing/>
        <w:jc w:val="both"/>
        <w:rPr>
          <w:b/>
          <w:szCs w:val="28"/>
        </w:rPr>
      </w:pPr>
    </w:p>
    <w:p w:rsidR="004635B8" w:rsidRDefault="004635B8" w:rsidP="004635B8">
      <w:pPr>
        <w:jc w:val="both"/>
        <w:rPr>
          <w:color w:val="000000"/>
          <w:szCs w:val="28"/>
          <w:lang w:val="ru-RU" w:eastAsia="uk-UA"/>
        </w:rPr>
      </w:pPr>
    </w:p>
    <w:p w:rsidR="0009607E" w:rsidRPr="004635B8" w:rsidRDefault="0009607E" w:rsidP="0009607E">
      <w:pPr>
        <w:tabs>
          <w:tab w:val="left" w:pos="426"/>
        </w:tabs>
        <w:spacing w:after="160" w:line="259" w:lineRule="auto"/>
        <w:ind w:right="283"/>
        <w:contextualSpacing/>
        <w:jc w:val="both"/>
        <w:rPr>
          <w:szCs w:val="28"/>
          <w:lang w:val="ru-RU" w:eastAsia="en-US"/>
        </w:rPr>
      </w:pPr>
    </w:p>
    <w:p w:rsidR="0009607E" w:rsidRPr="0009607E"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2F7632" w:rsidRPr="00D66C4B" w:rsidRDefault="002F7632" w:rsidP="002F7632">
      <w:pPr>
        <w:tabs>
          <w:tab w:val="left" w:pos="709"/>
        </w:tabs>
        <w:spacing w:after="160" w:line="276" w:lineRule="auto"/>
        <w:ind w:right="283"/>
        <w:contextualSpacing/>
        <w:jc w:val="both"/>
        <w:rPr>
          <w:sz w:val="26"/>
          <w:szCs w:val="26"/>
          <w:lang w:eastAsia="uk-UA" w:bidi="uk-UA"/>
        </w:rPr>
      </w:pPr>
      <w:r>
        <w:rPr>
          <w:b/>
          <w:bCs/>
          <w:color w:val="000000"/>
          <w:szCs w:val="28"/>
          <w:lang w:eastAsia="uk-UA"/>
        </w:rPr>
        <w:t xml:space="preserve">СЛУХАЛИ </w:t>
      </w:r>
      <w:r w:rsidR="004635B8">
        <w:rPr>
          <w:b/>
          <w:bCs/>
          <w:color w:val="000000"/>
          <w:szCs w:val="28"/>
          <w:lang w:val="ru-RU" w:eastAsia="uk-UA"/>
        </w:rPr>
        <w:t>10</w:t>
      </w:r>
      <w:r w:rsidRPr="00E319F5">
        <w:rPr>
          <w:b/>
          <w:bCs/>
          <w:color w:val="000000"/>
          <w:szCs w:val="28"/>
          <w:lang w:eastAsia="uk-UA"/>
        </w:rPr>
        <w:t>.</w:t>
      </w:r>
      <w:r w:rsidRPr="00D66C4B">
        <w:rPr>
          <w:b/>
          <w:bCs/>
          <w:szCs w:val="28"/>
          <w:lang w:eastAsia="uk-UA"/>
        </w:rPr>
        <w:tab/>
      </w:r>
      <w:r w:rsidRPr="00D66C4B">
        <w:rPr>
          <w:sz w:val="26"/>
          <w:szCs w:val="26"/>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2F7632" w:rsidRPr="00D66C4B" w:rsidRDefault="002F7632" w:rsidP="002F7632">
      <w:pPr>
        <w:widowControl w:val="0"/>
        <w:spacing w:line="322" w:lineRule="exact"/>
        <w:jc w:val="both"/>
        <w:rPr>
          <w:szCs w:val="28"/>
          <w:lang w:eastAsia="uk-UA"/>
        </w:rPr>
      </w:pPr>
      <w:r w:rsidRPr="00D66C4B">
        <w:rPr>
          <w:szCs w:val="28"/>
          <w:u w:val="single"/>
          <w:lang w:eastAsia="uk-UA"/>
        </w:rPr>
        <w:t>Інформація:</w:t>
      </w:r>
      <w:r w:rsidRPr="00D66C4B">
        <w:rPr>
          <w:szCs w:val="28"/>
          <w:lang w:eastAsia="uk-UA"/>
        </w:rPr>
        <w:t xml:space="preserve"> </w:t>
      </w:r>
      <w:proofErr w:type="spellStart"/>
      <w:r w:rsidRPr="00D66C4B">
        <w:rPr>
          <w:szCs w:val="28"/>
          <w:lang w:eastAsia="uk-UA"/>
        </w:rPr>
        <w:t>Грицевська</w:t>
      </w:r>
      <w:proofErr w:type="spellEnd"/>
      <w:r w:rsidRPr="00D66C4B">
        <w:rPr>
          <w:szCs w:val="28"/>
          <w:lang w:eastAsia="uk-UA"/>
        </w:rPr>
        <w:t xml:space="preserve"> Т.Г. – головний спеціаліст відділу комунальної власності управління стратегічного планування та комунальної.</w:t>
      </w:r>
    </w:p>
    <w:p w:rsidR="002F7632" w:rsidRPr="002F7632" w:rsidRDefault="002F7632" w:rsidP="002F7632">
      <w:pPr>
        <w:tabs>
          <w:tab w:val="left" w:pos="284"/>
        </w:tabs>
        <w:spacing w:after="160" w:line="259" w:lineRule="auto"/>
        <w:ind w:right="283"/>
        <w:contextualSpacing/>
        <w:jc w:val="both"/>
        <w:rPr>
          <w:sz w:val="26"/>
          <w:szCs w:val="26"/>
          <w:lang w:eastAsia="en-US"/>
        </w:rPr>
      </w:pPr>
    </w:p>
    <w:p w:rsidR="002F7632" w:rsidRDefault="002F7632" w:rsidP="002F7632">
      <w:pPr>
        <w:tabs>
          <w:tab w:val="left" w:pos="426"/>
          <w:tab w:val="left" w:pos="1985"/>
        </w:tabs>
        <w:spacing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w:t>
      </w:r>
    </w:p>
    <w:p w:rsidR="002F7632" w:rsidRDefault="002F7632" w:rsidP="002F7632">
      <w:pPr>
        <w:tabs>
          <w:tab w:val="left" w:pos="426"/>
          <w:tab w:val="left" w:pos="1985"/>
        </w:tabs>
        <w:spacing w:line="276" w:lineRule="auto"/>
        <w:ind w:right="283"/>
        <w:contextualSpacing/>
        <w:jc w:val="both"/>
        <w:rPr>
          <w:szCs w:val="28"/>
        </w:rPr>
      </w:pPr>
    </w:p>
    <w:p w:rsidR="002F7632" w:rsidRDefault="002F7632" w:rsidP="002F7632">
      <w:pPr>
        <w:tabs>
          <w:tab w:val="left" w:pos="426"/>
          <w:tab w:val="left" w:pos="1985"/>
        </w:tabs>
        <w:spacing w:line="276" w:lineRule="auto"/>
        <w:ind w:right="283"/>
        <w:contextualSpacing/>
        <w:jc w:val="both"/>
        <w:rPr>
          <w:b/>
          <w:szCs w:val="28"/>
        </w:rPr>
      </w:pPr>
      <w:r w:rsidRPr="002F7632">
        <w:rPr>
          <w:b/>
          <w:szCs w:val="28"/>
        </w:rPr>
        <w:t>ВИРІШИЛИ:</w:t>
      </w:r>
    </w:p>
    <w:p w:rsidR="0009607E" w:rsidRPr="0009607E" w:rsidRDefault="0009607E" w:rsidP="0009607E">
      <w:pPr>
        <w:ind w:firstLine="708"/>
        <w:jc w:val="both"/>
        <w:rPr>
          <w:szCs w:val="28"/>
        </w:rPr>
      </w:pPr>
      <w:r w:rsidRPr="0009607E">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09607E">
        <w:rPr>
          <w:szCs w:val="28"/>
        </w:rPr>
        <w:t xml:space="preserve">                                                                                                                   </w:t>
      </w:r>
    </w:p>
    <w:p w:rsidR="0009607E" w:rsidRPr="0009607E" w:rsidRDefault="0009607E" w:rsidP="0009607E">
      <w:pPr>
        <w:ind w:firstLine="708"/>
        <w:jc w:val="both"/>
        <w:rPr>
          <w:color w:val="000000"/>
          <w:szCs w:val="28"/>
        </w:rPr>
      </w:pPr>
      <w:r w:rsidRPr="0009607E">
        <w:rPr>
          <w:szCs w:val="28"/>
        </w:rPr>
        <w:t xml:space="preserve">комунального підприємства </w:t>
      </w:r>
      <w:proofErr w:type="spellStart"/>
      <w:r w:rsidRPr="0009607E">
        <w:rPr>
          <w:szCs w:val="28"/>
        </w:rPr>
        <w:t>„Дніпропетровське</w:t>
      </w:r>
      <w:proofErr w:type="spellEnd"/>
      <w:r w:rsidRPr="0009607E">
        <w:rPr>
          <w:szCs w:val="28"/>
        </w:rPr>
        <w:t xml:space="preserve"> обласне клінічне лікувально-профілактичне об’єднання </w:t>
      </w:r>
      <w:proofErr w:type="spellStart"/>
      <w:r w:rsidRPr="0009607E">
        <w:rPr>
          <w:szCs w:val="28"/>
        </w:rPr>
        <w:t>„Фтизіатріяˮ</w:t>
      </w:r>
      <w:proofErr w:type="spellEnd"/>
      <w:r w:rsidRPr="0009607E">
        <w:rPr>
          <w:szCs w:val="28"/>
        </w:rPr>
        <w:t xml:space="preserve"> Дніпропетровської обласної ради”</w:t>
      </w:r>
      <w:r w:rsidRPr="0009607E">
        <w:rPr>
          <w:color w:val="000000"/>
          <w:szCs w:val="28"/>
        </w:rPr>
        <w:t>;</w:t>
      </w:r>
    </w:p>
    <w:p w:rsidR="0009607E" w:rsidRPr="0009607E" w:rsidRDefault="0009607E" w:rsidP="0009607E">
      <w:pPr>
        <w:ind w:firstLine="708"/>
        <w:jc w:val="both"/>
        <w:rPr>
          <w:color w:val="000000"/>
          <w:szCs w:val="28"/>
        </w:rPr>
      </w:pPr>
      <w:r w:rsidRPr="0009607E">
        <w:rPr>
          <w:szCs w:val="28"/>
        </w:rPr>
        <w:t xml:space="preserve">комунального позашкільного навчального закладу </w:t>
      </w:r>
      <w:proofErr w:type="spellStart"/>
      <w:r w:rsidRPr="0009607E">
        <w:rPr>
          <w:szCs w:val="28"/>
        </w:rPr>
        <w:t>„Дніпропетровський</w:t>
      </w:r>
      <w:proofErr w:type="spellEnd"/>
      <w:r w:rsidRPr="0009607E">
        <w:rPr>
          <w:szCs w:val="28"/>
        </w:rPr>
        <w:t xml:space="preserve"> обласний дитячо-юнацький кіноцентр </w:t>
      </w:r>
      <w:proofErr w:type="spellStart"/>
      <w:r w:rsidRPr="0009607E">
        <w:rPr>
          <w:szCs w:val="28"/>
        </w:rPr>
        <w:t>„Веснянкаˮ</w:t>
      </w:r>
      <w:proofErr w:type="spellEnd"/>
      <w:r w:rsidRPr="0009607E">
        <w:rPr>
          <w:szCs w:val="28"/>
        </w:rPr>
        <w:t xml:space="preserve"> Дніпропетровської обласної </w:t>
      </w:r>
      <w:proofErr w:type="spellStart"/>
      <w:r w:rsidRPr="0009607E">
        <w:rPr>
          <w:szCs w:val="28"/>
        </w:rPr>
        <w:t>радиˮ</w:t>
      </w:r>
      <w:proofErr w:type="spellEnd"/>
      <w:r w:rsidRPr="0009607E">
        <w:rPr>
          <w:szCs w:val="28"/>
        </w:rPr>
        <w:t>.</w:t>
      </w:r>
    </w:p>
    <w:p w:rsidR="0009607E" w:rsidRPr="0009607E" w:rsidRDefault="0009607E" w:rsidP="0009607E">
      <w:pPr>
        <w:ind w:firstLine="720"/>
        <w:jc w:val="both"/>
        <w:rPr>
          <w:szCs w:val="28"/>
        </w:rPr>
      </w:pPr>
      <w:r w:rsidRPr="0009607E">
        <w:rPr>
          <w:szCs w:val="28"/>
        </w:rPr>
        <w:t xml:space="preserve">2. Здійснити списання майна з додержанням вимог, викладених у рішенні обласної ради від 14 липня 2017 року № 221-9/VII </w:t>
      </w:r>
      <w:proofErr w:type="spellStart"/>
      <w:r w:rsidRPr="0009607E">
        <w:rPr>
          <w:szCs w:val="28"/>
        </w:rPr>
        <w:t>„Про</w:t>
      </w:r>
      <w:proofErr w:type="spellEnd"/>
      <w:r w:rsidRPr="0009607E">
        <w:rPr>
          <w:szCs w:val="28"/>
        </w:rPr>
        <w:t xml:space="preserve"> затвердження Порядку списання майна спільної власності територіальних громад сіл, селищ, міст Дніпропетровської області”.</w:t>
      </w:r>
    </w:p>
    <w:p w:rsidR="0009607E" w:rsidRPr="0009607E" w:rsidRDefault="0009607E" w:rsidP="0009607E">
      <w:pPr>
        <w:ind w:firstLine="708"/>
        <w:jc w:val="both"/>
        <w:rPr>
          <w:szCs w:val="28"/>
        </w:rPr>
      </w:pPr>
      <w:r w:rsidRPr="0009607E">
        <w:rPr>
          <w:szCs w:val="28"/>
        </w:rPr>
        <w:t>3. Контроль за виконанням цього рішення покласти на постійну комісію обласної ради з питань</w:t>
      </w:r>
      <w:r w:rsidRPr="0009607E">
        <w:rPr>
          <w:sz w:val="24"/>
        </w:rPr>
        <w:t xml:space="preserve"> </w:t>
      </w:r>
      <w:r w:rsidRPr="0009607E">
        <w:rPr>
          <w:szCs w:val="28"/>
        </w:rPr>
        <w:t>комунальної власності, житлово-комунального господарства.</w:t>
      </w:r>
    </w:p>
    <w:p w:rsidR="0009607E" w:rsidRPr="0009607E" w:rsidRDefault="0009607E" w:rsidP="0009607E">
      <w:pPr>
        <w:ind w:left="5664" w:right="-6"/>
        <w:jc w:val="both"/>
        <w:rPr>
          <w:szCs w:val="20"/>
        </w:rPr>
      </w:pPr>
      <w:r w:rsidRPr="0009607E">
        <w:rPr>
          <w:szCs w:val="20"/>
        </w:rPr>
        <w:t xml:space="preserve">Додаток </w:t>
      </w:r>
    </w:p>
    <w:p w:rsidR="0009607E" w:rsidRPr="0009607E" w:rsidRDefault="0009607E" w:rsidP="0009607E">
      <w:pPr>
        <w:ind w:left="5664" w:right="-141"/>
        <w:rPr>
          <w:szCs w:val="20"/>
        </w:rPr>
      </w:pPr>
      <w:r w:rsidRPr="0009607E">
        <w:rPr>
          <w:szCs w:val="20"/>
        </w:rPr>
        <w:t>до рішення обласної ради</w:t>
      </w:r>
    </w:p>
    <w:p w:rsidR="0009607E" w:rsidRPr="0009607E" w:rsidRDefault="0009607E" w:rsidP="0009607E">
      <w:pPr>
        <w:jc w:val="center"/>
        <w:rPr>
          <w:b/>
          <w:szCs w:val="20"/>
        </w:rPr>
      </w:pPr>
      <w:r w:rsidRPr="0009607E">
        <w:rPr>
          <w:b/>
          <w:szCs w:val="20"/>
        </w:rPr>
        <w:t>ПЕРЕЛІК</w:t>
      </w:r>
    </w:p>
    <w:p w:rsidR="0009607E" w:rsidRPr="0009607E" w:rsidRDefault="0009607E" w:rsidP="0009607E">
      <w:pPr>
        <w:ind w:left="720" w:right="818"/>
        <w:jc w:val="center"/>
        <w:rPr>
          <w:b/>
          <w:szCs w:val="28"/>
        </w:rPr>
      </w:pPr>
      <w:r w:rsidRPr="0009607E">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09607E">
        <w:rPr>
          <w:b/>
          <w:szCs w:val="28"/>
        </w:rPr>
        <w:t>з балансів</w:t>
      </w:r>
      <w:r w:rsidRPr="0009607E">
        <w:rPr>
          <w:b/>
          <w:szCs w:val="20"/>
        </w:rPr>
        <w:t xml:space="preserve"> </w:t>
      </w:r>
      <w:r w:rsidRPr="0009607E">
        <w:rPr>
          <w:b/>
          <w:szCs w:val="28"/>
        </w:rPr>
        <w:t>обласних комунальних  підприємств, закладів та установ</w:t>
      </w:r>
    </w:p>
    <w:p w:rsidR="0009607E" w:rsidRPr="0009607E" w:rsidRDefault="0009607E" w:rsidP="0009607E">
      <w:pPr>
        <w:jc w:val="both"/>
        <w:rPr>
          <w:szCs w:val="20"/>
        </w:rPr>
      </w:pPr>
    </w:p>
    <w:p w:rsidR="0009607E" w:rsidRPr="0009607E" w:rsidRDefault="0009607E" w:rsidP="0009607E">
      <w:pPr>
        <w:jc w:val="both"/>
        <w:rPr>
          <w:szCs w:val="20"/>
        </w:rPr>
      </w:pPr>
    </w:p>
    <w:p w:rsidR="0009607E" w:rsidRPr="0009607E" w:rsidRDefault="0009607E" w:rsidP="0009607E">
      <w:pPr>
        <w:jc w:val="both"/>
        <w:rPr>
          <w:szCs w:val="28"/>
        </w:rPr>
      </w:pPr>
      <w:r w:rsidRPr="0009607E">
        <w:rPr>
          <w:sz w:val="27"/>
          <w:szCs w:val="27"/>
        </w:rPr>
        <w:tab/>
        <w:t xml:space="preserve">1. </w:t>
      </w:r>
      <w:r w:rsidRPr="0009607E">
        <w:rPr>
          <w:szCs w:val="28"/>
        </w:rPr>
        <w:t xml:space="preserve">Комунальне підприємство </w:t>
      </w:r>
      <w:proofErr w:type="spellStart"/>
      <w:r w:rsidRPr="0009607E">
        <w:rPr>
          <w:szCs w:val="28"/>
        </w:rPr>
        <w:t>„Дніпропетровське</w:t>
      </w:r>
      <w:proofErr w:type="spellEnd"/>
      <w:r w:rsidRPr="0009607E">
        <w:rPr>
          <w:szCs w:val="28"/>
        </w:rPr>
        <w:t xml:space="preserve"> обласне клінічне лікувально-профілактичне об’єднання </w:t>
      </w:r>
      <w:proofErr w:type="spellStart"/>
      <w:r w:rsidRPr="0009607E">
        <w:rPr>
          <w:szCs w:val="28"/>
        </w:rPr>
        <w:t>„Фтизіатріяˮ</w:t>
      </w:r>
      <w:proofErr w:type="spellEnd"/>
      <w:r w:rsidRPr="0009607E">
        <w:rPr>
          <w:szCs w:val="28"/>
        </w:rPr>
        <w:t xml:space="preserve"> Дніпропетровської обласної ради”</w:t>
      </w:r>
    </w:p>
    <w:p w:rsidR="0009607E" w:rsidRPr="0009607E" w:rsidRDefault="0009607E" w:rsidP="0009607E">
      <w:pPr>
        <w:jc w:val="both"/>
        <w:rPr>
          <w:szCs w:val="28"/>
        </w:rPr>
      </w:pPr>
    </w:p>
    <w:p w:rsidR="0009607E" w:rsidRPr="0009607E" w:rsidRDefault="0009607E" w:rsidP="0009607E">
      <w:pPr>
        <w:jc w:val="both"/>
        <w:rPr>
          <w:szCs w:val="28"/>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1"/>
        <w:gridCol w:w="1702"/>
        <w:gridCol w:w="993"/>
        <w:gridCol w:w="1418"/>
        <w:gridCol w:w="1419"/>
        <w:gridCol w:w="1418"/>
      </w:tblGrid>
      <w:tr w:rsidR="0009607E" w:rsidRPr="0009607E" w:rsidTr="0009607E">
        <w:tc>
          <w:tcPr>
            <w:tcW w:w="644"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lastRenderedPageBreak/>
              <w:t>№</w:t>
            </w:r>
          </w:p>
          <w:p w:rsidR="0009607E" w:rsidRPr="0009607E" w:rsidRDefault="0009607E" w:rsidP="0009607E">
            <w:pPr>
              <w:jc w:val="center"/>
              <w:rPr>
                <w:b/>
                <w:sz w:val="22"/>
                <w:szCs w:val="22"/>
              </w:rPr>
            </w:pPr>
            <w:r w:rsidRPr="0009607E">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t xml:space="preserve">Рік </w:t>
            </w:r>
            <w:proofErr w:type="spellStart"/>
            <w:r w:rsidRPr="0009607E">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t>Первісна</w:t>
            </w:r>
          </w:p>
          <w:p w:rsidR="0009607E" w:rsidRPr="0009607E" w:rsidRDefault="0009607E" w:rsidP="0009607E">
            <w:pPr>
              <w:jc w:val="center"/>
              <w:rPr>
                <w:b/>
                <w:sz w:val="22"/>
                <w:szCs w:val="22"/>
              </w:rPr>
            </w:pPr>
            <w:r w:rsidRPr="0009607E">
              <w:rPr>
                <w:b/>
                <w:sz w:val="22"/>
                <w:szCs w:val="22"/>
              </w:rPr>
              <w:t xml:space="preserve">вартість, </w:t>
            </w:r>
            <w:proofErr w:type="spellStart"/>
            <w:r w:rsidRPr="0009607E">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t xml:space="preserve">Сума </w:t>
            </w:r>
            <w:proofErr w:type="spellStart"/>
            <w:r w:rsidRPr="0009607E">
              <w:rPr>
                <w:b/>
                <w:sz w:val="22"/>
                <w:szCs w:val="22"/>
              </w:rPr>
              <w:t>нара-хованого</w:t>
            </w:r>
            <w:proofErr w:type="spellEnd"/>
            <w:r w:rsidRPr="0009607E">
              <w:rPr>
                <w:b/>
                <w:sz w:val="22"/>
                <w:szCs w:val="22"/>
              </w:rPr>
              <w:t xml:space="preserve"> зношення, </w:t>
            </w:r>
            <w:proofErr w:type="spellStart"/>
            <w:r w:rsidRPr="0009607E">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2"/>
              </w:rPr>
            </w:pPr>
            <w:r w:rsidRPr="0009607E">
              <w:rPr>
                <w:b/>
                <w:sz w:val="22"/>
                <w:szCs w:val="22"/>
              </w:rPr>
              <w:t xml:space="preserve">Залишкова вартість, </w:t>
            </w:r>
            <w:proofErr w:type="spellStart"/>
            <w:r w:rsidRPr="0009607E">
              <w:rPr>
                <w:b/>
                <w:sz w:val="22"/>
                <w:szCs w:val="22"/>
              </w:rPr>
              <w:t>грн</w:t>
            </w:r>
            <w:proofErr w:type="spellEnd"/>
          </w:p>
        </w:tc>
      </w:tr>
      <w:tr w:rsidR="0009607E" w:rsidRPr="0009607E" w:rsidTr="0009607E">
        <w:tc>
          <w:tcPr>
            <w:tcW w:w="644"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center"/>
              <w:rPr>
                <w:szCs w:val="28"/>
              </w:rPr>
            </w:pPr>
            <w:r w:rsidRPr="0009607E">
              <w:rPr>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rPr>
                <w:szCs w:val="28"/>
              </w:rPr>
            </w:pPr>
            <w:r w:rsidRPr="0009607E">
              <w:rPr>
                <w:szCs w:val="28"/>
              </w:rPr>
              <w:t>Комплекс рентгенівський діагностичний</w:t>
            </w:r>
          </w:p>
          <w:p w:rsidR="0009607E" w:rsidRPr="0009607E" w:rsidRDefault="0009607E" w:rsidP="0009607E">
            <w:pPr>
              <w:rPr>
                <w:szCs w:val="28"/>
              </w:rPr>
            </w:pPr>
            <w:r w:rsidRPr="0009607E">
              <w:rPr>
                <w:szCs w:val="28"/>
              </w:rPr>
              <w:t>„РУМ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101471388</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1981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100221,11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90199,00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10022,11</w:t>
            </w:r>
          </w:p>
        </w:tc>
      </w:tr>
      <w:tr w:rsidR="0009607E" w:rsidRPr="0009607E" w:rsidTr="0009607E">
        <w:tc>
          <w:tcPr>
            <w:tcW w:w="644"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center"/>
              <w:rPr>
                <w:szCs w:val="28"/>
              </w:rPr>
            </w:pPr>
            <w:r w:rsidRPr="0009607E">
              <w:rPr>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rPr>
                <w:szCs w:val="28"/>
              </w:rPr>
            </w:pPr>
            <w:r w:rsidRPr="0009607E">
              <w:rPr>
                <w:szCs w:val="28"/>
              </w:rPr>
              <w:t>Апарат рентгенівський флюорографічний „Р12Ф7Ц”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101470443</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1988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25358,89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22823,00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2535,89</w:t>
            </w:r>
          </w:p>
        </w:tc>
      </w:tr>
      <w:tr w:rsidR="0009607E" w:rsidRPr="0009607E" w:rsidTr="0009607E">
        <w:tc>
          <w:tcPr>
            <w:tcW w:w="644"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center"/>
              <w:rPr>
                <w:szCs w:val="28"/>
              </w:rPr>
            </w:pPr>
            <w:r w:rsidRPr="0009607E">
              <w:rPr>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rPr>
                <w:szCs w:val="28"/>
              </w:rPr>
            </w:pPr>
            <w:r w:rsidRPr="0009607E">
              <w:rPr>
                <w:szCs w:val="28"/>
              </w:rPr>
              <w:t>Комплекс рентгенівський діагностичний стаціонарний</w:t>
            </w:r>
          </w:p>
          <w:p w:rsidR="0009607E" w:rsidRPr="0009607E" w:rsidRDefault="0009607E" w:rsidP="0009607E">
            <w:pPr>
              <w:rPr>
                <w:szCs w:val="28"/>
              </w:rPr>
            </w:pPr>
            <w:proofErr w:type="spellStart"/>
            <w:r w:rsidRPr="0009607E">
              <w:rPr>
                <w:szCs w:val="28"/>
              </w:rPr>
              <w:t>„Медикс</w:t>
            </w:r>
            <w:proofErr w:type="spellEnd"/>
            <w:r w:rsidRPr="0009607E">
              <w:rPr>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101471494</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2007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681456,00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681456,00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0,00</w:t>
            </w:r>
          </w:p>
        </w:tc>
      </w:tr>
      <w:tr w:rsidR="0009607E" w:rsidRPr="0009607E" w:rsidTr="0009607E">
        <w:trPr>
          <w:trHeight w:val="427"/>
        </w:trPr>
        <w:tc>
          <w:tcPr>
            <w:tcW w:w="644"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center"/>
              <w:rPr>
                <w:szCs w:val="28"/>
              </w:rPr>
            </w:pPr>
            <w:r w:rsidRPr="0009607E">
              <w:rPr>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rPr>
                <w:szCs w:val="28"/>
                <w:lang w:val="en-US"/>
              </w:rPr>
            </w:pPr>
            <w:r w:rsidRPr="0009607E">
              <w:rPr>
                <w:szCs w:val="28"/>
              </w:rPr>
              <w:t>Концентратор кисню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101471312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31425,00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25668,00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5757,00</w:t>
            </w:r>
          </w:p>
        </w:tc>
      </w:tr>
      <w:tr w:rsidR="0009607E" w:rsidRPr="0009607E" w:rsidTr="0009607E">
        <w:trPr>
          <w:trHeight w:val="561"/>
        </w:trPr>
        <w:tc>
          <w:tcPr>
            <w:tcW w:w="644"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center"/>
              <w:rPr>
                <w:szCs w:val="28"/>
              </w:rPr>
            </w:pPr>
            <w:r w:rsidRPr="0009607E">
              <w:rPr>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rPr>
                <w:szCs w:val="28"/>
              </w:rPr>
            </w:pPr>
            <w:r w:rsidRPr="0009607E">
              <w:rPr>
                <w:szCs w:val="28"/>
              </w:rPr>
              <w:t>Концентратор кисню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101471313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31425,00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25668,00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5757,00</w:t>
            </w:r>
          </w:p>
        </w:tc>
      </w:tr>
      <w:tr w:rsidR="0009607E" w:rsidRPr="0009607E" w:rsidTr="0009607E">
        <w:tc>
          <w:tcPr>
            <w:tcW w:w="644"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center"/>
              <w:rPr>
                <w:szCs w:val="28"/>
              </w:rPr>
            </w:pPr>
            <w:r w:rsidRPr="0009607E">
              <w:rPr>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rPr>
                <w:szCs w:val="28"/>
                <w:lang w:val="en-US"/>
              </w:rPr>
            </w:pPr>
            <w:r w:rsidRPr="0009607E">
              <w:rPr>
                <w:szCs w:val="28"/>
              </w:rPr>
              <w:t xml:space="preserve">Ліжко функціональне </w:t>
            </w:r>
            <w:r w:rsidRPr="0009607E">
              <w:rPr>
                <w:szCs w:val="28"/>
                <w:lang w:val="en-US"/>
              </w:rPr>
              <w:t>LR-07.0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lang w:val="en-US"/>
              </w:rPr>
            </w:pPr>
            <w:r w:rsidRPr="0009607E">
              <w:rPr>
                <w:szCs w:val="28"/>
                <w:lang w:val="en-US"/>
              </w:rPr>
              <w:t>101492205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lang w:val="en-US"/>
              </w:rPr>
            </w:pPr>
            <w:r w:rsidRPr="0009607E">
              <w:rPr>
                <w:szCs w:val="28"/>
                <w:lang w:val="en-US"/>
              </w:rPr>
              <w:t>2007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lang w:val="en-US"/>
              </w:rPr>
            </w:pPr>
            <w:r w:rsidRPr="0009607E">
              <w:rPr>
                <w:szCs w:val="28"/>
                <w:lang w:val="en-US"/>
              </w:rPr>
              <w:t>26611</w:t>
            </w:r>
            <w:r w:rsidRPr="0009607E">
              <w:rPr>
                <w:szCs w:val="28"/>
              </w:rPr>
              <w:t>,</w:t>
            </w:r>
            <w:r w:rsidRPr="0009607E">
              <w:rPr>
                <w:szCs w:val="28"/>
                <w:lang w:val="en-US"/>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lang w:val="en-US"/>
              </w:rPr>
            </w:pPr>
            <w:r w:rsidRPr="0009607E">
              <w:rPr>
                <w:szCs w:val="28"/>
                <w:lang w:val="en-US"/>
              </w:rPr>
              <w:t>23950</w:t>
            </w:r>
            <w:r w:rsidRPr="0009607E">
              <w:rPr>
                <w:szCs w:val="28"/>
              </w:rPr>
              <w:t>,</w:t>
            </w:r>
            <w:r w:rsidRPr="0009607E">
              <w:rPr>
                <w:szCs w:val="28"/>
                <w:lang w:val="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lang w:val="en-US"/>
              </w:rPr>
              <w:t>2661</w:t>
            </w:r>
            <w:r w:rsidRPr="0009607E">
              <w:rPr>
                <w:szCs w:val="28"/>
              </w:rPr>
              <w:t>,</w:t>
            </w:r>
            <w:r w:rsidRPr="0009607E">
              <w:rPr>
                <w:szCs w:val="28"/>
                <w:lang w:val="en-US"/>
              </w:rPr>
              <w:t>11</w:t>
            </w:r>
          </w:p>
        </w:tc>
      </w:tr>
    </w:tbl>
    <w:p w:rsidR="0009607E" w:rsidRPr="0009607E" w:rsidRDefault="0009607E" w:rsidP="0009607E">
      <w:pPr>
        <w:jc w:val="both"/>
        <w:rPr>
          <w:szCs w:val="28"/>
        </w:rPr>
      </w:pPr>
    </w:p>
    <w:p w:rsidR="0009607E" w:rsidRPr="0009607E" w:rsidRDefault="0009607E" w:rsidP="0009607E">
      <w:pPr>
        <w:jc w:val="both"/>
        <w:rPr>
          <w:szCs w:val="28"/>
        </w:rPr>
      </w:pPr>
    </w:p>
    <w:p w:rsidR="0009607E" w:rsidRPr="0009607E" w:rsidRDefault="0009607E" w:rsidP="0009607E">
      <w:pPr>
        <w:ind w:firstLine="708"/>
        <w:jc w:val="both"/>
        <w:rPr>
          <w:szCs w:val="28"/>
        </w:rPr>
      </w:pPr>
      <w:r w:rsidRPr="0009607E">
        <w:rPr>
          <w:szCs w:val="28"/>
        </w:rPr>
        <w:t xml:space="preserve">2. Комунальний позашкільний навчальний заклад </w:t>
      </w:r>
      <w:proofErr w:type="spellStart"/>
      <w:r w:rsidRPr="0009607E">
        <w:rPr>
          <w:szCs w:val="28"/>
        </w:rPr>
        <w:t>„Дніпропетровський</w:t>
      </w:r>
      <w:proofErr w:type="spellEnd"/>
      <w:r w:rsidRPr="0009607E">
        <w:rPr>
          <w:szCs w:val="28"/>
        </w:rPr>
        <w:t xml:space="preserve"> обласний дитячо-юнацький кіноцентр </w:t>
      </w:r>
      <w:proofErr w:type="spellStart"/>
      <w:r w:rsidRPr="0009607E">
        <w:rPr>
          <w:szCs w:val="28"/>
        </w:rPr>
        <w:t>„Веснянка</w:t>
      </w:r>
      <w:proofErr w:type="spellEnd"/>
      <w:r w:rsidRPr="0009607E">
        <w:rPr>
          <w:szCs w:val="28"/>
        </w:rPr>
        <w:t>” Дніпропетровської обласної ради”</w:t>
      </w:r>
    </w:p>
    <w:p w:rsidR="0009607E" w:rsidRPr="0009607E" w:rsidRDefault="0009607E" w:rsidP="0009607E">
      <w:pPr>
        <w:jc w:val="both"/>
        <w:rPr>
          <w:color w:val="FF0000"/>
          <w:szCs w:val="20"/>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1526"/>
        <w:gridCol w:w="1417"/>
        <w:gridCol w:w="993"/>
        <w:gridCol w:w="1275"/>
        <w:gridCol w:w="1418"/>
        <w:gridCol w:w="1134"/>
      </w:tblGrid>
      <w:tr w:rsidR="0009607E" w:rsidRPr="0009607E" w:rsidTr="0009607E">
        <w:trPr>
          <w:trHeight w:val="1339"/>
        </w:trPr>
        <w:tc>
          <w:tcPr>
            <w:tcW w:w="20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0"/>
              </w:rPr>
            </w:pPr>
            <w:r w:rsidRPr="0009607E">
              <w:rPr>
                <w:b/>
                <w:sz w:val="22"/>
                <w:szCs w:val="20"/>
              </w:rPr>
              <w:t>Найменування основного засобу</w:t>
            </w:r>
          </w:p>
        </w:tc>
        <w:tc>
          <w:tcPr>
            <w:tcW w:w="152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0"/>
              </w:rPr>
            </w:pPr>
            <w:r w:rsidRPr="0009607E">
              <w:rPr>
                <w:b/>
                <w:sz w:val="22"/>
                <w:szCs w:val="20"/>
              </w:rPr>
              <w:t>Інвентарний номер</w:t>
            </w:r>
          </w:p>
        </w:tc>
        <w:tc>
          <w:tcPr>
            <w:tcW w:w="1417" w:type="dxa"/>
            <w:tcBorders>
              <w:top w:val="single" w:sz="4" w:space="0" w:color="auto"/>
              <w:left w:val="single" w:sz="4" w:space="0" w:color="auto"/>
              <w:bottom w:val="single" w:sz="4" w:space="0" w:color="auto"/>
              <w:right w:val="single" w:sz="4" w:space="0" w:color="auto"/>
            </w:tcBorders>
            <w:vAlign w:val="center"/>
          </w:tcPr>
          <w:p w:rsidR="0009607E" w:rsidRPr="0009607E" w:rsidRDefault="0009607E" w:rsidP="0009607E">
            <w:pPr>
              <w:jc w:val="center"/>
              <w:rPr>
                <w:b/>
                <w:sz w:val="22"/>
                <w:szCs w:val="20"/>
              </w:rPr>
            </w:pPr>
          </w:p>
          <w:p w:rsidR="0009607E" w:rsidRPr="0009607E" w:rsidRDefault="0009607E" w:rsidP="0009607E">
            <w:pPr>
              <w:jc w:val="center"/>
              <w:rPr>
                <w:b/>
                <w:sz w:val="22"/>
                <w:szCs w:val="20"/>
              </w:rPr>
            </w:pPr>
          </w:p>
          <w:p w:rsidR="0009607E" w:rsidRPr="0009607E" w:rsidRDefault="0009607E" w:rsidP="0009607E">
            <w:pPr>
              <w:jc w:val="center"/>
              <w:rPr>
                <w:b/>
                <w:sz w:val="22"/>
                <w:szCs w:val="20"/>
              </w:rPr>
            </w:pPr>
            <w:r w:rsidRPr="0009607E">
              <w:rPr>
                <w:b/>
                <w:sz w:val="22"/>
                <w:szCs w:val="20"/>
              </w:rPr>
              <w:t>Державний номер</w:t>
            </w:r>
          </w:p>
          <w:p w:rsidR="0009607E" w:rsidRPr="0009607E" w:rsidRDefault="0009607E" w:rsidP="0009607E">
            <w:pPr>
              <w:jc w:val="center"/>
              <w:rPr>
                <w:b/>
                <w:sz w:val="22"/>
                <w:szCs w:val="20"/>
              </w:rPr>
            </w:pPr>
          </w:p>
          <w:p w:rsidR="0009607E" w:rsidRPr="0009607E" w:rsidRDefault="0009607E" w:rsidP="0009607E">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b/>
                <w:sz w:val="22"/>
                <w:szCs w:val="20"/>
              </w:rPr>
            </w:pPr>
            <w:r w:rsidRPr="0009607E">
              <w:rPr>
                <w:b/>
                <w:sz w:val="22"/>
                <w:szCs w:val="20"/>
              </w:rPr>
              <w:t xml:space="preserve">Рік </w:t>
            </w:r>
            <w:proofErr w:type="spellStart"/>
            <w:r w:rsidRPr="0009607E">
              <w:rPr>
                <w:b/>
                <w:sz w:val="22"/>
                <w:szCs w:val="20"/>
              </w:rPr>
              <w:t>випус-ку</w:t>
            </w:r>
            <w:proofErr w:type="spellEnd"/>
          </w:p>
        </w:tc>
        <w:tc>
          <w:tcPr>
            <w:tcW w:w="1275" w:type="dxa"/>
            <w:tcBorders>
              <w:top w:val="single" w:sz="4" w:space="0" w:color="auto"/>
              <w:left w:val="single" w:sz="4" w:space="0" w:color="auto"/>
              <w:bottom w:val="single" w:sz="4" w:space="0" w:color="auto"/>
              <w:right w:val="single" w:sz="4" w:space="0" w:color="auto"/>
            </w:tcBorders>
          </w:tcPr>
          <w:p w:rsidR="0009607E" w:rsidRPr="0009607E" w:rsidRDefault="0009607E" w:rsidP="0009607E">
            <w:pPr>
              <w:jc w:val="center"/>
              <w:rPr>
                <w:b/>
                <w:sz w:val="22"/>
                <w:szCs w:val="20"/>
              </w:rPr>
            </w:pPr>
          </w:p>
          <w:p w:rsidR="0009607E" w:rsidRPr="0009607E" w:rsidRDefault="0009607E" w:rsidP="0009607E">
            <w:pPr>
              <w:jc w:val="center"/>
              <w:rPr>
                <w:b/>
                <w:sz w:val="22"/>
                <w:szCs w:val="20"/>
              </w:rPr>
            </w:pPr>
            <w:r w:rsidRPr="0009607E">
              <w:rPr>
                <w:b/>
                <w:sz w:val="22"/>
                <w:szCs w:val="20"/>
              </w:rPr>
              <w:t xml:space="preserve">Первісна вартість, </w:t>
            </w:r>
            <w:proofErr w:type="spellStart"/>
            <w:r w:rsidRPr="0009607E">
              <w:rPr>
                <w:b/>
                <w:sz w:val="22"/>
                <w:szCs w:val="20"/>
              </w:rPr>
              <w:t>грн</w:t>
            </w:r>
            <w:proofErr w:type="spellEnd"/>
          </w:p>
          <w:p w:rsidR="0009607E" w:rsidRPr="0009607E" w:rsidRDefault="0009607E" w:rsidP="0009607E">
            <w:pPr>
              <w:jc w:val="center"/>
              <w:rPr>
                <w:b/>
                <w:sz w:val="22"/>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07E" w:rsidRPr="0009607E" w:rsidRDefault="0009607E" w:rsidP="0009607E">
            <w:pPr>
              <w:jc w:val="center"/>
              <w:rPr>
                <w:b/>
                <w:sz w:val="22"/>
                <w:szCs w:val="20"/>
              </w:rPr>
            </w:pPr>
          </w:p>
          <w:p w:rsidR="0009607E" w:rsidRPr="0009607E" w:rsidRDefault="0009607E" w:rsidP="0009607E">
            <w:pPr>
              <w:jc w:val="center"/>
              <w:rPr>
                <w:b/>
                <w:sz w:val="22"/>
                <w:szCs w:val="20"/>
              </w:rPr>
            </w:pPr>
            <w:r w:rsidRPr="0009607E">
              <w:rPr>
                <w:b/>
                <w:sz w:val="22"/>
                <w:szCs w:val="20"/>
              </w:rPr>
              <w:t>Зношення,</w:t>
            </w:r>
          </w:p>
          <w:p w:rsidR="0009607E" w:rsidRPr="0009607E" w:rsidRDefault="0009607E" w:rsidP="0009607E">
            <w:pPr>
              <w:jc w:val="center"/>
              <w:rPr>
                <w:b/>
                <w:sz w:val="22"/>
                <w:szCs w:val="20"/>
              </w:rPr>
            </w:pPr>
            <w:proofErr w:type="spellStart"/>
            <w:r w:rsidRPr="0009607E">
              <w:rPr>
                <w:b/>
                <w:sz w:val="22"/>
                <w:szCs w:val="20"/>
              </w:rPr>
              <w:t>грн</w:t>
            </w:r>
            <w:proofErr w:type="spellEnd"/>
          </w:p>
          <w:p w:rsidR="0009607E" w:rsidRPr="0009607E" w:rsidRDefault="0009607E" w:rsidP="0009607E">
            <w:pPr>
              <w:jc w:val="center"/>
              <w:rPr>
                <w:b/>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07E" w:rsidRPr="0009607E" w:rsidRDefault="0009607E" w:rsidP="0009607E">
            <w:pPr>
              <w:jc w:val="center"/>
              <w:rPr>
                <w:b/>
                <w:sz w:val="22"/>
                <w:szCs w:val="20"/>
              </w:rPr>
            </w:pPr>
            <w:proofErr w:type="spellStart"/>
            <w:r w:rsidRPr="0009607E">
              <w:rPr>
                <w:b/>
                <w:sz w:val="22"/>
                <w:szCs w:val="20"/>
              </w:rPr>
              <w:t>Залиш-кова</w:t>
            </w:r>
            <w:proofErr w:type="spellEnd"/>
            <w:r w:rsidRPr="0009607E">
              <w:rPr>
                <w:b/>
                <w:sz w:val="22"/>
                <w:szCs w:val="20"/>
              </w:rPr>
              <w:t xml:space="preserve"> вартість, </w:t>
            </w:r>
            <w:proofErr w:type="spellStart"/>
            <w:r w:rsidRPr="0009607E">
              <w:rPr>
                <w:b/>
                <w:sz w:val="22"/>
                <w:szCs w:val="20"/>
              </w:rPr>
              <w:t>грн</w:t>
            </w:r>
            <w:proofErr w:type="spellEnd"/>
          </w:p>
          <w:p w:rsidR="0009607E" w:rsidRPr="0009607E" w:rsidRDefault="0009607E" w:rsidP="0009607E">
            <w:pPr>
              <w:jc w:val="center"/>
              <w:rPr>
                <w:b/>
                <w:sz w:val="22"/>
                <w:szCs w:val="20"/>
              </w:rPr>
            </w:pPr>
          </w:p>
        </w:tc>
      </w:tr>
      <w:tr w:rsidR="0009607E" w:rsidRPr="0009607E" w:rsidTr="0009607E">
        <w:trPr>
          <w:trHeight w:val="338"/>
        </w:trPr>
        <w:tc>
          <w:tcPr>
            <w:tcW w:w="2018" w:type="dxa"/>
            <w:tcBorders>
              <w:top w:val="single" w:sz="4" w:space="0" w:color="auto"/>
              <w:left w:val="single" w:sz="4" w:space="0" w:color="auto"/>
              <w:bottom w:val="single" w:sz="4" w:space="0" w:color="auto"/>
              <w:right w:val="single" w:sz="4" w:space="0" w:color="auto"/>
            </w:tcBorders>
            <w:hideMark/>
          </w:tcPr>
          <w:p w:rsidR="0009607E" w:rsidRPr="0009607E" w:rsidRDefault="0009607E" w:rsidP="0009607E">
            <w:pPr>
              <w:jc w:val="both"/>
              <w:rPr>
                <w:szCs w:val="28"/>
              </w:rPr>
            </w:pPr>
            <w:r w:rsidRPr="0009607E">
              <w:rPr>
                <w:szCs w:val="28"/>
              </w:rPr>
              <w:t>Мікроавтобус РАФ 2203-01</w:t>
            </w:r>
          </w:p>
        </w:tc>
        <w:tc>
          <w:tcPr>
            <w:tcW w:w="152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both"/>
              <w:rPr>
                <w:szCs w:val="28"/>
              </w:rPr>
            </w:pPr>
            <w:r w:rsidRPr="0009607E">
              <w:rPr>
                <w:szCs w:val="28"/>
              </w:rPr>
              <w:t>101510001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5741ДНГ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1994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29600,00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29600,00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07E" w:rsidRPr="0009607E" w:rsidRDefault="0009607E" w:rsidP="0009607E">
            <w:pPr>
              <w:jc w:val="center"/>
              <w:rPr>
                <w:szCs w:val="28"/>
              </w:rPr>
            </w:pPr>
            <w:r w:rsidRPr="0009607E">
              <w:rPr>
                <w:szCs w:val="28"/>
              </w:rPr>
              <w:t>0,00</w:t>
            </w:r>
          </w:p>
        </w:tc>
      </w:tr>
    </w:tbl>
    <w:p w:rsidR="0009607E" w:rsidRPr="0009607E" w:rsidRDefault="0009607E" w:rsidP="0009607E">
      <w:pPr>
        <w:jc w:val="both"/>
        <w:rPr>
          <w:szCs w:val="20"/>
        </w:rPr>
      </w:pPr>
    </w:p>
    <w:p w:rsidR="009B6C1D" w:rsidRPr="009B6C1D" w:rsidRDefault="009B6C1D" w:rsidP="009B6C1D">
      <w:pPr>
        <w:jc w:val="both"/>
        <w:rPr>
          <w:b/>
          <w:szCs w:val="20"/>
        </w:rPr>
      </w:pPr>
    </w:p>
    <w:p w:rsidR="009B6C1D" w:rsidRPr="00324945" w:rsidRDefault="009B6C1D" w:rsidP="009B6C1D">
      <w:pPr>
        <w:tabs>
          <w:tab w:val="left" w:pos="0"/>
          <w:tab w:val="left" w:pos="426"/>
        </w:tabs>
        <w:ind w:left="426"/>
        <w:jc w:val="both"/>
        <w:rPr>
          <w:b/>
          <w:szCs w:val="28"/>
        </w:rPr>
      </w:pPr>
      <w:r w:rsidRPr="00324945">
        <w:rPr>
          <w:b/>
          <w:szCs w:val="28"/>
        </w:rPr>
        <w:t>Результати голосування:</w:t>
      </w:r>
    </w:p>
    <w:p w:rsidR="009B6C1D" w:rsidRPr="002F7632" w:rsidRDefault="009B6C1D" w:rsidP="009B6C1D">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09607E">
        <w:rPr>
          <w:rFonts w:eastAsia="Calibri"/>
          <w:b/>
          <w:bCs/>
          <w:color w:val="00000A"/>
          <w:szCs w:val="28"/>
          <w:lang w:val="ru-RU" w:eastAsia="en-US"/>
        </w:rPr>
        <w:t>9</w:t>
      </w:r>
    </w:p>
    <w:p w:rsidR="009B6C1D" w:rsidRPr="00C12C35" w:rsidRDefault="009B6C1D" w:rsidP="009B6C1D">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9B6C1D" w:rsidRPr="00324945" w:rsidRDefault="009B6C1D" w:rsidP="009B6C1D">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9B6C1D" w:rsidRDefault="009B6C1D" w:rsidP="009B6C1D">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09607E">
        <w:rPr>
          <w:rFonts w:eastAsia="Calibri"/>
          <w:b/>
          <w:bCs/>
          <w:color w:val="00000A"/>
          <w:szCs w:val="28"/>
          <w:lang w:val="ru-RU" w:eastAsia="en-US"/>
        </w:rPr>
        <w:t>9</w:t>
      </w:r>
    </w:p>
    <w:p w:rsidR="00D66C4B" w:rsidRDefault="00D66C4B" w:rsidP="009B6C1D">
      <w:pPr>
        <w:autoSpaceDE w:val="0"/>
        <w:autoSpaceDN w:val="0"/>
        <w:adjustRightInd w:val="0"/>
        <w:spacing w:line="276" w:lineRule="auto"/>
        <w:ind w:left="2832" w:firstLine="570"/>
        <w:jc w:val="both"/>
        <w:rPr>
          <w:rFonts w:eastAsia="Calibri"/>
          <w:b/>
          <w:bCs/>
          <w:color w:val="00000A"/>
          <w:szCs w:val="28"/>
          <w:lang w:val="ru-RU" w:eastAsia="en-US"/>
        </w:rPr>
      </w:pPr>
    </w:p>
    <w:p w:rsidR="00D66C4B" w:rsidRDefault="00D66C4B" w:rsidP="009B6C1D">
      <w:pPr>
        <w:autoSpaceDE w:val="0"/>
        <w:autoSpaceDN w:val="0"/>
        <w:adjustRightInd w:val="0"/>
        <w:spacing w:line="276" w:lineRule="auto"/>
        <w:ind w:left="2832" w:firstLine="570"/>
        <w:jc w:val="both"/>
        <w:rPr>
          <w:rFonts w:eastAsia="Calibri"/>
          <w:b/>
          <w:bCs/>
          <w:color w:val="00000A"/>
          <w:szCs w:val="28"/>
          <w:lang w:val="ru-RU" w:eastAsia="en-US"/>
        </w:rPr>
      </w:pPr>
    </w:p>
    <w:p w:rsidR="00D66C4B" w:rsidRPr="006A2B69" w:rsidRDefault="00D66C4B" w:rsidP="00D66C4B">
      <w:pPr>
        <w:tabs>
          <w:tab w:val="left" w:pos="709"/>
        </w:tabs>
        <w:spacing w:after="160" w:line="276" w:lineRule="auto"/>
        <w:ind w:right="283"/>
        <w:contextualSpacing/>
        <w:jc w:val="both"/>
        <w:rPr>
          <w:sz w:val="26"/>
          <w:szCs w:val="26"/>
          <w:lang w:eastAsia="en-US"/>
        </w:rPr>
      </w:pPr>
      <w:r>
        <w:rPr>
          <w:b/>
          <w:bCs/>
          <w:color w:val="000000"/>
          <w:szCs w:val="28"/>
          <w:lang w:eastAsia="uk-UA"/>
        </w:rPr>
        <w:lastRenderedPageBreak/>
        <w:t xml:space="preserve">СЛУХАЛИ </w:t>
      </w:r>
      <w:r>
        <w:rPr>
          <w:b/>
          <w:bCs/>
          <w:color w:val="000000"/>
          <w:szCs w:val="28"/>
          <w:lang w:val="ru-RU" w:eastAsia="uk-UA"/>
        </w:rPr>
        <w:t>11</w:t>
      </w:r>
      <w:r w:rsidRPr="00E319F5">
        <w:rPr>
          <w:b/>
          <w:bCs/>
          <w:color w:val="000000"/>
          <w:szCs w:val="28"/>
          <w:lang w:eastAsia="uk-UA"/>
        </w:rPr>
        <w:t>.</w:t>
      </w:r>
      <w:r w:rsidRPr="00D66C4B">
        <w:rPr>
          <w:b/>
          <w:bCs/>
          <w:szCs w:val="28"/>
          <w:lang w:eastAsia="uk-UA"/>
        </w:rPr>
        <w:tab/>
      </w:r>
      <w:r w:rsidRPr="006A2B69">
        <w:rPr>
          <w:sz w:val="26"/>
          <w:szCs w:val="26"/>
          <w:lang w:eastAsia="en-US"/>
        </w:rPr>
        <w:t>Про оренду нерухомого майна, що є спільною власністю територіальних громад сіл, селищ, міст Дніпропетровської області.</w:t>
      </w:r>
    </w:p>
    <w:p w:rsidR="00D66C4B" w:rsidRDefault="00D66C4B" w:rsidP="00D66C4B">
      <w:pPr>
        <w:widowControl w:val="0"/>
        <w:spacing w:line="322" w:lineRule="exact"/>
        <w:jc w:val="both"/>
        <w:rPr>
          <w:color w:val="000000"/>
          <w:szCs w:val="28"/>
          <w:lang w:eastAsia="uk-UA"/>
        </w:rPr>
      </w:pPr>
      <w:r w:rsidRPr="00D66C4B">
        <w:rPr>
          <w:szCs w:val="28"/>
          <w:u w:val="single"/>
          <w:lang w:eastAsia="uk-UA"/>
        </w:rPr>
        <w:t>Інформація:</w:t>
      </w:r>
      <w:r w:rsidRPr="00D66C4B">
        <w:rPr>
          <w:szCs w:val="28"/>
          <w:lang w:eastAsia="uk-UA"/>
        </w:rPr>
        <w:t xml:space="preserve"> </w:t>
      </w: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D66C4B" w:rsidRDefault="00D66C4B" w:rsidP="00D66C4B">
      <w:pPr>
        <w:tabs>
          <w:tab w:val="left" w:pos="709"/>
        </w:tabs>
        <w:spacing w:after="160" w:line="276" w:lineRule="auto"/>
        <w:ind w:right="283"/>
        <w:contextualSpacing/>
        <w:jc w:val="both"/>
        <w:rPr>
          <w:szCs w:val="28"/>
          <w:u w:val="single"/>
        </w:rPr>
      </w:pPr>
    </w:p>
    <w:p w:rsidR="00D66C4B" w:rsidRDefault="00D66C4B" w:rsidP="00D66C4B">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 xml:space="preserve">., </w:t>
      </w:r>
      <w:proofErr w:type="spellStart"/>
      <w:r>
        <w:rPr>
          <w:szCs w:val="28"/>
        </w:rPr>
        <w:t>Юревич</w:t>
      </w:r>
      <w:proofErr w:type="spellEnd"/>
      <w:r>
        <w:rPr>
          <w:szCs w:val="28"/>
        </w:rPr>
        <w:t xml:space="preserve"> Т.А.</w:t>
      </w:r>
    </w:p>
    <w:p w:rsidR="00D66C4B" w:rsidRDefault="00D66C4B" w:rsidP="00D66C4B">
      <w:pPr>
        <w:tabs>
          <w:tab w:val="left" w:pos="426"/>
          <w:tab w:val="left" w:pos="1985"/>
        </w:tabs>
        <w:spacing w:line="276" w:lineRule="auto"/>
        <w:ind w:right="283"/>
        <w:contextualSpacing/>
        <w:jc w:val="both"/>
        <w:rPr>
          <w:szCs w:val="28"/>
        </w:rPr>
      </w:pPr>
    </w:p>
    <w:p w:rsidR="00D66C4B" w:rsidRDefault="00D66C4B" w:rsidP="00D66C4B">
      <w:pPr>
        <w:tabs>
          <w:tab w:val="left" w:pos="426"/>
          <w:tab w:val="left" w:pos="1985"/>
        </w:tabs>
        <w:spacing w:line="276" w:lineRule="auto"/>
        <w:ind w:right="283"/>
        <w:contextualSpacing/>
        <w:jc w:val="both"/>
        <w:rPr>
          <w:b/>
          <w:szCs w:val="28"/>
        </w:rPr>
      </w:pPr>
      <w:r w:rsidRPr="002F7632">
        <w:rPr>
          <w:b/>
          <w:szCs w:val="28"/>
        </w:rPr>
        <w:t>ВИРІШИЛИ:</w:t>
      </w:r>
    </w:p>
    <w:p w:rsidR="00D66C4B" w:rsidRDefault="00D66C4B" w:rsidP="00D66C4B">
      <w:pPr>
        <w:ind w:right="-25" w:firstLine="700"/>
        <w:jc w:val="both"/>
        <w:rPr>
          <w:color w:val="000000"/>
          <w:szCs w:val="28"/>
        </w:rPr>
      </w:pPr>
      <w:r>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t xml:space="preserve"> </w:t>
      </w:r>
      <w:r>
        <w:rPr>
          <w:color w:val="000000"/>
          <w:szCs w:val="28"/>
        </w:rPr>
        <w:t>та передається в оренду, згідно з додатками 1, 2.</w:t>
      </w:r>
    </w:p>
    <w:p w:rsidR="00D66C4B" w:rsidRDefault="00D66C4B" w:rsidP="00D66C4B">
      <w:pPr>
        <w:ind w:firstLine="700"/>
        <w:jc w:val="both"/>
        <w:rPr>
          <w:color w:val="000000"/>
          <w:szCs w:val="28"/>
        </w:rPr>
      </w:pPr>
      <w:r>
        <w:rPr>
          <w:color w:val="000000"/>
          <w:szCs w:val="28"/>
        </w:rPr>
        <w:t>2</w:t>
      </w:r>
      <w:r w:rsidRPr="00C35F27">
        <w:rPr>
          <w:color w:val="000000"/>
          <w:szCs w:val="28"/>
        </w:rPr>
        <w:t>.</w:t>
      </w:r>
      <w:r w:rsidRPr="001F7872">
        <w:t xml:space="preserve"> </w:t>
      </w:r>
      <w:r w:rsidRPr="001F7872">
        <w:rPr>
          <w:color w:val="000000"/>
          <w:szCs w:val="28"/>
        </w:rPr>
        <w:t xml:space="preserve"> </w:t>
      </w:r>
      <w:r w:rsidRPr="005C45C9">
        <w:rPr>
          <w:color w:val="000000"/>
          <w:szCs w:val="28"/>
        </w:rPr>
        <w:t>Внести зміни</w:t>
      </w:r>
      <w:r>
        <w:rPr>
          <w:color w:val="000000"/>
          <w:szCs w:val="28"/>
        </w:rPr>
        <w:t xml:space="preserve"> до рішення обласної ради від </w:t>
      </w:r>
      <w:r w:rsidRPr="00AC7D9E">
        <w:rPr>
          <w:color w:val="000000"/>
          <w:szCs w:val="28"/>
        </w:rPr>
        <w:t>25</w:t>
      </w:r>
      <w:r w:rsidRPr="005C45C9">
        <w:rPr>
          <w:color w:val="000000"/>
          <w:szCs w:val="28"/>
        </w:rPr>
        <w:t xml:space="preserve"> </w:t>
      </w:r>
      <w:r>
        <w:rPr>
          <w:color w:val="000000"/>
          <w:szCs w:val="28"/>
        </w:rPr>
        <w:t>жовтня 2019 року    № 518-18</w:t>
      </w:r>
      <w:r w:rsidRPr="005C45C9">
        <w:rPr>
          <w:color w:val="000000"/>
          <w:szCs w:val="28"/>
        </w:rPr>
        <w:t xml:space="preserve">/VII </w:t>
      </w:r>
      <w:r w:rsidRPr="009E7441">
        <w:rPr>
          <w:color w:val="000000"/>
          <w:szCs w:val="28"/>
        </w:rPr>
        <w:t>,,Про оренду нерухомого майна, що належить до спільної власності територіальних громад сіл, селищ, міст Дніпропетровської області”:</w:t>
      </w:r>
    </w:p>
    <w:p w:rsidR="00D66C4B" w:rsidRPr="00A02BDE" w:rsidRDefault="00D66C4B" w:rsidP="00D66C4B">
      <w:pPr>
        <w:ind w:firstLine="700"/>
        <w:jc w:val="both"/>
        <w:rPr>
          <w:color w:val="000000"/>
          <w:szCs w:val="28"/>
          <w:lang w:val="ru-RU"/>
        </w:rPr>
      </w:pPr>
      <w:r>
        <w:rPr>
          <w:color w:val="000000"/>
          <w:szCs w:val="28"/>
        </w:rPr>
        <w:t>2.1. Пункт 21</w:t>
      </w:r>
      <w:r w:rsidRPr="005C45C9">
        <w:rPr>
          <w:color w:val="000000"/>
          <w:szCs w:val="28"/>
        </w:rPr>
        <w:t xml:space="preserve"> додатка 2 до рішення вважати таким, що втратив чинність.</w:t>
      </w:r>
    </w:p>
    <w:p w:rsidR="00D66C4B" w:rsidRPr="00CF6F83" w:rsidRDefault="00D66C4B" w:rsidP="00D66C4B">
      <w:pPr>
        <w:ind w:firstLine="700"/>
        <w:jc w:val="both"/>
        <w:rPr>
          <w:color w:val="000000"/>
          <w:szCs w:val="28"/>
          <w:lang w:val="ru-RU"/>
        </w:rPr>
      </w:pPr>
      <w:r>
        <w:rPr>
          <w:color w:val="000000"/>
          <w:szCs w:val="28"/>
          <w:lang w:val="ru-RU"/>
        </w:rPr>
        <w:t>3</w:t>
      </w:r>
      <w:r w:rsidRPr="00CF6F83">
        <w:rPr>
          <w:color w:val="000000"/>
          <w:szCs w:val="28"/>
          <w:lang w:val="ru-RU"/>
        </w:rPr>
        <w:t xml:space="preserve">. Внести </w:t>
      </w:r>
      <w:proofErr w:type="spellStart"/>
      <w:r w:rsidRPr="00CF6F83">
        <w:rPr>
          <w:color w:val="000000"/>
          <w:szCs w:val="28"/>
          <w:lang w:val="ru-RU"/>
        </w:rPr>
        <w:t>зміни</w:t>
      </w:r>
      <w:proofErr w:type="spellEnd"/>
      <w:r>
        <w:rPr>
          <w:color w:val="000000"/>
          <w:szCs w:val="28"/>
          <w:lang w:val="ru-RU"/>
        </w:rPr>
        <w:t xml:space="preserve"> до </w:t>
      </w:r>
      <w:proofErr w:type="spellStart"/>
      <w:proofErr w:type="gramStart"/>
      <w:r>
        <w:rPr>
          <w:color w:val="000000"/>
          <w:szCs w:val="28"/>
          <w:lang w:val="ru-RU"/>
        </w:rPr>
        <w:t>р</w:t>
      </w:r>
      <w:proofErr w:type="gramEnd"/>
      <w:r>
        <w:rPr>
          <w:color w:val="000000"/>
          <w:szCs w:val="28"/>
          <w:lang w:val="ru-RU"/>
        </w:rPr>
        <w:t>ішення</w:t>
      </w:r>
      <w:proofErr w:type="spellEnd"/>
      <w:r>
        <w:rPr>
          <w:color w:val="000000"/>
          <w:szCs w:val="28"/>
          <w:lang w:val="ru-RU"/>
        </w:rPr>
        <w:t xml:space="preserve"> </w:t>
      </w:r>
      <w:proofErr w:type="spellStart"/>
      <w:r>
        <w:rPr>
          <w:color w:val="000000"/>
          <w:szCs w:val="28"/>
          <w:lang w:val="ru-RU"/>
        </w:rPr>
        <w:t>обласної</w:t>
      </w:r>
      <w:proofErr w:type="spellEnd"/>
      <w:r>
        <w:rPr>
          <w:color w:val="000000"/>
          <w:szCs w:val="28"/>
          <w:lang w:val="ru-RU"/>
        </w:rPr>
        <w:t xml:space="preserve"> ради </w:t>
      </w:r>
      <w:proofErr w:type="spellStart"/>
      <w:r>
        <w:rPr>
          <w:color w:val="000000"/>
          <w:szCs w:val="28"/>
          <w:lang w:val="ru-RU"/>
        </w:rPr>
        <w:t>від</w:t>
      </w:r>
      <w:proofErr w:type="spellEnd"/>
      <w:r>
        <w:rPr>
          <w:color w:val="000000"/>
          <w:szCs w:val="28"/>
          <w:lang w:val="ru-RU"/>
        </w:rPr>
        <w:t xml:space="preserve"> 27 </w:t>
      </w:r>
      <w:proofErr w:type="spellStart"/>
      <w:r>
        <w:rPr>
          <w:color w:val="000000"/>
          <w:szCs w:val="28"/>
          <w:lang w:val="ru-RU"/>
        </w:rPr>
        <w:t>березня</w:t>
      </w:r>
      <w:proofErr w:type="spellEnd"/>
      <w:r>
        <w:rPr>
          <w:color w:val="000000"/>
          <w:szCs w:val="28"/>
          <w:lang w:val="ru-RU"/>
        </w:rPr>
        <w:t xml:space="preserve"> 2020 року    № 591-22</w:t>
      </w:r>
      <w:r w:rsidRPr="00CF6F83">
        <w:rPr>
          <w:color w:val="000000"/>
          <w:szCs w:val="28"/>
          <w:lang w:val="ru-RU"/>
        </w:rPr>
        <w:t xml:space="preserve">/VII ,,Про </w:t>
      </w:r>
      <w:proofErr w:type="spellStart"/>
      <w:r w:rsidRPr="00CF6F83">
        <w:rPr>
          <w:color w:val="000000"/>
          <w:szCs w:val="28"/>
          <w:lang w:val="ru-RU"/>
        </w:rPr>
        <w:t>оренду</w:t>
      </w:r>
      <w:proofErr w:type="spellEnd"/>
      <w:r w:rsidRPr="00CF6F83">
        <w:rPr>
          <w:color w:val="000000"/>
          <w:szCs w:val="28"/>
          <w:lang w:val="ru-RU"/>
        </w:rPr>
        <w:t xml:space="preserve"> </w:t>
      </w:r>
      <w:proofErr w:type="spellStart"/>
      <w:r w:rsidRPr="00CF6F83">
        <w:rPr>
          <w:color w:val="000000"/>
          <w:szCs w:val="28"/>
          <w:lang w:val="ru-RU"/>
        </w:rPr>
        <w:t>нерухомого</w:t>
      </w:r>
      <w:proofErr w:type="spellEnd"/>
      <w:r w:rsidRPr="00CF6F83">
        <w:rPr>
          <w:color w:val="000000"/>
          <w:szCs w:val="28"/>
          <w:lang w:val="ru-RU"/>
        </w:rPr>
        <w:t xml:space="preserve"> майна, </w:t>
      </w:r>
      <w:proofErr w:type="spellStart"/>
      <w:r w:rsidRPr="00CF6F83">
        <w:rPr>
          <w:color w:val="000000"/>
          <w:szCs w:val="28"/>
          <w:lang w:val="ru-RU"/>
        </w:rPr>
        <w:t>що</w:t>
      </w:r>
      <w:proofErr w:type="spellEnd"/>
      <w:r w:rsidRPr="00CF6F83">
        <w:rPr>
          <w:color w:val="000000"/>
          <w:szCs w:val="28"/>
          <w:lang w:val="ru-RU"/>
        </w:rPr>
        <w:t xml:space="preserve"> </w:t>
      </w:r>
      <w:proofErr w:type="spellStart"/>
      <w:r w:rsidRPr="00CF6F83">
        <w:rPr>
          <w:color w:val="000000"/>
          <w:szCs w:val="28"/>
          <w:lang w:val="ru-RU"/>
        </w:rPr>
        <w:t>належить</w:t>
      </w:r>
      <w:proofErr w:type="spellEnd"/>
      <w:r w:rsidRPr="00CF6F83">
        <w:rPr>
          <w:color w:val="000000"/>
          <w:szCs w:val="28"/>
          <w:lang w:val="ru-RU"/>
        </w:rPr>
        <w:t xml:space="preserve"> до </w:t>
      </w:r>
      <w:proofErr w:type="spellStart"/>
      <w:r w:rsidRPr="00CF6F83">
        <w:rPr>
          <w:color w:val="000000"/>
          <w:szCs w:val="28"/>
          <w:lang w:val="ru-RU"/>
        </w:rPr>
        <w:t>спільної</w:t>
      </w:r>
      <w:proofErr w:type="spellEnd"/>
      <w:r w:rsidRPr="00CF6F83">
        <w:rPr>
          <w:color w:val="000000"/>
          <w:szCs w:val="28"/>
          <w:lang w:val="ru-RU"/>
        </w:rPr>
        <w:t xml:space="preserve"> </w:t>
      </w:r>
      <w:proofErr w:type="spellStart"/>
      <w:r w:rsidRPr="00CF6F83">
        <w:rPr>
          <w:color w:val="000000"/>
          <w:szCs w:val="28"/>
          <w:lang w:val="ru-RU"/>
        </w:rPr>
        <w:t>власності</w:t>
      </w:r>
      <w:proofErr w:type="spellEnd"/>
      <w:r w:rsidRPr="00CF6F83">
        <w:rPr>
          <w:color w:val="000000"/>
          <w:szCs w:val="28"/>
          <w:lang w:val="ru-RU"/>
        </w:rPr>
        <w:t xml:space="preserve"> </w:t>
      </w:r>
      <w:proofErr w:type="spellStart"/>
      <w:r w:rsidRPr="00CF6F83">
        <w:rPr>
          <w:color w:val="000000"/>
          <w:szCs w:val="28"/>
          <w:lang w:val="ru-RU"/>
        </w:rPr>
        <w:t>територіальних</w:t>
      </w:r>
      <w:proofErr w:type="spellEnd"/>
      <w:r w:rsidRPr="00CF6F83">
        <w:rPr>
          <w:color w:val="000000"/>
          <w:szCs w:val="28"/>
          <w:lang w:val="ru-RU"/>
        </w:rPr>
        <w:t xml:space="preserve"> громад </w:t>
      </w:r>
      <w:proofErr w:type="spellStart"/>
      <w:r w:rsidRPr="00CF6F83">
        <w:rPr>
          <w:color w:val="000000"/>
          <w:szCs w:val="28"/>
          <w:lang w:val="ru-RU"/>
        </w:rPr>
        <w:t>сіл</w:t>
      </w:r>
      <w:proofErr w:type="spellEnd"/>
      <w:r w:rsidRPr="00CF6F83">
        <w:rPr>
          <w:color w:val="000000"/>
          <w:szCs w:val="28"/>
          <w:lang w:val="ru-RU"/>
        </w:rPr>
        <w:t xml:space="preserve">, селищ, </w:t>
      </w:r>
      <w:proofErr w:type="spellStart"/>
      <w:r w:rsidRPr="00CF6F83">
        <w:rPr>
          <w:color w:val="000000"/>
          <w:szCs w:val="28"/>
          <w:lang w:val="ru-RU"/>
        </w:rPr>
        <w:t>міст</w:t>
      </w:r>
      <w:proofErr w:type="spellEnd"/>
      <w:r w:rsidRPr="00CF6F83">
        <w:rPr>
          <w:color w:val="000000"/>
          <w:szCs w:val="28"/>
          <w:lang w:val="ru-RU"/>
        </w:rPr>
        <w:t xml:space="preserve"> </w:t>
      </w:r>
      <w:proofErr w:type="spellStart"/>
      <w:r w:rsidRPr="00CF6F83">
        <w:rPr>
          <w:color w:val="000000"/>
          <w:szCs w:val="28"/>
          <w:lang w:val="ru-RU"/>
        </w:rPr>
        <w:t>Дніпропетровської</w:t>
      </w:r>
      <w:proofErr w:type="spellEnd"/>
      <w:r w:rsidRPr="00CF6F83">
        <w:rPr>
          <w:color w:val="000000"/>
          <w:szCs w:val="28"/>
          <w:lang w:val="ru-RU"/>
        </w:rPr>
        <w:t xml:space="preserve"> </w:t>
      </w:r>
      <w:proofErr w:type="spellStart"/>
      <w:r w:rsidRPr="00CF6F83">
        <w:rPr>
          <w:color w:val="000000"/>
          <w:szCs w:val="28"/>
          <w:lang w:val="ru-RU"/>
        </w:rPr>
        <w:t>області</w:t>
      </w:r>
      <w:proofErr w:type="spellEnd"/>
      <w:r w:rsidRPr="00CF6F83">
        <w:rPr>
          <w:color w:val="000000"/>
          <w:szCs w:val="28"/>
          <w:lang w:val="ru-RU"/>
        </w:rPr>
        <w:t>”:</w:t>
      </w:r>
    </w:p>
    <w:p w:rsidR="00D66C4B" w:rsidRDefault="00D66C4B" w:rsidP="00D66C4B">
      <w:pPr>
        <w:ind w:firstLine="700"/>
        <w:jc w:val="both"/>
        <w:rPr>
          <w:color w:val="000000"/>
          <w:szCs w:val="28"/>
          <w:lang w:val="ru-RU"/>
        </w:rPr>
      </w:pPr>
      <w:r>
        <w:rPr>
          <w:color w:val="000000"/>
          <w:szCs w:val="28"/>
          <w:lang w:val="ru-RU"/>
        </w:rPr>
        <w:t>3.1.  Пункт 6</w:t>
      </w:r>
      <w:r w:rsidRPr="00CF6F83">
        <w:rPr>
          <w:color w:val="000000"/>
          <w:szCs w:val="28"/>
          <w:lang w:val="ru-RU"/>
        </w:rPr>
        <w:t xml:space="preserve"> </w:t>
      </w:r>
      <w:proofErr w:type="spellStart"/>
      <w:proofErr w:type="gramStart"/>
      <w:r w:rsidRPr="00CF6F83">
        <w:rPr>
          <w:color w:val="000000"/>
          <w:szCs w:val="28"/>
          <w:lang w:val="ru-RU"/>
        </w:rPr>
        <w:t>р</w:t>
      </w:r>
      <w:proofErr w:type="gramEnd"/>
      <w:r w:rsidRPr="00CF6F83">
        <w:rPr>
          <w:color w:val="000000"/>
          <w:szCs w:val="28"/>
          <w:lang w:val="ru-RU"/>
        </w:rPr>
        <w:t>ішення</w:t>
      </w:r>
      <w:proofErr w:type="spellEnd"/>
      <w:r w:rsidRPr="00700165">
        <w:t xml:space="preserve"> </w:t>
      </w:r>
      <w:proofErr w:type="spellStart"/>
      <w:r>
        <w:rPr>
          <w:color w:val="000000"/>
          <w:szCs w:val="28"/>
          <w:lang w:val="ru-RU"/>
        </w:rPr>
        <w:t>викласти</w:t>
      </w:r>
      <w:proofErr w:type="spellEnd"/>
      <w:r>
        <w:rPr>
          <w:color w:val="000000"/>
          <w:szCs w:val="28"/>
          <w:lang w:val="ru-RU"/>
        </w:rPr>
        <w:t xml:space="preserve"> в </w:t>
      </w:r>
      <w:proofErr w:type="spellStart"/>
      <w:r>
        <w:rPr>
          <w:color w:val="000000"/>
          <w:szCs w:val="28"/>
          <w:lang w:val="ru-RU"/>
        </w:rPr>
        <w:t>такій</w:t>
      </w:r>
      <w:proofErr w:type="spellEnd"/>
      <w:r>
        <w:rPr>
          <w:color w:val="000000"/>
          <w:szCs w:val="28"/>
          <w:lang w:val="ru-RU"/>
        </w:rPr>
        <w:t xml:space="preserve"> </w:t>
      </w:r>
      <w:proofErr w:type="spellStart"/>
      <w:r>
        <w:rPr>
          <w:color w:val="000000"/>
          <w:szCs w:val="28"/>
          <w:lang w:val="ru-RU"/>
        </w:rPr>
        <w:t>редакції</w:t>
      </w:r>
      <w:proofErr w:type="spellEnd"/>
      <w:r>
        <w:rPr>
          <w:color w:val="000000"/>
          <w:szCs w:val="28"/>
          <w:lang w:val="ru-RU"/>
        </w:rPr>
        <w:t xml:space="preserve"> </w:t>
      </w:r>
      <w:r w:rsidRPr="00700165">
        <w:rPr>
          <w:color w:val="000000"/>
          <w:szCs w:val="28"/>
          <w:lang w:val="ru-RU"/>
        </w:rPr>
        <w:t>,,</w:t>
      </w:r>
      <w:r w:rsidRPr="00E0368C">
        <w:rPr>
          <w:color w:val="000000"/>
          <w:szCs w:val="28"/>
          <w:lang w:val="ru-RU"/>
        </w:rPr>
        <w:t>Внести</w:t>
      </w:r>
      <w:r w:rsidRPr="00A02BDE">
        <w:rPr>
          <w:color w:val="000000"/>
          <w:szCs w:val="28"/>
          <w:lang w:val="ru-RU"/>
        </w:rPr>
        <w:t xml:space="preserve"> </w:t>
      </w:r>
      <w:proofErr w:type="spellStart"/>
      <w:r w:rsidRPr="00E0368C">
        <w:rPr>
          <w:color w:val="000000"/>
          <w:szCs w:val="28"/>
          <w:lang w:val="ru-RU"/>
        </w:rPr>
        <w:t>зміни</w:t>
      </w:r>
      <w:proofErr w:type="spellEnd"/>
      <w:r w:rsidRPr="00A02BDE">
        <w:rPr>
          <w:color w:val="000000"/>
          <w:szCs w:val="28"/>
          <w:lang w:val="ru-RU"/>
        </w:rPr>
        <w:t xml:space="preserve"> </w:t>
      </w:r>
      <w:r>
        <w:rPr>
          <w:color w:val="000000"/>
          <w:szCs w:val="28"/>
          <w:lang w:val="ru-RU"/>
        </w:rPr>
        <w:t>до</w:t>
      </w:r>
      <w:r w:rsidRPr="00A02BDE">
        <w:rPr>
          <w:color w:val="000000"/>
          <w:szCs w:val="28"/>
          <w:lang w:val="ru-RU"/>
        </w:rPr>
        <w:t xml:space="preserve"> </w:t>
      </w:r>
      <w:proofErr w:type="spellStart"/>
      <w:r>
        <w:rPr>
          <w:color w:val="000000"/>
          <w:szCs w:val="28"/>
          <w:lang w:val="ru-RU"/>
        </w:rPr>
        <w:t>рішення</w:t>
      </w:r>
      <w:proofErr w:type="spellEnd"/>
      <w:r w:rsidRPr="00A02BDE">
        <w:rPr>
          <w:color w:val="000000"/>
          <w:szCs w:val="28"/>
          <w:lang w:val="ru-RU"/>
        </w:rPr>
        <w:t xml:space="preserve"> </w:t>
      </w:r>
      <w:proofErr w:type="spellStart"/>
      <w:r>
        <w:rPr>
          <w:color w:val="000000"/>
          <w:szCs w:val="28"/>
          <w:lang w:val="ru-RU"/>
        </w:rPr>
        <w:t>обласної</w:t>
      </w:r>
      <w:proofErr w:type="spellEnd"/>
      <w:r w:rsidRPr="00A02BDE">
        <w:rPr>
          <w:color w:val="000000"/>
          <w:szCs w:val="28"/>
          <w:lang w:val="ru-RU"/>
        </w:rPr>
        <w:t xml:space="preserve"> </w:t>
      </w:r>
      <w:r>
        <w:rPr>
          <w:color w:val="000000"/>
          <w:szCs w:val="28"/>
          <w:lang w:val="ru-RU"/>
        </w:rPr>
        <w:t>ради</w:t>
      </w:r>
      <w:r w:rsidRPr="00A02BDE">
        <w:rPr>
          <w:color w:val="000000"/>
          <w:szCs w:val="28"/>
          <w:lang w:val="ru-RU"/>
        </w:rPr>
        <w:t xml:space="preserve"> </w:t>
      </w:r>
      <w:proofErr w:type="spellStart"/>
      <w:r>
        <w:rPr>
          <w:color w:val="000000"/>
          <w:szCs w:val="28"/>
          <w:lang w:val="ru-RU"/>
        </w:rPr>
        <w:t>від</w:t>
      </w:r>
      <w:proofErr w:type="spellEnd"/>
      <w:r w:rsidRPr="00A02BDE">
        <w:rPr>
          <w:color w:val="000000"/>
          <w:szCs w:val="28"/>
          <w:lang w:val="ru-RU"/>
        </w:rPr>
        <w:t xml:space="preserve"> 22 </w:t>
      </w:r>
      <w:r>
        <w:rPr>
          <w:color w:val="000000"/>
          <w:szCs w:val="28"/>
        </w:rPr>
        <w:t>черв</w:t>
      </w:r>
      <w:proofErr w:type="spellStart"/>
      <w:r w:rsidRPr="00E0368C">
        <w:rPr>
          <w:color w:val="000000"/>
          <w:szCs w:val="28"/>
          <w:lang w:val="ru-RU"/>
        </w:rPr>
        <w:t>ня</w:t>
      </w:r>
      <w:proofErr w:type="spellEnd"/>
      <w:r w:rsidRPr="00A02BDE">
        <w:rPr>
          <w:color w:val="000000"/>
          <w:szCs w:val="28"/>
          <w:lang w:val="ru-RU"/>
        </w:rPr>
        <w:t xml:space="preserve"> 201</w:t>
      </w:r>
      <w:r>
        <w:rPr>
          <w:color w:val="000000"/>
          <w:szCs w:val="28"/>
        </w:rPr>
        <w:t>8</w:t>
      </w:r>
      <w:r w:rsidRPr="00A02BDE">
        <w:rPr>
          <w:color w:val="000000"/>
          <w:szCs w:val="28"/>
          <w:lang w:val="ru-RU"/>
        </w:rPr>
        <w:t xml:space="preserve"> </w:t>
      </w:r>
      <w:r w:rsidRPr="00E0368C">
        <w:rPr>
          <w:color w:val="000000"/>
          <w:szCs w:val="28"/>
          <w:lang w:val="ru-RU"/>
        </w:rPr>
        <w:t>року</w:t>
      </w:r>
      <w:r>
        <w:rPr>
          <w:color w:val="000000"/>
          <w:szCs w:val="28"/>
          <w:lang w:val="ru-RU"/>
        </w:rPr>
        <w:t xml:space="preserve"> </w:t>
      </w:r>
      <w:r w:rsidRPr="00A02BDE">
        <w:rPr>
          <w:color w:val="000000"/>
          <w:szCs w:val="28"/>
          <w:lang w:val="ru-RU"/>
        </w:rPr>
        <w:t xml:space="preserve">№ </w:t>
      </w:r>
      <w:r>
        <w:rPr>
          <w:color w:val="000000"/>
          <w:szCs w:val="28"/>
        </w:rPr>
        <w:t>34</w:t>
      </w:r>
      <w:r w:rsidRPr="00AC7D9E">
        <w:rPr>
          <w:color w:val="000000"/>
          <w:szCs w:val="28"/>
          <w:lang w:val="ru-RU"/>
        </w:rPr>
        <w:t>1</w:t>
      </w:r>
      <w:r w:rsidRPr="00A02BDE">
        <w:rPr>
          <w:color w:val="000000"/>
          <w:szCs w:val="28"/>
          <w:lang w:val="ru-RU"/>
        </w:rPr>
        <w:t>-</w:t>
      </w:r>
      <w:r>
        <w:rPr>
          <w:color w:val="000000"/>
          <w:szCs w:val="28"/>
        </w:rPr>
        <w:t>13</w:t>
      </w:r>
      <w:r w:rsidRPr="00A02BDE">
        <w:rPr>
          <w:color w:val="000000"/>
          <w:szCs w:val="28"/>
          <w:lang w:val="ru-RU"/>
        </w:rPr>
        <w:t>/</w:t>
      </w:r>
      <w:r w:rsidRPr="00E0368C">
        <w:rPr>
          <w:color w:val="000000"/>
          <w:szCs w:val="28"/>
          <w:lang w:val="en-US"/>
        </w:rPr>
        <w:t>VII</w:t>
      </w:r>
      <w:r w:rsidRPr="00A02BDE">
        <w:rPr>
          <w:color w:val="000000"/>
          <w:szCs w:val="28"/>
          <w:lang w:val="ru-RU"/>
        </w:rPr>
        <w:t xml:space="preserve"> ,,</w:t>
      </w:r>
      <w:r w:rsidRPr="00E0368C">
        <w:rPr>
          <w:color w:val="000000"/>
          <w:szCs w:val="28"/>
          <w:lang w:val="ru-RU"/>
        </w:rPr>
        <w:t>Про</w:t>
      </w:r>
      <w:r w:rsidRPr="00A02BDE">
        <w:rPr>
          <w:color w:val="000000"/>
          <w:szCs w:val="28"/>
          <w:lang w:val="ru-RU"/>
        </w:rPr>
        <w:t xml:space="preserve"> </w:t>
      </w:r>
      <w:proofErr w:type="spellStart"/>
      <w:r w:rsidRPr="00E0368C">
        <w:rPr>
          <w:color w:val="000000"/>
          <w:szCs w:val="28"/>
          <w:lang w:val="ru-RU"/>
        </w:rPr>
        <w:t>оренду</w:t>
      </w:r>
      <w:proofErr w:type="spellEnd"/>
      <w:r w:rsidRPr="00A02BDE">
        <w:rPr>
          <w:color w:val="000000"/>
          <w:szCs w:val="28"/>
          <w:lang w:val="ru-RU"/>
        </w:rPr>
        <w:t xml:space="preserve"> </w:t>
      </w:r>
      <w:proofErr w:type="spellStart"/>
      <w:r w:rsidRPr="00E0368C">
        <w:rPr>
          <w:color w:val="000000"/>
          <w:szCs w:val="28"/>
          <w:lang w:val="ru-RU"/>
        </w:rPr>
        <w:t>нерухомого</w:t>
      </w:r>
      <w:proofErr w:type="spellEnd"/>
      <w:r w:rsidRPr="00A02BDE">
        <w:rPr>
          <w:color w:val="000000"/>
          <w:szCs w:val="28"/>
          <w:lang w:val="ru-RU"/>
        </w:rPr>
        <w:t xml:space="preserve"> </w:t>
      </w:r>
      <w:r w:rsidRPr="00E0368C">
        <w:rPr>
          <w:color w:val="000000"/>
          <w:szCs w:val="28"/>
          <w:lang w:val="ru-RU"/>
        </w:rPr>
        <w:t>майна</w:t>
      </w:r>
      <w:r w:rsidRPr="00A02BDE">
        <w:rPr>
          <w:color w:val="000000"/>
          <w:szCs w:val="28"/>
          <w:lang w:val="ru-RU"/>
        </w:rPr>
        <w:t xml:space="preserve">, </w:t>
      </w:r>
      <w:proofErr w:type="spellStart"/>
      <w:r w:rsidRPr="00E0368C">
        <w:rPr>
          <w:color w:val="000000"/>
          <w:szCs w:val="28"/>
          <w:lang w:val="ru-RU"/>
        </w:rPr>
        <w:t>що</w:t>
      </w:r>
      <w:proofErr w:type="spellEnd"/>
      <w:r w:rsidRPr="00A02BDE">
        <w:rPr>
          <w:color w:val="000000"/>
          <w:szCs w:val="28"/>
          <w:lang w:val="ru-RU"/>
        </w:rPr>
        <w:t xml:space="preserve"> </w:t>
      </w:r>
      <w:proofErr w:type="spellStart"/>
      <w:r w:rsidRPr="00E0368C">
        <w:rPr>
          <w:color w:val="000000"/>
          <w:szCs w:val="28"/>
          <w:lang w:val="ru-RU"/>
        </w:rPr>
        <w:t>належить</w:t>
      </w:r>
      <w:proofErr w:type="spellEnd"/>
      <w:r w:rsidRPr="00A02BDE">
        <w:rPr>
          <w:color w:val="000000"/>
          <w:szCs w:val="28"/>
          <w:lang w:val="ru-RU"/>
        </w:rPr>
        <w:t xml:space="preserve"> </w:t>
      </w:r>
      <w:r w:rsidRPr="00E0368C">
        <w:rPr>
          <w:color w:val="000000"/>
          <w:szCs w:val="28"/>
          <w:lang w:val="ru-RU"/>
        </w:rPr>
        <w:t>до</w:t>
      </w:r>
      <w:r w:rsidRPr="00A02BDE">
        <w:rPr>
          <w:color w:val="000000"/>
          <w:szCs w:val="28"/>
          <w:lang w:val="ru-RU"/>
        </w:rPr>
        <w:t xml:space="preserve"> </w:t>
      </w:r>
      <w:proofErr w:type="spellStart"/>
      <w:r w:rsidRPr="00E0368C">
        <w:rPr>
          <w:color w:val="000000"/>
          <w:szCs w:val="28"/>
          <w:lang w:val="ru-RU"/>
        </w:rPr>
        <w:t>спільної</w:t>
      </w:r>
      <w:proofErr w:type="spellEnd"/>
      <w:r w:rsidRPr="00A02BDE">
        <w:rPr>
          <w:color w:val="000000"/>
          <w:szCs w:val="28"/>
          <w:lang w:val="ru-RU"/>
        </w:rPr>
        <w:t xml:space="preserve"> </w:t>
      </w:r>
      <w:proofErr w:type="spellStart"/>
      <w:r w:rsidRPr="00E0368C">
        <w:rPr>
          <w:color w:val="000000"/>
          <w:szCs w:val="28"/>
          <w:lang w:val="ru-RU"/>
        </w:rPr>
        <w:t>власності</w:t>
      </w:r>
      <w:proofErr w:type="spellEnd"/>
      <w:r w:rsidRPr="00A02BDE">
        <w:rPr>
          <w:color w:val="000000"/>
          <w:szCs w:val="28"/>
          <w:lang w:val="ru-RU"/>
        </w:rPr>
        <w:t xml:space="preserve"> </w:t>
      </w:r>
      <w:proofErr w:type="spellStart"/>
      <w:r w:rsidRPr="00E0368C">
        <w:rPr>
          <w:color w:val="000000"/>
          <w:szCs w:val="28"/>
          <w:lang w:val="ru-RU"/>
        </w:rPr>
        <w:t>територіальних</w:t>
      </w:r>
      <w:proofErr w:type="spellEnd"/>
      <w:r w:rsidRPr="00A02BDE">
        <w:rPr>
          <w:color w:val="000000"/>
          <w:szCs w:val="28"/>
          <w:lang w:val="ru-RU"/>
        </w:rPr>
        <w:t xml:space="preserve"> </w:t>
      </w:r>
      <w:r w:rsidRPr="00E0368C">
        <w:rPr>
          <w:color w:val="000000"/>
          <w:szCs w:val="28"/>
          <w:lang w:val="ru-RU"/>
        </w:rPr>
        <w:t>громад</w:t>
      </w:r>
      <w:r w:rsidRPr="00A02BDE">
        <w:rPr>
          <w:color w:val="000000"/>
          <w:szCs w:val="28"/>
          <w:lang w:val="ru-RU"/>
        </w:rPr>
        <w:t xml:space="preserve"> </w:t>
      </w:r>
      <w:proofErr w:type="spellStart"/>
      <w:r w:rsidRPr="00E0368C">
        <w:rPr>
          <w:color w:val="000000"/>
          <w:szCs w:val="28"/>
          <w:lang w:val="ru-RU"/>
        </w:rPr>
        <w:t>сіл</w:t>
      </w:r>
      <w:proofErr w:type="spellEnd"/>
      <w:r w:rsidRPr="00A02BDE">
        <w:rPr>
          <w:color w:val="000000"/>
          <w:szCs w:val="28"/>
          <w:lang w:val="ru-RU"/>
        </w:rPr>
        <w:t xml:space="preserve">, </w:t>
      </w:r>
      <w:r w:rsidRPr="00E0368C">
        <w:rPr>
          <w:color w:val="000000"/>
          <w:szCs w:val="28"/>
          <w:lang w:val="ru-RU"/>
        </w:rPr>
        <w:t>селищ</w:t>
      </w:r>
      <w:r w:rsidRPr="00A02BDE">
        <w:rPr>
          <w:color w:val="000000"/>
          <w:szCs w:val="28"/>
          <w:lang w:val="ru-RU"/>
        </w:rPr>
        <w:t xml:space="preserve">, </w:t>
      </w:r>
      <w:proofErr w:type="spellStart"/>
      <w:r w:rsidRPr="00E0368C">
        <w:rPr>
          <w:color w:val="000000"/>
          <w:szCs w:val="28"/>
          <w:lang w:val="ru-RU"/>
        </w:rPr>
        <w:t>міст</w:t>
      </w:r>
      <w:proofErr w:type="spellEnd"/>
      <w:r w:rsidRPr="00A02BDE">
        <w:rPr>
          <w:color w:val="000000"/>
          <w:szCs w:val="28"/>
          <w:lang w:val="ru-RU"/>
        </w:rPr>
        <w:t xml:space="preserve"> </w:t>
      </w:r>
      <w:proofErr w:type="spellStart"/>
      <w:r w:rsidRPr="00E0368C">
        <w:rPr>
          <w:color w:val="000000"/>
          <w:szCs w:val="28"/>
          <w:lang w:val="ru-RU"/>
        </w:rPr>
        <w:t>Дніпропетровської</w:t>
      </w:r>
      <w:proofErr w:type="spellEnd"/>
      <w:r w:rsidRPr="00A02BDE">
        <w:rPr>
          <w:color w:val="000000"/>
          <w:szCs w:val="28"/>
          <w:lang w:val="ru-RU"/>
        </w:rPr>
        <w:t xml:space="preserve"> </w:t>
      </w:r>
      <w:proofErr w:type="spellStart"/>
      <w:r w:rsidRPr="00E0368C">
        <w:rPr>
          <w:color w:val="000000"/>
          <w:szCs w:val="28"/>
          <w:lang w:val="ru-RU"/>
        </w:rPr>
        <w:t>області</w:t>
      </w:r>
      <w:proofErr w:type="spellEnd"/>
      <w:r w:rsidRPr="00A02BDE">
        <w:rPr>
          <w:color w:val="000000"/>
          <w:szCs w:val="28"/>
          <w:lang w:val="ru-RU"/>
        </w:rPr>
        <w:t>”</w:t>
      </w:r>
      <w:r>
        <w:rPr>
          <w:color w:val="000000"/>
          <w:szCs w:val="28"/>
          <w:lang w:val="ru-RU"/>
        </w:rPr>
        <w:t>.</w:t>
      </w:r>
    </w:p>
    <w:p w:rsidR="00D66C4B" w:rsidRPr="00EC59C6" w:rsidRDefault="00D66C4B" w:rsidP="00D66C4B">
      <w:pPr>
        <w:ind w:firstLine="700"/>
        <w:jc w:val="both"/>
        <w:rPr>
          <w:color w:val="000000"/>
          <w:szCs w:val="28"/>
          <w:lang w:val="ru-RU"/>
        </w:rPr>
      </w:pPr>
      <w:r>
        <w:rPr>
          <w:color w:val="000000"/>
          <w:szCs w:val="28"/>
          <w:lang w:val="ru-RU"/>
        </w:rPr>
        <w:t xml:space="preserve">3.2. </w:t>
      </w:r>
      <w:r>
        <w:rPr>
          <w:color w:val="000000"/>
          <w:szCs w:val="28"/>
        </w:rPr>
        <w:t>Пункт 1</w:t>
      </w:r>
      <w:r w:rsidRPr="005C45C9">
        <w:rPr>
          <w:color w:val="000000"/>
          <w:szCs w:val="28"/>
        </w:rPr>
        <w:t xml:space="preserve"> додатка 2 до рішення вважати таким, що втратив чинність.</w:t>
      </w:r>
    </w:p>
    <w:p w:rsidR="00D66C4B" w:rsidRPr="00EC59C6" w:rsidRDefault="00D66C4B" w:rsidP="00D66C4B">
      <w:pPr>
        <w:ind w:firstLine="700"/>
        <w:jc w:val="both"/>
        <w:rPr>
          <w:color w:val="000000"/>
          <w:szCs w:val="28"/>
          <w:lang w:val="ru-RU"/>
        </w:rPr>
      </w:pPr>
      <w:r>
        <w:rPr>
          <w:color w:val="000000"/>
          <w:szCs w:val="28"/>
          <w:lang w:val="ru-RU"/>
        </w:rPr>
        <w:t xml:space="preserve">3.3. </w:t>
      </w:r>
      <w:r>
        <w:rPr>
          <w:color w:val="000000"/>
          <w:szCs w:val="28"/>
        </w:rPr>
        <w:t>Пункт 4</w:t>
      </w:r>
      <w:r w:rsidRPr="005C45C9">
        <w:rPr>
          <w:color w:val="000000"/>
          <w:szCs w:val="28"/>
        </w:rPr>
        <w:t xml:space="preserve"> додатка 2 до рішення вважати таким, що втратив чинність.</w:t>
      </w:r>
    </w:p>
    <w:p w:rsidR="00D66C4B" w:rsidRDefault="00D66C4B" w:rsidP="00D66C4B">
      <w:pPr>
        <w:ind w:firstLine="700"/>
        <w:jc w:val="both"/>
        <w:rPr>
          <w:color w:val="000000"/>
          <w:szCs w:val="28"/>
          <w:lang w:val="ru-RU"/>
        </w:rPr>
      </w:pPr>
      <w:r>
        <w:rPr>
          <w:color w:val="000000"/>
          <w:szCs w:val="28"/>
          <w:lang w:val="ru-RU"/>
        </w:rPr>
        <w:t>4</w:t>
      </w:r>
      <w:r w:rsidRPr="003C2EDF">
        <w:rPr>
          <w:color w:val="000000"/>
          <w:szCs w:val="28"/>
          <w:lang w:val="ru-RU"/>
        </w:rPr>
        <w:t xml:space="preserve">. </w:t>
      </w:r>
      <w:proofErr w:type="spellStart"/>
      <w:r w:rsidRPr="003C2EDF">
        <w:rPr>
          <w:color w:val="000000"/>
          <w:szCs w:val="28"/>
          <w:lang w:val="ru-RU"/>
        </w:rPr>
        <w:t>Затвердити</w:t>
      </w:r>
      <w:proofErr w:type="spellEnd"/>
      <w:r w:rsidRPr="003C2EDF">
        <w:rPr>
          <w:color w:val="000000"/>
          <w:szCs w:val="28"/>
          <w:lang w:val="ru-RU"/>
        </w:rPr>
        <w:t xml:space="preserve"> </w:t>
      </w:r>
      <w:proofErr w:type="spellStart"/>
      <w:r w:rsidRPr="003C2EDF">
        <w:rPr>
          <w:color w:val="000000"/>
          <w:szCs w:val="28"/>
          <w:lang w:val="ru-RU"/>
        </w:rPr>
        <w:t>розпоря</w:t>
      </w:r>
      <w:r>
        <w:rPr>
          <w:color w:val="000000"/>
          <w:szCs w:val="28"/>
          <w:lang w:val="ru-RU"/>
        </w:rPr>
        <w:t>дження</w:t>
      </w:r>
      <w:proofErr w:type="spellEnd"/>
      <w:r>
        <w:rPr>
          <w:color w:val="000000"/>
          <w:szCs w:val="28"/>
          <w:lang w:val="ru-RU"/>
        </w:rPr>
        <w:t xml:space="preserve"> </w:t>
      </w:r>
      <w:proofErr w:type="spellStart"/>
      <w:r>
        <w:rPr>
          <w:color w:val="000000"/>
          <w:szCs w:val="28"/>
          <w:lang w:val="ru-RU"/>
        </w:rPr>
        <w:t>голови</w:t>
      </w:r>
      <w:proofErr w:type="spellEnd"/>
      <w:r>
        <w:rPr>
          <w:color w:val="000000"/>
          <w:szCs w:val="28"/>
          <w:lang w:val="ru-RU"/>
        </w:rPr>
        <w:t xml:space="preserve"> </w:t>
      </w:r>
      <w:proofErr w:type="spellStart"/>
      <w:r>
        <w:rPr>
          <w:color w:val="000000"/>
          <w:szCs w:val="28"/>
          <w:lang w:val="ru-RU"/>
        </w:rPr>
        <w:t>обласної</w:t>
      </w:r>
      <w:proofErr w:type="spellEnd"/>
      <w:r>
        <w:rPr>
          <w:color w:val="000000"/>
          <w:szCs w:val="28"/>
          <w:lang w:val="ru-RU"/>
        </w:rPr>
        <w:t xml:space="preserve"> ради                             № 81-р </w:t>
      </w:r>
      <w:proofErr w:type="spellStart"/>
      <w:r>
        <w:rPr>
          <w:color w:val="000000"/>
          <w:szCs w:val="28"/>
          <w:lang w:val="ru-RU"/>
        </w:rPr>
        <w:t>від</w:t>
      </w:r>
      <w:proofErr w:type="spellEnd"/>
      <w:r>
        <w:rPr>
          <w:color w:val="000000"/>
          <w:szCs w:val="28"/>
          <w:lang w:val="ru-RU"/>
        </w:rPr>
        <w:t xml:space="preserve"> 14 </w:t>
      </w:r>
      <w:proofErr w:type="spellStart"/>
      <w:r>
        <w:rPr>
          <w:color w:val="000000"/>
          <w:szCs w:val="28"/>
          <w:lang w:val="ru-RU"/>
        </w:rPr>
        <w:t>квітня</w:t>
      </w:r>
      <w:proofErr w:type="spellEnd"/>
      <w:r>
        <w:rPr>
          <w:color w:val="000000"/>
          <w:szCs w:val="28"/>
          <w:lang w:val="ru-RU"/>
        </w:rPr>
        <w:t xml:space="preserve"> 2020</w:t>
      </w:r>
      <w:r w:rsidRPr="003C2EDF">
        <w:rPr>
          <w:color w:val="000000"/>
          <w:szCs w:val="28"/>
          <w:lang w:val="ru-RU"/>
        </w:rPr>
        <w:t xml:space="preserve"> року „Про </w:t>
      </w:r>
      <w:proofErr w:type="spellStart"/>
      <w:r>
        <w:rPr>
          <w:color w:val="000000"/>
          <w:szCs w:val="28"/>
          <w:lang w:val="ru-RU"/>
        </w:rPr>
        <w:t>врегулювання</w:t>
      </w:r>
      <w:proofErr w:type="spellEnd"/>
      <w:r>
        <w:rPr>
          <w:color w:val="000000"/>
          <w:szCs w:val="28"/>
          <w:lang w:val="ru-RU"/>
        </w:rPr>
        <w:t xml:space="preserve"> </w:t>
      </w:r>
      <w:proofErr w:type="spellStart"/>
      <w:r>
        <w:rPr>
          <w:color w:val="000000"/>
          <w:szCs w:val="28"/>
          <w:lang w:val="ru-RU"/>
        </w:rPr>
        <w:t>питання</w:t>
      </w:r>
      <w:proofErr w:type="spellEnd"/>
      <w:r>
        <w:rPr>
          <w:color w:val="000000"/>
          <w:szCs w:val="28"/>
          <w:lang w:val="ru-RU"/>
        </w:rPr>
        <w:t xml:space="preserve"> </w:t>
      </w:r>
      <w:proofErr w:type="spellStart"/>
      <w:r>
        <w:rPr>
          <w:color w:val="000000"/>
          <w:szCs w:val="28"/>
          <w:lang w:val="ru-RU"/>
        </w:rPr>
        <w:t>щодо</w:t>
      </w:r>
      <w:proofErr w:type="spellEnd"/>
      <w:r>
        <w:rPr>
          <w:color w:val="000000"/>
          <w:szCs w:val="28"/>
          <w:lang w:val="ru-RU"/>
        </w:rPr>
        <w:t xml:space="preserve"> </w:t>
      </w:r>
      <w:proofErr w:type="spellStart"/>
      <w:r>
        <w:rPr>
          <w:color w:val="000000"/>
          <w:szCs w:val="28"/>
          <w:lang w:val="ru-RU"/>
        </w:rPr>
        <w:t>здійснення</w:t>
      </w:r>
      <w:proofErr w:type="spellEnd"/>
      <w:r>
        <w:rPr>
          <w:color w:val="000000"/>
          <w:szCs w:val="28"/>
          <w:lang w:val="ru-RU"/>
        </w:rPr>
        <w:t xml:space="preserve"> </w:t>
      </w:r>
      <w:proofErr w:type="spellStart"/>
      <w:r>
        <w:rPr>
          <w:color w:val="000000"/>
          <w:szCs w:val="28"/>
          <w:lang w:val="ru-RU"/>
        </w:rPr>
        <w:t>орендної</w:t>
      </w:r>
      <w:proofErr w:type="spellEnd"/>
      <w:r>
        <w:rPr>
          <w:color w:val="000000"/>
          <w:szCs w:val="28"/>
          <w:lang w:val="ru-RU"/>
        </w:rPr>
        <w:t xml:space="preserve"> плати за </w:t>
      </w:r>
      <w:proofErr w:type="spellStart"/>
      <w:r>
        <w:rPr>
          <w:color w:val="000000"/>
          <w:szCs w:val="28"/>
          <w:lang w:val="ru-RU"/>
        </w:rPr>
        <w:t>користування</w:t>
      </w:r>
      <w:proofErr w:type="spellEnd"/>
      <w:r>
        <w:rPr>
          <w:color w:val="000000"/>
          <w:szCs w:val="28"/>
          <w:lang w:val="ru-RU"/>
        </w:rPr>
        <w:t xml:space="preserve"> </w:t>
      </w:r>
      <w:proofErr w:type="spellStart"/>
      <w:r>
        <w:rPr>
          <w:color w:val="000000"/>
          <w:szCs w:val="28"/>
          <w:lang w:val="ru-RU"/>
        </w:rPr>
        <w:t>нерухомим</w:t>
      </w:r>
      <w:proofErr w:type="spellEnd"/>
      <w:r>
        <w:rPr>
          <w:color w:val="000000"/>
          <w:szCs w:val="28"/>
          <w:lang w:val="ru-RU"/>
        </w:rPr>
        <w:t xml:space="preserve"> </w:t>
      </w:r>
      <w:proofErr w:type="spellStart"/>
      <w:r>
        <w:rPr>
          <w:color w:val="000000"/>
          <w:szCs w:val="28"/>
          <w:lang w:val="ru-RU"/>
        </w:rPr>
        <w:t>майном</w:t>
      </w:r>
      <w:proofErr w:type="spellEnd"/>
      <w:r>
        <w:rPr>
          <w:color w:val="000000"/>
          <w:szCs w:val="28"/>
          <w:lang w:val="ru-RU"/>
        </w:rPr>
        <w:t xml:space="preserve"> </w:t>
      </w:r>
      <w:proofErr w:type="spellStart"/>
      <w:r>
        <w:rPr>
          <w:color w:val="000000"/>
          <w:szCs w:val="28"/>
          <w:lang w:val="ru-RU"/>
        </w:rPr>
        <w:t>спільної</w:t>
      </w:r>
      <w:proofErr w:type="spellEnd"/>
      <w:r>
        <w:rPr>
          <w:color w:val="000000"/>
          <w:szCs w:val="28"/>
          <w:lang w:val="ru-RU"/>
        </w:rPr>
        <w:t xml:space="preserve"> </w:t>
      </w:r>
      <w:proofErr w:type="spellStart"/>
      <w:r>
        <w:rPr>
          <w:color w:val="000000"/>
          <w:szCs w:val="28"/>
          <w:lang w:val="ru-RU"/>
        </w:rPr>
        <w:t>власності</w:t>
      </w:r>
      <w:proofErr w:type="spellEnd"/>
      <w:r>
        <w:rPr>
          <w:color w:val="000000"/>
          <w:szCs w:val="28"/>
          <w:lang w:val="ru-RU"/>
        </w:rPr>
        <w:t xml:space="preserve"> </w:t>
      </w:r>
      <w:proofErr w:type="spellStart"/>
      <w:r>
        <w:rPr>
          <w:color w:val="000000"/>
          <w:szCs w:val="28"/>
          <w:lang w:val="ru-RU"/>
        </w:rPr>
        <w:t>територіальних</w:t>
      </w:r>
      <w:proofErr w:type="spellEnd"/>
      <w:r>
        <w:rPr>
          <w:color w:val="000000"/>
          <w:szCs w:val="28"/>
          <w:lang w:val="ru-RU"/>
        </w:rPr>
        <w:t xml:space="preserve"> громад, </w:t>
      </w:r>
      <w:proofErr w:type="spellStart"/>
      <w:r>
        <w:rPr>
          <w:color w:val="000000"/>
          <w:szCs w:val="28"/>
          <w:lang w:val="ru-RU"/>
        </w:rPr>
        <w:t>сіл</w:t>
      </w:r>
      <w:proofErr w:type="spellEnd"/>
      <w:r>
        <w:rPr>
          <w:color w:val="000000"/>
          <w:szCs w:val="28"/>
          <w:lang w:val="ru-RU"/>
        </w:rPr>
        <w:t xml:space="preserve">, селищ, </w:t>
      </w:r>
      <w:proofErr w:type="spellStart"/>
      <w:r>
        <w:rPr>
          <w:color w:val="000000"/>
          <w:szCs w:val="28"/>
          <w:lang w:val="ru-RU"/>
        </w:rPr>
        <w:t>мі</w:t>
      </w:r>
      <w:proofErr w:type="gramStart"/>
      <w:r>
        <w:rPr>
          <w:color w:val="000000"/>
          <w:szCs w:val="28"/>
          <w:lang w:val="ru-RU"/>
        </w:rPr>
        <w:t>ст</w:t>
      </w:r>
      <w:proofErr w:type="spellEnd"/>
      <w:proofErr w:type="gramEnd"/>
      <w:r>
        <w:rPr>
          <w:color w:val="000000"/>
          <w:szCs w:val="28"/>
          <w:lang w:val="ru-RU"/>
        </w:rPr>
        <w:t xml:space="preserve"> </w:t>
      </w:r>
      <w:proofErr w:type="spellStart"/>
      <w:r>
        <w:rPr>
          <w:color w:val="000000"/>
          <w:szCs w:val="28"/>
          <w:lang w:val="ru-RU"/>
        </w:rPr>
        <w:t>Дніпропетровської</w:t>
      </w:r>
      <w:proofErr w:type="spellEnd"/>
      <w:r>
        <w:rPr>
          <w:color w:val="000000"/>
          <w:szCs w:val="28"/>
          <w:lang w:val="ru-RU"/>
        </w:rPr>
        <w:t xml:space="preserve"> </w:t>
      </w:r>
      <w:proofErr w:type="spellStart"/>
      <w:r>
        <w:rPr>
          <w:color w:val="000000"/>
          <w:szCs w:val="28"/>
          <w:lang w:val="ru-RU"/>
        </w:rPr>
        <w:t>області</w:t>
      </w:r>
      <w:proofErr w:type="spellEnd"/>
      <w:r>
        <w:rPr>
          <w:color w:val="000000"/>
          <w:szCs w:val="28"/>
          <w:lang w:val="ru-RU"/>
        </w:rPr>
        <w:t xml:space="preserve"> за </w:t>
      </w:r>
      <w:proofErr w:type="spellStart"/>
      <w:r>
        <w:rPr>
          <w:color w:val="000000"/>
          <w:szCs w:val="28"/>
          <w:lang w:val="ru-RU"/>
        </w:rPr>
        <w:t>період</w:t>
      </w:r>
      <w:proofErr w:type="spellEnd"/>
      <w:r>
        <w:rPr>
          <w:color w:val="000000"/>
          <w:szCs w:val="28"/>
          <w:lang w:val="ru-RU"/>
        </w:rPr>
        <w:t xml:space="preserve"> </w:t>
      </w:r>
      <w:proofErr w:type="spellStart"/>
      <w:r>
        <w:rPr>
          <w:color w:val="000000"/>
          <w:szCs w:val="28"/>
          <w:lang w:val="ru-RU"/>
        </w:rPr>
        <w:t>установленого</w:t>
      </w:r>
      <w:proofErr w:type="spellEnd"/>
      <w:r>
        <w:rPr>
          <w:color w:val="000000"/>
          <w:szCs w:val="28"/>
          <w:lang w:val="ru-RU"/>
        </w:rPr>
        <w:t xml:space="preserve"> </w:t>
      </w:r>
      <w:proofErr w:type="spellStart"/>
      <w:r>
        <w:rPr>
          <w:color w:val="000000"/>
          <w:szCs w:val="28"/>
          <w:lang w:val="ru-RU"/>
        </w:rPr>
        <w:t>чинним</w:t>
      </w:r>
      <w:proofErr w:type="spellEnd"/>
      <w:r>
        <w:rPr>
          <w:color w:val="000000"/>
          <w:szCs w:val="28"/>
          <w:lang w:val="ru-RU"/>
        </w:rPr>
        <w:t xml:space="preserve"> </w:t>
      </w:r>
      <w:proofErr w:type="spellStart"/>
      <w:r>
        <w:rPr>
          <w:color w:val="000000"/>
          <w:szCs w:val="28"/>
          <w:lang w:val="ru-RU"/>
        </w:rPr>
        <w:t>законодавством</w:t>
      </w:r>
      <w:proofErr w:type="spellEnd"/>
      <w:r>
        <w:rPr>
          <w:color w:val="000000"/>
          <w:szCs w:val="28"/>
          <w:lang w:val="ru-RU"/>
        </w:rPr>
        <w:t xml:space="preserve"> карантину</w:t>
      </w:r>
      <w:r w:rsidRPr="003C2EDF">
        <w:rPr>
          <w:color w:val="000000"/>
          <w:szCs w:val="28"/>
          <w:lang w:val="ru-RU"/>
        </w:rPr>
        <w:t>”.</w:t>
      </w:r>
    </w:p>
    <w:p w:rsidR="00D66C4B" w:rsidRPr="00CF6F83" w:rsidRDefault="00D66C4B" w:rsidP="00D66C4B">
      <w:pPr>
        <w:ind w:firstLine="700"/>
        <w:jc w:val="both"/>
        <w:rPr>
          <w:color w:val="000000"/>
          <w:szCs w:val="28"/>
          <w:lang w:val="ru-RU"/>
        </w:rPr>
      </w:pPr>
      <w:r>
        <w:rPr>
          <w:color w:val="000000"/>
          <w:szCs w:val="28"/>
          <w:lang w:val="ru-RU"/>
        </w:rPr>
        <w:t>5</w:t>
      </w:r>
      <w:r w:rsidRPr="00CF6F83">
        <w:rPr>
          <w:color w:val="000000"/>
          <w:szCs w:val="28"/>
          <w:lang w:val="ru-RU"/>
        </w:rPr>
        <w:t xml:space="preserve">. Внести </w:t>
      </w:r>
      <w:proofErr w:type="spellStart"/>
      <w:r w:rsidRPr="00CF6F83">
        <w:rPr>
          <w:color w:val="000000"/>
          <w:szCs w:val="28"/>
          <w:lang w:val="ru-RU"/>
        </w:rPr>
        <w:t>зміни</w:t>
      </w:r>
      <w:proofErr w:type="spellEnd"/>
      <w:r>
        <w:rPr>
          <w:color w:val="000000"/>
          <w:szCs w:val="28"/>
          <w:lang w:val="ru-RU"/>
        </w:rPr>
        <w:t xml:space="preserve"> до </w:t>
      </w:r>
      <w:proofErr w:type="spellStart"/>
      <w:proofErr w:type="gramStart"/>
      <w:r>
        <w:rPr>
          <w:color w:val="000000"/>
          <w:szCs w:val="28"/>
          <w:lang w:val="ru-RU"/>
        </w:rPr>
        <w:t>р</w:t>
      </w:r>
      <w:proofErr w:type="gramEnd"/>
      <w:r>
        <w:rPr>
          <w:color w:val="000000"/>
          <w:szCs w:val="28"/>
          <w:lang w:val="ru-RU"/>
        </w:rPr>
        <w:t>ішення</w:t>
      </w:r>
      <w:proofErr w:type="spellEnd"/>
      <w:r>
        <w:rPr>
          <w:color w:val="000000"/>
          <w:szCs w:val="28"/>
          <w:lang w:val="ru-RU"/>
        </w:rPr>
        <w:t xml:space="preserve"> </w:t>
      </w:r>
      <w:proofErr w:type="spellStart"/>
      <w:r>
        <w:rPr>
          <w:color w:val="000000"/>
          <w:szCs w:val="28"/>
          <w:lang w:val="ru-RU"/>
        </w:rPr>
        <w:t>обласної</w:t>
      </w:r>
      <w:proofErr w:type="spellEnd"/>
      <w:r>
        <w:rPr>
          <w:color w:val="000000"/>
          <w:szCs w:val="28"/>
          <w:lang w:val="ru-RU"/>
        </w:rPr>
        <w:t xml:space="preserve"> ради </w:t>
      </w:r>
      <w:proofErr w:type="spellStart"/>
      <w:r>
        <w:rPr>
          <w:color w:val="000000"/>
          <w:szCs w:val="28"/>
          <w:lang w:val="ru-RU"/>
        </w:rPr>
        <w:t>від</w:t>
      </w:r>
      <w:proofErr w:type="spellEnd"/>
      <w:r>
        <w:rPr>
          <w:color w:val="000000"/>
          <w:szCs w:val="28"/>
          <w:lang w:val="ru-RU"/>
        </w:rPr>
        <w:t xml:space="preserve"> </w:t>
      </w:r>
      <w:r w:rsidRPr="00E1741F">
        <w:rPr>
          <w:color w:val="000000"/>
          <w:szCs w:val="28"/>
          <w:lang w:val="ru-RU"/>
        </w:rPr>
        <w:t xml:space="preserve">13 </w:t>
      </w:r>
      <w:proofErr w:type="spellStart"/>
      <w:r w:rsidRPr="00E1741F">
        <w:rPr>
          <w:color w:val="000000"/>
          <w:szCs w:val="28"/>
          <w:lang w:val="ru-RU"/>
        </w:rPr>
        <w:t>грудня</w:t>
      </w:r>
      <w:proofErr w:type="spellEnd"/>
      <w:r w:rsidRPr="00E1741F">
        <w:rPr>
          <w:color w:val="000000"/>
          <w:szCs w:val="28"/>
          <w:lang w:val="ru-RU"/>
        </w:rPr>
        <w:t xml:space="preserve"> 2019 року </w:t>
      </w:r>
      <w:r>
        <w:rPr>
          <w:color w:val="000000"/>
          <w:szCs w:val="28"/>
          <w:lang w:val="ru-RU"/>
        </w:rPr>
        <w:t xml:space="preserve">   № 553-20</w:t>
      </w:r>
      <w:r w:rsidRPr="00CF6F83">
        <w:rPr>
          <w:color w:val="000000"/>
          <w:szCs w:val="28"/>
          <w:lang w:val="ru-RU"/>
        </w:rPr>
        <w:t xml:space="preserve">/VII ,,Про </w:t>
      </w:r>
      <w:proofErr w:type="spellStart"/>
      <w:r w:rsidRPr="00CF6F83">
        <w:rPr>
          <w:color w:val="000000"/>
          <w:szCs w:val="28"/>
          <w:lang w:val="ru-RU"/>
        </w:rPr>
        <w:t>оренду</w:t>
      </w:r>
      <w:proofErr w:type="spellEnd"/>
      <w:r w:rsidRPr="00CF6F83">
        <w:rPr>
          <w:color w:val="000000"/>
          <w:szCs w:val="28"/>
          <w:lang w:val="ru-RU"/>
        </w:rPr>
        <w:t xml:space="preserve"> </w:t>
      </w:r>
      <w:proofErr w:type="spellStart"/>
      <w:r w:rsidRPr="00CF6F83">
        <w:rPr>
          <w:color w:val="000000"/>
          <w:szCs w:val="28"/>
          <w:lang w:val="ru-RU"/>
        </w:rPr>
        <w:t>нерухомого</w:t>
      </w:r>
      <w:proofErr w:type="spellEnd"/>
      <w:r w:rsidRPr="00CF6F83">
        <w:rPr>
          <w:color w:val="000000"/>
          <w:szCs w:val="28"/>
          <w:lang w:val="ru-RU"/>
        </w:rPr>
        <w:t xml:space="preserve"> майна, </w:t>
      </w:r>
      <w:proofErr w:type="spellStart"/>
      <w:r w:rsidRPr="00CF6F83">
        <w:rPr>
          <w:color w:val="000000"/>
          <w:szCs w:val="28"/>
          <w:lang w:val="ru-RU"/>
        </w:rPr>
        <w:t>що</w:t>
      </w:r>
      <w:proofErr w:type="spellEnd"/>
      <w:r w:rsidRPr="00CF6F83">
        <w:rPr>
          <w:color w:val="000000"/>
          <w:szCs w:val="28"/>
          <w:lang w:val="ru-RU"/>
        </w:rPr>
        <w:t xml:space="preserve"> </w:t>
      </w:r>
      <w:proofErr w:type="spellStart"/>
      <w:r w:rsidRPr="00CF6F83">
        <w:rPr>
          <w:color w:val="000000"/>
          <w:szCs w:val="28"/>
          <w:lang w:val="ru-RU"/>
        </w:rPr>
        <w:t>належить</w:t>
      </w:r>
      <w:proofErr w:type="spellEnd"/>
      <w:r w:rsidRPr="00CF6F83">
        <w:rPr>
          <w:color w:val="000000"/>
          <w:szCs w:val="28"/>
          <w:lang w:val="ru-RU"/>
        </w:rPr>
        <w:t xml:space="preserve"> до </w:t>
      </w:r>
      <w:proofErr w:type="spellStart"/>
      <w:r w:rsidRPr="00CF6F83">
        <w:rPr>
          <w:color w:val="000000"/>
          <w:szCs w:val="28"/>
          <w:lang w:val="ru-RU"/>
        </w:rPr>
        <w:t>спільної</w:t>
      </w:r>
      <w:proofErr w:type="spellEnd"/>
      <w:r w:rsidRPr="00CF6F83">
        <w:rPr>
          <w:color w:val="000000"/>
          <w:szCs w:val="28"/>
          <w:lang w:val="ru-RU"/>
        </w:rPr>
        <w:t xml:space="preserve"> </w:t>
      </w:r>
      <w:proofErr w:type="spellStart"/>
      <w:r w:rsidRPr="00CF6F83">
        <w:rPr>
          <w:color w:val="000000"/>
          <w:szCs w:val="28"/>
          <w:lang w:val="ru-RU"/>
        </w:rPr>
        <w:t>власності</w:t>
      </w:r>
      <w:proofErr w:type="spellEnd"/>
      <w:r w:rsidRPr="00CF6F83">
        <w:rPr>
          <w:color w:val="000000"/>
          <w:szCs w:val="28"/>
          <w:lang w:val="ru-RU"/>
        </w:rPr>
        <w:t xml:space="preserve"> </w:t>
      </w:r>
      <w:proofErr w:type="spellStart"/>
      <w:r w:rsidRPr="00CF6F83">
        <w:rPr>
          <w:color w:val="000000"/>
          <w:szCs w:val="28"/>
          <w:lang w:val="ru-RU"/>
        </w:rPr>
        <w:t>територіальних</w:t>
      </w:r>
      <w:proofErr w:type="spellEnd"/>
      <w:r w:rsidRPr="00CF6F83">
        <w:rPr>
          <w:color w:val="000000"/>
          <w:szCs w:val="28"/>
          <w:lang w:val="ru-RU"/>
        </w:rPr>
        <w:t xml:space="preserve"> громад </w:t>
      </w:r>
      <w:proofErr w:type="spellStart"/>
      <w:r w:rsidRPr="00CF6F83">
        <w:rPr>
          <w:color w:val="000000"/>
          <w:szCs w:val="28"/>
          <w:lang w:val="ru-RU"/>
        </w:rPr>
        <w:t>сіл</w:t>
      </w:r>
      <w:proofErr w:type="spellEnd"/>
      <w:r w:rsidRPr="00CF6F83">
        <w:rPr>
          <w:color w:val="000000"/>
          <w:szCs w:val="28"/>
          <w:lang w:val="ru-RU"/>
        </w:rPr>
        <w:t xml:space="preserve">, селищ, </w:t>
      </w:r>
      <w:proofErr w:type="spellStart"/>
      <w:r w:rsidRPr="00CF6F83">
        <w:rPr>
          <w:color w:val="000000"/>
          <w:szCs w:val="28"/>
          <w:lang w:val="ru-RU"/>
        </w:rPr>
        <w:t>міст</w:t>
      </w:r>
      <w:proofErr w:type="spellEnd"/>
      <w:r w:rsidRPr="00CF6F83">
        <w:rPr>
          <w:color w:val="000000"/>
          <w:szCs w:val="28"/>
          <w:lang w:val="ru-RU"/>
        </w:rPr>
        <w:t xml:space="preserve"> </w:t>
      </w:r>
      <w:proofErr w:type="spellStart"/>
      <w:r w:rsidRPr="00CF6F83">
        <w:rPr>
          <w:color w:val="000000"/>
          <w:szCs w:val="28"/>
          <w:lang w:val="ru-RU"/>
        </w:rPr>
        <w:t>Дніпропетровської</w:t>
      </w:r>
      <w:proofErr w:type="spellEnd"/>
      <w:r w:rsidRPr="00CF6F83">
        <w:rPr>
          <w:color w:val="000000"/>
          <w:szCs w:val="28"/>
          <w:lang w:val="ru-RU"/>
        </w:rPr>
        <w:t xml:space="preserve"> </w:t>
      </w:r>
      <w:proofErr w:type="spellStart"/>
      <w:r w:rsidRPr="00CF6F83">
        <w:rPr>
          <w:color w:val="000000"/>
          <w:szCs w:val="28"/>
          <w:lang w:val="ru-RU"/>
        </w:rPr>
        <w:t>області</w:t>
      </w:r>
      <w:proofErr w:type="spellEnd"/>
      <w:r w:rsidRPr="00CF6F83">
        <w:rPr>
          <w:color w:val="000000"/>
          <w:szCs w:val="28"/>
          <w:lang w:val="ru-RU"/>
        </w:rPr>
        <w:t>”:</w:t>
      </w:r>
    </w:p>
    <w:p w:rsidR="00D66C4B" w:rsidRDefault="00D66C4B" w:rsidP="00D66C4B">
      <w:pPr>
        <w:ind w:firstLine="700"/>
        <w:jc w:val="both"/>
        <w:rPr>
          <w:color w:val="000000"/>
          <w:szCs w:val="28"/>
          <w:lang w:val="ru-RU"/>
        </w:rPr>
      </w:pPr>
      <w:r>
        <w:rPr>
          <w:color w:val="000000"/>
          <w:szCs w:val="28"/>
          <w:lang w:val="ru-RU"/>
        </w:rPr>
        <w:t xml:space="preserve">5.1. У </w:t>
      </w:r>
      <w:proofErr w:type="spellStart"/>
      <w:r>
        <w:rPr>
          <w:color w:val="000000"/>
          <w:szCs w:val="28"/>
          <w:lang w:val="ru-RU"/>
        </w:rPr>
        <w:t>пункті</w:t>
      </w:r>
      <w:proofErr w:type="spellEnd"/>
      <w:r>
        <w:rPr>
          <w:color w:val="000000"/>
          <w:szCs w:val="28"/>
          <w:lang w:val="ru-RU"/>
        </w:rPr>
        <w:t xml:space="preserve"> 43 </w:t>
      </w:r>
      <w:proofErr w:type="spellStart"/>
      <w:r>
        <w:rPr>
          <w:color w:val="000000"/>
          <w:szCs w:val="28"/>
          <w:lang w:val="ru-RU"/>
        </w:rPr>
        <w:t>додатка</w:t>
      </w:r>
      <w:proofErr w:type="spellEnd"/>
      <w:r>
        <w:rPr>
          <w:color w:val="000000"/>
          <w:szCs w:val="28"/>
          <w:lang w:val="ru-RU"/>
        </w:rPr>
        <w:t xml:space="preserve"> 1 до </w:t>
      </w:r>
      <w:proofErr w:type="spellStart"/>
      <w:proofErr w:type="gramStart"/>
      <w:r>
        <w:rPr>
          <w:color w:val="000000"/>
          <w:szCs w:val="28"/>
          <w:lang w:val="ru-RU"/>
        </w:rPr>
        <w:t>р</w:t>
      </w:r>
      <w:proofErr w:type="gramEnd"/>
      <w:r>
        <w:rPr>
          <w:color w:val="000000"/>
          <w:szCs w:val="28"/>
          <w:lang w:val="ru-RU"/>
        </w:rPr>
        <w:t>ішення</w:t>
      </w:r>
      <w:proofErr w:type="spellEnd"/>
      <w:r>
        <w:rPr>
          <w:color w:val="000000"/>
          <w:szCs w:val="28"/>
          <w:lang w:val="ru-RU"/>
        </w:rPr>
        <w:t xml:space="preserve"> </w:t>
      </w:r>
      <w:proofErr w:type="spellStart"/>
      <w:r>
        <w:rPr>
          <w:color w:val="000000"/>
          <w:szCs w:val="28"/>
          <w:lang w:val="ru-RU"/>
        </w:rPr>
        <w:t>цифри</w:t>
      </w:r>
      <w:proofErr w:type="spellEnd"/>
      <w:r>
        <w:rPr>
          <w:color w:val="000000"/>
          <w:szCs w:val="28"/>
          <w:lang w:val="ru-RU"/>
        </w:rPr>
        <w:t xml:space="preserve"> ,,7046,88” </w:t>
      </w:r>
      <w:proofErr w:type="spellStart"/>
      <w:r>
        <w:rPr>
          <w:color w:val="000000"/>
          <w:szCs w:val="28"/>
          <w:lang w:val="ru-RU"/>
        </w:rPr>
        <w:t>замінити</w:t>
      </w:r>
      <w:proofErr w:type="spellEnd"/>
      <w:r>
        <w:rPr>
          <w:color w:val="000000"/>
          <w:szCs w:val="28"/>
          <w:lang w:val="ru-RU"/>
        </w:rPr>
        <w:t xml:space="preserve"> на </w:t>
      </w:r>
      <w:proofErr w:type="spellStart"/>
      <w:r>
        <w:rPr>
          <w:color w:val="000000"/>
          <w:szCs w:val="28"/>
          <w:lang w:val="ru-RU"/>
        </w:rPr>
        <w:t>цифри</w:t>
      </w:r>
      <w:proofErr w:type="spellEnd"/>
      <w:r>
        <w:rPr>
          <w:color w:val="000000"/>
          <w:szCs w:val="28"/>
          <w:lang w:val="ru-RU"/>
        </w:rPr>
        <w:t xml:space="preserve"> ,,7617,54</w:t>
      </w:r>
      <w:r w:rsidRPr="00E1741F">
        <w:rPr>
          <w:color w:val="000000"/>
          <w:szCs w:val="28"/>
          <w:lang w:val="ru-RU"/>
        </w:rPr>
        <w:t>”</w:t>
      </w:r>
      <w:r>
        <w:rPr>
          <w:color w:val="000000"/>
          <w:szCs w:val="28"/>
          <w:lang w:val="ru-RU"/>
        </w:rPr>
        <w:t xml:space="preserve"> з </w:t>
      </w:r>
      <w:proofErr w:type="spellStart"/>
      <w:r>
        <w:rPr>
          <w:color w:val="000000"/>
          <w:szCs w:val="28"/>
          <w:lang w:val="ru-RU"/>
        </w:rPr>
        <w:t>урахуванням</w:t>
      </w:r>
      <w:proofErr w:type="spellEnd"/>
      <w:r>
        <w:rPr>
          <w:color w:val="000000"/>
          <w:szCs w:val="28"/>
          <w:lang w:val="ru-RU"/>
        </w:rPr>
        <w:t xml:space="preserve"> </w:t>
      </w:r>
      <w:proofErr w:type="spellStart"/>
      <w:r>
        <w:rPr>
          <w:color w:val="000000"/>
          <w:szCs w:val="28"/>
          <w:lang w:val="ru-RU"/>
        </w:rPr>
        <w:t>змін</w:t>
      </w:r>
      <w:proofErr w:type="spellEnd"/>
      <w:r>
        <w:rPr>
          <w:color w:val="000000"/>
          <w:szCs w:val="28"/>
          <w:lang w:val="ru-RU"/>
        </w:rPr>
        <w:t xml:space="preserve">, </w:t>
      </w:r>
      <w:proofErr w:type="spellStart"/>
      <w:r>
        <w:rPr>
          <w:color w:val="000000"/>
          <w:szCs w:val="28"/>
          <w:lang w:val="ru-RU"/>
        </w:rPr>
        <w:t>внесених</w:t>
      </w:r>
      <w:proofErr w:type="spellEnd"/>
      <w:r>
        <w:rPr>
          <w:color w:val="000000"/>
          <w:szCs w:val="28"/>
          <w:lang w:val="ru-RU"/>
        </w:rPr>
        <w:t xml:space="preserve"> </w:t>
      </w:r>
      <w:proofErr w:type="spellStart"/>
      <w:r>
        <w:rPr>
          <w:color w:val="000000"/>
          <w:szCs w:val="28"/>
          <w:lang w:val="ru-RU"/>
        </w:rPr>
        <w:t>рішенням</w:t>
      </w:r>
      <w:proofErr w:type="spellEnd"/>
      <w:r>
        <w:rPr>
          <w:color w:val="000000"/>
          <w:szCs w:val="28"/>
          <w:lang w:val="ru-RU"/>
        </w:rPr>
        <w:t xml:space="preserve"> </w:t>
      </w:r>
      <w:proofErr w:type="spellStart"/>
      <w:r>
        <w:rPr>
          <w:color w:val="000000"/>
          <w:szCs w:val="28"/>
          <w:lang w:val="ru-RU"/>
        </w:rPr>
        <w:t>від</w:t>
      </w:r>
      <w:proofErr w:type="spellEnd"/>
      <w:r>
        <w:rPr>
          <w:color w:val="000000"/>
          <w:szCs w:val="28"/>
          <w:lang w:val="ru-RU"/>
        </w:rPr>
        <w:t xml:space="preserve"> 27 </w:t>
      </w:r>
      <w:proofErr w:type="spellStart"/>
      <w:r>
        <w:rPr>
          <w:color w:val="000000"/>
          <w:szCs w:val="28"/>
          <w:lang w:val="ru-RU"/>
        </w:rPr>
        <w:t>березня</w:t>
      </w:r>
      <w:proofErr w:type="spellEnd"/>
      <w:r>
        <w:rPr>
          <w:color w:val="000000"/>
          <w:szCs w:val="28"/>
          <w:lang w:val="ru-RU"/>
        </w:rPr>
        <w:t xml:space="preserve"> 2020 року </w:t>
      </w:r>
      <w:r w:rsidRPr="00E1741F">
        <w:rPr>
          <w:color w:val="000000"/>
          <w:szCs w:val="28"/>
          <w:lang w:val="ru-RU"/>
        </w:rPr>
        <w:t>№ 591-22/VII.</w:t>
      </w:r>
    </w:p>
    <w:p w:rsidR="00D66C4B" w:rsidRPr="00DB1FEA" w:rsidRDefault="00D66C4B" w:rsidP="00D66C4B">
      <w:pPr>
        <w:ind w:firstLine="700"/>
        <w:jc w:val="both"/>
        <w:rPr>
          <w:color w:val="000000"/>
          <w:szCs w:val="28"/>
          <w:lang w:val="ru-RU"/>
        </w:rPr>
      </w:pPr>
      <w:r>
        <w:rPr>
          <w:color w:val="000000"/>
          <w:szCs w:val="28"/>
          <w:lang w:val="ru-RU"/>
        </w:rPr>
        <w:t>6</w:t>
      </w:r>
      <w:r w:rsidRPr="00DB1FEA">
        <w:rPr>
          <w:color w:val="000000"/>
          <w:szCs w:val="28"/>
          <w:lang w:val="ru-RU"/>
        </w:rPr>
        <w:t xml:space="preserve">. Внести </w:t>
      </w:r>
      <w:proofErr w:type="spellStart"/>
      <w:r w:rsidRPr="00DB1FEA">
        <w:rPr>
          <w:color w:val="000000"/>
          <w:szCs w:val="28"/>
          <w:lang w:val="ru-RU"/>
        </w:rPr>
        <w:t>зміни</w:t>
      </w:r>
      <w:proofErr w:type="spellEnd"/>
      <w:r>
        <w:rPr>
          <w:color w:val="000000"/>
          <w:szCs w:val="28"/>
          <w:lang w:val="ru-RU"/>
        </w:rPr>
        <w:t xml:space="preserve"> до </w:t>
      </w:r>
      <w:proofErr w:type="spellStart"/>
      <w:proofErr w:type="gramStart"/>
      <w:r>
        <w:rPr>
          <w:color w:val="000000"/>
          <w:szCs w:val="28"/>
          <w:lang w:val="ru-RU"/>
        </w:rPr>
        <w:t>р</w:t>
      </w:r>
      <w:proofErr w:type="gramEnd"/>
      <w:r>
        <w:rPr>
          <w:color w:val="000000"/>
          <w:szCs w:val="28"/>
          <w:lang w:val="ru-RU"/>
        </w:rPr>
        <w:t>ішення</w:t>
      </w:r>
      <w:proofErr w:type="spellEnd"/>
      <w:r>
        <w:rPr>
          <w:color w:val="000000"/>
          <w:szCs w:val="28"/>
          <w:lang w:val="ru-RU"/>
        </w:rPr>
        <w:t xml:space="preserve"> </w:t>
      </w:r>
      <w:proofErr w:type="spellStart"/>
      <w:r>
        <w:rPr>
          <w:color w:val="000000"/>
          <w:szCs w:val="28"/>
          <w:lang w:val="ru-RU"/>
        </w:rPr>
        <w:t>обласної</w:t>
      </w:r>
      <w:proofErr w:type="spellEnd"/>
      <w:r>
        <w:rPr>
          <w:color w:val="000000"/>
          <w:szCs w:val="28"/>
          <w:lang w:val="ru-RU"/>
        </w:rPr>
        <w:t xml:space="preserve"> ради </w:t>
      </w:r>
      <w:proofErr w:type="spellStart"/>
      <w:r>
        <w:rPr>
          <w:color w:val="000000"/>
          <w:szCs w:val="28"/>
          <w:lang w:val="ru-RU"/>
        </w:rPr>
        <w:t>від</w:t>
      </w:r>
      <w:proofErr w:type="spellEnd"/>
      <w:r>
        <w:rPr>
          <w:color w:val="000000"/>
          <w:szCs w:val="28"/>
          <w:lang w:val="ru-RU"/>
        </w:rPr>
        <w:t xml:space="preserve"> 22</w:t>
      </w:r>
      <w:r w:rsidRPr="00DB1FEA">
        <w:rPr>
          <w:color w:val="000000"/>
          <w:szCs w:val="28"/>
          <w:lang w:val="ru-RU"/>
        </w:rPr>
        <w:t xml:space="preserve"> </w:t>
      </w:r>
      <w:proofErr w:type="spellStart"/>
      <w:r>
        <w:rPr>
          <w:color w:val="000000"/>
          <w:szCs w:val="28"/>
          <w:lang w:val="ru-RU"/>
        </w:rPr>
        <w:t>червня</w:t>
      </w:r>
      <w:proofErr w:type="spellEnd"/>
      <w:r>
        <w:rPr>
          <w:color w:val="000000"/>
          <w:szCs w:val="28"/>
          <w:lang w:val="ru-RU"/>
        </w:rPr>
        <w:t xml:space="preserve"> 2018 року    № 341-13</w:t>
      </w:r>
      <w:r w:rsidRPr="00DB1FEA">
        <w:rPr>
          <w:color w:val="000000"/>
          <w:szCs w:val="28"/>
          <w:lang w:val="ru-RU"/>
        </w:rPr>
        <w:t xml:space="preserve">/VII ,,Про </w:t>
      </w:r>
      <w:proofErr w:type="spellStart"/>
      <w:r w:rsidRPr="00DB1FEA">
        <w:rPr>
          <w:color w:val="000000"/>
          <w:szCs w:val="28"/>
          <w:lang w:val="ru-RU"/>
        </w:rPr>
        <w:t>оренду</w:t>
      </w:r>
      <w:proofErr w:type="spellEnd"/>
      <w:r w:rsidRPr="00DB1FEA">
        <w:rPr>
          <w:color w:val="000000"/>
          <w:szCs w:val="28"/>
          <w:lang w:val="ru-RU"/>
        </w:rPr>
        <w:t xml:space="preserve"> </w:t>
      </w:r>
      <w:proofErr w:type="spellStart"/>
      <w:r w:rsidRPr="00DB1FEA">
        <w:rPr>
          <w:color w:val="000000"/>
          <w:szCs w:val="28"/>
          <w:lang w:val="ru-RU"/>
        </w:rPr>
        <w:t>нерухомого</w:t>
      </w:r>
      <w:proofErr w:type="spellEnd"/>
      <w:r w:rsidRPr="00DB1FEA">
        <w:rPr>
          <w:color w:val="000000"/>
          <w:szCs w:val="28"/>
          <w:lang w:val="ru-RU"/>
        </w:rPr>
        <w:t xml:space="preserve"> майна, </w:t>
      </w:r>
      <w:proofErr w:type="spellStart"/>
      <w:r w:rsidRPr="00DB1FEA">
        <w:rPr>
          <w:color w:val="000000"/>
          <w:szCs w:val="28"/>
          <w:lang w:val="ru-RU"/>
        </w:rPr>
        <w:t>що</w:t>
      </w:r>
      <w:proofErr w:type="spellEnd"/>
      <w:r w:rsidRPr="00DB1FEA">
        <w:rPr>
          <w:color w:val="000000"/>
          <w:szCs w:val="28"/>
          <w:lang w:val="ru-RU"/>
        </w:rPr>
        <w:t xml:space="preserve"> </w:t>
      </w:r>
      <w:proofErr w:type="spellStart"/>
      <w:r w:rsidRPr="00DB1FEA">
        <w:rPr>
          <w:color w:val="000000"/>
          <w:szCs w:val="28"/>
          <w:lang w:val="ru-RU"/>
        </w:rPr>
        <w:t>належить</w:t>
      </w:r>
      <w:proofErr w:type="spellEnd"/>
      <w:r w:rsidRPr="00DB1FEA">
        <w:rPr>
          <w:color w:val="000000"/>
          <w:szCs w:val="28"/>
          <w:lang w:val="ru-RU"/>
        </w:rPr>
        <w:t xml:space="preserve"> до </w:t>
      </w:r>
      <w:proofErr w:type="spellStart"/>
      <w:r w:rsidRPr="00DB1FEA">
        <w:rPr>
          <w:color w:val="000000"/>
          <w:szCs w:val="28"/>
          <w:lang w:val="ru-RU"/>
        </w:rPr>
        <w:t>спільної</w:t>
      </w:r>
      <w:proofErr w:type="spellEnd"/>
      <w:r w:rsidRPr="00DB1FEA">
        <w:rPr>
          <w:color w:val="000000"/>
          <w:szCs w:val="28"/>
          <w:lang w:val="ru-RU"/>
        </w:rPr>
        <w:t xml:space="preserve"> </w:t>
      </w:r>
      <w:proofErr w:type="spellStart"/>
      <w:r w:rsidRPr="00DB1FEA">
        <w:rPr>
          <w:color w:val="000000"/>
          <w:szCs w:val="28"/>
          <w:lang w:val="ru-RU"/>
        </w:rPr>
        <w:t>власності</w:t>
      </w:r>
      <w:proofErr w:type="spellEnd"/>
      <w:r w:rsidRPr="00DB1FEA">
        <w:rPr>
          <w:color w:val="000000"/>
          <w:szCs w:val="28"/>
          <w:lang w:val="ru-RU"/>
        </w:rPr>
        <w:t xml:space="preserve"> </w:t>
      </w:r>
      <w:proofErr w:type="spellStart"/>
      <w:r w:rsidRPr="00DB1FEA">
        <w:rPr>
          <w:color w:val="000000"/>
          <w:szCs w:val="28"/>
          <w:lang w:val="ru-RU"/>
        </w:rPr>
        <w:t>територіальних</w:t>
      </w:r>
      <w:proofErr w:type="spellEnd"/>
      <w:r w:rsidRPr="00DB1FEA">
        <w:rPr>
          <w:color w:val="000000"/>
          <w:szCs w:val="28"/>
          <w:lang w:val="ru-RU"/>
        </w:rPr>
        <w:t xml:space="preserve"> громад </w:t>
      </w:r>
      <w:proofErr w:type="spellStart"/>
      <w:r w:rsidRPr="00DB1FEA">
        <w:rPr>
          <w:color w:val="000000"/>
          <w:szCs w:val="28"/>
          <w:lang w:val="ru-RU"/>
        </w:rPr>
        <w:t>сіл</w:t>
      </w:r>
      <w:proofErr w:type="spellEnd"/>
      <w:r w:rsidRPr="00DB1FEA">
        <w:rPr>
          <w:color w:val="000000"/>
          <w:szCs w:val="28"/>
          <w:lang w:val="ru-RU"/>
        </w:rPr>
        <w:t xml:space="preserve">, селищ, </w:t>
      </w:r>
      <w:proofErr w:type="spellStart"/>
      <w:r w:rsidRPr="00DB1FEA">
        <w:rPr>
          <w:color w:val="000000"/>
          <w:szCs w:val="28"/>
          <w:lang w:val="ru-RU"/>
        </w:rPr>
        <w:t>міст</w:t>
      </w:r>
      <w:proofErr w:type="spellEnd"/>
      <w:r w:rsidRPr="00DB1FEA">
        <w:rPr>
          <w:color w:val="000000"/>
          <w:szCs w:val="28"/>
          <w:lang w:val="ru-RU"/>
        </w:rPr>
        <w:t xml:space="preserve"> </w:t>
      </w:r>
      <w:proofErr w:type="spellStart"/>
      <w:r w:rsidRPr="00DB1FEA">
        <w:rPr>
          <w:color w:val="000000"/>
          <w:szCs w:val="28"/>
          <w:lang w:val="ru-RU"/>
        </w:rPr>
        <w:t>Дніпропетровської</w:t>
      </w:r>
      <w:proofErr w:type="spellEnd"/>
      <w:r w:rsidRPr="00DB1FEA">
        <w:rPr>
          <w:color w:val="000000"/>
          <w:szCs w:val="28"/>
          <w:lang w:val="ru-RU"/>
        </w:rPr>
        <w:t xml:space="preserve"> </w:t>
      </w:r>
      <w:proofErr w:type="spellStart"/>
      <w:r w:rsidRPr="00DB1FEA">
        <w:rPr>
          <w:color w:val="000000"/>
          <w:szCs w:val="28"/>
          <w:lang w:val="ru-RU"/>
        </w:rPr>
        <w:t>області</w:t>
      </w:r>
      <w:proofErr w:type="spellEnd"/>
      <w:r w:rsidRPr="00DB1FEA">
        <w:rPr>
          <w:color w:val="000000"/>
          <w:szCs w:val="28"/>
          <w:lang w:val="ru-RU"/>
        </w:rPr>
        <w:t>”:</w:t>
      </w:r>
    </w:p>
    <w:p w:rsidR="00D66C4B" w:rsidRPr="00A02BDE" w:rsidRDefault="00D66C4B" w:rsidP="00D66C4B">
      <w:pPr>
        <w:ind w:firstLine="700"/>
        <w:jc w:val="both"/>
        <w:rPr>
          <w:color w:val="000000"/>
          <w:szCs w:val="28"/>
          <w:lang w:val="ru-RU"/>
        </w:rPr>
      </w:pPr>
      <w:r>
        <w:rPr>
          <w:color w:val="000000"/>
          <w:szCs w:val="28"/>
          <w:lang w:val="ru-RU"/>
        </w:rPr>
        <w:t xml:space="preserve">6.1. У </w:t>
      </w:r>
      <w:proofErr w:type="spellStart"/>
      <w:r>
        <w:rPr>
          <w:color w:val="000000"/>
          <w:szCs w:val="28"/>
          <w:lang w:val="ru-RU"/>
        </w:rPr>
        <w:t>пункті</w:t>
      </w:r>
      <w:proofErr w:type="spellEnd"/>
      <w:r>
        <w:rPr>
          <w:color w:val="000000"/>
          <w:szCs w:val="28"/>
          <w:lang w:val="ru-RU"/>
        </w:rPr>
        <w:t xml:space="preserve"> 12</w:t>
      </w:r>
      <w:r w:rsidRPr="00DB1FEA">
        <w:rPr>
          <w:color w:val="000000"/>
          <w:szCs w:val="28"/>
          <w:lang w:val="ru-RU"/>
        </w:rPr>
        <w:t xml:space="preserve"> </w:t>
      </w:r>
      <w:proofErr w:type="spellStart"/>
      <w:r w:rsidRPr="00DB1FEA">
        <w:rPr>
          <w:color w:val="000000"/>
          <w:szCs w:val="28"/>
          <w:lang w:val="ru-RU"/>
        </w:rPr>
        <w:t>д</w:t>
      </w:r>
      <w:r>
        <w:rPr>
          <w:color w:val="000000"/>
          <w:szCs w:val="28"/>
          <w:lang w:val="ru-RU"/>
        </w:rPr>
        <w:t>одатка</w:t>
      </w:r>
      <w:proofErr w:type="spellEnd"/>
      <w:r>
        <w:rPr>
          <w:color w:val="000000"/>
          <w:szCs w:val="28"/>
          <w:lang w:val="ru-RU"/>
        </w:rPr>
        <w:t xml:space="preserve"> 1 до </w:t>
      </w:r>
      <w:proofErr w:type="spellStart"/>
      <w:proofErr w:type="gramStart"/>
      <w:r>
        <w:rPr>
          <w:color w:val="000000"/>
          <w:szCs w:val="28"/>
          <w:lang w:val="ru-RU"/>
        </w:rPr>
        <w:t>р</w:t>
      </w:r>
      <w:proofErr w:type="gramEnd"/>
      <w:r>
        <w:rPr>
          <w:color w:val="000000"/>
          <w:szCs w:val="28"/>
          <w:lang w:val="ru-RU"/>
        </w:rPr>
        <w:t>ішення</w:t>
      </w:r>
      <w:proofErr w:type="spellEnd"/>
      <w:r>
        <w:rPr>
          <w:color w:val="000000"/>
          <w:szCs w:val="28"/>
          <w:lang w:val="ru-RU"/>
        </w:rPr>
        <w:t xml:space="preserve"> </w:t>
      </w:r>
      <w:proofErr w:type="spellStart"/>
      <w:r>
        <w:rPr>
          <w:color w:val="000000"/>
          <w:szCs w:val="28"/>
          <w:lang w:val="ru-RU"/>
        </w:rPr>
        <w:t>цифри</w:t>
      </w:r>
      <w:proofErr w:type="spellEnd"/>
      <w:r>
        <w:rPr>
          <w:color w:val="000000"/>
          <w:szCs w:val="28"/>
          <w:lang w:val="ru-RU"/>
        </w:rPr>
        <w:t xml:space="preserve"> ,,141,80” </w:t>
      </w:r>
      <w:proofErr w:type="spellStart"/>
      <w:r>
        <w:rPr>
          <w:color w:val="000000"/>
          <w:szCs w:val="28"/>
          <w:lang w:val="ru-RU"/>
        </w:rPr>
        <w:t>замінити</w:t>
      </w:r>
      <w:proofErr w:type="spellEnd"/>
      <w:r>
        <w:rPr>
          <w:color w:val="000000"/>
          <w:szCs w:val="28"/>
          <w:lang w:val="ru-RU"/>
        </w:rPr>
        <w:t xml:space="preserve"> на </w:t>
      </w:r>
      <w:proofErr w:type="spellStart"/>
      <w:r>
        <w:rPr>
          <w:color w:val="000000"/>
          <w:szCs w:val="28"/>
          <w:lang w:val="ru-RU"/>
        </w:rPr>
        <w:t>цифри</w:t>
      </w:r>
      <w:proofErr w:type="spellEnd"/>
      <w:r>
        <w:rPr>
          <w:color w:val="000000"/>
          <w:szCs w:val="28"/>
          <w:lang w:val="ru-RU"/>
        </w:rPr>
        <w:t xml:space="preserve"> ,,156,40</w:t>
      </w:r>
      <w:r w:rsidRPr="00DB1FEA">
        <w:rPr>
          <w:color w:val="000000"/>
          <w:szCs w:val="28"/>
          <w:lang w:val="ru-RU"/>
        </w:rPr>
        <w:t xml:space="preserve">” з </w:t>
      </w:r>
      <w:proofErr w:type="spellStart"/>
      <w:r w:rsidRPr="00DB1FEA">
        <w:rPr>
          <w:color w:val="000000"/>
          <w:szCs w:val="28"/>
          <w:lang w:val="ru-RU"/>
        </w:rPr>
        <w:t>урахуванням</w:t>
      </w:r>
      <w:proofErr w:type="spellEnd"/>
      <w:r w:rsidRPr="00DB1FEA">
        <w:rPr>
          <w:color w:val="000000"/>
          <w:szCs w:val="28"/>
          <w:lang w:val="ru-RU"/>
        </w:rPr>
        <w:t xml:space="preserve"> </w:t>
      </w:r>
      <w:proofErr w:type="spellStart"/>
      <w:r w:rsidRPr="00DB1FEA">
        <w:rPr>
          <w:color w:val="000000"/>
          <w:szCs w:val="28"/>
          <w:lang w:val="ru-RU"/>
        </w:rPr>
        <w:t>змін</w:t>
      </w:r>
      <w:proofErr w:type="spellEnd"/>
      <w:r w:rsidRPr="00DB1FEA">
        <w:rPr>
          <w:color w:val="000000"/>
          <w:szCs w:val="28"/>
          <w:lang w:val="ru-RU"/>
        </w:rPr>
        <w:t xml:space="preserve">, </w:t>
      </w:r>
      <w:proofErr w:type="spellStart"/>
      <w:r w:rsidRPr="00DB1FEA">
        <w:rPr>
          <w:color w:val="000000"/>
          <w:szCs w:val="28"/>
          <w:lang w:val="ru-RU"/>
        </w:rPr>
        <w:t>внесених</w:t>
      </w:r>
      <w:proofErr w:type="spellEnd"/>
      <w:r w:rsidRPr="00DB1FEA">
        <w:rPr>
          <w:color w:val="000000"/>
          <w:szCs w:val="28"/>
          <w:lang w:val="ru-RU"/>
        </w:rPr>
        <w:t xml:space="preserve"> </w:t>
      </w:r>
      <w:proofErr w:type="spellStart"/>
      <w:r w:rsidRPr="00DB1FEA">
        <w:rPr>
          <w:color w:val="000000"/>
          <w:szCs w:val="28"/>
          <w:lang w:val="ru-RU"/>
        </w:rPr>
        <w:t>рішенням</w:t>
      </w:r>
      <w:proofErr w:type="spellEnd"/>
      <w:r w:rsidRPr="00DB1FEA">
        <w:rPr>
          <w:color w:val="000000"/>
          <w:szCs w:val="28"/>
          <w:lang w:val="ru-RU"/>
        </w:rPr>
        <w:t xml:space="preserve"> </w:t>
      </w:r>
      <w:proofErr w:type="spellStart"/>
      <w:r w:rsidRPr="00DB1FEA">
        <w:rPr>
          <w:color w:val="000000"/>
          <w:szCs w:val="28"/>
          <w:lang w:val="ru-RU"/>
        </w:rPr>
        <w:t>від</w:t>
      </w:r>
      <w:proofErr w:type="spellEnd"/>
      <w:r w:rsidRPr="00DB1FEA">
        <w:rPr>
          <w:color w:val="000000"/>
          <w:szCs w:val="28"/>
          <w:lang w:val="ru-RU"/>
        </w:rPr>
        <w:t xml:space="preserve"> 27 </w:t>
      </w:r>
      <w:proofErr w:type="spellStart"/>
      <w:r>
        <w:rPr>
          <w:color w:val="000000"/>
          <w:szCs w:val="28"/>
          <w:lang w:val="ru-RU"/>
        </w:rPr>
        <w:t>березня</w:t>
      </w:r>
      <w:proofErr w:type="spellEnd"/>
      <w:r>
        <w:rPr>
          <w:color w:val="000000"/>
          <w:szCs w:val="28"/>
          <w:lang w:val="ru-RU"/>
        </w:rPr>
        <w:t xml:space="preserve"> 2020 року № 591-22/VII.</w:t>
      </w:r>
    </w:p>
    <w:p w:rsidR="00D66C4B" w:rsidRPr="00747C27" w:rsidRDefault="00D66C4B" w:rsidP="00D66C4B">
      <w:pPr>
        <w:pBdr>
          <w:top w:val="nil"/>
          <w:left w:val="nil"/>
          <w:bottom w:val="nil"/>
          <w:right w:val="nil"/>
          <w:between w:val="nil"/>
        </w:pBdr>
        <w:ind w:right="-25" w:firstLine="700"/>
        <w:jc w:val="both"/>
        <w:rPr>
          <w:szCs w:val="28"/>
        </w:rPr>
      </w:pPr>
      <w:r>
        <w:rPr>
          <w:color w:val="000000"/>
          <w:szCs w:val="28"/>
          <w:lang w:val="ru-RU"/>
        </w:rPr>
        <w:t>7</w:t>
      </w:r>
      <w:r w:rsidRPr="00747C27">
        <w:rPr>
          <w:color w:val="000000"/>
          <w:szCs w:val="28"/>
        </w:rPr>
        <w:t xml:space="preserve">. </w:t>
      </w:r>
      <w:r w:rsidRPr="00747C27">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D66C4B" w:rsidRPr="00747C27" w:rsidRDefault="00D66C4B" w:rsidP="00D66C4B">
      <w:pPr>
        <w:pBdr>
          <w:top w:val="nil"/>
          <w:left w:val="nil"/>
          <w:bottom w:val="nil"/>
          <w:right w:val="nil"/>
          <w:between w:val="nil"/>
        </w:pBdr>
        <w:tabs>
          <w:tab w:val="left" w:pos="300"/>
        </w:tabs>
        <w:ind w:right="-25" w:firstLine="700"/>
        <w:jc w:val="both"/>
        <w:rPr>
          <w:szCs w:val="28"/>
        </w:rPr>
      </w:pPr>
    </w:p>
    <w:p w:rsidR="00D66C4B" w:rsidRDefault="00D66C4B" w:rsidP="00D66C4B">
      <w:pPr>
        <w:ind w:left="5954"/>
        <w:rPr>
          <w:color w:val="000000"/>
          <w:szCs w:val="28"/>
        </w:rPr>
      </w:pPr>
      <w:r>
        <w:rPr>
          <w:color w:val="000000"/>
          <w:szCs w:val="28"/>
        </w:rPr>
        <w:t xml:space="preserve">Додаток 1        </w:t>
      </w:r>
    </w:p>
    <w:p w:rsidR="00D66C4B" w:rsidRDefault="00D66C4B" w:rsidP="00D66C4B">
      <w:pPr>
        <w:ind w:left="5954"/>
        <w:rPr>
          <w:color w:val="000000"/>
          <w:szCs w:val="28"/>
          <w:lang w:val="ru-RU"/>
        </w:rPr>
      </w:pPr>
      <w:r>
        <w:rPr>
          <w:color w:val="000000"/>
          <w:szCs w:val="28"/>
        </w:rPr>
        <w:t xml:space="preserve">до рішення обласної ради                                                                                                                                                                                                                                                                                                                                                                                                                                                                                                                                                                                                                                                                                                                                                                                                                                                                                                                                                                                                                                                                                                                                                                                                                                                                                                                                                                                                                                                                                                                                                                                                                                                                                                                                                                                                                                                                                                                                                                                                                                                                                                                                                                                                                                                                                                                                                                                                                                                                                                                                                                                                                                                                                                                                                                                                                                                                                                                                                                                                                                                                                                                                                                                                                                                                                                                                                                                                                                                                                                                                                                                                                                                                                                                                                                                                                                                                                                                                                                                                                                                                                                                                                                                                                                                                                                                                                                                                                                                                                                                                                                                                                                                                                                                                                                                                                                                                                                                                                                                                                                                                                                                                                                                                                                                                                                                                                                                                                                                                                                                                                                                                                                                                                                                                                                                                                                                                                                                                                                                                                                                                                                                                                                                                                                                                                                                                                                                                                                                                                                                                                                                                                                                                                                                                                                                                                                                                                                                                                                                                                                                                                                                                                                                                                                                                                                                                                                                                                                                                                                                                                                                                                                                                                                                                                                                                                                                                                                                                                                                                                                                                                                                                                                                                                                                                                                                                                                                                                                                                                                                                                                                                                                                                                                                                                                                                                                                                                                                                                                                                                                                                                                                                                                                                                                                                                                                                                                                                                                                                                                                                                                                                                                                                                                                                                                                                                                                                                                                                                                                                                                                                                                                                                                                                                                                                                                                                                                                                                                                                                                                                                                                                                                                                                                                                                                                                                                                                                                                                                                                                                                                                                                                                                                                                                                                                                                                                                                                                                                                                                                                                                                                                                                                                                                                                                                                                                                                                                                                                                                                                                                                                                                                                                                                                                                                                                                                                                                                                                                                                                                                                                                                                                                                                                                                                                                                                                                                                                                                                                                                                                                                                                                                                                                                                                                                                                                                                                                                                                                                                                                                                                                                                                                                                                                                                                                                                                                                                                                                                                                                                                                                                                                                                                                                                                                                                                                                                                                                                                                                                                                                                                                                                                                                                                                                                                                                                                                                                                                                                                                                                                                                                                                                                                                                                                                                                                                                                                                                                                                                                                                                                                                                                                                                                                                                                                                                                                                                                                                                                                                                                                                                                                                                                                                                                                                                                                                                                                                                                                                                                                                                                                                                                                                                                                                                                                                                                                                                                                                                                                                                                                                                                                                                                                                                                                                                                                                                                                                                                                                                                                                                                                                                                                                                                                                                                                                                                                                                                                                                                                                                                                                                                                                                                                                                                                                                                                                                                                                                                                                                                                                                                                                                                                                                                                                                                                                                                                                                                                                                                                                                                                                                               </w:t>
      </w:r>
    </w:p>
    <w:p w:rsidR="00D66C4B" w:rsidRDefault="00D66C4B" w:rsidP="00D66C4B">
      <w:pPr>
        <w:rPr>
          <w:color w:val="000000"/>
          <w:sz w:val="22"/>
          <w:szCs w:val="22"/>
          <w:lang w:val="ru-RU"/>
        </w:rPr>
      </w:pPr>
    </w:p>
    <w:p w:rsidR="00D66C4B" w:rsidRDefault="00D66C4B" w:rsidP="00D66C4B">
      <w:pPr>
        <w:rPr>
          <w:color w:val="000000"/>
          <w:sz w:val="22"/>
          <w:szCs w:val="22"/>
          <w:lang w:val="ru-RU"/>
        </w:rPr>
      </w:pPr>
    </w:p>
    <w:p w:rsidR="00D66C4B" w:rsidRDefault="00D66C4B" w:rsidP="00D66C4B">
      <w:pPr>
        <w:rPr>
          <w:color w:val="000000"/>
          <w:sz w:val="22"/>
          <w:szCs w:val="22"/>
          <w:lang w:val="ru-RU"/>
        </w:rPr>
      </w:pPr>
    </w:p>
    <w:p w:rsidR="00D66C4B" w:rsidRDefault="00D66C4B" w:rsidP="00D66C4B">
      <w:pPr>
        <w:keepNext/>
        <w:tabs>
          <w:tab w:val="left" w:pos="5123"/>
        </w:tabs>
        <w:jc w:val="center"/>
        <w:rPr>
          <w:b/>
          <w:color w:val="000000"/>
          <w:szCs w:val="28"/>
        </w:rPr>
      </w:pPr>
      <w:r>
        <w:rPr>
          <w:b/>
          <w:color w:val="000000"/>
          <w:szCs w:val="28"/>
        </w:rPr>
        <w:t xml:space="preserve">П Е Р Е Л І К </w:t>
      </w:r>
    </w:p>
    <w:p w:rsidR="00D66C4B" w:rsidRDefault="00D66C4B" w:rsidP="00D66C4B">
      <w:pPr>
        <w:tabs>
          <w:tab w:val="left" w:pos="5123"/>
        </w:tabs>
        <w:jc w:val="center"/>
        <w:rPr>
          <w:color w:val="000000"/>
          <w:szCs w:val="28"/>
        </w:rPr>
      </w:pPr>
      <w:r>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D66C4B" w:rsidRDefault="00D66C4B" w:rsidP="00D66C4B">
      <w:pPr>
        <w:rPr>
          <w:color w:val="000000"/>
          <w:sz w:val="22"/>
          <w:szCs w:val="22"/>
        </w:rPr>
      </w:pPr>
    </w:p>
    <w:tbl>
      <w:tblPr>
        <w:tblW w:w="1003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4"/>
        <w:gridCol w:w="1081"/>
        <w:gridCol w:w="1181"/>
        <w:gridCol w:w="2416"/>
        <w:gridCol w:w="2158"/>
      </w:tblGrid>
      <w:tr w:rsidR="00D66C4B" w:rsidTr="00D66C4B">
        <w:trPr>
          <w:trHeight w:val="1860"/>
        </w:trPr>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 з/п</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proofErr w:type="spellStart"/>
            <w:r>
              <w:rPr>
                <w:b/>
                <w:color w:val="000000"/>
                <w:sz w:val="24"/>
              </w:rPr>
              <w:t>Орен-дована</w:t>
            </w:r>
            <w:proofErr w:type="spellEnd"/>
            <w:r>
              <w:rPr>
                <w:b/>
                <w:color w:val="000000"/>
                <w:sz w:val="24"/>
              </w:rPr>
              <w:t xml:space="preserve"> площа,</w:t>
            </w:r>
          </w:p>
          <w:p w:rsidR="00D66C4B" w:rsidRDefault="00D66C4B">
            <w:pPr>
              <w:jc w:val="center"/>
              <w:rPr>
                <w:color w:val="000000"/>
                <w:sz w:val="24"/>
              </w:rPr>
            </w:pPr>
            <w:r>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Сума</w:t>
            </w:r>
          </w:p>
          <w:p w:rsidR="00D66C4B" w:rsidRDefault="00D66C4B">
            <w:pPr>
              <w:jc w:val="center"/>
              <w:rPr>
                <w:color w:val="000000"/>
                <w:sz w:val="24"/>
              </w:rPr>
            </w:pPr>
            <w:r>
              <w:rPr>
                <w:b/>
                <w:color w:val="000000"/>
                <w:sz w:val="24"/>
              </w:rPr>
              <w:t>базової орендної             плати</w:t>
            </w:r>
          </w:p>
          <w:p w:rsidR="00D66C4B" w:rsidRDefault="00D66C4B">
            <w:pPr>
              <w:jc w:val="center"/>
              <w:rPr>
                <w:color w:val="000000"/>
                <w:sz w:val="24"/>
              </w:rPr>
            </w:pPr>
            <w:r>
              <w:rPr>
                <w:b/>
                <w:color w:val="000000"/>
                <w:sz w:val="24"/>
              </w:rPr>
              <w:t>без</w:t>
            </w:r>
          </w:p>
          <w:p w:rsidR="00D66C4B" w:rsidRDefault="00D66C4B">
            <w:pPr>
              <w:jc w:val="center"/>
              <w:rPr>
                <w:color w:val="000000"/>
                <w:sz w:val="24"/>
              </w:rPr>
            </w:pPr>
            <w:r>
              <w:rPr>
                <w:b/>
                <w:color w:val="000000"/>
                <w:sz w:val="24"/>
              </w:rPr>
              <w:t>ПДВ,</w:t>
            </w:r>
          </w:p>
          <w:p w:rsidR="00D66C4B" w:rsidRDefault="00D66C4B">
            <w:pPr>
              <w:jc w:val="center"/>
              <w:rPr>
                <w:color w:val="000000"/>
                <w:sz w:val="24"/>
              </w:rPr>
            </w:pPr>
            <w:proofErr w:type="spellStart"/>
            <w:r>
              <w:rPr>
                <w:b/>
                <w:color w:val="000000"/>
                <w:sz w:val="24"/>
              </w:rPr>
              <w:t>грн</w:t>
            </w:r>
            <w:proofErr w:type="spellEnd"/>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Адреса</w:t>
            </w:r>
          </w:p>
          <w:p w:rsidR="00D66C4B" w:rsidRDefault="00D66C4B">
            <w:pPr>
              <w:tabs>
                <w:tab w:val="left" w:pos="5123"/>
              </w:tabs>
              <w:jc w:val="center"/>
              <w:rPr>
                <w:color w:val="000000"/>
                <w:sz w:val="24"/>
              </w:rPr>
            </w:pPr>
            <w:r>
              <w:rPr>
                <w:b/>
                <w:color w:val="000000"/>
                <w:sz w:val="24"/>
              </w:rPr>
              <w:t>орендованого</w:t>
            </w:r>
          </w:p>
          <w:p w:rsidR="00D66C4B" w:rsidRDefault="00D66C4B">
            <w:pPr>
              <w:jc w:val="center"/>
              <w:rPr>
                <w:color w:val="000000"/>
                <w:sz w:val="24"/>
              </w:rPr>
            </w:pPr>
            <w:r>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Орендар</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„Агро-проекттехбуд</w:t>
            </w:r>
            <w:proofErr w:type="spellEnd"/>
            <w:r>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127,20</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 xml:space="preserve">1 </w:t>
            </w:r>
            <w:proofErr w:type="spellStart"/>
            <w:r>
              <w:rPr>
                <w:color w:val="000000"/>
                <w:sz w:val="24"/>
              </w:rPr>
              <w:t>грн</w:t>
            </w:r>
            <w:proofErr w:type="spellEnd"/>
          </w:p>
          <w:p w:rsidR="00D66C4B" w:rsidRDefault="00D66C4B">
            <w:pPr>
              <w:tabs>
                <w:tab w:val="left" w:pos="5123"/>
              </w:tabs>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вул. Філософська,</w:t>
            </w:r>
          </w:p>
          <w:p w:rsidR="00D66C4B" w:rsidRDefault="00D66C4B">
            <w:pPr>
              <w:tabs>
                <w:tab w:val="left" w:pos="5123"/>
              </w:tabs>
              <w:rPr>
                <w:color w:val="000000"/>
                <w:sz w:val="24"/>
              </w:rPr>
            </w:pPr>
            <w:r>
              <w:rPr>
                <w:color w:val="000000"/>
                <w:sz w:val="24"/>
              </w:rPr>
              <w:t>39а, м. Дніпро</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Дніпровський місцевий центр з надання безоплатної вторинної правової допомоги,</w:t>
            </w:r>
          </w:p>
          <w:p w:rsidR="00D66C4B" w:rsidRDefault="00D66C4B">
            <w:pPr>
              <w:tabs>
                <w:tab w:val="left" w:pos="5123"/>
              </w:tabs>
              <w:rPr>
                <w:color w:val="000000"/>
                <w:sz w:val="24"/>
              </w:rPr>
            </w:pPr>
            <w:r>
              <w:rPr>
                <w:color w:val="000000"/>
                <w:sz w:val="24"/>
              </w:rPr>
              <w:t>код ЄДРПОУ</w:t>
            </w:r>
          </w:p>
          <w:p w:rsidR="00D66C4B" w:rsidRDefault="00D66C4B">
            <w:pPr>
              <w:tabs>
                <w:tab w:val="left" w:pos="5123"/>
              </w:tabs>
              <w:rPr>
                <w:color w:val="000000"/>
                <w:sz w:val="24"/>
              </w:rPr>
            </w:pPr>
            <w:r>
              <w:rPr>
                <w:color w:val="000000"/>
                <w:sz w:val="24"/>
              </w:rPr>
              <w:t>39774952</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„Агро-проекттехбуд</w:t>
            </w:r>
            <w:proofErr w:type="spellEnd"/>
            <w:r>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31,70</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 xml:space="preserve">1 </w:t>
            </w:r>
            <w:proofErr w:type="spellStart"/>
            <w:r>
              <w:rPr>
                <w:color w:val="000000"/>
                <w:sz w:val="24"/>
              </w:rPr>
              <w:t>грн</w:t>
            </w:r>
            <w:proofErr w:type="spellEnd"/>
          </w:p>
          <w:p w:rsidR="00D66C4B" w:rsidRDefault="00D66C4B">
            <w:pPr>
              <w:tabs>
                <w:tab w:val="left" w:pos="5123"/>
              </w:tabs>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w:t>
            </w:r>
          </w:p>
          <w:p w:rsidR="00D66C4B" w:rsidRDefault="00D66C4B">
            <w:pPr>
              <w:tabs>
                <w:tab w:val="left" w:pos="5123"/>
              </w:tabs>
              <w:rPr>
                <w:color w:val="000000"/>
                <w:sz w:val="24"/>
              </w:rPr>
            </w:pPr>
            <w:r>
              <w:rPr>
                <w:color w:val="000000"/>
                <w:sz w:val="24"/>
              </w:rPr>
              <w:t>56, м. Дніпро</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Південно-Східне міжрегіональне управління Міністерства юстиції </w:t>
            </w:r>
          </w:p>
          <w:p w:rsidR="00D66C4B" w:rsidRDefault="00D66C4B">
            <w:pPr>
              <w:tabs>
                <w:tab w:val="left" w:pos="5123"/>
              </w:tabs>
              <w:rPr>
                <w:color w:val="000000"/>
                <w:sz w:val="24"/>
              </w:rPr>
            </w:pPr>
            <w:r>
              <w:rPr>
                <w:color w:val="000000"/>
                <w:sz w:val="24"/>
              </w:rPr>
              <w:t>(м. Дніпро),</w:t>
            </w:r>
          </w:p>
          <w:p w:rsidR="00D66C4B" w:rsidRDefault="00D66C4B">
            <w:pPr>
              <w:tabs>
                <w:tab w:val="left" w:pos="5123"/>
              </w:tabs>
              <w:rPr>
                <w:color w:val="000000"/>
                <w:sz w:val="24"/>
              </w:rPr>
            </w:pPr>
            <w:r>
              <w:rPr>
                <w:color w:val="000000"/>
                <w:sz w:val="24"/>
              </w:rPr>
              <w:t>код ЄДРПОУ</w:t>
            </w:r>
          </w:p>
          <w:p w:rsidR="00D66C4B" w:rsidRDefault="00D66C4B">
            <w:pPr>
              <w:tabs>
                <w:tab w:val="left" w:pos="5123"/>
              </w:tabs>
              <w:rPr>
                <w:color w:val="000000"/>
                <w:sz w:val="24"/>
              </w:rPr>
            </w:pPr>
            <w:r>
              <w:rPr>
                <w:color w:val="000000"/>
                <w:sz w:val="24"/>
              </w:rPr>
              <w:t>43314918</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КЗВО ,,</w:t>
            </w:r>
            <w:proofErr w:type="spellStart"/>
            <w:r>
              <w:rPr>
                <w:color w:val="000000"/>
                <w:sz w:val="24"/>
              </w:rPr>
              <w:t>Дніп-ровська</w:t>
            </w:r>
            <w:proofErr w:type="spellEnd"/>
            <w:r>
              <w:rPr>
                <w:color w:val="000000"/>
                <w:sz w:val="24"/>
              </w:rPr>
              <w:t xml:space="preserve"> академія неперервної освіти” ДОР”)</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204,55</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 xml:space="preserve">1 </w:t>
            </w:r>
            <w:proofErr w:type="spellStart"/>
            <w:r>
              <w:rPr>
                <w:color w:val="000000"/>
                <w:sz w:val="24"/>
              </w:rPr>
              <w:t>грн</w:t>
            </w:r>
            <w:proofErr w:type="spellEnd"/>
          </w:p>
          <w:p w:rsidR="00D66C4B" w:rsidRDefault="00D66C4B">
            <w:pPr>
              <w:tabs>
                <w:tab w:val="left" w:pos="5123"/>
              </w:tabs>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proofErr w:type="spellStart"/>
            <w:r>
              <w:rPr>
                <w:color w:val="000000"/>
                <w:sz w:val="24"/>
              </w:rPr>
              <w:t>Дніпропетровсь-кий</w:t>
            </w:r>
            <w:proofErr w:type="spellEnd"/>
            <w:r>
              <w:rPr>
                <w:color w:val="000000"/>
                <w:sz w:val="24"/>
              </w:rPr>
              <w:t xml:space="preserve"> обласний центр соціальних служб для сім’ї, дітей та молоді,</w:t>
            </w:r>
          </w:p>
          <w:p w:rsidR="00D66C4B" w:rsidRDefault="00D66C4B">
            <w:pPr>
              <w:tabs>
                <w:tab w:val="left" w:pos="5123"/>
              </w:tabs>
              <w:rPr>
                <w:color w:val="000000"/>
                <w:sz w:val="24"/>
              </w:rPr>
            </w:pPr>
            <w:r>
              <w:rPr>
                <w:color w:val="000000"/>
                <w:sz w:val="24"/>
              </w:rPr>
              <w:t>код ЄДРПОУ</w:t>
            </w:r>
          </w:p>
          <w:p w:rsidR="00D66C4B" w:rsidRDefault="00D66C4B">
            <w:pPr>
              <w:tabs>
                <w:tab w:val="left" w:pos="5123"/>
              </w:tabs>
              <w:rPr>
                <w:color w:val="000000"/>
                <w:sz w:val="24"/>
              </w:rPr>
            </w:pPr>
            <w:r>
              <w:rPr>
                <w:color w:val="000000"/>
                <w:sz w:val="24"/>
              </w:rPr>
              <w:t>23024954</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КЗВО ,,</w:t>
            </w:r>
            <w:proofErr w:type="spellStart"/>
            <w:r>
              <w:rPr>
                <w:color w:val="000000"/>
                <w:sz w:val="24"/>
              </w:rPr>
              <w:t>Дніп-ровська</w:t>
            </w:r>
            <w:proofErr w:type="spellEnd"/>
            <w:r>
              <w:rPr>
                <w:color w:val="000000"/>
                <w:sz w:val="24"/>
              </w:rPr>
              <w:t xml:space="preserve"> академія неперервної освіти” ДОР”)</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68,10</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 xml:space="preserve">1 </w:t>
            </w:r>
            <w:proofErr w:type="spellStart"/>
            <w:r>
              <w:rPr>
                <w:color w:val="000000"/>
                <w:sz w:val="24"/>
              </w:rPr>
              <w:t>грн</w:t>
            </w:r>
            <w:proofErr w:type="spellEnd"/>
          </w:p>
          <w:p w:rsidR="00D66C4B" w:rsidRDefault="00D66C4B">
            <w:pPr>
              <w:tabs>
                <w:tab w:val="left" w:pos="5123"/>
              </w:tabs>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КЗ ,,</w:t>
            </w:r>
            <w:proofErr w:type="spellStart"/>
            <w:r>
              <w:rPr>
                <w:color w:val="000000"/>
                <w:sz w:val="24"/>
              </w:rPr>
              <w:t>Дніпро-петровський</w:t>
            </w:r>
            <w:proofErr w:type="spellEnd"/>
            <w:r>
              <w:rPr>
                <w:color w:val="000000"/>
                <w:sz w:val="24"/>
              </w:rPr>
              <w:t xml:space="preserve"> центр соціально-психологічної допомоги” ДОР”,</w:t>
            </w:r>
          </w:p>
          <w:p w:rsidR="00D66C4B" w:rsidRDefault="00D66C4B">
            <w:pPr>
              <w:tabs>
                <w:tab w:val="left" w:pos="5123"/>
              </w:tabs>
              <w:rPr>
                <w:color w:val="000000"/>
                <w:sz w:val="24"/>
              </w:rPr>
            </w:pPr>
            <w:r>
              <w:rPr>
                <w:color w:val="000000"/>
                <w:sz w:val="24"/>
              </w:rPr>
              <w:t>код ЄДРПОУ</w:t>
            </w:r>
          </w:p>
          <w:p w:rsidR="00D66C4B" w:rsidRDefault="00D66C4B">
            <w:pPr>
              <w:tabs>
                <w:tab w:val="left" w:pos="5123"/>
              </w:tabs>
              <w:rPr>
                <w:color w:val="000000"/>
                <w:sz w:val="24"/>
              </w:rPr>
            </w:pPr>
            <w:r>
              <w:rPr>
                <w:color w:val="000000"/>
                <w:sz w:val="24"/>
              </w:rPr>
              <w:t>35607503</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64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lang w:val="en-US"/>
              </w:rPr>
              <w:t>5</w:t>
            </w:r>
            <w:r>
              <w:rPr>
                <w:color w:val="000000"/>
                <w:sz w:val="24"/>
              </w:rPr>
              <w:t>.</w:t>
            </w:r>
          </w:p>
        </w:tc>
        <w:tc>
          <w:tcPr>
            <w:tcW w:w="2556"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Дніпропетровська </w:t>
            </w:r>
            <w:r>
              <w:rPr>
                <w:color w:val="000000"/>
                <w:sz w:val="24"/>
              </w:rPr>
              <w:lastRenderedPageBreak/>
              <w:t>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„Дніпро-петровський</w:t>
            </w:r>
            <w:proofErr w:type="spellEnd"/>
            <w:r>
              <w:rPr>
                <w:color w:val="000000"/>
                <w:sz w:val="24"/>
              </w:rPr>
              <w:t xml:space="preserve"> обласний центр з профілактики та боротьби зі </w:t>
            </w:r>
            <w:proofErr w:type="spellStart"/>
            <w:r>
              <w:rPr>
                <w:color w:val="000000"/>
                <w:sz w:val="24"/>
              </w:rPr>
              <w:t>СНІДом</w:t>
            </w:r>
            <w:proofErr w:type="spellEnd"/>
            <w:r>
              <w:rPr>
                <w:color w:val="000000"/>
                <w:sz w:val="24"/>
              </w:rPr>
              <w:t>”</w:t>
            </w:r>
            <w:r>
              <w:t xml:space="preserve"> </w:t>
            </w:r>
            <w:r>
              <w:rPr>
                <w:color w:val="000000"/>
                <w:sz w:val="24"/>
              </w:rPr>
              <w:t>ДОР”)</w:t>
            </w:r>
          </w:p>
        </w:tc>
        <w:tc>
          <w:tcPr>
            <w:tcW w:w="10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lastRenderedPageBreak/>
              <w:t>1342,90</w:t>
            </w:r>
          </w:p>
        </w:tc>
        <w:tc>
          <w:tcPr>
            <w:tcW w:w="1182"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 xml:space="preserve">1 </w:t>
            </w:r>
            <w:proofErr w:type="spellStart"/>
            <w:r>
              <w:rPr>
                <w:color w:val="000000"/>
                <w:sz w:val="24"/>
              </w:rPr>
              <w:t>грн</w:t>
            </w:r>
            <w:proofErr w:type="spellEnd"/>
          </w:p>
          <w:p w:rsidR="00D66C4B" w:rsidRDefault="00D66C4B">
            <w:pPr>
              <w:tabs>
                <w:tab w:val="left" w:pos="5123"/>
              </w:tabs>
              <w:jc w:val="center"/>
              <w:rPr>
                <w:color w:val="000000"/>
                <w:sz w:val="24"/>
              </w:rPr>
            </w:pPr>
            <w:r>
              <w:rPr>
                <w:color w:val="000000"/>
                <w:sz w:val="24"/>
              </w:rPr>
              <w:lastRenderedPageBreak/>
              <w:t>на рік</w:t>
            </w:r>
          </w:p>
        </w:tc>
        <w:tc>
          <w:tcPr>
            <w:tcW w:w="241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lastRenderedPageBreak/>
              <w:t xml:space="preserve">вул. </w:t>
            </w:r>
            <w:proofErr w:type="spellStart"/>
            <w:r>
              <w:rPr>
                <w:color w:val="000000"/>
                <w:sz w:val="24"/>
              </w:rPr>
              <w:t>Бехтерева</w:t>
            </w:r>
            <w:proofErr w:type="spellEnd"/>
            <w:r>
              <w:rPr>
                <w:color w:val="000000"/>
                <w:sz w:val="24"/>
              </w:rPr>
              <w:t>, 1,</w:t>
            </w:r>
          </w:p>
          <w:p w:rsidR="00D66C4B" w:rsidRDefault="00D66C4B">
            <w:pPr>
              <w:tabs>
                <w:tab w:val="left" w:pos="5123"/>
              </w:tabs>
              <w:rPr>
                <w:color w:val="000000"/>
                <w:sz w:val="24"/>
              </w:rPr>
            </w:pPr>
            <w:r>
              <w:rPr>
                <w:color w:val="000000"/>
                <w:sz w:val="24"/>
              </w:rPr>
              <w:lastRenderedPageBreak/>
              <w:t>м. Дніпро</w:t>
            </w:r>
          </w:p>
        </w:tc>
        <w:tc>
          <w:tcPr>
            <w:tcW w:w="21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lastRenderedPageBreak/>
              <w:t xml:space="preserve">КП </w:t>
            </w:r>
            <w:proofErr w:type="spellStart"/>
            <w:r>
              <w:rPr>
                <w:color w:val="000000"/>
                <w:sz w:val="24"/>
              </w:rPr>
              <w:t>„Дніпро-</w:t>
            </w:r>
            <w:r>
              <w:rPr>
                <w:color w:val="000000"/>
                <w:sz w:val="24"/>
              </w:rPr>
              <w:lastRenderedPageBreak/>
              <w:t>петровська</w:t>
            </w:r>
            <w:proofErr w:type="spellEnd"/>
            <w:r>
              <w:rPr>
                <w:color w:val="000000"/>
                <w:sz w:val="24"/>
              </w:rPr>
              <w:t xml:space="preserve"> багатопрофільна клінічна лікарня з надання психіатричної допомоги” ДОР”),</w:t>
            </w:r>
          </w:p>
          <w:p w:rsidR="00D66C4B" w:rsidRDefault="00D66C4B">
            <w:pPr>
              <w:tabs>
                <w:tab w:val="left" w:pos="5123"/>
              </w:tabs>
              <w:rPr>
                <w:color w:val="000000"/>
                <w:sz w:val="24"/>
              </w:rPr>
            </w:pPr>
            <w:r>
              <w:rPr>
                <w:color w:val="000000"/>
                <w:sz w:val="24"/>
              </w:rPr>
              <w:t>код ЄДРПОУ</w:t>
            </w:r>
          </w:p>
          <w:p w:rsidR="00D66C4B" w:rsidRDefault="00D66C4B">
            <w:pPr>
              <w:tabs>
                <w:tab w:val="left" w:pos="5123"/>
              </w:tabs>
              <w:rPr>
                <w:color w:val="000000"/>
                <w:sz w:val="24"/>
              </w:rPr>
            </w:pPr>
            <w:r>
              <w:rPr>
                <w:color w:val="000000"/>
                <w:sz w:val="24"/>
              </w:rPr>
              <w:t>01985400</w:t>
            </w:r>
          </w:p>
        </w:tc>
      </w:tr>
    </w:tbl>
    <w:p w:rsidR="00D66C4B" w:rsidRDefault="00D66C4B" w:rsidP="00D66C4B">
      <w:pPr>
        <w:tabs>
          <w:tab w:val="left" w:pos="1260"/>
          <w:tab w:val="left" w:pos="6800"/>
        </w:tabs>
        <w:rPr>
          <w:color w:val="000000"/>
          <w:sz w:val="16"/>
          <w:szCs w:val="16"/>
        </w:rPr>
      </w:pPr>
    </w:p>
    <w:p w:rsidR="00D66C4B" w:rsidRDefault="00D66C4B" w:rsidP="00D66C4B">
      <w:pPr>
        <w:tabs>
          <w:tab w:val="left" w:pos="1260"/>
          <w:tab w:val="left" w:pos="6800"/>
        </w:tabs>
        <w:rPr>
          <w:color w:val="000000"/>
          <w:sz w:val="16"/>
          <w:szCs w:val="16"/>
        </w:rPr>
      </w:pPr>
    </w:p>
    <w:p w:rsidR="00D66C4B" w:rsidRDefault="00D66C4B" w:rsidP="00D66C4B">
      <w:pPr>
        <w:tabs>
          <w:tab w:val="left" w:pos="1260"/>
          <w:tab w:val="left" w:pos="6800"/>
        </w:tabs>
        <w:rPr>
          <w:color w:val="000000"/>
          <w:sz w:val="16"/>
          <w:szCs w:val="16"/>
        </w:rPr>
      </w:pPr>
    </w:p>
    <w:p w:rsidR="00D66C4B" w:rsidRDefault="00D66C4B" w:rsidP="00D66C4B">
      <w:pPr>
        <w:ind w:left="4956" w:firstLine="707"/>
        <w:rPr>
          <w:color w:val="000000"/>
          <w:szCs w:val="28"/>
        </w:rPr>
      </w:pPr>
      <w:r>
        <w:rPr>
          <w:color w:val="000000"/>
          <w:szCs w:val="28"/>
        </w:rPr>
        <w:t xml:space="preserve">    Додаток 2        </w:t>
      </w:r>
    </w:p>
    <w:p w:rsidR="00D66C4B" w:rsidRDefault="00D66C4B" w:rsidP="00D66C4B">
      <w:pPr>
        <w:tabs>
          <w:tab w:val="left" w:pos="-3379"/>
          <w:tab w:val="left" w:pos="5940"/>
        </w:tabs>
        <w:rPr>
          <w:color w:val="000000"/>
          <w:szCs w:val="28"/>
        </w:rPr>
      </w:pPr>
      <w:r>
        <w:rPr>
          <w:color w:val="000000"/>
          <w:szCs w:val="28"/>
        </w:rPr>
        <w:tab/>
        <w:t>до рішення обласної ради</w:t>
      </w:r>
    </w:p>
    <w:p w:rsidR="00D66C4B" w:rsidRDefault="00D66C4B" w:rsidP="00D66C4B">
      <w:pPr>
        <w:rPr>
          <w:color w:val="000000"/>
          <w:szCs w:val="28"/>
        </w:rPr>
      </w:pPr>
    </w:p>
    <w:p w:rsidR="00D66C4B" w:rsidRDefault="00D66C4B" w:rsidP="00D66C4B">
      <w:pPr>
        <w:keepNext/>
        <w:tabs>
          <w:tab w:val="left" w:pos="5123"/>
        </w:tabs>
        <w:jc w:val="center"/>
        <w:rPr>
          <w:b/>
          <w:color w:val="000000"/>
          <w:szCs w:val="28"/>
        </w:rPr>
      </w:pPr>
      <w:r>
        <w:rPr>
          <w:b/>
          <w:color w:val="000000"/>
          <w:szCs w:val="28"/>
        </w:rPr>
        <w:t xml:space="preserve">П Е Р Е Л І К </w:t>
      </w:r>
    </w:p>
    <w:p w:rsidR="00D66C4B" w:rsidRDefault="00D66C4B" w:rsidP="00D66C4B">
      <w:pPr>
        <w:tabs>
          <w:tab w:val="left" w:pos="5123"/>
        </w:tabs>
        <w:jc w:val="center"/>
        <w:rPr>
          <w:color w:val="000000"/>
          <w:szCs w:val="28"/>
        </w:rPr>
      </w:pPr>
      <w:r>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D66C4B" w:rsidRDefault="00D66C4B" w:rsidP="00D66C4B">
      <w:pPr>
        <w:rPr>
          <w:color w:val="000000"/>
          <w:szCs w:val="28"/>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333"/>
        <w:gridCol w:w="1227"/>
        <w:gridCol w:w="1259"/>
        <w:gridCol w:w="2472"/>
        <w:gridCol w:w="2339"/>
      </w:tblGrid>
      <w:tr w:rsidR="00D66C4B" w:rsidTr="00D66C4B">
        <w:trPr>
          <w:trHeight w:val="1860"/>
        </w:trPr>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proofErr w:type="spellStart"/>
            <w:r>
              <w:rPr>
                <w:b/>
                <w:color w:val="000000"/>
                <w:sz w:val="24"/>
              </w:rPr>
              <w:t>Орен-дована</w:t>
            </w:r>
            <w:proofErr w:type="spellEnd"/>
            <w:r>
              <w:rPr>
                <w:b/>
                <w:color w:val="000000"/>
                <w:sz w:val="24"/>
              </w:rPr>
              <w:t xml:space="preserve"> площа,</w:t>
            </w:r>
          </w:p>
          <w:p w:rsidR="00D66C4B" w:rsidRDefault="00D66C4B">
            <w:pPr>
              <w:jc w:val="center"/>
              <w:rPr>
                <w:color w:val="000000"/>
                <w:sz w:val="24"/>
              </w:rPr>
            </w:pPr>
            <w:r>
              <w:rPr>
                <w:b/>
                <w:color w:val="000000"/>
                <w:sz w:val="24"/>
              </w:rPr>
              <w:t xml:space="preserve">кв. м/ </w:t>
            </w:r>
            <w:proofErr w:type="spellStart"/>
            <w:r>
              <w:rPr>
                <w:b/>
                <w:color w:val="000000"/>
                <w:sz w:val="24"/>
              </w:rPr>
              <w:t>пог</w:t>
            </w:r>
            <w:proofErr w:type="spellEnd"/>
            <w:r>
              <w:rPr>
                <w:b/>
                <w:color w:val="000000"/>
                <w:sz w:val="24"/>
              </w:rPr>
              <w:t>. м</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Сума</w:t>
            </w:r>
          </w:p>
          <w:p w:rsidR="00D66C4B" w:rsidRDefault="00D66C4B">
            <w:pPr>
              <w:jc w:val="center"/>
              <w:rPr>
                <w:color w:val="000000"/>
                <w:sz w:val="24"/>
              </w:rPr>
            </w:pPr>
            <w:r>
              <w:rPr>
                <w:b/>
                <w:color w:val="000000"/>
                <w:sz w:val="24"/>
              </w:rPr>
              <w:t>базової орендної             плати</w:t>
            </w:r>
          </w:p>
          <w:p w:rsidR="00D66C4B" w:rsidRDefault="00D66C4B">
            <w:pPr>
              <w:jc w:val="center"/>
              <w:rPr>
                <w:color w:val="000000"/>
                <w:sz w:val="24"/>
              </w:rPr>
            </w:pPr>
            <w:r>
              <w:rPr>
                <w:b/>
                <w:color w:val="000000"/>
                <w:sz w:val="24"/>
              </w:rPr>
              <w:t>без</w:t>
            </w:r>
          </w:p>
          <w:p w:rsidR="00D66C4B" w:rsidRDefault="00D66C4B">
            <w:pPr>
              <w:jc w:val="center"/>
              <w:rPr>
                <w:color w:val="000000"/>
                <w:sz w:val="24"/>
              </w:rPr>
            </w:pPr>
            <w:r>
              <w:rPr>
                <w:b/>
                <w:color w:val="000000"/>
                <w:sz w:val="24"/>
              </w:rPr>
              <w:t>ПДВ,</w:t>
            </w:r>
          </w:p>
          <w:p w:rsidR="00D66C4B" w:rsidRDefault="00D66C4B">
            <w:pPr>
              <w:jc w:val="center"/>
              <w:rPr>
                <w:color w:val="000000"/>
                <w:sz w:val="24"/>
              </w:rPr>
            </w:pPr>
            <w:proofErr w:type="spellStart"/>
            <w:r>
              <w:rPr>
                <w:b/>
                <w:color w:val="000000"/>
                <w:sz w:val="24"/>
              </w:rPr>
              <w:t>грн</w:t>
            </w:r>
            <w:proofErr w:type="spellEnd"/>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Адреса</w:t>
            </w:r>
          </w:p>
          <w:p w:rsidR="00D66C4B" w:rsidRDefault="00D66C4B">
            <w:pPr>
              <w:tabs>
                <w:tab w:val="left" w:pos="5123"/>
              </w:tabs>
              <w:jc w:val="center"/>
              <w:rPr>
                <w:color w:val="000000"/>
                <w:sz w:val="24"/>
              </w:rPr>
            </w:pPr>
            <w:r>
              <w:rPr>
                <w:b/>
                <w:color w:val="000000"/>
                <w:sz w:val="24"/>
              </w:rPr>
              <w:t>орендованого</w:t>
            </w:r>
          </w:p>
          <w:p w:rsidR="00D66C4B" w:rsidRDefault="00D66C4B">
            <w:pPr>
              <w:jc w:val="center"/>
              <w:rPr>
                <w:color w:val="000000"/>
                <w:sz w:val="24"/>
              </w:rPr>
            </w:pPr>
            <w:r>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b/>
                <w:color w:val="000000"/>
                <w:sz w:val="24"/>
              </w:rPr>
              <w:t>Орендар</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КЗ ,,</w:t>
            </w:r>
            <w:proofErr w:type="spellStart"/>
            <w:r>
              <w:rPr>
                <w:color w:val="000000"/>
                <w:sz w:val="24"/>
              </w:rPr>
              <w:t>Дніпро-петровський</w:t>
            </w:r>
            <w:proofErr w:type="spellEnd"/>
            <w:r>
              <w:rPr>
                <w:color w:val="000000"/>
                <w:sz w:val="24"/>
              </w:rPr>
              <w:t xml:space="preserve"> спеціалізований клінічний </w:t>
            </w:r>
            <w:proofErr w:type="spellStart"/>
            <w:r>
              <w:rPr>
                <w:color w:val="000000"/>
                <w:sz w:val="24"/>
              </w:rPr>
              <w:t>медич-ний</w:t>
            </w:r>
            <w:proofErr w:type="spellEnd"/>
            <w:r>
              <w:rPr>
                <w:color w:val="000000"/>
                <w:sz w:val="24"/>
              </w:rPr>
              <w:t xml:space="preserve"> центр матері </w:t>
            </w:r>
          </w:p>
          <w:p w:rsidR="00D66C4B" w:rsidRDefault="00D66C4B">
            <w:pPr>
              <w:tabs>
                <w:tab w:val="left" w:pos="5123"/>
              </w:tabs>
              <w:rPr>
                <w:color w:val="000000"/>
                <w:sz w:val="24"/>
              </w:rPr>
            </w:pPr>
            <w:r>
              <w:rPr>
                <w:color w:val="000000"/>
                <w:sz w:val="24"/>
              </w:rPr>
              <w:t xml:space="preserve">та дитини </w:t>
            </w:r>
          </w:p>
          <w:p w:rsidR="00D66C4B" w:rsidRDefault="00D66C4B">
            <w:pPr>
              <w:tabs>
                <w:tab w:val="left" w:pos="5123"/>
              </w:tabs>
              <w:rPr>
                <w:color w:val="000000"/>
                <w:sz w:val="24"/>
              </w:rPr>
            </w:pPr>
            <w:r>
              <w:rPr>
                <w:color w:val="000000"/>
                <w:sz w:val="24"/>
              </w:rPr>
              <w:t xml:space="preserve">ім. проф. М.Ф. </w:t>
            </w:r>
            <w:proofErr w:type="spellStart"/>
            <w:r>
              <w:rPr>
                <w:color w:val="000000"/>
                <w:sz w:val="24"/>
              </w:rPr>
              <w:t>Руд-нєва</w:t>
            </w:r>
            <w:proofErr w:type="spellEnd"/>
            <w:r>
              <w:rPr>
                <w:color w:val="000000"/>
                <w:sz w:val="24"/>
              </w:rPr>
              <w:t>” ДОР”)</w:t>
            </w:r>
          </w:p>
          <w:p w:rsidR="00D66C4B" w:rsidRDefault="00D66C4B">
            <w:pPr>
              <w:tabs>
                <w:tab w:val="left" w:pos="5123"/>
              </w:tabs>
              <w:rPr>
                <w:color w:val="000000"/>
                <w:sz w:val="24"/>
              </w:rPr>
            </w:pP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11,60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3 250,00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Діагностич-ний</w:t>
            </w:r>
            <w:proofErr w:type="spellEnd"/>
            <w:r>
              <w:rPr>
                <w:sz w:val="24"/>
              </w:rPr>
              <w:t xml:space="preserve"> лабораторний центр ,,ВІТАЛАБ”,</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42031591</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обласна клінічна лікарня    ім. І.І. Мечникова” ДОР”)</w:t>
            </w:r>
          </w:p>
          <w:p w:rsidR="00D66C4B" w:rsidRDefault="00D66C4B">
            <w:pPr>
              <w:tabs>
                <w:tab w:val="left" w:pos="5123"/>
              </w:tabs>
              <w:rPr>
                <w:color w:val="000000"/>
                <w:sz w:val="24"/>
              </w:rPr>
            </w:pP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132,00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6 050,00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пл. Соборна, 14,</w:t>
            </w:r>
          </w:p>
          <w:p w:rsidR="00D66C4B" w:rsidRDefault="00D66C4B">
            <w:pPr>
              <w:tabs>
                <w:tab w:val="left" w:pos="5123"/>
              </w:tabs>
              <w:rPr>
                <w:sz w:val="24"/>
              </w:rPr>
            </w:pPr>
            <w:r>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ФОП Кавалер В.А.,</w:t>
            </w:r>
          </w:p>
          <w:p w:rsidR="00D66C4B" w:rsidRDefault="00D66C4B">
            <w:pPr>
              <w:tabs>
                <w:tab w:val="left" w:pos="5123"/>
              </w:tabs>
              <w:rPr>
                <w:sz w:val="24"/>
              </w:rPr>
            </w:pPr>
            <w:r>
              <w:rPr>
                <w:sz w:val="24"/>
              </w:rPr>
              <w:t>РНОКПП</w:t>
            </w:r>
          </w:p>
          <w:p w:rsidR="00D66C4B" w:rsidRDefault="00D66C4B">
            <w:pPr>
              <w:tabs>
                <w:tab w:val="left" w:pos="5123"/>
              </w:tabs>
              <w:rPr>
                <w:sz w:val="24"/>
              </w:rPr>
            </w:pPr>
            <w:r>
              <w:rPr>
                <w:sz w:val="24"/>
              </w:rPr>
              <w:t>2696213090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lastRenderedPageBreak/>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обласна клінічна лікарня    ім. І.І. Мечникова” ДОР”)</w:t>
            </w:r>
          </w:p>
          <w:p w:rsidR="00D66C4B" w:rsidRDefault="00D66C4B">
            <w:pPr>
              <w:tabs>
                <w:tab w:val="left" w:pos="5123"/>
              </w:tabs>
              <w:rPr>
                <w:color w:val="000000"/>
                <w:sz w:val="24"/>
              </w:rPr>
            </w:pP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lastRenderedPageBreak/>
              <w:t>7,14</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800,00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пл. Соборна, 14,</w:t>
            </w:r>
          </w:p>
          <w:p w:rsidR="00D66C4B" w:rsidRDefault="00D66C4B">
            <w:pPr>
              <w:tabs>
                <w:tab w:val="left" w:pos="5123"/>
              </w:tabs>
              <w:rPr>
                <w:sz w:val="24"/>
              </w:rPr>
            </w:pPr>
            <w:r>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ФОП Берестова О.І.,</w:t>
            </w:r>
          </w:p>
          <w:p w:rsidR="00D66C4B" w:rsidRDefault="00D66C4B">
            <w:pPr>
              <w:tabs>
                <w:tab w:val="left" w:pos="5123"/>
              </w:tabs>
              <w:rPr>
                <w:sz w:val="24"/>
              </w:rPr>
            </w:pPr>
            <w:r>
              <w:rPr>
                <w:sz w:val="24"/>
              </w:rPr>
              <w:t>РНОКПП</w:t>
            </w:r>
          </w:p>
          <w:p w:rsidR="00D66C4B" w:rsidRDefault="00D66C4B">
            <w:pPr>
              <w:tabs>
                <w:tab w:val="left" w:pos="5123"/>
              </w:tabs>
              <w:rPr>
                <w:sz w:val="24"/>
              </w:rPr>
            </w:pPr>
            <w:r>
              <w:rPr>
                <w:sz w:val="24"/>
              </w:rPr>
              <w:t>2840321001</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lastRenderedPageBreak/>
              <w:t>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обласна клінічна лікарня    ім. І.І. Мечникова”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3,00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450,00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пл. Соборна, 14,</w:t>
            </w:r>
          </w:p>
          <w:p w:rsidR="00D66C4B" w:rsidRDefault="00D66C4B">
            <w:pPr>
              <w:tabs>
                <w:tab w:val="left" w:pos="5123"/>
              </w:tabs>
              <w:rPr>
                <w:sz w:val="24"/>
              </w:rPr>
            </w:pPr>
            <w:r>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ФОП Берестова О.І.,</w:t>
            </w:r>
          </w:p>
          <w:p w:rsidR="00D66C4B" w:rsidRDefault="00D66C4B">
            <w:pPr>
              <w:tabs>
                <w:tab w:val="left" w:pos="5123"/>
              </w:tabs>
              <w:rPr>
                <w:sz w:val="24"/>
              </w:rPr>
            </w:pPr>
            <w:r>
              <w:rPr>
                <w:sz w:val="24"/>
              </w:rPr>
              <w:t>РНОКПП</w:t>
            </w:r>
          </w:p>
          <w:p w:rsidR="00D66C4B" w:rsidRDefault="00D66C4B">
            <w:pPr>
              <w:tabs>
                <w:tab w:val="left" w:pos="5123"/>
              </w:tabs>
              <w:rPr>
                <w:sz w:val="24"/>
              </w:rPr>
            </w:pPr>
            <w:r>
              <w:rPr>
                <w:sz w:val="24"/>
              </w:rPr>
              <w:t>2840321001</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„Обласний</w:t>
            </w:r>
            <w:proofErr w:type="spellEnd"/>
            <w:r>
              <w:rPr>
                <w:color w:val="000000"/>
                <w:sz w:val="24"/>
              </w:rPr>
              <w:t xml:space="preserve"> центр екстреної медичної допомоги та медицини катастроф”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22,00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230,00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вул. Чалого, 121/1,</w:t>
            </w:r>
          </w:p>
          <w:p w:rsidR="00D66C4B" w:rsidRDefault="00D66C4B">
            <w:pPr>
              <w:tabs>
                <w:tab w:val="left" w:pos="5123"/>
              </w:tabs>
              <w:rPr>
                <w:sz w:val="24"/>
              </w:rPr>
            </w:pPr>
            <w:r>
              <w:rPr>
                <w:sz w:val="24"/>
              </w:rPr>
              <w:t>м. Нікополь</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Нікопольський регіональний благодійний фонд ,,ПРОЗРІННЯ” Дніпропетровської області,</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36723706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ДП </w:t>
            </w:r>
            <w:proofErr w:type="spellStart"/>
            <w:r>
              <w:rPr>
                <w:color w:val="000000"/>
                <w:sz w:val="24"/>
              </w:rPr>
              <w:t>„Північ-тепломережа</w:t>
            </w:r>
            <w:proofErr w:type="spellEnd"/>
            <w:r>
              <w:rPr>
                <w:color w:val="000000"/>
                <w:sz w:val="24"/>
              </w:rPr>
              <w:t xml:space="preserve">” </w:t>
            </w:r>
          </w:p>
          <w:p w:rsidR="00D66C4B" w:rsidRDefault="00D66C4B">
            <w:pPr>
              <w:tabs>
                <w:tab w:val="left" w:pos="5123"/>
              </w:tabs>
              <w:rPr>
                <w:color w:val="000000"/>
                <w:sz w:val="24"/>
              </w:rPr>
            </w:pPr>
            <w:r>
              <w:rPr>
                <w:color w:val="000000"/>
                <w:sz w:val="24"/>
              </w:rPr>
              <w:t xml:space="preserve">КП </w:t>
            </w:r>
            <w:proofErr w:type="spellStart"/>
            <w:r>
              <w:rPr>
                <w:color w:val="000000"/>
                <w:sz w:val="24"/>
              </w:rPr>
              <w:t>„Дніпро-теплоенерго</w:t>
            </w:r>
            <w:proofErr w:type="spellEnd"/>
            <w:r>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11,50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2 200,00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Івана </w:t>
            </w:r>
            <w:proofErr w:type="spellStart"/>
            <w:r>
              <w:rPr>
                <w:sz w:val="24"/>
              </w:rPr>
              <w:t>Акінфієва</w:t>
            </w:r>
            <w:proofErr w:type="spellEnd"/>
            <w:r>
              <w:rPr>
                <w:sz w:val="24"/>
              </w:rPr>
              <w:t>, 30т,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proofErr w:type="spellStart"/>
            <w:r>
              <w:rPr>
                <w:sz w:val="24"/>
              </w:rPr>
              <w:t>ПрАТ</w:t>
            </w:r>
            <w:proofErr w:type="spellEnd"/>
            <w:r>
              <w:rPr>
                <w:sz w:val="24"/>
              </w:rPr>
              <w:t xml:space="preserve"> „ВФ Україна”,</w:t>
            </w:r>
          </w:p>
          <w:p w:rsidR="00D66C4B" w:rsidRDefault="00D66C4B">
            <w:pPr>
              <w:tabs>
                <w:tab w:val="left" w:pos="5123"/>
              </w:tabs>
              <w:rPr>
                <w:sz w:val="24"/>
              </w:rPr>
            </w:pPr>
            <w:r>
              <w:rPr>
                <w:sz w:val="24"/>
              </w:rPr>
              <w:t>код ЄДРПОУ 14333937</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ДП </w:t>
            </w:r>
            <w:proofErr w:type="spellStart"/>
            <w:r>
              <w:rPr>
                <w:color w:val="000000"/>
                <w:sz w:val="24"/>
              </w:rPr>
              <w:t>„Північ-тепломережа</w:t>
            </w:r>
            <w:proofErr w:type="spellEnd"/>
            <w:r>
              <w:rPr>
                <w:color w:val="000000"/>
                <w:sz w:val="24"/>
              </w:rPr>
              <w:t xml:space="preserve">” </w:t>
            </w:r>
          </w:p>
          <w:p w:rsidR="00D66C4B" w:rsidRDefault="00D66C4B">
            <w:pPr>
              <w:tabs>
                <w:tab w:val="left" w:pos="5123"/>
              </w:tabs>
              <w:rPr>
                <w:color w:val="000000"/>
                <w:sz w:val="24"/>
              </w:rPr>
            </w:pPr>
            <w:r>
              <w:rPr>
                <w:color w:val="000000"/>
                <w:sz w:val="24"/>
              </w:rPr>
              <w:t xml:space="preserve">КП </w:t>
            </w:r>
            <w:proofErr w:type="spellStart"/>
            <w:r>
              <w:rPr>
                <w:color w:val="000000"/>
                <w:sz w:val="24"/>
              </w:rPr>
              <w:t>„Дніпро-теплоенерго</w:t>
            </w:r>
            <w:proofErr w:type="spellEnd"/>
            <w:r>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25,00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2 400,00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Івана </w:t>
            </w:r>
            <w:proofErr w:type="spellStart"/>
            <w:r>
              <w:rPr>
                <w:sz w:val="24"/>
              </w:rPr>
              <w:t>Акінфієва</w:t>
            </w:r>
            <w:proofErr w:type="spellEnd"/>
            <w:r>
              <w:rPr>
                <w:sz w:val="24"/>
              </w:rPr>
              <w:t>, 30т,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ТОВ </w:t>
            </w:r>
            <w:proofErr w:type="spellStart"/>
            <w:r>
              <w:rPr>
                <w:sz w:val="24"/>
              </w:rPr>
              <w:t>„лайфсел</w:t>
            </w:r>
            <w:proofErr w:type="spellEnd"/>
            <w:r>
              <w:rPr>
                <w:sz w:val="24"/>
              </w:rPr>
              <w:t>”,</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22859846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багатопрофільна клінічна лікарня з надання психіатричної допомоги” ДОР”)</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55,80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3 000,00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w:t>
            </w:r>
            <w:proofErr w:type="spellStart"/>
            <w:r>
              <w:rPr>
                <w:color w:val="000000"/>
                <w:sz w:val="24"/>
              </w:rPr>
              <w:t>Бехтерева</w:t>
            </w:r>
            <w:proofErr w:type="spellEnd"/>
            <w:r>
              <w:rPr>
                <w:color w:val="000000"/>
                <w:sz w:val="24"/>
              </w:rPr>
              <w:t xml:space="preserve">, 1, </w:t>
            </w:r>
          </w:p>
          <w:p w:rsidR="00D66C4B" w:rsidRDefault="00D66C4B">
            <w:pPr>
              <w:tabs>
                <w:tab w:val="left" w:pos="5123"/>
              </w:tabs>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 xml:space="preserve">ФОП </w:t>
            </w:r>
            <w:proofErr w:type="spellStart"/>
            <w:r>
              <w:rPr>
                <w:sz w:val="24"/>
              </w:rPr>
              <w:t>Мосулез-</w:t>
            </w:r>
            <w:proofErr w:type="spellEnd"/>
          </w:p>
          <w:p w:rsidR="00D66C4B" w:rsidRDefault="00D66C4B">
            <w:pPr>
              <w:rPr>
                <w:sz w:val="24"/>
              </w:rPr>
            </w:pPr>
            <w:r>
              <w:rPr>
                <w:sz w:val="24"/>
              </w:rPr>
              <w:t>ний І.А.,</w:t>
            </w:r>
          </w:p>
          <w:p w:rsidR="00D66C4B" w:rsidRDefault="00D66C4B">
            <w:pPr>
              <w:rPr>
                <w:sz w:val="24"/>
              </w:rPr>
            </w:pPr>
            <w:r>
              <w:rPr>
                <w:sz w:val="24"/>
              </w:rPr>
              <w:t>РНОКПП</w:t>
            </w:r>
          </w:p>
          <w:p w:rsidR="00D66C4B" w:rsidRDefault="00D66C4B">
            <w:pPr>
              <w:rPr>
                <w:sz w:val="24"/>
              </w:rPr>
            </w:pPr>
            <w:r>
              <w:rPr>
                <w:sz w:val="24"/>
              </w:rPr>
              <w:t>2865813750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szCs w:val="20"/>
              </w:rPr>
            </w:pPr>
            <w:proofErr w:type="spellStart"/>
            <w:r>
              <w:rPr>
                <w:sz w:val="24"/>
              </w:rPr>
              <w:t>вач</w:t>
            </w:r>
            <w:proofErr w:type="spellEnd"/>
            <w:r>
              <w:rPr>
                <w:sz w:val="24"/>
              </w:rPr>
              <w:t xml:space="preserve"> – КП </w:t>
            </w:r>
            <w:proofErr w:type="spellStart"/>
            <w:r>
              <w:rPr>
                <w:sz w:val="24"/>
              </w:rPr>
              <w:t>„Агро-</w:t>
            </w:r>
            <w:r>
              <w:rPr>
                <w:sz w:val="24"/>
              </w:rPr>
              <w:lastRenderedPageBreak/>
              <w:t>проекттехбуд</w:t>
            </w:r>
            <w:proofErr w:type="spellEnd"/>
            <w:r>
              <w:rPr>
                <w:sz w:val="24"/>
              </w:rPr>
              <w:t>” ДОР”)</w:t>
            </w:r>
          </w:p>
          <w:p w:rsidR="00D66C4B" w:rsidRDefault="00D66C4B">
            <w:pP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lastRenderedPageBreak/>
              <w:t>36,60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4 515,00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56,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КП ,,Єдина обласна театрально-концертна дирекція” ДОР”,</w:t>
            </w:r>
          </w:p>
          <w:p w:rsidR="00D66C4B" w:rsidRDefault="00D66C4B">
            <w:pPr>
              <w:rPr>
                <w:sz w:val="24"/>
              </w:rPr>
            </w:pPr>
            <w:r>
              <w:rPr>
                <w:sz w:val="24"/>
              </w:rPr>
              <w:lastRenderedPageBreak/>
              <w:t>код ЄДРПОУ</w:t>
            </w:r>
          </w:p>
          <w:p w:rsidR="00D66C4B" w:rsidRDefault="00D66C4B">
            <w:pPr>
              <w:rPr>
                <w:sz w:val="24"/>
              </w:rPr>
            </w:pPr>
            <w:r>
              <w:rPr>
                <w:sz w:val="24"/>
              </w:rPr>
              <w:t>40319714</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lastRenderedPageBreak/>
              <w:t>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16,80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56,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ТОВ ,,ЕКСПЕРТИ-ЗА ЗО”,</w:t>
            </w:r>
          </w:p>
          <w:p w:rsidR="00D66C4B" w:rsidRDefault="00D66C4B">
            <w:pPr>
              <w:rPr>
                <w:sz w:val="24"/>
              </w:rPr>
            </w:pPr>
            <w:r>
              <w:rPr>
                <w:sz w:val="24"/>
              </w:rPr>
              <w:t>код ЄДРПОУ</w:t>
            </w:r>
          </w:p>
          <w:p w:rsidR="00D66C4B" w:rsidRDefault="00D66C4B">
            <w:pPr>
              <w:rPr>
                <w:sz w:val="24"/>
              </w:rPr>
            </w:pPr>
            <w:r>
              <w:rPr>
                <w:sz w:val="24"/>
              </w:rPr>
              <w:t>38382038</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szCs w:val="20"/>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p w:rsidR="00D66C4B" w:rsidRDefault="00D66C4B">
            <w:pP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32,50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3 910,00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52,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Громадська організація  ,,Дніпропетровська територіальна організація ВФСТ ,,КОЛОС”,</w:t>
            </w:r>
          </w:p>
          <w:p w:rsidR="00D66C4B" w:rsidRDefault="00D66C4B">
            <w:pPr>
              <w:rPr>
                <w:sz w:val="24"/>
              </w:rPr>
            </w:pPr>
            <w:r>
              <w:rPr>
                <w:sz w:val="24"/>
              </w:rPr>
              <w:t>код ЄДРПОУ</w:t>
            </w:r>
          </w:p>
          <w:p w:rsidR="00D66C4B" w:rsidRDefault="00D66C4B">
            <w:pPr>
              <w:rPr>
                <w:sz w:val="24"/>
              </w:rPr>
            </w:pPr>
            <w:r>
              <w:rPr>
                <w:sz w:val="24"/>
              </w:rPr>
              <w:t>01289712</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13,10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1 895,00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52,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ТОВ ,,Буд-Технагляд”,</w:t>
            </w:r>
          </w:p>
          <w:p w:rsidR="00D66C4B" w:rsidRDefault="00D66C4B">
            <w:pPr>
              <w:rPr>
                <w:sz w:val="24"/>
              </w:rPr>
            </w:pPr>
            <w:r>
              <w:rPr>
                <w:sz w:val="24"/>
              </w:rPr>
              <w:t>код ЄДРПОУ</w:t>
            </w:r>
          </w:p>
          <w:p w:rsidR="00D66C4B" w:rsidRDefault="00D66C4B">
            <w:pPr>
              <w:rPr>
                <w:sz w:val="24"/>
              </w:rPr>
            </w:pPr>
            <w:r>
              <w:rPr>
                <w:sz w:val="24"/>
              </w:rPr>
              <w:t>43085962</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37,90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4 810,00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52,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ТОВ ,,Сім проект”,</w:t>
            </w:r>
          </w:p>
          <w:p w:rsidR="00D66C4B" w:rsidRDefault="00D66C4B">
            <w:pPr>
              <w:rPr>
                <w:sz w:val="24"/>
              </w:rPr>
            </w:pPr>
            <w:r>
              <w:rPr>
                <w:sz w:val="24"/>
              </w:rPr>
              <w:t>код ЄДРПОУ</w:t>
            </w:r>
          </w:p>
          <w:p w:rsidR="00D66C4B" w:rsidRDefault="00D66C4B">
            <w:pPr>
              <w:rPr>
                <w:sz w:val="24"/>
              </w:rPr>
            </w:pPr>
            <w:r>
              <w:rPr>
                <w:sz w:val="24"/>
              </w:rPr>
              <w:t>40329680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151,40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21 800,12</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52,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КП ,,Центр народної творчості ,,Диво-край” ДОР”,</w:t>
            </w:r>
          </w:p>
          <w:p w:rsidR="00D66C4B" w:rsidRDefault="00D66C4B">
            <w:pPr>
              <w:rPr>
                <w:sz w:val="24"/>
              </w:rPr>
            </w:pPr>
            <w:r>
              <w:rPr>
                <w:sz w:val="24"/>
              </w:rPr>
              <w:t>код ЄДРПОУ</w:t>
            </w:r>
          </w:p>
          <w:p w:rsidR="00D66C4B" w:rsidRDefault="00D66C4B">
            <w:pPr>
              <w:rPr>
                <w:sz w:val="24"/>
              </w:rPr>
            </w:pPr>
            <w:r>
              <w:rPr>
                <w:sz w:val="24"/>
              </w:rPr>
              <w:t>35101036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sz w:val="24"/>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82,80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11 550,27</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w:t>
            </w:r>
            <w:proofErr w:type="spellStart"/>
            <w:r>
              <w:rPr>
                <w:sz w:val="24"/>
              </w:rPr>
              <w:t>Старокозацька</w:t>
            </w:r>
            <w:proofErr w:type="spellEnd"/>
            <w:r>
              <w:rPr>
                <w:sz w:val="24"/>
              </w:rPr>
              <w:t>, 52,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rPr>
                <w:sz w:val="24"/>
              </w:rPr>
            </w:pPr>
            <w:r>
              <w:rPr>
                <w:sz w:val="24"/>
              </w:rPr>
              <w:t>КП ,,Центр народної творчості ,,Диво-край” ДОР”,</w:t>
            </w:r>
          </w:p>
          <w:p w:rsidR="00D66C4B" w:rsidRDefault="00D66C4B">
            <w:pPr>
              <w:rPr>
                <w:sz w:val="24"/>
              </w:rPr>
            </w:pPr>
            <w:r>
              <w:rPr>
                <w:sz w:val="24"/>
              </w:rPr>
              <w:t>код ЄДРПОУ</w:t>
            </w:r>
          </w:p>
          <w:p w:rsidR="00D66C4B" w:rsidRDefault="00D66C4B">
            <w:pPr>
              <w:rPr>
                <w:sz w:val="24"/>
              </w:rPr>
            </w:pPr>
            <w:r>
              <w:rPr>
                <w:sz w:val="24"/>
              </w:rPr>
              <w:t>35101036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color w:val="000000"/>
                <w:sz w:val="24"/>
              </w:rPr>
            </w:pPr>
            <w:proofErr w:type="spellStart"/>
            <w:r>
              <w:rPr>
                <w:sz w:val="24"/>
              </w:rPr>
              <w:t>вач</w:t>
            </w:r>
            <w:proofErr w:type="spellEnd"/>
            <w:r>
              <w:rPr>
                <w:sz w:val="24"/>
              </w:rPr>
              <w:t xml:space="preserve"> – </w:t>
            </w:r>
            <w:r>
              <w:rPr>
                <w:color w:val="000000"/>
                <w:sz w:val="24"/>
              </w:rPr>
              <w:t>ОКПК ,,</w:t>
            </w:r>
            <w:proofErr w:type="spellStart"/>
            <w:r>
              <w:rPr>
                <w:color w:val="000000"/>
                <w:sz w:val="24"/>
              </w:rPr>
              <w:t>Дніпро-петровський</w:t>
            </w:r>
            <w:proofErr w:type="spellEnd"/>
            <w:r>
              <w:rPr>
                <w:color w:val="000000"/>
                <w:sz w:val="24"/>
              </w:rPr>
              <w:t xml:space="preserve"> академічний театр опери та балету”)</w:t>
            </w:r>
          </w:p>
          <w:p w:rsidR="00D66C4B" w:rsidRDefault="00D66C4B">
            <w:pPr>
              <w:tabs>
                <w:tab w:val="left" w:pos="5123"/>
              </w:tabs>
              <w:rPr>
                <w:color w:val="000000"/>
                <w:sz w:val="24"/>
              </w:rPr>
            </w:pP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13,70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5 200,00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rPr>
                <w:color w:val="000000"/>
                <w:sz w:val="24"/>
              </w:rPr>
            </w:pPr>
            <w:r>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ФОП </w:t>
            </w:r>
            <w:proofErr w:type="spellStart"/>
            <w:r>
              <w:rPr>
                <w:sz w:val="24"/>
              </w:rPr>
              <w:t>Лотарева</w:t>
            </w:r>
            <w:proofErr w:type="spellEnd"/>
            <w:r>
              <w:rPr>
                <w:sz w:val="24"/>
              </w:rPr>
              <w:t xml:space="preserve"> О.Г.,</w:t>
            </w:r>
          </w:p>
          <w:p w:rsidR="00D66C4B" w:rsidRDefault="00D66C4B">
            <w:pPr>
              <w:tabs>
                <w:tab w:val="left" w:pos="5123"/>
              </w:tabs>
              <w:rPr>
                <w:sz w:val="24"/>
              </w:rPr>
            </w:pPr>
            <w:r>
              <w:rPr>
                <w:sz w:val="24"/>
              </w:rPr>
              <w:t>РНОКПП</w:t>
            </w:r>
          </w:p>
          <w:p w:rsidR="00D66C4B" w:rsidRDefault="00D66C4B">
            <w:pPr>
              <w:tabs>
                <w:tab w:val="left" w:pos="5123"/>
              </w:tabs>
              <w:rPr>
                <w:sz w:val="24"/>
              </w:rPr>
            </w:pPr>
            <w:r>
              <w:rPr>
                <w:sz w:val="24"/>
              </w:rPr>
              <w:t>2580012920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lastRenderedPageBreak/>
              <w:t>17.</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Дніпропетровська обласна рада (</w:t>
            </w:r>
            <w:proofErr w:type="spellStart"/>
            <w:r>
              <w:rPr>
                <w:sz w:val="24"/>
              </w:rPr>
              <w:t>балансоутриму-</w:t>
            </w:r>
            <w:proofErr w:type="spellEnd"/>
          </w:p>
          <w:p w:rsidR="00D66C4B" w:rsidRDefault="00D66C4B">
            <w:pPr>
              <w:tabs>
                <w:tab w:val="left" w:pos="5123"/>
              </w:tabs>
              <w:rPr>
                <w:color w:val="000000"/>
                <w:sz w:val="24"/>
              </w:rPr>
            </w:pPr>
            <w:proofErr w:type="spellStart"/>
            <w:r>
              <w:rPr>
                <w:sz w:val="24"/>
              </w:rPr>
              <w:t>вач</w:t>
            </w:r>
            <w:proofErr w:type="spellEnd"/>
            <w:r>
              <w:rPr>
                <w:sz w:val="24"/>
              </w:rPr>
              <w:t xml:space="preserve"> – </w:t>
            </w:r>
            <w:r>
              <w:rPr>
                <w:color w:val="000000"/>
                <w:sz w:val="24"/>
              </w:rPr>
              <w:t>ОКПК ,,</w:t>
            </w:r>
            <w:proofErr w:type="spellStart"/>
            <w:r>
              <w:rPr>
                <w:color w:val="000000"/>
                <w:sz w:val="24"/>
              </w:rPr>
              <w:t>Дніпро-петровський</w:t>
            </w:r>
            <w:proofErr w:type="spellEnd"/>
            <w:r>
              <w:rPr>
                <w:color w:val="000000"/>
                <w:sz w:val="24"/>
              </w:rPr>
              <w:t xml:space="preserve"> академічний театр опери та балету”)</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23,25</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 xml:space="preserve">14,00 </w:t>
            </w:r>
          </w:p>
          <w:p w:rsidR="00D66C4B" w:rsidRDefault="00D66C4B">
            <w:pPr>
              <w:tabs>
                <w:tab w:val="left" w:pos="5123"/>
              </w:tabs>
              <w:jc w:val="center"/>
              <w:rPr>
                <w:sz w:val="24"/>
              </w:rPr>
            </w:pPr>
            <w:r>
              <w:rPr>
                <w:sz w:val="24"/>
              </w:rPr>
              <w:t>за годину</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rPr>
                <w:color w:val="000000"/>
                <w:sz w:val="24"/>
              </w:rPr>
            </w:pPr>
            <w:r>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ФОП </w:t>
            </w:r>
            <w:proofErr w:type="spellStart"/>
            <w:r>
              <w:rPr>
                <w:sz w:val="24"/>
              </w:rPr>
              <w:t>Лотарева</w:t>
            </w:r>
            <w:proofErr w:type="spellEnd"/>
            <w:r>
              <w:rPr>
                <w:sz w:val="24"/>
              </w:rPr>
              <w:t xml:space="preserve"> О.Г.,</w:t>
            </w:r>
          </w:p>
          <w:p w:rsidR="00D66C4B" w:rsidRDefault="00D66C4B">
            <w:pPr>
              <w:tabs>
                <w:tab w:val="left" w:pos="5123"/>
              </w:tabs>
              <w:rPr>
                <w:sz w:val="24"/>
              </w:rPr>
            </w:pPr>
            <w:r>
              <w:rPr>
                <w:sz w:val="24"/>
              </w:rPr>
              <w:t>РНОКПП</w:t>
            </w:r>
          </w:p>
          <w:p w:rsidR="00D66C4B" w:rsidRDefault="00D66C4B">
            <w:pPr>
              <w:tabs>
                <w:tab w:val="left" w:pos="5123"/>
              </w:tabs>
              <w:rPr>
                <w:sz w:val="24"/>
              </w:rPr>
            </w:pPr>
            <w:r>
              <w:rPr>
                <w:sz w:val="24"/>
              </w:rPr>
              <w:t>2580012920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2 475,00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13 500,00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Віккон</w:t>
            </w:r>
            <w:proofErr w:type="spellEnd"/>
            <w:r>
              <w:rPr>
                <w:sz w:val="24"/>
              </w:rPr>
              <w:t>”,</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34513619</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1 710,00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просп. </w:t>
            </w:r>
            <w:proofErr w:type="spellStart"/>
            <w:r>
              <w:rPr>
                <w:color w:val="000000"/>
                <w:sz w:val="24"/>
              </w:rPr>
              <w:t>Аношкіна</w:t>
            </w:r>
            <w:proofErr w:type="spellEnd"/>
            <w:r>
              <w:rPr>
                <w:color w:val="000000"/>
                <w:sz w:val="24"/>
              </w:rPr>
              <w:t xml:space="preserve">, 72, </w:t>
            </w:r>
          </w:p>
          <w:p w:rsidR="00D66C4B" w:rsidRDefault="00D66C4B">
            <w:pPr>
              <w:tabs>
                <w:tab w:val="left" w:pos="5123"/>
              </w:tabs>
              <w:rPr>
                <w:color w:val="000000"/>
                <w:sz w:val="24"/>
              </w:rPr>
            </w:pPr>
            <w:r>
              <w:rPr>
                <w:color w:val="000000"/>
                <w:sz w:val="24"/>
              </w:rPr>
              <w:t xml:space="preserve">м. </w:t>
            </w:r>
            <w:proofErr w:type="spellStart"/>
            <w:r>
              <w:rPr>
                <w:color w:val="000000"/>
                <w:sz w:val="24"/>
              </w:rPr>
              <w:t>Кам’янське</w:t>
            </w:r>
            <w:proofErr w:type="spellEnd"/>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16,00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1 460,00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Грушевського, 10, </w:t>
            </w:r>
            <w:proofErr w:type="spellStart"/>
            <w:r>
              <w:rPr>
                <w:color w:val="000000"/>
                <w:sz w:val="24"/>
              </w:rPr>
              <w:t>смт</w:t>
            </w:r>
            <w:proofErr w:type="spellEnd"/>
            <w:r>
              <w:rPr>
                <w:color w:val="000000"/>
                <w:sz w:val="24"/>
              </w:rPr>
              <w:t xml:space="preserve"> Межова</w:t>
            </w:r>
          </w:p>
          <w:p w:rsidR="00D66C4B" w:rsidRDefault="00D66C4B">
            <w:pPr>
              <w:tabs>
                <w:tab w:val="left" w:pos="5123"/>
              </w:tabs>
              <w:rPr>
                <w:color w:val="000000"/>
                <w:sz w:val="24"/>
              </w:rPr>
            </w:pPr>
            <w:proofErr w:type="spellStart"/>
            <w:r>
              <w:rPr>
                <w:color w:val="000000"/>
                <w:sz w:val="24"/>
              </w:rPr>
              <w:t>Межівського</w:t>
            </w:r>
            <w:proofErr w:type="spellEnd"/>
            <w:r>
              <w:rPr>
                <w:color w:val="000000"/>
                <w:sz w:val="24"/>
              </w:rPr>
              <w:t xml:space="preserve"> району</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2 300,00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Миру, 50, </w:t>
            </w:r>
          </w:p>
          <w:p w:rsidR="00D66C4B" w:rsidRDefault="00D66C4B">
            <w:pPr>
              <w:tabs>
                <w:tab w:val="left" w:pos="5123"/>
              </w:tabs>
              <w:rPr>
                <w:color w:val="000000"/>
                <w:sz w:val="24"/>
              </w:rPr>
            </w:pPr>
            <w:proofErr w:type="spellStart"/>
            <w:r>
              <w:rPr>
                <w:color w:val="000000"/>
                <w:sz w:val="24"/>
              </w:rPr>
              <w:t>смт</w:t>
            </w:r>
            <w:proofErr w:type="spellEnd"/>
            <w:r>
              <w:rPr>
                <w:color w:val="000000"/>
                <w:sz w:val="24"/>
              </w:rPr>
              <w:t xml:space="preserve"> </w:t>
            </w:r>
            <w:proofErr w:type="spellStart"/>
            <w:r>
              <w:rPr>
                <w:color w:val="000000"/>
                <w:sz w:val="24"/>
              </w:rPr>
              <w:t>Петропавлівка</w:t>
            </w:r>
            <w:proofErr w:type="spellEnd"/>
          </w:p>
          <w:p w:rsidR="00D66C4B" w:rsidRDefault="00D66C4B">
            <w:pPr>
              <w:tabs>
                <w:tab w:val="left" w:pos="5123"/>
              </w:tabs>
              <w:rPr>
                <w:color w:val="000000"/>
                <w:sz w:val="24"/>
              </w:rPr>
            </w:pPr>
            <w:r>
              <w:rPr>
                <w:color w:val="000000"/>
                <w:sz w:val="24"/>
              </w:rPr>
              <w:t>Петропавлівського району</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51,50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4 520,00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Музична, 29, </w:t>
            </w:r>
          </w:p>
          <w:p w:rsidR="00D66C4B" w:rsidRDefault="00D66C4B">
            <w:pPr>
              <w:tabs>
                <w:tab w:val="left" w:pos="5123"/>
              </w:tabs>
              <w:rPr>
                <w:color w:val="000000"/>
                <w:sz w:val="24"/>
              </w:rPr>
            </w:pPr>
            <w:r>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17,00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1 550,00</w:t>
            </w:r>
          </w:p>
        </w:tc>
        <w:tc>
          <w:tcPr>
            <w:tcW w:w="2473"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 xml:space="preserve">вул. Шкільна, 25, </w:t>
            </w:r>
          </w:p>
          <w:p w:rsidR="00D66C4B" w:rsidRDefault="00D66C4B">
            <w:pPr>
              <w:tabs>
                <w:tab w:val="left" w:pos="5123"/>
              </w:tabs>
              <w:rPr>
                <w:color w:val="000000"/>
                <w:sz w:val="24"/>
              </w:rPr>
            </w:pPr>
            <w:r>
              <w:rPr>
                <w:color w:val="000000"/>
                <w:sz w:val="24"/>
              </w:rPr>
              <w:t xml:space="preserve">м. </w:t>
            </w:r>
            <w:proofErr w:type="spellStart"/>
            <w:r>
              <w:rPr>
                <w:color w:val="000000"/>
                <w:sz w:val="24"/>
              </w:rPr>
              <w:t>Першотравенськ</w:t>
            </w:r>
            <w:proofErr w:type="spellEnd"/>
            <w:r>
              <w:rPr>
                <w:color w:val="000000"/>
                <w:sz w:val="24"/>
              </w:rPr>
              <w:t>,</w:t>
            </w:r>
          </w:p>
          <w:p w:rsidR="00D66C4B" w:rsidRDefault="00D66C4B">
            <w:pPr>
              <w:tabs>
                <w:tab w:val="left" w:pos="5123"/>
              </w:tabs>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33,00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2 850,00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вул. Героїв України, 5а, м. Покров</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w:t>
            </w:r>
            <w:r>
              <w:rPr>
                <w:color w:val="000000"/>
                <w:sz w:val="24"/>
              </w:rPr>
              <w:lastRenderedPageBreak/>
              <w:t>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lastRenderedPageBreak/>
              <w:t>36,60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6 100,00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Ближня, 31, </w:t>
            </w:r>
          </w:p>
          <w:p w:rsidR="00D66C4B" w:rsidRDefault="00D66C4B">
            <w:pPr>
              <w:tabs>
                <w:tab w:val="left" w:pos="5123"/>
              </w:tabs>
              <w:rPr>
                <w:sz w:val="24"/>
              </w:rPr>
            </w:pPr>
            <w:r>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lastRenderedPageBreak/>
              <w:t>26.</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29,20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3 950,00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14,00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1 420,00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просп. Шевченка, 17, </w:t>
            </w:r>
          </w:p>
          <w:p w:rsidR="00D66C4B" w:rsidRDefault="00D66C4B">
            <w:pPr>
              <w:tabs>
                <w:tab w:val="left" w:pos="5123"/>
              </w:tabs>
              <w:rPr>
                <w:color w:val="000000"/>
                <w:sz w:val="24"/>
              </w:rPr>
            </w:pPr>
            <w:r>
              <w:rPr>
                <w:color w:val="000000"/>
                <w:sz w:val="24"/>
              </w:rPr>
              <w:t xml:space="preserve">м. </w:t>
            </w:r>
            <w:proofErr w:type="spellStart"/>
            <w:r>
              <w:rPr>
                <w:color w:val="000000"/>
                <w:sz w:val="24"/>
              </w:rPr>
              <w:t>Верхньо-дніпровськ</w:t>
            </w:r>
            <w:proofErr w:type="spellEnd"/>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26,70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2 200,00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Центральна, 18, </w:t>
            </w:r>
          </w:p>
          <w:p w:rsidR="00D66C4B" w:rsidRDefault="00D66C4B">
            <w:pPr>
              <w:tabs>
                <w:tab w:val="left" w:pos="5123"/>
              </w:tabs>
              <w:rPr>
                <w:color w:val="000000"/>
                <w:sz w:val="24"/>
              </w:rPr>
            </w:pPr>
            <w:proofErr w:type="spellStart"/>
            <w:r>
              <w:rPr>
                <w:color w:val="000000"/>
                <w:sz w:val="24"/>
              </w:rPr>
              <w:t>смт</w:t>
            </w:r>
            <w:proofErr w:type="spellEnd"/>
            <w:r>
              <w:rPr>
                <w:color w:val="000000"/>
                <w:sz w:val="24"/>
              </w:rPr>
              <w:t xml:space="preserve"> Кринички </w:t>
            </w:r>
            <w:proofErr w:type="spellStart"/>
            <w:r>
              <w:rPr>
                <w:color w:val="000000"/>
                <w:sz w:val="24"/>
              </w:rPr>
              <w:t>Криничанського</w:t>
            </w:r>
            <w:proofErr w:type="spellEnd"/>
            <w:r>
              <w:rPr>
                <w:color w:val="000000"/>
                <w:sz w:val="24"/>
              </w:rPr>
              <w:t xml:space="preserve"> району</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40,90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3 600,00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просп. </w:t>
            </w:r>
            <w:proofErr w:type="spellStart"/>
            <w:r>
              <w:rPr>
                <w:color w:val="000000"/>
                <w:sz w:val="24"/>
              </w:rPr>
              <w:t>Калнишевсь-кого</w:t>
            </w:r>
            <w:proofErr w:type="spellEnd"/>
            <w:r>
              <w:rPr>
                <w:color w:val="000000"/>
                <w:sz w:val="24"/>
              </w:rPr>
              <w:t xml:space="preserve">, 67, </w:t>
            </w:r>
          </w:p>
          <w:p w:rsidR="00D66C4B" w:rsidRDefault="00D66C4B">
            <w:pPr>
              <w:tabs>
                <w:tab w:val="left" w:pos="5123"/>
              </w:tabs>
              <w:rPr>
                <w:color w:val="000000"/>
                <w:sz w:val="24"/>
              </w:rPr>
            </w:pPr>
            <w:proofErr w:type="spellStart"/>
            <w:r>
              <w:rPr>
                <w:color w:val="000000"/>
                <w:sz w:val="24"/>
              </w:rPr>
              <w:t>смт</w:t>
            </w:r>
            <w:proofErr w:type="spellEnd"/>
            <w:r>
              <w:rPr>
                <w:color w:val="000000"/>
                <w:sz w:val="24"/>
              </w:rPr>
              <w:t xml:space="preserve"> Петриківка</w:t>
            </w:r>
          </w:p>
          <w:p w:rsidR="00D66C4B" w:rsidRDefault="00D66C4B">
            <w:pPr>
              <w:tabs>
                <w:tab w:val="left" w:pos="5123"/>
              </w:tabs>
              <w:rPr>
                <w:color w:val="000000"/>
                <w:sz w:val="24"/>
              </w:rPr>
            </w:pPr>
            <w:r>
              <w:rPr>
                <w:color w:val="000000"/>
                <w:sz w:val="24"/>
              </w:rPr>
              <w:t>Петриківського району</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ОКП ,,</w:t>
            </w:r>
            <w:proofErr w:type="spellStart"/>
            <w:r>
              <w:rPr>
                <w:color w:val="000000"/>
                <w:sz w:val="24"/>
              </w:rPr>
              <w:t>Фар-мація</w:t>
            </w:r>
            <w:proofErr w:type="spellEnd"/>
            <w:r>
              <w:rPr>
                <w:color w:val="000000"/>
                <w:sz w:val="24"/>
              </w:rPr>
              <w:t>”)</w:t>
            </w: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28,90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ind w:left="-106"/>
              <w:jc w:val="center"/>
              <w:rPr>
                <w:color w:val="000000"/>
                <w:sz w:val="24"/>
              </w:rPr>
            </w:pPr>
            <w:r>
              <w:rPr>
                <w:color w:val="000000"/>
                <w:sz w:val="24"/>
              </w:rPr>
              <w:t>3 000,00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Гетьманська, 238, м. </w:t>
            </w:r>
            <w:proofErr w:type="spellStart"/>
            <w:r>
              <w:rPr>
                <w:color w:val="000000"/>
                <w:sz w:val="24"/>
              </w:rPr>
              <w:t>Ново-московськ</w:t>
            </w:r>
            <w:proofErr w:type="spellEnd"/>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Санітас</w:t>
            </w:r>
            <w:proofErr w:type="spellEnd"/>
            <w:r>
              <w:rPr>
                <w:sz w:val="24"/>
              </w:rPr>
              <w:t xml:space="preserve"> Д”,</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41925630</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31.</w:t>
            </w:r>
          </w:p>
        </w:tc>
        <w:tc>
          <w:tcPr>
            <w:tcW w:w="2334" w:type="dxa"/>
            <w:tcBorders>
              <w:top w:val="single" w:sz="4" w:space="0" w:color="000000"/>
              <w:left w:val="single" w:sz="4" w:space="0" w:color="000000"/>
              <w:bottom w:val="single" w:sz="4" w:space="0" w:color="000000"/>
              <w:right w:val="single" w:sz="4" w:space="0" w:color="000000"/>
            </w:tcBorders>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багатопрофільна клінічна лікарня з надання психіатричної допомоги” ДОР”)</w:t>
            </w:r>
          </w:p>
          <w:p w:rsidR="00D66C4B" w:rsidRDefault="00D66C4B">
            <w:pPr>
              <w:tabs>
                <w:tab w:val="left" w:pos="5123"/>
              </w:tabs>
              <w:rPr>
                <w:color w:val="000000"/>
                <w:sz w:val="24"/>
              </w:rPr>
            </w:pPr>
          </w:p>
          <w:p w:rsidR="00D66C4B" w:rsidRDefault="00D66C4B">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55,80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1 450,00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w:t>
            </w:r>
            <w:proofErr w:type="spellStart"/>
            <w:r>
              <w:rPr>
                <w:color w:val="000000"/>
                <w:sz w:val="24"/>
              </w:rPr>
              <w:t>Бехтерева</w:t>
            </w:r>
            <w:proofErr w:type="spellEnd"/>
            <w:r>
              <w:rPr>
                <w:color w:val="000000"/>
                <w:sz w:val="24"/>
              </w:rPr>
              <w:t xml:space="preserve">, 1, </w:t>
            </w:r>
          </w:p>
          <w:p w:rsidR="00D66C4B" w:rsidRDefault="00D66C4B">
            <w:pPr>
              <w:tabs>
                <w:tab w:val="left" w:pos="5123"/>
              </w:tabs>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Діагностич-ний</w:t>
            </w:r>
            <w:proofErr w:type="spellEnd"/>
            <w:r>
              <w:rPr>
                <w:sz w:val="24"/>
              </w:rPr>
              <w:t xml:space="preserve"> лабораторний центр ,,ВІТАЛАБ”,</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42031591</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6</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багатопрофільна клінічна лікарня з надання </w:t>
            </w:r>
            <w:r>
              <w:rPr>
                <w:color w:val="000000"/>
                <w:sz w:val="24"/>
              </w:rPr>
              <w:lastRenderedPageBreak/>
              <w:t>психіатричної допомоги”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lastRenderedPageBreak/>
              <w:t>20,40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color w:val="000000"/>
                <w:sz w:val="24"/>
              </w:rPr>
            </w:pPr>
            <w:r>
              <w:rPr>
                <w:color w:val="000000"/>
                <w:sz w:val="24"/>
              </w:rPr>
              <w:t>2 100,00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 xml:space="preserve">вул. </w:t>
            </w:r>
            <w:proofErr w:type="spellStart"/>
            <w:r>
              <w:rPr>
                <w:color w:val="000000"/>
                <w:sz w:val="24"/>
              </w:rPr>
              <w:t>Бехтерева</w:t>
            </w:r>
            <w:proofErr w:type="spellEnd"/>
            <w:r>
              <w:rPr>
                <w:color w:val="000000"/>
                <w:sz w:val="24"/>
              </w:rPr>
              <w:t xml:space="preserve">, 1. </w:t>
            </w:r>
          </w:p>
          <w:p w:rsidR="00D66C4B" w:rsidRDefault="00D66C4B">
            <w:pPr>
              <w:tabs>
                <w:tab w:val="left" w:pos="5123"/>
              </w:tabs>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ТОВ ,,</w:t>
            </w:r>
            <w:proofErr w:type="spellStart"/>
            <w:r>
              <w:rPr>
                <w:sz w:val="24"/>
              </w:rPr>
              <w:t>Діагностич-ний</w:t>
            </w:r>
            <w:proofErr w:type="spellEnd"/>
            <w:r>
              <w:rPr>
                <w:sz w:val="24"/>
              </w:rPr>
              <w:t xml:space="preserve"> лабораторний центр ,,ВІТАЛАБ”,</w:t>
            </w:r>
          </w:p>
          <w:p w:rsidR="00D66C4B" w:rsidRDefault="00D66C4B">
            <w:pPr>
              <w:tabs>
                <w:tab w:val="left" w:pos="5123"/>
              </w:tabs>
              <w:rPr>
                <w:sz w:val="24"/>
              </w:rPr>
            </w:pPr>
            <w:r>
              <w:rPr>
                <w:sz w:val="24"/>
              </w:rPr>
              <w:t>код ЄДРПОУ</w:t>
            </w:r>
          </w:p>
          <w:p w:rsidR="00D66C4B" w:rsidRDefault="00D66C4B">
            <w:pPr>
              <w:tabs>
                <w:tab w:val="left" w:pos="5123"/>
              </w:tabs>
              <w:rPr>
                <w:sz w:val="24"/>
              </w:rPr>
            </w:pPr>
            <w:r>
              <w:rPr>
                <w:sz w:val="24"/>
              </w:rPr>
              <w:t>42031591</w:t>
            </w:r>
          </w:p>
        </w:tc>
      </w:tr>
      <w:tr w:rsidR="00D66C4B" w:rsidTr="00D66C4B">
        <w:tc>
          <w:tcPr>
            <w:tcW w:w="72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lastRenderedPageBreak/>
              <w:t>33.</w:t>
            </w:r>
          </w:p>
        </w:tc>
        <w:tc>
          <w:tcPr>
            <w:tcW w:w="2334"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color w:val="000000"/>
                <w:sz w:val="24"/>
              </w:rPr>
            </w:pPr>
            <w:r>
              <w:rPr>
                <w:color w:val="000000"/>
                <w:sz w:val="24"/>
              </w:rPr>
              <w:t>Дніпропетровська обласна рада (</w:t>
            </w:r>
            <w:proofErr w:type="spellStart"/>
            <w:r>
              <w:rPr>
                <w:color w:val="000000"/>
                <w:sz w:val="24"/>
              </w:rPr>
              <w:t>балансоутриму-</w:t>
            </w:r>
            <w:proofErr w:type="spellEnd"/>
          </w:p>
          <w:p w:rsidR="00D66C4B" w:rsidRDefault="00D66C4B">
            <w:pP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„Агро-проекттехбуд</w:t>
            </w:r>
            <w:proofErr w:type="spellEnd"/>
            <w:r>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93,30</w:t>
            </w:r>
          </w:p>
        </w:tc>
        <w:tc>
          <w:tcPr>
            <w:tcW w:w="126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jc w:val="center"/>
              <w:rPr>
                <w:sz w:val="24"/>
              </w:rPr>
            </w:pPr>
            <w:r>
              <w:rPr>
                <w:sz w:val="24"/>
              </w:rPr>
              <w:t>8 500,00</w:t>
            </w:r>
          </w:p>
        </w:tc>
        <w:tc>
          <w:tcPr>
            <w:tcW w:w="2473"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вул. Набережна Перемоги, 26, </w:t>
            </w:r>
          </w:p>
          <w:p w:rsidR="00D66C4B" w:rsidRDefault="00D66C4B">
            <w:pPr>
              <w:tabs>
                <w:tab w:val="left" w:pos="5123"/>
              </w:tabs>
              <w:rPr>
                <w:sz w:val="24"/>
              </w:rPr>
            </w:pPr>
            <w:r>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66C4B" w:rsidRDefault="00D66C4B">
            <w:pPr>
              <w:tabs>
                <w:tab w:val="left" w:pos="5123"/>
              </w:tabs>
              <w:rPr>
                <w:sz w:val="24"/>
              </w:rPr>
            </w:pPr>
            <w:r>
              <w:rPr>
                <w:sz w:val="24"/>
              </w:rPr>
              <w:t xml:space="preserve">ФОП </w:t>
            </w:r>
            <w:proofErr w:type="spellStart"/>
            <w:r>
              <w:rPr>
                <w:sz w:val="24"/>
              </w:rPr>
              <w:t>Рудь</w:t>
            </w:r>
            <w:proofErr w:type="spellEnd"/>
            <w:r>
              <w:rPr>
                <w:sz w:val="24"/>
              </w:rPr>
              <w:t xml:space="preserve"> М.В.,</w:t>
            </w:r>
          </w:p>
          <w:p w:rsidR="00D66C4B" w:rsidRDefault="00D66C4B">
            <w:pPr>
              <w:tabs>
                <w:tab w:val="left" w:pos="5123"/>
              </w:tabs>
              <w:rPr>
                <w:sz w:val="24"/>
              </w:rPr>
            </w:pPr>
            <w:r>
              <w:rPr>
                <w:sz w:val="24"/>
              </w:rPr>
              <w:t>РНОКПП</w:t>
            </w:r>
          </w:p>
          <w:p w:rsidR="00D66C4B" w:rsidRDefault="00D66C4B">
            <w:pPr>
              <w:tabs>
                <w:tab w:val="left" w:pos="5123"/>
              </w:tabs>
              <w:rPr>
                <w:sz w:val="24"/>
              </w:rPr>
            </w:pPr>
            <w:r>
              <w:rPr>
                <w:sz w:val="24"/>
              </w:rPr>
              <w:t>3393205544</w:t>
            </w:r>
          </w:p>
        </w:tc>
      </w:tr>
      <w:tr w:rsidR="00D66C4B" w:rsidTr="00D66C4B">
        <w:tc>
          <w:tcPr>
            <w:tcW w:w="720" w:type="dxa"/>
            <w:tcBorders>
              <w:top w:val="nil"/>
              <w:left w:val="nil"/>
              <w:bottom w:val="nil"/>
              <w:right w:val="nil"/>
            </w:tcBorders>
            <w:hideMark/>
          </w:tcPr>
          <w:p w:rsidR="00D66C4B" w:rsidRDefault="00D66C4B"/>
        </w:tc>
        <w:tc>
          <w:tcPr>
            <w:tcW w:w="2334" w:type="dxa"/>
            <w:tcBorders>
              <w:top w:val="nil"/>
              <w:left w:val="nil"/>
              <w:bottom w:val="nil"/>
              <w:right w:val="nil"/>
            </w:tcBorders>
          </w:tcPr>
          <w:p w:rsidR="00D66C4B" w:rsidRDefault="00D66C4B">
            <w:pPr>
              <w:tabs>
                <w:tab w:val="left" w:pos="5123"/>
              </w:tabs>
              <w:spacing w:line="276" w:lineRule="auto"/>
              <w:rPr>
                <w:sz w:val="24"/>
                <w:lang w:eastAsia="en-US"/>
              </w:rPr>
            </w:pPr>
          </w:p>
        </w:tc>
        <w:tc>
          <w:tcPr>
            <w:tcW w:w="1228" w:type="dxa"/>
            <w:tcBorders>
              <w:top w:val="nil"/>
              <w:left w:val="nil"/>
              <w:bottom w:val="nil"/>
              <w:right w:val="nil"/>
            </w:tcBorders>
            <w:hideMark/>
          </w:tcPr>
          <w:p w:rsidR="00D66C4B" w:rsidRDefault="00D66C4B"/>
        </w:tc>
        <w:tc>
          <w:tcPr>
            <w:tcW w:w="1260" w:type="dxa"/>
            <w:tcBorders>
              <w:top w:val="nil"/>
              <w:left w:val="nil"/>
              <w:bottom w:val="nil"/>
              <w:right w:val="nil"/>
            </w:tcBorders>
            <w:hideMark/>
          </w:tcPr>
          <w:p w:rsidR="00D66C4B" w:rsidRDefault="00D66C4B"/>
        </w:tc>
        <w:tc>
          <w:tcPr>
            <w:tcW w:w="2473" w:type="dxa"/>
            <w:tcBorders>
              <w:top w:val="nil"/>
              <w:left w:val="nil"/>
              <w:bottom w:val="nil"/>
              <w:right w:val="nil"/>
            </w:tcBorders>
            <w:hideMark/>
          </w:tcPr>
          <w:p w:rsidR="00D66C4B" w:rsidRDefault="00D66C4B"/>
        </w:tc>
        <w:tc>
          <w:tcPr>
            <w:tcW w:w="2340" w:type="dxa"/>
            <w:tcBorders>
              <w:top w:val="nil"/>
              <w:left w:val="nil"/>
              <w:bottom w:val="nil"/>
              <w:right w:val="nil"/>
            </w:tcBorders>
            <w:hideMark/>
          </w:tcPr>
          <w:p w:rsidR="00D66C4B" w:rsidRDefault="00D66C4B"/>
        </w:tc>
      </w:tr>
    </w:tbl>
    <w:p w:rsidR="00D66C4B" w:rsidRPr="00D66C4B" w:rsidRDefault="00D66C4B" w:rsidP="009B6C1D">
      <w:pPr>
        <w:autoSpaceDE w:val="0"/>
        <w:autoSpaceDN w:val="0"/>
        <w:adjustRightInd w:val="0"/>
        <w:spacing w:line="276" w:lineRule="auto"/>
        <w:ind w:left="2832" w:firstLine="570"/>
        <w:jc w:val="both"/>
        <w:rPr>
          <w:rFonts w:eastAsia="Calibri"/>
          <w:b/>
          <w:bCs/>
          <w:color w:val="00000A"/>
          <w:szCs w:val="28"/>
          <w:lang w:val="ru-RU" w:eastAsia="en-US"/>
        </w:rPr>
      </w:pPr>
    </w:p>
    <w:p w:rsidR="00037E8D" w:rsidRPr="00324945" w:rsidRDefault="00037E8D" w:rsidP="00037E8D">
      <w:pPr>
        <w:tabs>
          <w:tab w:val="left" w:pos="0"/>
          <w:tab w:val="left" w:pos="426"/>
        </w:tabs>
        <w:ind w:left="426"/>
        <w:jc w:val="both"/>
        <w:rPr>
          <w:b/>
          <w:szCs w:val="28"/>
        </w:rPr>
      </w:pPr>
      <w:r w:rsidRPr="00324945">
        <w:rPr>
          <w:b/>
          <w:szCs w:val="28"/>
        </w:rPr>
        <w:t>Результати голосування:</w:t>
      </w:r>
    </w:p>
    <w:p w:rsidR="00037E8D" w:rsidRPr="002F7632" w:rsidRDefault="00037E8D" w:rsidP="00037E8D">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9</w:t>
      </w:r>
    </w:p>
    <w:p w:rsidR="00037E8D" w:rsidRPr="00C12C35" w:rsidRDefault="00037E8D" w:rsidP="00037E8D">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037E8D" w:rsidRPr="00324945" w:rsidRDefault="00037E8D" w:rsidP="00037E8D">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037E8D" w:rsidRDefault="00037E8D" w:rsidP="00037E8D">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9</w:t>
      </w:r>
    </w:p>
    <w:p w:rsidR="00037E8D" w:rsidRDefault="00037E8D" w:rsidP="00037E8D">
      <w:pPr>
        <w:autoSpaceDE w:val="0"/>
        <w:autoSpaceDN w:val="0"/>
        <w:adjustRightInd w:val="0"/>
        <w:spacing w:line="276" w:lineRule="auto"/>
        <w:ind w:left="2832" w:firstLine="570"/>
        <w:jc w:val="both"/>
        <w:rPr>
          <w:rFonts w:eastAsia="Calibri"/>
          <w:b/>
          <w:bCs/>
          <w:color w:val="00000A"/>
          <w:szCs w:val="28"/>
          <w:lang w:val="ru-RU" w:eastAsia="en-US"/>
        </w:rPr>
      </w:pPr>
    </w:p>
    <w:p w:rsidR="009B6C1D" w:rsidRPr="00037E8D" w:rsidRDefault="009B6C1D" w:rsidP="009B6C1D">
      <w:pPr>
        <w:jc w:val="both"/>
        <w:rPr>
          <w:szCs w:val="20"/>
          <w:lang w:val="ru-RU"/>
        </w:rPr>
      </w:pPr>
      <w:bookmarkStart w:id="0" w:name="_GoBack"/>
      <w:bookmarkEnd w:id="0"/>
    </w:p>
    <w:p w:rsidR="002F7632" w:rsidRPr="00D66C4B" w:rsidRDefault="002F7632" w:rsidP="00111F9A">
      <w:pPr>
        <w:autoSpaceDE w:val="0"/>
        <w:autoSpaceDN w:val="0"/>
        <w:adjustRightInd w:val="0"/>
        <w:spacing w:line="276" w:lineRule="auto"/>
        <w:jc w:val="center"/>
        <w:rPr>
          <w:rFonts w:eastAsia="Calibri"/>
          <w:b/>
          <w:bCs/>
          <w:color w:val="00000A"/>
          <w:szCs w:val="28"/>
          <w:lang w:eastAsia="en-US"/>
        </w:rPr>
      </w:pPr>
    </w:p>
    <w:p w:rsidR="00541E3E" w:rsidRPr="00D66C4B" w:rsidRDefault="00852DE3" w:rsidP="00852DE3">
      <w:pPr>
        <w:spacing w:line="276" w:lineRule="auto"/>
        <w:rPr>
          <w:b/>
          <w:szCs w:val="28"/>
        </w:rPr>
      </w:pPr>
      <w:r w:rsidRPr="00D66C4B">
        <w:rPr>
          <w:b/>
          <w:szCs w:val="28"/>
        </w:rPr>
        <w:t xml:space="preserve">Голова засідання  комісії                                                  </w:t>
      </w:r>
      <w:proofErr w:type="spellStart"/>
      <w:r w:rsidRPr="00D66C4B">
        <w:rPr>
          <w:b/>
          <w:szCs w:val="28"/>
        </w:rPr>
        <w:t>Погосян</w:t>
      </w:r>
      <w:proofErr w:type="spellEnd"/>
      <w:r w:rsidRPr="00D66C4B">
        <w:rPr>
          <w:b/>
          <w:szCs w:val="28"/>
        </w:rPr>
        <w:t xml:space="preserve"> В. Е.       </w:t>
      </w:r>
    </w:p>
    <w:p w:rsidR="00852DE3"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Секретар засідання комісії                                               </w:t>
      </w:r>
      <w:proofErr w:type="spellStart"/>
      <w:r w:rsidR="00CB575E" w:rsidRPr="00D66C4B">
        <w:rPr>
          <w:b/>
          <w:szCs w:val="28"/>
        </w:rPr>
        <w:t>Юревич</w:t>
      </w:r>
      <w:proofErr w:type="spellEnd"/>
      <w:r w:rsidR="00CB575E" w:rsidRPr="00D66C4B">
        <w:rPr>
          <w:b/>
          <w:szCs w:val="28"/>
        </w:rPr>
        <w:t xml:space="preserve"> Т</w:t>
      </w:r>
      <w:r w:rsidRPr="00D66C4B">
        <w:rPr>
          <w:b/>
          <w:szCs w:val="28"/>
        </w:rPr>
        <w:t>.</w:t>
      </w:r>
      <w:r w:rsidR="00CB575E" w:rsidRPr="00D66C4B">
        <w:rPr>
          <w:b/>
          <w:szCs w:val="28"/>
        </w:rPr>
        <w:t>А.</w:t>
      </w:r>
      <w:r w:rsidRPr="00D66C4B">
        <w:rPr>
          <w:b/>
          <w:szCs w:val="28"/>
        </w:rPr>
        <w:t xml:space="preserve">              </w:t>
      </w:r>
    </w:p>
    <w:sectPr w:rsidR="00852DE3" w:rsidRPr="00D66C4B" w:rsidSect="009E7EE7">
      <w:headerReference w:type="default" r:id="rId10"/>
      <w:pgSz w:w="11906" w:h="16838"/>
      <w:pgMar w:top="1134" w:right="707"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B2" w:rsidRDefault="00143DB2" w:rsidP="00547C63">
      <w:r>
        <w:separator/>
      </w:r>
    </w:p>
  </w:endnote>
  <w:endnote w:type="continuationSeparator" w:id="0">
    <w:p w:rsidR="00143DB2" w:rsidRDefault="00143DB2"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imbus Roman No9 L">
    <w:altName w:val="Times New Roman"/>
    <w:charset w:val="01"/>
    <w:family w:val="roman"/>
    <w:pitch w:val="variable"/>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B2" w:rsidRDefault="00143DB2" w:rsidP="00547C63">
      <w:r>
        <w:separator/>
      </w:r>
    </w:p>
  </w:footnote>
  <w:footnote w:type="continuationSeparator" w:id="0">
    <w:p w:rsidR="00143DB2" w:rsidRDefault="00143DB2"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4B" w:rsidRDefault="00D66C4B">
    <w:pPr>
      <w:pStyle w:val="a5"/>
      <w:jc w:val="center"/>
    </w:pPr>
    <w:r>
      <w:fldChar w:fldCharType="begin"/>
    </w:r>
    <w:r>
      <w:instrText>PAGE   \* MERGEFORMAT</w:instrText>
    </w:r>
    <w:r>
      <w:fldChar w:fldCharType="separate"/>
    </w:r>
    <w:r w:rsidR="00037E8D" w:rsidRPr="00037E8D">
      <w:rPr>
        <w:noProof/>
        <w:lang w:val="ru-RU"/>
      </w:rPr>
      <w:t>38</w:t>
    </w:r>
    <w:r>
      <w:rPr>
        <w:noProof/>
        <w:lang w:val="ru-RU"/>
      </w:rPr>
      <w:fldChar w:fldCharType="end"/>
    </w:r>
  </w:p>
  <w:p w:rsidR="00D66C4B" w:rsidRDefault="00D66C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4">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7">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4970"/>
    <w:rsid w:val="000061DA"/>
    <w:rsid w:val="00007E88"/>
    <w:rsid w:val="000144EF"/>
    <w:rsid w:val="00014588"/>
    <w:rsid w:val="00014A71"/>
    <w:rsid w:val="00015FB3"/>
    <w:rsid w:val="00017A74"/>
    <w:rsid w:val="000200B0"/>
    <w:rsid w:val="00022D8A"/>
    <w:rsid w:val="00032B67"/>
    <w:rsid w:val="00033DDC"/>
    <w:rsid w:val="00034E20"/>
    <w:rsid w:val="000358CA"/>
    <w:rsid w:val="000361F9"/>
    <w:rsid w:val="00037586"/>
    <w:rsid w:val="000376FF"/>
    <w:rsid w:val="00037E8D"/>
    <w:rsid w:val="00041A0C"/>
    <w:rsid w:val="00041C1B"/>
    <w:rsid w:val="000434FA"/>
    <w:rsid w:val="000436EC"/>
    <w:rsid w:val="00051171"/>
    <w:rsid w:val="000536A9"/>
    <w:rsid w:val="00054696"/>
    <w:rsid w:val="000559FE"/>
    <w:rsid w:val="00057AC2"/>
    <w:rsid w:val="0006054B"/>
    <w:rsid w:val="00064384"/>
    <w:rsid w:val="00066AC3"/>
    <w:rsid w:val="000677D8"/>
    <w:rsid w:val="00067AB2"/>
    <w:rsid w:val="00070B94"/>
    <w:rsid w:val="0007149B"/>
    <w:rsid w:val="00072FA2"/>
    <w:rsid w:val="00073966"/>
    <w:rsid w:val="000763E3"/>
    <w:rsid w:val="00080202"/>
    <w:rsid w:val="00081AC7"/>
    <w:rsid w:val="00081C88"/>
    <w:rsid w:val="00082B5A"/>
    <w:rsid w:val="00082F2C"/>
    <w:rsid w:val="00083E75"/>
    <w:rsid w:val="00084A54"/>
    <w:rsid w:val="00086BA0"/>
    <w:rsid w:val="00092BEA"/>
    <w:rsid w:val="00095AEA"/>
    <w:rsid w:val="0009607E"/>
    <w:rsid w:val="00096D37"/>
    <w:rsid w:val="000A0117"/>
    <w:rsid w:val="000A1006"/>
    <w:rsid w:val="000A3B64"/>
    <w:rsid w:val="000B19EC"/>
    <w:rsid w:val="000B254E"/>
    <w:rsid w:val="000B3410"/>
    <w:rsid w:val="000B4298"/>
    <w:rsid w:val="000B43AD"/>
    <w:rsid w:val="000B44AC"/>
    <w:rsid w:val="000B52EC"/>
    <w:rsid w:val="000B571C"/>
    <w:rsid w:val="000B5F91"/>
    <w:rsid w:val="000C348A"/>
    <w:rsid w:val="000C3DCC"/>
    <w:rsid w:val="000C3E53"/>
    <w:rsid w:val="000D48D7"/>
    <w:rsid w:val="000D5B05"/>
    <w:rsid w:val="000D5DC4"/>
    <w:rsid w:val="000D684F"/>
    <w:rsid w:val="000D7694"/>
    <w:rsid w:val="000D7CEF"/>
    <w:rsid w:val="000E0978"/>
    <w:rsid w:val="000E19B4"/>
    <w:rsid w:val="000E1E27"/>
    <w:rsid w:val="000F4709"/>
    <w:rsid w:val="000F50D6"/>
    <w:rsid w:val="000F774F"/>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33B6"/>
    <w:rsid w:val="0013500E"/>
    <w:rsid w:val="00135F4A"/>
    <w:rsid w:val="001369E2"/>
    <w:rsid w:val="00143DB2"/>
    <w:rsid w:val="001445A9"/>
    <w:rsid w:val="0014518B"/>
    <w:rsid w:val="001458F3"/>
    <w:rsid w:val="00145D5E"/>
    <w:rsid w:val="00146B00"/>
    <w:rsid w:val="00150259"/>
    <w:rsid w:val="00151176"/>
    <w:rsid w:val="00152790"/>
    <w:rsid w:val="00155A63"/>
    <w:rsid w:val="00155F7B"/>
    <w:rsid w:val="001564E1"/>
    <w:rsid w:val="0016045D"/>
    <w:rsid w:val="00160544"/>
    <w:rsid w:val="00161333"/>
    <w:rsid w:val="0016278E"/>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6BB5"/>
    <w:rsid w:val="001B7BB7"/>
    <w:rsid w:val="001C08F0"/>
    <w:rsid w:val="001C19E0"/>
    <w:rsid w:val="001C400F"/>
    <w:rsid w:val="001C71DC"/>
    <w:rsid w:val="001C723D"/>
    <w:rsid w:val="001D00DD"/>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82E"/>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47CA9"/>
    <w:rsid w:val="002505E4"/>
    <w:rsid w:val="0025114A"/>
    <w:rsid w:val="00251D36"/>
    <w:rsid w:val="00253E9F"/>
    <w:rsid w:val="002567AE"/>
    <w:rsid w:val="002576B6"/>
    <w:rsid w:val="002629CA"/>
    <w:rsid w:val="0027056D"/>
    <w:rsid w:val="002716C2"/>
    <w:rsid w:val="00271B01"/>
    <w:rsid w:val="0027247E"/>
    <w:rsid w:val="00273BDB"/>
    <w:rsid w:val="002757F2"/>
    <w:rsid w:val="00275B8E"/>
    <w:rsid w:val="00276A8D"/>
    <w:rsid w:val="00284335"/>
    <w:rsid w:val="00284C98"/>
    <w:rsid w:val="0028524C"/>
    <w:rsid w:val="00287444"/>
    <w:rsid w:val="002924B8"/>
    <w:rsid w:val="00296E28"/>
    <w:rsid w:val="002A12EB"/>
    <w:rsid w:val="002A1D1E"/>
    <w:rsid w:val="002A3AF9"/>
    <w:rsid w:val="002A45E6"/>
    <w:rsid w:val="002A5943"/>
    <w:rsid w:val="002A5BEA"/>
    <w:rsid w:val="002A5F14"/>
    <w:rsid w:val="002A7506"/>
    <w:rsid w:val="002B577A"/>
    <w:rsid w:val="002B7F9C"/>
    <w:rsid w:val="002C2E86"/>
    <w:rsid w:val="002C2F27"/>
    <w:rsid w:val="002C40D2"/>
    <w:rsid w:val="002C7118"/>
    <w:rsid w:val="002C7428"/>
    <w:rsid w:val="002D06C4"/>
    <w:rsid w:val="002D0935"/>
    <w:rsid w:val="002D250F"/>
    <w:rsid w:val="002D2EE5"/>
    <w:rsid w:val="002D310D"/>
    <w:rsid w:val="002D370D"/>
    <w:rsid w:val="002E189E"/>
    <w:rsid w:val="002E5E5B"/>
    <w:rsid w:val="002E70D0"/>
    <w:rsid w:val="002E7A92"/>
    <w:rsid w:val="002F051E"/>
    <w:rsid w:val="002F375B"/>
    <w:rsid w:val="002F5CB9"/>
    <w:rsid w:val="002F7632"/>
    <w:rsid w:val="002F7A38"/>
    <w:rsid w:val="003013E6"/>
    <w:rsid w:val="00302BBF"/>
    <w:rsid w:val="00303025"/>
    <w:rsid w:val="003068B2"/>
    <w:rsid w:val="00306A90"/>
    <w:rsid w:val="003100B7"/>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6E3A"/>
    <w:rsid w:val="00327E4C"/>
    <w:rsid w:val="00330672"/>
    <w:rsid w:val="00331D16"/>
    <w:rsid w:val="00332468"/>
    <w:rsid w:val="003330FF"/>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8F5"/>
    <w:rsid w:val="003679B1"/>
    <w:rsid w:val="00367E4A"/>
    <w:rsid w:val="00370020"/>
    <w:rsid w:val="003736FF"/>
    <w:rsid w:val="003804C1"/>
    <w:rsid w:val="00383296"/>
    <w:rsid w:val="003833D0"/>
    <w:rsid w:val="0038376D"/>
    <w:rsid w:val="00386C92"/>
    <w:rsid w:val="00390946"/>
    <w:rsid w:val="00391954"/>
    <w:rsid w:val="003942AF"/>
    <w:rsid w:val="00396435"/>
    <w:rsid w:val="003A14F3"/>
    <w:rsid w:val="003A165F"/>
    <w:rsid w:val="003A1CCD"/>
    <w:rsid w:val="003A1DFA"/>
    <w:rsid w:val="003B08FB"/>
    <w:rsid w:val="003B60E0"/>
    <w:rsid w:val="003B76E6"/>
    <w:rsid w:val="003C2FE0"/>
    <w:rsid w:val="003D1B7F"/>
    <w:rsid w:val="003D57D0"/>
    <w:rsid w:val="003D6645"/>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60F7"/>
    <w:rsid w:val="004062E2"/>
    <w:rsid w:val="00406D01"/>
    <w:rsid w:val="00411143"/>
    <w:rsid w:val="004135B0"/>
    <w:rsid w:val="00413ACE"/>
    <w:rsid w:val="00416F9C"/>
    <w:rsid w:val="00417B25"/>
    <w:rsid w:val="00420CAE"/>
    <w:rsid w:val="004220BC"/>
    <w:rsid w:val="004225EC"/>
    <w:rsid w:val="0042330E"/>
    <w:rsid w:val="00430397"/>
    <w:rsid w:val="00430985"/>
    <w:rsid w:val="00432075"/>
    <w:rsid w:val="0043281A"/>
    <w:rsid w:val="00434C8B"/>
    <w:rsid w:val="00434F16"/>
    <w:rsid w:val="00435A72"/>
    <w:rsid w:val="00443BA5"/>
    <w:rsid w:val="00446FF3"/>
    <w:rsid w:val="004477CB"/>
    <w:rsid w:val="00447B55"/>
    <w:rsid w:val="00450C36"/>
    <w:rsid w:val="00450FCF"/>
    <w:rsid w:val="004544B2"/>
    <w:rsid w:val="00454710"/>
    <w:rsid w:val="00455457"/>
    <w:rsid w:val="00455872"/>
    <w:rsid w:val="0045639F"/>
    <w:rsid w:val="004607A3"/>
    <w:rsid w:val="00460DF1"/>
    <w:rsid w:val="00462004"/>
    <w:rsid w:val="004629D8"/>
    <w:rsid w:val="00462DC0"/>
    <w:rsid w:val="004635B8"/>
    <w:rsid w:val="004644AC"/>
    <w:rsid w:val="0047346D"/>
    <w:rsid w:val="00473DA3"/>
    <w:rsid w:val="0047434E"/>
    <w:rsid w:val="00476398"/>
    <w:rsid w:val="004764D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FEA"/>
    <w:rsid w:val="004A1116"/>
    <w:rsid w:val="004A1692"/>
    <w:rsid w:val="004A31E5"/>
    <w:rsid w:val="004A3904"/>
    <w:rsid w:val="004A4AB5"/>
    <w:rsid w:val="004A5F36"/>
    <w:rsid w:val="004A6057"/>
    <w:rsid w:val="004B0667"/>
    <w:rsid w:val="004B18BC"/>
    <w:rsid w:val="004B2F6B"/>
    <w:rsid w:val="004B481D"/>
    <w:rsid w:val="004B7041"/>
    <w:rsid w:val="004B74D3"/>
    <w:rsid w:val="004B7DC1"/>
    <w:rsid w:val="004C0859"/>
    <w:rsid w:val="004C0D1E"/>
    <w:rsid w:val="004C27B8"/>
    <w:rsid w:val="004C285A"/>
    <w:rsid w:val="004C2BCA"/>
    <w:rsid w:val="004C4262"/>
    <w:rsid w:val="004C6325"/>
    <w:rsid w:val="004C664D"/>
    <w:rsid w:val="004C777A"/>
    <w:rsid w:val="004D2B65"/>
    <w:rsid w:val="004D48AB"/>
    <w:rsid w:val="004E1033"/>
    <w:rsid w:val="004E1EDF"/>
    <w:rsid w:val="004E2CF7"/>
    <w:rsid w:val="004E6CC8"/>
    <w:rsid w:val="004E7341"/>
    <w:rsid w:val="004F0D3B"/>
    <w:rsid w:val="004F2174"/>
    <w:rsid w:val="004F2CFE"/>
    <w:rsid w:val="004F5CF1"/>
    <w:rsid w:val="00504110"/>
    <w:rsid w:val="0050544B"/>
    <w:rsid w:val="00505DB0"/>
    <w:rsid w:val="00506E7B"/>
    <w:rsid w:val="005075C6"/>
    <w:rsid w:val="00510B3C"/>
    <w:rsid w:val="00512573"/>
    <w:rsid w:val="00524791"/>
    <w:rsid w:val="0053402D"/>
    <w:rsid w:val="005349C3"/>
    <w:rsid w:val="0053546E"/>
    <w:rsid w:val="00537DAD"/>
    <w:rsid w:val="00537E93"/>
    <w:rsid w:val="00541E3E"/>
    <w:rsid w:val="0054297A"/>
    <w:rsid w:val="00545511"/>
    <w:rsid w:val="00546EEC"/>
    <w:rsid w:val="00547C63"/>
    <w:rsid w:val="00560D38"/>
    <w:rsid w:val="005615D7"/>
    <w:rsid w:val="00564138"/>
    <w:rsid w:val="005641FB"/>
    <w:rsid w:val="0056646D"/>
    <w:rsid w:val="005704C1"/>
    <w:rsid w:val="005711E6"/>
    <w:rsid w:val="00571ADC"/>
    <w:rsid w:val="005753B0"/>
    <w:rsid w:val="005756C3"/>
    <w:rsid w:val="00577694"/>
    <w:rsid w:val="00577B6B"/>
    <w:rsid w:val="00580B06"/>
    <w:rsid w:val="00581774"/>
    <w:rsid w:val="005877EB"/>
    <w:rsid w:val="005912F4"/>
    <w:rsid w:val="00592359"/>
    <w:rsid w:val="00595723"/>
    <w:rsid w:val="00596A12"/>
    <w:rsid w:val="0059767B"/>
    <w:rsid w:val="005A243A"/>
    <w:rsid w:val="005A2F54"/>
    <w:rsid w:val="005A4F99"/>
    <w:rsid w:val="005A620F"/>
    <w:rsid w:val="005A6819"/>
    <w:rsid w:val="005B1964"/>
    <w:rsid w:val="005B57A3"/>
    <w:rsid w:val="005B5C5D"/>
    <w:rsid w:val="005B6263"/>
    <w:rsid w:val="005B7148"/>
    <w:rsid w:val="005C0DFA"/>
    <w:rsid w:val="005C0EE5"/>
    <w:rsid w:val="005C1109"/>
    <w:rsid w:val="005C134F"/>
    <w:rsid w:val="005C72BF"/>
    <w:rsid w:val="005C73C0"/>
    <w:rsid w:val="005C7F40"/>
    <w:rsid w:val="005D54F9"/>
    <w:rsid w:val="005D5735"/>
    <w:rsid w:val="005D6127"/>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2340D"/>
    <w:rsid w:val="0062589A"/>
    <w:rsid w:val="00631AC4"/>
    <w:rsid w:val="00631D0B"/>
    <w:rsid w:val="00634E3D"/>
    <w:rsid w:val="00636EFF"/>
    <w:rsid w:val="00637737"/>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72C"/>
    <w:rsid w:val="00661E80"/>
    <w:rsid w:val="00662C98"/>
    <w:rsid w:val="00663DCA"/>
    <w:rsid w:val="006654AD"/>
    <w:rsid w:val="00670225"/>
    <w:rsid w:val="00674F4A"/>
    <w:rsid w:val="00685A31"/>
    <w:rsid w:val="0068692A"/>
    <w:rsid w:val="00690BB9"/>
    <w:rsid w:val="0069139F"/>
    <w:rsid w:val="00693C89"/>
    <w:rsid w:val="0069588C"/>
    <w:rsid w:val="00696380"/>
    <w:rsid w:val="006A1566"/>
    <w:rsid w:val="006A2824"/>
    <w:rsid w:val="006A2B69"/>
    <w:rsid w:val="006A76BA"/>
    <w:rsid w:val="006B26F0"/>
    <w:rsid w:val="006B2E1D"/>
    <w:rsid w:val="006B5385"/>
    <w:rsid w:val="006B7BD2"/>
    <w:rsid w:val="006C0089"/>
    <w:rsid w:val="006C1EEE"/>
    <w:rsid w:val="006C646A"/>
    <w:rsid w:val="006D0FC4"/>
    <w:rsid w:val="006D1090"/>
    <w:rsid w:val="006D2F28"/>
    <w:rsid w:val="006D30CB"/>
    <w:rsid w:val="006D3747"/>
    <w:rsid w:val="006D44A9"/>
    <w:rsid w:val="006D50C4"/>
    <w:rsid w:val="006E24E9"/>
    <w:rsid w:val="006E5C8A"/>
    <w:rsid w:val="006E63C2"/>
    <w:rsid w:val="006E7D3C"/>
    <w:rsid w:val="006F226F"/>
    <w:rsid w:val="006F28DD"/>
    <w:rsid w:val="006F6556"/>
    <w:rsid w:val="006F7601"/>
    <w:rsid w:val="007072C0"/>
    <w:rsid w:val="00707902"/>
    <w:rsid w:val="00715284"/>
    <w:rsid w:val="007215EE"/>
    <w:rsid w:val="00722D10"/>
    <w:rsid w:val="00722D90"/>
    <w:rsid w:val="00724584"/>
    <w:rsid w:val="0072784C"/>
    <w:rsid w:val="00730D3B"/>
    <w:rsid w:val="007319B2"/>
    <w:rsid w:val="007341E4"/>
    <w:rsid w:val="00747300"/>
    <w:rsid w:val="007473C3"/>
    <w:rsid w:val="00750DDD"/>
    <w:rsid w:val="00751515"/>
    <w:rsid w:val="00752D83"/>
    <w:rsid w:val="00754850"/>
    <w:rsid w:val="0075732D"/>
    <w:rsid w:val="007579D6"/>
    <w:rsid w:val="00760030"/>
    <w:rsid w:val="007603AB"/>
    <w:rsid w:val="0076152A"/>
    <w:rsid w:val="00762625"/>
    <w:rsid w:val="00762F65"/>
    <w:rsid w:val="0076520C"/>
    <w:rsid w:val="00765B4B"/>
    <w:rsid w:val="00772092"/>
    <w:rsid w:val="00774071"/>
    <w:rsid w:val="00774256"/>
    <w:rsid w:val="00775539"/>
    <w:rsid w:val="00776E51"/>
    <w:rsid w:val="007800DC"/>
    <w:rsid w:val="0078085E"/>
    <w:rsid w:val="00782F87"/>
    <w:rsid w:val="00784576"/>
    <w:rsid w:val="00784CC7"/>
    <w:rsid w:val="0078642D"/>
    <w:rsid w:val="00791925"/>
    <w:rsid w:val="00792213"/>
    <w:rsid w:val="007A0276"/>
    <w:rsid w:val="007A0BB1"/>
    <w:rsid w:val="007A4641"/>
    <w:rsid w:val="007A77E0"/>
    <w:rsid w:val="007B0383"/>
    <w:rsid w:val="007B24CC"/>
    <w:rsid w:val="007B6AF3"/>
    <w:rsid w:val="007C0EC0"/>
    <w:rsid w:val="007C48DF"/>
    <w:rsid w:val="007C6065"/>
    <w:rsid w:val="007C6163"/>
    <w:rsid w:val="007C7214"/>
    <w:rsid w:val="007C7DAE"/>
    <w:rsid w:val="007D1A5B"/>
    <w:rsid w:val="007D244D"/>
    <w:rsid w:val="007D4739"/>
    <w:rsid w:val="007D4B5A"/>
    <w:rsid w:val="007E0B42"/>
    <w:rsid w:val="007E2350"/>
    <w:rsid w:val="007E6675"/>
    <w:rsid w:val="007F06F6"/>
    <w:rsid w:val="007F2086"/>
    <w:rsid w:val="007F3272"/>
    <w:rsid w:val="007F62A6"/>
    <w:rsid w:val="007F7031"/>
    <w:rsid w:val="007F72A1"/>
    <w:rsid w:val="007F76D2"/>
    <w:rsid w:val="00800F6E"/>
    <w:rsid w:val="00801278"/>
    <w:rsid w:val="008033B9"/>
    <w:rsid w:val="00803618"/>
    <w:rsid w:val="008042D4"/>
    <w:rsid w:val="008104D3"/>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27A9B"/>
    <w:rsid w:val="008301C6"/>
    <w:rsid w:val="008329AF"/>
    <w:rsid w:val="00832A8A"/>
    <w:rsid w:val="0083343A"/>
    <w:rsid w:val="00834113"/>
    <w:rsid w:val="00834146"/>
    <w:rsid w:val="00835D2C"/>
    <w:rsid w:val="00836B34"/>
    <w:rsid w:val="0084009D"/>
    <w:rsid w:val="0084545F"/>
    <w:rsid w:val="00845CAD"/>
    <w:rsid w:val="008460BA"/>
    <w:rsid w:val="00847E57"/>
    <w:rsid w:val="00852DE3"/>
    <w:rsid w:val="008534C1"/>
    <w:rsid w:val="008553FF"/>
    <w:rsid w:val="00856C6F"/>
    <w:rsid w:val="00860829"/>
    <w:rsid w:val="00867789"/>
    <w:rsid w:val="00867957"/>
    <w:rsid w:val="00867B2D"/>
    <w:rsid w:val="00867C57"/>
    <w:rsid w:val="00870F00"/>
    <w:rsid w:val="008721B8"/>
    <w:rsid w:val="00872807"/>
    <w:rsid w:val="00874A41"/>
    <w:rsid w:val="00876A3B"/>
    <w:rsid w:val="008810BD"/>
    <w:rsid w:val="00881B05"/>
    <w:rsid w:val="008845AE"/>
    <w:rsid w:val="00886DAF"/>
    <w:rsid w:val="00892134"/>
    <w:rsid w:val="0089335E"/>
    <w:rsid w:val="0089418C"/>
    <w:rsid w:val="00895025"/>
    <w:rsid w:val="008950C6"/>
    <w:rsid w:val="008953DC"/>
    <w:rsid w:val="00895964"/>
    <w:rsid w:val="008A1316"/>
    <w:rsid w:val="008A31DC"/>
    <w:rsid w:val="008A330D"/>
    <w:rsid w:val="008A730E"/>
    <w:rsid w:val="008A7AA1"/>
    <w:rsid w:val="008B0E4E"/>
    <w:rsid w:val="008B0F8D"/>
    <w:rsid w:val="008B5894"/>
    <w:rsid w:val="008B5FBE"/>
    <w:rsid w:val="008B6DC3"/>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35FB"/>
    <w:rsid w:val="008F5FBC"/>
    <w:rsid w:val="008F62B8"/>
    <w:rsid w:val="008F785C"/>
    <w:rsid w:val="008F7F49"/>
    <w:rsid w:val="00900847"/>
    <w:rsid w:val="00901059"/>
    <w:rsid w:val="0090379C"/>
    <w:rsid w:val="00905AD1"/>
    <w:rsid w:val="00910205"/>
    <w:rsid w:val="0091201A"/>
    <w:rsid w:val="00916C0E"/>
    <w:rsid w:val="00917431"/>
    <w:rsid w:val="009213A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770C9"/>
    <w:rsid w:val="009813E5"/>
    <w:rsid w:val="009823F0"/>
    <w:rsid w:val="009831FB"/>
    <w:rsid w:val="00984C25"/>
    <w:rsid w:val="00984C38"/>
    <w:rsid w:val="00984CCD"/>
    <w:rsid w:val="009851F9"/>
    <w:rsid w:val="00987263"/>
    <w:rsid w:val="00990803"/>
    <w:rsid w:val="00992788"/>
    <w:rsid w:val="009932D5"/>
    <w:rsid w:val="0099455E"/>
    <w:rsid w:val="009A7F2E"/>
    <w:rsid w:val="009B06F9"/>
    <w:rsid w:val="009B2AA2"/>
    <w:rsid w:val="009B3565"/>
    <w:rsid w:val="009B6C1D"/>
    <w:rsid w:val="009B7C09"/>
    <w:rsid w:val="009C37B4"/>
    <w:rsid w:val="009C443A"/>
    <w:rsid w:val="009C6CFD"/>
    <w:rsid w:val="009D2E08"/>
    <w:rsid w:val="009D5AC3"/>
    <w:rsid w:val="009E1CE9"/>
    <w:rsid w:val="009E23D1"/>
    <w:rsid w:val="009E35C9"/>
    <w:rsid w:val="009E456E"/>
    <w:rsid w:val="009E477E"/>
    <w:rsid w:val="009E4BBF"/>
    <w:rsid w:val="009E7067"/>
    <w:rsid w:val="009E7EE7"/>
    <w:rsid w:val="009F317E"/>
    <w:rsid w:val="009F3DCD"/>
    <w:rsid w:val="009F6AE8"/>
    <w:rsid w:val="00A00A1F"/>
    <w:rsid w:val="00A023B4"/>
    <w:rsid w:val="00A02B17"/>
    <w:rsid w:val="00A04465"/>
    <w:rsid w:val="00A050F0"/>
    <w:rsid w:val="00A054AF"/>
    <w:rsid w:val="00A066E7"/>
    <w:rsid w:val="00A0686A"/>
    <w:rsid w:val="00A105AF"/>
    <w:rsid w:val="00A10779"/>
    <w:rsid w:val="00A11EDD"/>
    <w:rsid w:val="00A12ECE"/>
    <w:rsid w:val="00A14DF3"/>
    <w:rsid w:val="00A153C3"/>
    <w:rsid w:val="00A1656A"/>
    <w:rsid w:val="00A21F07"/>
    <w:rsid w:val="00A24BC2"/>
    <w:rsid w:val="00A318C7"/>
    <w:rsid w:val="00A33015"/>
    <w:rsid w:val="00A35DAE"/>
    <w:rsid w:val="00A370F5"/>
    <w:rsid w:val="00A40233"/>
    <w:rsid w:val="00A40A76"/>
    <w:rsid w:val="00A44763"/>
    <w:rsid w:val="00A47F06"/>
    <w:rsid w:val="00A50D40"/>
    <w:rsid w:val="00A5497C"/>
    <w:rsid w:val="00A567DA"/>
    <w:rsid w:val="00A602D1"/>
    <w:rsid w:val="00A617FB"/>
    <w:rsid w:val="00A6698B"/>
    <w:rsid w:val="00A73DB3"/>
    <w:rsid w:val="00A74E93"/>
    <w:rsid w:val="00A74EF7"/>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75E6"/>
    <w:rsid w:val="00AB148C"/>
    <w:rsid w:val="00AB161A"/>
    <w:rsid w:val="00AB1F27"/>
    <w:rsid w:val="00AB2E5B"/>
    <w:rsid w:val="00AB6669"/>
    <w:rsid w:val="00AB7A85"/>
    <w:rsid w:val="00AC6029"/>
    <w:rsid w:val="00AC6FC3"/>
    <w:rsid w:val="00AD018C"/>
    <w:rsid w:val="00AD176F"/>
    <w:rsid w:val="00AD19E5"/>
    <w:rsid w:val="00AD4A09"/>
    <w:rsid w:val="00AD7747"/>
    <w:rsid w:val="00AE5030"/>
    <w:rsid w:val="00AE509C"/>
    <w:rsid w:val="00AE5957"/>
    <w:rsid w:val="00AE735A"/>
    <w:rsid w:val="00AF0550"/>
    <w:rsid w:val="00AF137D"/>
    <w:rsid w:val="00AF246F"/>
    <w:rsid w:val="00AF5160"/>
    <w:rsid w:val="00B025B3"/>
    <w:rsid w:val="00B02910"/>
    <w:rsid w:val="00B04C50"/>
    <w:rsid w:val="00B055EE"/>
    <w:rsid w:val="00B05FA4"/>
    <w:rsid w:val="00B07146"/>
    <w:rsid w:val="00B108AB"/>
    <w:rsid w:val="00B12C1F"/>
    <w:rsid w:val="00B13954"/>
    <w:rsid w:val="00B14B67"/>
    <w:rsid w:val="00B15047"/>
    <w:rsid w:val="00B160E4"/>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6F05"/>
    <w:rsid w:val="00B4707C"/>
    <w:rsid w:val="00B543D9"/>
    <w:rsid w:val="00B5473E"/>
    <w:rsid w:val="00B552E2"/>
    <w:rsid w:val="00B5663D"/>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421B"/>
    <w:rsid w:val="00BA6AAA"/>
    <w:rsid w:val="00BB344B"/>
    <w:rsid w:val="00BC26FE"/>
    <w:rsid w:val="00BC6DD8"/>
    <w:rsid w:val="00BC74CA"/>
    <w:rsid w:val="00BD020C"/>
    <w:rsid w:val="00BD0DD3"/>
    <w:rsid w:val="00BD0F25"/>
    <w:rsid w:val="00BD399F"/>
    <w:rsid w:val="00BD5931"/>
    <w:rsid w:val="00BD64F3"/>
    <w:rsid w:val="00BD64F7"/>
    <w:rsid w:val="00BE28EA"/>
    <w:rsid w:val="00BE5FF7"/>
    <w:rsid w:val="00BE6046"/>
    <w:rsid w:val="00BE74E0"/>
    <w:rsid w:val="00BE7AC5"/>
    <w:rsid w:val="00BF09BD"/>
    <w:rsid w:val="00BF0F1B"/>
    <w:rsid w:val="00BF523E"/>
    <w:rsid w:val="00BF5915"/>
    <w:rsid w:val="00BF61FF"/>
    <w:rsid w:val="00BF66C0"/>
    <w:rsid w:val="00BF6BD6"/>
    <w:rsid w:val="00BF7237"/>
    <w:rsid w:val="00BF74AC"/>
    <w:rsid w:val="00C00031"/>
    <w:rsid w:val="00C05083"/>
    <w:rsid w:val="00C100CC"/>
    <w:rsid w:val="00C10D24"/>
    <w:rsid w:val="00C12C35"/>
    <w:rsid w:val="00C13001"/>
    <w:rsid w:val="00C206BA"/>
    <w:rsid w:val="00C208C3"/>
    <w:rsid w:val="00C22022"/>
    <w:rsid w:val="00C225A5"/>
    <w:rsid w:val="00C23516"/>
    <w:rsid w:val="00C23F61"/>
    <w:rsid w:val="00C25DA2"/>
    <w:rsid w:val="00C276C4"/>
    <w:rsid w:val="00C320E6"/>
    <w:rsid w:val="00C334C7"/>
    <w:rsid w:val="00C33773"/>
    <w:rsid w:val="00C35375"/>
    <w:rsid w:val="00C361EB"/>
    <w:rsid w:val="00C41423"/>
    <w:rsid w:val="00C42B44"/>
    <w:rsid w:val="00C44EF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9A8"/>
    <w:rsid w:val="00C74844"/>
    <w:rsid w:val="00C7490E"/>
    <w:rsid w:val="00C808CE"/>
    <w:rsid w:val="00C809CE"/>
    <w:rsid w:val="00C85F32"/>
    <w:rsid w:val="00C873F8"/>
    <w:rsid w:val="00C87E1A"/>
    <w:rsid w:val="00C90D3B"/>
    <w:rsid w:val="00C90DC9"/>
    <w:rsid w:val="00C97605"/>
    <w:rsid w:val="00CA07E2"/>
    <w:rsid w:val="00CA2032"/>
    <w:rsid w:val="00CA21BE"/>
    <w:rsid w:val="00CA291D"/>
    <w:rsid w:val="00CA3654"/>
    <w:rsid w:val="00CA3F57"/>
    <w:rsid w:val="00CA518A"/>
    <w:rsid w:val="00CB111A"/>
    <w:rsid w:val="00CB575E"/>
    <w:rsid w:val="00CB66C8"/>
    <w:rsid w:val="00CB6B24"/>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71FC"/>
    <w:rsid w:val="00CF0046"/>
    <w:rsid w:val="00CF430D"/>
    <w:rsid w:val="00CF7A49"/>
    <w:rsid w:val="00D01D45"/>
    <w:rsid w:val="00D04AB2"/>
    <w:rsid w:val="00D0576A"/>
    <w:rsid w:val="00D05E2A"/>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748E"/>
    <w:rsid w:val="00D46542"/>
    <w:rsid w:val="00D47419"/>
    <w:rsid w:val="00D50034"/>
    <w:rsid w:val="00D51CA7"/>
    <w:rsid w:val="00D57483"/>
    <w:rsid w:val="00D57904"/>
    <w:rsid w:val="00D62432"/>
    <w:rsid w:val="00D633E6"/>
    <w:rsid w:val="00D63779"/>
    <w:rsid w:val="00D64AC6"/>
    <w:rsid w:val="00D651D5"/>
    <w:rsid w:val="00D66C4B"/>
    <w:rsid w:val="00D75B4B"/>
    <w:rsid w:val="00D7704C"/>
    <w:rsid w:val="00D774B5"/>
    <w:rsid w:val="00D82D4C"/>
    <w:rsid w:val="00D85B6A"/>
    <w:rsid w:val="00D96709"/>
    <w:rsid w:val="00D96C09"/>
    <w:rsid w:val="00D96C55"/>
    <w:rsid w:val="00DA6E8E"/>
    <w:rsid w:val="00DA7F19"/>
    <w:rsid w:val="00DB2CEB"/>
    <w:rsid w:val="00DB4F30"/>
    <w:rsid w:val="00DC1203"/>
    <w:rsid w:val="00DC1F7E"/>
    <w:rsid w:val="00DC420F"/>
    <w:rsid w:val="00DD1ACB"/>
    <w:rsid w:val="00DD4FF3"/>
    <w:rsid w:val="00DD766B"/>
    <w:rsid w:val="00DE3069"/>
    <w:rsid w:val="00DE3E3E"/>
    <w:rsid w:val="00DE6601"/>
    <w:rsid w:val="00DE66A5"/>
    <w:rsid w:val="00DF097A"/>
    <w:rsid w:val="00DF3342"/>
    <w:rsid w:val="00DF4206"/>
    <w:rsid w:val="00DF4A74"/>
    <w:rsid w:val="00E03AB2"/>
    <w:rsid w:val="00E121C4"/>
    <w:rsid w:val="00E12280"/>
    <w:rsid w:val="00E13245"/>
    <w:rsid w:val="00E135FC"/>
    <w:rsid w:val="00E212B8"/>
    <w:rsid w:val="00E23445"/>
    <w:rsid w:val="00E23F89"/>
    <w:rsid w:val="00E261C7"/>
    <w:rsid w:val="00E27D00"/>
    <w:rsid w:val="00E30004"/>
    <w:rsid w:val="00E313A9"/>
    <w:rsid w:val="00E319F5"/>
    <w:rsid w:val="00E3398F"/>
    <w:rsid w:val="00E34AFA"/>
    <w:rsid w:val="00E34F92"/>
    <w:rsid w:val="00E35C79"/>
    <w:rsid w:val="00E43BE0"/>
    <w:rsid w:val="00E44415"/>
    <w:rsid w:val="00E459D3"/>
    <w:rsid w:val="00E45FC8"/>
    <w:rsid w:val="00E4700E"/>
    <w:rsid w:val="00E50CCB"/>
    <w:rsid w:val="00E51421"/>
    <w:rsid w:val="00E52084"/>
    <w:rsid w:val="00E53037"/>
    <w:rsid w:val="00E5360C"/>
    <w:rsid w:val="00E54677"/>
    <w:rsid w:val="00E56532"/>
    <w:rsid w:val="00E60868"/>
    <w:rsid w:val="00E625E0"/>
    <w:rsid w:val="00E6465A"/>
    <w:rsid w:val="00E64EFD"/>
    <w:rsid w:val="00E67065"/>
    <w:rsid w:val="00E70A28"/>
    <w:rsid w:val="00E71263"/>
    <w:rsid w:val="00E77CB0"/>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42D9"/>
    <w:rsid w:val="00ED6256"/>
    <w:rsid w:val="00EE07D9"/>
    <w:rsid w:val="00EE0935"/>
    <w:rsid w:val="00EE303C"/>
    <w:rsid w:val="00EE6394"/>
    <w:rsid w:val="00EE7EA5"/>
    <w:rsid w:val="00EF3B95"/>
    <w:rsid w:val="00EF4751"/>
    <w:rsid w:val="00EF4C7C"/>
    <w:rsid w:val="00EF4CD1"/>
    <w:rsid w:val="00F044BD"/>
    <w:rsid w:val="00F05EA3"/>
    <w:rsid w:val="00F07610"/>
    <w:rsid w:val="00F10E41"/>
    <w:rsid w:val="00F13862"/>
    <w:rsid w:val="00F151A6"/>
    <w:rsid w:val="00F171B8"/>
    <w:rsid w:val="00F223B8"/>
    <w:rsid w:val="00F24E44"/>
    <w:rsid w:val="00F25E0C"/>
    <w:rsid w:val="00F30801"/>
    <w:rsid w:val="00F319A5"/>
    <w:rsid w:val="00F33258"/>
    <w:rsid w:val="00F35193"/>
    <w:rsid w:val="00F37CE9"/>
    <w:rsid w:val="00F41E37"/>
    <w:rsid w:val="00F50458"/>
    <w:rsid w:val="00F566E2"/>
    <w:rsid w:val="00F57773"/>
    <w:rsid w:val="00F626BA"/>
    <w:rsid w:val="00F62F03"/>
    <w:rsid w:val="00F63BC9"/>
    <w:rsid w:val="00F65C45"/>
    <w:rsid w:val="00F677F7"/>
    <w:rsid w:val="00F717E5"/>
    <w:rsid w:val="00F724CE"/>
    <w:rsid w:val="00F72B14"/>
    <w:rsid w:val="00F72F37"/>
    <w:rsid w:val="00F83EAC"/>
    <w:rsid w:val="00F85035"/>
    <w:rsid w:val="00F85711"/>
    <w:rsid w:val="00F869E9"/>
    <w:rsid w:val="00F87E79"/>
    <w:rsid w:val="00F93020"/>
    <w:rsid w:val="00F934F2"/>
    <w:rsid w:val="00F94450"/>
    <w:rsid w:val="00F94881"/>
    <w:rsid w:val="00F96E3C"/>
    <w:rsid w:val="00FA0936"/>
    <w:rsid w:val="00FA1437"/>
    <w:rsid w:val="00FA3258"/>
    <w:rsid w:val="00FA6A5D"/>
    <w:rsid w:val="00FA7F3B"/>
    <w:rsid w:val="00FB00EC"/>
    <w:rsid w:val="00FB0DC4"/>
    <w:rsid w:val="00FB22A2"/>
    <w:rsid w:val="00FB25F8"/>
    <w:rsid w:val="00FB2A6A"/>
    <w:rsid w:val="00FB3254"/>
    <w:rsid w:val="00FB5DC0"/>
    <w:rsid w:val="00FB62DC"/>
    <w:rsid w:val="00FB6F9A"/>
    <w:rsid w:val="00FC5FAC"/>
    <w:rsid w:val="00FC65A9"/>
    <w:rsid w:val="00FC70DC"/>
    <w:rsid w:val="00FC7330"/>
    <w:rsid w:val="00FC734E"/>
    <w:rsid w:val="00FD0AD3"/>
    <w:rsid w:val="00FD6D6A"/>
    <w:rsid w:val="00FD7729"/>
    <w:rsid w:val="00FE21B2"/>
    <w:rsid w:val="00FE2F2E"/>
    <w:rsid w:val="00FE4C57"/>
    <w:rsid w:val="00FF2711"/>
    <w:rsid w:val="00FF2CC6"/>
    <w:rsid w:val="00FF46C6"/>
    <w:rsid w:val="00FF5695"/>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C433-C444-4EE6-B92B-DB55938A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7668</TotalTime>
  <Pages>39</Pages>
  <Words>14559</Words>
  <Characters>82989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147</cp:revision>
  <cp:lastPrinted>2020-06-03T09:29:00Z</cp:lastPrinted>
  <dcterms:created xsi:type="dcterms:W3CDTF">2019-06-20T13:09:00Z</dcterms:created>
  <dcterms:modified xsi:type="dcterms:W3CDTF">2020-06-03T09:30:00Z</dcterms:modified>
</cp:coreProperties>
</file>