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3F72A0" w:rsidRDefault="00780B1C" w:rsidP="003F72A0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3F72A0" w:rsidRPr="003F72A0">
        <w:rPr>
          <w:b/>
          <w:snapToGrid w:val="0"/>
          <w:lang w:val="uk-UA"/>
        </w:rPr>
        <w:t>керівник</w:t>
      </w:r>
      <w:r w:rsidR="009D0411">
        <w:rPr>
          <w:b/>
          <w:snapToGrid w:val="0"/>
          <w:lang w:val="uk-UA"/>
        </w:rPr>
        <w:t>а</w:t>
      </w:r>
      <w:r w:rsidR="003F72A0" w:rsidRPr="003F72A0">
        <w:rPr>
          <w:b/>
          <w:snapToGrid w:val="0"/>
          <w:lang w:val="uk-UA"/>
        </w:rPr>
        <w:t xml:space="preserve"> </w:t>
      </w:r>
      <w:r w:rsidR="00EA2F88" w:rsidRPr="00EA2F88">
        <w:rPr>
          <w:b/>
          <w:lang w:val="uk-UA"/>
        </w:rPr>
        <w:t>комунального підприємства ,,</w:t>
      </w:r>
      <w:r w:rsidR="00217E28">
        <w:rPr>
          <w:b/>
          <w:lang w:val="uk-UA"/>
        </w:rPr>
        <w:t>Криворізький протитуберкульозний диспансер</w:t>
      </w:r>
      <w:r w:rsidR="00EA2F88" w:rsidRPr="00EA2F88">
        <w:rPr>
          <w:b/>
          <w:lang w:val="uk-UA"/>
        </w:rPr>
        <w:t xml:space="preserve">”                                     Дніпропетровської обласної ради”                       </w:t>
      </w:r>
    </w:p>
    <w:p w:rsidR="00EA2F88" w:rsidRPr="00EA2F88" w:rsidRDefault="00EA2F88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 w:rsidR="00217E28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9D0411">
        <w:rPr>
          <w:snapToGrid w:val="0"/>
          <w:lang w:val="uk-UA"/>
        </w:rPr>
        <w:t>керівника</w:t>
      </w:r>
      <w:r w:rsidR="003F72A0">
        <w:rPr>
          <w:snapToGrid w:val="0"/>
          <w:lang w:val="uk-UA"/>
        </w:rPr>
        <w:t xml:space="preserve"> </w:t>
      </w:r>
      <w:r w:rsidR="00EA2F88" w:rsidRPr="00EA2F88">
        <w:rPr>
          <w:snapToGrid w:val="0"/>
          <w:lang w:val="uk-UA"/>
        </w:rPr>
        <w:t>комунального підприємства ,,</w:t>
      </w:r>
      <w:r w:rsidR="00217E28">
        <w:rPr>
          <w:snapToGrid w:val="0"/>
          <w:lang w:val="uk-UA"/>
        </w:rPr>
        <w:t>Криворізький протитуберкульозний диспансер</w:t>
      </w:r>
      <w:r w:rsidR="00EA2F88" w:rsidRPr="00EA2F88">
        <w:rPr>
          <w:snapToGrid w:val="0"/>
          <w:lang w:val="uk-UA"/>
        </w:rPr>
        <w:t>” Дніпропетровської обласної ради”</w:t>
      </w:r>
      <w:r w:rsidR="009D0411">
        <w:rPr>
          <w:snapToGrid w:val="0"/>
          <w:lang w:val="uk-UA"/>
        </w:rPr>
        <w:t>.</w:t>
      </w:r>
    </w:p>
    <w:p w:rsidR="00594EF6" w:rsidRDefault="00594EF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C14600" w:rsidRDefault="003F72A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1A7618">
        <w:rPr>
          <w:lang w:val="uk-UA"/>
        </w:rPr>
        <w:t>рсн</w:t>
      </w:r>
      <w:r w:rsidR="009D0411">
        <w:rPr>
          <w:lang w:val="uk-UA"/>
        </w:rPr>
        <w:t>ої</w:t>
      </w:r>
      <w:r w:rsidR="001A7618">
        <w:rPr>
          <w:lang w:val="uk-UA"/>
        </w:rPr>
        <w:t xml:space="preserve"> комісі</w:t>
      </w:r>
      <w:r w:rsidR="009D0411">
        <w:rPr>
          <w:lang w:val="uk-UA"/>
        </w:rPr>
        <w:t>ї з добору керівника</w:t>
      </w:r>
      <w:r w:rsidR="00C14600">
        <w:rPr>
          <w:lang w:val="uk-UA"/>
        </w:rPr>
        <w:t xml:space="preserve"> зазначен</w:t>
      </w:r>
      <w:r w:rsidR="009D0411">
        <w:rPr>
          <w:lang w:val="uk-UA"/>
        </w:rPr>
        <w:t>ого</w:t>
      </w:r>
      <w:r w:rsidR="007C6386">
        <w:rPr>
          <w:lang w:val="uk-UA"/>
        </w:rPr>
        <w:t xml:space="preserve"> 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9D0411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>.</w:t>
      </w:r>
    </w:p>
    <w:p w:rsidR="00594EF6" w:rsidRDefault="00594EF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</w:t>
      </w:r>
      <w:r w:rsidR="007E1672">
        <w:rPr>
          <w:lang w:val="uk-UA"/>
        </w:rPr>
        <w:t xml:space="preserve"> Це розпорядження підлягає затвердженню на черговій сесії обласної ради.</w:t>
      </w:r>
    </w:p>
    <w:p w:rsidR="00594EF6" w:rsidRDefault="00594EF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594EF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Pr="003849C8" w:rsidRDefault="007E1672" w:rsidP="00661DD6">
      <w:pPr>
        <w:pStyle w:val="a7"/>
        <w:tabs>
          <w:tab w:val="left" w:pos="720"/>
        </w:tabs>
        <w:spacing w:after="0"/>
        <w:jc w:val="both"/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bookmarkStart w:id="0" w:name="_GoBack"/>
      <w:bookmarkEnd w:id="0"/>
      <w:r w:rsidR="007E1672" w:rsidRPr="007E1672">
        <w:rPr>
          <w:b/>
          <w:lang w:val="uk-UA"/>
        </w:rPr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8B4F5A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37" w:rsidRDefault="00786037">
      <w:r>
        <w:separator/>
      </w:r>
    </w:p>
  </w:endnote>
  <w:endnote w:type="continuationSeparator" w:id="0">
    <w:p w:rsidR="00786037" w:rsidRDefault="0078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37" w:rsidRDefault="00786037">
      <w:r>
        <w:separator/>
      </w:r>
    </w:p>
  </w:footnote>
  <w:footnote w:type="continuationSeparator" w:id="0">
    <w:p w:rsidR="00786037" w:rsidRDefault="0078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7618"/>
    <w:rsid w:val="001C4048"/>
    <w:rsid w:val="001C6688"/>
    <w:rsid w:val="001C6DD1"/>
    <w:rsid w:val="001C7203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17E28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49C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3F72A0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2A3A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4A16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94EF6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20E"/>
    <w:rsid w:val="00773C41"/>
    <w:rsid w:val="0077536F"/>
    <w:rsid w:val="00777C39"/>
    <w:rsid w:val="00780B1C"/>
    <w:rsid w:val="00780D71"/>
    <w:rsid w:val="0078285F"/>
    <w:rsid w:val="00786037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A72A6"/>
    <w:rsid w:val="008B3F51"/>
    <w:rsid w:val="008B49C0"/>
    <w:rsid w:val="008B4F5A"/>
    <w:rsid w:val="008B7C39"/>
    <w:rsid w:val="008C2A44"/>
    <w:rsid w:val="008C3D35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134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411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7E7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C94"/>
    <w:rsid w:val="00B61821"/>
    <w:rsid w:val="00B75C24"/>
    <w:rsid w:val="00B805A9"/>
    <w:rsid w:val="00B8197D"/>
    <w:rsid w:val="00B81BB5"/>
    <w:rsid w:val="00B92E80"/>
    <w:rsid w:val="00B939E3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5444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5765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77B82"/>
    <w:rsid w:val="00E83395"/>
    <w:rsid w:val="00E87958"/>
    <w:rsid w:val="00E87EB9"/>
    <w:rsid w:val="00E90980"/>
    <w:rsid w:val="00E979B4"/>
    <w:rsid w:val="00EA161B"/>
    <w:rsid w:val="00EA1F7C"/>
    <w:rsid w:val="00EA2F88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0F1F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A77D0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E8A4-76CA-4E03-9298-B8975C0A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100</cp:revision>
  <cp:lastPrinted>2021-03-19T08:40:00Z</cp:lastPrinted>
  <dcterms:created xsi:type="dcterms:W3CDTF">2015-12-03T13:21:00Z</dcterms:created>
  <dcterms:modified xsi:type="dcterms:W3CDTF">2021-03-19T08:40:00Z</dcterms:modified>
</cp:coreProperties>
</file>