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3D" w:rsidRPr="009F2747" w:rsidRDefault="00F2543D" w:rsidP="00F2543D">
      <w:pPr>
        <w:jc w:val="center"/>
      </w:pPr>
      <w:r w:rsidRPr="009F2747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 wp14:anchorId="60C93AA5" wp14:editId="22DBA3E9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43D" w:rsidRPr="009F2747" w:rsidRDefault="00F2543D" w:rsidP="00F2543D">
      <w:pPr>
        <w:jc w:val="center"/>
        <w:rPr>
          <w:sz w:val="16"/>
        </w:rPr>
      </w:pPr>
    </w:p>
    <w:p w:rsidR="00F2543D" w:rsidRPr="009F2747" w:rsidRDefault="00F2543D" w:rsidP="00F2543D">
      <w:pPr>
        <w:jc w:val="center"/>
        <w:rPr>
          <w:b/>
          <w:color w:val="000000"/>
          <w:sz w:val="36"/>
          <w:szCs w:val="36"/>
        </w:rPr>
      </w:pPr>
      <w:r w:rsidRPr="009F2747">
        <w:rPr>
          <w:b/>
          <w:color w:val="000000"/>
          <w:sz w:val="36"/>
          <w:szCs w:val="36"/>
        </w:rPr>
        <w:t>ДНІПРОПЕТРОВСЬКА ОБЛАСНА РАДА</w:t>
      </w:r>
    </w:p>
    <w:p w:rsidR="00F2543D" w:rsidRPr="009F2747" w:rsidRDefault="00F2543D" w:rsidP="00F2543D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9F2747">
        <w:rPr>
          <w:b/>
          <w:color w:val="000000"/>
          <w:sz w:val="36"/>
          <w:szCs w:val="36"/>
        </w:rPr>
        <w:t>VII СКЛИКАННЯ</w:t>
      </w:r>
    </w:p>
    <w:p w:rsidR="00F2543D" w:rsidRPr="009F2747" w:rsidRDefault="00F2543D" w:rsidP="00F2543D">
      <w:pPr>
        <w:shd w:val="clear" w:color="auto" w:fill="FFFFFF"/>
        <w:jc w:val="center"/>
        <w:rPr>
          <w:b/>
          <w:sz w:val="12"/>
        </w:rPr>
      </w:pPr>
    </w:p>
    <w:p w:rsidR="00F2543D" w:rsidRPr="009F2747" w:rsidRDefault="00F2543D" w:rsidP="00F2543D">
      <w:pPr>
        <w:ind w:left="-8" w:right="-8"/>
        <w:jc w:val="center"/>
        <w:rPr>
          <w:b/>
          <w:bCs/>
          <w:iCs/>
          <w:sz w:val="32"/>
          <w:szCs w:val="32"/>
        </w:rPr>
      </w:pPr>
      <w:r w:rsidRPr="009F2747">
        <w:rPr>
          <w:b/>
          <w:bCs/>
          <w:iCs/>
          <w:sz w:val="32"/>
          <w:szCs w:val="32"/>
        </w:rPr>
        <w:t xml:space="preserve">Постійна комісія обласної ради з питань </w:t>
      </w:r>
    </w:p>
    <w:p w:rsidR="00F2543D" w:rsidRPr="009F2747" w:rsidRDefault="00F2543D" w:rsidP="00F2543D">
      <w:pPr>
        <w:shd w:val="clear" w:color="auto" w:fill="FFFFFF"/>
        <w:jc w:val="center"/>
        <w:rPr>
          <w:bCs/>
          <w:iCs/>
        </w:rPr>
      </w:pPr>
      <w:r w:rsidRPr="009F2747">
        <w:rPr>
          <w:b/>
          <w:bCs/>
          <w:iCs/>
          <w:sz w:val="32"/>
          <w:szCs w:val="32"/>
        </w:rPr>
        <w:t>екології та енергозбереження</w:t>
      </w:r>
    </w:p>
    <w:p w:rsidR="00F2543D" w:rsidRPr="009F2747" w:rsidRDefault="00F2543D" w:rsidP="00F2543D">
      <w:pPr>
        <w:jc w:val="center"/>
        <w:rPr>
          <w:sz w:val="20"/>
          <w:szCs w:val="20"/>
        </w:rPr>
      </w:pPr>
      <w:r w:rsidRPr="009F2747">
        <w:rPr>
          <w:b/>
          <w:bCs/>
          <w:iCs/>
          <w:noProof/>
          <w:sz w:val="2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BDE8F" wp14:editId="310607A4">
                <wp:simplePos x="0" y="0"/>
                <wp:positionH relativeFrom="column">
                  <wp:posOffset>34925</wp:posOffset>
                </wp:positionH>
                <wp:positionV relativeFrom="paragraph">
                  <wp:posOffset>294005</wp:posOffset>
                </wp:positionV>
                <wp:extent cx="6248400" cy="0"/>
                <wp:effectExtent l="29210" t="30480" r="37465" b="3619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23.15pt" to="494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" strokeweight="4.5pt">
                <v:stroke linestyle="thinThick"/>
                <w10:wrap type="square"/>
              </v:line>
            </w:pict>
          </mc:Fallback>
        </mc:AlternateContent>
      </w:r>
      <w:r w:rsidRPr="009F2747">
        <w:rPr>
          <w:sz w:val="20"/>
          <w:szCs w:val="20"/>
        </w:rPr>
        <w:t xml:space="preserve"> кім. 516, просп. О. Поля, </w:t>
      </w:r>
      <w:smartTag w:uri="urn:schemas-microsoft-com:office:smarttags" w:element="metricconverter">
        <w:smartTagPr>
          <w:attr w:name="ProductID" w:val="2, м"/>
        </w:smartTagPr>
        <w:r w:rsidRPr="009F2747">
          <w:rPr>
            <w:sz w:val="20"/>
            <w:szCs w:val="20"/>
          </w:rPr>
          <w:t>2, м</w:t>
        </w:r>
      </w:smartTag>
      <w:r w:rsidRPr="009F2747">
        <w:rPr>
          <w:sz w:val="20"/>
          <w:szCs w:val="20"/>
        </w:rPr>
        <w:t>. Дніпро, 49004</w:t>
      </w:r>
    </w:p>
    <w:p w:rsidR="00F2543D" w:rsidRPr="009F2747" w:rsidRDefault="00F2543D" w:rsidP="00F2543D">
      <w:pPr>
        <w:pStyle w:val="a3"/>
        <w:rPr>
          <w:sz w:val="16"/>
        </w:rPr>
      </w:pPr>
    </w:p>
    <w:p w:rsidR="00F2543D" w:rsidRPr="009F2747" w:rsidRDefault="00F2543D" w:rsidP="00F2543D">
      <w:pPr>
        <w:pStyle w:val="a3"/>
        <w:rPr>
          <w:sz w:val="18"/>
        </w:rPr>
      </w:pPr>
    </w:p>
    <w:p w:rsidR="00F2543D" w:rsidRPr="00E75D13" w:rsidRDefault="00F2543D" w:rsidP="00F2543D">
      <w:pPr>
        <w:pStyle w:val="a3"/>
        <w:rPr>
          <w:lang w:val="ru-RU"/>
        </w:rPr>
      </w:pPr>
      <w:r w:rsidRPr="009F2747">
        <w:t xml:space="preserve">П Р О Т О К О Л № </w:t>
      </w:r>
      <w:r w:rsidR="009A250C">
        <w:rPr>
          <w:lang w:val="ru-RU"/>
        </w:rPr>
        <w:t>1</w:t>
      </w:r>
    </w:p>
    <w:p w:rsidR="00F2543D" w:rsidRPr="009F2747" w:rsidRDefault="00F2543D" w:rsidP="00F2543D">
      <w:pPr>
        <w:jc w:val="center"/>
      </w:pPr>
      <w:r w:rsidRPr="009F2747">
        <w:t>засідання постійної комісії обласної ради</w:t>
      </w:r>
    </w:p>
    <w:p w:rsidR="00F2543D" w:rsidRPr="009F2747" w:rsidRDefault="00F2543D" w:rsidP="00F2543D">
      <w:pPr>
        <w:rPr>
          <w:sz w:val="16"/>
        </w:rPr>
      </w:pPr>
    </w:p>
    <w:p w:rsidR="00F2543D" w:rsidRPr="009F2747" w:rsidRDefault="00F2543D" w:rsidP="00F2543D">
      <w:pPr>
        <w:jc w:val="right"/>
      </w:pPr>
      <w:r w:rsidRPr="009F2747">
        <w:t>“</w:t>
      </w:r>
      <w:r w:rsidR="009A250C">
        <w:t>18</w:t>
      </w:r>
      <w:r w:rsidRPr="009F2747">
        <w:t xml:space="preserve">” </w:t>
      </w:r>
      <w:r w:rsidR="009A250C">
        <w:t>лютого</w:t>
      </w:r>
      <w:r w:rsidRPr="009F2747">
        <w:t xml:space="preserve"> 20</w:t>
      </w:r>
      <w:r w:rsidR="009A250C">
        <w:t>21</w:t>
      </w:r>
      <w:r w:rsidRPr="009F2747">
        <w:t xml:space="preserve"> року</w:t>
      </w:r>
    </w:p>
    <w:p w:rsidR="00F2543D" w:rsidRPr="009F2747" w:rsidRDefault="00F2543D" w:rsidP="00F2543D">
      <w:pPr>
        <w:jc w:val="right"/>
      </w:pPr>
      <w:r w:rsidRPr="009F2747">
        <w:t>1</w:t>
      </w:r>
      <w:r w:rsidR="009A250C">
        <w:t>2</w:t>
      </w:r>
      <w:r w:rsidRPr="009F2747">
        <w:t>.00 годині</w:t>
      </w:r>
    </w:p>
    <w:p w:rsidR="00F2543D" w:rsidRPr="009F2747" w:rsidRDefault="00F2543D" w:rsidP="00F2543D">
      <w:pPr>
        <w:jc w:val="right"/>
        <w:rPr>
          <w:sz w:val="18"/>
        </w:rPr>
      </w:pPr>
    </w:p>
    <w:p w:rsidR="00F2543D" w:rsidRPr="009F2747" w:rsidRDefault="00F2543D" w:rsidP="00F2543D">
      <w:pPr>
        <w:rPr>
          <w:sz w:val="10"/>
        </w:rPr>
      </w:pPr>
    </w:p>
    <w:p w:rsidR="00F2543D" w:rsidRPr="009F2747" w:rsidRDefault="00F2543D" w:rsidP="00F2543D">
      <w:pPr>
        <w:ind w:firstLine="709"/>
        <w:jc w:val="both"/>
      </w:pPr>
      <w:r w:rsidRPr="009F2747">
        <w:t>Присутні члени комісії:</w:t>
      </w:r>
      <w:r w:rsidRPr="009F2747">
        <w:rPr>
          <w:b/>
          <w:bCs/>
          <w:iCs/>
          <w:szCs w:val="28"/>
        </w:rPr>
        <w:t xml:space="preserve"> </w:t>
      </w:r>
      <w:r w:rsidR="00E75D13">
        <w:rPr>
          <w:bCs/>
          <w:iCs/>
          <w:szCs w:val="28"/>
        </w:rPr>
        <w:t>Курячий</w:t>
      </w:r>
      <w:r w:rsidR="005A7608" w:rsidRPr="009F2747">
        <w:rPr>
          <w:bCs/>
          <w:iCs/>
          <w:szCs w:val="28"/>
        </w:rPr>
        <w:t xml:space="preserve"> </w:t>
      </w:r>
      <w:r w:rsidR="00E75D13">
        <w:rPr>
          <w:bCs/>
          <w:iCs/>
          <w:szCs w:val="28"/>
        </w:rPr>
        <w:t>М</w:t>
      </w:r>
      <w:r w:rsidR="005A7608" w:rsidRPr="009F2747">
        <w:rPr>
          <w:bCs/>
          <w:iCs/>
          <w:szCs w:val="28"/>
        </w:rPr>
        <w:t>.П.</w:t>
      </w:r>
      <w:r w:rsidRPr="009F2747">
        <w:rPr>
          <w:bCs/>
          <w:iCs/>
          <w:szCs w:val="28"/>
        </w:rPr>
        <w:t>,</w:t>
      </w:r>
      <w:r w:rsidRPr="009F2747">
        <w:rPr>
          <w:b/>
          <w:bCs/>
          <w:iCs/>
          <w:szCs w:val="28"/>
        </w:rPr>
        <w:t xml:space="preserve"> </w:t>
      </w:r>
      <w:r w:rsidR="00E75D13">
        <w:t>Щокін</w:t>
      </w:r>
      <w:r w:rsidR="005A7608" w:rsidRPr="009F2747">
        <w:t xml:space="preserve"> В.П., </w:t>
      </w:r>
      <w:r w:rsidR="00E75D13">
        <w:t>Ситниченко</w:t>
      </w:r>
      <w:r w:rsidRPr="009F2747">
        <w:t xml:space="preserve"> </w:t>
      </w:r>
      <w:r w:rsidR="00E75D13">
        <w:t>Є</w:t>
      </w:r>
      <w:r w:rsidRPr="009F2747">
        <w:t>.</w:t>
      </w:r>
      <w:r w:rsidR="00E75D13">
        <w:t>В</w:t>
      </w:r>
      <w:r w:rsidRPr="009F2747">
        <w:t xml:space="preserve">., </w:t>
      </w:r>
      <w:r w:rsidR="00E75D13">
        <w:t xml:space="preserve">Калюшик-Пельтек Х.М., Касьянов Н.С., Резниченко М.С., </w:t>
      </w:r>
      <w:r w:rsidR="005A7608" w:rsidRPr="009F2747">
        <w:t>Хазан П.В.</w:t>
      </w:r>
      <w:r w:rsidR="00E75D13">
        <w:t>, Холоденко Т.Ф.</w:t>
      </w:r>
      <w:r w:rsidRPr="009F2747">
        <w:t xml:space="preserve"> </w:t>
      </w:r>
    </w:p>
    <w:p w:rsidR="00F2543D" w:rsidRPr="009F2747" w:rsidRDefault="00F2543D" w:rsidP="00F2543D">
      <w:pPr>
        <w:ind w:firstLine="709"/>
        <w:jc w:val="both"/>
      </w:pPr>
      <w:r w:rsidRPr="009F2747">
        <w:t>Відсутні члени комісії:</w:t>
      </w:r>
      <w:r w:rsidRPr="009F2747">
        <w:rPr>
          <w:bCs/>
          <w:iCs/>
          <w:szCs w:val="28"/>
        </w:rPr>
        <w:t xml:space="preserve"> </w:t>
      </w:r>
      <w:r w:rsidR="00E75D13">
        <w:rPr>
          <w:bCs/>
          <w:iCs/>
          <w:szCs w:val="28"/>
        </w:rPr>
        <w:t>Хорішко В.В.</w:t>
      </w:r>
    </w:p>
    <w:p w:rsidR="00F2543D" w:rsidRPr="009F2747" w:rsidRDefault="00F2543D" w:rsidP="00F2543D">
      <w:pPr>
        <w:ind w:firstLine="709"/>
        <w:jc w:val="both"/>
        <w:rPr>
          <w:sz w:val="12"/>
        </w:rPr>
      </w:pPr>
    </w:p>
    <w:p w:rsidR="00E75D13" w:rsidRDefault="00F2543D" w:rsidP="005A7608">
      <w:pPr>
        <w:spacing w:line="280" w:lineRule="exact"/>
        <w:ind w:firstLine="709"/>
        <w:jc w:val="both"/>
        <w:rPr>
          <w:spacing w:val="-6"/>
        </w:rPr>
      </w:pPr>
      <w:r w:rsidRPr="009F2747">
        <w:rPr>
          <w:spacing w:val="-6"/>
        </w:rPr>
        <w:t xml:space="preserve">У роботі комісії взяли участь: </w:t>
      </w:r>
      <w:r w:rsidR="00E75D13">
        <w:rPr>
          <w:spacing w:val="-6"/>
        </w:rPr>
        <w:t xml:space="preserve">директор департаменту екології та природних ресурсів облдержадміністрації Понікарова І.В., директор департаменту житлово-комунального господарства облдержадміністрації Коломоєць А.В., директор департаменту фінансів облдержадміністрації </w:t>
      </w:r>
      <w:r w:rsidR="0074631F">
        <w:rPr>
          <w:spacing w:val="-6"/>
        </w:rPr>
        <w:br/>
        <w:t xml:space="preserve">Шебеко Т.І., виконуюча обов’язки начальника управління цивільного захисту облдержадміністрації Куряченко Т.М., виконуючий обов’язки начальника Державної екологічної інспекції Придніпровського округа Піддубний С.О., начальник управління паливно-енергетичного комплексу та енергозбереження облдержадміністрації Кирпичов Е.О., </w:t>
      </w:r>
      <w:r w:rsidR="00341A33">
        <w:rPr>
          <w:szCs w:val="28"/>
        </w:rPr>
        <w:t>директор Комунального підприємства „Лабораторія якості життя Дніпропетровської обласної ради”</w:t>
      </w:r>
      <w:r w:rsidR="00341A33" w:rsidRPr="00341A33">
        <w:rPr>
          <w:szCs w:val="28"/>
        </w:rPr>
        <w:t xml:space="preserve"> Лісниченко І.В.,</w:t>
      </w:r>
      <w:r w:rsidR="00341A33">
        <w:rPr>
          <w:b/>
          <w:szCs w:val="28"/>
        </w:rPr>
        <w:t xml:space="preserve"> </w:t>
      </w:r>
      <w:r w:rsidR="00341A33">
        <w:rPr>
          <w:szCs w:val="28"/>
        </w:rPr>
        <w:t xml:space="preserve">директор Комунального підприємства „Департамент екобезпеки, природокористування та енергозбереження Дніпропетровської обласної ради” Банера О.П., директор КП „Дніпроприродоресурс ДОР” Карповський О.В., </w:t>
      </w:r>
      <w:r w:rsidR="00341A33" w:rsidRPr="00810274">
        <w:rPr>
          <w:szCs w:val="28"/>
          <w:shd w:val="clear" w:color="auto" w:fill="FFFFFF"/>
        </w:rPr>
        <w:t>проректор з наукової роботи Дніпропетровського державного аграрно-економічного університету, професор кафедри екології та ох</w:t>
      </w:r>
      <w:r w:rsidR="00341A33">
        <w:rPr>
          <w:szCs w:val="28"/>
          <w:shd w:val="clear" w:color="auto" w:fill="FFFFFF"/>
        </w:rPr>
        <w:t xml:space="preserve">орони навколишнього середовища Грицан Ю.І., </w:t>
      </w:r>
      <w:r w:rsidR="00341A33">
        <w:rPr>
          <w:szCs w:val="28"/>
        </w:rPr>
        <w:t xml:space="preserve">д.б.н. професор, завідувач кафедри екології та охорони навколишнього середовища ДВНЗ ПДАБА </w:t>
      </w:r>
      <w:r w:rsidR="00D019DE">
        <w:rPr>
          <w:szCs w:val="28"/>
        </w:rPr>
        <w:br/>
      </w:r>
      <w:r w:rsidR="00341A33">
        <w:rPr>
          <w:szCs w:val="28"/>
        </w:rPr>
        <w:t>Шматков Г.Г., завідувач кафедри екології та технології захисту навколишнього середовища НТУ „Дніпровська Політехніка” Павліченко А.В., Кандидат біологічних наук, провідний науковий співробітник Науково – дослідницького інституту біології ДНУ ім. Олеся Гончара Барановський Б.О., громадська спілка „Порят</w:t>
      </w:r>
      <w:r w:rsidR="009C0889">
        <w:rPr>
          <w:szCs w:val="28"/>
        </w:rPr>
        <w:t>ун</w:t>
      </w:r>
      <w:r w:rsidR="00341A33">
        <w:rPr>
          <w:szCs w:val="28"/>
        </w:rPr>
        <w:t>ок” Шерстюк О.І., директор Природного заповідника „Дніпровсько-Орільський”</w:t>
      </w:r>
      <w:r w:rsidR="009C0889">
        <w:rPr>
          <w:szCs w:val="28"/>
        </w:rPr>
        <w:t xml:space="preserve"> Яловий П.О.</w:t>
      </w:r>
      <w:r w:rsidR="00341A33">
        <w:rPr>
          <w:szCs w:val="28"/>
        </w:rPr>
        <w:t>, громадське формуванн</w:t>
      </w:r>
      <w:r w:rsidR="004148BB">
        <w:rPr>
          <w:szCs w:val="28"/>
        </w:rPr>
        <w:t xml:space="preserve">я „Екологічний патруль” Лампіка Т.В., начальник управління з питань екології та використання природних ресурсів </w:t>
      </w:r>
      <w:r w:rsidR="009A250C">
        <w:rPr>
          <w:szCs w:val="28"/>
        </w:rPr>
        <w:t xml:space="preserve">виконавчого апарату облради </w:t>
      </w:r>
      <w:r w:rsidR="004148BB">
        <w:rPr>
          <w:szCs w:val="28"/>
        </w:rPr>
        <w:t xml:space="preserve">Кумановський А.В., заступник начальника відділу екології </w:t>
      </w:r>
      <w:r w:rsidR="009A250C">
        <w:rPr>
          <w:szCs w:val="28"/>
        </w:rPr>
        <w:t xml:space="preserve">управління з питань екології та використання природних ресурсів Монюк І.В., головний </w:t>
      </w:r>
      <w:r w:rsidR="009A250C">
        <w:rPr>
          <w:szCs w:val="28"/>
        </w:rPr>
        <w:lastRenderedPageBreak/>
        <w:t xml:space="preserve">спеціаліст відділу екології управління з питань екології та використання природних ресурсів Попроцька Г.Д., </w:t>
      </w:r>
    </w:p>
    <w:p w:rsidR="00E75D13" w:rsidRDefault="00E75D13" w:rsidP="005A7608">
      <w:pPr>
        <w:spacing w:line="280" w:lineRule="exact"/>
        <w:ind w:firstLine="709"/>
        <w:jc w:val="both"/>
        <w:rPr>
          <w:spacing w:val="-6"/>
        </w:rPr>
      </w:pPr>
    </w:p>
    <w:p w:rsidR="00D019DE" w:rsidRDefault="00D019DE" w:rsidP="00F2543D">
      <w:pPr>
        <w:spacing w:line="280" w:lineRule="exact"/>
      </w:pPr>
    </w:p>
    <w:p w:rsidR="00D019DE" w:rsidRDefault="00D019DE" w:rsidP="00F2543D">
      <w:pPr>
        <w:spacing w:line="280" w:lineRule="exact"/>
      </w:pPr>
    </w:p>
    <w:p w:rsidR="00D019DE" w:rsidRPr="009F2747" w:rsidRDefault="00D019DE" w:rsidP="00F2543D">
      <w:pPr>
        <w:spacing w:line="280" w:lineRule="exact"/>
      </w:pPr>
    </w:p>
    <w:p w:rsidR="00F2543D" w:rsidRPr="009F2747" w:rsidRDefault="00F2543D" w:rsidP="00F2543D">
      <w:pPr>
        <w:ind w:firstLine="709"/>
      </w:pPr>
      <w:r w:rsidRPr="009F2747">
        <w:t xml:space="preserve">Головував: </w:t>
      </w:r>
      <w:r w:rsidR="009A250C">
        <w:t>Курячий</w:t>
      </w:r>
      <w:r w:rsidRPr="009F2747">
        <w:t xml:space="preserve"> </w:t>
      </w:r>
      <w:r w:rsidR="009A250C">
        <w:t>М</w:t>
      </w:r>
      <w:r w:rsidRPr="009F2747">
        <w:t>.</w:t>
      </w:r>
      <w:r w:rsidR="00A000B1" w:rsidRPr="009F2747">
        <w:t>П</w:t>
      </w:r>
      <w:r w:rsidRPr="009F2747">
        <w:t xml:space="preserve">. </w:t>
      </w:r>
      <w:r w:rsidRPr="009F2747">
        <w:br w:type="page"/>
      </w:r>
    </w:p>
    <w:p w:rsidR="00F2543D" w:rsidRDefault="00F2543D" w:rsidP="00F2543D">
      <w:pPr>
        <w:jc w:val="center"/>
        <w:rPr>
          <w:b/>
        </w:rPr>
      </w:pPr>
      <w:r w:rsidRPr="009F2747">
        <w:rPr>
          <w:b/>
        </w:rPr>
        <w:lastRenderedPageBreak/>
        <w:t>Порядок денний засідання постійної комісії:</w:t>
      </w:r>
    </w:p>
    <w:p w:rsidR="00116654" w:rsidRDefault="00116654" w:rsidP="00F2543D">
      <w:pPr>
        <w:jc w:val="center"/>
        <w:rPr>
          <w:b/>
        </w:rPr>
      </w:pPr>
    </w:p>
    <w:p w:rsidR="00116654" w:rsidRPr="008E125F" w:rsidRDefault="00116654" w:rsidP="00116654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lang w:eastAsia="ru-RU"/>
        </w:rPr>
      </w:pPr>
      <w:r w:rsidRPr="004F5105">
        <w:rPr>
          <w:sz w:val="28"/>
          <w:lang w:eastAsia="ru-RU"/>
        </w:rPr>
        <w:t>Про порядок денний комісії.</w:t>
      </w:r>
    </w:p>
    <w:p w:rsidR="00116654" w:rsidRPr="00370DE0" w:rsidRDefault="00116654" w:rsidP="00116654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Про організацію роботи постійної комісії </w:t>
      </w:r>
      <w:r>
        <w:rPr>
          <w:sz w:val="28"/>
          <w:szCs w:val="28"/>
        </w:rPr>
        <w:t>обласної ради з питань екології та енергозбереження та створення робочих груп за функціональними направленнями.</w:t>
      </w:r>
    </w:p>
    <w:p w:rsidR="00116654" w:rsidRPr="008E125F" w:rsidRDefault="00116654" w:rsidP="00116654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lang w:eastAsia="ru-RU"/>
        </w:rPr>
      </w:pPr>
      <w:r>
        <w:rPr>
          <w:sz w:val="28"/>
          <w:szCs w:val="28"/>
        </w:rPr>
        <w:t>Про порядок діловодства постійної комісії обласної ради з питань екології та енергозбереження.</w:t>
      </w:r>
    </w:p>
    <w:p w:rsidR="00116654" w:rsidRPr="008E125F" w:rsidRDefault="00116654" w:rsidP="00116654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ru-RU"/>
        </w:rPr>
      </w:pPr>
      <w:r w:rsidRPr="00AA1743">
        <w:rPr>
          <w:sz w:val="28"/>
          <w:szCs w:val="28"/>
        </w:rPr>
        <w:t>Про стан реалізації заходів Дніпропетровської обласної комплексної програми (стратегії) екологічної безпеки та запобігання змінам клімату на 2016 – 2025 роки за 20</w:t>
      </w:r>
      <w:r w:rsidRPr="00AA1743">
        <w:rPr>
          <w:sz w:val="28"/>
          <w:szCs w:val="28"/>
          <w:lang w:val="ru-RU"/>
        </w:rPr>
        <w:t>20</w:t>
      </w:r>
      <w:r w:rsidRPr="00AA1743">
        <w:rPr>
          <w:sz w:val="28"/>
          <w:szCs w:val="28"/>
        </w:rPr>
        <w:t xml:space="preserve"> рік.</w:t>
      </w:r>
    </w:p>
    <w:p w:rsidR="00116654" w:rsidRPr="008E125F" w:rsidRDefault="00116654" w:rsidP="00116654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lang w:eastAsia="ru-RU"/>
        </w:rPr>
      </w:pPr>
      <w:r w:rsidRPr="004F5105">
        <w:rPr>
          <w:sz w:val="28"/>
          <w:lang w:eastAsia="ru-RU"/>
        </w:rPr>
        <w:t>Про розгляд переліку рішень обласної ради, які знаходяться на контролі постійної комісії обласної ради з питань екології та енергозбереження.</w:t>
      </w:r>
    </w:p>
    <w:p w:rsidR="00116654" w:rsidRDefault="00116654" w:rsidP="00116654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 роботу Комунальних підприємств обласної ради:</w:t>
      </w:r>
    </w:p>
    <w:p w:rsidR="00116654" w:rsidRDefault="00116654" w:rsidP="00116654">
      <w:pPr>
        <w:pStyle w:val="aa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КП „Лабораторія якості життя Дніпропетровської обласної ради”;</w:t>
      </w:r>
    </w:p>
    <w:p w:rsidR="00116654" w:rsidRPr="00A4748A" w:rsidRDefault="00116654" w:rsidP="00116654">
      <w:pPr>
        <w:pStyle w:val="aa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 w:rsidRPr="00A4748A">
        <w:rPr>
          <w:sz w:val="28"/>
          <w:szCs w:val="28"/>
        </w:rPr>
        <w:t>КП „Департамент екобезпеки, природокористування та енергозбереження Дніпропетровської обласної ради”;</w:t>
      </w:r>
    </w:p>
    <w:p w:rsidR="00116654" w:rsidRDefault="00116654" w:rsidP="00116654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КП „Центр екологічного моніторингу Дніпропетровської обласної ради”;</w:t>
      </w:r>
    </w:p>
    <w:p w:rsidR="00116654" w:rsidRDefault="00116654" w:rsidP="00116654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КП „Дніпровський центр поводження з відходами ДОР”;</w:t>
      </w:r>
    </w:p>
    <w:p w:rsidR="00116654" w:rsidRPr="008E125F" w:rsidRDefault="00116654" w:rsidP="00116654">
      <w:pPr>
        <w:pStyle w:val="aa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КП „Дніпроприродоресурс ДОР”</w:t>
      </w:r>
    </w:p>
    <w:p w:rsidR="00116654" w:rsidRPr="00AC440E" w:rsidRDefault="00116654" w:rsidP="00116654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2"/>
          <w:szCs w:val="28"/>
        </w:rPr>
      </w:pPr>
      <w:r w:rsidRPr="004F5105">
        <w:rPr>
          <w:sz w:val="28"/>
        </w:rPr>
        <w:t>Різне.</w:t>
      </w:r>
    </w:p>
    <w:p w:rsidR="00910120" w:rsidRDefault="00910120" w:rsidP="00F2543D"/>
    <w:p w:rsidR="00116654" w:rsidRDefault="00116654" w:rsidP="00F2543D"/>
    <w:p w:rsidR="00116654" w:rsidRDefault="00116654" w:rsidP="00F2543D"/>
    <w:p w:rsidR="00116654" w:rsidRDefault="00116654" w:rsidP="00F2543D"/>
    <w:p w:rsidR="00116654" w:rsidRDefault="00116654" w:rsidP="00F2543D"/>
    <w:p w:rsidR="00116654" w:rsidRDefault="00116654" w:rsidP="00F2543D"/>
    <w:p w:rsidR="00116654" w:rsidRDefault="00116654" w:rsidP="00F2543D"/>
    <w:p w:rsidR="00116654" w:rsidRDefault="00116654" w:rsidP="00F2543D"/>
    <w:p w:rsidR="00116654" w:rsidRDefault="00116654" w:rsidP="00F2543D"/>
    <w:p w:rsidR="00116654" w:rsidRDefault="00116654" w:rsidP="00F2543D"/>
    <w:p w:rsidR="00116654" w:rsidRDefault="00116654" w:rsidP="00F2543D"/>
    <w:p w:rsidR="00116654" w:rsidRDefault="00116654" w:rsidP="00F2543D"/>
    <w:p w:rsidR="00116654" w:rsidRPr="009F2747" w:rsidRDefault="00116654" w:rsidP="00F2543D"/>
    <w:p w:rsidR="00910120" w:rsidRPr="009F2747" w:rsidRDefault="00910120" w:rsidP="00F2543D"/>
    <w:p w:rsidR="00910120" w:rsidRPr="009F2747" w:rsidRDefault="00910120" w:rsidP="00F2543D"/>
    <w:p w:rsidR="00910120" w:rsidRPr="009F2747" w:rsidRDefault="00910120" w:rsidP="00F2543D"/>
    <w:p w:rsidR="00910120" w:rsidRPr="009F2747" w:rsidRDefault="00910120" w:rsidP="00F2543D"/>
    <w:p w:rsidR="00910120" w:rsidRPr="009F2747" w:rsidRDefault="00910120" w:rsidP="00F2543D"/>
    <w:p w:rsidR="00910120" w:rsidRPr="009F2747" w:rsidRDefault="00910120" w:rsidP="00F2543D"/>
    <w:p w:rsidR="00910120" w:rsidRPr="009F2747" w:rsidRDefault="00910120" w:rsidP="00F2543D"/>
    <w:p w:rsidR="00876C67" w:rsidRPr="009F2747" w:rsidRDefault="00892905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  <w:r>
        <w:rPr>
          <w:b/>
        </w:rPr>
        <w:lastRenderedPageBreak/>
        <w:t>СЛУХАЛИ</w:t>
      </w:r>
      <w:r w:rsidR="00876C67" w:rsidRPr="009F2747">
        <w:rPr>
          <w:b/>
        </w:rPr>
        <w:t>. Про обрання</w:t>
      </w:r>
      <w:r w:rsidR="002A052F" w:rsidRPr="002A052F">
        <w:rPr>
          <w:b/>
        </w:rPr>
        <w:t xml:space="preserve"> тимчасового</w:t>
      </w:r>
      <w:r w:rsidR="00876C67" w:rsidRPr="009F2747">
        <w:rPr>
          <w:b/>
        </w:rPr>
        <w:t xml:space="preserve"> секретаря</w:t>
      </w:r>
      <w:r w:rsidR="002A052F" w:rsidRPr="002A052F">
        <w:rPr>
          <w:b/>
        </w:rPr>
        <w:t xml:space="preserve"> (до реєстрац</w:t>
      </w:r>
      <w:r w:rsidR="002A052F">
        <w:rPr>
          <w:b/>
        </w:rPr>
        <w:t xml:space="preserve">ії Ситниченка </w:t>
      </w:r>
      <w:r w:rsidR="009D66E0">
        <w:rPr>
          <w:b/>
        </w:rPr>
        <w:t>Є</w:t>
      </w:r>
      <w:r w:rsidR="002A052F">
        <w:rPr>
          <w:b/>
        </w:rPr>
        <w:t>.В</w:t>
      </w:r>
      <w:r w:rsidR="009D66E0">
        <w:rPr>
          <w:b/>
        </w:rPr>
        <w:t>.</w:t>
      </w:r>
      <w:bookmarkStart w:id="0" w:name="_GoBack"/>
      <w:bookmarkEnd w:id="0"/>
      <w:r w:rsidR="002A052F">
        <w:rPr>
          <w:b/>
        </w:rPr>
        <w:t xml:space="preserve"> </w:t>
      </w:r>
      <w:r w:rsidR="002A052F" w:rsidRPr="002A052F">
        <w:rPr>
          <w:b/>
        </w:rPr>
        <w:t>)</w:t>
      </w:r>
      <w:r w:rsidR="00876C67" w:rsidRPr="009F2747">
        <w:rPr>
          <w:b/>
        </w:rPr>
        <w:t xml:space="preserve"> </w:t>
      </w:r>
      <w:r>
        <w:rPr>
          <w:b/>
        </w:rPr>
        <w:t>першого</w:t>
      </w:r>
      <w:r w:rsidR="00876C67" w:rsidRPr="009F2747">
        <w:rPr>
          <w:b/>
        </w:rPr>
        <w:t xml:space="preserve"> засідання постійної комісії з питань екології та енергозбереження.</w:t>
      </w:r>
    </w:p>
    <w:p w:rsidR="00876C67" w:rsidRPr="009F2747" w:rsidRDefault="00876C67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876C67" w:rsidRPr="009F2747" w:rsidRDefault="00876C67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b/>
        </w:rPr>
      </w:pPr>
      <w:r w:rsidRPr="009F2747">
        <w:rPr>
          <w:u w:val="single"/>
        </w:rPr>
        <w:t>Інформація</w:t>
      </w:r>
      <w:r w:rsidRPr="009F2747">
        <w:t xml:space="preserve">: </w:t>
      </w:r>
      <w:r w:rsidR="00892905">
        <w:t>Курячого</w:t>
      </w:r>
      <w:r w:rsidRPr="009F2747">
        <w:t xml:space="preserve"> В.П.</w:t>
      </w:r>
    </w:p>
    <w:p w:rsidR="00876C67" w:rsidRPr="009F2747" w:rsidRDefault="00876C67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876C67" w:rsidRPr="009F2747" w:rsidRDefault="00876C67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  <w:rPr>
          <w:szCs w:val="28"/>
        </w:rPr>
      </w:pPr>
      <w:r w:rsidRPr="009F2747">
        <w:rPr>
          <w:b/>
          <w:bCs/>
          <w:szCs w:val="28"/>
        </w:rPr>
        <w:t>ВИРІШИЛИ</w:t>
      </w:r>
      <w:r w:rsidRPr="009F2747">
        <w:rPr>
          <w:b/>
          <w:szCs w:val="28"/>
        </w:rPr>
        <w:t xml:space="preserve">: </w:t>
      </w:r>
      <w:r w:rsidRPr="009F2747">
        <w:rPr>
          <w:szCs w:val="28"/>
        </w:rPr>
        <w:t>обрати</w:t>
      </w:r>
      <w:r w:rsidR="002A052F">
        <w:rPr>
          <w:szCs w:val="28"/>
        </w:rPr>
        <w:t xml:space="preserve"> тимчасовим</w:t>
      </w:r>
      <w:r w:rsidRPr="009F2747">
        <w:rPr>
          <w:szCs w:val="28"/>
        </w:rPr>
        <w:t xml:space="preserve"> секретарем </w:t>
      </w:r>
      <w:r w:rsidR="00892905">
        <w:rPr>
          <w:szCs w:val="28"/>
        </w:rPr>
        <w:t>першого</w:t>
      </w:r>
      <w:r w:rsidRPr="009F2747">
        <w:rPr>
          <w:szCs w:val="28"/>
        </w:rPr>
        <w:t xml:space="preserve"> засідання постійної комісії з питань екології та енергозбереження – </w:t>
      </w:r>
      <w:r w:rsidR="00892905">
        <w:rPr>
          <w:szCs w:val="28"/>
        </w:rPr>
        <w:t>Хазана</w:t>
      </w:r>
      <w:r w:rsidRPr="009F2747">
        <w:rPr>
          <w:szCs w:val="28"/>
        </w:rPr>
        <w:t xml:space="preserve"> </w:t>
      </w:r>
      <w:r w:rsidR="00892905">
        <w:rPr>
          <w:szCs w:val="28"/>
        </w:rPr>
        <w:t>П</w:t>
      </w:r>
      <w:r w:rsidRPr="009F2747">
        <w:rPr>
          <w:szCs w:val="28"/>
        </w:rPr>
        <w:t>.</w:t>
      </w:r>
      <w:r w:rsidR="00892905">
        <w:rPr>
          <w:szCs w:val="28"/>
        </w:rPr>
        <w:t>В</w:t>
      </w:r>
      <w:r w:rsidRPr="009F2747">
        <w:rPr>
          <w:szCs w:val="28"/>
        </w:rPr>
        <w:t>.</w:t>
      </w:r>
    </w:p>
    <w:p w:rsidR="00876C67" w:rsidRPr="009F2747" w:rsidRDefault="00876C67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</w:pPr>
    </w:p>
    <w:p w:rsidR="00876C67" w:rsidRPr="009F2747" w:rsidRDefault="00876C67" w:rsidP="00876C67">
      <w:pPr>
        <w:pStyle w:val="a5"/>
        <w:spacing w:line="280" w:lineRule="exact"/>
        <w:jc w:val="center"/>
        <w:rPr>
          <w:b/>
          <w:bCs/>
        </w:rPr>
      </w:pPr>
      <w:r w:rsidRPr="009F2747">
        <w:rPr>
          <w:b/>
          <w:bCs/>
        </w:rPr>
        <w:t>Результати голосування:</w:t>
      </w:r>
    </w:p>
    <w:p w:rsidR="00876C67" w:rsidRPr="009F2747" w:rsidRDefault="00876C67" w:rsidP="00876C67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876C67" w:rsidRPr="009F2747" w:rsidRDefault="00876C67" w:rsidP="00876C67">
      <w:pPr>
        <w:pStyle w:val="a5"/>
        <w:ind w:left="2832" w:firstLine="708"/>
      </w:pPr>
      <w:r w:rsidRPr="009F2747">
        <w:t xml:space="preserve">за </w:t>
      </w:r>
      <w:r w:rsidRPr="009F2747">
        <w:tab/>
      </w:r>
      <w:r w:rsidRPr="009F2747">
        <w:tab/>
      </w:r>
      <w:r w:rsidRPr="009F2747">
        <w:tab/>
        <w:t xml:space="preserve">– </w:t>
      </w:r>
      <w:r w:rsidR="00892905">
        <w:t>4</w:t>
      </w:r>
    </w:p>
    <w:p w:rsidR="00876C67" w:rsidRPr="009F2747" w:rsidRDefault="00876C67" w:rsidP="00876C67">
      <w:pPr>
        <w:ind w:left="2832" w:firstLine="720"/>
        <w:jc w:val="both"/>
      </w:pPr>
      <w:r w:rsidRPr="009F2747">
        <w:t>проти</w:t>
      </w:r>
      <w:r w:rsidRPr="009F2747">
        <w:tab/>
      </w:r>
      <w:r w:rsidRPr="009F2747">
        <w:tab/>
        <w:t>– -</w:t>
      </w:r>
    </w:p>
    <w:p w:rsidR="00876C67" w:rsidRPr="009F2747" w:rsidRDefault="00876C67" w:rsidP="00876C67">
      <w:pPr>
        <w:ind w:left="2832" w:firstLine="720"/>
        <w:jc w:val="both"/>
      </w:pPr>
      <w:r w:rsidRPr="009F2747">
        <w:t xml:space="preserve">утримались </w:t>
      </w:r>
      <w:r w:rsidRPr="009F2747">
        <w:tab/>
        <w:t>– -</w:t>
      </w:r>
    </w:p>
    <w:p w:rsidR="00876C67" w:rsidRPr="009F2747" w:rsidRDefault="00876C67" w:rsidP="00876C67">
      <w:pPr>
        <w:ind w:left="2832" w:firstLine="720"/>
        <w:jc w:val="both"/>
      </w:pPr>
      <w:r w:rsidRPr="009F2747">
        <w:t xml:space="preserve">усього </w:t>
      </w:r>
      <w:r w:rsidRPr="009F2747">
        <w:tab/>
      </w:r>
      <w:r w:rsidRPr="009F2747">
        <w:tab/>
        <w:t xml:space="preserve">– </w:t>
      </w:r>
      <w:r w:rsidR="00892905">
        <w:t>5</w:t>
      </w:r>
    </w:p>
    <w:p w:rsidR="00876C67" w:rsidRDefault="00876C67" w:rsidP="00B6028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892905" w:rsidRPr="009F2747" w:rsidRDefault="00892905" w:rsidP="0089290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  <w:r w:rsidRPr="009F2747">
        <w:rPr>
          <w:b/>
        </w:rPr>
        <w:t xml:space="preserve">СЛУХАЛИ 1. </w:t>
      </w:r>
      <w:r w:rsidRPr="00116654">
        <w:rPr>
          <w:b/>
        </w:rPr>
        <w:t>Про порядок денний комісії</w:t>
      </w:r>
      <w:r w:rsidRPr="009F2747">
        <w:rPr>
          <w:b/>
        </w:rPr>
        <w:t>.</w:t>
      </w:r>
    </w:p>
    <w:p w:rsidR="00892905" w:rsidRPr="009F2747" w:rsidRDefault="00892905" w:rsidP="0089290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C24FDF" w:rsidRDefault="00892905" w:rsidP="0089290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9F2747">
        <w:rPr>
          <w:u w:val="single"/>
        </w:rPr>
        <w:t>Інформація</w:t>
      </w:r>
      <w:r w:rsidRPr="009F2747">
        <w:t xml:space="preserve">: </w:t>
      </w:r>
      <w:r>
        <w:t xml:space="preserve">Курячого </w:t>
      </w:r>
      <w:r w:rsidRPr="009F2747">
        <w:t>В.П.</w:t>
      </w:r>
    </w:p>
    <w:p w:rsidR="00C24FDF" w:rsidRDefault="00C24FDF" w:rsidP="0089290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</w:p>
    <w:p w:rsidR="00892905" w:rsidRPr="009F2747" w:rsidRDefault="00C24FDF" w:rsidP="0089290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9F2747">
        <w:rPr>
          <w:u w:val="single"/>
        </w:rPr>
        <w:t>Виступили:</w:t>
      </w:r>
      <w:r w:rsidR="00892905">
        <w:t xml:space="preserve"> Хазан П.В., Щокін В.П.</w:t>
      </w:r>
    </w:p>
    <w:p w:rsidR="00892905" w:rsidRPr="009F2747" w:rsidRDefault="00892905" w:rsidP="0089290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892905" w:rsidRDefault="00892905" w:rsidP="0089290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  <w:rPr>
          <w:szCs w:val="28"/>
        </w:rPr>
      </w:pPr>
      <w:r w:rsidRPr="009F2747">
        <w:rPr>
          <w:b/>
          <w:bCs/>
          <w:szCs w:val="28"/>
        </w:rPr>
        <w:t>ВИРІШИЛИ</w:t>
      </w:r>
      <w:r w:rsidRPr="009F2747">
        <w:rPr>
          <w:b/>
          <w:szCs w:val="28"/>
        </w:rPr>
        <w:t xml:space="preserve">: </w:t>
      </w:r>
      <w:r w:rsidRPr="009F2747">
        <w:rPr>
          <w:szCs w:val="28"/>
        </w:rPr>
        <w:t xml:space="preserve">погодити </w:t>
      </w:r>
      <w:r w:rsidRPr="009F2747">
        <w:t xml:space="preserve">порядок денний </w:t>
      </w:r>
      <w:r>
        <w:rPr>
          <w:szCs w:val="28"/>
        </w:rPr>
        <w:t>першого</w:t>
      </w:r>
      <w:r w:rsidRPr="009F2747">
        <w:rPr>
          <w:szCs w:val="28"/>
        </w:rPr>
        <w:t xml:space="preserve"> засідання постійної комісії з питань екології та енергозбереження.</w:t>
      </w:r>
      <w:r>
        <w:rPr>
          <w:szCs w:val="28"/>
        </w:rPr>
        <w:t xml:space="preserve"> Також Хазан П.В. запропонував не надавати йому в подальшому матеріали комісії для ознайомлення в паперовому вигляді. </w:t>
      </w:r>
    </w:p>
    <w:p w:rsidR="00892905" w:rsidRPr="009F2747" w:rsidRDefault="00892905" w:rsidP="00892905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</w:pPr>
    </w:p>
    <w:p w:rsidR="00892905" w:rsidRPr="009F2747" w:rsidRDefault="00892905" w:rsidP="00892905">
      <w:pPr>
        <w:pStyle w:val="a5"/>
        <w:spacing w:line="280" w:lineRule="exact"/>
        <w:jc w:val="center"/>
        <w:rPr>
          <w:b/>
          <w:bCs/>
        </w:rPr>
      </w:pPr>
      <w:r w:rsidRPr="009F2747">
        <w:rPr>
          <w:b/>
          <w:bCs/>
        </w:rPr>
        <w:t>Результати голосування:</w:t>
      </w:r>
    </w:p>
    <w:p w:rsidR="00892905" w:rsidRPr="009F2747" w:rsidRDefault="00892905" w:rsidP="00892905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892905" w:rsidRPr="009F2747" w:rsidRDefault="00892905" w:rsidP="00892905">
      <w:pPr>
        <w:pStyle w:val="a5"/>
        <w:ind w:left="2832" w:firstLine="708"/>
      </w:pPr>
      <w:r w:rsidRPr="009F2747">
        <w:t xml:space="preserve">за </w:t>
      </w:r>
      <w:r w:rsidRPr="009F2747">
        <w:tab/>
      </w:r>
      <w:r w:rsidRPr="009F2747">
        <w:tab/>
      </w:r>
      <w:r w:rsidRPr="009F2747">
        <w:tab/>
        <w:t xml:space="preserve">– </w:t>
      </w:r>
      <w:r>
        <w:t>5</w:t>
      </w:r>
    </w:p>
    <w:p w:rsidR="00892905" w:rsidRPr="009F2747" w:rsidRDefault="00892905" w:rsidP="00892905">
      <w:pPr>
        <w:ind w:left="2832" w:firstLine="720"/>
        <w:jc w:val="both"/>
      </w:pPr>
      <w:r w:rsidRPr="009F2747">
        <w:t>проти</w:t>
      </w:r>
      <w:r w:rsidRPr="009F2747">
        <w:tab/>
      </w:r>
      <w:r w:rsidRPr="009F2747">
        <w:tab/>
        <w:t>– -</w:t>
      </w:r>
    </w:p>
    <w:p w:rsidR="00892905" w:rsidRPr="009F2747" w:rsidRDefault="00892905" w:rsidP="00892905">
      <w:pPr>
        <w:ind w:left="2832" w:firstLine="720"/>
        <w:jc w:val="both"/>
      </w:pPr>
      <w:r w:rsidRPr="009F2747">
        <w:t xml:space="preserve">утримались </w:t>
      </w:r>
      <w:r w:rsidRPr="009F2747">
        <w:tab/>
        <w:t>– -</w:t>
      </w:r>
    </w:p>
    <w:p w:rsidR="00892905" w:rsidRPr="009F2747" w:rsidRDefault="00892905" w:rsidP="00892905">
      <w:pPr>
        <w:ind w:left="2832" w:firstLine="720"/>
        <w:jc w:val="both"/>
      </w:pPr>
      <w:r w:rsidRPr="009F2747">
        <w:t xml:space="preserve">усього </w:t>
      </w:r>
      <w:r w:rsidRPr="009F2747">
        <w:tab/>
      </w:r>
      <w:r w:rsidRPr="009F2747">
        <w:tab/>
        <w:t xml:space="preserve">– </w:t>
      </w:r>
      <w:r>
        <w:t>5</w:t>
      </w:r>
    </w:p>
    <w:p w:rsidR="00892905" w:rsidRPr="009F2747" w:rsidRDefault="00892905" w:rsidP="00B6028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876C67" w:rsidRPr="009F2747" w:rsidRDefault="00876C67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  <w:r w:rsidRPr="009F2747">
        <w:rPr>
          <w:b/>
        </w:rPr>
        <w:t xml:space="preserve">СЛУХАЛИ </w:t>
      </w:r>
      <w:r w:rsidR="00892905">
        <w:rPr>
          <w:b/>
        </w:rPr>
        <w:t>2</w:t>
      </w:r>
      <w:r w:rsidRPr="009F2747">
        <w:rPr>
          <w:b/>
        </w:rPr>
        <w:t xml:space="preserve">. </w:t>
      </w:r>
      <w:r w:rsidR="00892905" w:rsidRPr="00892905">
        <w:rPr>
          <w:b/>
        </w:rPr>
        <w:t xml:space="preserve">Про організацію роботи постійної комісії </w:t>
      </w:r>
      <w:r w:rsidR="00892905" w:rsidRPr="00892905">
        <w:rPr>
          <w:b/>
          <w:szCs w:val="28"/>
        </w:rPr>
        <w:t>обласної ради з питань екології та енергозбереження та створення робочих груп за функціональними направленнями</w:t>
      </w:r>
      <w:r w:rsidRPr="00892905">
        <w:rPr>
          <w:b/>
        </w:rPr>
        <w:t>.</w:t>
      </w:r>
    </w:p>
    <w:p w:rsidR="00876C67" w:rsidRPr="009F2747" w:rsidRDefault="00876C67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C24FDF" w:rsidRDefault="00876C67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9F2747">
        <w:rPr>
          <w:u w:val="single"/>
        </w:rPr>
        <w:t>Інформація</w:t>
      </w:r>
      <w:r w:rsidRPr="009F2747">
        <w:t xml:space="preserve">: </w:t>
      </w:r>
      <w:r w:rsidR="00892905">
        <w:t>Курячого</w:t>
      </w:r>
      <w:r w:rsidRPr="009F2747">
        <w:t xml:space="preserve"> В.П.</w:t>
      </w:r>
      <w:r w:rsidR="00892905">
        <w:t>,</w:t>
      </w:r>
      <w:r w:rsidR="00892905" w:rsidRPr="00892905">
        <w:t xml:space="preserve"> </w:t>
      </w:r>
    </w:p>
    <w:p w:rsidR="00C24FDF" w:rsidRDefault="00C24FDF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</w:p>
    <w:p w:rsidR="00876C67" w:rsidRPr="009F2747" w:rsidRDefault="00C24FDF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b/>
        </w:rPr>
      </w:pPr>
      <w:r w:rsidRPr="009F2747">
        <w:rPr>
          <w:u w:val="single"/>
        </w:rPr>
        <w:t>Виступили:</w:t>
      </w:r>
      <w:r>
        <w:rPr>
          <w:u w:val="single"/>
        </w:rPr>
        <w:t xml:space="preserve"> </w:t>
      </w:r>
      <w:r w:rsidR="00892905">
        <w:t>Хазан П.В., Щ</w:t>
      </w:r>
      <w:r>
        <w:t>окін</w:t>
      </w:r>
      <w:r w:rsidR="00892905">
        <w:t xml:space="preserve"> В.П.</w:t>
      </w:r>
    </w:p>
    <w:p w:rsidR="00876C67" w:rsidRPr="009F2747" w:rsidRDefault="00876C67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876C67" w:rsidRPr="009F2747" w:rsidRDefault="00876C67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  <w:rPr>
          <w:szCs w:val="28"/>
        </w:rPr>
      </w:pPr>
      <w:r w:rsidRPr="009F2747">
        <w:rPr>
          <w:b/>
          <w:bCs/>
          <w:szCs w:val="28"/>
        </w:rPr>
        <w:t>ВИРІШИЛИ</w:t>
      </w:r>
      <w:r w:rsidRPr="009F2747">
        <w:rPr>
          <w:b/>
          <w:szCs w:val="28"/>
        </w:rPr>
        <w:t xml:space="preserve">: </w:t>
      </w:r>
      <w:r w:rsidR="008B18E9">
        <w:rPr>
          <w:szCs w:val="28"/>
        </w:rPr>
        <w:t>Опрацювати більш детально п</w:t>
      </w:r>
      <w:r w:rsidR="00892905">
        <w:rPr>
          <w:szCs w:val="28"/>
        </w:rPr>
        <w:t xml:space="preserve">итання стосовно створення робочих груп за функціональними направленнями в </w:t>
      </w:r>
      <w:r w:rsidR="00C24FDF">
        <w:rPr>
          <w:szCs w:val="28"/>
        </w:rPr>
        <w:t>сфері</w:t>
      </w:r>
      <w:r w:rsidR="00892905">
        <w:rPr>
          <w:szCs w:val="28"/>
        </w:rPr>
        <w:t xml:space="preserve"> охорони навколишнього природного середовища</w:t>
      </w:r>
      <w:r w:rsidRPr="009F2747">
        <w:rPr>
          <w:szCs w:val="28"/>
        </w:rPr>
        <w:t xml:space="preserve"> </w:t>
      </w:r>
      <w:r w:rsidR="00C24FDF">
        <w:rPr>
          <w:szCs w:val="28"/>
        </w:rPr>
        <w:t xml:space="preserve">та </w:t>
      </w:r>
      <w:r w:rsidR="008B18E9">
        <w:rPr>
          <w:szCs w:val="28"/>
        </w:rPr>
        <w:t xml:space="preserve">надати </w:t>
      </w:r>
      <w:r w:rsidR="00C24FDF">
        <w:rPr>
          <w:szCs w:val="28"/>
        </w:rPr>
        <w:t xml:space="preserve">пропозиції на чергове </w:t>
      </w:r>
      <w:r w:rsidR="00C24FDF">
        <w:rPr>
          <w:szCs w:val="28"/>
        </w:rPr>
        <w:lastRenderedPageBreak/>
        <w:t>засідання постійної комісії обласної ради з питань екології та енергозбереження.</w:t>
      </w:r>
    </w:p>
    <w:p w:rsidR="00C24FDF" w:rsidRPr="009F2747" w:rsidRDefault="00C24FDF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</w:pPr>
    </w:p>
    <w:p w:rsidR="00876C67" w:rsidRPr="009F2747" w:rsidRDefault="00876C67" w:rsidP="00876C67">
      <w:pPr>
        <w:pStyle w:val="a5"/>
        <w:spacing w:line="280" w:lineRule="exact"/>
        <w:jc w:val="center"/>
        <w:rPr>
          <w:b/>
          <w:bCs/>
        </w:rPr>
      </w:pPr>
      <w:r w:rsidRPr="009F2747">
        <w:rPr>
          <w:b/>
          <w:bCs/>
        </w:rPr>
        <w:t>Результати голосування:</w:t>
      </w:r>
    </w:p>
    <w:p w:rsidR="00876C67" w:rsidRPr="009F2747" w:rsidRDefault="00876C67" w:rsidP="00876C67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876C67" w:rsidRPr="009F2747" w:rsidRDefault="00876C67" w:rsidP="00876C67">
      <w:pPr>
        <w:pStyle w:val="a5"/>
        <w:ind w:left="2832" w:firstLine="708"/>
      </w:pPr>
      <w:r w:rsidRPr="009F2747">
        <w:t xml:space="preserve">за </w:t>
      </w:r>
      <w:r w:rsidRPr="009F2747">
        <w:tab/>
      </w:r>
      <w:r w:rsidRPr="009F2747">
        <w:tab/>
      </w:r>
      <w:r w:rsidRPr="009F2747">
        <w:tab/>
        <w:t>– 8</w:t>
      </w:r>
    </w:p>
    <w:p w:rsidR="00876C67" w:rsidRPr="009F2747" w:rsidRDefault="00876C67" w:rsidP="00876C67">
      <w:pPr>
        <w:ind w:left="2832" w:firstLine="720"/>
        <w:jc w:val="both"/>
      </w:pPr>
      <w:r w:rsidRPr="009F2747">
        <w:t>проти</w:t>
      </w:r>
      <w:r w:rsidRPr="009F2747">
        <w:tab/>
      </w:r>
      <w:r w:rsidRPr="009F2747">
        <w:tab/>
        <w:t>– -</w:t>
      </w:r>
    </w:p>
    <w:p w:rsidR="00876C67" w:rsidRPr="009F2747" w:rsidRDefault="00876C67" w:rsidP="00876C67">
      <w:pPr>
        <w:ind w:left="2832" w:firstLine="720"/>
        <w:jc w:val="both"/>
      </w:pPr>
      <w:r w:rsidRPr="009F2747">
        <w:t xml:space="preserve">утримались </w:t>
      </w:r>
      <w:r w:rsidRPr="009F2747">
        <w:tab/>
        <w:t>– -</w:t>
      </w:r>
    </w:p>
    <w:p w:rsidR="00876C67" w:rsidRPr="009F2747" w:rsidRDefault="00876C67" w:rsidP="00876C67">
      <w:pPr>
        <w:ind w:left="2832" w:firstLine="720"/>
        <w:jc w:val="both"/>
      </w:pPr>
      <w:r w:rsidRPr="009F2747">
        <w:t xml:space="preserve">усього </w:t>
      </w:r>
      <w:r w:rsidRPr="009F2747">
        <w:tab/>
      </w:r>
      <w:r w:rsidRPr="009F2747">
        <w:tab/>
        <w:t>– 8</w:t>
      </w:r>
    </w:p>
    <w:p w:rsidR="00876C67" w:rsidRPr="009F2747" w:rsidRDefault="00876C67" w:rsidP="00B6028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B60284" w:rsidRPr="009F2747" w:rsidRDefault="00B60284" w:rsidP="00B6028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  <w:r w:rsidRPr="009F2747">
        <w:rPr>
          <w:b/>
        </w:rPr>
        <w:t xml:space="preserve">СЛУХАЛИ </w:t>
      </w:r>
      <w:r w:rsidR="00C24FDF">
        <w:rPr>
          <w:b/>
        </w:rPr>
        <w:t>3</w:t>
      </w:r>
      <w:r w:rsidRPr="009F2747">
        <w:rPr>
          <w:b/>
        </w:rPr>
        <w:t xml:space="preserve">. </w:t>
      </w:r>
      <w:r w:rsidR="00C24FDF" w:rsidRPr="00C24FDF">
        <w:rPr>
          <w:b/>
          <w:szCs w:val="28"/>
        </w:rPr>
        <w:t>Про стан реалізації заходів Дніпропетровської обласної комплексної програми (стратегії) екологічної безпеки та запобігання змінам клімату на 2016 – 2025 роки за 20</w:t>
      </w:r>
      <w:r w:rsidR="00C24FDF" w:rsidRPr="00C24FDF">
        <w:rPr>
          <w:b/>
          <w:szCs w:val="28"/>
          <w:lang w:val="ru-RU"/>
        </w:rPr>
        <w:t>20</w:t>
      </w:r>
      <w:r w:rsidR="00C24FDF" w:rsidRPr="00C24FDF">
        <w:rPr>
          <w:b/>
          <w:szCs w:val="28"/>
        </w:rPr>
        <w:t xml:space="preserve"> рік</w:t>
      </w:r>
      <w:r w:rsidRPr="00C24FDF">
        <w:rPr>
          <w:b/>
        </w:rPr>
        <w:t>.</w:t>
      </w:r>
    </w:p>
    <w:p w:rsidR="00B60284" w:rsidRPr="009F2747" w:rsidRDefault="00B60284" w:rsidP="00B6028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B60284" w:rsidRPr="009F2747" w:rsidRDefault="00B60284" w:rsidP="00B6028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9F2747">
        <w:rPr>
          <w:u w:val="single"/>
        </w:rPr>
        <w:t>Інформація</w:t>
      </w:r>
      <w:r w:rsidRPr="009F2747">
        <w:t xml:space="preserve">: </w:t>
      </w:r>
      <w:r w:rsidR="00C24FDF">
        <w:t>Курячий М.П.</w:t>
      </w:r>
    </w:p>
    <w:p w:rsidR="00C24FDF" w:rsidRDefault="00C24FDF" w:rsidP="00C24FDF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u w:val="single"/>
        </w:rPr>
      </w:pPr>
    </w:p>
    <w:p w:rsidR="00C24FDF" w:rsidRPr="009F2747" w:rsidRDefault="00876C67" w:rsidP="00C24FDF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9F2747">
        <w:rPr>
          <w:u w:val="single"/>
        </w:rPr>
        <w:t>Виступили:</w:t>
      </w:r>
      <w:r w:rsidRPr="009F2747">
        <w:t xml:space="preserve"> </w:t>
      </w:r>
      <w:r w:rsidR="00C24FDF">
        <w:t>Понікарова І.В., Коломоєць А.В., Кумановський А.В.</w:t>
      </w:r>
    </w:p>
    <w:p w:rsidR="00C24FDF" w:rsidRPr="009F2747" w:rsidRDefault="00C24FDF" w:rsidP="00876C67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b/>
        </w:rPr>
      </w:pPr>
    </w:p>
    <w:p w:rsidR="008B18E9" w:rsidRDefault="00B60284" w:rsidP="00DE3C7A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rStyle w:val="border"/>
        </w:rPr>
      </w:pPr>
      <w:r w:rsidRPr="009F2747">
        <w:rPr>
          <w:b/>
          <w:bCs/>
          <w:szCs w:val="28"/>
        </w:rPr>
        <w:t>ВИРІШИЛИ</w:t>
      </w:r>
      <w:r w:rsidRPr="009F2747">
        <w:rPr>
          <w:b/>
          <w:szCs w:val="28"/>
        </w:rPr>
        <w:t xml:space="preserve">: </w:t>
      </w:r>
      <w:r w:rsidR="00876C67" w:rsidRPr="009F2747">
        <w:rPr>
          <w:szCs w:val="28"/>
        </w:rPr>
        <w:t xml:space="preserve">взяти до відома інформацію </w:t>
      </w:r>
      <w:r w:rsidR="00C24FDF">
        <w:rPr>
          <w:szCs w:val="28"/>
        </w:rPr>
        <w:t>директора департаменту екології та природних ресурсів облдержадміністрації та директор</w:t>
      </w:r>
      <w:r w:rsidR="005E7B53">
        <w:rPr>
          <w:szCs w:val="28"/>
        </w:rPr>
        <w:t>а</w:t>
      </w:r>
      <w:r w:rsidR="00C24FDF">
        <w:rPr>
          <w:szCs w:val="28"/>
        </w:rPr>
        <w:t xml:space="preserve"> департаменту </w:t>
      </w:r>
      <w:r w:rsidR="00DE3C7A">
        <w:rPr>
          <w:spacing w:val="-6"/>
        </w:rPr>
        <w:t xml:space="preserve">житлово-комунального господарства облдержадміністрації Коломойця А.В. </w:t>
      </w:r>
      <w:r w:rsidR="00876C67" w:rsidRPr="009F2747">
        <w:rPr>
          <w:rStyle w:val="border"/>
        </w:rPr>
        <w:t xml:space="preserve">щодо стану виконання </w:t>
      </w:r>
      <w:r w:rsidR="00DE3C7A" w:rsidRPr="00DE3C7A">
        <w:rPr>
          <w:szCs w:val="28"/>
        </w:rPr>
        <w:t>Дніпропетровської обласної комплексної програми (стратегії) екологічної безпеки та запобігання змінам клімату на 2016 – 2025 роки за 2020 рік</w:t>
      </w:r>
      <w:r w:rsidR="00876C67" w:rsidRPr="00DE3C7A">
        <w:rPr>
          <w:rStyle w:val="border"/>
        </w:rPr>
        <w:t>.</w:t>
      </w:r>
      <w:r w:rsidR="00DE3C7A">
        <w:rPr>
          <w:rStyle w:val="border"/>
        </w:rPr>
        <w:t xml:space="preserve"> </w:t>
      </w:r>
    </w:p>
    <w:p w:rsidR="008B18E9" w:rsidRDefault="00DE3C7A" w:rsidP="00DE3C7A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rStyle w:val="border"/>
        </w:rPr>
      </w:pPr>
      <w:r>
        <w:rPr>
          <w:rStyle w:val="border"/>
        </w:rPr>
        <w:t xml:space="preserve">Вирішили </w:t>
      </w:r>
      <w:r w:rsidR="008B18E9">
        <w:rPr>
          <w:rStyle w:val="border"/>
        </w:rPr>
        <w:t>разом з вищезазначеними департаментами опрацювати</w:t>
      </w:r>
      <w:r w:rsidR="00111909">
        <w:rPr>
          <w:rStyle w:val="border"/>
        </w:rPr>
        <w:t xml:space="preserve">, згідно з вимогами діючого законодавства України, </w:t>
      </w:r>
      <w:r w:rsidR="008B18E9">
        <w:rPr>
          <w:rStyle w:val="border"/>
        </w:rPr>
        <w:t xml:space="preserve">механізм забезпечення </w:t>
      </w:r>
      <w:r w:rsidR="005E7B53">
        <w:rPr>
          <w:rStyle w:val="border"/>
        </w:rPr>
        <w:t xml:space="preserve">повного та </w:t>
      </w:r>
      <w:r w:rsidR="00111909">
        <w:rPr>
          <w:rStyle w:val="border"/>
        </w:rPr>
        <w:t>якісного використання вільних залишків фонду на природоохоронні заходи в розрізі місцевих бюджетів об’єднаних територіальних громад регіону</w:t>
      </w:r>
      <w:r w:rsidR="00285317">
        <w:rPr>
          <w:rStyle w:val="border"/>
        </w:rPr>
        <w:t>,</w:t>
      </w:r>
      <w:r w:rsidR="00111909">
        <w:rPr>
          <w:rStyle w:val="border"/>
        </w:rPr>
        <w:t xml:space="preserve"> виключно за цільовим призначенням на здійснення природоохоронних заходів. Опрацювання здійснити шляхом проведення робочих зустрічей, нарад та надсилання запитів і звернень до об’єднаних територіальних громад регіону. </w:t>
      </w:r>
    </w:p>
    <w:p w:rsidR="00876C67" w:rsidRPr="009F2747" w:rsidRDefault="00876C67" w:rsidP="00B6028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  <w:szCs w:val="28"/>
        </w:rPr>
      </w:pPr>
    </w:p>
    <w:p w:rsidR="00B60284" w:rsidRPr="009F2747" w:rsidRDefault="00B60284" w:rsidP="00B60284">
      <w:pPr>
        <w:pStyle w:val="a5"/>
        <w:spacing w:line="280" w:lineRule="exact"/>
        <w:jc w:val="center"/>
        <w:rPr>
          <w:b/>
          <w:bCs/>
        </w:rPr>
      </w:pPr>
      <w:r w:rsidRPr="009F2747">
        <w:rPr>
          <w:b/>
          <w:bCs/>
        </w:rPr>
        <w:t>Результати голосування:</w:t>
      </w:r>
    </w:p>
    <w:p w:rsidR="00B60284" w:rsidRPr="009F2747" w:rsidRDefault="00B60284" w:rsidP="00B60284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B60284" w:rsidRPr="002A052F" w:rsidRDefault="00B60284" w:rsidP="00B60284">
      <w:pPr>
        <w:pStyle w:val="a5"/>
        <w:ind w:left="2832" w:firstLine="708"/>
        <w:rPr>
          <w:lang w:val="ru-RU"/>
        </w:rPr>
      </w:pPr>
      <w:r w:rsidRPr="009F2747">
        <w:t xml:space="preserve">за </w:t>
      </w:r>
      <w:r w:rsidRPr="009F2747">
        <w:tab/>
      </w:r>
      <w:r w:rsidRPr="009F2747">
        <w:tab/>
      </w:r>
      <w:r w:rsidRPr="009F2747">
        <w:tab/>
        <w:t xml:space="preserve">– </w:t>
      </w:r>
      <w:r w:rsidR="00231D7F">
        <w:t>8</w:t>
      </w:r>
    </w:p>
    <w:p w:rsidR="00B60284" w:rsidRPr="009F2747" w:rsidRDefault="00B60284" w:rsidP="00B60284">
      <w:pPr>
        <w:ind w:left="2832" w:firstLine="720"/>
        <w:jc w:val="both"/>
      </w:pPr>
      <w:r w:rsidRPr="009F2747">
        <w:t>проти</w:t>
      </w:r>
      <w:r w:rsidRPr="009F2747">
        <w:tab/>
      </w:r>
      <w:r w:rsidRPr="009F2747">
        <w:tab/>
        <w:t>– -</w:t>
      </w:r>
    </w:p>
    <w:p w:rsidR="00B60284" w:rsidRPr="009F2747" w:rsidRDefault="00B60284" w:rsidP="00B60284">
      <w:pPr>
        <w:ind w:left="2832" w:firstLine="720"/>
        <w:jc w:val="both"/>
      </w:pPr>
      <w:r w:rsidRPr="009F2747">
        <w:t xml:space="preserve">утримались </w:t>
      </w:r>
      <w:r w:rsidRPr="009F2747">
        <w:tab/>
        <w:t xml:space="preserve">– </w:t>
      </w:r>
      <w:r w:rsidR="00231D7F">
        <w:t>-</w:t>
      </w:r>
    </w:p>
    <w:p w:rsidR="00B60284" w:rsidRPr="009F2747" w:rsidRDefault="00876C67" w:rsidP="00B60284">
      <w:pPr>
        <w:ind w:left="2832" w:firstLine="720"/>
        <w:jc w:val="both"/>
      </w:pPr>
      <w:r w:rsidRPr="009F2747">
        <w:t xml:space="preserve">усього </w:t>
      </w:r>
      <w:r w:rsidRPr="009F2747">
        <w:tab/>
      </w:r>
      <w:r w:rsidRPr="009F2747">
        <w:tab/>
        <w:t>– 8</w:t>
      </w:r>
    </w:p>
    <w:p w:rsidR="00B60284" w:rsidRPr="009F2747" w:rsidRDefault="00B60284" w:rsidP="00B60284">
      <w:pPr>
        <w:ind w:left="2832" w:firstLine="720"/>
        <w:jc w:val="both"/>
      </w:pPr>
    </w:p>
    <w:p w:rsidR="00F2543D" w:rsidRPr="004A7445" w:rsidRDefault="00F2543D" w:rsidP="00F2543D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  <w:r w:rsidRPr="009F2747">
        <w:rPr>
          <w:b/>
        </w:rPr>
        <w:t xml:space="preserve">СЛУХАЛИ </w:t>
      </w:r>
      <w:r w:rsidR="00876C67" w:rsidRPr="009F2747">
        <w:rPr>
          <w:b/>
        </w:rPr>
        <w:t>5</w:t>
      </w:r>
      <w:r w:rsidRPr="009F2747">
        <w:rPr>
          <w:b/>
        </w:rPr>
        <w:t xml:space="preserve">. </w:t>
      </w:r>
      <w:r w:rsidR="004A7445" w:rsidRPr="004A7445">
        <w:rPr>
          <w:b/>
        </w:rPr>
        <w:t>Про розгляд переліку рішень обласної ради, які знаходяться на контролі постійної комісії обласної ради з питань екології та енергозбереження.</w:t>
      </w:r>
    </w:p>
    <w:p w:rsidR="00F2543D" w:rsidRPr="009F2747" w:rsidRDefault="00F2543D" w:rsidP="00F2543D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F2543D" w:rsidRPr="009F2747" w:rsidRDefault="00F2543D" w:rsidP="00F2543D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9F2747">
        <w:rPr>
          <w:u w:val="single"/>
        </w:rPr>
        <w:t>Інформація</w:t>
      </w:r>
      <w:r w:rsidRPr="009F2747">
        <w:t xml:space="preserve">: </w:t>
      </w:r>
      <w:r w:rsidR="004A7445">
        <w:t>Курячій М.П.</w:t>
      </w:r>
    </w:p>
    <w:p w:rsidR="00171AB1" w:rsidRPr="009F2747" w:rsidRDefault="00171AB1" w:rsidP="00F2543D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sz w:val="18"/>
        </w:rPr>
      </w:pPr>
    </w:p>
    <w:p w:rsidR="00171AB1" w:rsidRPr="009F2747" w:rsidRDefault="00171AB1" w:rsidP="00F2543D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b/>
        </w:rPr>
      </w:pPr>
      <w:r w:rsidRPr="009F2747">
        <w:rPr>
          <w:u w:val="single"/>
        </w:rPr>
        <w:lastRenderedPageBreak/>
        <w:t xml:space="preserve">Виступили: </w:t>
      </w:r>
      <w:r w:rsidR="004A7445">
        <w:t>Кумановський А.В.</w:t>
      </w:r>
      <w:r w:rsidR="001934A3">
        <w:t xml:space="preserve"> </w:t>
      </w:r>
    </w:p>
    <w:p w:rsidR="00F2543D" w:rsidRPr="009F2747" w:rsidRDefault="00F2543D" w:rsidP="00F2543D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  <w:sz w:val="20"/>
        </w:rPr>
      </w:pPr>
    </w:p>
    <w:p w:rsidR="001934A3" w:rsidRPr="009D66E0" w:rsidRDefault="00F2543D" w:rsidP="00F2543D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  <w:rPr>
          <w:szCs w:val="28"/>
        </w:rPr>
      </w:pPr>
      <w:r w:rsidRPr="009F2747">
        <w:rPr>
          <w:b/>
          <w:bCs/>
          <w:szCs w:val="28"/>
        </w:rPr>
        <w:t>ВИРІШИЛИ</w:t>
      </w:r>
      <w:r w:rsidRPr="009F2747">
        <w:rPr>
          <w:b/>
          <w:szCs w:val="28"/>
        </w:rPr>
        <w:t xml:space="preserve">: </w:t>
      </w:r>
      <w:r w:rsidR="009D66E0">
        <w:rPr>
          <w:szCs w:val="28"/>
        </w:rPr>
        <w:t>Погодити</w:t>
      </w:r>
      <w:r w:rsidR="001934A3">
        <w:rPr>
          <w:b/>
          <w:szCs w:val="28"/>
        </w:rPr>
        <w:t xml:space="preserve"> </w:t>
      </w:r>
      <w:r w:rsidR="001934A3">
        <w:rPr>
          <w:szCs w:val="28"/>
        </w:rPr>
        <w:t xml:space="preserve">перелік рішень обласної ради, які знаходяться на контролі постійної комісії обласної ради з питань екології та енергозбереження </w:t>
      </w:r>
      <w:r w:rsidR="0014438A">
        <w:rPr>
          <w:szCs w:val="28"/>
        </w:rPr>
        <w:t xml:space="preserve">з можливістю </w:t>
      </w:r>
      <w:r w:rsidR="00E43AD7">
        <w:rPr>
          <w:szCs w:val="28"/>
        </w:rPr>
        <w:t>внесення змін до нього в подальшому.</w:t>
      </w:r>
    </w:p>
    <w:p w:rsidR="009D66E0" w:rsidRPr="009D66E0" w:rsidRDefault="009D66E0" w:rsidP="00F2543D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  <w:rPr>
          <w:szCs w:val="28"/>
        </w:rPr>
      </w:pPr>
      <w:r w:rsidRPr="003E5037">
        <w:t>Рекомендувати виконавчому апарату обласної ради підготувати проєкт рішення „Про перерозподіл контролю  за рішеннями обласної ради між постійними комісіями обласної ради  VIII скликання” та винести на розгляд чергової сесії обласної ради</w:t>
      </w:r>
      <w:r>
        <w:t>.</w:t>
      </w:r>
    </w:p>
    <w:p w:rsidR="00F2543D" w:rsidRPr="002A052F" w:rsidRDefault="00F2543D" w:rsidP="00F2543D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</w:pPr>
    </w:p>
    <w:p w:rsidR="00F2543D" w:rsidRPr="009F2747" w:rsidRDefault="00F2543D" w:rsidP="00F2543D">
      <w:pPr>
        <w:pStyle w:val="a5"/>
        <w:spacing w:line="280" w:lineRule="exact"/>
        <w:jc w:val="center"/>
        <w:rPr>
          <w:b/>
          <w:bCs/>
        </w:rPr>
      </w:pPr>
      <w:r w:rsidRPr="009F2747">
        <w:rPr>
          <w:b/>
          <w:bCs/>
        </w:rPr>
        <w:t>Результати голосування:</w:t>
      </w:r>
    </w:p>
    <w:p w:rsidR="00F2543D" w:rsidRPr="009F2747" w:rsidRDefault="00F2543D" w:rsidP="00F2543D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F2543D" w:rsidRPr="009F2747" w:rsidRDefault="00171AB1" w:rsidP="00F2543D">
      <w:pPr>
        <w:pStyle w:val="a5"/>
        <w:ind w:left="2832" w:firstLine="708"/>
      </w:pPr>
      <w:r w:rsidRPr="009F2747">
        <w:t xml:space="preserve">за </w:t>
      </w:r>
      <w:r w:rsidRPr="009F2747">
        <w:tab/>
      </w:r>
      <w:r w:rsidRPr="009F2747">
        <w:tab/>
      </w:r>
      <w:r w:rsidRPr="009F2747">
        <w:tab/>
        <w:t>– 8</w:t>
      </w:r>
    </w:p>
    <w:p w:rsidR="00F2543D" w:rsidRPr="009F2747" w:rsidRDefault="00F2543D" w:rsidP="00F2543D">
      <w:pPr>
        <w:ind w:left="2832" w:firstLine="720"/>
        <w:jc w:val="both"/>
      </w:pPr>
      <w:r w:rsidRPr="009F2747">
        <w:t>проти</w:t>
      </w:r>
      <w:r w:rsidRPr="009F2747">
        <w:tab/>
      </w:r>
      <w:r w:rsidRPr="009F2747">
        <w:tab/>
        <w:t>– -</w:t>
      </w:r>
    </w:p>
    <w:p w:rsidR="00F2543D" w:rsidRPr="009F2747" w:rsidRDefault="00F2543D" w:rsidP="00F2543D">
      <w:pPr>
        <w:ind w:left="2832" w:firstLine="720"/>
        <w:jc w:val="both"/>
      </w:pPr>
      <w:r w:rsidRPr="009F2747">
        <w:t xml:space="preserve">утримались </w:t>
      </w:r>
      <w:r w:rsidRPr="009F2747">
        <w:tab/>
        <w:t>– -</w:t>
      </w:r>
    </w:p>
    <w:p w:rsidR="00F2543D" w:rsidRPr="009F2747" w:rsidRDefault="00F2543D" w:rsidP="00F2543D">
      <w:pPr>
        <w:ind w:left="2832" w:firstLine="720"/>
        <w:jc w:val="both"/>
      </w:pPr>
      <w:r w:rsidRPr="009F2747">
        <w:t xml:space="preserve">усього </w:t>
      </w:r>
      <w:r w:rsidRPr="009F2747">
        <w:tab/>
      </w:r>
      <w:r w:rsidRPr="009F2747">
        <w:tab/>
        <w:t xml:space="preserve">– </w:t>
      </w:r>
      <w:r w:rsidR="00171AB1" w:rsidRPr="009F2747">
        <w:t>8</w:t>
      </w:r>
    </w:p>
    <w:p w:rsidR="00F2543D" w:rsidRPr="009F2747" w:rsidRDefault="00F2543D" w:rsidP="00F2543D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D019DE" w:rsidRPr="004823E3" w:rsidRDefault="00171AB1" w:rsidP="00250A33">
      <w:pPr>
        <w:pStyle w:val="aa"/>
        <w:tabs>
          <w:tab w:val="left" w:pos="851"/>
          <w:tab w:val="left" w:pos="993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250A33">
        <w:rPr>
          <w:b/>
          <w:sz w:val="28"/>
          <w:lang w:eastAsia="ru-RU"/>
        </w:rPr>
        <w:t>СЛУХАЛИ 6.</w:t>
      </w:r>
      <w:r w:rsidRPr="00250A33">
        <w:rPr>
          <w:b/>
        </w:rPr>
        <w:t xml:space="preserve"> </w:t>
      </w:r>
      <w:r w:rsidR="00250A33" w:rsidRPr="00250A33">
        <w:rPr>
          <w:b/>
          <w:sz w:val="28"/>
          <w:szCs w:val="28"/>
          <w:lang w:eastAsia="ru-RU"/>
        </w:rPr>
        <w:t>Про роботу Комунальних підприємств обласної ради:</w:t>
      </w:r>
      <w:r w:rsidR="00250A33">
        <w:rPr>
          <w:b/>
          <w:sz w:val="28"/>
          <w:szCs w:val="28"/>
          <w:lang w:eastAsia="ru-RU"/>
        </w:rPr>
        <w:t xml:space="preserve"> </w:t>
      </w:r>
      <w:r w:rsidR="00250A33">
        <w:rPr>
          <w:b/>
          <w:sz w:val="28"/>
          <w:szCs w:val="28"/>
          <w:lang w:eastAsia="ru-RU"/>
        </w:rPr>
        <w:br/>
      </w:r>
      <w:r w:rsidR="00250A33" w:rsidRPr="00250A33">
        <w:rPr>
          <w:b/>
          <w:sz w:val="28"/>
          <w:szCs w:val="28"/>
        </w:rPr>
        <w:t>КП „Лабораторія якості життя Д</w:t>
      </w:r>
      <w:r w:rsidR="00250A33">
        <w:rPr>
          <w:b/>
          <w:sz w:val="28"/>
          <w:szCs w:val="28"/>
        </w:rPr>
        <w:t xml:space="preserve">ніпропетровської обласної ради”, </w:t>
      </w:r>
      <w:r w:rsidR="00250A33">
        <w:rPr>
          <w:b/>
          <w:sz w:val="28"/>
          <w:szCs w:val="28"/>
        </w:rPr>
        <w:br/>
      </w:r>
      <w:r w:rsidR="00250A33" w:rsidRPr="00250A33">
        <w:rPr>
          <w:b/>
          <w:sz w:val="28"/>
          <w:szCs w:val="28"/>
        </w:rPr>
        <w:t>КП „Департамент екобезпеки, природокористування та енергозбереження Дніпропетровської обла</w:t>
      </w:r>
      <w:r w:rsidR="00250A33">
        <w:rPr>
          <w:b/>
          <w:sz w:val="28"/>
          <w:szCs w:val="28"/>
        </w:rPr>
        <w:t xml:space="preserve">сної ради”, </w:t>
      </w:r>
      <w:r w:rsidR="00250A33" w:rsidRPr="00250A33">
        <w:rPr>
          <w:b/>
          <w:sz w:val="28"/>
          <w:szCs w:val="28"/>
        </w:rPr>
        <w:t>КП „Центр екологічного моніторингу Д</w:t>
      </w:r>
      <w:r w:rsidR="00250A33">
        <w:rPr>
          <w:b/>
          <w:sz w:val="28"/>
          <w:szCs w:val="28"/>
        </w:rPr>
        <w:t xml:space="preserve">ніпропетровської обласної ради”, </w:t>
      </w:r>
      <w:r w:rsidR="004823E3">
        <w:rPr>
          <w:b/>
          <w:sz w:val="28"/>
          <w:szCs w:val="28"/>
        </w:rPr>
        <w:br/>
      </w:r>
      <w:r w:rsidR="00250A33" w:rsidRPr="00250A33">
        <w:rPr>
          <w:b/>
          <w:sz w:val="28"/>
          <w:szCs w:val="28"/>
        </w:rPr>
        <w:t>КП „Дніпровський це</w:t>
      </w:r>
      <w:r w:rsidR="00250A33">
        <w:rPr>
          <w:b/>
          <w:sz w:val="28"/>
          <w:szCs w:val="28"/>
        </w:rPr>
        <w:t xml:space="preserve">нтр поводження з відходами ДОР”, </w:t>
      </w:r>
      <w:r w:rsidR="004823E3">
        <w:rPr>
          <w:b/>
          <w:sz w:val="28"/>
          <w:szCs w:val="28"/>
        </w:rPr>
        <w:br/>
      </w:r>
      <w:r w:rsidR="00250A33" w:rsidRPr="00250A33">
        <w:rPr>
          <w:b/>
          <w:sz w:val="28"/>
          <w:szCs w:val="28"/>
        </w:rPr>
        <w:t>КП „Дніпроприродоресурс ДОР”</w:t>
      </w:r>
    </w:p>
    <w:p w:rsidR="00D019DE" w:rsidRPr="004823E3" w:rsidRDefault="00D019DE" w:rsidP="00250A33">
      <w:pPr>
        <w:pStyle w:val="aa"/>
        <w:tabs>
          <w:tab w:val="left" w:pos="851"/>
          <w:tab w:val="left" w:pos="993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71AB1" w:rsidRPr="00D019DE" w:rsidRDefault="00171AB1" w:rsidP="00250A33">
      <w:pPr>
        <w:pStyle w:val="aa"/>
        <w:tabs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D019DE">
        <w:rPr>
          <w:sz w:val="28"/>
          <w:szCs w:val="28"/>
          <w:u w:val="single"/>
        </w:rPr>
        <w:t>Інформація</w:t>
      </w:r>
      <w:r w:rsidRPr="00D019DE">
        <w:rPr>
          <w:sz w:val="28"/>
          <w:szCs w:val="28"/>
        </w:rPr>
        <w:t>:</w:t>
      </w:r>
      <w:r w:rsidRPr="00250A33">
        <w:rPr>
          <w:b/>
        </w:rPr>
        <w:t xml:space="preserve"> </w:t>
      </w:r>
      <w:r w:rsidR="00D019DE" w:rsidRPr="00D019DE">
        <w:rPr>
          <w:sz w:val="28"/>
          <w:szCs w:val="28"/>
        </w:rPr>
        <w:t>Курячого М.П.</w:t>
      </w:r>
    </w:p>
    <w:p w:rsidR="00F2543D" w:rsidRPr="00D019DE" w:rsidRDefault="00F2543D" w:rsidP="00F2543D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szCs w:val="28"/>
        </w:rPr>
      </w:pPr>
    </w:p>
    <w:p w:rsidR="00D019DE" w:rsidRPr="002A052F" w:rsidRDefault="00D019DE" w:rsidP="00D019DE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b/>
          <w:lang w:val="ru-RU"/>
        </w:rPr>
      </w:pPr>
      <w:r w:rsidRPr="009F2747">
        <w:rPr>
          <w:u w:val="single"/>
        </w:rPr>
        <w:t>Виступили:</w:t>
      </w:r>
      <w:r>
        <w:rPr>
          <w:u w:val="single"/>
        </w:rPr>
        <w:t xml:space="preserve"> </w:t>
      </w:r>
      <w:r w:rsidRPr="00341A33">
        <w:rPr>
          <w:szCs w:val="28"/>
        </w:rPr>
        <w:t>Лісниченко І.В.</w:t>
      </w:r>
      <w:r>
        <w:rPr>
          <w:szCs w:val="28"/>
        </w:rPr>
        <w:t>, Банера О.П., Карповський О.В.</w:t>
      </w:r>
    </w:p>
    <w:p w:rsidR="00D019DE" w:rsidRPr="009F2747" w:rsidRDefault="00D019DE" w:rsidP="00F2543D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171AB1" w:rsidRPr="009F2747" w:rsidRDefault="00171AB1" w:rsidP="00171AB1">
      <w:pPr>
        <w:ind w:firstLine="709"/>
        <w:jc w:val="both"/>
        <w:outlineLvl w:val="0"/>
        <w:rPr>
          <w:b/>
          <w:bCs/>
          <w:szCs w:val="28"/>
        </w:rPr>
      </w:pPr>
      <w:r w:rsidRPr="009F2747">
        <w:rPr>
          <w:b/>
          <w:bCs/>
          <w:szCs w:val="28"/>
        </w:rPr>
        <w:t>ВИРІШИЛИ</w:t>
      </w:r>
      <w:r w:rsidRPr="009F2747">
        <w:rPr>
          <w:b/>
          <w:szCs w:val="28"/>
        </w:rPr>
        <w:t xml:space="preserve">: </w:t>
      </w:r>
      <w:r w:rsidR="0081270B">
        <w:t xml:space="preserve">Рекомендувати комунальним підприємствам підготувати </w:t>
      </w:r>
      <w:r w:rsidR="004823E3">
        <w:t xml:space="preserve">на чергове засідання постійної комісії обласної ради з питань екології та енергозбереження </w:t>
      </w:r>
      <w:r w:rsidR="0081270B">
        <w:t xml:space="preserve">звіт щодо </w:t>
      </w:r>
      <w:r w:rsidR="004823E3">
        <w:t xml:space="preserve">здійснення </w:t>
      </w:r>
      <w:r w:rsidR="0081270B">
        <w:t xml:space="preserve">господарської діяльності </w:t>
      </w:r>
      <w:r w:rsidR="004823E3">
        <w:t xml:space="preserve">комунальних </w:t>
      </w:r>
      <w:r w:rsidR="0081270B">
        <w:t xml:space="preserve">підприємств, </w:t>
      </w:r>
      <w:r w:rsidR="00231D7F">
        <w:t xml:space="preserve">їх </w:t>
      </w:r>
      <w:r w:rsidR="0081270B">
        <w:t>ресурсозабезпечення</w:t>
      </w:r>
      <w:r w:rsidR="004823E3">
        <w:t xml:space="preserve"> та </w:t>
      </w:r>
      <w:r w:rsidR="00231D7F">
        <w:t xml:space="preserve">надати </w:t>
      </w:r>
      <w:r w:rsidR="0081270B">
        <w:t>штатний розпис</w:t>
      </w:r>
      <w:r w:rsidR="004823E3">
        <w:t>.</w:t>
      </w:r>
    </w:p>
    <w:p w:rsidR="00171AB1" w:rsidRPr="009F2747" w:rsidRDefault="00171AB1" w:rsidP="00F2543D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171AB1" w:rsidRPr="009F2747" w:rsidRDefault="00171AB1" w:rsidP="00171AB1">
      <w:pPr>
        <w:pStyle w:val="a5"/>
        <w:spacing w:line="280" w:lineRule="exact"/>
        <w:jc w:val="center"/>
        <w:rPr>
          <w:b/>
          <w:bCs/>
        </w:rPr>
      </w:pPr>
      <w:r w:rsidRPr="009F2747">
        <w:rPr>
          <w:b/>
          <w:bCs/>
        </w:rPr>
        <w:t>Результати голосування:</w:t>
      </w:r>
    </w:p>
    <w:p w:rsidR="00171AB1" w:rsidRPr="009F2747" w:rsidRDefault="00171AB1" w:rsidP="00171AB1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171AB1" w:rsidRPr="009F2747" w:rsidRDefault="00171AB1" w:rsidP="00171AB1">
      <w:pPr>
        <w:pStyle w:val="a5"/>
        <w:ind w:left="2832" w:firstLine="708"/>
      </w:pPr>
      <w:r w:rsidRPr="009F2747">
        <w:t xml:space="preserve">за </w:t>
      </w:r>
      <w:r w:rsidRPr="009F2747">
        <w:tab/>
      </w:r>
      <w:r w:rsidRPr="009F2747">
        <w:tab/>
      </w:r>
      <w:r w:rsidRPr="009F2747">
        <w:tab/>
        <w:t>– 8</w:t>
      </w:r>
    </w:p>
    <w:p w:rsidR="00171AB1" w:rsidRPr="009F2747" w:rsidRDefault="00171AB1" w:rsidP="00171AB1">
      <w:pPr>
        <w:ind w:left="2832" w:firstLine="720"/>
        <w:jc w:val="both"/>
      </w:pPr>
      <w:r w:rsidRPr="009F2747">
        <w:t>проти</w:t>
      </w:r>
      <w:r w:rsidRPr="009F2747">
        <w:tab/>
      </w:r>
      <w:r w:rsidRPr="009F2747">
        <w:tab/>
        <w:t>– -</w:t>
      </w:r>
    </w:p>
    <w:p w:rsidR="00171AB1" w:rsidRPr="009F2747" w:rsidRDefault="00171AB1" w:rsidP="00171AB1">
      <w:pPr>
        <w:ind w:left="2832" w:firstLine="720"/>
        <w:jc w:val="both"/>
      </w:pPr>
      <w:r w:rsidRPr="009F2747">
        <w:t xml:space="preserve">утримались </w:t>
      </w:r>
      <w:r w:rsidRPr="009F2747">
        <w:tab/>
        <w:t>– -</w:t>
      </w:r>
    </w:p>
    <w:p w:rsidR="00171AB1" w:rsidRPr="009F2747" w:rsidRDefault="00171AB1" w:rsidP="00171AB1">
      <w:pPr>
        <w:ind w:left="2832" w:firstLine="720"/>
        <w:jc w:val="both"/>
      </w:pPr>
      <w:r w:rsidRPr="009F2747">
        <w:t xml:space="preserve">усього </w:t>
      </w:r>
      <w:r w:rsidRPr="009F2747">
        <w:tab/>
      </w:r>
      <w:r w:rsidRPr="009F2747">
        <w:tab/>
        <w:t>– 8</w:t>
      </w:r>
    </w:p>
    <w:p w:rsidR="00171AB1" w:rsidRPr="009F2747" w:rsidRDefault="00171AB1" w:rsidP="00171AB1">
      <w:pPr>
        <w:jc w:val="both"/>
      </w:pPr>
    </w:p>
    <w:p w:rsidR="00171AB1" w:rsidRPr="009F2747" w:rsidRDefault="00171AB1" w:rsidP="00171AB1">
      <w:pPr>
        <w:pStyle w:val="aa"/>
        <w:tabs>
          <w:tab w:val="left" w:pos="993"/>
        </w:tabs>
        <w:spacing w:line="320" w:lineRule="exact"/>
        <w:ind w:firstLine="709"/>
        <w:jc w:val="both"/>
        <w:rPr>
          <w:b/>
          <w:sz w:val="28"/>
          <w:lang w:eastAsia="ru-RU"/>
        </w:rPr>
      </w:pPr>
      <w:r w:rsidRPr="009F2747">
        <w:rPr>
          <w:b/>
          <w:sz w:val="28"/>
          <w:lang w:eastAsia="ru-RU"/>
        </w:rPr>
        <w:t>СЛУХАЛИ 7.</w:t>
      </w:r>
      <w:r w:rsidRPr="009F2747">
        <w:rPr>
          <w:b/>
        </w:rPr>
        <w:t xml:space="preserve"> </w:t>
      </w:r>
      <w:r w:rsidR="00231D7F" w:rsidRPr="00231D7F">
        <w:rPr>
          <w:b/>
          <w:sz w:val="28"/>
          <w:szCs w:val="28"/>
        </w:rPr>
        <w:t>Про порядок діловодства постійної комісії обласної ради з питань екології та енергозбереження.</w:t>
      </w:r>
    </w:p>
    <w:p w:rsidR="00171AB1" w:rsidRDefault="00171AB1" w:rsidP="00171AB1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9F2747">
        <w:rPr>
          <w:u w:val="single"/>
        </w:rPr>
        <w:t>Інформація</w:t>
      </w:r>
      <w:r w:rsidRPr="009F2747">
        <w:t xml:space="preserve">: </w:t>
      </w:r>
      <w:r w:rsidR="000B781F">
        <w:t>Курячого М.П.</w:t>
      </w:r>
    </w:p>
    <w:p w:rsidR="000B781F" w:rsidRDefault="000B781F" w:rsidP="00171AB1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</w:p>
    <w:p w:rsidR="000B781F" w:rsidRPr="000B781F" w:rsidRDefault="000B781F" w:rsidP="00171AB1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b/>
        </w:rPr>
      </w:pPr>
      <w:r w:rsidRPr="009F2747">
        <w:rPr>
          <w:u w:val="single"/>
        </w:rPr>
        <w:t>Виступили:</w:t>
      </w:r>
      <w:r>
        <w:rPr>
          <w:u w:val="single"/>
        </w:rPr>
        <w:t xml:space="preserve"> </w:t>
      </w:r>
      <w:r>
        <w:rPr>
          <w:szCs w:val="28"/>
        </w:rPr>
        <w:t>Хазан П.В., Щокін В.П.</w:t>
      </w:r>
    </w:p>
    <w:p w:rsidR="00171AB1" w:rsidRPr="009F2747" w:rsidRDefault="00171AB1" w:rsidP="00F2543D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171AB1" w:rsidRPr="002A052F" w:rsidRDefault="00F2543D" w:rsidP="00F2543D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  <w:szCs w:val="28"/>
        </w:rPr>
      </w:pPr>
      <w:r w:rsidRPr="009F2747">
        <w:rPr>
          <w:b/>
          <w:bCs/>
          <w:szCs w:val="28"/>
        </w:rPr>
        <w:t>ВИРІШИЛИ</w:t>
      </w:r>
      <w:r w:rsidRPr="009F2747">
        <w:rPr>
          <w:b/>
          <w:szCs w:val="28"/>
        </w:rPr>
        <w:t xml:space="preserve">: </w:t>
      </w:r>
      <w:r w:rsidR="0091619E">
        <w:rPr>
          <w:szCs w:val="28"/>
        </w:rPr>
        <w:t>здійснювати свою роботу згідно з рішенням обласної ради від 16 грудня 2020 року № 8-2/</w:t>
      </w:r>
      <w:r w:rsidR="0091619E">
        <w:rPr>
          <w:szCs w:val="28"/>
          <w:lang w:val="en-US"/>
        </w:rPr>
        <w:t>VIII</w:t>
      </w:r>
      <w:r w:rsidR="0091619E">
        <w:rPr>
          <w:szCs w:val="28"/>
        </w:rPr>
        <w:t xml:space="preserve">, яким затверджено Положення про постійні комісії Дніпропетровської обласної ради </w:t>
      </w:r>
      <w:r w:rsidR="0091619E">
        <w:rPr>
          <w:szCs w:val="28"/>
          <w:lang w:val="en-US"/>
        </w:rPr>
        <w:t>VIII</w:t>
      </w:r>
      <w:r w:rsidR="009D66E0">
        <w:rPr>
          <w:szCs w:val="28"/>
        </w:rPr>
        <w:t xml:space="preserve"> та затвердити д</w:t>
      </w:r>
      <w:r w:rsidR="002A052F">
        <w:rPr>
          <w:szCs w:val="28"/>
        </w:rPr>
        <w:t>одаток 1</w:t>
      </w:r>
      <w:r w:rsidR="009D66E0">
        <w:rPr>
          <w:szCs w:val="28"/>
        </w:rPr>
        <w:t>(</w:t>
      </w:r>
      <w:r w:rsidR="002A052F">
        <w:rPr>
          <w:szCs w:val="28"/>
        </w:rPr>
        <w:t>Порядок діловодства комісії)</w:t>
      </w:r>
      <w:r w:rsidR="009D66E0">
        <w:rPr>
          <w:szCs w:val="28"/>
        </w:rPr>
        <w:t>.</w:t>
      </w:r>
      <w:r w:rsidR="002A052F">
        <w:rPr>
          <w:szCs w:val="28"/>
        </w:rPr>
        <w:t xml:space="preserve"> </w:t>
      </w:r>
    </w:p>
    <w:p w:rsidR="00171AB1" w:rsidRPr="009F2747" w:rsidRDefault="00171AB1" w:rsidP="00171AB1">
      <w:pPr>
        <w:jc w:val="both"/>
      </w:pPr>
    </w:p>
    <w:p w:rsidR="00733C9B" w:rsidRPr="009F2747" w:rsidRDefault="00733C9B" w:rsidP="00171AB1">
      <w:pPr>
        <w:jc w:val="both"/>
      </w:pPr>
    </w:p>
    <w:p w:rsidR="00171AB1" w:rsidRPr="009F2747" w:rsidRDefault="00171AB1" w:rsidP="00171AB1">
      <w:pPr>
        <w:pStyle w:val="a5"/>
        <w:spacing w:line="280" w:lineRule="exact"/>
        <w:jc w:val="center"/>
        <w:rPr>
          <w:b/>
          <w:bCs/>
        </w:rPr>
      </w:pPr>
      <w:r w:rsidRPr="009F2747">
        <w:rPr>
          <w:b/>
          <w:bCs/>
        </w:rPr>
        <w:t>Результати голосування:</w:t>
      </w:r>
    </w:p>
    <w:p w:rsidR="00171AB1" w:rsidRPr="009F2747" w:rsidRDefault="00171AB1" w:rsidP="00171AB1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171AB1" w:rsidRPr="009F2747" w:rsidRDefault="00171AB1" w:rsidP="00171AB1">
      <w:pPr>
        <w:pStyle w:val="a5"/>
        <w:ind w:left="2832" w:firstLine="708"/>
      </w:pPr>
      <w:r w:rsidRPr="009F2747">
        <w:t xml:space="preserve">за </w:t>
      </w:r>
      <w:r w:rsidRPr="009F2747">
        <w:tab/>
      </w:r>
      <w:r w:rsidRPr="009F2747">
        <w:tab/>
      </w:r>
      <w:r w:rsidRPr="009F2747">
        <w:tab/>
        <w:t xml:space="preserve">– </w:t>
      </w:r>
      <w:r w:rsidR="002A052F">
        <w:t>6</w:t>
      </w:r>
    </w:p>
    <w:p w:rsidR="00171AB1" w:rsidRPr="009F2747" w:rsidRDefault="00171AB1" w:rsidP="00171AB1">
      <w:pPr>
        <w:ind w:left="2832" w:firstLine="720"/>
        <w:jc w:val="both"/>
      </w:pPr>
      <w:r w:rsidRPr="009F2747">
        <w:t>проти</w:t>
      </w:r>
      <w:r w:rsidRPr="009F2747">
        <w:tab/>
      </w:r>
      <w:r w:rsidRPr="009F2747">
        <w:tab/>
        <w:t>– -</w:t>
      </w:r>
    </w:p>
    <w:p w:rsidR="00171AB1" w:rsidRPr="009F2747" w:rsidRDefault="00171AB1" w:rsidP="00171AB1">
      <w:pPr>
        <w:ind w:left="2832" w:firstLine="720"/>
        <w:jc w:val="both"/>
      </w:pPr>
      <w:r w:rsidRPr="009F2747">
        <w:t xml:space="preserve">утримались </w:t>
      </w:r>
      <w:r w:rsidRPr="009F2747">
        <w:tab/>
        <w:t xml:space="preserve">– </w:t>
      </w:r>
      <w:r w:rsidR="002A052F">
        <w:t>2</w:t>
      </w:r>
    </w:p>
    <w:p w:rsidR="00171AB1" w:rsidRPr="009F2747" w:rsidRDefault="00171AB1" w:rsidP="00171AB1">
      <w:pPr>
        <w:ind w:left="2832" w:firstLine="720"/>
        <w:jc w:val="both"/>
      </w:pPr>
      <w:r w:rsidRPr="009F2747">
        <w:t xml:space="preserve">усього </w:t>
      </w:r>
      <w:r w:rsidRPr="009F2747">
        <w:tab/>
      </w:r>
      <w:r w:rsidRPr="009F2747">
        <w:tab/>
        <w:t>– 8</w:t>
      </w:r>
    </w:p>
    <w:p w:rsidR="00171AB1" w:rsidRPr="009F2747" w:rsidRDefault="00171AB1" w:rsidP="00171AB1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733C9B" w:rsidRPr="009F2747" w:rsidRDefault="00733C9B" w:rsidP="00171AB1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052761" w:rsidRPr="009F2747" w:rsidRDefault="00052761" w:rsidP="00052761">
      <w:pPr>
        <w:tabs>
          <w:tab w:val="left" w:pos="0"/>
          <w:tab w:val="left" w:pos="1134"/>
        </w:tabs>
        <w:ind w:firstLine="709"/>
        <w:jc w:val="both"/>
      </w:pPr>
    </w:p>
    <w:p w:rsidR="00F2543D" w:rsidRPr="009F2747" w:rsidRDefault="00F2543D" w:rsidP="00F2543D">
      <w:pPr>
        <w:pStyle w:val="a5"/>
        <w:spacing w:line="160" w:lineRule="exact"/>
        <w:jc w:val="center"/>
        <w:rPr>
          <w:b/>
          <w:bCs/>
          <w:sz w:val="10"/>
        </w:rPr>
      </w:pPr>
    </w:p>
    <w:p w:rsidR="00F2543D" w:rsidRPr="009F2747" w:rsidRDefault="00F2543D" w:rsidP="00F2543D">
      <w:pPr>
        <w:pStyle w:val="a5"/>
        <w:spacing w:line="160" w:lineRule="exact"/>
        <w:jc w:val="center"/>
        <w:rPr>
          <w:b/>
          <w:bCs/>
          <w:sz w:val="10"/>
        </w:rPr>
      </w:pPr>
    </w:p>
    <w:p w:rsidR="00F2543D" w:rsidRPr="009F2747" w:rsidRDefault="00F2543D" w:rsidP="00F2543D">
      <w:pPr>
        <w:jc w:val="both"/>
        <w:rPr>
          <w:b/>
          <w:szCs w:val="28"/>
        </w:rPr>
      </w:pPr>
      <w:r w:rsidRPr="009F2747">
        <w:rPr>
          <w:b/>
          <w:szCs w:val="28"/>
        </w:rPr>
        <w:t>Голова комісії</w:t>
      </w:r>
      <w:r w:rsidRPr="009F2747">
        <w:rPr>
          <w:szCs w:val="28"/>
        </w:rPr>
        <w:tab/>
      </w:r>
      <w:r w:rsidRPr="009F2747">
        <w:rPr>
          <w:szCs w:val="28"/>
        </w:rPr>
        <w:tab/>
      </w:r>
      <w:r w:rsidRPr="009F2747">
        <w:rPr>
          <w:szCs w:val="28"/>
        </w:rPr>
        <w:tab/>
      </w:r>
      <w:r w:rsidRPr="009F2747">
        <w:rPr>
          <w:szCs w:val="28"/>
        </w:rPr>
        <w:tab/>
      </w:r>
      <w:r w:rsidRPr="009F2747">
        <w:rPr>
          <w:szCs w:val="28"/>
        </w:rPr>
        <w:tab/>
        <w:t xml:space="preserve">                </w:t>
      </w:r>
      <w:r w:rsidR="00E65D37">
        <w:rPr>
          <w:b/>
          <w:szCs w:val="28"/>
        </w:rPr>
        <w:t>КУРЯЧИЙ</w:t>
      </w:r>
      <w:r w:rsidRPr="009F2747">
        <w:rPr>
          <w:b/>
          <w:szCs w:val="28"/>
        </w:rPr>
        <w:t xml:space="preserve"> </w:t>
      </w:r>
      <w:r w:rsidR="00E65D37">
        <w:rPr>
          <w:b/>
          <w:szCs w:val="28"/>
        </w:rPr>
        <w:t>М</w:t>
      </w:r>
      <w:r w:rsidRPr="009F2747">
        <w:rPr>
          <w:b/>
          <w:szCs w:val="28"/>
        </w:rPr>
        <w:t>.</w:t>
      </w:r>
      <w:r w:rsidR="00105DA7" w:rsidRPr="009F2747">
        <w:rPr>
          <w:b/>
          <w:szCs w:val="28"/>
        </w:rPr>
        <w:t>П</w:t>
      </w:r>
      <w:r w:rsidRPr="009F2747">
        <w:rPr>
          <w:b/>
          <w:szCs w:val="28"/>
        </w:rPr>
        <w:t>.</w:t>
      </w:r>
    </w:p>
    <w:p w:rsidR="00F2543D" w:rsidRPr="009F2747" w:rsidRDefault="00F2543D" w:rsidP="00F2543D">
      <w:pPr>
        <w:shd w:val="clear" w:color="auto" w:fill="FFFFFF"/>
        <w:tabs>
          <w:tab w:val="left" w:pos="7049"/>
        </w:tabs>
        <w:rPr>
          <w:sz w:val="24"/>
        </w:rPr>
      </w:pPr>
      <w:r w:rsidRPr="009F2747">
        <w:rPr>
          <w:spacing w:val="-10"/>
          <w:szCs w:val="28"/>
        </w:rPr>
        <w:t xml:space="preserve">                                                                                                       </w:t>
      </w:r>
      <w:r w:rsidRPr="009F2747">
        <w:rPr>
          <w:spacing w:val="-10"/>
          <w:sz w:val="24"/>
        </w:rPr>
        <w:t>(Ініціал імені, прізвище)</w:t>
      </w:r>
    </w:p>
    <w:p w:rsidR="00F2543D" w:rsidRPr="009F2747" w:rsidRDefault="00F2543D" w:rsidP="00F2543D">
      <w:pPr>
        <w:jc w:val="both"/>
        <w:rPr>
          <w:szCs w:val="28"/>
        </w:rPr>
      </w:pPr>
    </w:p>
    <w:p w:rsidR="00F2543D" w:rsidRPr="009F2747" w:rsidRDefault="00F2543D" w:rsidP="00F2543D">
      <w:pPr>
        <w:jc w:val="both"/>
        <w:rPr>
          <w:szCs w:val="28"/>
        </w:rPr>
      </w:pPr>
    </w:p>
    <w:p w:rsidR="00F2543D" w:rsidRPr="009F2747" w:rsidRDefault="00F2543D" w:rsidP="00F2543D">
      <w:pPr>
        <w:jc w:val="both"/>
        <w:rPr>
          <w:b/>
          <w:szCs w:val="28"/>
        </w:rPr>
      </w:pPr>
      <w:r w:rsidRPr="009F2747">
        <w:rPr>
          <w:b/>
          <w:szCs w:val="28"/>
        </w:rPr>
        <w:t>Секретар комісії</w:t>
      </w:r>
      <w:r w:rsidRPr="009F2747">
        <w:rPr>
          <w:b/>
          <w:szCs w:val="28"/>
        </w:rPr>
        <w:tab/>
      </w:r>
      <w:r w:rsidRPr="009F2747">
        <w:rPr>
          <w:b/>
          <w:szCs w:val="28"/>
        </w:rPr>
        <w:tab/>
      </w:r>
      <w:r w:rsidRPr="009F2747">
        <w:rPr>
          <w:b/>
          <w:szCs w:val="28"/>
        </w:rPr>
        <w:tab/>
      </w:r>
      <w:r w:rsidRPr="009F2747">
        <w:rPr>
          <w:b/>
          <w:szCs w:val="28"/>
        </w:rPr>
        <w:tab/>
      </w:r>
      <w:r w:rsidRPr="009F2747">
        <w:rPr>
          <w:b/>
          <w:szCs w:val="28"/>
        </w:rPr>
        <w:tab/>
      </w:r>
      <w:r w:rsidRPr="009F2747">
        <w:rPr>
          <w:b/>
          <w:szCs w:val="28"/>
        </w:rPr>
        <w:tab/>
      </w:r>
      <w:r w:rsidRPr="009F2747">
        <w:rPr>
          <w:szCs w:val="28"/>
        </w:rPr>
        <w:t xml:space="preserve">   </w:t>
      </w:r>
      <w:r w:rsidRPr="009F2747">
        <w:rPr>
          <w:b/>
          <w:szCs w:val="28"/>
        </w:rPr>
        <w:t xml:space="preserve">    </w:t>
      </w:r>
      <w:r w:rsidR="00E65D37">
        <w:rPr>
          <w:b/>
          <w:szCs w:val="28"/>
        </w:rPr>
        <w:t>СИТНИЧЕНКО</w:t>
      </w:r>
      <w:r w:rsidRPr="009F2747">
        <w:rPr>
          <w:b/>
          <w:szCs w:val="28"/>
        </w:rPr>
        <w:t xml:space="preserve"> </w:t>
      </w:r>
      <w:r w:rsidR="00E65D37">
        <w:rPr>
          <w:b/>
          <w:szCs w:val="28"/>
        </w:rPr>
        <w:t>Є</w:t>
      </w:r>
      <w:r w:rsidRPr="009F2747">
        <w:rPr>
          <w:b/>
          <w:szCs w:val="28"/>
        </w:rPr>
        <w:t>.</w:t>
      </w:r>
      <w:r w:rsidR="00E65D37">
        <w:rPr>
          <w:b/>
          <w:szCs w:val="28"/>
        </w:rPr>
        <w:t>В</w:t>
      </w:r>
      <w:r w:rsidRPr="009F2747">
        <w:rPr>
          <w:b/>
          <w:szCs w:val="28"/>
        </w:rPr>
        <w:t>.</w:t>
      </w:r>
    </w:p>
    <w:p w:rsidR="00F2543D" w:rsidRPr="009F2747" w:rsidRDefault="00F2543D" w:rsidP="00F2543D">
      <w:pPr>
        <w:shd w:val="clear" w:color="auto" w:fill="FFFFFF"/>
        <w:tabs>
          <w:tab w:val="left" w:pos="7049"/>
        </w:tabs>
        <w:rPr>
          <w:spacing w:val="-10"/>
          <w:sz w:val="24"/>
        </w:rPr>
      </w:pPr>
      <w:r w:rsidRPr="009F2747">
        <w:rPr>
          <w:spacing w:val="-10"/>
          <w:szCs w:val="28"/>
        </w:rPr>
        <w:t xml:space="preserve">                                                                                                        </w:t>
      </w:r>
      <w:r w:rsidRPr="009F2747">
        <w:rPr>
          <w:spacing w:val="-10"/>
          <w:sz w:val="24"/>
        </w:rPr>
        <w:t>(Ініціал імені, прізвище)</w:t>
      </w:r>
    </w:p>
    <w:p w:rsidR="00A9078F" w:rsidRPr="009F2747" w:rsidRDefault="00A9078F"/>
    <w:sectPr w:rsidR="00A9078F" w:rsidRPr="009F2747" w:rsidSect="003D1A2B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63B" w:rsidRDefault="004D763B">
      <w:r>
        <w:separator/>
      </w:r>
    </w:p>
  </w:endnote>
  <w:endnote w:type="continuationSeparator" w:id="0">
    <w:p w:rsidR="004D763B" w:rsidRDefault="004D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63B" w:rsidRDefault="004D763B">
      <w:r>
        <w:separator/>
      </w:r>
    </w:p>
  </w:footnote>
  <w:footnote w:type="continuationSeparator" w:id="0">
    <w:p w:rsidR="004D763B" w:rsidRDefault="004D7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3E4571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1A2B" w:rsidRDefault="004D763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3E4571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D1E78">
      <w:rPr>
        <w:rStyle w:val="a9"/>
        <w:noProof/>
      </w:rPr>
      <w:t>4</w:t>
    </w:r>
    <w:r>
      <w:rPr>
        <w:rStyle w:val="a9"/>
      </w:rPr>
      <w:fldChar w:fldCharType="end"/>
    </w:r>
  </w:p>
  <w:p w:rsidR="003D1A2B" w:rsidRDefault="004D76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C6833"/>
    <w:multiLevelType w:val="hybridMultilevel"/>
    <w:tmpl w:val="51A48DA8"/>
    <w:lvl w:ilvl="0" w:tplc="0282A900">
      <w:start w:val="1"/>
      <w:numFmt w:val="decimal"/>
      <w:lvlText w:val="СЛУХАЛИ %1.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1">
    <w:nsid w:val="5D892520"/>
    <w:multiLevelType w:val="hybridMultilevel"/>
    <w:tmpl w:val="2DF44658"/>
    <w:lvl w:ilvl="0" w:tplc="0E8C745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BC10077"/>
    <w:multiLevelType w:val="multilevel"/>
    <w:tmpl w:val="A1E695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  <w:sz w:val="28"/>
        <w:szCs w:val="28"/>
        <w:lang w:val="ru-RU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3D"/>
    <w:rsid w:val="00052761"/>
    <w:rsid w:val="000630D1"/>
    <w:rsid w:val="000777B8"/>
    <w:rsid w:val="00086416"/>
    <w:rsid w:val="000B781F"/>
    <w:rsid w:val="00100DE4"/>
    <w:rsid w:val="00105DA7"/>
    <w:rsid w:val="00111909"/>
    <w:rsid w:val="00116654"/>
    <w:rsid w:val="0014438A"/>
    <w:rsid w:val="00171AB1"/>
    <w:rsid w:val="001934A3"/>
    <w:rsid w:val="001C37EF"/>
    <w:rsid w:val="001F1F47"/>
    <w:rsid w:val="00217248"/>
    <w:rsid w:val="00231D7F"/>
    <w:rsid w:val="00250A33"/>
    <w:rsid w:val="00281377"/>
    <w:rsid w:val="0028147F"/>
    <w:rsid w:val="00285317"/>
    <w:rsid w:val="002A052F"/>
    <w:rsid w:val="002D0D8B"/>
    <w:rsid w:val="003379F5"/>
    <w:rsid w:val="00341A33"/>
    <w:rsid w:val="003E4571"/>
    <w:rsid w:val="003E5F00"/>
    <w:rsid w:val="003E5FD9"/>
    <w:rsid w:val="004148BB"/>
    <w:rsid w:val="0042569A"/>
    <w:rsid w:val="00433724"/>
    <w:rsid w:val="004823E3"/>
    <w:rsid w:val="004A7445"/>
    <w:rsid w:val="004D763B"/>
    <w:rsid w:val="00546424"/>
    <w:rsid w:val="00552805"/>
    <w:rsid w:val="005A7608"/>
    <w:rsid w:val="005E7B53"/>
    <w:rsid w:val="00605CF2"/>
    <w:rsid w:val="00654888"/>
    <w:rsid w:val="00670C01"/>
    <w:rsid w:val="006D0DF1"/>
    <w:rsid w:val="0073341F"/>
    <w:rsid w:val="00733C9B"/>
    <w:rsid w:val="0074631F"/>
    <w:rsid w:val="0081270B"/>
    <w:rsid w:val="0082712E"/>
    <w:rsid w:val="00876C67"/>
    <w:rsid w:val="00892905"/>
    <w:rsid w:val="008B18E9"/>
    <w:rsid w:val="008F545F"/>
    <w:rsid w:val="00910120"/>
    <w:rsid w:val="0091619E"/>
    <w:rsid w:val="0097605E"/>
    <w:rsid w:val="009A250C"/>
    <w:rsid w:val="009C0889"/>
    <w:rsid w:val="009D66E0"/>
    <w:rsid w:val="009F2747"/>
    <w:rsid w:val="00A000B1"/>
    <w:rsid w:val="00A9078F"/>
    <w:rsid w:val="00AC2C42"/>
    <w:rsid w:val="00B43957"/>
    <w:rsid w:val="00B459B4"/>
    <w:rsid w:val="00B60284"/>
    <w:rsid w:val="00B76BBE"/>
    <w:rsid w:val="00BB36B2"/>
    <w:rsid w:val="00C24FDF"/>
    <w:rsid w:val="00C540AE"/>
    <w:rsid w:val="00C7173C"/>
    <w:rsid w:val="00C75813"/>
    <w:rsid w:val="00CA1C0C"/>
    <w:rsid w:val="00CC31DC"/>
    <w:rsid w:val="00CC546A"/>
    <w:rsid w:val="00D019DE"/>
    <w:rsid w:val="00DE3C7A"/>
    <w:rsid w:val="00E0033B"/>
    <w:rsid w:val="00E43AD7"/>
    <w:rsid w:val="00E56B16"/>
    <w:rsid w:val="00E65D37"/>
    <w:rsid w:val="00E75D13"/>
    <w:rsid w:val="00EB202C"/>
    <w:rsid w:val="00F03283"/>
    <w:rsid w:val="00F2543D"/>
    <w:rsid w:val="00FA00D5"/>
    <w:rsid w:val="00FD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3D"/>
    <w:rPr>
      <w:rFonts w:eastAsia="Times New Roman" w:cs="Times New Roman"/>
      <w:szCs w:val="24"/>
      <w:lang w:val="uk-UA" w:eastAsia="ru-RU"/>
    </w:rPr>
  </w:style>
  <w:style w:type="paragraph" w:styleId="5">
    <w:name w:val="heading 5"/>
    <w:basedOn w:val="a"/>
    <w:link w:val="50"/>
    <w:uiPriority w:val="9"/>
    <w:qFormat/>
    <w:rsid w:val="00654888"/>
    <w:pPr>
      <w:spacing w:before="100" w:beforeAutospacing="1" w:after="100" w:afterAutospacing="1"/>
      <w:outlineLvl w:val="4"/>
    </w:pPr>
    <w:rPr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543D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2543D"/>
    <w:rPr>
      <w:rFonts w:eastAsia="Times New Roman" w:cs="Times New Roman"/>
      <w:b/>
      <w:szCs w:val="20"/>
      <w:lang w:val="uk-UA" w:eastAsia="ru-RU"/>
    </w:rPr>
  </w:style>
  <w:style w:type="paragraph" w:styleId="a5">
    <w:name w:val="Body Text"/>
    <w:basedOn w:val="a"/>
    <w:link w:val="a6"/>
    <w:rsid w:val="00F2543D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2543D"/>
    <w:rPr>
      <w:rFonts w:eastAsia="Times New Roman" w:cs="Times New Roman"/>
      <w:szCs w:val="20"/>
      <w:lang w:val="uk-UA" w:eastAsia="ru-RU"/>
    </w:rPr>
  </w:style>
  <w:style w:type="paragraph" w:styleId="a7">
    <w:name w:val="header"/>
    <w:basedOn w:val="a"/>
    <w:link w:val="a8"/>
    <w:rsid w:val="00F2543D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F2543D"/>
    <w:rPr>
      <w:rFonts w:eastAsia="Times New Roman" w:cs="Times New Roman"/>
      <w:szCs w:val="24"/>
      <w:lang w:val="uk-UA" w:eastAsia="ru-RU"/>
    </w:rPr>
  </w:style>
  <w:style w:type="character" w:styleId="a9">
    <w:name w:val="page number"/>
    <w:basedOn w:val="a0"/>
    <w:rsid w:val="00F2543D"/>
  </w:style>
  <w:style w:type="character" w:customStyle="1" w:styleId="border">
    <w:name w:val="border"/>
    <w:basedOn w:val="a0"/>
    <w:rsid w:val="00F2543D"/>
  </w:style>
  <w:style w:type="paragraph" w:styleId="aa">
    <w:name w:val="Normal (Web)"/>
    <w:basedOn w:val="a"/>
    <w:uiPriority w:val="99"/>
    <w:unhideWhenUsed/>
    <w:rsid w:val="00F2543D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F2543D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F2543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2543D"/>
    <w:rPr>
      <w:rFonts w:eastAsia="Times New Roman" w:cs="Times New Roman"/>
      <w:szCs w:val="24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F2543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543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0">
    <w:name w:val="rvts0"/>
    <w:basedOn w:val="a0"/>
    <w:rsid w:val="003E5F00"/>
  </w:style>
  <w:style w:type="character" w:customStyle="1" w:styleId="50">
    <w:name w:val="Заголовок 5 Знак"/>
    <w:basedOn w:val="a0"/>
    <w:link w:val="5"/>
    <w:uiPriority w:val="9"/>
    <w:rsid w:val="00654888"/>
    <w:rPr>
      <w:rFonts w:eastAsia="Times New Roman" w:cs="Times New Roman"/>
      <w:b/>
      <w:bCs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3D"/>
    <w:rPr>
      <w:rFonts w:eastAsia="Times New Roman" w:cs="Times New Roman"/>
      <w:szCs w:val="24"/>
      <w:lang w:val="uk-UA" w:eastAsia="ru-RU"/>
    </w:rPr>
  </w:style>
  <w:style w:type="paragraph" w:styleId="5">
    <w:name w:val="heading 5"/>
    <w:basedOn w:val="a"/>
    <w:link w:val="50"/>
    <w:uiPriority w:val="9"/>
    <w:qFormat/>
    <w:rsid w:val="00654888"/>
    <w:pPr>
      <w:spacing w:before="100" w:beforeAutospacing="1" w:after="100" w:afterAutospacing="1"/>
      <w:outlineLvl w:val="4"/>
    </w:pPr>
    <w:rPr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543D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2543D"/>
    <w:rPr>
      <w:rFonts w:eastAsia="Times New Roman" w:cs="Times New Roman"/>
      <w:b/>
      <w:szCs w:val="20"/>
      <w:lang w:val="uk-UA" w:eastAsia="ru-RU"/>
    </w:rPr>
  </w:style>
  <w:style w:type="paragraph" w:styleId="a5">
    <w:name w:val="Body Text"/>
    <w:basedOn w:val="a"/>
    <w:link w:val="a6"/>
    <w:rsid w:val="00F2543D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2543D"/>
    <w:rPr>
      <w:rFonts w:eastAsia="Times New Roman" w:cs="Times New Roman"/>
      <w:szCs w:val="20"/>
      <w:lang w:val="uk-UA" w:eastAsia="ru-RU"/>
    </w:rPr>
  </w:style>
  <w:style w:type="paragraph" w:styleId="a7">
    <w:name w:val="header"/>
    <w:basedOn w:val="a"/>
    <w:link w:val="a8"/>
    <w:rsid w:val="00F2543D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F2543D"/>
    <w:rPr>
      <w:rFonts w:eastAsia="Times New Roman" w:cs="Times New Roman"/>
      <w:szCs w:val="24"/>
      <w:lang w:val="uk-UA" w:eastAsia="ru-RU"/>
    </w:rPr>
  </w:style>
  <w:style w:type="character" w:styleId="a9">
    <w:name w:val="page number"/>
    <w:basedOn w:val="a0"/>
    <w:rsid w:val="00F2543D"/>
  </w:style>
  <w:style w:type="character" w:customStyle="1" w:styleId="border">
    <w:name w:val="border"/>
    <w:basedOn w:val="a0"/>
    <w:rsid w:val="00F2543D"/>
  </w:style>
  <w:style w:type="paragraph" w:styleId="aa">
    <w:name w:val="Normal (Web)"/>
    <w:basedOn w:val="a"/>
    <w:uiPriority w:val="99"/>
    <w:unhideWhenUsed/>
    <w:rsid w:val="00F2543D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F2543D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F2543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2543D"/>
    <w:rPr>
      <w:rFonts w:eastAsia="Times New Roman" w:cs="Times New Roman"/>
      <w:szCs w:val="24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F2543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543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0">
    <w:name w:val="rvts0"/>
    <w:basedOn w:val="a0"/>
    <w:rsid w:val="003E5F00"/>
  </w:style>
  <w:style w:type="character" w:customStyle="1" w:styleId="50">
    <w:name w:val="Заголовок 5 Знак"/>
    <w:basedOn w:val="a0"/>
    <w:link w:val="5"/>
    <w:uiPriority w:val="9"/>
    <w:rsid w:val="00654888"/>
    <w:rPr>
      <w:rFonts w:eastAsia="Times New Roman" w:cs="Times New Roman"/>
      <w:b/>
      <w:b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2021-02-23T07:36:00Z</cp:lastPrinted>
  <dcterms:created xsi:type="dcterms:W3CDTF">2021-02-23T11:32:00Z</dcterms:created>
  <dcterms:modified xsi:type="dcterms:W3CDTF">2021-02-23T11:32:00Z</dcterms:modified>
</cp:coreProperties>
</file>