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D" w:rsidRPr="00AC38F6" w:rsidRDefault="00DD226D" w:rsidP="00F45488">
      <w:pPr>
        <w:ind w:left="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E268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7E268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зняття з контролю </w:t>
      </w:r>
      <w:r w:rsidRPr="007E268B">
        <w:rPr>
          <w:rFonts w:ascii="Times New Roman" w:hAnsi="Times New Roman"/>
          <w:b/>
          <w:sz w:val="28"/>
          <w:szCs w:val="28"/>
          <w:lang w:val="uk-UA"/>
        </w:rPr>
        <w:t>рішення Дніпропетровської обласної ради</w:t>
      </w:r>
    </w:p>
    <w:p w:rsidR="00DD226D" w:rsidRPr="00742DD8" w:rsidRDefault="00E52397" w:rsidP="00D3616C">
      <w:pPr>
        <w:ind w:left="26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7D3C25">
        <w:rPr>
          <w:rFonts w:ascii="Times New Roman" w:hAnsi="Times New Roman"/>
          <w:b/>
          <w:sz w:val="28"/>
          <w:szCs w:val="28"/>
          <w:lang w:val="uk-UA"/>
        </w:rPr>
        <w:t>25 березня 2016</w:t>
      </w:r>
      <w:r w:rsidR="00D3616C" w:rsidRPr="00D361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361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C25">
        <w:rPr>
          <w:rFonts w:ascii="Times New Roman" w:hAnsi="Times New Roman"/>
          <w:b/>
          <w:sz w:val="28"/>
          <w:szCs w:val="28"/>
          <w:lang w:val="uk-UA"/>
        </w:rPr>
        <w:t>№ 28-3</w:t>
      </w:r>
      <w:r w:rsidR="00D3616C" w:rsidRPr="00D3616C">
        <w:rPr>
          <w:rFonts w:ascii="Times New Roman" w:hAnsi="Times New Roman"/>
          <w:b/>
          <w:sz w:val="28"/>
          <w:szCs w:val="28"/>
          <w:lang w:val="uk-UA"/>
        </w:rPr>
        <w:t>/VI</w:t>
      </w:r>
      <w:r w:rsidR="007D3C25">
        <w:rPr>
          <w:rFonts w:ascii="Times New Roman" w:hAnsi="Times New Roman"/>
          <w:b/>
          <w:sz w:val="28"/>
          <w:szCs w:val="28"/>
          <w:lang w:val="en-US"/>
        </w:rPr>
        <w:t>I</w:t>
      </w:r>
      <w:r w:rsidR="00D361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0F82">
        <w:rPr>
          <w:rFonts w:ascii="Times New Roman" w:hAnsi="Times New Roman"/>
          <w:b/>
          <w:sz w:val="28"/>
          <w:szCs w:val="28"/>
          <w:lang w:val="uk-UA"/>
        </w:rPr>
        <w:t>,,</w:t>
      </w:r>
      <w:r w:rsidR="00D3616C" w:rsidRPr="00D3616C">
        <w:rPr>
          <w:rFonts w:ascii="Times New Roman" w:hAnsi="Times New Roman"/>
          <w:b/>
          <w:sz w:val="28"/>
          <w:szCs w:val="28"/>
          <w:lang w:val="uk-UA"/>
        </w:rPr>
        <w:t>Про регіональну комплексну Програму правової освіти населення</w:t>
      </w:r>
      <w:r w:rsidR="00D361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C25">
        <w:rPr>
          <w:rFonts w:ascii="Times New Roman" w:hAnsi="Times New Roman"/>
          <w:b/>
          <w:sz w:val="28"/>
          <w:szCs w:val="28"/>
          <w:lang w:val="uk-UA"/>
        </w:rPr>
        <w:t>на 2016 – 2020</w:t>
      </w:r>
      <w:r w:rsidR="00D3616C" w:rsidRPr="00D3616C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  <w:r w:rsidR="00DD226D" w:rsidRPr="009506A5">
        <w:rPr>
          <w:rFonts w:ascii="Times New Roman" w:hAnsi="Times New Roman"/>
          <w:b/>
          <w:sz w:val="28"/>
          <w:szCs w:val="28"/>
        </w:rPr>
        <w:t>”</w:t>
      </w:r>
      <w:r w:rsidR="00742DD8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DD226D" w:rsidRPr="00AC38F6" w:rsidRDefault="00DD226D" w:rsidP="00CA22A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D226D" w:rsidRPr="00AC38F6" w:rsidRDefault="00DD226D" w:rsidP="00F45488">
      <w:pPr>
        <w:ind w:left="2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226D" w:rsidRPr="00AC38F6" w:rsidRDefault="00DD226D" w:rsidP="00136124">
      <w:pPr>
        <w:pStyle w:val="2"/>
        <w:spacing w:after="0" w:line="228" w:lineRule="auto"/>
        <w:ind w:left="260" w:firstLine="733"/>
        <w:jc w:val="both"/>
        <w:rPr>
          <w:rFonts w:ascii="Times New Roman" w:hAnsi="Times New Roman"/>
          <w:sz w:val="28"/>
          <w:szCs w:val="28"/>
          <w:lang w:val="uk-UA"/>
        </w:rPr>
      </w:pPr>
      <w:r w:rsidRPr="00AC38F6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керуючись Законом України </w:t>
      </w:r>
      <w:r w:rsidR="00566A03">
        <w:rPr>
          <w:rFonts w:ascii="Times New Roman" w:hAnsi="Times New Roman"/>
          <w:sz w:val="28"/>
          <w:szCs w:val="28"/>
          <w:lang w:val="uk-UA"/>
        </w:rPr>
        <w:t>,,</w:t>
      </w:r>
      <w:r w:rsidRPr="00AC38F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Україні”, ураховуючи звернен</w:t>
      </w:r>
      <w:r>
        <w:rPr>
          <w:rFonts w:ascii="Times New Roman" w:hAnsi="Times New Roman"/>
          <w:sz w:val="28"/>
          <w:szCs w:val="28"/>
          <w:lang w:val="uk-UA"/>
        </w:rPr>
        <w:t>ня облдержадміністрації,</w:t>
      </w:r>
      <w:r w:rsidRPr="00AC38F6">
        <w:rPr>
          <w:rFonts w:ascii="Times New Roman" w:hAnsi="Times New Roman"/>
          <w:sz w:val="28"/>
          <w:szCs w:val="28"/>
          <w:lang w:val="uk-UA"/>
        </w:rPr>
        <w:t xml:space="preserve"> висновки </w:t>
      </w:r>
      <w:r w:rsidRPr="00CA3B13">
        <w:rPr>
          <w:rFonts w:ascii="Times New Roman" w:hAnsi="Times New Roman"/>
          <w:sz w:val="28"/>
          <w:szCs w:val="28"/>
          <w:lang w:val="uk-UA"/>
        </w:rPr>
        <w:t xml:space="preserve">та рекомендації </w:t>
      </w:r>
      <w:r w:rsidRPr="00AC38F6">
        <w:rPr>
          <w:rFonts w:ascii="Times New Roman" w:hAnsi="Times New Roman"/>
          <w:sz w:val="28"/>
          <w:szCs w:val="28"/>
          <w:lang w:val="uk-UA"/>
        </w:rPr>
        <w:t>постійної комісії обласної ради</w:t>
      </w:r>
      <w:r w:rsidRPr="00CA3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A3B1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0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A3B13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80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A3B13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80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B13">
        <w:rPr>
          <w:rFonts w:ascii="Times New Roman" w:hAnsi="Times New Roman"/>
          <w:sz w:val="28"/>
          <w:szCs w:val="28"/>
          <w:lang w:val="uk-UA"/>
        </w:rPr>
        <w:t xml:space="preserve">правоохоронної </w:t>
      </w:r>
      <w:r w:rsidR="0080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B13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AC38F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800E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C38F6">
        <w:rPr>
          <w:rFonts w:ascii="Times New Roman" w:hAnsi="Times New Roman"/>
          <w:sz w:val="28"/>
          <w:szCs w:val="28"/>
          <w:lang w:val="uk-UA"/>
        </w:rPr>
        <w:t xml:space="preserve">обласна </w:t>
      </w:r>
      <w:r w:rsidR="0080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8F6">
        <w:rPr>
          <w:rFonts w:ascii="Times New Roman" w:hAnsi="Times New Roman"/>
          <w:sz w:val="28"/>
          <w:szCs w:val="28"/>
          <w:lang w:val="uk-UA"/>
        </w:rPr>
        <w:t xml:space="preserve">рада </w:t>
      </w:r>
      <w:r w:rsidRPr="00AC38F6">
        <w:rPr>
          <w:rFonts w:ascii="Times New Roman" w:hAnsi="Times New Roman"/>
          <w:b/>
          <w:bCs/>
          <w:sz w:val="28"/>
          <w:szCs w:val="28"/>
          <w:lang w:val="uk-UA"/>
        </w:rPr>
        <w:t>в и р і ш и л а:</w:t>
      </w:r>
    </w:p>
    <w:p w:rsidR="00DD226D" w:rsidRPr="00AC38F6" w:rsidRDefault="00DD226D" w:rsidP="00F45488">
      <w:pPr>
        <w:pStyle w:val="2"/>
        <w:spacing w:after="0" w:line="228" w:lineRule="auto"/>
        <w:ind w:left="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26D" w:rsidRPr="00A94342" w:rsidRDefault="00DD226D" w:rsidP="00A31570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38F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F4360">
        <w:rPr>
          <w:rFonts w:ascii="Times New Roman" w:hAnsi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аключний </w:t>
      </w:r>
      <w:r w:rsidR="007F43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звіт про виконання </w:t>
      </w:r>
      <w:r w:rsidR="00A94342" w:rsidRPr="00D3616C">
        <w:rPr>
          <w:rFonts w:ascii="Times New Roman" w:hAnsi="Times New Roman"/>
          <w:bCs/>
          <w:sz w:val="28"/>
          <w:szCs w:val="28"/>
          <w:lang w:val="uk-UA"/>
        </w:rPr>
        <w:t xml:space="preserve">регіональної </w:t>
      </w:r>
      <w:r w:rsidR="00D3616C">
        <w:rPr>
          <w:rFonts w:ascii="Times New Roman" w:hAnsi="Times New Roman"/>
          <w:bCs/>
          <w:sz w:val="28"/>
          <w:szCs w:val="28"/>
          <w:lang w:val="uk-UA"/>
        </w:rPr>
        <w:t>комплексної Програми</w:t>
      </w:r>
      <w:r w:rsidR="00D3616C" w:rsidRPr="00D3616C">
        <w:rPr>
          <w:rFonts w:ascii="Times New Roman" w:hAnsi="Times New Roman"/>
          <w:bCs/>
          <w:sz w:val="28"/>
          <w:szCs w:val="28"/>
          <w:lang w:val="uk-UA"/>
        </w:rPr>
        <w:t xml:space="preserve"> п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>равової освіти населення на 2016</w:t>
      </w:r>
      <w:r w:rsidR="00D3616C" w:rsidRPr="00D3616C"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 xml:space="preserve"> 2020</w:t>
      </w:r>
      <w:r w:rsidR="00D3616C" w:rsidRPr="00D3616C">
        <w:rPr>
          <w:rFonts w:ascii="Times New Roman" w:hAnsi="Times New Roman"/>
          <w:bCs/>
          <w:sz w:val="28"/>
          <w:szCs w:val="28"/>
          <w:lang w:val="uk-UA"/>
        </w:rPr>
        <w:t xml:space="preserve"> роки</w:t>
      </w:r>
      <w:r w:rsidR="00DA25E9">
        <w:rPr>
          <w:rFonts w:ascii="Times New Roman" w:hAnsi="Times New Roman"/>
          <w:bCs/>
          <w:sz w:val="28"/>
          <w:szCs w:val="28"/>
          <w:lang w:val="uk-UA"/>
        </w:rPr>
        <w:t xml:space="preserve"> (зі змінами)</w:t>
      </w:r>
      <w:r w:rsidR="007F4360">
        <w:rPr>
          <w:rFonts w:ascii="Times New Roman" w:hAnsi="Times New Roman"/>
          <w:sz w:val="28"/>
          <w:szCs w:val="28"/>
          <w:lang w:val="uk-UA"/>
        </w:rPr>
        <w:t xml:space="preserve"> взяти до відома</w:t>
      </w:r>
      <w:r w:rsidR="004D1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4342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DD226D" w:rsidRPr="00AC38F6" w:rsidRDefault="00DD226D" w:rsidP="00F45488">
      <w:pPr>
        <w:pStyle w:val="2"/>
        <w:spacing w:after="0" w:line="228" w:lineRule="auto"/>
        <w:ind w:left="2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26D" w:rsidRPr="00AC38F6" w:rsidRDefault="00DD226D" w:rsidP="0061417D">
      <w:pPr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38F6">
        <w:rPr>
          <w:rFonts w:ascii="Times New Roman" w:hAnsi="Times New Roman"/>
          <w:sz w:val="28"/>
          <w:szCs w:val="28"/>
          <w:lang w:val="uk-UA"/>
        </w:rPr>
        <w:t>2. Ріш</w:t>
      </w:r>
      <w:r w:rsidR="00393DE6">
        <w:rPr>
          <w:rFonts w:ascii="Times New Roman" w:hAnsi="Times New Roman"/>
          <w:sz w:val="28"/>
          <w:szCs w:val="28"/>
          <w:lang w:val="uk-UA"/>
        </w:rPr>
        <w:t>ення Дніпропетровської обласної</w:t>
      </w:r>
      <w:r w:rsidR="000A7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8F6">
        <w:rPr>
          <w:rFonts w:ascii="Times New Roman" w:hAnsi="Times New Roman"/>
          <w:sz w:val="28"/>
          <w:szCs w:val="28"/>
          <w:lang w:val="uk-UA"/>
        </w:rPr>
        <w:t>ради</w:t>
      </w:r>
      <w:r w:rsidR="000A7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8F6">
        <w:rPr>
          <w:rFonts w:ascii="Times New Roman" w:hAnsi="Times New Roman"/>
          <w:sz w:val="28"/>
          <w:szCs w:val="28"/>
          <w:lang w:val="uk-UA"/>
        </w:rPr>
        <w:t>від</w:t>
      </w:r>
      <w:r w:rsidR="000A7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342">
        <w:rPr>
          <w:rFonts w:ascii="Times New Roman" w:hAnsi="Times New Roman"/>
          <w:sz w:val="28"/>
          <w:szCs w:val="28"/>
          <w:lang w:val="uk-UA"/>
        </w:rPr>
        <w:t>25</w:t>
      </w:r>
      <w:r w:rsidR="00D3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342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Pr="00562F60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141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93DE6" w:rsidRPr="00393DE6"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  <w:r w:rsidR="00A94342" w:rsidRPr="00562F60">
        <w:rPr>
          <w:rFonts w:ascii="Times New Roman" w:hAnsi="Times New Roman"/>
          <w:bCs/>
          <w:sz w:val="28"/>
          <w:szCs w:val="28"/>
          <w:lang w:val="uk-UA"/>
        </w:rPr>
        <w:t>201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>6</w:t>
      </w:r>
      <w:r w:rsidR="00A94342" w:rsidRPr="00562F60">
        <w:rPr>
          <w:rFonts w:ascii="Times New Roman" w:hAnsi="Times New Roman"/>
          <w:bCs/>
          <w:sz w:val="28"/>
          <w:szCs w:val="28"/>
          <w:lang w:val="uk-UA"/>
        </w:rPr>
        <w:t xml:space="preserve"> року № </w:t>
      </w:r>
      <w:r w:rsidR="00562F60" w:rsidRPr="00562F60">
        <w:rPr>
          <w:rFonts w:ascii="Times New Roman" w:hAnsi="Times New Roman"/>
          <w:bCs/>
          <w:sz w:val="28"/>
          <w:szCs w:val="28"/>
          <w:lang w:val="uk-UA"/>
        </w:rPr>
        <w:t>2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>8</w:t>
      </w:r>
      <w:r w:rsidR="007D3C25" w:rsidRPr="00562F60">
        <w:rPr>
          <w:rFonts w:ascii="Times New Roman" w:hAnsi="Times New Roman"/>
          <w:bCs/>
          <w:sz w:val="28"/>
          <w:szCs w:val="28"/>
          <w:lang w:val="uk-UA"/>
        </w:rPr>
        <w:t>-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562F60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B40AE0">
        <w:rPr>
          <w:rFonts w:ascii="Times New Roman" w:hAnsi="Times New Roman"/>
          <w:bCs/>
          <w:sz w:val="28"/>
          <w:szCs w:val="28"/>
        </w:rPr>
        <w:t>VI</w:t>
      </w:r>
      <w:r w:rsidR="007D3C2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C3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6A03">
        <w:rPr>
          <w:rFonts w:ascii="Times New Roman" w:hAnsi="Times New Roman"/>
          <w:sz w:val="28"/>
          <w:szCs w:val="28"/>
          <w:lang w:val="uk-UA"/>
        </w:rPr>
        <w:t>,,</w:t>
      </w:r>
      <w:r w:rsidRPr="00321446">
        <w:rPr>
          <w:rFonts w:ascii="Times New Roman" w:hAnsi="Times New Roman"/>
          <w:iCs/>
          <w:sz w:val="28"/>
          <w:szCs w:val="28"/>
          <w:lang w:val="uk-UA"/>
        </w:rPr>
        <w:t>Про</w:t>
      </w:r>
      <w:r w:rsidRPr="00321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342" w:rsidRPr="00D3616C">
        <w:rPr>
          <w:rFonts w:ascii="Times New Roman" w:hAnsi="Times New Roman"/>
          <w:sz w:val="28"/>
          <w:szCs w:val="28"/>
          <w:lang w:val="uk-UA"/>
        </w:rPr>
        <w:t xml:space="preserve">регіональну </w:t>
      </w:r>
      <w:r w:rsidR="00D3616C" w:rsidRPr="00D3616C">
        <w:rPr>
          <w:rFonts w:ascii="Times New Roman" w:hAnsi="Times New Roman"/>
          <w:sz w:val="28"/>
          <w:szCs w:val="28"/>
          <w:lang w:val="uk-UA"/>
        </w:rPr>
        <w:t>комплексну Програму п</w:t>
      </w:r>
      <w:r w:rsidR="007D3C25">
        <w:rPr>
          <w:rFonts w:ascii="Times New Roman" w:hAnsi="Times New Roman"/>
          <w:sz w:val="28"/>
          <w:szCs w:val="28"/>
          <w:lang w:val="uk-UA"/>
        </w:rPr>
        <w:t>равової освіти населення на 2016 – 2020</w:t>
      </w:r>
      <w:r w:rsidR="00D3616C" w:rsidRPr="00D3616C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065C60">
        <w:rPr>
          <w:rFonts w:ascii="Times New Roman" w:hAnsi="Times New Roman"/>
          <w:sz w:val="28"/>
          <w:szCs w:val="28"/>
          <w:lang w:val="uk-UA"/>
        </w:rPr>
        <w:t>”</w:t>
      </w:r>
      <w:r w:rsidR="007D3C25">
        <w:rPr>
          <w:rFonts w:ascii="Times New Roman" w:hAnsi="Times New Roman"/>
          <w:sz w:val="28"/>
          <w:szCs w:val="28"/>
          <w:lang w:val="uk-UA"/>
        </w:rPr>
        <w:t xml:space="preserve">, від 22 червня 2018 року </w:t>
      </w:r>
      <w:r w:rsidR="00393DE6" w:rsidRPr="00393DE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562F60" w:rsidRPr="00562F60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284078" w:rsidRPr="00284078">
        <w:rPr>
          <w:rFonts w:ascii="Times New Roman" w:hAnsi="Times New Roman"/>
          <w:bCs/>
          <w:sz w:val="28"/>
          <w:szCs w:val="28"/>
          <w:lang w:val="uk-UA"/>
        </w:rPr>
        <w:t>346-13</w:t>
      </w:r>
      <w:r w:rsidR="00562F60" w:rsidRPr="00562F60">
        <w:rPr>
          <w:rFonts w:ascii="Times New Roman" w:hAnsi="Times New Roman"/>
          <w:bCs/>
          <w:sz w:val="28"/>
          <w:szCs w:val="28"/>
          <w:lang w:val="uk-UA"/>
        </w:rPr>
        <w:t>/</w:t>
      </w:r>
      <w:r w:rsidR="00562F60" w:rsidRPr="00B40AE0">
        <w:rPr>
          <w:rFonts w:ascii="Times New Roman" w:hAnsi="Times New Roman"/>
          <w:bCs/>
          <w:sz w:val="28"/>
          <w:szCs w:val="28"/>
        </w:rPr>
        <w:t>VI</w:t>
      </w:r>
      <w:r w:rsidR="00562F6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62F60" w:rsidRPr="00562F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D3C25">
        <w:rPr>
          <w:rFonts w:ascii="Times New Roman" w:hAnsi="Times New Roman"/>
          <w:sz w:val="28"/>
          <w:szCs w:val="28"/>
          <w:lang w:val="uk-UA"/>
        </w:rPr>
        <w:t>,,Про вне</w:t>
      </w:r>
      <w:r w:rsidR="00393DE6">
        <w:rPr>
          <w:rFonts w:ascii="Times New Roman" w:hAnsi="Times New Roman"/>
          <w:sz w:val="28"/>
          <w:szCs w:val="28"/>
          <w:lang w:val="uk-UA"/>
        </w:rPr>
        <w:t>сення</w:t>
      </w:r>
      <w:r w:rsidR="003D0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DE6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3D0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DE6">
        <w:rPr>
          <w:rFonts w:ascii="Times New Roman" w:hAnsi="Times New Roman"/>
          <w:sz w:val="28"/>
          <w:szCs w:val="28"/>
          <w:lang w:val="uk-UA"/>
        </w:rPr>
        <w:t>до</w:t>
      </w:r>
      <w:r w:rsidR="007D3C25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393DE6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 w:rsidR="007D3C25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393DE6">
        <w:rPr>
          <w:rFonts w:ascii="Times New Roman" w:hAnsi="Times New Roman"/>
          <w:sz w:val="28"/>
          <w:szCs w:val="28"/>
          <w:lang w:val="uk-UA"/>
        </w:rPr>
        <w:t xml:space="preserve">від 25 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7D3C25" w:rsidRPr="00562F60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562F60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7D3C25" w:rsidRPr="00562F60">
        <w:rPr>
          <w:rFonts w:ascii="Times New Roman" w:hAnsi="Times New Roman"/>
          <w:bCs/>
          <w:sz w:val="28"/>
          <w:szCs w:val="28"/>
          <w:lang w:val="uk-UA"/>
        </w:rPr>
        <w:t>201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>6</w:t>
      </w:r>
      <w:r w:rsidR="007D3C25" w:rsidRPr="00562F60">
        <w:rPr>
          <w:rFonts w:ascii="Times New Roman" w:hAnsi="Times New Roman"/>
          <w:bCs/>
          <w:sz w:val="28"/>
          <w:szCs w:val="28"/>
          <w:lang w:val="uk-UA"/>
        </w:rPr>
        <w:t xml:space="preserve"> року № </w:t>
      </w:r>
      <w:r w:rsidR="00562F60" w:rsidRPr="00562F60">
        <w:rPr>
          <w:rFonts w:ascii="Times New Roman" w:hAnsi="Times New Roman"/>
          <w:bCs/>
          <w:sz w:val="28"/>
          <w:szCs w:val="28"/>
          <w:lang w:val="uk-UA"/>
        </w:rPr>
        <w:t>2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>8</w:t>
      </w:r>
      <w:r w:rsidR="007D3C25" w:rsidRPr="00562F60">
        <w:rPr>
          <w:rFonts w:ascii="Times New Roman" w:hAnsi="Times New Roman"/>
          <w:bCs/>
          <w:sz w:val="28"/>
          <w:szCs w:val="28"/>
          <w:lang w:val="uk-UA"/>
        </w:rPr>
        <w:t>-</w:t>
      </w:r>
      <w:r w:rsidR="007D3C25">
        <w:rPr>
          <w:rFonts w:ascii="Times New Roman" w:hAnsi="Times New Roman"/>
          <w:bCs/>
          <w:sz w:val="28"/>
          <w:szCs w:val="28"/>
          <w:lang w:val="uk-UA"/>
        </w:rPr>
        <w:t>3</w:t>
      </w:r>
      <w:r w:rsidR="007D3C25" w:rsidRPr="00562F60">
        <w:rPr>
          <w:rFonts w:ascii="Times New Roman" w:hAnsi="Times New Roman"/>
          <w:bCs/>
          <w:sz w:val="28"/>
          <w:szCs w:val="28"/>
          <w:lang w:val="uk-UA"/>
        </w:rPr>
        <w:t>/</w:t>
      </w:r>
      <w:r w:rsidR="007D3C25" w:rsidRPr="00B40AE0">
        <w:rPr>
          <w:rFonts w:ascii="Times New Roman" w:hAnsi="Times New Roman"/>
          <w:bCs/>
          <w:sz w:val="28"/>
          <w:szCs w:val="28"/>
        </w:rPr>
        <w:t>VI</w:t>
      </w:r>
      <w:r w:rsidR="007D3C2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D3C25" w:rsidRPr="00AC3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3C25">
        <w:rPr>
          <w:rFonts w:ascii="Times New Roman" w:hAnsi="Times New Roman"/>
          <w:sz w:val="28"/>
          <w:szCs w:val="28"/>
          <w:lang w:val="uk-UA"/>
        </w:rPr>
        <w:t>,,</w:t>
      </w:r>
      <w:r w:rsidR="007D3C25" w:rsidRPr="00321446">
        <w:rPr>
          <w:rFonts w:ascii="Times New Roman" w:hAnsi="Times New Roman"/>
          <w:iCs/>
          <w:sz w:val="28"/>
          <w:szCs w:val="28"/>
          <w:lang w:val="uk-UA"/>
        </w:rPr>
        <w:t>Про</w:t>
      </w:r>
      <w:r w:rsidR="007D3C25" w:rsidRPr="00321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3C25" w:rsidRPr="00D3616C">
        <w:rPr>
          <w:rFonts w:ascii="Times New Roman" w:hAnsi="Times New Roman"/>
          <w:sz w:val="28"/>
          <w:szCs w:val="28"/>
          <w:lang w:val="uk-UA"/>
        </w:rPr>
        <w:t>регіональну комплексну Програму п</w:t>
      </w:r>
      <w:r w:rsidR="007D3C25">
        <w:rPr>
          <w:rFonts w:ascii="Times New Roman" w:hAnsi="Times New Roman"/>
          <w:sz w:val="28"/>
          <w:szCs w:val="28"/>
          <w:lang w:val="uk-UA"/>
        </w:rPr>
        <w:t>равової освіти населення на 2016 – 2020</w:t>
      </w:r>
      <w:r w:rsidR="007D3C25" w:rsidRPr="00D3616C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7D3C25">
        <w:rPr>
          <w:rFonts w:ascii="Times New Roman" w:hAnsi="Times New Roman"/>
          <w:sz w:val="28"/>
          <w:szCs w:val="28"/>
          <w:lang w:val="uk-UA"/>
        </w:rPr>
        <w:t>”</w:t>
      </w:r>
      <w:r w:rsidR="006141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C60" w:rsidRPr="00AC38F6">
        <w:rPr>
          <w:rFonts w:ascii="Times New Roman" w:hAnsi="Times New Roman"/>
          <w:sz w:val="28"/>
          <w:szCs w:val="28"/>
          <w:lang w:val="uk-UA"/>
        </w:rPr>
        <w:t>зняти з контролю</w:t>
      </w:r>
      <w:r w:rsidRPr="00AC38F6">
        <w:rPr>
          <w:rFonts w:ascii="Times New Roman" w:hAnsi="Times New Roman"/>
          <w:sz w:val="28"/>
          <w:szCs w:val="28"/>
          <w:lang w:val="uk-UA"/>
        </w:rPr>
        <w:t>.</w:t>
      </w:r>
    </w:p>
    <w:p w:rsidR="00DD226D" w:rsidRDefault="00DD226D" w:rsidP="00E561D5">
      <w:pPr>
        <w:pStyle w:val="2"/>
        <w:spacing w:after="0" w:line="228" w:lineRule="auto"/>
        <w:ind w:left="18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26D" w:rsidRPr="00AC38F6" w:rsidRDefault="00DD226D" w:rsidP="00F45488">
      <w:pPr>
        <w:pStyle w:val="2"/>
        <w:spacing w:after="0" w:line="228" w:lineRule="auto"/>
        <w:ind w:left="260" w:firstLine="7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26D" w:rsidRPr="00BC73DC" w:rsidRDefault="00DD226D" w:rsidP="00B76048">
      <w:pPr>
        <w:pStyle w:val="a3"/>
        <w:spacing w:line="228" w:lineRule="auto"/>
        <w:ind w:left="180" w:firstLine="0"/>
        <w:rPr>
          <w:rFonts w:ascii="Times New Roman" w:hAnsi="Times New Roman"/>
          <w:b/>
          <w:szCs w:val="28"/>
          <w:lang w:val="ru-RU"/>
        </w:rPr>
      </w:pPr>
      <w:r w:rsidRPr="00AC38F6">
        <w:rPr>
          <w:rFonts w:ascii="Times New Roman" w:hAnsi="Times New Roman"/>
          <w:b/>
          <w:szCs w:val="28"/>
        </w:rPr>
        <w:t xml:space="preserve">Голова обласної ради </w:t>
      </w:r>
      <w:r w:rsidRPr="00AC38F6">
        <w:rPr>
          <w:rFonts w:ascii="Times New Roman" w:hAnsi="Times New Roman"/>
          <w:b/>
          <w:szCs w:val="28"/>
        </w:rPr>
        <w:tab/>
      </w:r>
      <w:r w:rsidRPr="00AC38F6">
        <w:rPr>
          <w:rFonts w:ascii="Times New Roman" w:hAnsi="Times New Roman"/>
          <w:b/>
          <w:szCs w:val="28"/>
        </w:rPr>
        <w:tab/>
        <w:t xml:space="preserve">       </w:t>
      </w:r>
      <w:r w:rsidR="00BE3740"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 xml:space="preserve">                   </w:t>
      </w:r>
      <w:r w:rsidR="00FE65F4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</w:t>
      </w:r>
      <w:r w:rsidR="00FE65F4">
        <w:rPr>
          <w:rFonts w:ascii="Times New Roman" w:hAnsi="Times New Roman"/>
          <w:b/>
          <w:szCs w:val="28"/>
        </w:rPr>
        <w:t>М. ЛУКАШУК</w:t>
      </w:r>
    </w:p>
    <w:p w:rsidR="00DD226D" w:rsidRDefault="00DD226D" w:rsidP="001F7849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</w:p>
    <w:p w:rsidR="00CA4CF7" w:rsidRDefault="00CA4CF7" w:rsidP="00CA4CF7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CA4CF7" w:rsidRDefault="00CA4CF7" w:rsidP="00CA4CF7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45-4/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CA4CF7" w:rsidRPr="00CA4CF7" w:rsidRDefault="00CA4CF7" w:rsidP="00CA4CF7">
      <w:pPr>
        <w:tabs>
          <w:tab w:val="left" w:pos="8505"/>
        </w:tabs>
        <w:ind w:left="142"/>
        <w:rPr>
          <w:rFonts w:ascii="Times New Roman" w:hAnsi="Times New Roman"/>
          <w:bCs/>
          <w:sz w:val="28"/>
          <w:szCs w:val="28"/>
          <w:lang w:val="uk-UA"/>
        </w:rPr>
      </w:pPr>
      <w:r w:rsidRPr="00CA4CF7">
        <w:rPr>
          <w:rFonts w:ascii="Times New Roman" w:hAnsi="Times New Roman"/>
          <w:sz w:val="28"/>
          <w:szCs w:val="28"/>
        </w:rPr>
        <w:t>26.02.2021 р.</w:t>
      </w:r>
    </w:p>
    <w:p w:rsidR="00CA4CF7" w:rsidRPr="00AC38F6" w:rsidRDefault="00CA4CF7" w:rsidP="00CA4CF7">
      <w:pPr>
        <w:pStyle w:val="a3"/>
        <w:spacing w:line="228" w:lineRule="auto"/>
        <w:ind w:left="142" w:firstLine="0"/>
        <w:rPr>
          <w:rFonts w:ascii="Times New Roman" w:hAnsi="Times New Roman"/>
          <w:szCs w:val="28"/>
        </w:rPr>
      </w:pPr>
    </w:p>
    <w:sectPr w:rsidR="00CA4CF7" w:rsidRPr="00AC38F6" w:rsidSect="000F064D">
      <w:headerReference w:type="even" r:id="rId7"/>
      <w:headerReference w:type="default" r:id="rId8"/>
      <w:pgSz w:w="11906" w:h="16838"/>
      <w:pgMar w:top="5670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AA" w:rsidRDefault="00CA1EAA" w:rsidP="00F939CA">
      <w:pPr>
        <w:pStyle w:val="a9"/>
      </w:pPr>
      <w:r>
        <w:separator/>
      </w:r>
    </w:p>
  </w:endnote>
  <w:endnote w:type="continuationSeparator" w:id="0">
    <w:p w:rsidR="00CA1EAA" w:rsidRDefault="00CA1EAA" w:rsidP="00F939CA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AA" w:rsidRDefault="00CA1EAA" w:rsidP="00F939CA">
      <w:pPr>
        <w:pStyle w:val="a9"/>
      </w:pPr>
      <w:r>
        <w:separator/>
      </w:r>
    </w:p>
  </w:footnote>
  <w:footnote w:type="continuationSeparator" w:id="0">
    <w:p w:rsidR="00CA1EAA" w:rsidRDefault="00CA1EAA" w:rsidP="00F939CA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6D" w:rsidRDefault="00DD226D" w:rsidP="00E2473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226D" w:rsidRDefault="00DD22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6D" w:rsidRDefault="00DD226D" w:rsidP="00E2473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5C60">
      <w:rPr>
        <w:rStyle w:val="a8"/>
        <w:noProof/>
      </w:rPr>
      <w:t>2</w:t>
    </w:r>
    <w:r>
      <w:rPr>
        <w:rStyle w:val="a8"/>
      </w:rPr>
      <w:fldChar w:fldCharType="end"/>
    </w:r>
  </w:p>
  <w:p w:rsidR="00DD226D" w:rsidRDefault="00DD22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70C0"/>
    <w:rsid w:val="00021F2A"/>
    <w:rsid w:val="0004694F"/>
    <w:rsid w:val="00047E80"/>
    <w:rsid w:val="00065C60"/>
    <w:rsid w:val="000968B8"/>
    <w:rsid w:val="000A0BE1"/>
    <w:rsid w:val="000A7204"/>
    <w:rsid w:val="000B6184"/>
    <w:rsid w:val="000F024C"/>
    <w:rsid w:val="000F064D"/>
    <w:rsid w:val="00112AD8"/>
    <w:rsid w:val="00136124"/>
    <w:rsid w:val="0019225F"/>
    <w:rsid w:val="001D43D2"/>
    <w:rsid w:val="001F09BD"/>
    <w:rsid w:val="001F4610"/>
    <w:rsid w:val="001F7849"/>
    <w:rsid w:val="0026499E"/>
    <w:rsid w:val="00284078"/>
    <w:rsid w:val="002C6E72"/>
    <w:rsid w:val="00321446"/>
    <w:rsid w:val="00393DE6"/>
    <w:rsid w:val="003D0735"/>
    <w:rsid w:val="00410F82"/>
    <w:rsid w:val="004D1286"/>
    <w:rsid w:val="004E51FC"/>
    <w:rsid w:val="004F308C"/>
    <w:rsid w:val="0053401E"/>
    <w:rsid w:val="005341F7"/>
    <w:rsid w:val="005354CF"/>
    <w:rsid w:val="005565E6"/>
    <w:rsid w:val="00562F60"/>
    <w:rsid w:val="00564B9D"/>
    <w:rsid w:val="00566A03"/>
    <w:rsid w:val="005A6611"/>
    <w:rsid w:val="005F4F8B"/>
    <w:rsid w:val="00613591"/>
    <w:rsid w:val="0061417D"/>
    <w:rsid w:val="0061767A"/>
    <w:rsid w:val="00642381"/>
    <w:rsid w:val="0067251E"/>
    <w:rsid w:val="00675212"/>
    <w:rsid w:val="006B3D1D"/>
    <w:rsid w:val="00742DD8"/>
    <w:rsid w:val="00756849"/>
    <w:rsid w:val="007C56D5"/>
    <w:rsid w:val="007D3C25"/>
    <w:rsid w:val="007E268B"/>
    <w:rsid w:val="007F4360"/>
    <w:rsid w:val="00800E37"/>
    <w:rsid w:val="008B4E79"/>
    <w:rsid w:val="009506A5"/>
    <w:rsid w:val="00976B19"/>
    <w:rsid w:val="009B46C2"/>
    <w:rsid w:val="009E04F6"/>
    <w:rsid w:val="009E417C"/>
    <w:rsid w:val="00A172D5"/>
    <w:rsid w:val="00A17CD3"/>
    <w:rsid w:val="00A31570"/>
    <w:rsid w:val="00A35BEB"/>
    <w:rsid w:val="00A737D6"/>
    <w:rsid w:val="00A94342"/>
    <w:rsid w:val="00AB7181"/>
    <w:rsid w:val="00AC38F6"/>
    <w:rsid w:val="00AC587C"/>
    <w:rsid w:val="00B37B96"/>
    <w:rsid w:val="00B40AE0"/>
    <w:rsid w:val="00B76048"/>
    <w:rsid w:val="00B90BCC"/>
    <w:rsid w:val="00BA752A"/>
    <w:rsid w:val="00BC73DC"/>
    <w:rsid w:val="00BC7A52"/>
    <w:rsid w:val="00BE3740"/>
    <w:rsid w:val="00C05D7B"/>
    <w:rsid w:val="00C43691"/>
    <w:rsid w:val="00C461C3"/>
    <w:rsid w:val="00CA1EAA"/>
    <w:rsid w:val="00CA22AE"/>
    <w:rsid w:val="00CA3B13"/>
    <w:rsid w:val="00CA4CF7"/>
    <w:rsid w:val="00D3616C"/>
    <w:rsid w:val="00D6034E"/>
    <w:rsid w:val="00DA25E9"/>
    <w:rsid w:val="00DD226D"/>
    <w:rsid w:val="00DF5227"/>
    <w:rsid w:val="00E12DB4"/>
    <w:rsid w:val="00E24734"/>
    <w:rsid w:val="00E52397"/>
    <w:rsid w:val="00E561D5"/>
    <w:rsid w:val="00E96CED"/>
    <w:rsid w:val="00EF68C7"/>
    <w:rsid w:val="00F1133F"/>
    <w:rsid w:val="00F45488"/>
    <w:rsid w:val="00F939CA"/>
    <w:rsid w:val="00FB306B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88"/>
    <w:pPr>
      <w:spacing w:after="0" w:line="240" w:lineRule="auto"/>
    </w:pPr>
    <w:rPr>
      <w:rFonts w:ascii="Bookman Old Style" w:hAnsi="Bookman Old Style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5488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45488"/>
    <w:rPr>
      <w:rFonts w:ascii="Bookman Old Style" w:hAnsi="Bookman Old Style" w:cs="Times New Roman"/>
      <w:sz w:val="26"/>
      <w:lang w:val="uk-UA" w:eastAsia="ru-RU"/>
    </w:rPr>
  </w:style>
  <w:style w:type="paragraph" w:styleId="a5">
    <w:name w:val="header"/>
    <w:basedOn w:val="a"/>
    <w:link w:val="a6"/>
    <w:uiPriority w:val="99"/>
    <w:rsid w:val="00E24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Bookman Old Style" w:hAnsi="Bookman Old Style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F454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ookman Old Style" w:hAnsi="Bookman Old Style" w:cs="Times New Roman"/>
      <w:sz w:val="26"/>
      <w:szCs w:val="26"/>
    </w:rPr>
  </w:style>
  <w:style w:type="character" w:styleId="a7">
    <w:name w:val="Strong"/>
    <w:basedOn w:val="a0"/>
    <w:uiPriority w:val="99"/>
    <w:qFormat/>
    <w:rsid w:val="00F45488"/>
    <w:rPr>
      <w:rFonts w:cs="Times New Roman"/>
      <w:b/>
    </w:rPr>
  </w:style>
  <w:style w:type="character" w:styleId="a8">
    <w:name w:val="page number"/>
    <w:basedOn w:val="a0"/>
    <w:uiPriority w:val="99"/>
    <w:rsid w:val="00E24734"/>
    <w:rPr>
      <w:rFonts w:cs="Times New Roman"/>
    </w:rPr>
  </w:style>
  <w:style w:type="paragraph" w:styleId="a9">
    <w:name w:val="Body Text"/>
    <w:basedOn w:val="a"/>
    <w:link w:val="aa"/>
    <w:uiPriority w:val="99"/>
    <w:rsid w:val="00321446"/>
    <w:pPr>
      <w:spacing w:after="120"/>
    </w:pPr>
    <w:rPr>
      <w:lang w:val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321446"/>
    <w:rPr>
      <w:rFonts w:ascii="Bookman Old Style" w:hAnsi="Bookman Old Style" w:cs="Times New Roman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A4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A4CF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88"/>
    <w:pPr>
      <w:spacing w:after="0" w:line="240" w:lineRule="auto"/>
    </w:pPr>
    <w:rPr>
      <w:rFonts w:ascii="Bookman Old Style" w:hAnsi="Bookman Old Style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5488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45488"/>
    <w:rPr>
      <w:rFonts w:ascii="Bookman Old Style" w:hAnsi="Bookman Old Style" w:cs="Times New Roman"/>
      <w:sz w:val="26"/>
      <w:lang w:val="uk-UA" w:eastAsia="ru-RU"/>
    </w:rPr>
  </w:style>
  <w:style w:type="paragraph" w:styleId="a5">
    <w:name w:val="header"/>
    <w:basedOn w:val="a"/>
    <w:link w:val="a6"/>
    <w:uiPriority w:val="99"/>
    <w:rsid w:val="00E24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Bookman Old Style" w:hAnsi="Bookman Old Style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F454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ookman Old Style" w:hAnsi="Bookman Old Style" w:cs="Times New Roman"/>
      <w:sz w:val="26"/>
      <w:szCs w:val="26"/>
    </w:rPr>
  </w:style>
  <w:style w:type="character" w:styleId="a7">
    <w:name w:val="Strong"/>
    <w:basedOn w:val="a0"/>
    <w:uiPriority w:val="99"/>
    <w:qFormat/>
    <w:rsid w:val="00F45488"/>
    <w:rPr>
      <w:rFonts w:cs="Times New Roman"/>
      <w:b/>
    </w:rPr>
  </w:style>
  <w:style w:type="character" w:styleId="a8">
    <w:name w:val="page number"/>
    <w:basedOn w:val="a0"/>
    <w:uiPriority w:val="99"/>
    <w:rsid w:val="00E24734"/>
    <w:rPr>
      <w:rFonts w:cs="Times New Roman"/>
    </w:rPr>
  </w:style>
  <w:style w:type="paragraph" w:styleId="a9">
    <w:name w:val="Body Text"/>
    <w:basedOn w:val="a"/>
    <w:link w:val="aa"/>
    <w:uiPriority w:val="99"/>
    <w:rsid w:val="00321446"/>
    <w:pPr>
      <w:spacing w:after="120"/>
    </w:pPr>
    <w:rPr>
      <w:lang w:val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321446"/>
    <w:rPr>
      <w:rFonts w:ascii="Bookman Old Style" w:hAnsi="Bookman Old Style" w:cs="Times New Roman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A4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A4CF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Fedorchyk</dc:creator>
  <cp:lastModifiedBy>user</cp:lastModifiedBy>
  <cp:revision>2</cp:revision>
  <cp:lastPrinted>2021-01-19T08:26:00Z</cp:lastPrinted>
  <dcterms:created xsi:type="dcterms:W3CDTF">2021-03-04T16:57:00Z</dcterms:created>
  <dcterms:modified xsi:type="dcterms:W3CDTF">2021-03-04T16:57:00Z</dcterms:modified>
</cp:coreProperties>
</file>