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971624" w:rsidRDefault="00971624" w:rsidP="0097162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</w:t>
      </w:r>
      <w:r w:rsidR="00CE590A">
        <w:rPr>
          <w:b/>
          <w:snapToGrid w:val="0"/>
          <w:lang w:val="uk-UA"/>
        </w:rPr>
        <w:t>,</w:t>
      </w:r>
      <w:r>
        <w:rPr>
          <w:b/>
          <w:snapToGrid w:val="0"/>
          <w:lang w:val="uk-UA"/>
        </w:rPr>
        <w:t xml:space="preserve"> міст Дніпропетровської області</w:t>
      </w:r>
    </w:p>
    <w:p w:rsidR="00DE4332" w:rsidRPr="00DE4332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</w:t>
      </w:r>
      <w:r w:rsidR="00CE590A">
        <w:rPr>
          <w:snapToGrid w:val="0"/>
          <w:lang w:val="uk-UA"/>
        </w:rPr>
        <w:t>,</w:t>
      </w:r>
      <w:bookmarkStart w:id="0" w:name="_GoBack"/>
      <w:bookmarkEnd w:id="0"/>
      <w:r w:rsidRPr="00661DD6">
        <w:rPr>
          <w:snapToGrid w:val="0"/>
          <w:lang w:val="uk-UA"/>
        </w:rPr>
        <w:t xml:space="preserve">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3F82" w:rsidRDefault="00663F82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971624" w:rsidRDefault="00971624" w:rsidP="00971624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керівників комунальних закладів загальної середньої освіти:</w:t>
      </w:r>
    </w:p>
    <w:p w:rsidR="00A575C1" w:rsidRDefault="00971624" w:rsidP="00971624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комунального закладу освіти </w:t>
      </w:r>
      <w:proofErr w:type="spellStart"/>
      <w:r w:rsidR="00A575C1" w:rsidRPr="0001361E">
        <w:rPr>
          <w:lang w:val="uk-UA"/>
        </w:rPr>
        <w:t>„</w:t>
      </w:r>
      <w:r w:rsidR="00663F82">
        <w:rPr>
          <w:lang w:val="uk-UA"/>
        </w:rPr>
        <w:t>Н</w:t>
      </w:r>
      <w:r>
        <w:rPr>
          <w:lang w:val="uk-UA"/>
        </w:rPr>
        <w:t>авчально-реабілітаційний</w:t>
      </w:r>
      <w:proofErr w:type="spellEnd"/>
      <w:r>
        <w:rPr>
          <w:lang w:val="uk-UA"/>
        </w:rPr>
        <w:t xml:space="preserve"> центр</w:t>
      </w:r>
      <w:r w:rsidR="00663F82">
        <w:rPr>
          <w:lang w:val="uk-UA"/>
        </w:rPr>
        <w:t xml:space="preserve"> ,,Горлиця</w:t>
      </w:r>
      <w:r w:rsidR="00A575C1" w:rsidRPr="0001361E">
        <w:rPr>
          <w:lang w:val="uk-UA"/>
        </w:rPr>
        <w:t xml:space="preserve">” </w:t>
      </w:r>
      <w:r w:rsidR="00A575C1">
        <w:rPr>
          <w:lang w:val="uk-UA"/>
        </w:rPr>
        <w:t>Дніпропетровської обласної ради</w:t>
      </w:r>
      <w:r w:rsidR="00A575C1" w:rsidRPr="00661DD6">
        <w:t>”</w:t>
      </w:r>
      <w:r>
        <w:rPr>
          <w:lang w:val="uk-UA"/>
        </w:rPr>
        <w:t>;</w:t>
      </w:r>
    </w:p>
    <w:p w:rsidR="00971624" w:rsidRDefault="00971624" w:rsidP="00971624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 w:rsidR="00663F82">
        <w:rPr>
          <w:lang w:val="uk-UA"/>
        </w:rPr>
        <w:t>Нікопольський</w:t>
      </w:r>
      <w:proofErr w:type="spellEnd"/>
      <w:r w:rsidR="00663F82">
        <w:rPr>
          <w:lang w:val="uk-UA"/>
        </w:rPr>
        <w:t xml:space="preserve"> </w:t>
      </w:r>
      <w:r>
        <w:rPr>
          <w:lang w:val="uk-UA"/>
        </w:rPr>
        <w:t>ліцей</w:t>
      </w:r>
      <w:r w:rsidR="00663F82">
        <w:rPr>
          <w:lang w:val="uk-UA"/>
        </w:rPr>
        <w:t xml:space="preserve"> ,,Гармонія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 w:rsidR="00663F82">
        <w:rPr>
          <w:lang w:val="uk-UA"/>
        </w:rPr>
        <w:t>;</w:t>
      </w:r>
    </w:p>
    <w:p w:rsidR="00663F82" w:rsidRDefault="00663F82" w:rsidP="00663F82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Криворізький</w:t>
      </w:r>
      <w:proofErr w:type="spellEnd"/>
      <w:r>
        <w:rPr>
          <w:lang w:val="uk-UA"/>
        </w:rPr>
        <w:t xml:space="preserve"> спеціальний багатопрофільний навчально-реабілітаційний центр № 1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663F82" w:rsidRDefault="00663F82" w:rsidP="00663F82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Магдалинівська</w:t>
      </w:r>
      <w:proofErr w:type="spellEnd"/>
      <w:r>
        <w:rPr>
          <w:lang w:val="uk-UA"/>
        </w:rPr>
        <w:t xml:space="preserve"> спеціальна школа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663F82" w:rsidRDefault="00663F82" w:rsidP="00971624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Дніпропетровський</w:t>
      </w:r>
      <w:proofErr w:type="spellEnd"/>
      <w:r>
        <w:rPr>
          <w:lang w:val="uk-UA"/>
        </w:rPr>
        <w:t xml:space="preserve"> обласний методичний ресурсний центр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.</w:t>
      </w:r>
    </w:p>
    <w:p w:rsidR="00663F82" w:rsidRPr="00663F82" w:rsidRDefault="00663F82" w:rsidP="00971624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</w:p>
    <w:p w:rsidR="00EB23CE" w:rsidRDefault="00C95DAF" w:rsidP="00EB23C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 xml:space="preserve">2. </w:t>
      </w:r>
      <w:r w:rsidR="00EB23CE" w:rsidRPr="00EB23CE">
        <w:rPr>
          <w:lang w:val="uk-UA"/>
        </w:rPr>
        <w:t>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закладів.</w:t>
      </w:r>
    </w:p>
    <w:p w:rsidR="00663F82" w:rsidRPr="00EB23CE" w:rsidRDefault="00663F82" w:rsidP="00EB23CE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</w:t>
      </w:r>
      <w:r w:rsidR="007E1672">
        <w:rPr>
          <w:lang w:val="uk-UA"/>
        </w:rPr>
        <w:t xml:space="preserve"> Це розпорядження підлягає затвердженню на черговій сесії обласної ради.</w:t>
      </w:r>
    </w:p>
    <w:p w:rsidR="00663F82" w:rsidRDefault="00663F8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663F82">
        <w:rPr>
          <w:lang w:val="uk-UA"/>
        </w:rPr>
        <w:t>4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971624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70" w:rsidRDefault="00B85F70">
      <w:r>
        <w:separator/>
      </w:r>
    </w:p>
  </w:endnote>
  <w:endnote w:type="continuationSeparator" w:id="0">
    <w:p w:rsidR="00B85F70" w:rsidRDefault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70" w:rsidRDefault="00B85F70">
      <w:r>
        <w:separator/>
      </w:r>
    </w:p>
  </w:footnote>
  <w:footnote w:type="continuationSeparator" w:id="0">
    <w:p w:rsidR="00B85F70" w:rsidRDefault="00B8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0453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F93"/>
    <w:rsid w:val="002D187D"/>
    <w:rsid w:val="002D7FFE"/>
    <w:rsid w:val="002E1219"/>
    <w:rsid w:val="002F279F"/>
    <w:rsid w:val="002F3F71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A7DA7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0353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3F82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0D8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624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862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0C2C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60992"/>
    <w:rsid w:val="00A6147B"/>
    <w:rsid w:val="00A66867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F70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BE7F6D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590A"/>
    <w:rsid w:val="00CE7B5F"/>
    <w:rsid w:val="00CF071B"/>
    <w:rsid w:val="00CF2EAE"/>
    <w:rsid w:val="00CF38EE"/>
    <w:rsid w:val="00CF6D23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4332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3CE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24B6-F9B5-4403-B4AE-0757546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2021-04-20T08:30:00Z</cp:lastPrinted>
  <dcterms:created xsi:type="dcterms:W3CDTF">2015-12-03T13:21:00Z</dcterms:created>
  <dcterms:modified xsi:type="dcterms:W3CDTF">2021-04-20T08:32:00Z</dcterms:modified>
</cp:coreProperties>
</file>