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7E67" w14:textId="4CDA857F" w:rsidR="00311CE3" w:rsidRPr="001F1752" w:rsidRDefault="00440F53" w:rsidP="003154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999088" w14:textId="234A7B4A" w:rsidR="003F5AB9" w:rsidRDefault="003F5AB9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87D1A" w14:textId="729449A0" w:rsidR="003F5AB9" w:rsidRDefault="003F5AB9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970A4" w14:textId="59C3249C" w:rsidR="003F5AB9" w:rsidRDefault="003F5AB9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05721" w14:textId="40FB5A64" w:rsidR="003F5AB9" w:rsidRDefault="003F5AB9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77A29" w14:textId="50A6237A" w:rsidR="003F5AB9" w:rsidRDefault="003F5AB9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BDC16" w14:textId="6D3F2C01" w:rsidR="003F5AB9" w:rsidRDefault="003F5AB9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82317" w14:textId="20B70598" w:rsidR="00315477" w:rsidRDefault="00315477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E62B3" w14:textId="47FD35A2" w:rsidR="00315477" w:rsidRDefault="00315477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F6210" w14:textId="7B61F453" w:rsidR="00315477" w:rsidRDefault="00315477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6FF4C" w14:textId="77777777" w:rsidR="00315477" w:rsidRDefault="00315477" w:rsidP="0031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3C451" w14:textId="77777777" w:rsidR="003235FC" w:rsidRDefault="003235FC" w:rsidP="003235F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9FA7F2" w14:textId="77777777" w:rsidR="003235FC" w:rsidRDefault="003235FC" w:rsidP="003235F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44A221" w14:textId="206F2308" w:rsidR="0009158F" w:rsidRPr="0009158F" w:rsidRDefault="003F5AB9" w:rsidP="002D75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зняття з контролю рішен</w:t>
      </w:r>
      <w:r w:rsidR="0009158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</w:t>
      </w:r>
      <w:r w:rsidRPr="0009158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r w:rsidR="0009158F" w:rsidRP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</w:t>
      </w:r>
      <w:bookmarkStart w:id="0" w:name="_Hlk73002224"/>
      <w:r w:rsidR="0009158F" w:rsidRP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16 вересня 2005 року № 657-28/</w:t>
      </w:r>
      <w:r w:rsidR="0009158F" w:rsidRP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IV</w:t>
      </w:r>
      <w:r w:rsidR="0009158F" w:rsidRP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„Про затвердження регіональної програми </w:t>
      </w:r>
      <w:bookmarkStart w:id="1" w:name="_Hlk71704563"/>
      <w:r w:rsidR="0009158F" w:rsidRP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„Питна вода Дніпропетровщини” </w:t>
      </w:r>
      <w:r w:rsid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  <w:r w:rsidR="0009158F" w:rsidRP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2006 – 2020 роки” </w:t>
      </w:r>
      <w:bookmarkEnd w:id="1"/>
      <w:r w:rsidR="0009158F" w:rsidRPr="0009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(зі змінами)</w:t>
      </w:r>
    </w:p>
    <w:bookmarkEnd w:id="0"/>
    <w:p w14:paraId="4183F8F3" w14:textId="3879946F" w:rsidR="003235FC" w:rsidRDefault="003235FC" w:rsidP="002D7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402CC2" w14:textId="77777777" w:rsidR="002D75DD" w:rsidRDefault="002D75DD" w:rsidP="002D7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40B23B" w14:textId="39F4F542" w:rsidR="003F5AB9" w:rsidRDefault="003F5AB9" w:rsidP="002D7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 України „Про місцеве самоврядування в Україні”, ураховуючи виснов</w:t>
      </w:r>
      <w:r w:rsidR="0085784D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5784D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09158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9158F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091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58F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обласна рада </w:t>
      </w:r>
      <w:r w:rsidR="008578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14:paraId="13EAD971" w14:textId="77777777" w:rsidR="00AE201F" w:rsidRDefault="00AE201F" w:rsidP="002D7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7893B" w14:textId="4B1BE761" w:rsidR="00F02702" w:rsidRPr="0085784D" w:rsidRDefault="0085784D" w:rsidP="002D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84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702" w:rsidRPr="0085784D">
        <w:rPr>
          <w:rFonts w:ascii="Times New Roman" w:hAnsi="Times New Roman" w:cs="Times New Roman"/>
          <w:sz w:val="28"/>
          <w:szCs w:val="28"/>
          <w:lang w:val="uk-UA"/>
        </w:rPr>
        <w:t xml:space="preserve">Заключний звіт про виконання регіональної програми </w:t>
      </w:r>
      <w:r w:rsidR="00F02702" w:rsidRPr="00857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„Питна вода Дніпропетровщини” на 2006 – 2020 роки” взяти до відома (додається).</w:t>
      </w:r>
    </w:p>
    <w:p w14:paraId="67293FA0" w14:textId="77777777" w:rsidR="000767BE" w:rsidRPr="000767BE" w:rsidRDefault="000767BE" w:rsidP="002D75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5E697" w14:textId="3EF55A98" w:rsidR="001F1752" w:rsidRPr="003235FC" w:rsidRDefault="0085784D" w:rsidP="002D75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83532" w:rsidRPr="003235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5AB9" w:rsidRPr="003235FC">
        <w:rPr>
          <w:rFonts w:ascii="Times New Roman" w:hAnsi="Times New Roman" w:cs="Times New Roman"/>
          <w:sz w:val="28"/>
          <w:szCs w:val="28"/>
          <w:lang w:val="uk-UA"/>
        </w:rPr>
        <w:t xml:space="preserve">няти з контролю рішення обласної ради </w:t>
      </w:r>
      <w:r w:rsidR="003235FC" w:rsidRPr="00323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16 вересня 2005 року № 657-28/</w:t>
      </w:r>
      <w:r w:rsidR="003235FC" w:rsidRPr="00323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IV</w:t>
      </w:r>
      <w:r w:rsidR="003235FC" w:rsidRPr="00323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„Про затвердження регіональної програми „Питна вода Дніпропетровщини” на 2006 – 2020 роки” (зі змінами) </w:t>
      </w:r>
      <w:r w:rsidR="00104D38" w:rsidRPr="003235FC">
        <w:rPr>
          <w:rFonts w:ascii="Times New Roman" w:hAnsi="Times New Roman" w:cs="Times New Roman"/>
          <w:sz w:val="28"/>
          <w:szCs w:val="28"/>
          <w:lang w:val="uk-UA"/>
        </w:rPr>
        <w:t>у зв’язку із закінченням терміну дії</w:t>
      </w:r>
      <w:r w:rsidR="00CD0C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20CFDD" w14:textId="5801DE6D" w:rsidR="00104D38" w:rsidRDefault="00104D38" w:rsidP="002D7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ECE2B" w14:textId="64F827E7" w:rsidR="002D75DD" w:rsidRDefault="002D75DD" w:rsidP="002D7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FB26B" w14:textId="77777777" w:rsidR="002D75DD" w:rsidRDefault="002D75DD" w:rsidP="002D75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D7FB3" w14:textId="38844207" w:rsidR="009144A1" w:rsidRDefault="009144A1" w:rsidP="002D75D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4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282D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М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ЛУКАШУК</w:t>
      </w:r>
    </w:p>
    <w:p w14:paraId="77EB0259" w14:textId="77777777" w:rsidR="008F0CF2" w:rsidRDefault="008F0CF2" w:rsidP="002D75D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2BB44A" w14:textId="77777777" w:rsidR="008F0CF2" w:rsidRPr="008F0CF2" w:rsidRDefault="008F0CF2" w:rsidP="008F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F2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14:paraId="04B0242C" w14:textId="4B0C6477" w:rsidR="008F0CF2" w:rsidRPr="008F0CF2" w:rsidRDefault="008F0CF2" w:rsidP="008F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bookmarkStart w:id="2" w:name="_GoBack"/>
      <w:bookmarkEnd w:id="2"/>
      <w:r w:rsidRPr="008F0CF2">
        <w:rPr>
          <w:rFonts w:ascii="Times New Roman" w:hAnsi="Times New Roman" w:cs="Times New Roman"/>
          <w:sz w:val="28"/>
          <w:szCs w:val="28"/>
          <w:lang w:val="uk-UA"/>
        </w:rPr>
        <w:t>-6/</w:t>
      </w:r>
      <w:r w:rsidRPr="008F0CF2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746862AE" w14:textId="77777777" w:rsidR="008F0CF2" w:rsidRPr="008F0CF2" w:rsidRDefault="008F0CF2" w:rsidP="008F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F2">
        <w:rPr>
          <w:rFonts w:ascii="Times New Roman" w:hAnsi="Times New Roman" w:cs="Times New Roman"/>
          <w:sz w:val="28"/>
          <w:szCs w:val="28"/>
          <w:lang w:val="uk-UA"/>
        </w:rPr>
        <w:t>16.06.2021 р.</w:t>
      </w:r>
    </w:p>
    <w:p w14:paraId="0DC6127C" w14:textId="77777777" w:rsidR="008F0CF2" w:rsidRPr="009144A1" w:rsidRDefault="008F0CF2" w:rsidP="002D75D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F0CF2" w:rsidRPr="009144A1" w:rsidSect="00E3363C">
      <w:headerReference w:type="default" r:id="rId8"/>
      <w:headerReference w:type="firs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207C2" w14:textId="77777777" w:rsidR="005372E2" w:rsidRDefault="005372E2" w:rsidP="00104D38">
      <w:pPr>
        <w:spacing w:after="0" w:line="240" w:lineRule="auto"/>
      </w:pPr>
      <w:r>
        <w:separator/>
      </w:r>
    </w:p>
  </w:endnote>
  <w:endnote w:type="continuationSeparator" w:id="0">
    <w:p w14:paraId="6C90BF19" w14:textId="77777777" w:rsidR="005372E2" w:rsidRDefault="005372E2" w:rsidP="001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1D51" w14:textId="77777777" w:rsidR="005372E2" w:rsidRDefault="005372E2" w:rsidP="00104D38">
      <w:pPr>
        <w:spacing w:after="0" w:line="240" w:lineRule="auto"/>
      </w:pPr>
      <w:r>
        <w:separator/>
      </w:r>
    </w:p>
  </w:footnote>
  <w:footnote w:type="continuationSeparator" w:id="0">
    <w:p w14:paraId="52A5F9D5" w14:textId="77777777" w:rsidR="005372E2" w:rsidRDefault="005372E2" w:rsidP="001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972238"/>
      <w:docPartObj>
        <w:docPartGallery w:val="Page Numbers (Top of Page)"/>
        <w:docPartUnique/>
      </w:docPartObj>
    </w:sdtPr>
    <w:sdtEndPr/>
    <w:sdtContent>
      <w:p w14:paraId="06CD444B" w14:textId="1E9421FC" w:rsidR="00104D38" w:rsidRDefault="00104D38">
        <w:pPr>
          <w:pStyle w:val="a5"/>
          <w:jc w:val="center"/>
        </w:pPr>
        <w:r w:rsidRPr="00E336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36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6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3363C">
          <w:rPr>
            <w:rFonts w:ascii="Times New Roman" w:hAnsi="Times New Roman" w:cs="Times New Roman"/>
            <w:sz w:val="28"/>
            <w:szCs w:val="28"/>
          </w:rPr>
          <w:t>2</w:t>
        </w:r>
        <w:r w:rsidRPr="00E336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6A2CD6" w14:textId="77777777" w:rsidR="00104D38" w:rsidRDefault="00104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E3D9" w14:textId="7D51E28D" w:rsidR="00E3363C" w:rsidRDefault="00E3363C">
    <w:pPr>
      <w:pStyle w:val="a5"/>
      <w:jc w:val="center"/>
    </w:pPr>
  </w:p>
  <w:p w14:paraId="07BA4262" w14:textId="77777777" w:rsidR="00E3363C" w:rsidRDefault="00E33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944"/>
    <w:multiLevelType w:val="hybridMultilevel"/>
    <w:tmpl w:val="26CA87B6"/>
    <w:lvl w:ilvl="0" w:tplc="4F18AD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E7FDE"/>
    <w:multiLevelType w:val="hybridMultilevel"/>
    <w:tmpl w:val="5142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4304A"/>
    <w:multiLevelType w:val="hybridMultilevel"/>
    <w:tmpl w:val="18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6091"/>
    <w:multiLevelType w:val="hybridMultilevel"/>
    <w:tmpl w:val="285EF350"/>
    <w:lvl w:ilvl="0" w:tplc="75CC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91CE6"/>
    <w:multiLevelType w:val="hybridMultilevel"/>
    <w:tmpl w:val="07DC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9"/>
    <w:rsid w:val="00067501"/>
    <w:rsid w:val="000767BE"/>
    <w:rsid w:val="0009158F"/>
    <w:rsid w:val="00104D38"/>
    <w:rsid w:val="001B317D"/>
    <w:rsid w:val="001F1752"/>
    <w:rsid w:val="00282DCB"/>
    <w:rsid w:val="002D75DD"/>
    <w:rsid w:val="00311CE3"/>
    <w:rsid w:val="00315477"/>
    <w:rsid w:val="003235FC"/>
    <w:rsid w:val="00385A07"/>
    <w:rsid w:val="003F5AB9"/>
    <w:rsid w:val="00440F53"/>
    <w:rsid w:val="00483532"/>
    <w:rsid w:val="005270FC"/>
    <w:rsid w:val="005372E2"/>
    <w:rsid w:val="006809C2"/>
    <w:rsid w:val="006B71FD"/>
    <w:rsid w:val="007171D5"/>
    <w:rsid w:val="007F5CD0"/>
    <w:rsid w:val="0085784D"/>
    <w:rsid w:val="008D7024"/>
    <w:rsid w:val="008F0CF2"/>
    <w:rsid w:val="009144A1"/>
    <w:rsid w:val="00AE201F"/>
    <w:rsid w:val="00B75ADB"/>
    <w:rsid w:val="00CD0CC9"/>
    <w:rsid w:val="00D61B86"/>
    <w:rsid w:val="00D71F7D"/>
    <w:rsid w:val="00D862D2"/>
    <w:rsid w:val="00E31EA4"/>
    <w:rsid w:val="00E3363C"/>
    <w:rsid w:val="00ED0AF1"/>
    <w:rsid w:val="00F02702"/>
    <w:rsid w:val="00F44171"/>
    <w:rsid w:val="00FB0420"/>
    <w:rsid w:val="00FE7CBF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3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table" w:styleId="a4">
    <w:name w:val="Table Grid"/>
    <w:basedOn w:val="a1"/>
    <w:uiPriority w:val="39"/>
    <w:rsid w:val="0007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D38"/>
  </w:style>
  <w:style w:type="paragraph" w:styleId="a7">
    <w:name w:val="footer"/>
    <w:basedOn w:val="a"/>
    <w:link w:val="a8"/>
    <w:uiPriority w:val="99"/>
    <w:unhideWhenUsed/>
    <w:rsid w:val="001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table" w:styleId="a4">
    <w:name w:val="Table Grid"/>
    <w:basedOn w:val="a1"/>
    <w:uiPriority w:val="39"/>
    <w:rsid w:val="0007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D38"/>
  </w:style>
  <w:style w:type="paragraph" w:styleId="a7">
    <w:name w:val="footer"/>
    <w:basedOn w:val="a"/>
    <w:link w:val="a8"/>
    <w:uiPriority w:val="99"/>
    <w:unhideWhenUsed/>
    <w:rsid w:val="001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2021-05-31T08:11:00Z</cp:lastPrinted>
  <dcterms:created xsi:type="dcterms:W3CDTF">2021-05-12T06:37:00Z</dcterms:created>
  <dcterms:modified xsi:type="dcterms:W3CDTF">2021-06-22T08:56:00Z</dcterms:modified>
</cp:coreProperties>
</file>