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90A02" w14:textId="11BF1DA6" w:rsidR="00B24F1E" w:rsidRPr="00F3042F" w:rsidRDefault="00B24F1E" w:rsidP="00B24F1E">
      <w:pPr>
        <w:spacing w:line="228" w:lineRule="auto"/>
        <w:ind w:left="11340"/>
        <w:rPr>
          <w:sz w:val="28"/>
          <w:szCs w:val="28"/>
          <w:lang w:val="uk-UA" w:eastAsia="uk-UA"/>
        </w:rPr>
      </w:pPr>
      <w:r w:rsidRPr="00F3042F">
        <w:rPr>
          <w:sz w:val="28"/>
          <w:szCs w:val="28"/>
          <w:lang w:val="uk-UA" w:eastAsia="uk-UA"/>
        </w:rPr>
        <w:t xml:space="preserve">Додаток 1 </w:t>
      </w:r>
      <w:r w:rsidR="00430C81">
        <w:rPr>
          <w:sz w:val="28"/>
          <w:szCs w:val="28"/>
          <w:lang w:val="uk-UA" w:eastAsia="uk-UA"/>
        </w:rPr>
        <w:t>до додатка 1</w:t>
      </w:r>
    </w:p>
    <w:p w14:paraId="30E1CAAA" w14:textId="39922E5E" w:rsidR="00B24F1E" w:rsidRPr="00F3042F" w:rsidRDefault="00B24F1E" w:rsidP="00430C81">
      <w:pPr>
        <w:spacing w:line="228" w:lineRule="auto"/>
        <w:ind w:left="11340"/>
        <w:rPr>
          <w:sz w:val="28"/>
          <w:szCs w:val="28"/>
          <w:lang w:val="uk-UA" w:eastAsia="uk-UA"/>
        </w:rPr>
      </w:pPr>
      <w:r w:rsidRPr="00F3042F">
        <w:rPr>
          <w:sz w:val="28"/>
          <w:szCs w:val="28"/>
          <w:lang w:val="uk-UA" w:eastAsia="uk-UA"/>
        </w:rPr>
        <w:t xml:space="preserve">до </w:t>
      </w:r>
      <w:r w:rsidR="00430C81">
        <w:rPr>
          <w:sz w:val="28"/>
          <w:szCs w:val="28"/>
          <w:lang w:val="uk-UA" w:eastAsia="uk-UA"/>
        </w:rPr>
        <w:t>рішення обласної ради</w:t>
      </w:r>
    </w:p>
    <w:p w14:paraId="66CD1BF5" w14:textId="77777777" w:rsidR="00B24F1E" w:rsidRPr="00F3042F" w:rsidRDefault="00B24F1E" w:rsidP="00B24F1E">
      <w:pPr>
        <w:spacing w:line="228" w:lineRule="auto"/>
        <w:ind w:right="-598"/>
        <w:jc w:val="center"/>
        <w:rPr>
          <w:b/>
          <w:bCs/>
          <w:sz w:val="10"/>
          <w:szCs w:val="10"/>
          <w:lang w:val="uk-UA"/>
        </w:rPr>
      </w:pPr>
    </w:p>
    <w:p w14:paraId="468AB4D5" w14:textId="77777777" w:rsidR="00E34919" w:rsidRPr="00F3042F" w:rsidRDefault="00E34919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</w:p>
    <w:p w14:paraId="58D7618B" w14:textId="77777777" w:rsidR="00C12FB9" w:rsidRDefault="00C12FB9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</w:p>
    <w:p w14:paraId="6128B0BA" w14:textId="31C75167" w:rsidR="00B24F1E" w:rsidRPr="00F3042F" w:rsidRDefault="00B24F1E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  <w:r w:rsidRPr="00F3042F">
        <w:rPr>
          <w:b/>
          <w:bCs/>
          <w:sz w:val="28"/>
          <w:szCs w:val="28"/>
          <w:lang w:val="uk-UA"/>
        </w:rPr>
        <w:t>ПЕРЕЛІК</w:t>
      </w:r>
    </w:p>
    <w:p w14:paraId="7110A8A8" w14:textId="41CADD57" w:rsidR="00B24F1E" w:rsidRPr="00F3042F" w:rsidRDefault="00B24F1E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  <w:r w:rsidRPr="00F3042F">
        <w:rPr>
          <w:b/>
          <w:bCs/>
          <w:sz w:val="28"/>
          <w:szCs w:val="28"/>
          <w:lang w:val="uk-UA"/>
        </w:rPr>
        <w:t>завдань і заходів Програми розвитку культури у Дніпропетровській області на 2017 – 202</w:t>
      </w:r>
      <w:r w:rsidR="00B34277" w:rsidRPr="00F3042F">
        <w:rPr>
          <w:b/>
          <w:bCs/>
          <w:sz w:val="28"/>
          <w:szCs w:val="28"/>
          <w:lang w:val="uk-UA"/>
        </w:rPr>
        <w:t>5</w:t>
      </w:r>
      <w:r w:rsidRPr="00F3042F">
        <w:rPr>
          <w:b/>
          <w:bCs/>
          <w:sz w:val="28"/>
          <w:szCs w:val="28"/>
          <w:lang w:val="uk-UA"/>
        </w:rPr>
        <w:t xml:space="preserve"> роки</w:t>
      </w:r>
    </w:p>
    <w:p w14:paraId="3F15A23D" w14:textId="3BFDD501" w:rsidR="00E34919" w:rsidRPr="00F3042F" w:rsidRDefault="00E34919" w:rsidP="00B24F1E">
      <w:pPr>
        <w:spacing w:line="228" w:lineRule="auto"/>
        <w:ind w:right="-598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236"/>
        <w:gridCol w:w="1934"/>
        <w:gridCol w:w="878"/>
        <w:gridCol w:w="1127"/>
        <w:gridCol w:w="992"/>
        <w:gridCol w:w="7"/>
        <w:gridCol w:w="985"/>
        <w:gridCol w:w="7"/>
        <w:gridCol w:w="843"/>
        <w:gridCol w:w="7"/>
        <w:gridCol w:w="844"/>
        <w:gridCol w:w="7"/>
        <w:gridCol w:w="843"/>
        <w:gridCol w:w="7"/>
        <w:gridCol w:w="926"/>
        <w:gridCol w:w="992"/>
        <w:gridCol w:w="1498"/>
      </w:tblGrid>
      <w:tr w:rsidR="00B06453" w:rsidRPr="007A35F3" w14:paraId="48EA49DF" w14:textId="77777777" w:rsidTr="00A94007">
        <w:trPr>
          <w:tblHeader/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0F234423" w14:textId="363A807E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14:paraId="56F99A93" w14:textId="77777777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  <w:hideMark/>
          </w:tcPr>
          <w:p w14:paraId="3C337305" w14:textId="77777777" w:rsidR="00B0645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Відповідальні </w:t>
            </w:r>
          </w:p>
          <w:p w14:paraId="40ABEB85" w14:textId="1CD0587E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 виконання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07DD3985" w14:textId="179B4F07" w:rsidR="00B06453" w:rsidRPr="007A35F3" w:rsidRDefault="00B06453" w:rsidP="00C12FB9">
            <w:pPr>
              <w:ind w:left="-207" w:right="-210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Строки </w:t>
            </w:r>
            <w:proofErr w:type="spellStart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виконан-</w:t>
            </w:r>
            <w:proofErr w:type="spellEnd"/>
          </w:p>
          <w:p w14:paraId="1E77194C" w14:textId="4CF461F5" w:rsidR="00B06453" w:rsidRPr="007A35F3" w:rsidRDefault="00B06453" w:rsidP="00C12FB9">
            <w:pPr>
              <w:ind w:left="-207" w:right="-210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ня</w:t>
            </w:r>
          </w:p>
        </w:tc>
        <w:tc>
          <w:tcPr>
            <w:tcW w:w="7587" w:type="dxa"/>
            <w:gridSpan w:val="13"/>
            <w:shd w:val="clear" w:color="auto" w:fill="auto"/>
            <w:vAlign w:val="center"/>
            <w:hideMark/>
          </w:tcPr>
          <w:p w14:paraId="558495E5" w14:textId="22BB8250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Орієнтовані обсяги фінансування за роками виконання, тис. грн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  <w:hideMark/>
          </w:tcPr>
          <w:p w14:paraId="07404D83" w14:textId="772159F2" w:rsidR="00B06453" w:rsidRPr="007A35F3" w:rsidRDefault="00B06453" w:rsidP="00C12FB9">
            <w:pPr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B06453" w:rsidRPr="007A35F3" w14:paraId="1E004AAC" w14:textId="77777777" w:rsidTr="00A94007">
        <w:trPr>
          <w:tblHeader/>
          <w:jc w:val="center"/>
        </w:trPr>
        <w:tc>
          <w:tcPr>
            <w:tcW w:w="1503" w:type="dxa"/>
            <w:vMerge/>
            <w:vAlign w:val="center"/>
            <w:hideMark/>
          </w:tcPr>
          <w:p w14:paraId="5F20BB17" w14:textId="655063BF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05B63B59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B0F7E94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C77C4E9" w14:textId="77777777" w:rsidR="00B06453" w:rsidRPr="007A35F3" w:rsidRDefault="00B06453" w:rsidP="00C12FB9">
            <w:pPr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79CA13FB" w14:textId="0F628739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9E8CA0B" w14:textId="77777777" w:rsidR="00B06453" w:rsidRDefault="00B06453" w:rsidP="00C12FB9">
            <w:pPr>
              <w:ind w:left="-109" w:right="-11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A35F3">
              <w:rPr>
                <w:b/>
                <w:bCs/>
                <w:sz w:val="20"/>
                <w:szCs w:val="20"/>
              </w:rPr>
              <w:t>Усього</w:t>
            </w:r>
            <w:proofErr w:type="spellEnd"/>
            <w:r w:rsidRPr="007A35F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6D6F41" w14:textId="344CFCB9" w:rsidR="00B06453" w:rsidRPr="007A35F3" w:rsidRDefault="00B06453" w:rsidP="00C12FB9">
            <w:pPr>
              <w:ind w:left="-109" w:right="-111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 xml:space="preserve">за </w:t>
            </w:r>
            <w:proofErr w:type="spellStart"/>
            <w:r w:rsidRPr="007A35F3">
              <w:rPr>
                <w:b/>
                <w:bCs/>
                <w:sz w:val="20"/>
                <w:szCs w:val="20"/>
              </w:rPr>
              <w:t>програ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7A35F3">
              <w:rPr>
                <w:b/>
                <w:bCs/>
                <w:sz w:val="20"/>
                <w:szCs w:val="20"/>
              </w:rPr>
              <w:t>мою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14:paraId="0F11B646" w14:textId="77777777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Усього</w:t>
            </w:r>
          </w:p>
          <w:p w14:paraId="358A4A09" w14:textId="77777777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 етап</w:t>
            </w:r>
          </w:p>
          <w:p w14:paraId="7952002E" w14:textId="59C5EF74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(2017</w:t>
            </w:r>
            <w:r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-2020)</w:t>
            </w:r>
          </w:p>
        </w:tc>
        <w:tc>
          <w:tcPr>
            <w:tcW w:w="4476" w:type="dxa"/>
            <w:gridSpan w:val="9"/>
            <w:shd w:val="clear" w:color="auto" w:fill="auto"/>
            <w:vAlign w:val="center"/>
            <w:hideMark/>
          </w:tcPr>
          <w:p w14:paraId="2D8A2222" w14:textId="3158768F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ІІ етап</w:t>
            </w:r>
          </w:p>
        </w:tc>
        <w:tc>
          <w:tcPr>
            <w:tcW w:w="1498" w:type="dxa"/>
            <w:vMerge/>
            <w:vAlign w:val="center"/>
            <w:hideMark/>
          </w:tcPr>
          <w:p w14:paraId="2D8D3A3F" w14:textId="5A774B21" w:rsidR="00B06453" w:rsidRPr="007A35F3" w:rsidRDefault="00B06453" w:rsidP="00C12FB9">
            <w:pPr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595C3119" w14:textId="77777777" w:rsidTr="00A94007">
        <w:trPr>
          <w:tblHeader/>
          <w:jc w:val="center"/>
        </w:trPr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C3D5C6A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90EFD44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F16DA5E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AC4189E" w14:textId="77777777" w:rsidR="00B06453" w:rsidRPr="007A35F3" w:rsidRDefault="00B06453" w:rsidP="00C12FB9">
            <w:pPr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7FF168BF" w14:textId="77777777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4C512F" w14:textId="77777777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  <w:hideMark/>
          </w:tcPr>
          <w:p w14:paraId="6DB7B032" w14:textId="621CC7E7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16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AEF6CCB" w14:textId="2BD0FA13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1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16"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E2D80B0" w14:textId="0B168485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1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16"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2AEAAB8" w14:textId="79E69F14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1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16"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933" w:type="dxa"/>
            <w:gridSpan w:val="2"/>
            <w:vAlign w:val="center"/>
          </w:tcPr>
          <w:p w14:paraId="6FE68139" w14:textId="1F71CE62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16"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992" w:type="dxa"/>
            <w:vAlign w:val="center"/>
          </w:tcPr>
          <w:p w14:paraId="30EC3553" w14:textId="6C0752DA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16"/>
                <w:sz w:val="20"/>
                <w:szCs w:val="20"/>
                <w:lang w:val="uk-UA" w:eastAsia="uk-UA"/>
              </w:rPr>
              <w:t>2025</w:t>
            </w:r>
          </w:p>
        </w:tc>
        <w:tc>
          <w:tcPr>
            <w:tcW w:w="1498" w:type="dxa"/>
            <w:vMerge/>
            <w:vAlign w:val="center"/>
            <w:hideMark/>
          </w:tcPr>
          <w:p w14:paraId="01D812F7" w14:textId="274C3078" w:rsidR="00B06453" w:rsidRPr="007A35F3" w:rsidRDefault="00B06453" w:rsidP="00C12FB9">
            <w:pPr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A94007" w:rsidRPr="007A35F3" w14:paraId="4D07052C" w14:textId="77777777" w:rsidTr="00A94007">
        <w:trPr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EA1EF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1. Збереження культурної спадщини</w:t>
            </w:r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3A27306E" w14:textId="51E243AC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1.1. Виготовлення пам’яткоохоронної документації на об’єкти культурної спадщини, визначення меж територій пам’яток, підготовка матеріалів тому </w:t>
            </w:r>
            <w:proofErr w:type="spellStart"/>
            <w:r>
              <w:rPr>
                <w:spacing w:val="-6"/>
                <w:sz w:val="20"/>
                <w:szCs w:val="20"/>
                <w:lang w:val="uk-UA" w:eastAsia="uk-UA"/>
              </w:rPr>
              <w:t>„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Звід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пам’яток історії та культури України. Дніпропетровська область”, здійснення функцій у сфері охорони культурної спадщини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0C79C74D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Управління культури,</w:t>
            </w:r>
            <w:r w:rsidRPr="007A35F3">
              <w:rPr>
                <w:sz w:val="20"/>
                <w:szCs w:val="20"/>
              </w:rPr>
              <w:t xml:space="preserve"> 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туризму,  національностей і релігій облдержадміністрації, Дніпропетровський обласний центр з охорони історико-культурних цінностей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36DF988F" w14:textId="1C6E3A2A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AEC79A5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0384A9" w14:textId="2350DD7A" w:rsidR="00A94007" w:rsidRPr="007A35F3" w:rsidRDefault="00A94007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19833,45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B051971" w14:textId="646E1D1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1916,65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DADD9EA" w14:textId="2A24C936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3125,4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18DEC5B" w14:textId="6047EB97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3345,4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CB12CC3" w14:textId="36AF9863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3571,0</w:t>
            </w:r>
          </w:p>
        </w:tc>
        <w:tc>
          <w:tcPr>
            <w:tcW w:w="933" w:type="dxa"/>
            <w:gridSpan w:val="2"/>
            <w:vAlign w:val="center"/>
          </w:tcPr>
          <w:p w14:paraId="155D3227" w14:textId="340E093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3810,0</w:t>
            </w:r>
          </w:p>
        </w:tc>
        <w:tc>
          <w:tcPr>
            <w:tcW w:w="992" w:type="dxa"/>
            <w:vAlign w:val="center"/>
          </w:tcPr>
          <w:p w14:paraId="5D7986BA" w14:textId="19836602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4065,0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19802CCE" w14:textId="77777777" w:rsidR="00A94007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Захист, збереження та популяризація пам’яток  культурної спадщини держави (підготовка </w:t>
            </w:r>
          </w:p>
          <w:p w14:paraId="6C2D3F6E" w14:textId="77777777" w:rsidR="00A94007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не менше </w:t>
            </w:r>
          </w:p>
          <w:p w14:paraId="040EF62E" w14:textId="1EE74F35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350 документів стосовно об’єктів культурної спадщини)</w:t>
            </w:r>
          </w:p>
        </w:tc>
      </w:tr>
      <w:tr w:rsidR="00A94007" w:rsidRPr="007A35F3" w14:paraId="5CA97290" w14:textId="77777777" w:rsidTr="00A94007">
        <w:trPr>
          <w:jc w:val="center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5E473F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8E002B2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04D43318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BB8DDAF" w14:textId="77777777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E1D64BB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AE31D4" w14:textId="01BD8FEF" w:rsidR="00A94007" w:rsidRPr="007A35F3" w:rsidRDefault="00A94007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DBA47F7" w14:textId="31315137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E67A02E" w14:textId="576FCB8C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878C932" w14:textId="76E08E14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CCB5DC1" w14:textId="1FB78343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39D2C7D" w14:textId="5E336DB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1A263F49" w14:textId="7603FCA9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10D87FBF" w14:textId="1A3263AA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A94007" w:rsidRPr="007A35F3" w14:paraId="6456ED50" w14:textId="77777777" w:rsidTr="00A94007">
        <w:trPr>
          <w:jc w:val="center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9CF6A5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FAF0D33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99A6811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33974ED6" w14:textId="77777777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EB8288E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F8AE00" w14:textId="68FDA2CD" w:rsidR="00A94007" w:rsidRPr="007A35F3" w:rsidRDefault="00A94007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19833,45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437E462" w14:textId="04701006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1916,65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F4147CA" w14:textId="5926374F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3125,4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66BCF19" w14:textId="4225EAEE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3345,4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0F4CD33" w14:textId="0975D2C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3571,0</w:t>
            </w:r>
          </w:p>
        </w:tc>
        <w:tc>
          <w:tcPr>
            <w:tcW w:w="933" w:type="dxa"/>
            <w:gridSpan w:val="2"/>
            <w:vAlign w:val="center"/>
          </w:tcPr>
          <w:p w14:paraId="63220006" w14:textId="3A99A9A6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3810,0</w:t>
            </w:r>
          </w:p>
        </w:tc>
        <w:tc>
          <w:tcPr>
            <w:tcW w:w="992" w:type="dxa"/>
            <w:vAlign w:val="center"/>
          </w:tcPr>
          <w:p w14:paraId="3C969E83" w14:textId="60ED1FF5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4065,0</w:t>
            </w:r>
          </w:p>
        </w:tc>
        <w:tc>
          <w:tcPr>
            <w:tcW w:w="1498" w:type="dxa"/>
            <w:vMerge/>
            <w:vAlign w:val="center"/>
            <w:hideMark/>
          </w:tcPr>
          <w:p w14:paraId="4A70CC35" w14:textId="485694C8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A94007" w:rsidRPr="007A35F3" w14:paraId="499C0458" w14:textId="77777777" w:rsidTr="00A94007">
        <w:trPr>
          <w:jc w:val="center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AF61E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C20D7DA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305C93F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00643E3" w14:textId="77777777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B6738AE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F61D30" w14:textId="6B2721D5" w:rsidR="00A94007" w:rsidRPr="007A35F3" w:rsidRDefault="00A94007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9CA9A32" w14:textId="48AF1FC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C8A4F40" w14:textId="26ED621C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10F10FB" w14:textId="66586E8E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A0B5901" w14:textId="43434643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C5A8DAA" w14:textId="0D9136D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705BBBE3" w14:textId="28F2F58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306263D1" w14:textId="794BE9F8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A94007" w:rsidRPr="007A35F3" w14:paraId="7261B1FF" w14:textId="77777777" w:rsidTr="00A94007">
        <w:trPr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F63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7A69D28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DE7D71B" w14:textId="77777777" w:rsidR="00A94007" w:rsidRPr="007A35F3" w:rsidRDefault="00A9400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234085E" w14:textId="77777777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131C4A8" w14:textId="77777777" w:rsidR="00A94007" w:rsidRPr="007A35F3" w:rsidRDefault="00A9400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5237F3" w14:textId="460854EF" w:rsidR="00A94007" w:rsidRPr="007A35F3" w:rsidRDefault="00A94007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63933BA" w14:textId="0161FB2B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B82473B" w14:textId="7BD99C9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FF3620C" w14:textId="69963A31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705485D" w14:textId="06EB57BA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49E9AC03" w14:textId="16F0A4E7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6A6C49F0" w14:textId="0BC12990" w:rsidR="00A94007" w:rsidRPr="007A35F3" w:rsidRDefault="00A9400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50B6081A" w14:textId="0A43E9C8" w:rsidR="00A94007" w:rsidRPr="007A35F3" w:rsidRDefault="00A9400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3B88A243" w14:textId="77777777" w:rsidTr="00FE5994">
        <w:trPr>
          <w:trHeight w:val="514"/>
          <w:jc w:val="center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AB3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019534E5" w14:textId="5E628BDC" w:rsidR="00B06453" w:rsidRPr="007A35F3" w:rsidRDefault="00B06453" w:rsidP="00A94007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1.2. Фінансова підтримка </w:t>
            </w:r>
            <w:r w:rsidRPr="00A94007">
              <w:rPr>
                <w:spacing w:val="-6"/>
                <w:sz w:val="20"/>
                <w:szCs w:val="20"/>
                <w:lang w:val="uk-UA" w:eastAsia="uk-UA"/>
              </w:rPr>
              <w:t xml:space="preserve">комунального підприємства </w:t>
            </w:r>
            <w:proofErr w:type="spellStart"/>
            <w:r w:rsidRPr="00A94007">
              <w:rPr>
                <w:spacing w:val="-6"/>
                <w:sz w:val="20"/>
                <w:szCs w:val="20"/>
                <w:lang w:val="uk-UA" w:eastAsia="uk-UA"/>
              </w:rPr>
              <w:t>„Науково-редакційний</w:t>
            </w:r>
            <w:proofErr w:type="spellEnd"/>
            <w:r w:rsidRPr="00A94007">
              <w:rPr>
                <w:spacing w:val="-6"/>
                <w:sz w:val="20"/>
                <w:szCs w:val="20"/>
                <w:lang w:val="uk-UA" w:eastAsia="uk-UA"/>
              </w:rPr>
              <w:t xml:space="preserve"> центр обласної редколегії по підготовці і виданню томів серії книг </w:t>
            </w:r>
            <w:proofErr w:type="spellStart"/>
            <w:r w:rsidRPr="00A94007">
              <w:rPr>
                <w:spacing w:val="-6"/>
                <w:sz w:val="20"/>
                <w:szCs w:val="20"/>
                <w:lang w:val="uk-UA" w:eastAsia="uk-UA"/>
              </w:rPr>
              <w:t>„Реабілітовані</w:t>
            </w:r>
            <w:proofErr w:type="spellEnd"/>
            <w:r w:rsidRPr="00A94007">
              <w:rPr>
                <w:spacing w:val="-6"/>
                <w:sz w:val="20"/>
                <w:szCs w:val="20"/>
                <w:lang w:val="uk-UA" w:eastAsia="uk-UA"/>
              </w:rPr>
              <w:t xml:space="preserve"> історією”, пошук, систематизація та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461999C1" w14:textId="77777777" w:rsidR="00B06453" w:rsidRDefault="00B06453" w:rsidP="00A94007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 національностей і релігій облдержадміністрації, </w:t>
            </w:r>
            <w:r>
              <w:rPr>
                <w:spacing w:val="-6"/>
                <w:sz w:val="20"/>
                <w:szCs w:val="20"/>
                <w:lang w:val="uk-UA" w:eastAsia="uk-UA"/>
              </w:rPr>
              <w:t>к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омунальне підприємство </w:t>
            </w:r>
            <w:proofErr w:type="spellStart"/>
            <w:r>
              <w:rPr>
                <w:spacing w:val="-6"/>
                <w:sz w:val="20"/>
                <w:szCs w:val="20"/>
                <w:lang w:val="uk-UA" w:eastAsia="uk-UA"/>
              </w:rPr>
              <w:t>„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Науково-редакційний</w:t>
            </w:r>
            <w:proofErr w:type="spellEnd"/>
          </w:p>
          <w:p w14:paraId="541AF7F4" w14:textId="46D3AD6C" w:rsidR="00B06453" w:rsidRPr="007A35F3" w:rsidRDefault="00B06453" w:rsidP="00A94007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центр обласної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29A71F6A" w14:textId="3F70C7D1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B6CE74C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F21484" w14:textId="78D35FF1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7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6</w:t>
            </w:r>
            <w:r w:rsidRPr="007A35F3">
              <w:rPr>
                <w:b/>
                <w:bCs/>
                <w:sz w:val="20"/>
                <w:szCs w:val="20"/>
              </w:rPr>
              <w:t>7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7A35F3">
              <w:rPr>
                <w:b/>
                <w:bCs/>
                <w:sz w:val="20"/>
                <w:szCs w:val="20"/>
              </w:rPr>
              <w:t>,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109F7DA" w14:textId="276D1FCA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2374,4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6762F40" w14:textId="206962AC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904,9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EFF87E8" w14:textId="05FB359B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969,6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C0DD16E" w14:textId="6A58B459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1077,4</w:t>
            </w:r>
          </w:p>
        </w:tc>
        <w:tc>
          <w:tcPr>
            <w:tcW w:w="933" w:type="dxa"/>
            <w:gridSpan w:val="2"/>
            <w:vAlign w:val="center"/>
          </w:tcPr>
          <w:p w14:paraId="4C059E80" w14:textId="3751F4EF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11</w:t>
            </w:r>
            <w:r w:rsidRPr="007A35F3">
              <w:rPr>
                <w:sz w:val="20"/>
                <w:szCs w:val="20"/>
                <w:lang w:val="uk-UA"/>
              </w:rPr>
              <w:t>72</w:t>
            </w:r>
            <w:r w:rsidRPr="007A35F3">
              <w:rPr>
                <w:sz w:val="20"/>
                <w:szCs w:val="20"/>
              </w:rPr>
              <w:t>,</w:t>
            </w:r>
            <w:r w:rsidRPr="007A35F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14:paraId="34BCA511" w14:textId="03EFF3EB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1180,0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2EEEC881" w14:textId="77777777" w:rsidR="00B06453" w:rsidRDefault="00B06453" w:rsidP="00C12FB9">
            <w:pPr>
              <w:ind w:right="-31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Донести до широкого загалу інформацію про репресії, назвати імена жертв режиму – 2 томи на рік</w:t>
            </w:r>
          </w:p>
          <w:p w14:paraId="1928566F" w14:textId="575D6370" w:rsidR="00B06453" w:rsidRPr="007A35F3" w:rsidRDefault="00B06453" w:rsidP="00C12FB9">
            <w:pPr>
              <w:ind w:right="-31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687AD054" w14:textId="77777777" w:rsidTr="00FE5994">
        <w:trPr>
          <w:trHeight w:val="513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2D76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52D067" w14:textId="77777777" w:rsidR="00B06453" w:rsidRPr="007A35F3" w:rsidRDefault="00B06453" w:rsidP="00A94007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14:paraId="7611AC4C" w14:textId="77777777" w:rsidR="00B06453" w:rsidRPr="007A35F3" w:rsidRDefault="00B06453" w:rsidP="00A94007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F0BD83F" w14:textId="777777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473AD73" w14:textId="7B8A13FF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1CFFA" w14:textId="7B2E0B41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2449F8" w14:textId="3072B2ED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365FA7" w14:textId="3B4700BF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0031C2" w14:textId="2DF46047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81A825" w14:textId="131E42D0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31C8BB4" w14:textId="0AF5CFD3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9284053" w14:textId="13329637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</w:tcPr>
          <w:p w14:paraId="38387204" w14:textId="77777777" w:rsidR="00B06453" w:rsidRPr="007A35F3" w:rsidRDefault="00B06453" w:rsidP="00C12FB9">
            <w:pPr>
              <w:ind w:right="-31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21503C0F" w14:textId="77777777" w:rsidTr="00A94007">
        <w:trPr>
          <w:trHeight w:val="513"/>
          <w:jc w:val="center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0E4A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0C1CAE" w14:textId="77777777" w:rsidR="00B06453" w:rsidRPr="007A35F3" w:rsidRDefault="00B06453" w:rsidP="00A94007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14:paraId="0BB4F2FD" w14:textId="77777777" w:rsidR="00B06453" w:rsidRPr="007A35F3" w:rsidRDefault="00B06453" w:rsidP="00A94007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DA9B18" w14:textId="777777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87CB09F" w14:textId="6E4B90CA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0B9D9" w14:textId="63FE9609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7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6</w:t>
            </w:r>
            <w:r w:rsidRPr="007A35F3">
              <w:rPr>
                <w:b/>
                <w:bCs/>
                <w:sz w:val="20"/>
                <w:szCs w:val="20"/>
              </w:rPr>
              <w:t>7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9</w:t>
            </w:r>
            <w:r w:rsidRPr="007A35F3">
              <w:rPr>
                <w:b/>
                <w:bCs/>
                <w:sz w:val="20"/>
                <w:szCs w:val="20"/>
              </w:rPr>
              <w:t>,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369DDC" w14:textId="38CEC364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2374,4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52ED91" w14:textId="6F2AB149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904,9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70BC0E" w14:textId="53E0352E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969,6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AEB1989" w14:textId="5B6502B2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10</w:t>
            </w:r>
            <w:r w:rsidRPr="007A35F3">
              <w:rPr>
                <w:sz w:val="20"/>
                <w:szCs w:val="20"/>
                <w:lang w:val="uk-UA"/>
              </w:rPr>
              <w:t>7</w:t>
            </w:r>
            <w:r w:rsidRPr="007A35F3">
              <w:rPr>
                <w:sz w:val="20"/>
                <w:szCs w:val="20"/>
              </w:rPr>
              <w:t>7,</w:t>
            </w:r>
            <w:r w:rsidRPr="007A35F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33" w:type="dxa"/>
            <w:gridSpan w:val="2"/>
            <w:vAlign w:val="center"/>
          </w:tcPr>
          <w:p w14:paraId="083F7C4F" w14:textId="4D255076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11</w:t>
            </w:r>
            <w:r w:rsidRPr="007A35F3">
              <w:rPr>
                <w:sz w:val="20"/>
                <w:szCs w:val="20"/>
                <w:lang w:val="uk-UA"/>
              </w:rPr>
              <w:t>72</w:t>
            </w:r>
            <w:r w:rsidRPr="007A35F3">
              <w:rPr>
                <w:sz w:val="20"/>
                <w:szCs w:val="20"/>
              </w:rPr>
              <w:t>,</w:t>
            </w:r>
            <w:r w:rsidRPr="007A35F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14:paraId="06908685" w14:textId="2B8CAAFE" w:rsidR="00B06453" w:rsidRPr="007A35F3" w:rsidRDefault="00B0645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1180,0</w:t>
            </w:r>
          </w:p>
        </w:tc>
        <w:tc>
          <w:tcPr>
            <w:tcW w:w="1498" w:type="dxa"/>
            <w:vMerge/>
            <w:shd w:val="clear" w:color="auto" w:fill="auto"/>
          </w:tcPr>
          <w:p w14:paraId="7185490C" w14:textId="77777777" w:rsidR="00B06453" w:rsidRPr="007A35F3" w:rsidRDefault="00B06453" w:rsidP="00C12FB9">
            <w:pPr>
              <w:ind w:right="-31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6708709E" w14:textId="77777777" w:rsidTr="00A94007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830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14:paraId="5337C6BA" w14:textId="0527AE9E" w:rsidR="00B06453" w:rsidRPr="007A35F3" w:rsidRDefault="00B06453" w:rsidP="00B06453">
            <w:pPr>
              <w:spacing w:line="216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A94007">
              <w:rPr>
                <w:spacing w:val="-6"/>
                <w:sz w:val="20"/>
                <w:szCs w:val="20"/>
                <w:lang w:val="uk-UA" w:eastAsia="uk-UA"/>
              </w:rPr>
              <w:t>узагальнення нових масивів документальних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джерел, що зберігаються у відповідних фондах архівосховищ регіону, опрацювання в архівах області матеріалів щодо депортованих, публікація профільних статей у науковій періодиці, участь у конференціях та наукових читаннях з питань поглибленого вивчення й оприлюднення маловідомих сторінок історії масових політичних репресій, примусової колективізації, голодоморів та інших злочинів радянського тоталітарного режиму на Дніпропетровщині</w:t>
            </w:r>
          </w:p>
        </w:tc>
        <w:tc>
          <w:tcPr>
            <w:tcW w:w="193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14:paraId="1DCFBDBE" w14:textId="7BA367D7" w:rsidR="00B06453" w:rsidRPr="007A35F3" w:rsidRDefault="00B06453" w:rsidP="00B06453">
            <w:pPr>
              <w:spacing w:line="216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редколегії по підготовці та виданню тому серії книг </w:t>
            </w:r>
            <w:proofErr w:type="spellStart"/>
            <w:r>
              <w:rPr>
                <w:spacing w:val="-6"/>
                <w:sz w:val="20"/>
                <w:szCs w:val="20"/>
                <w:lang w:val="uk-UA" w:eastAsia="uk-UA"/>
              </w:rPr>
              <w:t>„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Реабілітовані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історією” (за згодою)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ED247" w14:textId="777777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5C6BB" w14:textId="564F5134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5E513" w14:textId="3BEB20CA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11EE62" w14:textId="4655CA9C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F2EF55" w14:textId="644AABB8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D45F87" w14:textId="1FAAA503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619B1B" w14:textId="70891E88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D6C4340" w14:textId="57653B52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00567609" w14:textId="61A192A0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hideMark/>
          </w:tcPr>
          <w:p w14:paraId="29882537" w14:textId="44154DCC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36161B04" w14:textId="77777777" w:rsidTr="00B06453">
        <w:trPr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BBC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4616913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634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8C3F6" w14:textId="777777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26CA3" w14:textId="63D98000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BE92DD" w14:textId="2A105AF7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615069F" w14:textId="507E7CD6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2FABCF8A" w14:textId="1F88060B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6D45A970" w14:textId="405CA7D7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24821265" w14:textId="3D9FC6C3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Merge w:val="restart"/>
            <w:vAlign w:val="center"/>
          </w:tcPr>
          <w:p w14:paraId="20BECF44" w14:textId="3598F0A5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14:paraId="293485BE" w14:textId="4754C08F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14:paraId="2D0864F7" w14:textId="0FFAF2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08407F5B" w14:textId="77777777" w:rsidTr="00A94007">
        <w:trPr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46A4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CFDC16A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66C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74AD4" w14:textId="777777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E6654" w14:textId="7CB5CAB6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B89103" w14:textId="6B176CCC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C9FFA88" w14:textId="08316C61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705AF018" w14:textId="5DB87370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6BB9CDDD" w14:textId="3D616DA7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521B8EF2" w14:textId="10F26034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33" w:type="dxa"/>
            <w:gridSpan w:val="2"/>
            <w:vMerge/>
            <w:vAlign w:val="center"/>
          </w:tcPr>
          <w:p w14:paraId="623B5F34" w14:textId="62CA963C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</w:tcPr>
          <w:p w14:paraId="72C17D6F" w14:textId="1EF2C70A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14:paraId="0647B6E7" w14:textId="5EFB88F1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61600660" w14:textId="77777777" w:rsidTr="00A94007">
        <w:trPr>
          <w:jc w:val="center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8BD1" w14:textId="77777777" w:rsidR="00B06453" w:rsidRPr="007A35F3" w:rsidRDefault="00B06453" w:rsidP="00B06453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89AAEE3" w14:textId="77777777" w:rsidR="00B06453" w:rsidRPr="007A35F3" w:rsidRDefault="00B06453" w:rsidP="00B06453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BC4" w14:textId="77777777" w:rsidR="00B06453" w:rsidRPr="007A35F3" w:rsidRDefault="00B06453" w:rsidP="00B06453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14C0" w14:textId="77777777" w:rsidR="00B06453" w:rsidRPr="007A35F3" w:rsidRDefault="00B06453" w:rsidP="00B06453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8CEC94" w14:textId="4E553877" w:rsidR="00B06453" w:rsidRPr="007A35F3" w:rsidRDefault="00B06453" w:rsidP="00B06453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5CDA03" w14:textId="6F709D73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D245C76" w14:textId="3FD5281C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36FBFDA0" w14:textId="6D3FB379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7C3DA608" w14:textId="3E5F68AE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641788F9" w14:textId="69B420E9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33" w:type="dxa"/>
            <w:gridSpan w:val="2"/>
            <w:vMerge/>
            <w:vAlign w:val="center"/>
          </w:tcPr>
          <w:p w14:paraId="5A872E2C" w14:textId="254BD842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vAlign w:val="center"/>
          </w:tcPr>
          <w:p w14:paraId="0EFD24A0" w14:textId="231CDCB5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14:paraId="75EEB343" w14:textId="03F5FD25" w:rsidR="00B06453" w:rsidRPr="007A35F3" w:rsidRDefault="00B06453" w:rsidP="00B06453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63BE2082" w14:textId="77777777" w:rsidTr="00A94007">
        <w:trPr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18697" w14:textId="77777777" w:rsidR="00B06453" w:rsidRPr="007A35F3" w:rsidRDefault="00B06453" w:rsidP="00B06453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bookmarkStart w:id="0" w:name="_Hlk68691509"/>
          </w:p>
        </w:tc>
        <w:tc>
          <w:tcPr>
            <w:tcW w:w="2236" w:type="dxa"/>
            <w:vMerge w:val="restart"/>
            <w:shd w:val="clear" w:color="auto" w:fill="auto"/>
          </w:tcPr>
          <w:p w14:paraId="55F5100B" w14:textId="43A2F557" w:rsidR="00B06453" w:rsidRPr="007A35F3" w:rsidRDefault="00B06453" w:rsidP="00B06453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1.3. Забезпечення функціонування </w:t>
            </w:r>
            <w:r>
              <w:rPr>
                <w:spacing w:val="-6"/>
                <w:sz w:val="20"/>
                <w:szCs w:val="20"/>
                <w:lang w:val="uk-UA" w:eastAsia="uk-UA"/>
              </w:rPr>
              <w:t>к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омунального закладу </w:t>
            </w:r>
            <w:proofErr w:type="spellStart"/>
            <w:r>
              <w:rPr>
                <w:spacing w:val="-6"/>
                <w:sz w:val="20"/>
                <w:szCs w:val="20"/>
                <w:lang w:val="uk-UA" w:eastAsia="uk-UA"/>
              </w:rPr>
              <w:t>„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Дніпропетровський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обласний методичний центр клубної роботи та народної творчості”</w:t>
            </w:r>
          </w:p>
        </w:tc>
        <w:tc>
          <w:tcPr>
            <w:tcW w:w="1934" w:type="dxa"/>
            <w:vMerge w:val="restart"/>
            <w:shd w:val="clear" w:color="auto" w:fill="auto"/>
          </w:tcPr>
          <w:p w14:paraId="357550E3" w14:textId="2BEBBF6A" w:rsidR="00B06453" w:rsidRPr="007A35F3" w:rsidRDefault="00B06453" w:rsidP="00B06453">
            <w:pPr>
              <w:spacing w:line="221" w:lineRule="auto"/>
              <w:ind w:left="-57" w:right="-57"/>
              <w:rPr>
                <w:strike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 </w:t>
            </w:r>
            <w:r>
              <w:rPr>
                <w:spacing w:val="-6"/>
                <w:sz w:val="20"/>
                <w:szCs w:val="20"/>
                <w:lang w:val="uk-UA" w:eastAsia="uk-UA"/>
              </w:rPr>
              <w:t>к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омунальний заклад </w:t>
            </w:r>
            <w:proofErr w:type="spellStart"/>
            <w:r>
              <w:rPr>
                <w:spacing w:val="-6"/>
                <w:sz w:val="20"/>
                <w:szCs w:val="20"/>
                <w:lang w:val="uk-UA" w:eastAsia="uk-UA"/>
              </w:rPr>
              <w:t>„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Дніпропетровський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обласний методичний центр клубної роботи та народної творчості” (за згодою)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ACD49A" w14:textId="15C6DB17" w:rsidR="00B06453" w:rsidRPr="007A35F3" w:rsidRDefault="00B06453" w:rsidP="00B06453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2021 – 2025 роки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65045E" w14:textId="77777777" w:rsidR="00B06453" w:rsidRPr="007A35F3" w:rsidRDefault="00B06453" w:rsidP="00B06453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55DB2" w14:textId="711F7306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15740,0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C83D72" w14:textId="5E8CA30A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EA18B3" w14:textId="5457AC32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2900,0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C28682" w14:textId="4275D3C7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2900,0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AF1041" w14:textId="3D4A5C6C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3100,0</w:t>
            </w:r>
          </w:p>
        </w:tc>
        <w:tc>
          <w:tcPr>
            <w:tcW w:w="933" w:type="dxa"/>
            <w:gridSpan w:val="2"/>
            <w:vAlign w:val="center"/>
          </w:tcPr>
          <w:p w14:paraId="07329A4B" w14:textId="68C880FC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3310,0</w:t>
            </w:r>
          </w:p>
        </w:tc>
        <w:tc>
          <w:tcPr>
            <w:tcW w:w="992" w:type="dxa"/>
            <w:vAlign w:val="center"/>
          </w:tcPr>
          <w:p w14:paraId="6C4C3032" w14:textId="6F093702" w:rsidR="00B06453" w:rsidRPr="007A35F3" w:rsidRDefault="00B06453" w:rsidP="00B06453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3530,0</w:t>
            </w:r>
          </w:p>
        </w:tc>
        <w:tc>
          <w:tcPr>
            <w:tcW w:w="1498" w:type="dxa"/>
            <w:vMerge w:val="restart"/>
            <w:shd w:val="clear" w:color="auto" w:fill="auto"/>
          </w:tcPr>
          <w:p w14:paraId="559C2ED9" w14:textId="08AD2671" w:rsidR="00B06453" w:rsidRPr="007A35F3" w:rsidRDefault="00B06453" w:rsidP="00B06453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Організація та проведення заходів з методичної підтримки палаців, будинків культури, центрів культурного розвитку та клубних закладів</w:t>
            </w:r>
          </w:p>
        </w:tc>
      </w:tr>
      <w:tr w:rsidR="00B06453" w:rsidRPr="007A35F3" w14:paraId="6DB676BA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14:paraId="0FF207BA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14:paraId="531F1EA5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6BE782FF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2B994F6C" w14:textId="777777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388B388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5C4552" w14:textId="4DA1AA6A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DC1741" w14:textId="02FC9772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7508DC" w14:textId="2F4A9428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E19726" w14:textId="5B228EA9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703B42" w14:textId="57C7C8DA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9A55C57" w14:textId="26713CC5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0F4C6E52" w14:textId="613528C8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579E447E" w14:textId="41E1D245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0B4BE944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14:paraId="0BF5BF6D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14:paraId="6DBD63D4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15ABB4CE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7743EED1" w14:textId="777777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42DB9AC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8A4C5" w14:textId="1FD08761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15740,0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15F6A1" w14:textId="5E4BDFAB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EA348E5" w14:textId="2F4DFF67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2900,0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303AD5" w14:textId="7257D9DE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2900,0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4DB55A" w14:textId="64DC4BE1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3100,0</w:t>
            </w:r>
          </w:p>
        </w:tc>
        <w:tc>
          <w:tcPr>
            <w:tcW w:w="933" w:type="dxa"/>
            <w:gridSpan w:val="2"/>
            <w:vAlign w:val="center"/>
          </w:tcPr>
          <w:p w14:paraId="7C22DE98" w14:textId="6C9D2D35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3310,0</w:t>
            </w:r>
          </w:p>
        </w:tc>
        <w:tc>
          <w:tcPr>
            <w:tcW w:w="992" w:type="dxa"/>
            <w:vAlign w:val="center"/>
          </w:tcPr>
          <w:p w14:paraId="2C80D766" w14:textId="4F904468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3530,0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52330B78" w14:textId="0230FDAF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B06453" w:rsidRPr="007A35F3" w14:paraId="5FC14C7A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14:paraId="7A40940A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14:paraId="1A7C48A2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2CFB3237" w14:textId="77777777" w:rsidR="00B06453" w:rsidRPr="007A35F3" w:rsidRDefault="00B0645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3BC226C5" w14:textId="77777777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25635A6" w14:textId="77777777" w:rsidR="00B06453" w:rsidRPr="007A35F3" w:rsidRDefault="00B0645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F23A" w14:textId="1DE64911" w:rsidR="00B06453" w:rsidRPr="007A35F3" w:rsidRDefault="00B0645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DD7B81" w14:textId="7AFB3802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D7D4F0" w14:textId="12A0B1AB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F10C331" w14:textId="39CCBA39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1D1DFE" w14:textId="7E10F305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B79F62D" w14:textId="6B48109B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1AAABF1E" w14:textId="46B20C02" w:rsidR="00B06453" w:rsidRPr="007A35F3" w:rsidRDefault="00B0645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5148864" w14:textId="65D44011" w:rsidR="00B06453" w:rsidRPr="007A35F3" w:rsidRDefault="00B0645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bookmarkEnd w:id="0"/>
      <w:tr w:rsidR="000C3757" w:rsidRPr="007A35F3" w14:paraId="50D845B1" w14:textId="77777777" w:rsidTr="000C3757">
        <w:trPr>
          <w:jc w:val="center"/>
        </w:trPr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FD098" w14:textId="77777777" w:rsidR="000C3757" w:rsidRPr="007A35F3" w:rsidRDefault="000C375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14:paraId="2F121CC1" w14:textId="77777777" w:rsidR="000C3757" w:rsidRPr="007A35F3" w:rsidRDefault="000C375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64E5E12B" w14:textId="77777777" w:rsidR="000C3757" w:rsidRPr="007A35F3" w:rsidRDefault="000C3757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61FC0C48" w14:textId="77777777" w:rsidR="000C3757" w:rsidRPr="007A35F3" w:rsidRDefault="000C375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7001F2" w14:textId="77777777" w:rsidR="000C3757" w:rsidRPr="007A35F3" w:rsidRDefault="000C3757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0767F2" w14:textId="7D81FD3D" w:rsidR="000C3757" w:rsidRPr="007A35F3" w:rsidRDefault="000C3757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2B903F" w14:textId="4F8FB11C" w:rsidR="000C3757" w:rsidRPr="007A35F3" w:rsidRDefault="000C375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4998EE" w14:textId="3EE4CD8B" w:rsidR="000C3757" w:rsidRPr="007A35F3" w:rsidRDefault="000C375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4163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C7CA658" w14:textId="3513EC55" w:rsidR="000C3757" w:rsidRPr="007A35F3" w:rsidRDefault="000C375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4163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066D89" w14:textId="31931CD1" w:rsidR="000C3757" w:rsidRPr="007A35F3" w:rsidRDefault="000C375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4163EE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7EC3DC65" w14:textId="7194709A" w:rsidR="000C3757" w:rsidRPr="007A35F3" w:rsidRDefault="000C375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4163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1826B64" w14:textId="2381D8A9" w:rsidR="000C3757" w:rsidRPr="007A35F3" w:rsidRDefault="000C3757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4163EE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42A50C5E" w14:textId="2372ADCE" w:rsidR="000C3757" w:rsidRPr="007A35F3" w:rsidRDefault="000C3757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1CD67D6" w14:textId="77777777" w:rsidTr="00FE5994">
        <w:trPr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804B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B19CFA" w14:textId="77777777" w:rsidR="00556F1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1.4. Інформаційна підтримка сучасного культурного життя шляхом створення та оприлюднення документальних фільмів, відеороликів та інших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відеоконтентів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з популяризації культурної спадщини</w:t>
            </w:r>
          </w:p>
          <w:p w14:paraId="25628195" w14:textId="0BFF16B5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14:paraId="166C68A8" w14:textId="77777777" w:rsidR="00556F13" w:rsidRPr="00D43E18" w:rsidRDefault="00556F13" w:rsidP="00C36081">
            <w:pPr>
              <w:spacing w:line="221" w:lineRule="auto"/>
              <w:ind w:left="-57" w:right="-71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заклади культури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>,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що належать до спільної власності </w:t>
            </w:r>
            <w:proofErr w:type="spellStart"/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>територіаль-них</w:t>
            </w:r>
            <w:proofErr w:type="spellEnd"/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громад сіл, селищ, міст Дніпропетровської області 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(за згодою)</w:t>
            </w:r>
          </w:p>
          <w:p w14:paraId="4F11FDC8" w14:textId="73D74F68" w:rsidR="00C36081" w:rsidRPr="00D43E18" w:rsidRDefault="00C36081" w:rsidP="00C36081">
            <w:pPr>
              <w:spacing w:line="221" w:lineRule="auto"/>
              <w:ind w:left="-57" w:right="-71"/>
              <w:rPr>
                <w:strike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 w:val="restart"/>
            <w:shd w:val="clear" w:color="auto" w:fill="auto"/>
          </w:tcPr>
          <w:p w14:paraId="0041B488" w14:textId="74897C85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2021 – 2025 роки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B774D5" w14:textId="567ECF18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A0EC2" w14:textId="00104A4B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4750,0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E5089B" w14:textId="6718D606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88243B" w14:textId="47ECEBA4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6E2EA6F" w14:textId="64F76538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48A007" w14:textId="64BF76D7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64AA6FE7" w14:textId="767C060B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B4894" w14:textId="420FE2C9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1498" w:type="dxa"/>
            <w:vMerge w:val="restart"/>
            <w:shd w:val="clear" w:color="auto" w:fill="auto"/>
          </w:tcPr>
          <w:p w14:paraId="6EF58EF7" w14:textId="035E8D9C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Створення </w:t>
            </w:r>
          </w:p>
          <w:p w14:paraId="05907461" w14:textId="0E1B16FF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документаль</w:t>
            </w:r>
            <w:r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них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фільмів, відеороликів та інших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відеоконтентів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      </w:t>
            </w:r>
          </w:p>
        </w:tc>
      </w:tr>
      <w:tr w:rsidR="00556F13" w:rsidRPr="007A35F3" w14:paraId="6415F06C" w14:textId="77777777" w:rsidTr="00FE5994">
        <w:trPr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31DF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6E32C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26E5DA70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5AF9D127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3CD9B689" w14:textId="651978FA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C78CB" w14:textId="1C9C2731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F2C11D" w14:textId="2C470C62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 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E7464F" w14:textId="3CB2C718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 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F811733" w14:textId="318CC61A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  <w:r w:rsidRPr="007A35F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63B27A" w14:textId="2ADD5E83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  <w:r w:rsidRPr="007A35F3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37EFCDF7" w14:textId="097F8D0D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  <w:r w:rsidRPr="007A35F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5008F" w14:textId="7D52EDCE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 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19C2DFF1" w14:textId="77CC2FDC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F847E26" w14:textId="77777777" w:rsidTr="00FE5994">
        <w:trPr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5133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8F5EF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4FFF9496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1AF41244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06D7107" w14:textId="5B93F92F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5E778" w14:textId="0BFEC58A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4750,0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DDBCD7" w14:textId="3ED79DF0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A23A34" w14:textId="70D2E065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99FBC46" w14:textId="01F31028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06AC1D" w14:textId="203F0BAC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4B1F372D" w14:textId="2DAF8FBD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E563B" w14:textId="432A1FB9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6B05907A" w14:textId="2B034EAF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B5350E3" w14:textId="77777777" w:rsidTr="00FE5994">
        <w:trPr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4BF3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68270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5EB708BC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2ED6EC7D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63B493C" w14:textId="38099E32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543C3" w14:textId="18F86CC4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B555D3" w14:textId="52D52D7D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AA4C27" w14:textId="25E7AC2C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385F78" w14:textId="71835040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B33643" w14:textId="0B016BB1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BF05250" w14:textId="51806A81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7E84AF16" w14:textId="218D7ADD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E35A6F8" w14:textId="2A6EFA4A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503F4D7" w14:textId="77777777" w:rsidTr="00556F13">
        <w:trPr>
          <w:trHeight w:val="459"/>
          <w:jc w:val="center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665F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F29C0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14:paraId="6421590E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14:paraId="6E6251AA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CE3CFF5" w14:textId="5FADFBFE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DC4BE" w14:textId="30571C88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618596" w14:textId="18EE55F1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4EC028" w14:textId="0A63AB70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F2E9141" w14:textId="2CB49399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873279" w14:textId="268F18FE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45A806DA" w14:textId="5ABE9BE4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5A1BAA31" w14:textId="5D6F6EF1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725D0133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FDF6DCE" w14:textId="77777777" w:rsidTr="00B06453">
        <w:trPr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3F68573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2. Розвиток та підтримка музейної діяльності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736A40B3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2.1. Організація  сучасних  виставок музейних експонатів, театралізованих та музичних інтерактивних музейних виставок для цільових аудиторій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57F7B2C5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музейні заклади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>,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що належать до спільної власності </w:t>
            </w:r>
            <w:proofErr w:type="spellStart"/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>територіаль-них</w:t>
            </w:r>
            <w:proofErr w:type="spellEnd"/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громад сіл, селищ, міст Дніпропетровської області 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(за згодою)</w:t>
            </w:r>
          </w:p>
          <w:p w14:paraId="30D67841" w14:textId="6BB63A88" w:rsidR="00C36081" w:rsidRPr="00D43E18" w:rsidRDefault="00C36081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2ED02616" w14:textId="26869C74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251F6FB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7CBE9F" w14:textId="3CF7BF8B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3880,1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5A99F85" w14:textId="077C1C34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560,0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6759A647" w14:textId="3F52AF2A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754CE062" w14:textId="6216A18B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631,0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214913B4" w14:textId="19402FAF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659,1</w:t>
            </w:r>
          </w:p>
        </w:tc>
        <w:tc>
          <w:tcPr>
            <w:tcW w:w="933" w:type="dxa"/>
            <w:gridSpan w:val="2"/>
            <w:vAlign w:val="center"/>
          </w:tcPr>
          <w:p w14:paraId="7E7B40EB" w14:textId="4E720C6A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695,0</w:t>
            </w:r>
          </w:p>
        </w:tc>
        <w:tc>
          <w:tcPr>
            <w:tcW w:w="992" w:type="dxa"/>
            <w:vAlign w:val="center"/>
          </w:tcPr>
          <w:p w14:paraId="38CAA5C6" w14:textId="08530F0F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735,0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404DE96D" w14:textId="77777777" w:rsidR="00556F1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Упровадження та підтримка інтерактивних виставок </w:t>
            </w:r>
          </w:p>
          <w:p w14:paraId="0B859CDC" w14:textId="0800BFF3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(20 щороку)         </w:t>
            </w:r>
          </w:p>
        </w:tc>
      </w:tr>
      <w:tr w:rsidR="00556F13" w:rsidRPr="007A35F3" w14:paraId="181227EF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59842F0F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3F0E2745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D054D39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F703E4C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012EB76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DFDF77" w14:textId="657B675A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78CAAA8" w14:textId="4A38DFA8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A7B9B05" w14:textId="02E90275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2F6B3D5" w14:textId="400FEE7D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D5DC1E2" w14:textId="3E3CFCCA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3068D911" w14:textId="44BAB7E2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18134C0F" w14:textId="4A2D4586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0E3A3DC" w14:textId="51467C16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DAD92F5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0B92BCB7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75E777F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E1B13C3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FD1E467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233FE9E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BB938C" w14:textId="039263F6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2980,1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A181269" w14:textId="7734F5FC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88751F7" w14:textId="1A66DCE5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4A60221C" w14:textId="34B18C79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531,0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65095A8C" w14:textId="0F366446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559,1</w:t>
            </w:r>
          </w:p>
        </w:tc>
        <w:tc>
          <w:tcPr>
            <w:tcW w:w="933" w:type="dxa"/>
            <w:gridSpan w:val="2"/>
            <w:vAlign w:val="center"/>
          </w:tcPr>
          <w:p w14:paraId="0603EBA9" w14:textId="35581550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595,0</w:t>
            </w:r>
          </w:p>
        </w:tc>
        <w:tc>
          <w:tcPr>
            <w:tcW w:w="992" w:type="dxa"/>
            <w:vAlign w:val="center"/>
          </w:tcPr>
          <w:p w14:paraId="03E0B3D9" w14:textId="7575700A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635,0</w:t>
            </w:r>
          </w:p>
        </w:tc>
        <w:tc>
          <w:tcPr>
            <w:tcW w:w="1498" w:type="dxa"/>
            <w:vMerge/>
            <w:vAlign w:val="center"/>
            <w:hideMark/>
          </w:tcPr>
          <w:p w14:paraId="32E3868D" w14:textId="37599CCA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9DFF19A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66EBA2A2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8CB14B0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1E59D19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0C896FC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A54FF4A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D28723" w14:textId="0BF7812B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C97131C" w14:textId="31231654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AC4DCA6" w14:textId="2A1C67D6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D518267" w14:textId="1EC855FC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B0488CC" w14:textId="069764D7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0358506" w14:textId="790439BC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2E1323BE" w14:textId="3227D2E4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78010313" w14:textId="5E6043BA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A3D22F5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7F448AF7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039426C3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59FB239" w14:textId="77777777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3A851511" w14:textId="77777777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E85F748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6C5149" w14:textId="221178EF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A7725FA" w14:textId="135934E1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7F8B418" w14:textId="604E5D39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B21F979" w14:textId="395B4A78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16C815A" w14:textId="7E44B39C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33" w:type="dxa"/>
            <w:gridSpan w:val="2"/>
            <w:vAlign w:val="center"/>
          </w:tcPr>
          <w:p w14:paraId="6ACF6E8A" w14:textId="2CAB5598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0437AC1C" w14:textId="43FF6DAD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1498" w:type="dxa"/>
            <w:vMerge/>
            <w:vAlign w:val="center"/>
            <w:hideMark/>
          </w:tcPr>
          <w:p w14:paraId="6AAB5733" w14:textId="2F4EFC74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99E2CE4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hideMark/>
          </w:tcPr>
          <w:p w14:paraId="2672EC45" w14:textId="52097EC0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3. </w:t>
            </w:r>
            <w:proofErr w:type="spellStart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Популяри</w:t>
            </w:r>
            <w:r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-</w:t>
            </w: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зація</w:t>
            </w:r>
            <w:proofErr w:type="spellEnd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  та доступність театральної діяльності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21DECFB0" w14:textId="77777777" w:rsidR="00556F13" w:rsidRPr="007A35F3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3.1. Фінансове забезпечення заходів державно-приватного партнерства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4C9685AC" w14:textId="0957AB9B" w:rsidR="00556F13" w:rsidRPr="00D43E18" w:rsidRDefault="00556F13" w:rsidP="00C36081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театрально-концертні заклади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>,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="00C36081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що належать до спільної власності територіальних громад сіл, селищ, міст Дніпропетровської області 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4592ED21" w14:textId="746DD524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09FD611" w14:textId="77777777" w:rsidR="00556F13" w:rsidRPr="007A35F3" w:rsidRDefault="00556F13" w:rsidP="00C36081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E42429" w14:textId="74E0BE8D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1586,8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14C3EDF" w14:textId="2931C1B3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486,8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5149BCC" w14:textId="3CF54A57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2A9B015" w14:textId="17BCB194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2D500B3" w14:textId="2D0E46BE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220,0</w:t>
            </w:r>
          </w:p>
        </w:tc>
        <w:tc>
          <w:tcPr>
            <w:tcW w:w="933" w:type="dxa"/>
            <w:gridSpan w:val="2"/>
            <w:vAlign w:val="center"/>
          </w:tcPr>
          <w:p w14:paraId="06466B23" w14:textId="05D73B65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vAlign w:val="center"/>
          </w:tcPr>
          <w:p w14:paraId="3138009F" w14:textId="391F6E4C" w:rsidR="00556F13" w:rsidRPr="007A35F3" w:rsidRDefault="00556F13" w:rsidP="00C36081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1FD071B2" w14:textId="77777777" w:rsidR="00556F1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Реалізація </w:t>
            </w:r>
          </w:p>
          <w:p w14:paraId="7088C298" w14:textId="1AA677C8" w:rsidR="00556F13" w:rsidRPr="007A35F3" w:rsidRDefault="00556F13" w:rsidP="00C36081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5 заходів державно-приватного партнерства (щороку)</w:t>
            </w:r>
          </w:p>
        </w:tc>
      </w:tr>
      <w:tr w:rsidR="00556F13" w:rsidRPr="007A35F3" w14:paraId="6A8B9A3D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542D016A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5D9C3080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BFD750B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57FF8F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97F10FF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BBC462" w14:textId="6CFB0ED9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0698A7D" w14:textId="76757CC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BF2C1AA" w14:textId="7D3BB00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</w:t>
            </w:r>
            <w:r w:rsidRPr="007A35F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AFC71F2" w14:textId="2AE86E7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1AC2CEE" w14:textId="60C65F7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33" w:type="dxa"/>
            <w:gridSpan w:val="2"/>
            <w:vAlign w:val="center"/>
          </w:tcPr>
          <w:p w14:paraId="571955A4" w14:textId="3549EFA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667B9A59" w14:textId="707B270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1498" w:type="dxa"/>
            <w:vMerge/>
            <w:vAlign w:val="center"/>
            <w:hideMark/>
          </w:tcPr>
          <w:p w14:paraId="45445C09" w14:textId="4C7CB013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7C31A94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08A90642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5761BB43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B59D66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082F7D3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B6A1B4A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A5C439" w14:textId="29880FB5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265661F" w14:textId="7A78E43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70B7B91" w14:textId="49DAF08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E904E62" w14:textId="036E8BF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11BBDE0" w14:textId="55D41E5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06D318B2" w14:textId="59FACDF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7701464C" w14:textId="12358CD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04FFDA9" w14:textId="2EDD332E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9DD8535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72DF85F7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04234BA5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919B69B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A7F44F4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F852D05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1CCD45" w14:textId="22CBAB57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2FB893E" w14:textId="0AD9353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6CCB358" w14:textId="6F49F5F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608FAB2" w14:textId="42FBED8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1867F09" w14:textId="459E038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BAEB5E8" w14:textId="05BBD70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2A20647D" w14:textId="2B684D99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2FC45429" w14:textId="06F2C29B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ED8E10B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624C13B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B9CA4E1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36DFFF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E01715D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866ACF6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651B4" w14:textId="61175936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1086,8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B793549" w14:textId="75DE029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486,8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3FE3BFC" w14:textId="4DF247C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B502628" w14:textId="746A11D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CD4D739" w14:textId="42DC30D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120,0</w:t>
            </w:r>
          </w:p>
        </w:tc>
        <w:tc>
          <w:tcPr>
            <w:tcW w:w="933" w:type="dxa"/>
            <w:gridSpan w:val="2"/>
            <w:vAlign w:val="center"/>
          </w:tcPr>
          <w:p w14:paraId="24228606" w14:textId="144A4CD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14:paraId="3DC23B80" w14:textId="0171EE4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120,0</w:t>
            </w:r>
          </w:p>
        </w:tc>
        <w:tc>
          <w:tcPr>
            <w:tcW w:w="1498" w:type="dxa"/>
            <w:vMerge/>
            <w:vAlign w:val="center"/>
            <w:hideMark/>
          </w:tcPr>
          <w:p w14:paraId="1C5187F1" w14:textId="37BBE162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0479EC0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613E618C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3131301F" w14:textId="3387119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>3.2. Виїзні творчі виступи мистецьких колективів театрально-концертних закладів</w:t>
            </w:r>
            <w:r w:rsidR="00F70ACD" w:rsidRPr="00D43E18">
              <w:rPr>
                <w:spacing w:val="-6"/>
                <w:sz w:val="20"/>
                <w:szCs w:val="20"/>
                <w:lang w:val="uk-UA" w:eastAsia="uk-UA"/>
              </w:rPr>
              <w:t>,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="00F70ACD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що належать до спільної власності територіальних громад сіл, селищ, міст Дніпропетровської області, 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в сільських районах та малих містах         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470FDD31" w14:textId="1EF54BA8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19"/>
                <w:szCs w:val="19"/>
                <w:lang w:val="uk-UA" w:eastAsia="uk-UA"/>
              </w:rPr>
              <w:t>національ</w:t>
            </w:r>
            <w:r w:rsidR="00F70ACD" w:rsidRPr="00D43E18">
              <w:rPr>
                <w:spacing w:val="-6"/>
                <w:sz w:val="19"/>
                <w:szCs w:val="19"/>
                <w:lang w:val="uk-UA" w:eastAsia="uk-UA"/>
              </w:rPr>
              <w:t>-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і релігій облдержадміністрації, театрально-концертні заклади</w:t>
            </w:r>
            <w:r w:rsidR="00F70ACD" w:rsidRPr="00D43E18">
              <w:rPr>
                <w:spacing w:val="-6"/>
                <w:sz w:val="19"/>
                <w:szCs w:val="19"/>
                <w:lang w:val="uk-UA" w:eastAsia="uk-UA"/>
              </w:rPr>
              <w:t>,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</w:t>
            </w:r>
            <w:r w:rsidR="00F70ACD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що належать до спільної власності територіальних громад сіл, селищ, міст Дніпропетровської області 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>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46A58907" w14:textId="1544C0DF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7869E6B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856A5" w14:textId="4142B591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7539,07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DA0E7BC" w14:textId="20C1E97E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1971,07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60E6F16F" w14:textId="5DDB7BF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1100,0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16C91CDF" w14:textId="56D0DD3A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1106,2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3C655FEB" w14:textId="66C1CB00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1111,8</w:t>
            </w:r>
          </w:p>
        </w:tc>
        <w:tc>
          <w:tcPr>
            <w:tcW w:w="933" w:type="dxa"/>
            <w:gridSpan w:val="2"/>
            <w:vAlign w:val="center"/>
          </w:tcPr>
          <w:p w14:paraId="49C1AA9C" w14:textId="3395B743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  <w:vAlign w:val="center"/>
          </w:tcPr>
          <w:p w14:paraId="2085E490" w14:textId="11A44D4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1130,0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181D8A19" w14:textId="0E6A5C42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Реалізація мистецьких проєктів на сценах закладів культури в районах і містах (70 щороку)</w:t>
            </w:r>
          </w:p>
        </w:tc>
      </w:tr>
      <w:tr w:rsidR="00556F13" w:rsidRPr="007A35F3" w14:paraId="0A0F3F5F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16A1F209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5DCF0548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A0A75F8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E5C8AA1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F3F0CAB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D5CF38" w14:textId="21F97163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57B5BAE" w14:textId="797FA07B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878EEDD" w14:textId="303C846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2706728" w14:textId="1CAFFE52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D323F52" w14:textId="26BC4B4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0FF7B077" w14:textId="20A0EB8A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0D2C7415" w14:textId="5878D390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3BB42C2B" w14:textId="4B9E2634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4E11AF1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05FED983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CEB1A55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025DFB03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A73442E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30B8B5A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EDE917" w14:textId="57C6698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E13F8B0" w14:textId="71CB0BA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3F384FE7" w14:textId="158AD492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6E5E3432" w14:textId="0A09A2DC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106,2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2F0555DB" w14:textId="2EB97FC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111,8</w:t>
            </w:r>
          </w:p>
        </w:tc>
        <w:tc>
          <w:tcPr>
            <w:tcW w:w="933" w:type="dxa"/>
            <w:gridSpan w:val="2"/>
            <w:vAlign w:val="center"/>
          </w:tcPr>
          <w:p w14:paraId="356DD731" w14:textId="1D67D56E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vAlign w:val="center"/>
          </w:tcPr>
          <w:p w14:paraId="7FE722BA" w14:textId="3373922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130,0</w:t>
            </w:r>
          </w:p>
        </w:tc>
        <w:tc>
          <w:tcPr>
            <w:tcW w:w="1498" w:type="dxa"/>
            <w:vMerge/>
            <w:vAlign w:val="center"/>
            <w:hideMark/>
          </w:tcPr>
          <w:p w14:paraId="7ABB776A" w14:textId="7D6DFF46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DD307C9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4AD345B9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626B090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5503C6F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22B4A09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1C421B3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4D8F1E" w14:textId="6F39242C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678497D" w14:textId="7E2D970E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FA82736" w14:textId="3608E3A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0F5248C" w14:textId="0E12695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787F835" w14:textId="7360091E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3D12BB9" w14:textId="464AADEC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77F93AF3" w14:textId="39FF117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649F1ED" w14:textId="612C34FA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BF315A5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3DE7911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8D77337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C6BF05B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3F091B3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F12542B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33F525" w14:textId="294B017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6971,07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D5092A3" w14:textId="12B3B7E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1971,07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7165D58" w14:textId="5A568852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007C28D" w14:textId="78050352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4BF5CEF" w14:textId="5D764370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33" w:type="dxa"/>
            <w:gridSpan w:val="2"/>
            <w:vAlign w:val="center"/>
          </w:tcPr>
          <w:p w14:paraId="638E7A61" w14:textId="1D0618B3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14:paraId="4A916988" w14:textId="0DEE4BEB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1498" w:type="dxa"/>
            <w:vMerge/>
            <w:vAlign w:val="center"/>
            <w:hideMark/>
          </w:tcPr>
          <w:p w14:paraId="1C5D2221" w14:textId="2F577E34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2F39B26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7792239E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3C6D6BF2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3.3. Удосконалення та розширення фінансово-економічної самостійності театрів 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4CD2ED05" w14:textId="73D1879E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19"/>
                <w:szCs w:val="19"/>
                <w:lang w:val="uk-UA" w:eastAsia="uk-UA"/>
              </w:rPr>
              <w:t>національ</w:t>
            </w:r>
            <w:r w:rsidR="00B32A33" w:rsidRPr="00D43E18">
              <w:rPr>
                <w:spacing w:val="-6"/>
                <w:sz w:val="19"/>
                <w:szCs w:val="19"/>
                <w:lang w:val="uk-UA" w:eastAsia="uk-UA"/>
              </w:rPr>
              <w:t>-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і релігій облдержадміністрації, </w:t>
            </w:r>
            <w:r w:rsidR="00F70ACD" w:rsidRPr="00D43E18">
              <w:rPr>
                <w:spacing w:val="-6"/>
                <w:sz w:val="19"/>
                <w:szCs w:val="19"/>
                <w:lang w:val="uk-UA" w:eastAsia="uk-UA"/>
              </w:rPr>
              <w:t>театрально-концертні заклади, що належать до спільної власності територіальних громад сіл, селищ, міст Дніпропетровської області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52DBA4F1" w14:textId="0A28BAE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F53A05E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C28CA" w14:textId="6C83E79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10713,23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CF5A3C6" w14:textId="2611D42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5713,23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698CD54" w14:textId="73BB0762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F09E6A8" w14:textId="6917284B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9E29E62" w14:textId="3871C27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33" w:type="dxa"/>
            <w:gridSpan w:val="2"/>
            <w:vAlign w:val="center"/>
          </w:tcPr>
          <w:p w14:paraId="66092D69" w14:textId="7F3DA39E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14:paraId="21EBCA73" w14:textId="7ABAEF8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39216DD3" w14:textId="77777777" w:rsidR="00556F1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Реалізація новітніх технологій із залученням глядачів, оновлення репертуару </w:t>
            </w:r>
          </w:p>
          <w:p w14:paraId="05E31043" w14:textId="527F068D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(не менше 55 прем’єрних вистав </w:t>
            </w:r>
            <w:r>
              <w:rPr>
                <w:spacing w:val="-6"/>
                <w:sz w:val="20"/>
                <w:szCs w:val="20"/>
                <w:lang w:val="uk-UA" w:eastAsia="uk-UA"/>
              </w:rPr>
              <w:t>на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рік)</w:t>
            </w:r>
          </w:p>
        </w:tc>
      </w:tr>
      <w:tr w:rsidR="00556F13" w:rsidRPr="007A35F3" w14:paraId="4ED28503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06940595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7A6D382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60D0CC6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DAFED28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12A0094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6520ED" w14:textId="47FFE06C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9AD2B59" w14:textId="4CA1E817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364A390" w14:textId="3F4B4FF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6E3A7EC" w14:textId="4185E891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6ADF60D" w14:textId="470FFAB1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A733BF6" w14:textId="71C252EB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55D03876" w14:textId="34A79FE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0AC55174" w14:textId="6DC26601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7833DE4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7D45B4EE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63AFD6D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0193F40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39C4F71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0C2E8B7" w14:textId="6406BA08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666B7A" w14:textId="51E00A9A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4360D9A" w14:textId="7A51904C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8B48990" w14:textId="4747A5C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10E3121" w14:textId="4937C7D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87F9456" w14:textId="4B11324A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4562BE73" w14:textId="46F3F6C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609C41E8" w14:textId="1DAE682A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216A5673" w14:textId="3012E9B3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BDAD529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50EA0B93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3DCAE5A3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BD872E3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9BC2BAF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72AE5E3" w14:textId="711BA4E3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C1E7AB" w14:textId="7536A697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0E1596D" w14:textId="26199A90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03056F5" w14:textId="22AF7E1D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984BCDC" w14:textId="7BFA2951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44E252F" w14:textId="6DC3207D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0DD81B44" w14:textId="184F48C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430D9F78" w14:textId="46DEE7C7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4F526B5" w14:textId="65993EDD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AF90611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5302C7B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0427596E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49E9644" w14:textId="77777777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2F7AF95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317AAC9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FFE20C" w14:textId="6F549682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10713,23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C8FCF0A" w14:textId="0A15339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5713,23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4065CAC" w14:textId="708466CF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31DE225" w14:textId="2268FFC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C7946A3" w14:textId="27DCED65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33" w:type="dxa"/>
            <w:gridSpan w:val="2"/>
            <w:vAlign w:val="center"/>
          </w:tcPr>
          <w:p w14:paraId="67884100" w14:textId="618BF77C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14:paraId="5BD04558" w14:textId="51A23EF1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1498" w:type="dxa"/>
            <w:vMerge/>
            <w:vAlign w:val="center"/>
            <w:hideMark/>
          </w:tcPr>
          <w:p w14:paraId="4397A09A" w14:textId="7CAB89BE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84B62A8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2E6A9703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4A3029F4" w14:textId="485ED734" w:rsidR="00556F13" w:rsidRPr="00D43E18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3.4.  Проведення фестивалів-конкурсів на вищу театральну нагороду Придніпров’я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„Січеславна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” та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„Надія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Січеславни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>”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34C643A4" w14:textId="5ECDC575" w:rsidR="00F85BF6" w:rsidRPr="00D43E18" w:rsidRDefault="00556F13" w:rsidP="00B32A33">
            <w:pPr>
              <w:spacing w:line="218" w:lineRule="auto"/>
              <w:ind w:left="-57"/>
              <w:rPr>
                <w:spacing w:val="-6"/>
                <w:sz w:val="19"/>
                <w:szCs w:val="19"/>
                <w:lang w:val="uk-UA" w:eastAsia="uk-UA"/>
              </w:rPr>
            </w:pP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19"/>
                <w:szCs w:val="19"/>
                <w:lang w:val="uk-UA" w:eastAsia="uk-UA"/>
              </w:rPr>
              <w:t>національ-ностей</w:t>
            </w:r>
            <w:proofErr w:type="spellEnd"/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і релігій облдержадміністрації, театральні </w:t>
            </w:r>
            <w:r w:rsidR="00F70ACD" w:rsidRPr="00D43E18">
              <w:rPr>
                <w:spacing w:val="-6"/>
                <w:sz w:val="19"/>
                <w:szCs w:val="19"/>
                <w:lang w:val="uk-UA" w:eastAsia="uk-UA"/>
              </w:rPr>
              <w:t>заклади, що належать до спільної власності територіальних громад сіл, селищ, міст Дніпропетровської області (за згодою),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Дніпропетровське міжобласне відділення Національної спілки театральних діячів України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351DC7CA" w14:textId="520BD1F5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28668B9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6C60F8" w14:textId="126AD13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1920,48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DD0C2D1" w14:textId="3C57D33C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799,38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CCE92A8" w14:textId="33730C7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BDD22DA" w14:textId="5FB1EAB3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212,4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D8EEDB8" w14:textId="4785BB1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223,7</w:t>
            </w:r>
          </w:p>
        </w:tc>
        <w:tc>
          <w:tcPr>
            <w:tcW w:w="933" w:type="dxa"/>
            <w:gridSpan w:val="2"/>
            <w:vAlign w:val="center"/>
          </w:tcPr>
          <w:p w14:paraId="3DBFE5D2" w14:textId="7066D73D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vAlign w:val="center"/>
          </w:tcPr>
          <w:p w14:paraId="25B345C5" w14:textId="345C2B5C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250,0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6E2B3353" w14:textId="77777777" w:rsidR="00556F1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Щорічна організація фестивалю </w:t>
            </w:r>
          </w:p>
          <w:p w14:paraId="6F429497" w14:textId="5D30D218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(1 раз на рік), залучення суспільства до театрального мистецтва у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Дніпропетров</w:t>
            </w:r>
            <w:r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ській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області</w:t>
            </w:r>
          </w:p>
        </w:tc>
      </w:tr>
      <w:tr w:rsidR="00556F13" w:rsidRPr="007A35F3" w14:paraId="27CA3A75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F14C656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B099C05" w14:textId="77777777" w:rsidR="00556F13" w:rsidRPr="007A35F3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AB3504B" w14:textId="77777777" w:rsidR="00556F13" w:rsidRPr="007A35F3" w:rsidRDefault="00556F13" w:rsidP="00B32A33">
            <w:pPr>
              <w:spacing w:line="218" w:lineRule="auto"/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C1C3D56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26A0241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E554AC" w14:textId="53DB89DA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3EE3B41" w14:textId="284442FE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5563EE53" w14:textId="5DCAD91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75BACB74" w14:textId="49F7713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1A1C1129" w14:textId="34BF42B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23E4D37" w14:textId="286F4A5D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2EE8FE83" w14:textId="50848A21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14:paraId="41CB1AA6" w14:textId="698859C6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76520FE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1431606A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54C880B" w14:textId="77777777" w:rsidR="00556F13" w:rsidRPr="007A35F3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40BD70E" w14:textId="77777777" w:rsidR="00556F13" w:rsidRPr="007A35F3" w:rsidRDefault="00556F13" w:rsidP="00B32A33">
            <w:pPr>
              <w:spacing w:line="218" w:lineRule="auto"/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545EB61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663EA64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23C570" w14:textId="5271D3E5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1920,48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15A1BA1" w14:textId="2BC119B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799,38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78E29CF7" w14:textId="40D92215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28ACB9C0" w14:textId="6581D51A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212,4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55ED019" w14:textId="128A7A48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223,7</w:t>
            </w:r>
          </w:p>
        </w:tc>
        <w:tc>
          <w:tcPr>
            <w:tcW w:w="933" w:type="dxa"/>
            <w:gridSpan w:val="2"/>
            <w:vAlign w:val="center"/>
          </w:tcPr>
          <w:p w14:paraId="51352855" w14:textId="20FC8517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vAlign w:val="center"/>
          </w:tcPr>
          <w:p w14:paraId="1F5A1066" w14:textId="4EF826FD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250,0</w:t>
            </w: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14:paraId="2161FE4A" w14:textId="3B78AB8D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45DBE89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0DAF8E63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2F624D6" w14:textId="77777777" w:rsidR="00556F13" w:rsidRPr="007A35F3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7EFFA69" w14:textId="77777777" w:rsidR="00556F13" w:rsidRPr="007A35F3" w:rsidRDefault="00556F13" w:rsidP="00B32A33">
            <w:pPr>
              <w:spacing w:line="218" w:lineRule="auto"/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C6671BA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125AF67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C70385" w14:textId="42486D83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6DEDDF4" w14:textId="6F9E1207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EF5D547" w14:textId="1E2695C6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0803AD09" w14:textId="494C90E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1011D424" w14:textId="195F4B01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97AC4D4" w14:textId="77CD267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2945778B" w14:textId="1449EA3E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14:paraId="17042074" w14:textId="5D33DA2A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7488E38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B6350AE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5C1B04EB" w14:textId="77777777" w:rsidR="00556F13" w:rsidRPr="007A35F3" w:rsidRDefault="00556F13" w:rsidP="00B32A33">
            <w:pPr>
              <w:spacing w:line="21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3987FD1" w14:textId="77777777" w:rsidR="00556F13" w:rsidRPr="007A35F3" w:rsidRDefault="00556F13" w:rsidP="00B32A33">
            <w:pPr>
              <w:spacing w:line="218" w:lineRule="auto"/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C6C4399" w14:textId="77777777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06A3A25" w14:textId="77777777" w:rsidR="00556F13" w:rsidRPr="007A35F3" w:rsidRDefault="00556F13" w:rsidP="00B32A33">
            <w:pPr>
              <w:spacing w:line="21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45770E" w14:textId="66A0980A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1F53737" w14:textId="39F59F69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67541EBB" w14:textId="1EF14894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212BDF8D" w14:textId="297A098B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2B2BE21D" w14:textId="49CCE0AD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75B61DDB" w14:textId="53D43C1E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6C537F28" w14:textId="10131AA0" w:rsidR="00556F13" w:rsidRPr="007A35F3" w:rsidRDefault="00556F13" w:rsidP="00B32A33">
            <w:pPr>
              <w:spacing w:line="21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shd w:val="clear" w:color="auto" w:fill="auto"/>
            <w:vAlign w:val="center"/>
            <w:hideMark/>
          </w:tcPr>
          <w:p w14:paraId="4D8E4DB9" w14:textId="6907D3C1" w:rsidR="00556F13" w:rsidRPr="007A35F3" w:rsidRDefault="00556F13" w:rsidP="00B32A33">
            <w:pPr>
              <w:spacing w:line="21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460452" w14:paraId="3F98C188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hideMark/>
          </w:tcPr>
          <w:p w14:paraId="6584D647" w14:textId="380563B3" w:rsidR="00556F13" w:rsidRPr="007A35F3" w:rsidRDefault="00556F13" w:rsidP="00B06453">
            <w:pPr>
              <w:ind w:left="-57" w:right="-84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bookmarkStart w:id="1" w:name="_Hlk75265726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lastRenderedPageBreak/>
              <w:t xml:space="preserve">4. </w:t>
            </w:r>
            <w:proofErr w:type="spellStart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Удосконален</w:t>
            </w:r>
            <w:r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-</w:t>
            </w: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ня</w:t>
            </w:r>
            <w:proofErr w:type="spellEnd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 бібліотечної справи та розвиток читання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341D5D20" w14:textId="4C918C74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4.1. Формування електронних каталогів. Створення каналів обміну з бібліотеками області,   національною й  зарубіжними бібліотеками-партнерами.  Організація та участь у міжнародних, всеукраїнських  та регіональних круглих столах, фестивалях, конкурсах, інших заходах з підтримки й популяризації літературного мистецтва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0A9FDE33" w14:textId="6FCFA060" w:rsidR="00556F13" w:rsidRPr="00D43E18" w:rsidRDefault="00556F13" w:rsidP="00FE5994">
            <w:pPr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облдержадміністрації, бібліотечні </w:t>
            </w:r>
            <w:r w:rsidR="00F04DA1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заклади, що належать до спільної власності територіальних громад сіл, селищ, міст Дніпропетровської області (за згодою), 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райдержадміністраці</w:t>
            </w:r>
            <w:r w:rsidR="00FE5994" w:rsidRPr="00D43E18">
              <w:rPr>
                <w:spacing w:val="-6"/>
                <w:sz w:val="20"/>
                <w:szCs w:val="20"/>
                <w:lang w:val="uk-UA" w:eastAsia="uk-UA"/>
              </w:rPr>
              <w:t>ї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, міські, </w:t>
            </w:r>
            <w:r w:rsidR="00FE5994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районні, 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сільські, селищні рад</w:t>
            </w:r>
            <w:r w:rsidR="00FE5994" w:rsidRPr="00D43E18">
              <w:rPr>
                <w:spacing w:val="-6"/>
                <w:sz w:val="20"/>
                <w:szCs w:val="20"/>
                <w:lang w:val="uk-UA" w:eastAsia="uk-UA"/>
              </w:rPr>
              <w:t>и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321C0067" w14:textId="6DD19A3B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74839E5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E1F529" w14:textId="75D4C2A1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6140,84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F87002E" w14:textId="5059A21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1708,74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91EE031" w14:textId="64FD5F1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08B9ED4" w14:textId="6735B89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874,8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758FB8F" w14:textId="12F669E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897,3</w:t>
            </w:r>
          </w:p>
        </w:tc>
        <w:tc>
          <w:tcPr>
            <w:tcW w:w="933" w:type="dxa"/>
            <w:gridSpan w:val="2"/>
            <w:vAlign w:val="center"/>
          </w:tcPr>
          <w:p w14:paraId="46A8A5B6" w14:textId="12493A2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center"/>
          </w:tcPr>
          <w:p w14:paraId="35A7BFF5" w14:textId="1E48BA5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910,0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2BB7A745" w14:textId="5A421EE3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Шляхом технічного та програмного вдосконалення  формування бази та мережевого доступу для читачів області. 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br/>
              <w:t>Якісна інформаційна підтримка бібліотечних фондів.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br/>
              <w:t>Популяризація світових  літературних видань та новітніх творів</w:t>
            </w:r>
          </w:p>
        </w:tc>
      </w:tr>
      <w:tr w:rsidR="00556F13" w:rsidRPr="007A35F3" w14:paraId="673F6FCE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62455279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879E485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7407FC3" w14:textId="77777777" w:rsidR="00556F13" w:rsidRPr="00D43E18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0720D38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271EBB8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6CCB88" w14:textId="57B711BF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3C90A82" w14:textId="2530BEC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2A4D87E" w14:textId="5A14A65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9124D9D" w14:textId="653D8E8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E3852FC" w14:textId="05928D3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067F22D3" w14:textId="62414B1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52B94675" w14:textId="7DEA2A0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21D443F2" w14:textId="7F7BFD81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97BB51F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07B12A5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32B168A0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B079DFC" w14:textId="77777777" w:rsidR="00556F13" w:rsidRPr="00D43E18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E44C0E9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EA987DB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CDB4E7" w14:textId="5DFF3996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2182,10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6A1BB50" w14:textId="025980F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159BCB26" w14:textId="10C2127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14CD378A" w14:textId="623AC94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424,8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1FD86E98" w14:textId="13BC004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447,3</w:t>
            </w:r>
          </w:p>
        </w:tc>
        <w:tc>
          <w:tcPr>
            <w:tcW w:w="933" w:type="dxa"/>
            <w:gridSpan w:val="2"/>
            <w:vAlign w:val="center"/>
          </w:tcPr>
          <w:p w14:paraId="614EEAA7" w14:textId="3B16932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6E9908D8" w14:textId="0AE2064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460,0</w:t>
            </w:r>
          </w:p>
        </w:tc>
        <w:tc>
          <w:tcPr>
            <w:tcW w:w="1498" w:type="dxa"/>
            <w:vMerge/>
            <w:vAlign w:val="center"/>
            <w:hideMark/>
          </w:tcPr>
          <w:p w14:paraId="4D177F4E" w14:textId="28D0D571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F50AD45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39E01B50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584969D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A92FAF9" w14:textId="77777777" w:rsidR="00556F13" w:rsidRPr="00D43E18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3B2F88C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3F607BF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941203" w14:textId="4A301E77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2454,34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B83DEF1" w14:textId="2DF6C45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204,34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D0CCC73" w14:textId="6D74C87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3F0C05DC" w14:textId="542050B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4B499799" w14:textId="147A92A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450,0</w:t>
            </w:r>
          </w:p>
        </w:tc>
        <w:tc>
          <w:tcPr>
            <w:tcW w:w="933" w:type="dxa"/>
            <w:gridSpan w:val="2"/>
            <w:vAlign w:val="center"/>
          </w:tcPr>
          <w:p w14:paraId="5789BF02" w14:textId="3D58B469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7DD35B2E" w14:textId="0F0DEC4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450,0</w:t>
            </w:r>
          </w:p>
        </w:tc>
        <w:tc>
          <w:tcPr>
            <w:tcW w:w="1498" w:type="dxa"/>
            <w:vMerge/>
            <w:vAlign w:val="center"/>
            <w:hideMark/>
          </w:tcPr>
          <w:p w14:paraId="614997C8" w14:textId="7FF53A8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CC13498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3514133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5E314AEA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413E679" w14:textId="77777777" w:rsidR="00556F13" w:rsidRPr="00D43E18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A7D864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C950ED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7E92F" w14:textId="140B2DBF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1504,40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669930E" w14:textId="2AD7D4E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1504,40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B3B57FA" w14:textId="0179937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EAAEE23" w14:textId="301C001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E7E5FCC" w14:textId="3D3B8E5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53385482" w14:textId="30CFFF0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1CF085F3" w14:textId="36785F4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12DFFF5" w14:textId="305DE395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bookmarkEnd w:id="1"/>
      <w:tr w:rsidR="00556F13" w:rsidRPr="007A35F3" w14:paraId="28A7E344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hideMark/>
          </w:tcPr>
          <w:p w14:paraId="4B91815D" w14:textId="61CD621A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281CB649" w14:textId="71B6FB28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4.2. Придбання новітніх  видань художньої літератури українською мовою, літератури для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слабозорих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та книг, надрукованих шрифтом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Брайля</w:t>
            </w:r>
            <w:proofErr w:type="spellEnd"/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7433F3A5" w14:textId="19E9EB4D" w:rsidR="00F85BF6" w:rsidRPr="00D43E18" w:rsidRDefault="00556F13" w:rsidP="00F04DA1">
            <w:pPr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</w:t>
            </w:r>
            <w:r w:rsidR="00F04DA1" w:rsidRPr="00D43E18"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бібліотечні </w:t>
            </w:r>
            <w:r w:rsidR="00F04DA1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заклади, що належать до спільної власності </w:t>
            </w:r>
            <w:proofErr w:type="spellStart"/>
            <w:r w:rsidR="00F04DA1" w:rsidRPr="00D43E18">
              <w:rPr>
                <w:spacing w:val="-6"/>
                <w:sz w:val="19"/>
                <w:szCs w:val="19"/>
                <w:lang w:val="uk-UA" w:eastAsia="uk-UA"/>
              </w:rPr>
              <w:t>територіаль-них</w:t>
            </w:r>
            <w:proofErr w:type="spellEnd"/>
            <w:r w:rsidR="00F04DA1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громад сіл, селищ, міст Дніпропетровської області (за згодою), 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="00FE5994" w:rsidRPr="00D43E18">
              <w:rPr>
                <w:spacing w:val="-6"/>
                <w:sz w:val="20"/>
                <w:szCs w:val="20"/>
                <w:lang w:val="uk-UA" w:eastAsia="uk-UA"/>
              </w:rPr>
              <w:t>райдержадміністрації, міські, районні, сільські, селищні ради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0816F742" w14:textId="07497036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2021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4184B42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0C0A3A" w14:textId="59AC998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FF13899" w14:textId="74FBD0E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4152424" w14:textId="5FB036C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A185BC1" w14:textId="7F3CC6B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38503C9" w14:textId="797E696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1000,0</w:t>
            </w:r>
          </w:p>
        </w:tc>
        <w:tc>
          <w:tcPr>
            <w:tcW w:w="933" w:type="dxa"/>
            <w:gridSpan w:val="2"/>
            <w:vAlign w:val="center"/>
          </w:tcPr>
          <w:p w14:paraId="70EEF57B" w14:textId="3993622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100</w:t>
            </w:r>
            <w:r w:rsidRPr="007A35F3">
              <w:rPr>
                <w:sz w:val="20"/>
                <w:szCs w:val="20"/>
              </w:rPr>
              <w:t>0</w:t>
            </w:r>
            <w:r w:rsidRPr="007A35F3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14:paraId="1A4C6A1E" w14:textId="3F7F8F71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1000</w:t>
            </w:r>
            <w:r w:rsidRPr="007A35F3">
              <w:rPr>
                <w:sz w:val="20"/>
                <w:szCs w:val="20"/>
              </w:rPr>
              <w:t>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42596688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Придбання </w:t>
            </w:r>
          </w:p>
          <w:p w14:paraId="2E72668A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новітніх  видань: 20 найменувань</w:t>
            </w:r>
          </w:p>
          <w:p w14:paraId="008FD340" w14:textId="75D4961E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на рік</w:t>
            </w:r>
          </w:p>
        </w:tc>
      </w:tr>
      <w:tr w:rsidR="00556F13" w:rsidRPr="007A35F3" w14:paraId="425CEC02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4BC67734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7D7E085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FCD093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7E72D9E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ACDC770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68E0A3" w14:textId="77777777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97EBBF5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DFD91AE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3CA746F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8E1B752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64274F8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5E8E2010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0D70FB14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553639F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01D6D5FB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9DBBC13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DCB0017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1FCF655F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270C074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942543" w14:textId="3A2FD706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06676BF" w14:textId="30D8A5B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5E65D73" w14:textId="343E7EC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719BB301" w14:textId="6C6485B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7D2F3056" w14:textId="7D96D52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1000,0</w:t>
            </w:r>
          </w:p>
        </w:tc>
        <w:tc>
          <w:tcPr>
            <w:tcW w:w="933" w:type="dxa"/>
            <w:gridSpan w:val="2"/>
            <w:vAlign w:val="center"/>
          </w:tcPr>
          <w:p w14:paraId="165E4091" w14:textId="438F57A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100</w:t>
            </w:r>
            <w:r w:rsidRPr="007A35F3">
              <w:rPr>
                <w:sz w:val="20"/>
                <w:szCs w:val="20"/>
              </w:rPr>
              <w:t>0</w:t>
            </w:r>
            <w:r w:rsidRPr="007A35F3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14:paraId="38DFAEC0" w14:textId="5337BA5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1000</w:t>
            </w:r>
            <w:r w:rsidRPr="007A35F3">
              <w:rPr>
                <w:sz w:val="20"/>
                <w:szCs w:val="20"/>
              </w:rPr>
              <w:t>,0</w:t>
            </w:r>
          </w:p>
        </w:tc>
        <w:tc>
          <w:tcPr>
            <w:tcW w:w="1498" w:type="dxa"/>
            <w:vMerge/>
            <w:vAlign w:val="center"/>
            <w:hideMark/>
          </w:tcPr>
          <w:p w14:paraId="783FDECD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2449B1C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2B219C0F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36CC85C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F4F5441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1600B7E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CA5BE5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84A43E" w14:textId="2B14C76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49DA9AE" w14:textId="3F0152F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4476" w:type="dxa"/>
            <w:gridSpan w:val="9"/>
            <w:shd w:val="clear" w:color="auto" w:fill="auto"/>
            <w:noWrap/>
            <w:vAlign w:val="center"/>
          </w:tcPr>
          <w:p w14:paraId="14AEB571" w14:textId="7F33883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в межах показників, затверджених місцевими радами</w:t>
            </w:r>
          </w:p>
        </w:tc>
        <w:tc>
          <w:tcPr>
            <w:tcW w:w="1498" w:type="dxa"/>
            <w:vAlign w:val="center"/>
            <w:hideMark/>
          </w:tcPr>
          <w:p w14:paraId="0D737B0F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73B8797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3CFF3E8A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70F04E8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063C0AC8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8764D9B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D8C20ED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D81A57" w14:textId="6F4CE5FA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47720FF" w14:textId="79A3CC3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939A29D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32041EA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78DA8E4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50950878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0072D50A" w14:textId="777777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Align w:val="center"/>
            <w:hideMark/>
          </w:tcPr>
          <w:p w14:paraId="50639442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460452" w14:paraId="358459F5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hideMark/>
          </w:tcPr>
          <w:p w14:paraId="3ABD8521" w14:textId="77777777" w:rsidR="00556F1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bookmarkStart w:id="2" w:name="_Hlk74651194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lastRenderedPageBreak/>
              <w:t xml:space="preserve">5. Підтримка </w:t>
            </w:r>
          </w:p>
          <w:p w14:paraId="5B0B75D9" w14:textId="13A92359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та розвиток мистецької освіти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61B4DC5F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5.1. Капітальні видатки місцевих бюджетів для мистецьких шкіл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5F33F3BB" w14:textId="2A7CFA8F" w:rsidR="00556F13" w:rsidRPr="00D43E18" w:rsidRDefault="00556F13" w:rsidP="004F3A04">
            <w:pPr>
              <w:spacing w:line="221" w:lineRule="auto"/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національ-ностей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</w:t>
            </w:r>
            <w:r w:rsidR="00FE5994" w:rsidRPr="00D43E18">
              <w:rPr>
                <w:spacing w:val="-6"/>
                <w:sz w:val="20"/>
                <w:szCs w:val="20"/>
                <w:lang w:val="uk-UA" w:eastAsia="uk-UA"/>
              </w:rPr>
              <w:t>райдержадміністрації, міські, районні, сільські, селищні ради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671A311C" w14:textId="0A515149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2DAF9C0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AC413F" w14:textId="0913D9BA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38642,69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C4FE986" w14:textId="2D4307B7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38142,69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0BE9924" w14:textId="67218314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B05BD4B" w14:textId="0BAE908D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63B9719" w14:textId="42EC357C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33" w:type="dxa"/>
            <w:gridSpan w:val="2"/>
            <w:vAlign w:val="center"/>
          </w:tcPr>
          <w:p w14:paraId="5BDB10A6" w14:textId="7ACC9BBA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4FB9ECDB" w14:textId="167F2BEE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77208467" w14:textId="524F854E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Створення сприятливих умов навчання дітей, юнацтва та підготовка майбутніх митців (кількість шкіл – 10 одиниць)</w:t>
            </w:r>
          </w:p>
        </w:tc>
      </w:tr>
      <w:tr w:rsidR="00556F13" w:rsidRPr="007A35F3" w14:paraId="16BF494E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317BCD45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57E8B8E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2BCCF55" w14:textId="77777777" w:rsidR="00556F13" w:rsidRPr="00D43E18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06AB662" w14:textId="77777777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8E3CAE2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EB0E8D" w14:textId="307F8897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59A17E2" w14:textId="25AE91C4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392F8B8" w14:textId="63EC862F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85C667D" w14:textId="754C1100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BD4935D" w14:textId="4D13F5A3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5C211461" w14:textId="0CAA3E83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360E7A67" w14:textId="2832D1F3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35263B57" w14:textId="2AC08080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F50CD2D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436C00DD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169FBB9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9EAAF16" w14:textId="77777777" w:rsidR="00556F13" w:rsidRPr="00D43E18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3B4BD8C0" w14:textId="77777777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7C71E08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D80267" w14:textId="6CB98EF7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5E12007" w14:textId="351AE5BE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8969AFE" w14:textId="03E4A2F4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4C4ABB6" w14:textId="02352D35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7FC29C0" w14:textId="11C34E94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32DEB706" w14:textId="7A2CEAA6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4EA5E485" w14:textId="40AD23A1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7FDA9345" w14:textId="647A9B54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B3D5C0D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59DC3527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FEFF21B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327E6F3" w14:textId="77777777" w:rsidR="00556F13" w:rsidRPr="00D43E18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CD3DCE9" w14:textId="77777777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6CE87F3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423CAF" w14:textId="5C2E4B6B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38052,79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41EE363" w14:textId="445C8D16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37552,79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0061054" w14:textId="6F7A933B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3AD254D" w14:textId="7D278086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47D036B" w14:textId="695857A7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33" w:type="dxa"/>
            <w:gridSpan w:val="2"/>
            <w:vAlign w:val="center"/>
          </w:tcPr>
          <w:p w14:paraId="5FFB06B2" w14:textId="4A819C5C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28902418" w14:textId="27C4F898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1498" w:type="dxa"/>
            <w:vMerge/>
            <w:vAlign w:val="center"/>
            <w:hideMark/>
          </w:tcPr>
          <w:p w14:paraId="5AF8F0DE" w14:textId="4D3C9796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0BF75E9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1C012BAD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3F5543A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5AD20BF" w14:textId="77777777" w:rsidR="00556F13" w:rsidRPr="00D43E18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DCDF39C" w14:textId="77777777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10798A9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78884C" w14:textId="461248C6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589,9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A11C3F1" w14:textId="546BC931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589,9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696E9F6" w14:textId="16E8162C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69A7469" w14:textId="60A7500D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E70A54E" w14:textId="0DB6FA29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00BA40F8" w14:textId="3FA7BEE7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7E246C02" w14:textId="21536CC0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02826DEB" w14:textId="3CC574F3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bookmarkEnd w:id="2"/>
      <w:tr w:rsidR="00556F13" w:rsidRPr="00460452" w14:paraId="08D9E987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2C1B4590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2D486E98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5.2. Упровадження ефективної роботи з підвищення кваліфікації працівників культури</w:t>
            </w:r>
            <w:r w:rsidRPr="007A35F3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407D566A" w14:textId="77777777" w:rsidR="00556F13" w:rsidRPr="00D43E18" w:rsidRDefault="00556F13" w:rsidP="004F3A04">
            <w:pPr>
              <w:spacing w:line="221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національ-ностей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заклади вищої та фахової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передвищої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 мистецької освіти</w:t>
            </w:r>
            <w:r w:rsidR="00F04DA1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, що належать до спільної власності </w:t>
            </w:r>
            <w:proofErr w:type="spellStart"/>
            <w:r w:rsidR="00F04DA1" w:rsidRPr="00D43E18">
              <w:rPr>
                <w:spacing w:val="-6"/>
                <w:sz w:val="19"/>
                <w:szCs w:val="19"/>
                <w:lang w:val="uk-UA" w:eastAsia="uk-UA"/>
              </w:rPr>
              <w:t>територіаль</w:t>
            </w:r>
            <w:r w:rsidR="004F3A04" w:rsidRPr="00D43E18">
              <w:rPr>
                <w:spacing w:val="-6"/>
                <w:sz w:val="19"/>
                <w:szCs w:val="19"/>
                <w:lang w:val="uk-UA" w:eastAsia="uk-UA"/>
              </w:rPr>
              <w:t>-</w:t>
            </w:r>
            <w:r w:rsidR="00F04DA1" w:rsidRPr="00D43E18">
              <w:rPr>
                <w:spacing w:val="-6"/>
                <w:sz w:val="19"/>
                <w:szCs w:val="19"/>
                <w:lang w:val="uk-UA" w:eastAsia="uk-UA"/>
              </w:rPr>
              <w:t>них</w:t>
            </w:r>
            <w:proofErr w:type="spellEnd"/>
            <w:r w:rsidR="00F04DA1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громад сіл, селищ, міст Дніпропетровської області (за згодою)</w:t>
            </w:r>
          </w:p>
          <w:p w14:paraId="57EFC3A8" w14:textId="0123C43C" w:rsidR="004F3A04" w:rsidRPr="00D43E18" w:rsidRDefault="004F3A04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2431F28D" w14:textId="04DD8C9E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B32E1FE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148DC9" w14:textId="467EA3F4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3505,0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19040EB" w14:textId="0364A12F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670,0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6175C99" w14:textId="4C6F36B1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94842A1" w14:textId="619212AB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4310DCD" w14:textId="3BE31951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565,0</w:t>
            </w:r>
          </w:p>
        </w:tc>
        <w:tc>
          <w:tcPr>
            <w:tcW w:w="933" w:type="dxa"/>
            <w:gridSpan w:val="2"/>
            <w:vAlign w:val="center"/>
          </w:tcPr>
          <w:p w14:paraId="36C3B920" w14:textId="124F012F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14:paraId="6BF7F4E4" w14:textId="7BED29DC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635,0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48EB604B" w14:textId="177CAF23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Підвищення кваліфікації професійних працівників галузі культури (300 осіб на рік)</w:t>
            </w:r>
          </w:p>
        </w:tc>
      </w:tr>
      <w:tr w:rsidR="00556F13" w:rsidRPr="007A35F3" w14:paraId="28D8C63B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AE09013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0403ECF1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5A58A55" w14:textId="77777777" w:rsidR="00556F13" w:rsidRPr="00D43E18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AB89BDF" w14:textId="77777777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7408E4E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A02D71" w14:textId="21872763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5FBF921" w14:textId="58FEC18E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E913FDB" w14:textId="40544518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54B8F5F" w14:textId="7BEB81C2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EC80F0C" w14:textId="14DDD9BA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61431B1" w14:textId="1DF67DED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59E9F44F" w14:textId="1449C045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7BF60989" w14:textId="227ABE79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D7B25B8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1F3989D8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D69F716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538FC1A" w14:textId="77777777" w:rsidR="00556F13" w:rsidRPr="00D43E18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62C6E0D" w14:textId="77777777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186C530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477B76" w14:textId="46883DDF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3355,0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3581A1D" w14:textId="73BA7DE2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5EE8B03" w14:textId="547C3A31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B57C454" w14:textId="3CD143A4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113783A" w14:textId="431CBC40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565,0</w:t>
            </w:r>
          </w:p>
        </w:tc>
        <w:tc>
          <w:tcPr>
            <w:tcW w:w="933" w:type="dxa"/>
            <w:gridSpan w:val="2"/>
            <w:vAlign w:val="center"/>
          </w:tcPr>
          <w:p w14:paraId="172A1A81" w14:textId="406EBCA4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14:paraId="7B951DB9" w14:textId="7347ADCD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635,0</w:t>
            </w:r>
          </w:p>
        </w:tc>
        <w:tc>
          <w:tcPr>
            <w:tcW w:w="1498" w:type="dxa"/>
            <w:vMerge/>
            <w:vAlign w:val="center"/>
            <w:hideMark/>
          </w:tcPr>
          <w:p w14:paraId="32F7F4E8" w14:textId="7F4E580E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D0C2CFC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86301F3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94E95B9" w14:textId="77777777" w:rsidR="00556F13" w:rsidRPr="007A35F3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6D2E13A" w14:textId="77777777" w:rsidR="00556F13" w:rsidRPr="00D43E18" w:rsidRDefault="00556F13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3175432" w14:textId="77777777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105F21B" w14:textId="77777777" w:rsidR="00556F13" w:rsidRPr="007A35F3" w:rsidRDefault="00556F13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25DE09" w14:textId="6920AAED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3C3CC26" w14:textId="254A4481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97B8F37" w14:textId="2D32CCC0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43220C5" w14:textId="10E5AAF5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2202612" w14:textId="55DC3E3D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2A0281A" w14:textId="7D4C7DB4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45844BC5" w14:textId="7A7F5088" w:rsidR="00556F13" w:rsidRPr="007A35F3" w:rsidRDefault="00556F13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66147CB" w14:textId="22A2402A" w:rsidR="00556F13" w:rsidRPr="007A35F3" w:rsidRDefault="00556F13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460452" w:rsidRPr="007A35F3" w14:paraId="7A67349F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17268B27" w14:textId="77777777" w:rsidR="00460452" w:rsidRPr="007A35F3" w:rsidRDefault="00460452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3CB51536" w14:textId="77777777" w:rsidR="00460452" w:rsidRPr="007A35F3" w:rsidRDefault="00460452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09FB7B62" w14:textId="77777777" w:rsidR="00460452" w:rsidRPr="00D43E18" w:rsidRDefault="00460452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FB90C03" w14:textId="77777777" w:rsidR="00460452" w:rsidRPr="007A35F3" w:rsidRDefault="00460452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90E856A" w14:textId="77777777" w:rsidR="00460452" w:rsidRPr="007A35F3" w:rsidRDefault="00460452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1016F" w14:textId="1FE38397" w:rsidR="00460452" w:rsidRPr="007A35F3" w:rsidRDefault="00460452" w:rsidP="004F3A04">
            <w:pPr>
              <w:spacing w:line="221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640D592" w14:textId="763C03E8" w:rsidR="00460452" w:rsidRPr="007A35F3" w:rsidRDefault="00460452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04DF824" w14:textId="11502641" w:rsidR="00460452" w:rsidRPr="007A35F3" w:rsidRDefault="00460452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A353619" w14:textId="4AD847C8" w:rsidR="00460452" w:rsidRPr="007A35F3" w:rsidRDefault="00460452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6693FB0" w14:textId="66469806" w:rsidR="00460452" w:rsidRPr="007A35F3" w:rsidRDefault="00460452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75C81F68" w14:textId="3D430C40" w:rsidR="00460452" w:rsidRPr="007A35F3" w:rsidRDefault="00460452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7B1A9375" w14:textId="5039C692" w:rsidR="00460452" w:rsidRPr="007A35F3" w:rsidRDefault="00460452" w:rsidP="004F3A04">
            <w:pPr>
              <w:spacing w:line="221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3EBD2CA9" w14:textId="7F5BAD76" w:rsidR="00460452" w:rsidRPr="007A35F3" w:rsidRDefault="00460452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4F3A04" w:rsidRPr="007A35F3" w14:paraId="3CE8CDAB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45AA0CF" w14:textId="77777777" w:rsidR="004F3A04" w:rsidRPr="007A35F3" w:rsidRDefault="004F3A04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03D81885" w14:textId="77777777" w:rsidR="004F3A04" w:rsidRPr="007A35F3" w:rsidRDefault="004F3A04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5.3. Запровадження інноваційних форм роботи, майстер-класів, видання методичної літератури 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41B0D08D" w14:textId="542BE113" w:rsidR="004F3A04" w:rsidRPr="00D43E18" w:rsidRDefault="004F3A04" w:rsidP="004F3A04">
            <w:pPr>
              <w:spacing w:line="221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національ-ностей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заклади вищої та фахової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передвищої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 мистецької освіти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, що належать до спільної власності </w:t>
            </w:r>
            <w:proofErr w:type="spellStart"/>
            <w:r w:rsidRPr="00D43E18">
              <w:rPr>
                <w:spacing w:val="-6"/>
                <w:sz w:val="19"/>
                <w:szCs w:val="19"/>
                <w:lang w:val="uk-UA" w:eastAsia="uk-UA"/>
              </w:rPr>
              <w:t>територіаль-них</w:t>
            </w:r>
            <w:proofErr w:type="spellEnd"/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громад сіл, селищ, міст Дніпропетровської області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373D8BBD" w14:textId="331F789E" w:rsidR="004F3A04" w:rsidRPr="007A35F3" w:rsidRDefault="004F3A04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F269552" w14:textId="77777777" w:rsidR="004F3A04" w:rsidRPr="007A35F3" w:rsidRDefault="004F3A04" w:rsidP="004F3A04">
            <w:pPr>
              <w:spacing w:line="221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3B4575" w14:textId="003B2023" w:rsidR="004F3A04" w:rsidRPr="007A35F3" w:rsidRDefault="004F3A04" w:rsidP="004F3A04">
            <w:pPr>
              <w:spacing w:line="221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1869,57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AE444BC" w14:textId="4D4C8D99" w:rsidR="004F3A04" w:rsidRPr="007A35F3" w:rsidRDefault="004F3A04" w:rsidP="004F3A04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219,57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22DD915" w14:textId="2F35FCC5" w:rsidR="004F3A04" w:rsidRPr="007A35F3" w:rsidRDefault="004F3A04" w:rsidP="004F3A04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3EDCCF9" w14:textId="3174A433" w:rsidR="004F3A04" w:rsidRPr="007A35F3" w:rsidRDefault="004F3A04" w:rsidP="004F3A04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4DD5E32" w14:textId="482905FF" w:rsidR="004F3A04" w:rsidRPr="007A35F3" w:rsidRDefault="004F3A04" w:rsidP="004F3A04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350,0</w:t>
            </w:r>
          </w:p>
        </w:tc>
        <w:tc>
          <w:tcPr>
            <w:tcW w:w="933" w:type="dxa"/>
            <w:gridSpan w:val="2"/>
            <w:vAlign w:val="center"/>
          </w:tcPr>
          <w:p w14:paraId="0C7C8FE2" w14:textId="3B7C27CE" w:rsidR="004F3A04" w:rsidRPr="007A35F3" w:rsidRDefault="004F3A04" w:rsidP="004F3A04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vAlign w:val="center"/>
          </w:tcPr>
          <w:p w14:paraId="6D5E6C55" w14:textId="6D59389F" w:rsidR="004F3A04" w:rsidRPr="007A35F3" w:rsidRDefault="004F3A04" w:rsidP="004F3A04">
            <w:pPr>
              <w:spacing w:line="221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500,0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3B8317FC" w14:textId="77777777" w:rsidR="004F3A04" w:rsidRDefault="004F3A04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Формування професійної майстерності студентів закладів вищої  та фахової передвищої мистецької освіти (майстер-класи та методична література </w:t>
            </w:r>
          </w:p>
          <w:p w14:paraId="1B739A07" w14:textId="2F3BDF96" w:rsidR="004F3A04" w:rsidRPr="007A35F3" w:rsidRDefault="004F3A04" w:rsidP="004F3A04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100 од.)</w:t>
            </w:r>
          </w:p>
        </w:tc>
      </w:tr>
      <w:tr w:rsidR="00556F13" w:rsidRPr="007A35F3" w14:paraId="4BEA5473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4A26EBC4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522FA574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08EB388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2E416F0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350E01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B273BB" w14:textId="1BE0A35E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90E9371" w14:textId="13E8001A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F3B2CF8" w14:textId="4658ACB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C38F48C" w14:textId="52E6454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00A5928" w14:textId="66FC0D4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5AC77E5B" w14:textId="6E974DB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6A0F3DB9" w14:textId="3D8E34C9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280B1326" w14:textId="5A6EDC88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DA879B1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77B6975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32D9D7F4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A3E6735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70A459A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01D0D9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A05D29" w14:textId="64DC2603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1750,0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422C3EB" w14:textId="700BF11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4C2AF90" w14:textId="69B8C289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BD6130E" w14:textId="64CE333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250,0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EA607EE" w14:textId="5ADD637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350,0</w:t>
            </w:r>
          </w:p>
        </w:tc>
        <w:tc>
          <w:tcPr>
            <w:tcW w:w="933" w:type="dxa"/>
            <w:gridSpan w:val="2"/>
            <w:vAlign w:val="center"/>
          </w:tcPr>
          <w:p w14:paraId="759E838A" w14:textId="7DB3B28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450,0</w:t>
            </w:r>
          </w:p>
        </w:tc>
        <w:tc>
          <w:tcPr>
            <w:tcW w:w="992" w:type="dxa"/>
            <w:vAlign w:val="center"/>
          </w:tcPr>
          <w:p w14:paraId="0938F78B" w14:textId="127399C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500,0</w:t>
            </w:r>
          </w:p>
        </w:tc>
        <w:tc>
          <w:tcPr>
            <w:tcW w:w="1498" w:type="dxa"/>
            <w:vMerge/>
            <w:vAlign w:val="center"/>
            <w:hideMark/>
          </w:tcPr>
          <w:p w14:paraId="228B1B71" w14:textId="65BFC6C2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9CAECC7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53516B9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59A70F3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0EC1157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3B620235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9FB8FA9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C30929" w14:textId="2BA05686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F43174E" w14:textId="4124152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BE1C1AA" w14:textId="204BE45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ECF5553" w14:textId="1A83A46A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3091E54" w14:textId="474742E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16FFBEC" w14:textId="13DFAF2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035A14D6" w14:textId="074F4D5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7FDD59CC" w14:textId="697D34A9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CED0E23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28EA904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9AE6CB4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38D1EF7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17E9C0F3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D9BEE3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0F6A55" w14:textId="7AD1FEE6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119,57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46F2682" w14:textId="00EB880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119,57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72504B8" w14:textId="7BC5E951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232E93A" w14:textId="7294C2C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62A1C81" w14:textId="5001645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4334A7CB" w14:textId="60728CC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2B3D3BBD" w14:textId="258EC8B1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89450CF" w14:textId="31DDF643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82255CD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hideMark/>
          </w:tcPr>
          <w:p w14:paraId="7C5B1A9F" w14:textId="77777777" w:rsidR="00556F1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bookmarkStart w:id="3" w:name="_Hlk74658907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lastRenderedPageBreak/>
              <w:t xml:space="preserve">6. Підтримка </w:t>
            </w:r>
          </w:p>
          <w:p w14:paraId="5D327707" w14:textId="4E1946CA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та розвиток кіномистецтва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740D33D0" w14:textId="5E1DBFCB" w:rsidR="00556F13" w:rsidRPr="007A35F3" w:rsidRDefault="00556F13" w:rsidP="00C12FB9">
            <w:pPr>
              <w:rPr>
                <w:sz w:val="20"/>
                <w:szCs w:val="20"/>
                <w:lang w:val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6.1. Надання фінансової підтримки  Громадській організації </w:t>
            </w:r>
            <w:proofErr w:type="spellStart"/>
            <w:r>
              <w:rPr>
                <w:spacing w:val="-6"/>
                <w:sz w:val="20"/>
                <w:szCs w:val="20"/>
                <w:lang w:val="uk-UA" w:eastAsia="uk-UA"/>
              </w:rPr>
              <w:t>„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Дніпровська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кінокомісія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>”</w:t>
            </w:r>
            <w:r w:rsidRPr="007A35F3">
              <w:rPr>
                <w:sz w:val="20"/>
                <w:szCs w:val="20"/>
                <w:lang w:val="uk-UA"/>
              </w:rPr>
              <w:t xml:space="preserve"> 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для виконання (реалізації) програм (проєктів, заходів)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6F90DDEB" w14:textId="287D0B5D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239E8466" w14:textId="68EC09BD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2022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349F2A2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EDDF76" w14:textId="4E1F2FB6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EA26498" w14:textId="1D7639D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6F9F3EE" w14:textId="5B9626C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E0FF40F" w14:textId="2A5A7E2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512D45D" w14:textId="6CA7750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3000,0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6E69E9CB" w14:textId="6F41E1A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B143E" w14:textId="4D7B194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5000,0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3653BA6B" w14:textId="77777777" w:rsidR="00556F1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Виконання (реалізація) програм (проєктів, заходів) </w:t>
            </w:r>
          </w:p>
          <w:p w14:paraId="25848656" w14:textId="45237562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(3 од. щороку)</w:t>
            </w:r>
          </w:p>
        </w:tc>
      </w:tr>
      <w:tr w:rsidR="00556F13" w:rsidRPr="007A35F3" w14:paraId="0AA81BD8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08427B08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976A869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827C16C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834410D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7B04A04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14616F" w14:textId="3A99B3ED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5EA9AF8" w14:textId="3070F35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447E60D" w14:textId="24F4310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5513EEA" w14:textId="3B35ED3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8E767B4" w14:textId="30879CE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40825648" w14:textId="012DA8F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4E597" w14:textId="4E16CEA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7F58BF19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87AB857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6E40E76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AF9AA77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70D677A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847A1C5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F15AC01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746700" w14:textId="7AD6DC56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14000,0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5A02D2A" w14:textId="539E4C0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CF166A5" w14:textId="6E6FD72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3FB9F3C" w14:textId="2148519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7188BB9" w14:textId="4581D800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3000,0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63B52A9F" w14:textId="5DC76530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30FD9D" w14:textId="0686005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5000,0</w:t>
            </w:r>
          </w:p>
        </w:tc>
        <w:tc>
          <w:tcPr>
            <w:tcW w:w="1498" w:type="dxa"/>
            <w:vMerge/>
            <w:vAlign w:val="center"/>
            <w:hideMark/>
          </w:tcPr>
          <w:p w14:paraId="4A7E406F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B0A084F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46FECF86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386C336D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9FDBE15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671EB2C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B57ABA8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14078" w14:textId="3B478839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6F31FC6" w14:textId="1283C95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816C326" w14:textId="5B4488D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C4968EF" w14:textId="28A76E7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74B9AC0" w14:textId="45E6887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1A7C9065" w14:textId="58F7E37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C2199" w14:textId="02D57B0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761B92F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BB21DE3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1AED761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2D7734C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E6EED85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09AE906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1EA5FA1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634BCC" w14:textId="6E9947D3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75FC6AB" w14:textId="17404D2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0558E19" w14:textId="0E03CA2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D393836" w14:textId="2B39CFA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72E555F" w14:textId="389986E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378DEA9D" w14:textId="2E66FEF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6E5F5A" w14:textId="438940A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574CE320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CB25AFC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3B317072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72B39D3A" w14:textId="64E71EBE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6.2. Реалізація творчих проєктів щодо створення та демонстрації художніх, документальних та мультиплікаційних фільмів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768168EF" w14:textId="55185ADD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5DA38A57" w14:textId="296258F6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2022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5FF0CA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94ABAD" w14:textId="0382A8A8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210000,0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68AB2E2" w14:textId="468CE1E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1FD7A4B" w14:textId="25C3A04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4496232" w14:textId="5CE8AE90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25000,0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E48CE8F" w14:textId="657DC44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35000,0</w:t>
            </w:r>
          </w:p>
        </w:tc>
        <w:tc>
          <w:tcPr>
            <w:tcW w:w="933" w:type="dxa"/>
            <w:gridSpan w:val="2"/>
            <w:vAlign w:val="center"/>
          </w:tcPr>
          <w:p w14:paraId="2A293F35" w14:textId="24E0665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50000,0</w:t>
            </w:r>
          </w:p>
        </w:tc>
        <w:tc>
          <w:tcPr>
            <w:tcW w:w="992" w:type="dxa"/>
            <w:vAlign w:val="center"/>
          </w:tcPr>
          <w:p w14:paraId="0B6AA661" w14:textId="4FC3AD9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100000,0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3CF46663" w14:textId="77777777" w:rsidR="00556F1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Створення та демонстрація фільмів </w:t>
            </w:r>
          </w:p>
          <w:p w14:paraId="157D8DB7" w14:textId="0708BB1C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(4 од. щороку)</w:t>
            </w:r>
          </w:p>
        </w:tc>
      </w:tr>
      <w:tr w:rsidR="00556F13" w:rsidRPr="007A35F3" w14:paraId="1D1E1732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31591D2F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2C17149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223D5DD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3D038AF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61B4A4B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FE0C58" w14:textId="47314BA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02C516E" w14:textId="62CC003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F3CAB0D" w14:textId="0EAB759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57ACD25" w14:textId="4880C25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31CB97D" w14:textId="6419AFF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3004E154" w14:textId="64DBECD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645232A" w14:textId="20E74F5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562DF51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AD66125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266C9AC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F7B88CF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13C3AFA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EAF5120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6C81D54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19FE26" w14:textId="4930CB78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210000,0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E37E174" w14:textId="6FFA871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0D0FD54" w14:textId="791D8F0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C933F5A" w14:textId="7E046A7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25000,0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7F2569B" w14:textId="0A7615C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35000,0</w:t>
            </w:r>
          </w:p>
        </w:tc>
        <w:tc>
          <w:tcPr>
            <w:tcW w:w="933" w:type="dxa"/>
            <w:gridSpan w:val="2"/>
            <w:vAlign w:val="center"/>
          </w:tcPr>
          <w:p w14:paraId="56F167E0" w14:textId="6F2D469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50000,0</w:t>
            </w:r>
          </w:p>
        </w:tc>
        <w:tc>
          <w:tcPr>
            <w:tcW w:w="992" w:type="dxa"/>
            <w:vAlign w:val="center"/>
          </w:tcPr>
          <w:p w14:paraId="062AE7FA" w14:textId="36F9A82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100000,0</w:t>
            </w:r>
          </w:p>
        </w:tc>
        <w:tc>
          <w:tcPr>
            <w:tcW w:w="1498" w:type="dxa"/>
            <w:vMerge/>
            <w:vAlign w:val="center"/>
            <w:hideMark/>
          </w:tcPr>
          <w:p w14:paraId="37120F01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7A266D0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1D59A2B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2C4B50E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F629AC0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4D7883A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B91CFB1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D9A31A" w14:textId="771CC65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F52E233" w14:textId="58B01B8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9BCC2D9" w14:textId="6FC7A27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98BF6A5" w14:textId="31E9C21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981DC6D" w14:textId="69DF2DB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5F21C30" w14:textId="0E72EC4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4302812" w14:textId="34D9468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67DEAB8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DA32E8E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5C4F2ED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4C438C1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6C237BA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3E0BED2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0057FD8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063731" w14:textId="25F299B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F8035B6" w14:textId="67005A6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499319A" w14:textId="1398CF2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410BA69" w14:textId="684ED0D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0CC2356" w14:textId="547516B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4274883D" w14:textId="2AF54C1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B9B5884" w14:textId="22B5D5D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19F76F3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bookmarkEnd w:id="3"/>
      <w:tr w:rsidR="00556F13" w:rsidRPr="007A35F3" w14:paraId="60E966B7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hideMark/>
          </w:tcPr>
          <w:p w14:paraId="4D440EA2" w14:textId="28ABAD62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7. Модернізація мережі культури</w:t>
            </w: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46F2465A" w14:textId="288E689F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7.1. Призначення й виплата регіональних премій у галузі культури і мистецтва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5D2754E1" w14:textId="77777777" w:rsidR="00556F1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національностей і релігій облдерж-адміністрації, обласні творчі спілки  </w:t>
            </w:r>
          </w:p>
          <w:p w14:paraId="5781BAF1" w14:textId="48F01221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26ED9DFF" w14:textId="4A563CF8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4D30F70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040053" w14:textId="2D340508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48D3251" w14:textId="1F75C20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7D00FD0" w14:textId="03A0BFE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3FB75DA" w14:textId="0E8DF369" w:rsidR="00556F13" w:rsidRPr="00460452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</w:t>
            </w:r>
            <w:r w:rsidR="0046045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0E51D7D" w14:textId="76BFCE72" w:rsidR="00556F13" w:rsidRPr="007A35F3" w:rsidRDefault="00556F13" w:rsidP="00460452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933" w:type="dxa"/>
            <w:gridSpan w:val="2"/>
            <w:vAlign w:val="center"/>
          </w:tcPr>
          <w:p w14:paraId="23AFD12C" w14:textId="6BDF9B3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vAlign w:val="center"/>
          </w:tcPr>
          <w:p w14:paraId="3D73E665" w14:textId="7C51647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30A91077" w14:textId="74FEDE29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Підтримка розвитку культури,  стимулювання та визнання суспільством молодих  талановитих митців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Дніпропетров</w:t>
            </w:r>
            <w:r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області (10 премій на рік)</w:t>
            </w:r>
          </w:p>
        </w:tc>
      </w:tr>
      <w:tr w:rsidR="00556F13" w:rsidRPr="007A35F3" w14:paraId="1D744BAC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7516713D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9032D8A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09F6F50E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223DF8B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543BFF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2788B2" w14:textId="3DD3A63E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EB3F013" w14:textId="7B9D796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80DF9D1" w14:textId="63475F4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B35BCF0" w14:textId="441FE29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79E2040" w14:textId="1645927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488BFC5" w14:textId="06112C5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14:paraId="05AF7E86" w14:textId="5BDDB24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184801A8" w14:textId="225A8510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D524018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1187BD75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F7BFF48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2FD357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6F8D491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2FFC3A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028735" w14:textId="23757281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109E169" w14:textId="0A03F12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31934DE" w14:textId="167B5F9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90DD335" w14:textId="6576B7F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26C78B0" w14:textId="3DA45C5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933" w:type="dxa"/>
            <w:gridSpan w:val="2"/>
            <w:vAlign w:val="center"/>
          </w:tcPr>
          <w:p w14:paraId="52420EEB" w14:textId="54BEFAB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vAlign w:val="center"/>
          </w:tcPr>
          <w:p w14:paraId="5B815174" w14:textId="598815F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320,0</w:t>
            </w:r>
          </w:p>
        </w:tc>
        <w:tc>
          <w:tcPr>
            <w:tcW w:w="1498" w:type="dxa"/>
            <w:vMerge/>
            <w:vAlign w:val="center"/>
            <w:hideMark/>
          </w:tcPr>
          <w:p w14:paraId="065EC904" w14:textId="389587A3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C1A1670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5771C7E9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30F24C3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70234FE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AB7BA2E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56E629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C9C3BB" w14:textId="7C60E17A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566943B" w14:textId="4FEB42E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B517738" w14:textId="56D925A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F578CBD" w14:textId="4CC51073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CBF0FFE" w14:textId="1F40F581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C2F9E2C" w14:textId="03ADFF2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43100BE" w14:textId="6AF1963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08D55B3E" w14:textId="0B1EB5CC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75AEAD6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0FDBBA61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B89E018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366F625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FFDEC5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B60AC08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B4945C" w14:textId="2478F8BD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8AC6503" w14:textId="0F7356E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8AC0AE5" w14:textId="6386FDD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B2AAEC2" w14:textId="3F14E27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F7F31D3" w14:textId="1A171C8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529AC254" w14:textId="45230131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0A5332D" w14:textId="511C4E3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0DA75455" w14:textId="56F64440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90BCDA4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25F00928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049C0F36" w14:textId="555DA1FF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7.2. Призначення й виплата стипендій у галузі культури  і мистецтва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709DC58D" w14:textId="15ED75B6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19"/>
                <w:szCs w:val="19"/>
                <w:lang w:val="uk-UA" w:eastAsia="uk-UA"/>
              </w:rPr>
              <w:t>національ-ностей</w:t>
            </w:r>
            <w:proofErr w:type="spellEnd"/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і релігій облдержадміністрації,  заклади вищої та фахової </w:t>
            </w:r>
            <w:proofErr w:type="spellStart"/>
            <w:r w:rsidRPr="00D43E18">
              <w:rPr>
                <w:spacing w:val="-6"/>
                <w:sz w:val="19"/>
                <w:szCs w:val="19"/>
                <w:lang w:val="uk-UA" w:eastAsia="uk-UA"/>
              </w:rPr>
              <w:t>передвищої</w:t>
            </w:r>
            <w:proofErr w:type="spellEnd"/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 мистецької освіти</w:t>
            </w:r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>,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</w:t>
            </w:r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що належать до спільної власності </w:t>
            </w:r>
            <w:proofErr w:type="spellStart"/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>територіаль-них</w:t>
            </w:r>
            <w:proofErr w:type="spellEnd"/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громад сіл, селищ, міст Дніпропетровської області 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(за згодою), обласні творчі спілки </w:t>
            </w:r>
          </w:p>
          <w:p w14:paraId="72004FA0" w14:textId="6FB09965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  <w:r w:rsidRPr="00D43E18">
              <w:rPr>
                <w:spacing w:val="-6"/>
                <w:sz w:val="19"/>
                <w:szCs w:val="19"/>
                <w:lang w:val="uk-UA" w:eastAsia="uk-UA"/>
              </w:rPr>
              <w:t>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10FB9222" w14:textId="3741794E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E21D023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3A8185" w14:textId="0BBB5838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98784A2" w14:textId="057FC4A3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EF83955" w14:textId="160EB87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3BC3CBB" w14:textId="4DC75ED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772BD61" w14:textId="748DF4A8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933" w:type="dxa"/>
            <w:gridSpan w:val="2"/>
            <w:vAlign w:val="center"/>
          </w:tcPr>
          <w:p w14:paraId="14587ADF" w14:textId="04EFC4B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992" w:type="dxa"/>
            <w:vAlign w:val="center"/>
          </w:tcPr>
          <w:p w14:paraId="1EBF6A61" w14:textId="7D5AB21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17D81E36" w14:textId="1CA91CB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Підтримка молодих митців та студентів щодо створення сучасних творчих продуктів </w:t>
            </w:r>
            <w:r w:rsidRPr="007A35F3">
              <w:rPr>
                <w:color w:val="FF0000"/>
                <w:spacing w:val="-16"/>
                <w:sz w:val="20"/>
                <w:szCs w:val="20"/>
                <w:lang w:val="uk-UA" w:eastAsia="uk-UA"/>
              </w:rPr>
              <w:t xml:space="preserve"> 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(10 стипендій на рік)</w:t>
            </w:r>
          </w:p>
        </w:tc>
      </w:tr>
      <w:tr w:rsidR="00556F13" w:rsidRPr="007A35F3" w14:paraId="1F0B1C8C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34DCE61E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974E910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51DCE53" w14:textId="77777777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38112E1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9BE1B94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4CE70" w14:textId="786F1B4D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DE07813" w14:textId="597756C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76B657F" w14:textId="5248E93B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E215E87" w14:textId="52286D93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1342D06" w14:textId="740084E1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750E0E4" w14:textId="52F69BD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D9200DA" w14:textId="59C50A0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9AFF9B2" w14:textId="3060D32C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2D72241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0852FC82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2ADABF0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0BAA168B" w14:textId="77777777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172F8BD2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613A90B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8D5DA" w14:textId="4B632FF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440D148" w14:textId="11A7643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5A97CC4" w14:textId="29DC5A4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2243B3B" w14:textId="53CE3BE3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300F99D" w14:textId="37E685CD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933" w:type="dxa"/>
            <w:gridSpan w:val="2"/>
            <w:vAlign w:val="center"/>
          </w:tcPr>
          <w:p w14:paraId="273A623F" w14:textId="67FEE00F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992" w:type="dxa"/>
            <w:vAlign w:val="center"/>
          </w:tcPr>
          <w:p w14:paraId="26467488" w14:textId="1B6E0D3F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384,0</w:t>
            </w:r>
          </w:p>
        </w:tc>
        <w:tc>
          <w:tcPr>
            <w:tcW w:w="1498" w:type="dxa"/>
            <w:vMerge/>
            <w:vAlign w:val="center"/>
            <w:hideMark/>
          </w:tcPr>
          <w:p w14:paraId="2774B1D6" w14:textId="353751B6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E7A3DD7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5249E457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7C9B771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08F6217" w14:textId="77777777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7B2BF88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F6AA091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EC48D" w14:textId="4E6373AA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DE721F4" w14:textId="3DF3E9D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70E411D" w14:textId="2A6EE27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8E4ED91" w14:textId="22624C3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17AD395" w14:textId="2ECFB18A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4440DE55" w14:textId="11609D3A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F6A41E1" w14:textId="39137616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013B100" w14:textId="77F14ED5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DEEAD3A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2A35B89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FFB8F7B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0BC2D0F" w14:textId="77777777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E198E50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5756230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449E16" w14:textId="6CF995C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A7172E2" w14:textId="515E51A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D51071F" w14:textId="7AF19EB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88ADA85" w14:textId="30119D63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1EE0B3E" w14:textId="70DAB50D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5B8F3BE5" w14:textId="427C63F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2F4935E" w14:textId="3AA5F9CB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243204CB" w14:textId="2A6E425C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A0010C3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38784D82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7A4239FB" w14:textId="3BA0418C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7.3. Призначення регіональних грантів для створення мистецьких проєктів у рамках державно-приватного партнерства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59B75681" w14:textId="7BDE9672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19"/>
                <w:szCs w:val="19"/>
                <w:lang w:val="uk-UA" w:eastAsia="uk-UA"/>
              </w:rPr>
              <w:t>національ-ностей</w:t>
            </w:r>
            <w:proofErr w:type="spellEnd"/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і релігій облдержадміністрації, </w:t>
            </w:r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заклади вищої та фахової </w:t>
            </w:r>
            <w:proofErr w:type="spellStart"/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>передвищої</w:t>
            </w:r>
            <w:proofErr w:type="spellEnd"/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 мистецької освіти, що належать до спільної власності </w:t>
            </w:r>
            <w:proofErr w:type="spellStart"/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>територіаль-них</w:t>
            </w:r>
            <w:proofErr w:type="spellEnd"/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громад сіл, селищ, міст Дніпропетровської області (за згодою), 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>обласні творчі спілки та громадські організації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697E8AAC" w14:textId="14BE4F79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69AD355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AA3E77" w14:textId="6E72982D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25750</w:t>
            </w:r>
            <w:r w:rsidRPr="007A35F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A2B4C39" w14:textId="5DBBE133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A17FD40" w14:textId="062EF4D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55B5239" w14:textId="72DB0C82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30</w:t>
            </w: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B6E239B" w14:textId="1E1655F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50</w:t>
            </w: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933" w:type="dxa"/>
            <w:gridSpan w:val="2"/>
            <w:vAlign w:val="center"/>
          </w:tcPr>
          <w:p w14:paraId="2520995A" w14:textId="748123AB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70</w:t>
            </w: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67ACE3E9" w14:textId="19424E8F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100</w:t>
            </w: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63A77A36" w14:textId="121B6251" w:rsidR="00556F1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Створення  нових мистецьких проєктів та їх реалізація у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Дніпропетров</w:t>
            </w:r>
            <w:r w:rsidR="0075300B"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ській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області </w:t>
            </w:r>
          </w:p>
          <w:p w14:paraId="7B58D569" w14:textId="2B084781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(10 грантів на рік)</w:t>
            </w:r>
          </w:p>
        </w:tc>
      </w:tr>
      <w:tr w:rsidR="00556F13" w:rsidRPr="007A35F3" w14:paraId="74944DD7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0F8FC6CF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9CAAEFF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0FA81E2B" w14:textId="77777777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3F9A0D92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4076B7D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B35EE4" w14:textId="63B46B9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B4C51C8" w14:textId="1B8F51E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9EA305D" w14:textId="6444BAB1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84E16EF" w14:textId="3BBAFA9B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6D29CAE" w14:textId="0F2CF22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395A4B95" w14:textId="4A51FCC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C3F9AB0" w14:textId="465B7D3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58D1681F" w14:textId="6EB04B24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6EB8F29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787B367A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9E5CC73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FE1216E" w14:textId="77777777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ACC6802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EBECFB1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32B7A0" w14:textId="528CE4F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25</w:t>
            </w:r>
            <w:r w:rsidRPr="007A35F3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9BB7EEB" w14:textId="0F7FBFAD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900D8B6" w14:textId="32E91143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08681B4" w14:textId="7C106B5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30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32AAA16" w14:textId="2138508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50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933" w:type="dxa"/>
            <w:gridSpan w:val="2"/>
            <w:vAlign w:val="center"/>
          </w:tcPr>
          <w:p w14:paraId="554A3F02" w14:textId="219ADF5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70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14:paraId="369B9F59" w14:textId="4D75D6FB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100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1498" w:type="dxa"/>
            <w:vMerge/>
            <w:vAlign w:val="center"/>
            <w:hideMark/>
          </w:tcPr>
          <w:p w14:paraId="26CBE3B6" w14:textId="2F1E4075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510362A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45E01420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070EFC2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7AAC10A" w14:textId="77777777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CBC751F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E613F4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9874D8" w14:textId="1ABE5721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8C77051" w14:textId="1321567F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62C91D8" w14:textId="010000E2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6E3CAB5" w14:textId="782EA12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BE46748" w14:textId="2FE9918A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B619117" w14:textId="2E8132E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9897057" w14:textId="2D8989C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145B13B8" w14:textId="0B3CE0D1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A34A19E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59FAA533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FA07B5A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AA92621" w14:textId="77777777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6289255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D82B89E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17B43" w14:textId="0D3B9972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D12888A" w14:textId="427A681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B0CEFBF" w14:textId="6CF7B3E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A565583" w14:textId="75BDDA0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D1B8EB4" w14:textId="0F61CCB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933" w:type="dxa"/>
            <w:gridSpan w:val="2"/>
            <w:vAlign w:val="center"/>
          </w:tcPr>
          <w:p w14:paraId="20A253D7" w14:textId="35F6FBF8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019399C9" w14:textId="5F2D261E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1498" w:type="dxa"/>
            <w:vMerge/>
            <w:vAlign w:val="center"/>
            <w:hideMark/>
          </w:tcPr>
          <w:p w14:paraId="053E8302" w14:textId="68A79F35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571F0BE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0290596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20C82782" w14:textId="1A1EA432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7.4. Основні культурно-мистецькі заходи: конкурси, фестивалі, конференції, державні та регіональні свята, семінари, інші культурні заходи 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57EE9C71" w14:textId="681C18B2" w:rsidR="00556F13" w:rsidRPr="00D43E18" w:rsidRDefault="00556F13" w:rsidP="00355A41">
            <w:pPr>
              <w:spacing w:line="197" w:lineRule="auto"/>
              <w:ind w:left="-57" w:right="-57"/>
              <w:rPr>
                <w:spacing w:val="-6"/>
                <w:sz w:val="19"/>
                <w:szCs w:val="19"/>
                <w:lang w:val="uk-UA" w:eastAsia="uk-UA"/>
              </w:rPr>
            </w:pP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19"/>
                <w:szCs w:val="19"/>
                <w:lang w:val="uk-UA" w:eastAsia="uk-UA"/>
              </w:rPr>
              <w:t>національ</w:t>
            </w:r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>-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і релігій облдержадміністрації, заклади культури</w:t>
            </w:r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>,</w:t>
            </w:r>
            <w:r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</w:t>
            </w:r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що належать до спільної власності </w:t>
            </w:r>
            <w:proofErr w:type="spellStart"/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>територіаль-них</w:t>
            </w:r>
            <w:proofErr w:type="spellEnd"/>
            <w:r w:rsidR="002025B7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громад сіл, селищ, міст Дніпропетровської області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77F47423" w14:textId="473FF2DF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81861CA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6C84FB" w14:textId="34766998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120</w:t>
            </w:r>
            <w:r w:rsidRPr="007A35F3">
              <w:rPr>
                <w:b/>
                <w:bCs/>
                <w:sz w:val="20"/>
                <w:szCs w:val="20"/>
              </w:rPr>
              <w:t>926,99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036821B" w14:textId="2464A0B2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18826,99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629EF06" w14:textId="3583723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8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1C368E8" w14:textId="53A930CB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09C812C" w14:textId="7CDD5F9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20000,0</w:t>
            </w:r>
          </w:p>
        </w:tc>
        <w:tc>
          <w:tcPr>
            <w:tcW w:w="933" w:type="dxa"/>
            <w:gridSpan w:val="2"/>
            <w:vAlign w:val="center"/>
          </w:tcPr>
          <w:p w14:paraId="0BA5D20F" w14:textId="71344238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21350,0</w:t>
            </w:r>
          </w:p>
        </w:tc>
        <w:tc>
          <w:tcPr>
            <w:tcW w:w="992" w:type="dxa"/>
            <w:vAlign w:val="center"/>
          </w:tcPr>
          <w:p w14:paraId="31675CAA" w14:textId="621C429C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22750,0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77ABEA30" w14:textId="77777777" w:rsidR="00556F1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Охоплення заходами майже 120 </w:t>
            </w:r>
          </w:p>
          <w:p w14:paraId="2F143640" w14:textId="19443AD6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тис. осіб, відзначення державних та професійних свят, ювілейних та пам’ятних дат (21), проведення конкурсів та фестивалів (14)</w:t>
            </w:r>
          </w:p>
        </w:tc>
      </w:tr>
      <w:tr w:rsidR="00556F13" w:rsidRPr="007A35F3" w14:paraId="7FEC0A88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F2D8B67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149DB37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96B9CEE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0702908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9E2F831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5832F1" w14:textId="6F0814B2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69A6F16F" w14:textId="6858B32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4891DC5" w14:textId="2DDD52E2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B47DE5D" w14:textId="1EC163AC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F2A80C8" w14:textId="7C198078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8640F25" w14:textId="7962644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2B37200" w14:textId="4EAD7B7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C9B612E" w14:textId="655AAD33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D4C9F88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1D5D0808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509E1DE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72AB5A6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C877D63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4E2483B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F9F6A5" w14:textId="09CA262C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120</w:t>
            </w:r>
            <w:r w:rsidRPr="007A35F3">
              <w:rPr>
                <w:b/>
                <w:bCs/>
                <w:sz w:val="20"/>
                <w:szCs w:val="20"/>
              </w:rPr>
              <w:t>926,99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B77F17B" w14:textId="3D4AAF7F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18826,99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377D7D9" w14:textId="18A3778A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8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7A06358" w14:textId="26D83EB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F0FF3B2" w14:textId="50EAC7C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20000,0</w:t>
            </w:r>
          </w:p>
        </w:tc>
        <w:tc>
          <w:tcPr>
            <w:tcW w:w="933" w:type="dxa"/>
            <w:gridSpan w:val="2"/>
            <w:vAlign w:val="center"/>
          </w:tcPr>
          <w:p w14:paraId="3569712B" w14:textId="59FDDF5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21350,0</w:t>
            </w:r>
          </w:p>
        </w:tc>
        <w:tc>
          <w:tcPr>
            <w:tcW w:w="992" w:type="dxa"/>
            <w:vAlign w:val="center"/>
          </w:tcPr>
          <w:p w14:paraId="641007BE" w14:textId="7B6E47EC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22750,0</w:t>
            </w:r>
          </w:p>
        </w:tc>
        <w:tc>
          <w:tcPr>
            <w:tcW w:w="1498" w:type="dxa"/>
            <w:vMerge/>
            <w:vAlign w:val="center"/>
            <w:hideMark/>
          </w:tcPr>
          <w:p w14:paraId="3204CD81" w14:textId="192964E3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EEBAC17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7F912428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E250731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D91DBF5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FB03B45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6DE83E1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64952" w14:textId="2EA5A42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1E7AEEC" w14:textId="6739544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02E6F4B" w14:textId="384F613D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0708F1A" w14:textId="62D42185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92E9FDA" w14:textId="2928CF1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69EAB59" w14:textId="495FF183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DA6B038" w14:textId="05EF125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CB74C01" w14:textId="5605F5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539F235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235AD26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00404687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CDE539A" w14:textId="77777777" w:rsidR="00556F13" w:rsidRPr="007A35F3" w:rsidRDefault="00556F13" w:rsidP="00355A41">
            <w:pPr>
              <w:spacing w:line="197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383A1B61" w14:textId="77777777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83937B3" w14:textId="77777777" w:rsidR="00556F13" w:rsidRPr="007A35F3" w:rsidRDefault="00556F13" w:rsidP="00355A41">
            <w:pPr>
              <w:spacing w:line="197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1A913D" w14:textId="6EEC5319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442A861" w14:textId="74493A52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C425532" w14:textId="585227F7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7CB55B4" w14:textId="7F16CFA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EA39BA7" w14:textId="1D9DCA20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2B81A97" w14:textId="00C0F7CD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1ACE8C9" w14:textId="3F9F8D84" w:rsidR="00556F13" w:rsidRPr="007A35F3" w:rsidRDefault="00556F13" w:rsidP="00355A41">
            <w:pPr>
              <w:spacing w:line="197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15973787" w14:textId="3EC333F4" w:rsidR="00556F13" w:rsidRPr="007A35F3" w:rsidRDefault="00556F13" w:rsidP="00355A41">
            <w:pPr>
              <w:spacing w:line="197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B2A06BB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7B0DD5F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5CD7129D" w14:textId="6FE67F19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7.5.  Проведення щорічних масових, концертних заходів за участю керівництва області, що мають представницький характер або присвячені знаменним датам, річницям 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41F20ACB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Управління протокольних та масових заходів облдержадміністрації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7D94EDF3" w14:textId="0CF63E40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5798C2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03486E" w14:textId="5420E0E5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16</w:t>
            </w:r>
            <w:r w:rsidRPr="007A35F3">
              <w:rPr>
                <w:b/>
                <w:bCs/>
                <w:sz w:val="20"/>
                <w:szCs w:val="20"/>
              </w:rPr>
              <w:t>914,1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FFE72A3" w14:textId="7726CA3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2914,1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F80A669" w14:textId="2628438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57D0A20" w14:textId="3D3A7BE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8FA2A65" w14:textId="2D22122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933" w:type="dxa"/>
            <w:gridSpan w:val="2"/>
            <w:vAlign w:val="center"/>
          </w:tcPr>
          <w:p w14:paraId="4AB7EA72" w14:textId="64D9B76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14:paraId="4EC2FA21" w14:textId="1BC043D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57F9F2F1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Інформування і задоволення творчих потреб громадян, їх естетичне виховання, розвиток і збагачення духовного потенціалу шляхом проведення масових концертних заходів в області (щонайменше </w:t>
            </w:r>
          </w:p>
          <w:p w14:paraId="20392415" w14:textId="6930BC5D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4 заходи на рік)</w:t>
            </w:r>
          </w:p>
        </w:tc>
      </w:tr>
      <w:tr w:rsidR="00556F13" w:rsidRPr="007A35F3" w14:paraId="2FBFB80A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6510A41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0E031CAF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8701A7A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FB476EF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943AD00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50D4B5" w14:textId="1C08E191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BFCF966" w14:textId="059C0AB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2F88922" w14:textId="4E539A0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3B1B758" w14:textId="78488A9A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3D36436" w14:textId="11FA3F8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E4E5FA5" w14:textId="4863715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7AC5A4F" w14:textId="29FED30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0FB86322" w14:textId="2902B37C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CE4C8AB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904234F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5ECB7912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EF08C8B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D4C84A4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B8960B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5138B6" w14:textId="70F30A5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6</w:t>
            </w:r>
            <w:r w:rsidRPr="007A35F3">
              <w:rPr>
                <w:b/>
                <w:bCs/>
                <w:sz w:val="20"/>
                <w:szCs w:val="20"/>
              </w:rPr>
              <w:t>914,1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6F94FF3" w14:textId="3A0E690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2914,1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57CC8BC" w14:textId="5A6A460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F2DBB9F" w14:textId="62D3550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883AF2F" w14:textId="60D6661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933" w:type="dxa"/>
            <w:gridSpan w:val="2"/>
            <w:vAlign w:val="center"/>
          </w:tcPr>
          <w:p w14:paraId="68CC94AC" w14:textId="5F358A1A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14:paraId="6D6A7B56" w14:textId="2E18B529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/>
              </w:rPr>
              <w:t>3</w:t>
            </w:r>
            <w:r w:rsidRPr="007A35F3">
              <w:rPr>
                <w:sz w:val="20"/>
                <w:szCs w:val="20"/>
              </w:rPr>
              <w:t>000,0</w:t>
            </w:r>
          </w:p>
        </w:tc>
        <w:tc>
          <w:tcPr>
            <w:tcW w:w="1498" w:type="dxa"/>
            <w:vMerge/>
            <w:vAlign w:val="center"/>
            <w:hideMark/>
          </w:tcPr>
          <w:p w14:paraId="5EE4718B" w14:textId="5A1186BA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7DAAD41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FF34CE4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3D9C1EF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3F1D873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0097976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6857ADB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71F58" w14:textId="081C4631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70A2924" w14:textId="4455289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BD9306E" w14:textId="593770A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623CA73" w14:textId="3B2FD35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761A5320" w14:textId="61B580B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72EDA880" w14:textId="1B39951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6394A3C" w14:textId="55966E21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6AF3D90D" w14:textId="290A966B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36F21FB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0B354EE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7201DC1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6222CEF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822B30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63AE417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4D2A50" w14:textId="609804D8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75CFE61" w14:textId="489A0ED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597955F" w14:textId="3EEA3CE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34A37F4" w14:textId="34CAC35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1514856" w14:textId="0B1762E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45DD4E1B" w14:textId="0B18E85A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08DC293" w14:textId="070BD2F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650C3AA" w14:textId="2EE19E9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36877EB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79777020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2C7004BE" w14:textId="77777777" w:rsidR="00556F1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7.6. Організація в області міжнародних, національних,  обласних фестивалів та конкурсів. Забезпечення участі мистецьких колективів та митців області у міжнародних, національних, обласних заходах. Технічне оснащення заходів,  придбання костюмів, музичних інструментів тощо</w:t>
            </w:r>
          </w:p>
          <w:p w14:paraId="76156293" w14:textId="07EADB2A" w:rsidR="00F85BF6" w:rsidRPr="007A35F3" w:rsidRDefault="00F85BF6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459EA4FD" w14:textId="7C7DE6FE" w:rsidR="00556F13" w:rsidRPr="007A35F3" w:rsidRDefault="00556F13" w:rsidP="00460452">
            <w:pPr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 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національностей і релігій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облдерж-адміністрації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>, заклади культури</w:t>
            </w:r>
            <w:r w:rsidR="009509BA" w:rsidRPr="00D43E18">
              <w:rPr>
                <w:spacing w:val="-6"/>
                <w:sz w:val="20"/>
                <w:szCs w:val="20"/>
                <w:lang w:val="uk-UA" w:eastAsia="uk-UA"/>
              </w:rPr>
              <w:t>,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="009509BA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що належать до спільної власності територіальних громад сіл, селищ, міст Дніпропетровської області </w:t>
            </w:r>
            <w:r w:rsidR="009509BA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(за згодою), </w:t>
            </w:r>
            <w:r w:rsidR="00FE5994" w:rsidRPr="00D43E18">
              <w:rPr>
                <w:spacing w:val="-6"/>
                <w:sz w:val="20"/>
                <w:szCs w:val="20"/>
                <w:lang w:val="uk-UA" w:eastAsia="uk-UA"/>
              </w:rPr>
              <w:t>райдержадміністрації, міські, районні, сільські, селищні ради (за згодою)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722C660F" w14:textId="7EE9A3C1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C5439B9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3733D1" w14:textId="00354C27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42456,8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ECBA8F2" w14:textId="17B71E21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2119,1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61D4BD1" w14:textId="670BA709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7779,8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CF26D2A" w14:textId="451404A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7922,4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B52AEBC" w14:textId="2C044F4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8045,5</w:t>
            </w:r>
          </w:p>
        </w:tc>
        <w:tc>
          <w:tcPr>
            <w:tcW w:w="933" w:type="dxa"/>
            <w:gridSpan w:val="2"/>
            <w:vAlign w:val="center"/>
          </w:tcPr>
          <w:p w14:paraId="62A4B535" w14:textId="3C62C00C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8210,0</w:t>
            </w:r>
          </w:p>
        </w:tc>
        <w:tc>
          <w:tcPr>
            <w:tcW w:w="992" w:type="dxa"/>
            <w:vAlign w:val="center"/>
          </w:tcPr>
          <w:p w14:paraId="18591A96" w14:textId="336E50F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8380,0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5182CC52" w14:textId="77777777" w:rsidR="00556F1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Щорічна участь не менше </w:t>
            </w:r>
          </w:p>
          <w:p w14:paraId="3E065144" w14:textId="21E53E6E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10 колективів на рік у фестивалях та конкурсах</w:t>
            </w:r>
          </w:p>
        </w:tc>
      </w:tr>
      <w:tr w:rsidR="00556F13" w:rsidRPr="007A35F3" w14:paraId="4F7531F1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9CD4086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2311977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0AABA53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0BB0906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2560339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C66598" w14:textId="5617FC15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E34416D" w14:textId="228C620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5BECED6" w14:textId="7E9A538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411B239" w14:textId="018354D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5EEFD50" w14:textId="265A53B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0EC984C" w14:textId="724A28E9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410B8F" w14:textId="2210560A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C78C047" w14:textId="2D5DBDA4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E0DC500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5E09D5B2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3A580420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5DA32022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56149064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DF4369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DE94F8" w14:textId="7BA17A13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12975,9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205D9C5" w14:textId="7CD516D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638,2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05800EB8" w14:textId="15DB5F7A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2179,8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1CC16C82" w14:textId="1BEA858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2322,4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436C6B87" w14:textId="0F11DE2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2445,5</w:t>
            </w:r>
          </w:p>
        </w:tc>
        <w:tc>
          <w:tcPr>
            <w:tcW w:w="933" w:type="dxa"/>
            <w:gridSpan w:val="2"/>
            <w:vAlign w:val="center"/>
          </w:tcPr>
          <w:p w14:paraId="75D0DE2B" w14:textId="3B83F13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2610,0</w:t>
            </w:r>
          </w:p>
        </w:tc>
        <w:tc>
          <w:tcPr>
            <w:tcW w:w="992" w:type="dxa"/>
            <w:vAlign w:val="center"/>
          </w:tcPr>
          <w:p w14:paraId="716F2BBD" w14:textId="4FC947D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2780,0</w:t>
            </w:r>
          </w:p>
        </w:tc>
        <w:tc>
          <w:tcPr>
            <w:tcW w:w="1498" w:type="dxa"/>
            <w:vMerge/>
            <w:vAlign w:val="center"/>
            <w:hideMark/>
          </w:tcPr>
          <w:p w14:paraId="3165EBA4" w14:textId="5A650B4B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3B10262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14B6358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42F18B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DD3CD9E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183F58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E6EE85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D39F68" w14:textId="592CAD71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2152,9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4972343" w14:textId="77D59E74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152,9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53089F3" w14:textId="6880C80B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228E320" w14:textId="737C9B75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59E3724" w14:textId="4BC5A2BF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933" w:type="dxa"/>
            <w:gridSpan w:val="2"/>
            <w:vAlign w:val="center"/>
          </w:tcPr>
          <w:p w14:paraId="28C1C407" w14:textId="780145A9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14:paraId="516A93CB" w14:textId="63DA6126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1498" w:type="dxa"/>
            <w:vMerge/>
            <w:vAlign w:val="center"/>
            <w:hideMark/>
          </w:tcPr>
          <w:p w14:paraId="21B624DD" w14:textId="50EDE4AD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BEFA397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18B54A1D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DE8EC3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BBABDDD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612B700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703749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9D5704" w14:textId="2206B812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27328,0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1202632" w14:textId="76D05337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1328,0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9661BAA" w14:textId="380BE6FD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D4017E2" w14:textId="69D482DE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EE10BBF" w14:textId="512D96C8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5200,0</w:t>
            </w:r>
          </w:p>
        </w:tc>
        <w:tc>
          <w:tcPr>
            <w:tcW w:w="933" w:type="dxa"/>
            <w:gridSpan w:val="2"/>
            <w:vAlign w:val="center"/>
          </w:tcPr>
          <w:p w14:paraId="464BB3FE" w14:textId="5CFE64E0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5200,0</w:t>
            </w:r>
          </w:p>
        </w:tc>
        <w:tc>
          <w:tcPr>
            <w:tcW w:w="992" w:type="dxa"/>
            <w:vAlign w:val="center"/>
          </w:tcPr>
          <w:p w14:paraId="2EBDE31F" w14:textId="2670C6A2" w:rsidR="00556F13" w:rsidRPr="007A35F3" w:rsidRDefault="00556F13" w:rsidP="00C12FB9">
            <w:pPr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5200,0</w:t>
            </w:r>
          </w:p>
        </w:tc>
        <w:tc>
          <w:tcPr>
            <w:tcW w:w="1498" w:type="dxa"/>
            <w:vMerge/>
            <w:vAlign w:val="center"/>
            <w:hideMark/>
          </w:tcPr>
          <w:p w14:paraId="5A8C85A3" w14:textId="00B4AF83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5C25834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1363CED8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7702F906" w14:textId="6ABC05F4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  <w:lang w:val="uk-UA" w:eastAsia="uk-UA"/>
              </w:rPr>
              <w:t xml:space="preserve">7.7. Розроблення стратегії розвитку культури у Дніпропетровській області, запровадження відповідних тренінгових заходів, семінарів, круглих столів, форумів тощо 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62E4014C" w14:textId="00FC1742" w:rsidR="00556F13" w:rsidRPr="00D43E18" w:rsidRDefault="00556F13" w:rsidP="00460452">
            <w:pPr>
              <w:spacing w:line="228" w:lineRule="auto"/>
              <w:ind w:left="-57" w:right="-102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</w:t>
            </w:r>
            <w:r w:rsidR="00A3029B" w:rsidRPr="00D43E18"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 заклади культури</w:t>
            </w:r>
            <w:r w:rsidR="00A3029B" w:rsidRPr="00D43E18">
              <w:rPr>
                <w:spacing w:val="-6"/>
                <w:sz w:val="20"/>
                <w:szCs w:val="20"/>
                <w:lang w:val="uk-UA" w:eastAsia="uk-UA"/>
              </w:rPr>
              <w:t>,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</w:t>
            </w:r>
            <w:r w:rsidR="00A3029B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що належать до спільної власності </w:t>
            </w:r>
            <w:proofErr w:type="spellStart"/>
            <w:r w:rsidR="00A3029B" w:rsidRPr="00D43E18">
              <w:rPr>
                <w:spacing w:val="-6"/>
                <w:sz w:val="19"/>
                <w:szCs w:val="19"/>
                <w:lang w:val="uk-UA" w:eastAsia="uk-UA"/>
              </w:rPr>
              <w:t>територіаль-них</w:t>
            </w:r>
            <w:proofErr w:type="spellEnd"/>
            <w:r w:rsidR="00A3029B" w:rsidRPr="00D43E18">
              <w:rPr>
                <w:spacing w:val="-6"/>
                <w:sz w:val="19"/>
                <w:szCs w:val="19"/>
                <w:lang w:val="uk-UA" w:eastAsia="uk-UA"/>
              </w:rPr>
              <w:t xml:space="preserve"> громад сіл, селищ, міст Дніпропетровської області </w:t>
            </w:r>
            <w:r w:rsidR="00A3029B" w:rsidRPr="00D43E18">
              <w:rPr>
                <w:spacing w:val="-6"/>
                <w:sz w:val="20"/>
                <w:szCs w:val="20"/>
                <w:lang w:val="uk-UA" w:eastAsia="uk-UA"/>
              </w:rPr>
              <w:t xml:space="preserve">(за згодою), </w:t>
            </w:r>
            <w:r w:rsidR="00FE5994" w:rsidRPr="00D43E18">
              <w:rPr>
                <w:spacing w:val="-6"/>
                <w:sz w:val="20"/>
                <w:szCs w:val="20"/>
                <w:lang w:val="uk-UA" w:eastAsia="uk-UA"/>
              </w:rPr>
              <w:t>райдержадміністрації, міські, районні, сільські, селищні ради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6012AD2E" w14:textId="6F3E0D89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78A9F1E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720D6" w14:textId="31156C87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2908,2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28836A8A" w14:textId="1DF14126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49AFDD5" w14:textId="4B5D1AE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5908BC14" w14:textId="4DDF0B48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437,2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F243417" w14:textId="00C09570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671,0</w:t>
            </w:r>
          </w:p>
        </w:tc>
        <w:tc>
          <w:tcPr>
            <w:tcW w:w="933" w:type="dxa"/>
            <w:gridSpan w:val="2"/>
            <w:vAlign w:val="center"/>
          </w:tcPr>
          <w:p w14:paraId="2DD70C37" w14:textId="773199B7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48CC0DF0" w14:textId="44E2EBE1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700,0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6AEF349D" w14:textId="45BEEE62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Запровадження по всій території області, включаючи сільські райони, заходів культури</w:t>
            </w:r>
          </w:p>
        </w:tc>
      </w:tr>
      <w:tr w:rsidR="00556F13" w:rsidRPr="007A35F3" w14:paraId="753A4946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3BBEB5C2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E4F987D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E99B20C" w14:textId="77777777" w:rsidR="00556F13" w:rsidRPr="00D43E18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195070DF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E06CDE3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15641E" w14:textId="0B57B0C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DAEA6E5" w14:textId="3E25ED0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0456A6B" w14:textId="50040A5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21072CD" w14:textId="460DF77C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C10D37A" w14:textId="20DC3341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48223A67" w14:textId="3AA70AF9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E200360" w14:textId="355CBB70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C8DC137" w14:textId="573F9ABC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30506EA" w14:textId="77777777" w:rsidTr="00A9400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5819EAA7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754BFBFB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F0EBAED" w14:textId="77777777" w:rsidR="00556F13" w:rsidRPr="00D43E18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732601EB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4247CE6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84604" w14:textId="243E58E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2908,2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202E5B7" w14:textId="503534FB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433644B" w14:textId="1D368912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29B374F" w14:textId="1BC9866B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437,2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7A5B607" w14:textId="35C6842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671,0</w:t>
            </w:r>
          </w:p>
        </w:tc>
        <w:tc>
          <w:tcPr>
            <w:tcW w:w="933" w:type="dxa"/>
            <w:gridSpan w:val="2"/>
            <w:vAlign w:val="center"/>
          </w:tcPr>
          <w:p w14:paraId="53EAAFE6" w14:textId="5890602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vAlign w:val="center"/>
          </w:tcPr>
          <w:p w14:paraId="257F42F5" w14:textId="507FF96B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700,0</w:t>
            </w:r>
          </w:p>
        </w:tc>
        <w:tc>
          <w:tcPr>
            <w:tcW w:w="1498" w:type="dxa"/>
            <w:vMerge/>
            <w:vAlign w:val="center"/>
            <w:hideMark/>
          </w:tcPr>
          <w:p w14:paraId="0B450CB4" w14:textId="6D2E54FC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6FDBE10" w14:textId="77777777" w:rsidTr="00B75E3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2E741AF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CCFA806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56DB2AA" w14:textId="77777777" w:rsidR="00556F13" w:rsidRPr="00D43E18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3C6BFE59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60966F7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</w:t>
            </w:r>
            <w:bookmarkStart w:id="4" w:name="_GoBack"/>
            <w:bookmarkEnd w:id="4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BFC1EA" w14:textId="44330030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47ED99E" w14:textId="2D7DD87F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16F514E" w14:textId="7737973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268ECBB8" w14:textId="74B8F548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F2A1607" w14:textId="7398AAFF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3AB45240" w14:textId="6450ABA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7565097D" w14:textId="27E1AA48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1C9BFB20" w14:textId="1E386AC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846FD7E" w14:textId="77777777" w:rsidTr="00B75E37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F713191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4878BFF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F12AD73" w14:textId="77777777" w:rsidR="00556F13" w:rsidRPr="00D43E18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A94D943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B5FB9EE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6CAA17" w14:textId="1EE40AC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DC60AE7" w14:textId="4FE74B10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19CEB88" w14:textId="2AB173EC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C0468F0" w14:textId="76A6AF1C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03AC9A8" w14:textId="42E4F32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AEE0C1E" w14:textId="05D718D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6329B1D" w14:textId="174E5763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7A570AD1" w14:textId="4029FF44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7B3F037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5677B77E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49C74C31" w14:textId="2ED1394C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7.8. Оновлення технологічного та технічного стану міських, сільських та селищних закладів культури</w:t>
            </w:r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35EA77A8" w14:textId="5A60C9E5" w:rsidR="00556F13" w:rsidRPr="00D43E18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D43E18">
              <w:rPr>
                <w:spacing w:val="-6"/>
                <w:sz w:val="20"/>
                <w:szCs w:val="20"/>
                <w:lang w:val="uk-UA" w:eastAsia="uk-UA"/>
              </w:rPr>
              <w:t>національ</w:t>
            </w:r>
            <w:r w:rsidR="00A3029B" w:rsidRPr="00D43E18"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D43E18">
              <w:rPr>
                <w:spacing w:val="-6"/>
                <w:sz w:val="20"/>
                <w:szCs w:val="20"/>
                <w:lang w:val="uk-UA" w:eastAsia="uk-UA"/>
              </w:rPr>
              <w:t>ностей</w:t>
            </w:r>
            <w:proofErr w:type="spellEnd"/>
            <w:r w:rsidRPr="00D43E18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 </w:t>
            </w:r>
            <w:r w:rsidR="00FE5994" w:rsidRPr="00D43E18">
              <w:rPr>
                <w:spacing w:val="-6"/>
                <w:sz w:val="20"/>
                <w:szCs w:val="20"/>
                <w:lang w:val="uk-UA" w:eastAsia="uk-UA"/>
              </w:rPr>
              <w:t>райдержадміністрації, міські, районні, сільські, селищні ради (за згодою)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7EFD2F22" w14:textId="4A11C9C2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2017 – 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2063A04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C7F4C" w14:textId="14A2836C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127968,43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2DC6A44" w14:textId="2C172F0C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114583,43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CE57C82" w14:textId="06E64A7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1AE65DD9" w14:textId="4BC3DDA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2550,0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2AB0069" w14:textId="341AED0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2600,0</w:t>
            </w:r>
          </w:p>
        </w:tc>
        <w:tc>
          <w:tcPr>
            <w:tcW w:w="933" w:type="dxa"/>
            <w:gridSpan w:val="2"/>
            <w:vAlign w:val="center"/>
          </w:tcPr>
          <w:p w14:paraId="6A4C93B6" w14:textId="08047A4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2775,0</w:t>
            </w:r>
          </w:p>
        </w:tc>
        <w:tc>
          <w:tcPr>
            <w:tcW w:w="992" w:type="dxa"/>
            <w:vAlign w:val="center"/>
          </w:tcPr>
          <w:p w14:paraId="77C9ACE8" w14:textId="261D74C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2960,0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453B86EC" w14:textId="2F6A8E4E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Підтримка та оснащення закладів культури </w:t>
            </w:r>
            <w:r w:rsidRPr="00A3029B">
              <w:rPr>
                <w:spacing w:val="-6"/>
                <w:sz w:val="20"/>
                <w:szCs w:val="20"/>
                <w:lang w:val="uk-UA" w:eastAsia="uk-UA"/>
              </w:rPr>
              <w:t>області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(50) з метою формування культурної свідомості населення </w:t>
            </w:r>
          </w:p>
        </w:tc>
      </w:tr>
      <w:tr w:rsidR="00556F13" w:rsidRPr="007A35F3" w14:paraId="3EE66BF7" w14:textId="77777777" w:rsidTr="00E54270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6D1337B5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54D10C5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48890C57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CAB36FA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F68F8B3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19C9BC" w14:textId="2F8E1BA1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5675,61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D5D21EA" w14:textId="577A4BF7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5675,61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8EAE813" w14:textId="0673EB87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36D5E11E" w14:textId="281F3CB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62A08ED" w14:textId="5169D5F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1B8ED973" w14:textId="6441F3C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53DAD55A" w14:textId="513279C7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55A53B72" w14:textId="0EFB2583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C55BCE6" w14:textId="77777777" w:rsidTr="00E54270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8C8BD9F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381F3CE7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21702FFA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67ED5D4A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820C710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8168DC" w14:textId="7AB6A584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BA094AA" w14:textId="4BF8A72C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A74284E" w14:textId="1D322452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53B1D6B" w14:textId="27A80F6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7E4469F" w14:textId="7563529B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AE41435" w14:textId="7E64F7FF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C9FFEEB" w14:textId="028ADCD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1B7616CF" w14:textId="0D37B178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2B085FBC" w14:textId="77777777" w:rsidTr="00E54270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203C71CA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49E608A1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8E5F5D0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4913E090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A9AD067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9BBF6" w14:textId="4503995F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119523,27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1EC9D38" w14:textId="76653FB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106138,27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D582071" w14:textId="20DF09B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8E18A9C" w14:textId="3F0AEAD0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2550,0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F8F614F" w14:textId="2795F5F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2600,0</w:t>
            </w:r>
          </w:p>
        </w:tc>
        <w:tc>
          <w:tcPr>
            <w:tcW w:w="933" w:type="dxa"/>
            <w:gridSpan w:val="2"/>
            <w:vAlign w:val="center"/>
          </w:tcPr>
          <w:p w14:paraId="48B0E2C0" w14:textId="2C006E58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2775,0</w:t>
            </w:r>
          </w:p>
        </w:tc>
        <w:tc>
          <w:tcPr>
            <w:tcW w:w="992" w:type="dxa"/>
            <w:vAlign w:val="center"/>
          </w:tcPr>
          <w:p w14:paraId="466C78DA" w14:textId="5316C7EB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2960,0</w:t>
            </w:r>
          </w:p>
        </w:tc>
        <w:tc>
          <w:tcPr>
            <w:tcW w:w="1498" w:type="dxa"/>
            <w:vMerge/>
            <w:vAlign w:val="center"/>
            <w:hideMark/>
          </w:tcPr>
          <w:p w14:paraId="2A94D6FD" w14:textId="11034B4D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0C9B929" w14:textId="77777777" w:rsidTr="00E54270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  <w:hideMark/>
          </w:tcPr>
          <w:p w14:paraId="7B4D6F22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4AD6243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6A9F885E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53F6ACC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CF0D61E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533E13" w14:textId="471DD00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z w:val="20"/>
                <w:szCs w:val="20"/>
              </w:rPr>
              <w:t>2769,55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0A813E71" w14:textId="2955C269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2769,55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B4518F2" w14:textId="104756C9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4DAAF9D" w14:textId="1BD90E8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490009D" w14:textId="710FED2B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70E4ED03" w14:textId="0B0A826F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247C4F6B" w14:textId="2D3AA0E3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7374540F" w14:textId="4A651FA8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9727B99" w14:textId="77777777" w:rsidTr="00A3029B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2B113E27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</w:tcPr>
          <w:p w14:paraId="4F8A21C1" w14:textId="626DA668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7.9. Соціологічний моніторинг стану культурних послуг, дослідження щодо якості, доступності та переліку культурних послуг,</w:t>
            </w:r>
            <w:r w:rsidRPr="007A35F3">
              <w:rPr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дослідження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культурно-дозвіллєвої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активності</w:t>
            </w:r>
          </w:p>
        </w:tc>
        <w:tc>
          <w:tcPr>
            <w:tcW w:w="1934" w:type="dxa"/>
            <w:vMerge w:val="restart"/>
          </w:tcPr>
          <w:p w14:paraId="013DBCD0" w14:textId="4E2E4C94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Управління культури, туризму,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національ</w:t>
            </w:r>
            <w:r w:rsidR="00A3029B">
              <w:rPr>
                <w:spacing w:val="-6"/>
                <w:sz w:val="20"/>
                <w:szCs w:val="20"/>
                <w:lang w:val="uk-UA" w:eastAsia="uk-UA"/>
              </w:rPr>
              <w:t>-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ностей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і релігій облдержадміністрації, </w:t>
            </w:r>
            <w:r>
              <w:rPr>
                <w:spacing w:val="-6"/>
                <w:sz w:val="20"/>
                <w:szCs w:val="20"/>
                <w:lang w:val="uk-UA" w:eastAsia="uk-UA"/>
              </w:rPr>
              <w:t>к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омунальний заклад </w:t>
            </w:r>
            <w:proofErr w:type="spellStart"/>
            <w:r>
              <w:rPr>
                <w:spacing w:val="-6"/>
                <w:sz w:val="20"/>
                <w:szCs w:val="20"/>
                <w:lang w:val="uk-UA" w:eastAsia="uk-UA"/>
              </w:rPr>
              <w:t>„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Дніпропетровський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обласний методичний центр клубної роботи та народної творчості” (за згодою)</w:t>
            </w:r>
          </w:p>
        </w:tc>
        <w:tc>
          <w:tcPr>
            <w:tcW w:w="878" w:type="dxa"/>
          </w:tcPr>
          <w:p w14:paraId="388126EB" w14:textId="4367451F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2021 – 2025 роки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BED76B" w14:textId="5FBA8893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B0534" w14:textId="12165DA0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E373DC" w14:textId="7F127E04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E07BD8" w14:textId="037956D1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DFBB46F" w14:textId="61045109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45CB2E" w14:textId="7DA5C08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933" w:type="dxa"/>
            <w:gridSpan w:val="2"/>
            <w:vAlign w:val="center"/>
          </w:tcPr>
          <w:p w14:paraId="1C90A125" w14:textId="5AD8CBD8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7382BE9D" w14:textId="4A110997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1498" w:type="dxa"/>
            <w:vMerge w:val="restart"/>
          </w:tcPr>
          <w:p w14:paraId="79D77362" w14:textId="6111E86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Оцінка актуальних питань,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залученості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населення до культурно-мистецьких практик, визначення рівня забезпеченості</w:t>
            </w:r>
          </w:p>
        </w:tc>
      </w:tr>
      <w:tr w:rsidR="00556F13" w:rsidRPr="007A35F3" w14:paraId="56E37030" w14:textId="77777777" w:rsidTr="00FE5994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14:paraId="6BB96541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</w:tcPr>
          <w:p w14:paraId="426E5BA2" w14:textId="60270A19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</w:tcPr>
          <w:p w14:paraId="1EBE3AC8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 w:val="restart"/>
          </w:tcPr>
          <w:p w14:paraId="02E1D7D6" w14:textId="512A55B6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D21E3AB" w14:textId="0AA9C3D2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7D013" w14:textId="2DC9FA39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660ED0" w14:textId="3891399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533E52" w14:textId="365C453B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C8A93E6" w14:textId="0CD8B251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58BCAB" w14:textId="703D84A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364AA4FE" w14:textId="0316A921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8A878F1" w14:textId="1762FBC8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</w:tcPr>
          <w:p w14:paraId="22349922" w14:textId="46B3B0B2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BF7E0A7" w14:textId="77777777" w:rsidTr="00E54270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14:paraId="0F96442D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</w:tcPr>
          <w:p w14:paraId="12C21A36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</w:tcPr>
          <w:p w14:paraId="3B74555F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</w:tcPr>
          <w:p w14:paraId="78FBE97C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339414A" w14:textId="4B61E241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AAED6" w14:textId="0531A3BF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624ACB" w14:textId="5C63787A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DC1BBE" w14:textId="6F11D2F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214B9A" w14:textId="19D6FDC3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5E04EB" w14:textId="67D1E5F3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933" w:type="dxa"/>
            <w:gridSpan w:val="2"/>
            <w:vAlign w:val="center"/>
          </w:tcPr>
          <w:p w14:paraId="32EFB17F" w14:textId="7A6F7962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14:paraId="30791966" w14:textId="2190AA33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50,0</w:t>
            </w:r>
          </w:p>
        </w:tc>
        <w:tc>
          <w:tcPr>
            <w:tcW w:w="1498" w:type="dxa"/>
            <w:vMerge/>
            <w:vAlign w:val="center"/>
          </w:tcPr>
          <w:p w14:paraId="30D023BD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F244619" w14:textId="77777777" w:rsidTr="00E54270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14:paraId="039422A4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</w:tcPr>
          <w:p w14:paraId="65019A29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</w:tcPr>
          <w:p w14:paraId="0983F3A9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</w:tcPr>
          <w:p w14:paraId="262748ED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C257E38" w14:textId="45DE3B45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8072E" w14:textId="7994B09C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E84B93" w14:textId="58485C1D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A81466" w14:textId="6B029FB8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2390A0" w14:textId="5EB65838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7048D4" w14:textId="14633849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8A6CCD9" w14:textId="3D72F720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620D86E2" w14:textId="7E7F5FB6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</w:tcPr>
          <w:p w14:paraId="3BFC7514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3A89F1F" w14:textId="77777777" w:rsidTr="00873CA2">
        <w:trPr>
          <w:jc w:val="center"/>
        </w:trPr>
        <w:tc>
          <w:tcPr>
            <w:tcW w:w="1503" w:type="dxa"/>
            <w:vMerge/>
            <w:shd w:val="clear" w:color="auto" w:fill="auto"/>
            <w:vAlign w:val="center"/>
          </w:tcPr>
          <w:p w14:paraId="33E9C97E" w14:textId="77777777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</w:tcPr>
          <w:p w14:paraId="2AE3A2F1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</w:tcPr>
          <w:p w14:paraId="79EECBEB" w14:textId="77777777" w:rsidR="00556F13" w:rsidRPr="007A35F3" w:rsidRDefault="00556F13" w:rsidP="00460452">
            <w:pPr>
              <w:spacing w:line="228" w:lineRule="auto"/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</w:tcPr>
          <w:p w14:paraId="5911E471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9673" w14:textId="2654CF1B" w:rsidR="00556F13" w:rsidRPr="007A35F3" w:rsidRDefault="00556F13" w:rsidP="00460452">
            <w:pPr>
              <w:spacing w:line="228" w:lineRule="auto"/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973A0" w14:textId="1E9A0099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57D4C" w14:textId="1515B37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47A9E" w14:textId="7C93AE4E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0C71C" w14:textId="4892D5C1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32A22" w14:textId="441F2AD9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0E440D3B" w14:textId="7ABBA996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BC50B8" w14:textId="0C65C8C5" w:rsidR="00556F13" w:rsidRPr="007A35F3" w:rsidRDefault="00556F13" w:rsidP="00460452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</w:tcPr>
          <w:p w14:paraId="4A719D34" w14:textId="77777777" w:rsidR="00556F13" w:rsidRPr="007A35F3" w:rsidRDefault="00556F13" w:rsidP="00460452">
            <w:pPr>
              <w:spacing w:line="228" w:lineRule="auto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1EE4AB12" w14:textId="77777777" w:rsidTr="00873CA2">
        <w:trPr>
          <w:jc w:val="center"/>
        </w:trPr>
        <w:tc>
          <w:tcPr>
            <w:tcW w:w="1503" w:type="dxa"/>
            <w:vMerge w:val="restart"/>
            <w:shd w:val="clear" w:color="auto" w:fill="auto"/>
          </w:tcPr>
          <w:p w14:paraId="29DD6C13" w14:textId="630D5AF7" w:rsidR="00556F13" w:rsidRPr="007A35F3" w:rsidRDefault="00556F13" w:rsidP="00C12FB9">
            <w:pPr>
              <w:ind w:left="-57" w:right="-84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</w:tcPr>
          <w:p w14:paraId="2E87E0A8" w14:textId="0E206D53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 w:val="restart"/>
            <w:shd w:val="clear" w:color="auto" w:fill="auto"/>
          </w:tcPr>
          <w:p w14:paraId="2DC25903" w14:textId="0B69C704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3DD829D" w14:textId="6DE3C70A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86F31" w14:textId="5466564E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E8071" w14:textId="7F074170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92607F" w14:textId="76E30A1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C9BEA" w14:textId="07C3A02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62730" w14:textId="6D0584C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A4BB4" w14:textId="24585D7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72E7A" w14:textId="1D6AC6C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EE259" w14:textId="7B5C425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31E5D0D" w14:textId="6B0ED438" w:rsidR="00556F13" w:rsidRPr="007A35F3" w:rsidRDefault="00556F13" w:rsidP="0022516B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культурними послугами, попиту на послуги сфери культурних індустрій </w:t>
            </w:r>
            <w:r>
              <w:rPr>
                <w:spacing w:val="-6"/>
                <w:sz w:val="20"/>
                <w:szCs w:val="20"/>
                <w:lang w:val="uk-UA" w:eastAsia="uk-UA"/>
              </w:rPr>
              <w:t xml:space="preserve">       </w:t>
            </w:r>
            <w:r w:rsidRPr="007A35F3">
              <w:rPr>
                <w:spacing w:val="-6"/>
                <w:sz w:val="20"/>
                <w:szCs w:val="20"/>
                <w:lang w:val="uk-UA" w:eastAsia="uk-UA"/>
              </w:rPr>
              <w:t>(не менше 2  досліджень на рік)</w:t>
            </w:r>
          </w:p>
        </w:tc>
      </w:tr>
      <w:tr w:rsidR="00556F13" w:rsidRPr="007A35F3" w14:paraId="65B5EE60" w14:textId="77777777" w:rsidTr="00873CA2">
        <w:trPr>
          <w:jc w:val="center"/>
        </w:trPr>
        <w:tc>
          <w:tcPr>
            <w:tcW w:w="1503" w:type="dxa"/>
            <w:vMerge/>
            <w:vAlign w:val="center"/>
          </w:tcPr>
          <w:p w14:paraId="458381D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</w:tcPr>
          <w:p w14:paraId="611A018E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</w:tcPr>
          <w:p w14:paraId="3DBA919B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3970CC2A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52D77" w14:textId="010EB59B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E0FA3" w14:textId="6161D3FF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ABF26" w14:textId="0A32FEB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3F3F6" w14:textId="680B07B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31894" w14:textId="6A0F4D0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2DB7B" w14:textId="66F898E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ABEDE" w14:textId="135CB78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94BE6" w14:textId="7509C87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3C19D21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DF5AB16" w14:textId="77777777" w:rsidTr="00873CA2">
        <w:trPr>
          <w:jc w:val="center"/>
        </w:trPr>
        <w:tc>
          <w:tcPr>
            <w:tcW w:w="1503" w:type="dxa"/>
            <w:vMerge/>
            <w:vAlign w:val="center"/>
          </w:tcPr>
          <w:p w14:paraId="0F86CE97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</w:tcPr>
          <w:p w14:paraId="41B0380B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</w:tcPr>
          <w:p w14:paraId="2062D8E3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0B273C9B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CCC5D" w14:textId="5C69ED85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9059E" w14:textId="1DD0556D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965BA" w14:textId="7AF4D65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0568D" w14:textId="62E15E8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55216" w14:textId="616E633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B015D" w14:textId="79E8576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031CB" w14:textId="08FD566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2E686" w14:textId="2C59B83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762A235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605F6CB" w14:textId="77777777" w:rsidTr="00873CA2">
        <w:trPr>
          <w:jc w:val="center"/>
        </w:trPr>
        <w:tc>
          <w:tcPr>
            <w:tcW w:w="1503" w:type="dxa"/>
            <w:vMerge/>
            <w:vAlign w:val="center"/>
          </w:tcPr>
          <w:p w14:paraId="34B1510C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</w:tcPr>
          <w:p w14:paraId="117EFBF9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</w:tcPr>
          <w:p w14:paraId="4F95454A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2C900CD0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4854BD" w14:textId="78734D12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7B3F2" w14:textId="2F2D506E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2A39" w14:textId="1DF3DB3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3A858" w14:textId="2199A24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E176D" w14:textId="74C0C02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59A2D" w14:textId="4C7D0F4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86133" w14:textId="6AA163C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5CBDB" w14:textId="66C9E6A0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B3A48C1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D5575E8" w14:textId="77777777" w:rsidTr="00873CA2">
        <w:trPr>
          <w:jc w:val="center"/>
        </w:trPr>
        <w:tc>
          <w:tcPr>
            <w:tcW w:w="1503" w:type="dxa"/>
            <w:vMerge/>
            <w:vAlign w:val="center"/>
          </w:tcPr>
          <w:p w14:paraId="6DD9AC0D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</w:tcPr>
          <w:p w14:paraId="52AA548D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</w:tcPr>
          <w:p w14:paraId="6B7A795D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</w:tcPr>
          <w:p w14:paraId="548EE450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B0E6" w14:textId="246DCBFA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73F" w14:textId="57BDB8F7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5E7F" w14:textId="4BDC267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1A55" w14:textId="77BDEA8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13CE" w14:textId="314D262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B960" w14:textId="1B8DFDC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550" w14:textId="68C653E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44F2" w14:textId="7A60A5D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405CB50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90BA44D" w14:textId="77777777" w:rsidTr="00873CA2">
        <w:trPr>
          <w:jc w:val="center"/>
        </w:trPr>
        <w:tc>
          <w:tcPr>
            <w:tcW w:w="1503" w:type="dxa"/>
            <w:vMerge w:val="restart"/>
          </w:tcPr>
          <w:p w14:paraId="702451CF" w14:textId="3538F35C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8. </w:t>
            </w:r>
            <w:proofErr w:type="spellStart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Інформуван</w:t>
            </w:r>
            <w:r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-</w:t>
            </w: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ня</w:t>
            </w:r>
            <w:proofErr w:type="spellEnd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 xml:space="preserve"> населення  щодо культурного розвитку області та подій культурного життя </w:t>
            </w:r>
            <w:proofErr w:type="spellStart"/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Дніпро-петровщини</w:t>
            </w:r>
            <w:proofErr w:type="spellEnd"/>
          </w:p>
        </w:tc>
        <w:tc>
          <w:tcPr>
            <w:tcW w:w="2236" w:type="dxa"/>
            <w:vMerge w:val="restart"/>
          </w:tcPr>
          <w:p w14:paraId="64DCDEDF" w14:textId="77777777" w:rsidR="00556F13" w:rsidRPr="007A35F3" w:rsidRDefault="00556F13" w:rsidP="00FE5994">
            <w:pPr>
              <w:ind w:left="-57" w:right="-33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8.1. Виготовлення та розміщення на радіо, телебаченні, онлайн-медіа та в інших засобах масової інформації соціальних аудіо-, відеороликів, фільмів, передач, інформаційних сюжетів тощо</w:t>
            </w:r>
          </w:p>
          <w:p w14:paraId="3C63643E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 w:val="restart"/>
          </w:tcPr>
          <w:p w14:paraId="085EF1AC" w14:textId="77777777" w:rsidR="00556F13" w:rsidRPr="007A35F3" w:rsidRDefault="00556F13" w:rsidP="00FE5994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</w:t>
            </w:r>
          </w:p>
          <w:p w14:paraId="4C0963AF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 w:val="restart"/>
          </w:tcPr>
          <w:p w14:paraId="3D6A1319" w14:textId="77777777" w:rsidR="00556F13" w:rsidRPr="007A35F3" w:rsidRDefault="00556F13" w:rsidP="00FE5994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2022 -2025 роки</w:t>
            </w:r>
          </w:p>
          <w:p w14:paraId="1F41FD2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98D12" w14:textId="0D946700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5C574" w14:textId="114027C5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5250</w:t>
            </w:r>
            <w:r w:rsidRPr="007A35F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4CBC8" w14:textId="65426FF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A8CED" w14:textId="40CDD71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D2EB3" w14:textId="33C1FD2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55143" w14:textId="3418980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25</w:t>
            </w: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B2EB7" w14:textId="2E8E2C5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BDEDF" w14:textId="1F48355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1498" w:type="dxa"/>
            <w:vMerge w:val="restart"/>
            <w:vAlign w:val="center"/>
          </w:tcPr>
          <w:p w14:paraId="36C1E012" w14:textId="77777777" w:rsidR="00556F13" w:rsidRDefault="00556F13" w:rsidP="000F2AC3">
            <w:pPr>
              <w:spacing w:line="221" w:lineRule="auto"/>
              <w:ind w:right="-173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Виготовлення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аудіо-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, відеороликів, документальних, навчальних, науково-популярних фільмів, інформаційних сюжетів для розміщення у засобах масової інформації: </w:t>
            </w:r>
          </w:p>
          <w:p w14:paraId="38A1FA49" w14:textId="46BDD334" w:rsidR="00556F13" w:rsidRPr="007A35F3" w:rsidRDefault="00556F13" w:rsidP="000F2AC3">
            <w:pPr>
              <w:ind w:right="-173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15 щороку</w:t>
            </w:r>
          </w:p>
        </w:tc>
      </w:tr>
      <w:tr w:rsidR="00556F13" w:rsidRPr="007A35F3" w14:paraId="6C532A07" w14:textId="77777777" w:rsidTr="00A94007">
        <w:trPr>
          <w:jc w:val="center"/>
        </w:trPr>
        <w:tc>
          <w:tcPr>
            <w:tcW w:w="1503" w:type="dxa"/>
            <w:vMerge/>
            <w:vAlign w:val="center"/>
          </w:tcPr>
          <w:p w14:paraId="3C6CEA58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</w:tcPr>
          <w:p w14:paraId="39670909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</w:tcPr>
          <w:p w14:paraId="40D27AA8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</w:tcPr>
          <w:p w14:paraId="65B85772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BFF9723" w14:textId="303215E1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61B0A" w14:textId="0C7E2E16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583C41" w14:textId="5FBAB13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0C597D" w14:textId="182CB5A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D1DC03" w14:textId="06410C5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F2437F" w14:textId="0882AB6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371421E6" w14:textId="17F5C9A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54854" w14:textId="4B452F6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</w:tcPr>
          <w:p w14:paraId="3A9474D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E666F1F" w14:textId="77777777" w:rsidTr="00A94007">
        <w:trPr>
          <w:jc w:val="center"/>
        </w:trPr>
        <w:tc>
          <w:tcPr>
            <w:tcW w:w="1503" w:type="dxa"/>
            <w:vMerge/>
            <w:vAlign w:val="center"/>
          </w:tcPr>
          <w:p w14:paraId="3E6E5F5D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</w:tcPr>
          <w:p w14:paraId="2B4D456F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</w:tcPr>
          <w:p w14:paraId="4E6D743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</w:tcPr>
          <w:p w14:paraId="581020FE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DCEA742" w14:textId="38397829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379E5" w14:textId="0FC397A3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5250</w:t>
            </w:r>
            <w:r w:rsidRPr="007A35F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984E30" w14:textId="5D9CFA6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FC54FD" w14:textId="6A3FA92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5547AC" w14:textId="2749CFB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AB828D" w14:textId="55B21A9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25</w:t>
            </w: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32BC38CF" w14:textId="2CB3B3E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C3204" w14:textId="050A827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1498" w:type="dxa"/>
            <w:vMerge/>
            <w:vAlign w:val="center"/>
          </w:tcPr>
          <w:p w14:paraId="0F77B4F9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A617190" w14:textId="77777777" w:rsidTr="00A94007">
        <w:trPr>
          <w:jc w:val="center"/>
        </w:trPr>
        <w:tc>
          <w:tcPr>
            <w:tcW w:w="1503" w:type="dxa"/>
            <w:vMerge/>
            <w:vAlign w:val="center"/>
          </w:tcPr>
          <w:p w14:paraId="14663C95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</w:tcPr>
          <w:p w14:paraId="312EED62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</w:tcPr>
          <w:p w14:paraId="7055867D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</w:tcPr>
          <w:p w14:paraId="1C156AF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CB53B73" w14:textId="7F3BA9E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6B40C" w14:textId="2EF1F63C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260135" w14:textId="1380244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0927B7" w14:textId="35FB9DE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A459309" w14:textId="10E50A3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26AE44" w14:textId="3DC5F0B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78F8330D" w14:textId="6DB1802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B7D72" w14:textId="4D8EAE9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</w:tcPr>
          <w:p w14:paraId="6D9864D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4FA2515" w14:textId="77777777" w:rsidTr="00A94007">
        <w:trPr>
          <w:jc w:val="center"/>
        </w:trPr>
        <w:tc>
          <w:tcPr>
            <w:tcW w:w="1503" w:type="dxa"/>
            <w:vMerge/>
            <w:vAlign w:val="center"/>
          </w:tcPr>
          <w:p w14:paraId="041F4AF6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</w:tcPr>
          <w:p w14:paraId="3F8B802E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</w:tcPr>
          <w:p w14:paraId="65C1431E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</w:tcPr>
          <w:p w14:paraId="4238D101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8B6FDEA" w14:textId="75CD917A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7B8B9" w14:textId="6A52EA5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B66C52" w14:textId="09F59AC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665AD6" w14:textId="2E3F5F1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B77D70" w14:textId="5030DCC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540649" w14:textId="7D92F18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14:paraId="1981D4C5" w14:textId="094867B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C5087" w14:textId="39C0913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</w:tcPr>
          <w:p w14:paraId="4D39FF0B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51AFDD53" w14:textId="77777777" w:rsidTr="00A94007">
        <w:trPr>
          <w:jc w:val="center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029927D1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 w:val="restart"/>
            <w:shd w:val="clear" w:color="auto" w:fill="auto"/>
            <w:hideMark/>
          </w:tcPr>
          <w:p w14:paraId="48992B02" w14:textId="220C9C5D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8.2. Виготовлення та розміщення об’єктів зовнішньої та внутрішньої соціальної реклами (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постерів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, банерів, стендів, вивісок,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відеопанел</w:t>
            </w:r>
            <w:r>
              <w:rPr>
                <w:spacing w:val="-6"/>
                <w:sz w:val="20"/>
                <w:szCs w:val="20"/>
                <w:lang w:val="uk-UA" w:eastAsia="uk-UA"/>
              </w:rPr>
              <w:t>ей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тощо), проведення інших рекламних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активностей</w:t>
            </w:r>
            <w:proofErr w:type="spellEnd"/>
          </w:p>
        </w:tc>
        <w:tc>
          <w:tcPr>
            <w:tcW w:w="1934" w:type="dxa"/>
            <w:vMerge w:val="restart"/>
            <w:shd w:val="clear" w:color="auto" w:fill="auto"/>
            <w:hideMark/>
          </w:tcPr>
          <w:p w14:paraId="3713BA68" w14:textId="3957D2CE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Управління культури, туризму, національностей і релігій облдержадміністрації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14:paraId="0AE2E7A0" w14:textId="7E541B2D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2022 -2025 роки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DDC8F4F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2ADA7" w14:textId="17079BB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5250</w:t>
            </w:r>
            <w:r w:rsidRPr="007A35F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377CC559" w14:textId="5E045BF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8ABAD77" w14:textId="3C8F163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7D2A88AA" w14:textId="1D291F8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3C9EB2D" w14:textId="0F7904F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25</w:t>
            </w: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544FFC48" w14:textId="745B224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14:paraId="1B8E3551" w14:textId="0846C64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1498" w:type="dxa"/>
            <w:vMerge w:val="restart"/>
            <w:shd w:val="clear" w:color="auto" w:fill="auto"/>
            <w:hideMark/>
          </w:tcPr>
          <w:p w14:paraId="7A832B48" w14:textId="77777777" w:rsidR="00556F13" w:rsidRDefault="00556F13" w:rsidP="0022516B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Виготовлення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постерів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, банерів, стендів, вивісок,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відеопанел</w:t>
            </w:r>
            <w:r>
              <w:rPr>
                <w:spacing w:val="-6"/>
                <w:sz w:val="20"/>
                <w:szCs w:val="20"/>
                <w:lang w:val="uk-UA" w:eastAsia="uk-UA"/>
              </w:rPr>
              <w:t>ей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тощо із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наружної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, внутрішньої та </w:t>
            </w:r>
            <w:proofErr w:type="spellStart"/>
            <w:r w:rsidRPr="007A35F3">
              <w:rPr>
                <w:spacing w:val="-6"/>
                <w:sz w:val="20"/>
                <w:szCs w:val="20"/>
                <w:lang w:val="uk-UA" w:eastAsia="uk-UA"/>
              </w:rPr>
              <w:t>інтернет</w:t>
            </w:r>
            <w:r>
              <w:rPr>
                <w:spacing w:val="-6"/>
                <w:sz w:val="20"/>
                <w:szCs w:val="20"/>
                <w:lang w:val="uk-UA" w:eastAsia="uk-UA"/>
              </w:rPr>
              <w:t>-</w:t>
            </w:r>
            <w:proofErr w:type="spellEnd"/>
            <w:r w:rsidRPr="007A35F3">
              <w:rPr>
                <w:spacing w:val="-6"/>
                <w:sz w:val="20"/>
                <w:szCs w:val="20"/>
                <w:lang w:val="uk-UA" w:eastAsia="uk-UA"/>
              </w:rPr>
              <w:t xml:space="preserve"> реклами: </w:t>
            </w:r>
          </w:p>
          <w:p w14:paraId="39A03221" w14:textId="15206085" w:rsidR="00556F13" w:rsidRPr="007A35F3" w:rsidRDefault="00556F13" w:rsidP="0022516B">
            <w:pPr>
              <w:spacing w:line="221" w:lineRule="auto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5000 од. щороку</w:t>
            </w:r>
          </w:p>
        </w:tc>
      </w:tr>
      <w:tr w:rsidR="00556F13" w:rsidRPr="007A35F3" w14:paraId="7917AB1B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62CAA1FA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2B4D215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3DEC3670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29F1331E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542C3D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60D772" w14:textId="4110A48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735E1F1" w14:textId="2FAB01C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929B6DD" w14:textId="55F6F9A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0590DBB" w14:textId="55935E4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370A9C8" w14:textId="146689B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242E383F" w14:textId="396A2B4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1C309385" w14:textId="5DF38B7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0E980580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8E7D900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1C0C201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183736B9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193B0511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083E16F3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1031D7A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8EA9CF" w14:textId="41B15A2C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5250</w:t>
            </w:r>
            <w:r w:rsidRPr="007A35F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F1557E6" w14:textId="7BF3BB7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0D9C309" w14:textId="7DE3E72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D1BF7C1" w14:textId="3BC4B7D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4FC6588" w14:textId="4EB5B21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25</w:t>
            </w: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61CFD1A5" w14:textId="0AD340B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vAlign w:val="center"/>
          </w:tcPr>
          <w:p w14:paraId="7CAA8C77" w14:textId="09EAD22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1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00,0</w:t>
            </w:r>
          </w:p>
        </w:tc>
        <w:tc>
          <w:tcPr>
            <w:tcW w:w="1498" w:type="dxa"/>
            <w:vMerge/>
            <w:vAlign w:val="center"/>
            <w:hideMark/>
          </w:tcPr>
          <w:p w14:paraId="35DBB627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090E2CD0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017C9EE2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24E7FB53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2A173F8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36EAEE1D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DBD97E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78D900" w14:textId="6BD813E8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029A074" w14:textId="2F2D4C6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7FD589C" w14:textId="37331F4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6D3D23AC" w14:textId="18015C0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D8E76DE" w14:textId="71D4D3B0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3D730661" w14:textId="1657021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C88804" w14:textId="014ADF0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2816AD96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7B042096" w14:textId="77777777" w:rsidTr="00A94007">
        <w:trPr>
          <w:jc w:val="center"/>
        </w:trPr>
        <w:tc>
          <w:tcPr>
            <w:tcW w:w="1503" w:type="dxa"/>
            <w:vMerge/>
            <w:vAlign w:val="center"/>
            <w:hideMark/>
          </w:tcPr>
          <w:p w14:paraId="7FD9D3F4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14:paraId="62A53C86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934" w:type="dxa"/>
            <w:vMerge/>
            <w:vAlign w:val="center"/>
            <w:hideMark/>
          </w:tcPr>
          <w:p w14:paraId="780FD318" w14:textId="77777777" w:rsidR="00556F13" w:rsidRPr="007A35F3" w:rsidRDefault="00556F13" w:rsidP="00C12FB9">
            <w:pPr>
              <w:ind w:left="-57" w:right="-57"/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878" w:type="dxa"/>
            <w:vMerge/>
            <w:hideMark/>
          </w:tcPr>
          <w:p w14:paraId="12222793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4354DC96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F4A73" w14:textId="5B80A8DC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5EF7DD17" w14:textId="77D89CF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5E9A7DA" w14:textId="4C0A037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FD930A2" w14:textId="07355BC8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A2B99E8" w14:textId="0CC9E86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vAlign w:val="center"/>
          </w:tcPr>
          <w:p w14:paraId="55BC3811" w14:textId="22F790E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30BFB566" w14:textId="305B64B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vMerge/>
            <w:vAlign w:val="center"/>
            <w:hideMark/>
          </w:tcPr>
          <w:p w14:paraId="459EDFFF" w14:textId="77777777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624542D8" w14:textId="77777777" w:rsidTr="00A94007">
        <w:trPr>
          <w:jc w:val="center"/>
        </w:trPr>
        <w:tc>
          <w:tcPr>
            <w:tcW w:w="655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3CC5CCDF" w14:textId="77777777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lastRenderedPageBreak/>
              <w:t>УСЬОГО ЗА ПРОГРАМОЮ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B516DAB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Загальний обсяг,  у т.ч.</w:t>
            </w:r>
          </w:p>
        </w:tc>
        <w:tc>
          <w:tcPr>
            <w:tcW w:w="999" w:type="dxa"/>
            <w:gridSpan w:val="2"/>
            <w:shd w:val="clear" w:color="auto" w:fill="auto"/>
            <w:vAlign w:val="center"/>
          </w:tcPr>
          <w:p w14:paraId="4DE8E6C0" w14:textId="3796FA7B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70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3964</w:t>
            </w:r>
            <w:r w:rsidRPr="007A35F3">
              <w:rPr>
                <w:b/>
                <w:bCs/>
                <w:sz w:val="20"/>
                <w:szCs w:val="20"/>
              </w:rPr>
              <w:t>,</w:t>
            </w:r>
            <w:r w:rsidRPr="007A35F3">
              <w:rPr>
                <w:b/>
                <w:bCs/>
                <w:sz w:val="20"/>
                <w:szCs w:val="20"/>
                <w:lang w:val="uk-UA"/>
              </w:rPr>
              <w:t>7</w:t>
            </w:r>
            <w:r w:rsidRPr="007A35F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AE94557" w14:textId="4EE8E39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193006,15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160287" w14:textId="3D0DCF8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4</w:t>
            </w:r>
            <w:r w:rsidRPr="007A35F3">
              <w:rPr>
                <w:sz w:val="20"/>
                <w:szCs w:val="20"/>
                <w:lang w:val="uk-UA"/>
              </w:rPr>
              <w:t>5</w:t>
            </w:r>
            <w:r w:rsidRPr="007A35F3">
              <w:rPr>
                <w:sz w:val="20"/>
                <w:szCs w:val="20"/>
              </w:rPr>
              <w:t>314,1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6BF2DA" w14:textId="19859C2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80848,0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5047B3" w14:textId="3DD6366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  <w:lang w:val="uk-UA"/>
              </w:rPr>
              <w:t>95495,8</w:t>
            </w:r>
          </w:p>
        </w:tc>
        <w:tc>
          <w:tcPr>
            <w:tcW w:w="926" w:type="dxa"/>
            <w:vAlign w:val="center"/>
          </w:tcPr>
          <w:p w14:paraId="6DA306CF" w14:textId="19C1F99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  <w:lang w:val="uk-UA"/>
              </w:rPr>
              <w:t>116451,7</w:t>
            </w:r>
          </w:p>
        </w:tc>
        <w:tc>
          <w:tcPr>
            <w:tcW w:w="992" w:type="dxa"/>
            <w:vAlign w:val="center"/>
          </w:tcPr>
          <w:p w14:paraId="20C8178E" w14:textId="6AB6C80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172849,0</w:t>
            </w:r>
          </w:p>
        </w:tc>
        <w:tc>
          <w:tcPr>
            <w:tcW w:w="1498" w:type="dxa"/>
            <w:vMerge w:val="restart"/>
            <w:shd w:val="clear" w:color="auto" w:fill="auto"/>
            <w:noWrap/>
            <w:vAlign w:val="center"/>
            <w:hideMark/>
          </w:tcPr>
          <w:p w14:paraId="13DB61D7" w14:textId="210D92DE" w:rsidR="00556F13" w:rsidRPr="007A35F3" w:rsidRDefault="00556F13" w:rsidP="00C12FB9">
            <w:pPr>
              <w:jc w:val="center"/>
              <w:rPr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spacing w:val="-6"/>
                <w:sz w:val="20"/>
                <w:szCs w:val="20"/>
                <w:lang w:val="uk-UA" w:eastAsia="uk-UA"/>
              </w:rPr>
              <w:t> </w:t>
            </w:r>
          </w:p>
        </w:tc>
      </w:tr>
      <w:tr w:rsidR="00556F13" w:rsidRPr="007A35F3" w14:paraId="0E2A6355" w14:textId="77777777" w:rsidTr="00A94007">
        <w:trPr>
          <w:jc w:val="center"/>
        </w:trPr>
        <w:tc>
          <w:tcPr>
            <w:tcW w:w="6551" w:type="dxa"/>
            <w:gridSpan w:val="4"/>
            <w:vMerge/>
            <w:hideMark/>
          </w:tcPr>
          <w:p w14:paraId="3B651476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2FCECEA8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Державний бюджет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2BDACA11" w14:textId="40B68B7C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6175,61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0386A926" w14:textId="69C5E4C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5675,61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6013C868" w14:textId="24524942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71FC210F" w14:textId="09E6CCA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708D3023" w14:textId="1337C7E1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26" w:type="dxa"/>
            <w:vAlign w:val="center"/>
          </w:tcPr>
          <w:p w14:paraId="635EEE07" w14:textId="1CCF2A8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14:paraId="1829865C" w14:textId="64EF478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100,0</w:t>
            </w:r>
          </w:p>
        </w:tc>
        <w:tc>
          <w:tcPr>
            <w:tcW w:w="1498" w:type="dxa"/>
            <w:vMerge/>
            <w:vAlign w:val="center"/>
            <w:hideMark/>
          </w:tcPr>
          <w:p w14:paraId="737C99EF" w14:textId="2B5FE038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C49B90F" w14:textId="77777777" w:rsidTr="00A94007">
        <w:trPr>
          <w:jc w:val="center"/>
        </w:trPr>
        <w:tc>
          <w:tcPr>
            <w:tcW w:w="6551" w:type="dxa"/>
            <w:gridSpan w:val="4"/>
            <w:vMerge/>
            <w:hideMark/>
          </w:tcPr>
          <w:p w14:paraId="0B3170F3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02C6CF2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Обласний бюджет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 w14:paraId="2006D455" w14:textId="26EFA33F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A35F3">
              <w:rPr>
                <w:b/>
                <w:bCs/>
                <w:sz w:val="20"/>
                <w:szCs w:val="20"/>
                <w:lang w:val="uk-UA"/>
              </w:rPr>
              <w:t>483223,32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10C7256" w14:textId="33F7EDF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28249,72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158B133A" w14:textId="43E31530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</w:t>
            </w:r>
            <w:r w:rsidRPr="007A35F3">
              <w:rPr>
                <w:sz w:val="20"/>
                <w:szCs w:val="20"/>
                <w:lang w:val="uk-UA"/>
              </w:rPr>
              <w:t>4</w:t>
            </w:r>
            <w:r w:rsidRPr="007A35F3">
              <w:rPr>
                <w:sz w:val="20"/>
                <w:szCs w:val="20"/>
              </w:rPr>
              <w:t>294,1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136D6493" w14:textId="76306DC7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69778,0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6B82056" w14:textId="7F812795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  <w:lang w:val="uk-UA"/>
              </w:rPr>
              <w:t>84375,8</w:t>
            </w:r>
          </w:p>
        </w:tc>
        <w:tc>
          <w:tcPr>
            <w:tcW w:w="926" w:type="dxa"/>
            <w:vAlign w:val="center"/>
          </w:tcPr>
          <w:p w14:paraId="31509650" w14:textId="41E4F0D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7A35F3">
              <w:rPr>
                <w:sz w:val="20"/>
                <w:szCs w:val="20"/>
                <w:lang w:val="uk-UA"/>
              </w:rPr>
              <w:t>105156,7</w:t>
            </w:r>
          </w:p>
        </w:tc>
        <w:tc>
          <w:tcPr>
            <w:tcW w:w="992" w:type="dxa"/>
            <w:vAlign w:val="center"/>
          </w:tcPr>
          <w:p w14:paraId="7CE3E98B" w14:textId="7C74F22F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161369,0</w:t>
            </w:r>
          </w:p>
        </w:tc>
        <w:tc>
          <w:tcPr>
            <w:tcW w:w="1498" w:type="dxa"/>
            <w:vMerge/>
            <w:vAlign w:val="center"/>
            <w:hideMark/>
          </w:tcPr>
          <w:p w14:paraId="40BD6147" w14:textId="0C142BE0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4CC322B3" w14:textId="77777777" w:rsidTr="00A94007">
        <w:trPr>
          <w:jc w:val="center"/>
        </w:trPr>
        <w:tc>
          <w:tcPr>
            <w:tcW w:w="6551" w:type="dxa"/>
            <w:gridSpan w:val="4"/>
            <w:vMerge/>
            <w:hideMark/>
          </w:tcPr>
          <w:p w14:paraId="734D4D3D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799005D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Місцевий бюджет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43AFDC82" w14:textId="05900642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162183,3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CAB3048" w14:textId="7A45590A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144048,3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5E6817D1" w14:textId="31AC44DC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3450,0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5A6688B6" w14:textId="2DFD6D0B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2A979B84" w14:textId="1F7F32C0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3550,0</w:t>
            </w:r>
          </w:p>
        </w:tc>
        <w:tc>
          <w:tcPr>
            <w:tcW w:w="926" w:type="dxa"/>
            <w:vAlign w:val="center"/>
          </w:tcPr>
          <w:p w14:paraId="4028BFB1" w14:textId="1673C53D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3725,0</w:t>
            </w:r>
          </w:p>
        </w:tc>
        <w:tc>
          <w:tcPr>
            <w:tcW w:w="992" w:type="dxa"/>
            <w:vAlign w:val="center"/>
          </w:tcPr>
          <w:p w14:paraId="2287D4E1" w14:textId="467CEE0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3910,0</w:t>
            </w:r>
          </w:p>
        </w:tc>
        <w:tc>
          <w:tcPr>
            <w:tcW w:w="1498" w:type="dxa"/>
            <w:vMerge/>
            <w:vAlign w:val="center"/>
            <w:hideMark/>
          </w:tcPr>
          <w:p w14:paraId="1535D1ED" w14:textId="4E836A0A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  <w:tr w:rsidR="00556F13" w:rsidRPr="007A35F3" w14:paraId="3AD46F97" w14:textId="77777777" w:rsidTr="00A94007">
        <w:trPr>
          <w:jc w:val="center"/>
        </w:trPr>
        <w:tc>
          <w:tcPr>
            <w:tcW w:w="6551" w:type="dxa"/>
            <w:gridSpan w:val="4"/>
            <w:vMerge/>
            <w:hideMark/>
          </w:tcPr>
          <w:p w14:paraId="7517104E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0D97407" w14:textId="77777777" w:rsidR="00556F13" w:rsidRPr="007A35F3" w:rsidRDefault="00556F13" w:rsidP="00C12FB9">
            <w:pPr>
              <w:ind w:left="-57" w:right="-57"/>
              <w:rPr>
                <w:b/>
                <w:bCs/>
                <w:spacing w:val="-6"/>
                <w:sz w:val="20"/>
                <w:szCs w:val="20"/>
                <w:lang w:val="uk-UA" w:eastAsia="uk-UA"/>
              </w:rPr>
            </w:pPr>
            <w:r w:rsidRPr="007A35F3">
              <w:rPr>
                <w:b/>
                <w:bCs/>
                <w:spacing w:val="-6"/>
                <w:sz w:val="20"/>
                <w:szCs w:val="20"/>
                <w:lang w:val="uk-UA" w:eastAsia="uk-UA"/>
              </w:rPr>
              <w:t>Інші джерела</w:t>
            </w: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  <w:hideMark/>
          </w:tcPr>
          <w:p w14:paraId="0144F568" w14:textId="4F738575" w:rsidR="00556F13" w:rsidRPr="007A35F3" w:rsidRDefault="00556F13" w:rsidP="00C12FB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A35F3">
              <w:rPr>
                <w:b/>
                <w:bCs/>
                <w:sz w:val="20"/>
                <w:szCs w:val="20"/>
              </w:rPr>
              <w:t>52382,52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4D87477C" w14:textId="5C63565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15032,52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59CE3C6F" w14:textId="635B46D3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7470,0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14:paraId="57F15234" w14:textId="3585E964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7470,0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14:paraId="5FEB7399" w14:textId="502871C6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7470,0</w:t>
            </w:r>
          </w:p>
        </w:tc>
        <w:tc>
          <w:tcPr>
            <w:tcW w:w="926" w:type="dxa"/>
            <w:vAlign w:val="center"/>
          </w:tcPr>
          <w:p w14:paraId="447366D7" w14:textId="66C43BFE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7470,0</w:t>
            </w:r>
          </w:p>
        </w:tc>
        <w:tc>
          <w:tcPr>
            <w:tcW w:w="992" w:type="dxa"/>
            <w:vAlign w:val="center"/>
          </w:tcPr>
          <w:p w14:paraId="739ACD7F" w14:textId="20383BD9" w:rsidR="00556F13" w:rsidRPr="007A35F3" w:rsidRDefault="00556F13" w:rsidP="00C12F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5F3">
              <w:rPr>
                <w:sz w:val="20"/>
                <w:szCs w:val="20"/>
              </w:rPr>
              <w:t>7470,0</w:t>
            </w:r>
          </w:p>
        </w:tc>
        <w:tc>
          <w:tcPr>
            <w:tcW w:w="1498" w:type="dxa"/>
            <w:vMerge/>
            <w:vAlign w:val="center"/>
            <w:hideMark/>
          </w:tcPr>
          <w:p w14:paraId="66BEA532" w14:textId="4FFE8E02" w:rsidR="00556F13" w:rsidRPr="007A35F3" w:rsidRDefault="00556F13" w:rsidP="00C12FB9">
            <w:pPr>
              <w:rPr>
                <w:spacing w:val="-6"/>
                <w:sz w:val="20"/>
                <w:szCs w:val="20"/>
                <w:lang w:val="uk-UA" w:eastAsia="uk-UA"/>
              </w:rPr>
            </w:pPr>
          </w:p>
        </w:tc>
      </w:tr>
    </w:tbl>
    <w:p w14:paraId="31B33B49" w14:textId="77777777" w:rsidR="00B24F1E" w:rsidRDefault="00B24F1E" w:rsidP="00B24F1E">
      <w:pPr>
        <w:ind w:left="1134"/>
        <w:rPr>
          <w:lang w:val="uk-UA"/>
        </w:rPr>
      </w:pPr>
    </w:p>
    <w:p w14:paraId="3E2962B3" w14:textId="77777777" w:rsidR="007A35F3" w:rsidRPr="00F3042F" w:rsidRDefault="007A35F3" w:rsidP="00B24F1E">
      <w:pPr>
        <w:ind w:left="1134"/>
        <w:rPr>
          <w:lang w:val="uk-UA"/>
        </w:rPr>
      </w:pPr>
    </w:p>
    <w:p w14:paraId="08E0D99D" w14:textId="77777777" w:rsidR="00B8740B" w:rsidRPr="00820B2A" w:rsidRDefault="00B8740B" w:rsidP="00B8740B">
      <w:pPr>
        <w:suppressAutoHyphens/>
        <w:spacing w:line="228" w:lineRule="auto"/>
        <w:ind w:left="567"/>
        <w:jc w:val="both"/>
        <w:rPr>
          <w:b/>
          <w:sz w:val="28"/>
          <w:szCs w:val="28"/>
          <w:lang w:val="uk-UA"/>
        </w:rPr>
      </w:pPr>
      <w:r w:rsidRPr="00820B2A">
        <w:rPr>
          <w:b/>
          <w:sz w:val="28"/>
          <w:szCs w:val="28"/>
          <w:lang w:val="uk-UA"/>
        </w:rPr>
        <w:t xml:space="preserve">Перший заступник </w:t>
      </w:r>
    </w:p>
    <w:p w14:paraId="02F0DCE5" w14:textId="7FDF8CCC" w:rsidR="009736C3" w:rsidRPr="00FC287E" w:rsidRDefault="00B8740B" w:rsidP="00B8740B">
      <w:pPr>
        <w:suppressAutoHyphens/>
        <w:ind w:left="567"/>
        <w:jc w:val="both"/>
        <w:rPr>
          <w:lang w:val="uk-UA"/>
        </w:rPr>
      </w:pPr>
      <w:r w:rsidRPr="00820B2A">
        <w:rPr>
          <w:b/>
          <w:sz w:val="28"/>
          <w:szCs w:val="28"/>
          <w:lang w:val="uk-UA"/>
        </w:rPr>
        <w:t xml:space="preserve">голови обласної ради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ab/>
      </w:r>
      <w:r w:rsidRPr="00820B2A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20B2A">
        <w:rPr>
          <w:b/>
          <w:sz w:val="28"/>
          <w:szCs w:val="28"/>
          <w:lang w:val="uk-UA"/>
        </w:rPr>
        <w:t xml:space="preserve">             Г.</w:t>
      </w:r>
      <w:r w:rsidR="007A35F3">
        <w:rPr>
          <w:b/>
          <w:sz w:val="28"/>
          <w:szCs w:val="28"/>
          <w:lang w:val="uk-UA"/>
        </w:rPr>
        <w:t xml:space="preserve"> </w:t>
      </w:r>
      <w:r w:rsidRPr="007A35F3">
        <w:rPr>
          <w:b/>
          <w:caps/>
          <w:sz w:val="28"/>
          <w:szCs w:val="28"/>
          <w:lang w:val="uk-UA"/>
        </w:rPr>
        <w:t>Гуфман</w:t>
      </w:r>
    </w:p>
    <w:sectPr w:rsidR="009736C3" w:rsidRPr="00FC287E" w:rsidSect="007A3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99E2" w14:textId="77777777" w:rsidR="00314981" w:rsidRDefault="00314981" w:rsidP="00165C14">
      <w:r>
        <w:separator/>
      </w:r>
    </w:p>
  </w:endnote>
  <w:endnote w:type="continuationSeparator" w:id="0">
    <w:p w14:paraId="3F4F9151" w14:textId="77777777" w:rsidR="00314981" w:rsidRDefault="00314981" w:rsidP="0016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41CAD" w14:textId="77777777" w:rsidR="00460452" w:rsidRDefault="004604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97EF" w14:textId="77777777" w:rsidR="00460452" w:rsidRDefault="004604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A56E" w14:textId="77777777" w:rsidR="00460452" w:rsidRDefault="004604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8F13A" w14:textId="77777777" w:rsidR="00314981" w:rsidRDefault="00314981" w:rsidP="00165C14">
      <w:r>
        <w:separator/>
      </w:r>
    </w:p>
  </w:footnote>
  <w:footnote w:type="continuationSeparator" w:id="0">
    <w:p w14:paraId="6AB696BE" w14:textId="77777777" w:rsidR="00314981" w:rsidRDefault="00314981" w:rsidP="0016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A9655" w14:textId="77777777" w:rsidR="00460452" w:rsidRDefault="004604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527269"/>
      <w:docPartObj>
        <w:docPartGallery w:val="Page Numbers (Top of Page)"/>
        <w:docPartUnique/>
      </w:docPartObj>
    </w:sdtPr>
    <w:sdtEndPr>
      <w:rPr>
        <w:sz w:val="28"/>
        <w:szCs w:val="28"/>
        <w:lang w:val="uk-UA"/>
      </w:rPr>
    </w:sdtEndPr>
    <w:sdtContent>
      <w:p w14:paraId="76B5E587" w14:textId="29D42F80" w:rsidR="00460452" w:rsidRPr="001E4E22" w:rsidRDefault="00460452" w:rsidP="00DF0E15">
        <w:pPr>
          <w:pStyle w:val="a5"/>
          <w:jc w:val="center"/>
          <w:rPr>
            <w:sz w:val="28"/>
            <w:szCs w:val="28"/>
            <w:lang w:val="uk-UA"/>
          </w:rPr>
        </w:pPr>
        <w:r w:rsidRPr="001E4E22">
          <w:rPr>
            <w:sz w:val="28"/>
            <w:szCs w:val="28"/>
            <w:lang w:val="uk-UA"/>
          </w:rPr>
          <w:fldChar w:fldCharType="begin"/>
        </w:r>
        <w:r w:rsidRPr="001E4E22">
          <w:rPr>
            <w:sz w:val="28"/>
            <w:szCs w:val="28"/>
            <w:lang w:val="uk-UA"/>
          </w:rPr>
          <w:instrText>PAGE   \* MERGEFORMAT</w:instrText>
        </w:r>
        <w:r w:rsidRPr="001E4E22">
          <w:rPr>
            <w:sz w:val="28"/>
            <w:szCs w:val="28"/>
            <w:lang w:val="uk-UA"/>
          </w:rPr>
          <w:fldChar w:fldCharType="separate"/>
        </w:r>
        <w:r w:rsidR="00E53BF8">
          <w:rPr>
            <w:noProof/>
            <w:sz w:val="28"/>
            <w:szCs w:val="28"/>
            <w:lang w:val="uk-UA"/>
          </w:rPr>
          <w:t>10</w:t>
        </w:r>
        <w:r w:rsidRPr="001E4E22">
          <w:rPr>
            <w:sz w:val="28"/>
            <w:szCs w:val="28"/>
            <w:lang w:val="uk-UA"/>
          </w:rPr>
          <w:fldChar w:fldCharType="end"/>
        </w:r>
        <w:r w:rsidRPr="001E4E22">
          <w:rPr>
            <w:sz w:val="28"/>
            <w:szCs w:val="28"/>
            <w:lang w:val="uk-UA"/>
          </w:rPr>
          <w:t xml:space="preserve">       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DCA2" w14:textId="77777777" w:rsidR="00460452" w:rsidRDefault="004604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A73"/>
    <w:multiLevelType w:val="hybridMultilevel"/>
    <w:tmpl w:val="E5E899C2"/>
    <w:lvl w:ilvl="0" w:tplc="76842BB4">
      <w:start w:val="3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1"/>
    <w:rsid w:val="000030A8"/>
    <w:rsid w:val="00020212"/>
    <w:rsid w:val="00034EB0"/>
    <w:rsid w:val="0003580B"/>
    <w:rsid w:val="000470C4"/>
    <w:rsid w:val="00060C16"/>
    <w:rsid w:val="00062EDC"/>
    <w:rsid w:val="0008697B"/>
    <w:rsid w:val="00095128"/>
    <w:rsid w:val="000B597F"/>
    <w:rsid w:val="000C3757"/>
    <w:rsid w:val="000C65B1"/>
    <w:rsid w:val="000D2797"/>
    <w:rsid w:val="000D484D"/>
    <w:rsid w:val="000F2AC3"/>
    <w:rsid w:val="000F429A"/>
    <w:rsid w:val="000F4759"/>
    <w:rsid w:val="000F71D7"/>
    <w:rsid w:val="0012566E"/>
    <w:rsid w:val="00125805"/>
    <w:rsid w:val="00131DFD"/>
    <w:rsid w:val="00131E32"/>
    <w:rsid w:val="00134F66"/>
    <w:rsid w:val="00135295"/>
    <w:rsid w:val="00144AB3"/>
    <w:rsid w:val="00150397"/>
    <w:rsid w:val="00161E6F"/>
    <w:rsid w:val="00162B70"/>
    <w:rsid w:val="00165C14"/>
    <w:rsid w:val="00167481"/>
    <w:rsid w:val="0017229A"/>
    <w:rsid w:val="00185236"/>
    <w:rsid w:val="001953BE"/>
    <w:rsid w:val="001A4985"/>
    <w:rsid w:val="001B3BA0"/>
    <w:rsid w:val="001C317F"/>
    <w:rsid w:val="001D17D2"/>
    <w:rsid w:val="001D5735"/>
    <w:rsid w:val="001E3DE3"/>
    <w:rsid w:val="001E4E22"/>
    <w:rsid w:val="001F0A4F"/>
    <w:rsid w:val="001F7136"/>
    <w:rsid w:val="001F72EA"/>
    <w:rsid w:val="002025B7"/>
    <w:rsid w:val="00207E61"/>
    <w:rsid w:val="00216966"/>
    <w:rsid w:val="0022516B"/>
    <w:rsid w:val="00235122"/>
    <w:rsid w:val="00243F9A"/>
    <w:rsid w:val="00265F1D"/>
    <w:rsid w:val="002757D0"/>
    <w:rsid w:val="00284BBB"/>
    <w:rsid w:val="00293AB1"/>
    <w:rsid w:val="002A048E"/>
    <w:rsid w:val="002C14DB"/>
    <w:rsid w:val="002D03D8"/>
    <w:rsid w:val="002D2FDB"/>
    <w:rsid w:val="002D5A79"/>
    <w:rsid w:val="003032DB"/>
    <w:rsid w:val="0030430E"/>
    <w:rsid w:val="00313302"/>
    <w:rsid w:val="00314981"/>
    <w:rsid w:val="00333BC4"/>
    <w:rsid w:val="00334383"/>
    <w:rsid w:val="0033512E"/>
    <w:rsid w:val="00341471"/>
    <w:rsid w:val="003429CD"/>
    <w:rsid w:val="00353B62"/>
    <w:rsid w:val="0035544A"/>
    <w:rsid w:val="00355A41"/>
    <w:rsid w:val="00361E2E"/>
    <w:rsid w:val="0037547B"/>
    <w:rsid w:val="00394C11"/>
    <w:rsid w:val="003A0E25"/>
    <w:rsid w:val="003A1BE2"/>
    <w:rsid w:val="003A3830"/>
    <w:rsid w:val="003E3793"/>
    <w:rsid w:val="003E5EFE"/>
    <w:rsid w:val="00401AB3"/>
    <w:rsid w:val="004031EA"/>
    <w:rsid w:val="004139B6"/>
    <w:rsid w:val="00423DA9"/>
    <w:rsid w:val="004302D7"/>
    <w:rsid w:val="00430C81"/>
    <w:rsid w:val="00436E51"/>
    <w:rsid w:val="00455109"/>
    <w:rsid w:val="00460452"/>
    <w:rsid w:val="004628E4"/>
    <w:rsid w:val="0047006D"/>
    <w:rsid w:val="00475B93"/>
    <w:rsid w:val="00475B96"/>
    <w:rsid w:val="004A2379"/>
    <w:rsid w:val="004B552D"/>
    <w:rsid w:val="004B7DD4"/>
    <w:rsid w:val="004C0764"/>
    <w:rsid w:val="004C5B00"/>
    <w:rsid w:val="004C6C31"/>
    <w:rsid w:val="004E10FB"/>
    <w:rsid w:val="004F2947"/>
    <w:rsid w:val="004F3A04"/>
    <w:rsid w:val="004F6175"/>
    <w:rsid w:val="0050105A"/>
    <w:rsid w:val="00501C4D"/>
    <w:rsid w:val="00502126"/>
    <w:rsid w:val="0051132C"/>
    <w:rsid w:val="005217E3"/>
    <w:rsid w:val="00527BBA"/>
    <w:rsid w:val="00543316"/>
    <w:rsid w:val="00553E74"/>
    <w:rsid w:val="00554091"/>
    <w:rsid w:val="00556F13"/>
    <w:rsid w:val="00560B40"/>
    <w:rsid w:val="00561058"/>
    <w:rsid w:val="00564592"/>
    <w:rsid w:val="00572D2C"/>
    <w:rsid w:val="00574F98"/>
    <w:rsid w:val="00587762"/>
    <w:rsid w:val="00591824"/>
    <w:rsid w:val="00592E0C"/>
    <w:rsid w:val="005941D0"/>
    <w:rsid w:val="00594DA1"/>
    <w:rsid w:val="00594EF0"/>
    <w:rsid w:val="005A427D"/>
    <w:rsid w:val="005A5889"/>
    <w:rsid w:val="005A75CA"/>
    <w:rsid w:val="005B34FE"/>
    <w:rsid w:val="005B4FDE"/>
    <w:rsid w:val="005B5A42"/>
    <w:rsid w:val="005C2780"/>
    <w:rsid w:val="005E42F6"/>
    <w:rsid w:val="005F353B"/>
    <w:rsid w:val="00615B5C"/>
    <w:rsid w:val="00626261"/>
    <w:rsid w:val="0063029A"/>
    <w:rsid w:val="006315EF"/>
    <w:rsid w:val="006349B7"/>
    <w:rsid w:val="006403DC"/>
    <w:rsid w:val="006479E6"/>
    <w:rsid w:val="00650060"/>
    <w:rsid w:val="00666981"/>
    <w:rsid w:val="0067765A"/>
    <w:rsid w:val="006A06F2"/>
    <w:rsid w:val="006A3093"/>
    <w:rsid w:val="006B042B"/>
    <w:rsid w:val="006E1AC2"/>
    <w:rsid w:val="006F386C"/>
    <w:rsid w:val="006F710C"/>
    <w:rsid w:val="006F76F7"/>
    <w:rsid w:val="0070508D"/>
    <w:rsid w:val="00710AC8"/>
    <w:rsid w:val="00725275"/>
    <w:rsid w:val="00736E46"/>
    <w:rsid w:val="0075300B"/>
    <w:rsid w:val="007668AC"/>
    <w:rsid w:val="00772597"/>
    <w:rsid w:val="007758BB"/>
    <w:rsid w:val="00794A3F"/>
    <w:rsid w:val="007A35F3"/>
    <w:rsid w:val="007A3CF3"/>
    <w:rsid w:val="007A78B4"/>
    <w:rsid w:val="007E1E1F"/>
    <w:rsid w:val="007E2CD0"/>
    <w:rsid w:val="007E7DBF"/>
    <w:rsid w:val="007F19DC"/>
    <w:rsid w:val="007F2CC3"/>
    <w:rsid w:val="007F4DE7"/>
    <w:rsid w:val="00802907"/>
    <w:rsid w:val="00803E81"/>
    <w:rsid w:val="00820B2A"/>
    <w:rsid w:val="00827675"/>
    <w:rsid w:val="00831751"/>
    <w:rsid w:val="00851AF4"/>
    <w:rsid w:val="00864C0D"/>
    <w:rsid w:val="00866E86"/>
    <w:rsid w:val="00873CA2"/>
    <w:rsid w:val="00885A08"/>
    <w:rsid w:val="008A2735"/>
    <w:rsid w:val="008B1729"/>
    <w:rsid w:val="008B1A26"/>
    <w:rsid w:val="008D617F"/>
    <w:rsid w:val="008E5B30"/>
    <w:rsid w:val="008F17B6"/>
    <w:rsid w:val="008F274D"/>
    <w:rsid w:val="008F75EB"/>
    <w:rsid w:val="009006E6"/>
    <w:rsid w:val="00906F5E"/>
    <w:rsid w:val="00915776"/>
    <w:rsid w:val="00923191"/>
    <w:rsid w:val="009439DB"/>
    <w:rsid w:val="009509BA"/>
    <w:rsid w:val="0095124D"/>
    <w:rsid w:val="00951D12"/>
    <w:rsid w:val="00953571"/>
    <w:rsid w:val="009736C3"/>
    <w:rsid w:val="00974C3D"/>
    <w:rsid w:val="00990175"/>
    <w:rsid w:val="0099760F"/>
    <w:rsid w:val="009A4571"/>
    <w:rsid w:val="009A57F2"/>
    <w:rsid w:val="009B456B"/>
    <w:rsid w:val="009B478C"/>
    <w:rsid w:val="009C2B95"/>
    <w:rsid w:val="009C594A"/>
    <w:rsid w:val="009D360A"/>
    <w:rsid w:val="009D6421"/>
    <w:rsid w:val="009E2701"/>
    <w:rsid w:val="00A07C23"/>
    <w:rsid w:val="00A10E3F"/>
    <w:rsid w:val="00A156C8"/>
    <w:rsid w:val="00A3029B"/>
    <w:rsid w:val="00A50830"/>
    <w:rsid w:val="00A5199B"/>
    <w:rsid w:val="00A523A4"/>
    <w:rsid w:val="00A537DC"/>
    <w:rsid w:val="00A5670D"/>
    <w:rsid w:val="00A61BEF"/>
    <w:rsid w:val="00A73C27"/>
    <w:rsid w:val="00A74093"/>
    <w:rsid w:val="00A7496D"/>
    <w:rsid w:val="00A94007"/>
    <w:rsid w:val="00A96340"/>
    <w:rsid w:val="00AA0371"/>
    <w:rsid w:val="00AA3257"/>
    <w:rsid w:val="00AA6BE4"/>
    <w:rsid w:val="00AB1B89"/>
    <w:rsid w:val="00AB356E"/>
    <w:rsid w:val="00AB35A3"/>
    <w:rsid w:val="00AB5018"/>
    <w:rsid w:val="00AC171B"/>
    <w:rsid w:val="00AF4EFB"/>
    <w:rsid w:val="00AF6BFE"/>
    <w:rsid w:val="00B01CB0"/>
    <w:rsid w:val="00B025FE"/>
    <w:rsid w:val="00B06453"/>
    <w:rsid w:val="00B13ECF"/>
    <w:rsid w:val="00B14DB5"/>
    <w:rsid w:val="00B20A30"/>
    <w:rsid w:val="00B24F1E"/>
    <w:rsid w:val="00B27179"/>
    <w:rsid w:val="00B32A33"/>
    <w:rsid w:val="00B332C3"/>
    <w:rsid w:val="00B34277"/>
    <w:rsid w:val="00B47027"/>
    <w:rsid w:val="00B65552"/>
    <w:rsid w:val="00B75E37"/>
    <w:rsid w:val="00B761F4"/>
    <w:rsid w:val="00B82EEF"/>
    <w:rsid w:val="00B85DCA"/>
    <w:rsid w:val="00B86EFB"/>
    <w:rsid w:val="00B8740B"/>
    <w:rsid w:val="00B9354F"/>
    <w:rsid w:val="00BA073B"/>
    <w:rsid w:val="00BE0546"/>
    <w:rsid w:val="00BE4357"/>
    <w:rsid w:val="00BE576B"/>
    <w:rsid w:val="00BE5E70"/>
    <w:rsid w:val="00BE6997"/>
    <w:rsid w:val="00BF501C"/>
    <w:rsid w:val="00BF55A1"/>
    <w:rsid w:val="00BF60D0"/>
    <w:rsid w:val="00C05161"/>
    <w:rsid w:val="00C06B5E"/>
    <w:rsid w:val="00C12813"/>
    <w:rsid w:val="00C12FB9"/>
    <w:rsid w:val="00C36081"/>
    <w:rsid w:val="00C40B18"/>
    <w:rsid w:val="00C42AE1"/>
    <w:rsid w:val="00C46F91"/>
    <w:rsid w:val="00C616F1"/>
    <w:rsid w:val="00C63D84"/>
    <w:rsid w:val="00C856CD"/>
    <w:rsid w:val="00C926B6"/>
    <w:rsid w:val="00C92B3E"/>
    <w:rsid w:val="00CA16D4"/>
    <w:rsid w:val="00CA62B5"/>
    <w:rsid w:val="00CA7B2F"/>
    <w:rsid w:val="00CB40D2"/>
    <w:rsid w:val="00CB657B"/>
    <w:rsid w:val="00CC14EC"/>
    <w:rsid w:val="00CE6553"/>
    <w:rsid w:val="00CF4B14"/>
    <w:rsid w:val="00D0094E"/>
    <w:rsid w:val="00D07AC0"/>
    <w:rsid w:val="00D13DEA"/>
    <w:rsid w:val="00D22AC1"/>
    <w:rsid w:val="00D23EBA"/>
    <w:rsid w:val="00D23EBD"/>
    <w:rsid w:val="00D313DF"/>
    <w:rsid w:val="00D36B57"/>
    <w:rsid w:val="00D43E18"/>
    <w:rsid w:val="00D571F5"/>
    <w:rsid w:val="00D70FAA"/>
    <w:rsid w:val="00D7721D"/>
    <w:rsid w:val="00D84C1C"/>
    <w:rsid w:val="00D852C8"/>
    <w:rsid w:val="00D9082E"/>
    <w:rsid w:val="00D940FC"/>
    <w:rsid w:val="00DB1487"/>
    <w:rsid w:val="00DC66F5"/>
    <w:rsid w:val="00DD7D81"/>
    <w:rsid w:val="00DE12F5"/>
    <w:rsid w:val="00DF0E15"/>
    <w:rsid w:val="00E023EF"/>
    <w:rsid w:val="00E12904"/>
    <w:rsid w:val="00E22BEE"/>
    <w:rsid w:val="00E30B05"/>
    <w:rsid w:val="00E30FD9"/>
    <w:rsid w:val="00E34919"/>
    <w:rsid w:val="00E364C0"/>
    <w:rsid w:val="00E41AF2"/>
    <w:rsid w:val="00E53BF8"/>
    <w:rsid w:val="00E54270"/>
    <w:rsid w:val="00E609FD"/>
    <w:rsid w:val="00E60FF5"/>
    <w:rsid w:val="00E618E8"/>
    <w:rsid w:val="00E62138"/>
    <w:rsid w:val="00E70B30"/>
    <w:rsid w:val="00E80499"/>
    <w:rsid w:val="00E85F64"/>
    <w:rsid w:val="00E86DDE"/>
    <w:rsid w:val="00E87E20"/>
    <w:rsid w:val="00E91C8B"/>
    <w:rsid w:val="00E94528"/>
    <w:rsid w:val="00E96946"/>
    <w:rsid w:val="00EA129E"/>
    <w:rsid w:val="00EA5303"/>
    <w:rsid w:val="00EA55C1"/>
    <w:rsid w:val="00EA6091"/>
    <w:rsid w:val="00EB33D6"/>
    <w:rsid w:val="00EB4E1B"/>
    <w:rsid w:val="00EC78B6"/>
    <w:rsid w:val="00EF1CE2"/>
    <w:rsid w:val="00EF5E17"/>
    <w:rsid w:val="00F04DA1"/>
    <w:rsid w:val="00F3042F"/>
    <w:rsid w:val="00F31CF5"/>
    <w:rsid w:val="00F4045A"/>
    <w:rsid w:val="00F52F61"/>
    <w:rsid w:val="00F64290"/>
    <w:rsid w:val="00F70ACD"/>
    <w:rsid w:val="00F81ADF"/>
    <w:rsid w:val="00F85BF6"/>
    <w:rsid w:val="00F866E9"/>
    <w:rsid w:val="00F94FA8"/>
    <w:rsid w:val="00F95198"/>
    <w:rsid w:val="00F954F7"/>
    <w:rsid w:val="00FB3C78"/>
    <w:rsid w:val="00FC287E"/>
    <w:rsid w:val="00FC4BA4"/>
    <w:rsid w:val="00FC5CE7"/>
    <w:rsid w:val="00FC7C7E"/>
    <w:rsid w:val="00FE320D"/>
    <w:rsid w:val="00FE5994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8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D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65C1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C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9">
    <w:name w:val="Готовый"/>
    <w:basedOn w:val="a"/>
    <w:rsid w:val="009736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caaieiaie1">
    <w:name w:val="caaieiaie 1"/>
    <w:basedOn w:val="a"/>
    <w:next w:val="a"/>
    <w:rsid w:val="005B34FE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33DD-1233-465C-9825-094A36F4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14676</Words>
  <Characters>8366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2021-08-02T12:15:00Z</cp:lastPrinted>
  <dcterms:created xsi:type="dcterms:W3CDTF">2021-07-30T12:09:00Z</dcterms:created>
  <dcterms:modified xsi:type="dcterms:W3CDTF">2021-08-02T12:27:00Z</dcterms:modified>
</cp:coreProperties>
</file>