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410244" w:rsidTr="008A6418">
        <w:tc>
          <w:tcPr>
            <w:tcW w:w="4217" w:type="dxa"/>
          </w:tcPr>
          <w:p w:rsidR="008A6418" w:rsidRPr="008A6418" w:rsidRDefault="008A6418" w:rsidP="008A641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A6418">
              <w:rPr>
                <w:color w:val="000000"/>
                <w:sz w:val="28"/>
                <w:szCs w:val="28"/>
                <w:lang w:val="uk-UA" w:eastAsia="uk-UA"/>
              </w:rPr>
              <w:t xml:space="preserve">Додаток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  <w:p w:rsidR="008A6418" w:rsidRPr="008A6418" w:rsidRDefault="008A6418" w:rsidP="008A641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A6418">
              <w:rPr>
                <w:color w:val="000000"/>
                <w:sz w:val="28"/>
                <w:szCs w:val="28"/>
                <w:lang w:val="uk-UA" w:eastAsia="uk-UA"/>
              </w:rPr>
              <w:t xml:space="preserve">до Протоколу № 6 </w:t>
            </w:r>
          </w:p>
          <w:p w:rsidR="008A6418" w:rsidRPr="008A6418" w:rsidRDefault="008A6418" w:rsidP="008A6418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A6418">
              <w:rPr>
                <w:color w:val="000000"/>
                <w:sz w:val="28"/>
                <w:szCs w:val="28"/>
                <w:lang w:val="uk-UA" w:eastAsia="uk-UA"/>
              </w:rPr>
              <w:t>від 03 серпня 2021 року</w:t>
            </w:r>
          </w:p>
          <w:p w:rsidR="00410244" w:rsidRPr="00410244" w:rsidRDefault="008A6418" w:rsidP="008A6418">
            <w:pPr>
              <w:rPr>
                <w:lang w:val="uk-UA"/>
              </w:rPr>
            </w:pPr>
            <w:r w:rsidRPr="008A6418">
              <w:rPr>
                <w:sz w:val="28"/>
                <w:szCs w:val="28"/>
                <w:lang w:val="uk-UA" w:eastAsia="uk-UA"/>
              </w:rPr>
              <w:t xml:space="preserve">(додаток </w:t>
            </w:r>
            <w:r>
              <w:rPr>
                <w:sz w:val="28"/>
                <w:szCs w:val="28"/>
                <w:lang w:val="uk-UA" w:eastAsia="uk-UA"/>
              </w:rPr>
              <w:t>4</w:t>
            </w:r>
            <w:r w:rsidRPr="008A6418">
              <w:rPr>
                <w:sz w:val="28"/>
                <w:szCs w:val="28"/>
                <w:lang w:val="uk-UA" w:eastAsia="uk-UA"/>
              </w:rPr>
              <w:t xml:space="preserve"> до </w:t>
            </w:r>
            <w:proofErr w:type="spellStart"/>
            <w:r w:rsidRPr="008A6418">
              <w:rPr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8A6418">
              <w:rPr>
                <w:sz w:val="28"/>
                <w:szCs w:val="28"/>
                <w:lang w:val="uk-UA" w:eastAsia="uk-UA"/>
              </w:rPr>
              <w:t xml:space="preserve"> рішення)</w:t>
            </w:r>
          </w:p>
        </w:tc>
      </w:tr>
    </w:tbl>
    <w:p w:rsidR="00A37D3D" w:rsidRPr="00837FE0" w:rsidRDefault="00A37D3D" w:rsidP="00837FE0">
      <w:pPr>
        <w:rPr>
          <w:b/>
          <w:sz w:val="28"/>
          <w:szCs w:val="28"/>
          <w:lang w:val="uk-UA"/>
        </w:rPr>
      </w:pPr>
    </w:p>
    <w:p w:rsidR="00410244" w:rsidRDefault="00410244" w:rsidP="000B59B0">
      <w:pPr>
        <w:jc w:val="center"/>
        <w:rPr>
          <w:b/>
          <w:sz w:val="28"/>
          <w:szCs w:val="28"/>
          <w:lang w:val="uk-UA"/>
        </w:rPr>
      </w:pPr>
      <w:r w:rsidRPr="00500FE0">
        <w:rPr>
          <w:b/>
          <w:sz w:val="28"/>
          <w:szCs w:val="28"/>
          <w:lang w:val="uk-UA"/>
        </w:rPr>
        <w:t>ПЕРЕЛІК</w:t>
      </w:r>
    </w:p>
    <w:p w:rsidR="00072A22" w:rsidRDefault="00020DD0" w:rsidP="00072A22">
      <w:pPr>
        <w:pStyle w:val="ab"/>
        <w:jc w:val="center"/>
        <w:rPr>
          <w:b/>
          <w:sz w:val="28"/>
          <w:szCs w:val="28"/>
          <w:lang w:val="uk-UA"/>
        </w:rPr>
      </w:pPr>
      <w:r w:rsidRPr="00072A22">
        <w:rPr>
          <w:b/>
          <w:sz w:val="28"/>
          <w:szCs w:val="28"/>
          <w:lang w:val="uk-UA"/>
        </w:rPr>
        <w:t xml:space="preserve">державних закладів професійної (професійно-технічної) освіти, </w:t>
      </w:r>
    </w:p>
    <w:p w:rsidR="00072A22" w:rsidRPr="00072A22" w:rsidRDefault="00020DD0" w:rsidP="00072A22">
      <w:pPr>
        <w:pStyle w:val="ab"/>
        <w:jc w:val="center"/>
        <w:rPr>
          <w:b/>
          <w:sz w:val="28"/>
          <w:szCs w:val="28"/>
          <w:lang w:val="uk-UA"/>
        </w:rPr>
      </w:pPr>
      <w:r w:rsidRPr="00072A22">
        <w:rPr>
          <w:b/>
          <w:sz w:val="28"/>
          <w:szCs w:val="28"/>
          <w:lang w:val="uk-UA"/>
        </w:rPr>
        <w:t>щодо яких погоджується передача їх цілісних майнових комплексів</w:t>
      </w:r>
    </w:p>
    <w:p w:rsidR="00020DD0" w:rsidRPr="00072A22" w:rsidRDefault="00020DD0" w:rsidP="00072A22">
      <w:pPr>
        <w:pStyle w:val="ab"/>
        <w:jc w:val="center"/>
        <w:rPr>
          <w:b/>
          <w:sz w:val="28"/>
          <w:szCs w:val="28"/>
          <w:lang w:val="uk-UA"/>
        </w:rPr>
      </w:pPr>
      <w:r w:rsidRPr="00072A22">
        <w:rPr>
          <w:b/>
          <w:sz w:val="28"/>
          <w:szCs w:val="28"/>
          <w:lang w:val="uk-UA"/>
        </w:rPr>
        <w:t>до комунальної власності територіальної громади м. Дніпра</w:t>
      </w:r>
    </w:p>
    <w:p w:rsidR="00020DD0" w:rsidRPr="00500FE0" w:rsidRDefault="00020DD0" w:rsidP="000B59B0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0509AC" w:rsidRPr="00BB3677" w:rsidTr="008E417F">
        <w:trPr>
          <w:trHeight w:val="70"/>
        </w:trPr>
        <w:tc>
          <w:tcPr>
            <w:tcW w:w="567" w:type="dxa"/>
          </w:tcPr>
          <w:p w:rsidR="000509AC" w:rsidRPr="00BB3677" w:rsidRDefault="00DE03F7" w:rsidP="00887BC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9214" w:type="dxa"/>
          </w:tcPr>
          <w:p w:rsidR="00072A22" w:rsidRDefault="000509AC" w:rsidP="00887BCA">
            <w:pPr>
              <w:rPr>
                <w:color w:val="000000" w:themeColor="text1"/>
                <w:lang w:val="uk-UA"/>
              </w:rPr>
            </w:pPr>
            <w:r w:rsidRPr="00BB3677">
              <w:rPr>
                <w:color w:val="000000" w:themeColor="text1"/>
                <w:lang w:val="uk-UA"/>
              </w:rPr>
              <w:t>ДЕРЖАВНИЙ ПРОФЕСІЙНО-ТЕХНІЧНИЙ НАВЧАЛЬНИЙ ЗАКЛАД "ДНІПРОВСЬКИЙ РЕГІОНАЛЬНИЙ ЦЕНТР ПРОФЕСІЙНО-ТЕХНІЧНОЇ ОСВІТИ"</w:t>
            </w:r>
          </w:p>
          <w:p w:rsidR="00072A22" w:rsidRPr="00BB3677" w:rsidRDefault="00072A22" w:rsidP="00887BCA">
            <w:pPr>
              <w:rPr>
                <w:color w:val="000000" w:themeColor="text1"/>
                <w:lang w:val="uk-UA"/>
              </w:rPr>
            </w:pPr>
          </w:p>
        </w:tc>
      </w:tr>
      <w:tr w:rsidR="000509AC" w:rsidRPr="00A65188" w:rsidTr="008E417F">
        <w:trPr>
          <w:trHeight w:val="70"/>
        </w:trPr>
        <w:tc>
          <w:tcPr>
            <w:tcW w:w="567" w:type="dxa"/>
          </w:tcPr>
          <w:p w:rsidR="000509AC" w:rsidRPr="00515B19" w:rsidRDefault="00DE03F7" w:rsidP="00887BC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9214" w:type="dxa"/>
          </w:tcPr>
          <w:p w:rsidR="000509AC" w:rsidRDefault="000509AC" w:rsidP="00887BCA">
            <w:pPr>
              <w:rPr>
                <w:color w:val="000000" w:themeColor="text1"/>
                <w:lang w:val="uk-UA"/>
              </w:rPr>
            </w:pPr>
            <w:r w:rsidRPr="00DE03F7">
              <w:rPr>
                <w:color w:val="000000" w:themeColor="text1"/>
                <w:lang w:val="uk-UA"/>
              </w:rPr>
              <w:t>ПРОФЕСІЙНО-ТЕХНІЧНЕ УЧИЛИЩЕ № 2 М.ДНІПРО</w:t>
            </w:r>
          </w:p>
          <w:p w:rsidR="00072A22" w:rsidRPr="00DE03F7" w:rsidRDefault="00072A22" w:rsidP="00887BCA">
            <w:pPr>
              <w:rPr>
                <w:color w:val="000000" w:themeColor="text1"/>
                <w:lang w:val="uk-UA"/>
              </w:rPr>
            </w:pPr>
          </w:p>
        </w:tc>
      </w:tr>
      <w:tr w:rsidR="000509AC" w:rsidRPr="00BB3677" w:rsidTr="008E417F">
        <w:trPr>
          <w:trHeight w:val="70"/>
        </w:trPr>
        <w:tc>
          <w:tcPr>
            <w:tcW w:w="567" w:type="dxa"/>
          </w:tcPr>
          <w:p w:rsidR="000509AC" w:rsidRPr="00BB3677" w:rsidRDefault="00DE03F7" w:rsidP="00887BC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9214" w:type="dxa"/>
          </w:tcPr>
          <w:p w:rsidR="000509AC" w:rsidRDefault="000509AC" w:rsidP="00887BCA">
            <w:pPr>
              <w:rPr>
                <w:color w:val="000000" w:themeColor="text1"/>
                <w:lang w:val="uk-UA"/>
              </w:rPr>
            </w:pPr>
            <w:r w:rsidRPr="00DE03F7">
              <w:rPr>
                <w:color w:val="000000" w:themeColor="text1"/>
                <w:lang w:val="uk-UA"/>
              </w:rPr>
              <w:t>ДЕРЖАВНИЙ ПРОФЕСІЙНО-ТЕХНІЧНИЙ НАВЧАЛЬНИЙ ЗАКЛАД "ДНІПРОВСЬКЕ ВИЩЕ ПРОФЕСІЙНЕ УЧИЛИЩЕ БУДІВНИЦТВА"</w:t>
            </w:r>
          </w:p>
          <w:p w:rsidR="00072A22" w:rsidRPr="00DE03F7" w:rsidRDefault="00072A22" w:rsidP="00887BCA">
            <w:pPr>
              <w:rPr>
                <w:color w:val="000000" w:themeColor="text1"/>
                <w:lang w:val="uk-UA"/>
              </w:rPr>
            </w:pPr>
          </w:p>
        </w:tc>
      </w:tr>
      <w:tr w:rsidR="000509AC" w:rsidRPr="00BB3677" w:rsidTr="008E417F">
        <w:trPr>
          <w:trHeight w:val="70"/>
        </w:trPr>
        <w:tc>
          <w:tcPr>
            <w:tcW w:w="567" w:type="dxa"/>
          </w:tcPr>
          <w:p w:rsidR="000509AC" w:rsidRPr="00BB3677" w:rsidRDefault="00DE03F7" w:rsidP="00887BC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9214" w:type="dxa"/>
          </w:tcPr>
          <w:p w:rsidR="000509AC" w:rsidRDefault="000509AC" w:rsidP="00887BCA">
            <w:pPr>
              <w:rPr>
                <w:color w:val="000000" w:themeColor="text1"/>
                <w:lang w:val="uk-UA"/>
              </w:rPr>
            </w:pPr>
            <w:r w:rsidRPr="00DE03F7">
              <w:rPr>
                <w:color w:val="000000" w:themeColor="text1"/>
                <w:lang w:val="uk-UA"/>
              </w:rPr>
              <w:t>ПРОФЕСІЙНО-ТЕХНІЧНЕ УЧИЛИЩЕ №6</w:t>
            </w:r>
          </w:p>
          <w:p w:rsidR="00072A22" w:rsidRPr="00DE03F7" w:rsidRDefault="00072A22" w:rsidP="00887BCA">
            <w:pPr>
              <w:rPr>
                <w:color w:val="000000" w:themeColor="text1"/>
                <w:lang w:val="uk-UA"/>
              </w:rPr>
            </w:pPr>
          </w:p>
        </w:tc>
      </w:tr>
      <w:tr w:rsidR="000509AC" w:rsidRPr="00BB3677" w:rsidTr="008E417F">
        <w:trPr>
          <w:trHeight w:val="70"/>
        </w:trPr>
        <w:tc>
          <w:tcPr>
            <w:tcW w:w="567" w:type="dxa"/>
          </w:tcPr>
          <w:p w:rsidR="000509AC" w:rsidRPr="00BB3677" w:rsidRDefault="00DE03F7" w:rsidP="00887BC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9214" w:type="dxa"/>
          </w:tcPr>
          <w:p w:rsidR="000509AC" w:rsidRDefault="000509AC" w:rsidP="00887BCA">
            <w:pPr>
              <w:rPr>
                <w:color w:val="000000" w:themeColor="text1"/>
                <w:lang w:val="uk-UA"/>
              </w:rPr>
            </w:pPr>
            <w:r w:rsidRPr="00DE03F7">
              <w:rPr>
                <w:color w:val="000000" w:themeColor="text1"/>
                <w:lang w:val="uk-UA"/>
              </w:rPr>
              <w:t>ДЕРЖАВНИЙ ПРОФЕСІЙНО-ТЕХНІЧНИЙ НАВЧАЛЬНИЙ ЗАКЛАД "ДНІПРОВСЬКИЙ ЦЕНТР ПРОФЕСІЙНО-ТЕХНІЧНОЇ ОСВІТИ"</w:t>
            </w:r>
          </w:p>
          <w:p w:rsidR="00072A22" w:rsidRPr="00DE03F7" w:rsidRDefault="00072A22" w:rsidP="00887BCA">
            <w:pPr>
              <w:rPr>
                <w:color w:val="000000" w:themeColor="text1"/>
                <w:lang w:val="uk-UA"/>
              </w:rPr>
            </w:pPr>
          </w:p>
        </w:tc>
      </w:tr>
      <w:tr w:rsidR="000509AC" w:rsidRPr="00BB3677" w:rsidTr="008E417F">
        <w:trPr>
          <w:trHeight w:val="70"/>
        </w:trPr>
        <w:tc>
          <w:tcPr>
            <w:tcW w:w="567" w:type="dxa"/>
          </w:tcPr>
          <w:p w:rsidR="000509AC" w:rsidRPr="00BB3677" w:rsidRDefault="00DE03F7" w:rsidP="00887BC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9214" w:type="dxa"/>
          </w:tcPr>
          <w:p w:rsidR="000509AC" w:rsidRDefault="000509AC" w:rsidP="00887BCA">
            <w:pPr>
              <w:rPr>
                <w:color w:val="000000" w:themeColor="text1"/>
                <w:lang w:val="uk-UA"/>
              </w:rPr>
            </w:pPr>
            <w:r w:rsidRPr="00DE03F7">
              <w:rPr>
                <w:color w:val="000000" w:themeColor="text1"/>
                <w:lang w:val="uk-UA"/>
              </w:rPr>
              <w:t>ДЕРЖАВНИЙ ЗАКЛАД ПРОФЕСІЙНОЇ (ПРОФЕСІЙНО-ТЕХНІЧНОЇ) ОСВІТИ "ПРИДНІПРОВСЬКИЙ ПРОФЕСІЙНИЙ ЛІЦЕЙ М. ДНІПРО"</w:t>
            </w:r>
          </w:p>
          <w:p w:rsidR="00072A22" w:rsidRPr="00DE03F7" w:rsidRDefault="00072A22" w:rsidP="00887BCA">
            <w:pPr>
              <w:rPr>
                <w:color w:val="000000" w:themeColor="text1"/>
                <w:lang w:val="uk-UA"/>
              </w:rPr>
            </w:pPr>
          </w:p>
        </w:tc>
      </w:tr>
      <w:tr w:rsidR="000509AC" w:rsidRPr="00BB3677" w:rsidTr="008E417F">
        <w:trPr>
          <w:trHeight w:val="70"/>
        </w:trPr>
        <w:tc>
          <w:tcPr>
            <w:tcW w:w="567" w:type="dxa"/>
          </w:tcPr>
          <w:p w:rsidR="000509AC" w:rsidRPr="00BB3677" w:rsidRDefault="00DE03F7" w:rsidP="00887BCA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7.</w:t>
            </w:r>
          </w:p>
        </w:tc>
        <w:tc>
          <w:tcPr>
            <w:tcW w:w="9214" w:type="dxa"/>
          </w:tcPr>
          <w:p w:rsidR="000509AC" w:rsidRDefault="000509AC" w:rsidP="00887BCA">
            <w:pPr>
              <w:rPr>
                <w:color w:val="000000" w:themeColor="text1"/>
                <w:lang w:val="uk-UA"/>
              </w:rPr>
            </w:pPr>
            <w:r w:rsidRPr="00DE03F7">
              <w:rPr>
                <w:color w:val="000000" w:themeColor="text1"/>
                <w:lang w:val="uk-UA"/>
              </w:rPr>
              <w:t>ВИЩЕ ПРОФЕСІЙНЕ УЧИЛИЩЕ № 17</w:t>
            </w:r>
          </w:p>
          <w:p w:rsidR="00072A22" w:rsidRPr="00DE03F7" w:rsidRDefault="00072A22" w:rsidP="00887BCA">
            <w:pPr>
              <w:rPr>
                <w:color w:val="000000" w:themeColor="text1"/>
                <w:lang w:val="uk-UA"/>
              </w:rPr>
            </w:pPr>
          </w:p>
        </w:tc>
      </w:tr>
      <w:tr w:rsidR="000509AC" w:rsidRPr="00BB3677" w:rsidTr="008E417F">
        <w:trPr>
          <w:trHeight w:val="70"/>
        </w:trPr>
        <w:tc>
          <w:tcPr>
            <w:tcW w:w="567" w:type="dxa"/>
          </w:tcPr>
          <w:p w:rsidR="000509AC" w:rsidRPr="00DE03F7" w:rsidRDefault="00DE03F7" w:rsidP="00887BCA">
            <w:pPr>
              <w:rPr>
                <w:color w:val="000000" w:themeColor="text1"/>
                <w:lang w:val="uk-UA"/>
              </w:rPr>
            </w:pPr>
            <w:r w:rsidRPr="00DE03F7">
              <w:rPr>
                <w:color w:val="000000" w:themeColor="text1"/>
                <w:lang w:val="uk-UA"/>
              </w:rPr>
              <w:t>8.</w:t>
            </w:r>
          </w:p>
        </w:tc>
        <w:tc>
          <w:tcPr>
            <w:tcW w:w="9214" w:type="dxa"/>
          </w:tcPr>
          <w:p w:rsidR="000509AC" w:rsidRDefault="000509AC" w:rsidP="00887BCA">
            <w:pPr>
              <w:rPr>
                <w:color w:val="000000" w:themeColor="text1"/>
                <w:lang w:val="uk-UA"/>
              </w:rPr>
            </w:pPr>
            <w:r w:rsidRPr="00DE03F7">
              <w:rPr>
                <w:color w:val="000000" w:themeColor="text1"/>
                <w:lang w:val="uk-UA"/>
              </w:rPr>
              <w:t>ДЕРЖАВНИЙ НАВЧАЛЬНИЙ ЗАКЛАД "МІЖРЕГІОНАЛЬНЕ ВИЩЕ ПРОФЕСІЙНЕ УЧИЛИЩЕ З ПОЛІГРАФІЇ ТА ІНФОРМАЦІЙНИХ ТЕХНОЛОГІЙ"</w:t>
            </w:r>
          </w:p>
          <w:p w:rsidR="00072A22" w:rsidRPr="00DE03F7" w:rsidRDefault="00072A22" w:rsidP="00887BCA">
            <w:pPr>
              <w:rPr>
                <w:color w:val="000000" w:themeColor="text1"/>
                <w:lang w:val="uk-UA"/>
              </w:rPr>
            </w:pPr>
          </w:p>
        </w:tc>
      </w:tr>
      <w:tr w:rsidR="000509AC" w:rsidRPr="00BB3677" w:rsidTr="008E417F">
        <w:trPr>
          <w:trHeight w:val="70"/>
        </w:trPr>
        <w:tc>
          <w:tcPr>
            <w:tcW w:w="567" w:type="dxa"/>
          </w:tcPr>
          <w:p w:rsidR="000509AC" w:rsidRPr="00DE03F7" w:rsidRDefault="00DE03F7" w:rsidP="00887BCA">
            <w:pPr>
              <w:rPr>
                <w:color w:val="000000" w:themeColor="text1"/>
                <w:lang w:val="uk-UA"/>
              </w:rPr>
            </w:pPr>
            <w:r w:rsidRPr="00DE03F7">
              <w:rPr>
                <w:color w:val="000000" w:themeColor="text1"/>
                <w:lang w:val="uk-UA"/>
              </w:rPr>
              <w:t>9.</w:t>
            </w:r>
          </w:p>
        </w:tc>
        <w:tc>
          <w:tcPr>
            <w:tcW w:w="9214" w:type="dxa"/>
          </w:tcPr>
          <w:p w:rsidR="000509AC" w:rsidRDefault="000509AC" w:rsidP="00887BCA">
            <w:pPr>
              <w:rPr>
                <w:color w:val="000000" w:themeColor="text1"/>
                <w:lang w:val="uk-UA"/>
              </w:rPr>
            </w:pPr>
            <w:r w:rsidRPr="00DE03F7">
              <w:rPr>
                <w:color w:val="000000" w:themeColor="text1"/>
                <w:lang w:val="uk-UA"/>
              </w:rPr>
              <w:t>ДЕРЖАВНИЙ ПРОФЕСІЙНО-ТЕХНІЧНИЙ НАВЧАЛЬНИЙ ЗАКЛАД "ДНІПРОВСЬКИЙ ЦЕНТР ПРОФЕСІЙНО-ТЕХНІЧНОЇ ОСВІТИ ТУРИСТИЧНОГО СЕРВІСУ"</w:t>
            </w:r>
          </w:p>
          <w:p w:rsidR="00072A22" w:rsidRPr="00DE03F7" w:rsidRDefault="00072A22" w:rsidP="00887BCA">
            <w:pPr>
              <w:rPr>
                <w:color w:val="000000" w:themeColor="text1"/>
                <w:lang w:val="uk-UA"/>
              </w:rPr>
            </w:pPr>
          </w:p>
        </w:tc>
      </w:tr>
      <w:tr w:rsidR="000509AC" w:rsidRPr="00A65188" w:rsidTr="008E417F">
        <w:trPr>
          <w:trHeight w:val="70"/>
        </w:trPr>
        <w:tc>
          <w:tcPr>
            <w:tcW w:w="567" w:type="dxa"/>
          </w:tcPr>
          <w:p w:rsidR="000509AC" w:rsidRPr="00DE03F7" w:rsidRDefault="00DE03F7" w:rsidP="00887BCA">
            <w:pPr>
              <w:rPr>
                <w:color w:val="000000" w:themeColor="text1"/>
                <w:lang w:val="uk-UA"/>
              </w:rPr>
            </w:pPr>
            <w:r w:rsidRPr="00DE03F7">
              <w:rPr>
                <w:color w:val="000000" w:themeColor="text1"/>
                <w:lang w:val="uk-UA"/>
              </w:rPr>
              <w:t>10.</w:t>
            </w:r>
          </w:p>
        </w:tc>
        <w:tc>
          <w:tcPr>
            <w:tcW w:w="9214" w:type="dxa"/>
          </w:tcPr>
          <w:p w:rsidR="000509AC" w:rsidRDefault="000509AC" w:rsidP="00887BCA">
            <w:pPr>
              <w:rPr>
                <w:color w:val="000000" w:themeColor="text1"/>
                <w:lang w:val="uk-UA"/>
              </w:rPr>
            </w:pPr>
            <w:r w:rsidRPr="00DE03F7">
              <w:rPr>
                <w:color w:val="000000" w:themeColor="text1"/>
                <w:lang w:val="uk-UA"/>
              </w:rPr>
              <w:t>ДЕРЖАВНИЙ ЗАКЛАД ПРОФЕСІЙНОЇ (ПРОФЕСІЙНО-ТЕХНІЧНОЇ) ОСВІТИ "ВИЩЕ ПРОФЕСІЙНЕ УЧИЛИЩЕ № 55 М. ДНІПРО"</w:t>
            </w:r>
          </w:p>
          <w:p w:rsidR="00072A22" w:rsidRPr="00DE03F7" w:rsidRDefault="00072A22" w:rsidP="00887BCA">
            <w:pPr>
              <w:rPr>
                <w:color w:val="000000" w:themeColor="text1"/>
                <w:lang w:val="uk-UA"/>
              </w:rPr>
            </w:pPr>
          </w:p>
        </w:tc>
      </w:tr>
      <w:tr w:rsidR="000509AC" w:rsidRPr="00BB3677" w:rsidTr="008E417F">
        <w:trPr>
          <w:trHeight w:val="70"/>
        </w:trPr>
        <w:tc>
          <w:tcPr>
            <w:tcW w:w="567" w:type="dxa"/>
          </w:tcPr>
          <w:p w:rsidR="000509AC" w:rsidRPr="00DE03F7" w:rsidRDefault="00DE03F7" w:rsidP="00887BCA">
            <w:pPr>
              <w:rPr>
                <w:color w:val="000000" w:themeColor="text1"/>
                <w:lang w:val="uk-UA"/>
              </w:rPr>
            </w:pPr>
            <w:r w:rsidRPr="00DE03F7">
              <w:rPr>
                <w:color w:val="000000" w:themeColor="text1"/>
                <w:lang w:val="uk-UA"/>
              </w:rPr>
              <w:t>11.</w:t>
            </w:r>
          </w:p>
        </w:tc>
        <w:tc>
          <w:tcPr>
            <w:tcW w:w="9214" w:type="dxa"/>
          </w:tcPr>
          <w:p w:rsidR="000509AC" w:rsidRDefault="000509AC" w:rsidP="00887BCA">
            <w:pPr>
              <w:rPr>
                <w:color w:val="000000" w:themeColor="text1"/>
                <w:lang w:val="uk-UA"/>
              </w:rPr>
            </w:pPr>
            <w:r w:rsidRPr="00DE03F7">
              <w:rPr>
                <w:color w:val="000000" w:themeColor="text1"/>
                <w:lang w:val="uk-UA"/>
              </w:rPr>
              <w:t>ДЕРЖАВНИЙ ПРОФЕСІЙНО-ТЕХНІЧНИЙ НАВЧАЛЬНИЙ ЗАКЛАД "ДНІПРОВСЬКИЙ ПРОФЕСІЙНИЙ ЗАЛІЗНИЧНИЙ ЛІЦЕЙ"</w:t>
            </w:r>
          </w:p>
          <w:p w:rsidR="00072A22" w:rsidRPr="00DE03F7" w:rsidRDefault="00072A22" w:rsidP="00887BCA">
            <w:pPr>
              <w:rPr>
                <w:color w:val="000000" w:themeColor="text1"/>
                <w:lang w:val="uk-UA"/>
              </w:rPr>
            </w:pPr>
          </w:p>
        </w:tc>
      </w:tr>
      <w:tr w:rsidR="000509AC" w:rsidRPr="00BB3677" w:rsidTr="008E417F">
        <w:trPr>
          <w:trHeight w:val="70"/>
        </w:trPr>
        <w:tc>
          <w:tcPr>
            <w:tcW w:w="567" w:type="dxa"/>
          </w:tcPr>
          <w:p w:rsidR="000509AC" w:rsidRPr="00DE03F7" w:rsidRDefault="00DE03F7" w:rsidP="00887BCA">
            <w:pPr>
              <w:rPr>
                <w:color w:val="000000" w:themeColor="text1"/>
                <w:lang w:val="uk-UA"/>
              </w:rPr>
            </w:pPr>
            <w:r w:rsidRPr="00DE03F7">
              <w:rPr>
                <w:color w:val="000000" w:themeColor="text1"/>
                <w:lang w:val="uk-UA"/>
              </w:rPr>
              <w:t>12.</w:t>
            </w:r>
          </w:p>
        </w:tc>
        <w:tc>
          <w:tcPr>
            <w:tcW w:w="9214" w:type="dxa"/>
          </w:tcPr>
          <w:p w:rsidR="000509AC" w:rsidRPr="00DE03F7" w:rsidRDefault="000509AC" w:rsidP="00887BCA">
            <w:pPr>
              <w:rPr>
                <w:color w:val="000000" w:themeColor="text1"/>
                <w:lang w:val="uk-UA"/>
              </w:rPr>
            </w:pPr>
            <w:r w:rsidRPr="00DE03F7">
              <w:rPr>
                <w:color w:val="000000" w:themeColor="text1"/>
                <w:lang w:val="uk-UA"/>
              </w:rPr>
              <w:t>ДЕРЖАВНИЙ ПРОФЕСІЙНО-ТЕХНІЧНИЙ НАВЧАЛЬНИЙ ЗАКЛАД "ДНІПРОВСЬКИЙ ЦЕНТР ПРОФЕСІЙНОЇ ОСВІТИ"</w:t>
            </w:r>
          </w:p>
        </w:tc>
      </w:tr>
    </w:tbl>
    <w:p w:rsidR="002854B4" w:rsidRPr="00BB4A73" w:rsidRDefault="002854B4" w:rsidP="00BB4A73">
      <w:pPr>
        <w:jc w:val="both"/>
        <w:rPr>
          <w:lang w:val="uk-UA"/>
        </w:rPr>
      </w:pPr>
    </w:p>
    <w:p w:rsidR="00A37D3D" w:rsidRDefault="00A37D3D" w:rsidP="00410244">
      <w:pPr>
        <w:jc w:val="both"/>
        <w:rPr>
          <w:b/>
          <w:lang w:val="uk-UA"/>
        </w:rPr>
      </w:pPr>
    </w:p>
    <w:p w:rsidR="00837FE0" w:rsidRDefault="00837FE0" w:rsidP="00410244">
      <w:pPr>
        <w:jc w:val="both"/>
        <w:rPr>
          <w:b/>
          <w:lang w:val="uk-UA"/>
        </w:rPr>
      </w:pPr>
    </w:p>
    <w:p w:rsidR="008A6418" w:rsidRPr="00C01C80" w:rsidRDefault="008A6418" w:rsidP="008A6418">
      <w:pPr>
        <w:spacing w:line="276" w:lineRule="auto"/>
        <w:rPr>
          <w:b/>
          <w:sz w:val="28"/>
          <w:szCs w:val="28"/>
          <w:lang w:val="uk-UA"/>
        </w:rPr>
      </w:pPr>
      <w:r w:rsidRPr="00C01C80">
        <w:rPr>
          <w:b/>
          <w:sz w:val="28"/>
          <w:szCs w:val="28"/>
          <w:lang w:val="uk-UA"/>
        </w:rPr>
        <w:t xml:space="preserve">Голова засідання  комісії                                                  </w:t>
      </w:r>
      <w:proofErr w:type="spellStart"/>
      <w:r w:rsidRPr="00C01C80">
        <w:rPr>
          <w:b/>
          <w:sz w:val="28"/>
          <w:szCs w:val="28"/>
          <w:lang w:val="uk-UA"/>
        </w:rPr>
        <w:t>Пісоцький</w:t>
      </w:r>
      <w:proofErr w:type="spellEnd"/>
      <w:r w:rsidRPr="00C01C80">
        <w:rPr>
          <w:b/>
          <w:sz w:val="28"/>
          <w:szCs w:val="28"/>
          <w:lang w:val="uk-UA"/>
        </w:rPr>
        <w:t xml:space="preserve"> В.А.</w:t>
      </w:r>
    </w:p>
    <w:p w:rsidR="008A6418" w:rsidRPr="00C01C80" w:rsidRDefault="008A6418" w:rsidP="008A6418">
      <w:pPr>
        <w:spacing w:line="276" w:lineRule="auto"/>
        <w:rPr>
          <w:b/>
          <w:sz w:val="28"/>
          <w:szCs w:val="28"/>
          <w:lang w:val="uk-UA"/>
        </w:rPr>
      </w:pPr>
    </w:p>
    <w:p w:rsidR="008A6418" w:rsidRPr="00C01C80" w:rsidRDefault="008A6418" w:rsidP="008A6418">
      <w:pPr>
        <w:spacing w:line="276" w:lineRule="auto"/>
        <w:rPr>
          <w:b/>
          <w:sz w:val="28"/>
          <w:szCs w:val="28"/>
          <w:lang w:val="uk-UA"/>
        </w:rPr>
      </w:pPr>
    </w:p>
    <w:p w:rsidR="00714C05" w:rsidRDefault="008A6418" w:rsidP="008A6418">
      <w:pPr>
        <w:pStyle w:val="a4"/>
        <w:rPr>
          <w:b/>
          <w:szCs w:val="28"/>
          <w:lang w:val="uk-UA"/>
        </w:rPr>
      </w:pPr>
      <w:r w:rsidRPr="00C01C80">
        <w:rPr>
          <w:b/>
          <w:szCs w:val="28"/>
          <w:lang w:val="uk-UA"/>
        </w:rPr>
        <w:t xml:space="preserve">Секретар засідання комісії                                               </w:t>
      </w:r>
      <w:proofErr w:type="spellStart"/>
      <w:r w:rsidRPr="00C01C80">
        <w:rPr>
          <w:b/>
          <w:szCs w:val="28"/>
          <w:lang w:val="uk-UA"/>
        </w:rPr>
        <w:t>Ольшанська</w:t>
      </w:r>
      <w:proofErr w:type="spellEnd"/>
      <w:r w:rsidRPr="00C01C80">
        <w:rPr>
          <w:b/>
          <w:szCs w:val="28"/>
          <w:lang w:val="uk-UA"/>
        </w:rPr>
        <w:t xml:space="preserve"> О.С.</w:t>
      </w:r>
      <w:bookmarkStart w:id="0" w:name="_GoBack"/>
      <w:bookmarkEnd w:id="0"/>
    </w:p>
    <w:sectPr w:rsidR="00714C05" w:rsidSect="00237013">
      <w:headerReference w:type="default" r:id="rId8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EC" w:rsidRDefault="005009EC" w:rsidP="000E54B9">
      <w:r>
        <w:separator/>
      </w:r>
    </w:p>
  </w:endnote>
  <w:endnote w:type="continuationSeparator" w:id="0">
    <w:p w:rsidR="005009EC" w:rsidRDefault="005009EC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EC" w:rsidRDefault="005009EC" w:rsidP="000E54B9">
      <w:r>
        <w:separator/>
      </w:r>
    </w:p>
  </w:footnote>
  <w:footnote w:type="continuationSeparator" w:id="0">
    <w:p w:rsidR="005009EC" w:rsidRDefault="005009EC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B9" w:rsidRDefault="000E54B9">
    <w:pPr>
      <w:pStyle w:val="a7"/>
      <w:rPr>
        <w:lang w:val="uk-UA"/>
      </w:rPr>
    </w:pPr>
  </w:p>
  <w:p w:rsidR="000E54B9" w:rsidRPr="000E54B9" w:rsidRDefault="000E54B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20DD0"/>
    <w:rsid w:val="00034C98"/>
    <w:rsid w:val="000509AC"/>
    <w:rsid w:val="000711C2"/>
    <w:rsid w:val="00072A22"/>
    <w:rsid w:val="00085B5E"/>
    <w:rsid w:val="000969C4"/>
    <w:rsid w:val="000B0FD5"/>
    <w:rsid w:val="000B59B0"/>
    <w:rsid w:val="000E54B9"/>
    <w:rsid w:val="0010014F"/>
    <w:rsid w:val="00136AD0"/>
    <w:rsid w:val="00184413"/>
    <w:rsid w:val="001B24AC"/>
    <w:rsid w:val="001F71E2"/>
    <w:rsid w:val="00214B48"/>
    <w:rsid w:val="0021586B"/>
    <w:rsid w:val="00237013"/>
    <w:rsid w:val="00254AA7"/>
    <w:rsid w:val="00260F5B"/>
    <w:rsid w:val="002854B4"/>
    <w:rsid w:val="002D0D28"/>
    <w:rsid w:val="00313600"/>
    <w:rsid w:val="00381499"/>
    <w:rsid w:val="003876B8"/>
    <w:rsid w:val="00410244"/>
    <w:rsid w:val="00424025"/>
    <w:rsid w:val="0045454D"/>
    <w:rsid w:val="004D22A3"/>
    <w:rsid w:val="004E42F8"/>
    <w:rsid w:val="005009EC"/>
    <w:rsid w:val="00500FE0"/>
    <w:rsid w:val="005130F3"/>
    <w:rsid w:val="0052094A"/>
    <w:rsid w:val="00520E92"/>
    <w:rsid w:val="005462EF"/>
    <w:rsid w:val="005F2C91"/>
    <w:rsid w:val="00607BA6"/>
    <w:rsid w:val="0061442F"/>
    <w:rsid w:val="00642F8D"/>
    <w:rsid w:val="006449A7"/>
    <w:rsid w:val="00645A8E"/>
    <w:rsid w:val="00662CAD"/>
    <w:rsid w:val="00714C05"/>
    <w:rsid w:val="00732944"/>
    <w:rsid w:val="00736A98"/>
    <w:rsid w:val="00736F61"/>
    <w:rsid w:val="00797027"/>
    <w:rsid w:val="007A3B6C"/>
    <w:rsid w:val="007C6A37"/>
    <w:rsid w:val="007D0A16"/>
    <w:rsid w:val="007E7C17"/>
    <w:rsid w:val="0083386F"/>
    <w:rsid w:val="00837FE0"/>
    <w:rsid w:val="008A6418"/>
    <w:rsid w:val="008E417F"/>
    <w:rsid w:val="00930F7F"/>
    <w:rsid w:val="0095142A"/>
    <w:rsid w:val="0099362B"/>
    <w:rsid w:val="00A1582B"/>
    <w:rsid w:val="00A165E5"/>
    <w:rsid w:val="00A37D3D"/>
    <w:rsid w:val="00A41EB9"/>
    <w:rsid w:val="00A618A6"/>
    <w:rsid w:val="00AA2A41"/>
    <w:rsid w:val="00B212FC"/>
    <w:rsid w:val="00B86E32"/>
    <w:rsid w:val="00B97A63"/>
    <w:rsid w:val="00BB4A73"/>
    <w:rsid w:val="00BC1BCD"/>
    <w:rsid w:val="00C329AE"/>
    <w:rsid w:val="00C42C5D"/>
    <w:rsid w:val="00C6339F"/>
    <w:rsid w:val="00D1008E"/>
    <w:rsid w:val="00D27D39"/>
    <w:rsid w:val="00D658F6"/>
    <w:rsid w:val="00D80C21"/>
    <w:rsid w:val="00D8216E"/>
    <w:rsid w:val="00DA21EC"/>
    <w:rsid w:val="00DE03F7"/>
    <w:rsid w:val="00E546CE"/>
    <w:rsid w:val="00E62AE4"/>
    <w:rsid w:val="00F11AEA"/>
    <w:rsid w:val="00F150D3"/>
    <w:rsid w:val="00F643E3"/>
    <w:rsid w:val="00FC627C"/>
    <w:rsid w:val="00FD2C48"/>
    <w:rsid w:val="00FD7F98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  <w:style w:type="paragraph" w:styleId="ab">
    <w:name w:val="No Spacing"/>
    <w:uiPriority w:val="1"/>
    <w:qFormat/>
    <w:rsid w:val="00072A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  <w:style w:type="paragraph" w:styleId="ab">
    <w:name w:val="No Spacing"/>
    <w:uiPriority w:val="1"/>
    <w:qFormat/>
    <w:rsid w:val="00072A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11</cp:revision>
  <cp:lastPrinted>2021-08-03T16:59:00Z</cp:lastPrinted>
  <dcterms:created xsi:type="dcterms:W3CDTF">2021-08-03T09:06:00Z</dcterms:created>
  <dcterms:modified xsi:type="dcterms:W3CDTF">2021-08-03T16:59:00Z</dcterms:modified>
</cp:coreProperties>
</file>