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05" w:rsidRPr="00E54C52" w:rsidRDefault="00817205" w:rsidP="00817205">
      <w:pPr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817205" w:rsidRDefault="00817205" w:rsidP="00817205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  <w:lang w:val="ru-RU"/>
        </w:rPr>
      </w:pPr>
    </w:p>
    <w:p w:rsidR="00567C51" w:rsidRDefault="00567C51" w:rsidP="00817205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  <w:lang w:val="ru-RU"/>
        </w:rPr>
      </w:pPr>
    </w:p>
    <w:p w:rsidR="00567C51" w:rsidRDefault="00567C51" w:rsidP="00817205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  <w:lang w:val="ru-RU"/>
        </w:rPr>
      </w:pPr>
    </w:p>
    <w:p w:rsidR="00567C51" w:rsidRDefault="00567C51" w:rsidP="00817205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  <w:lang w:val="ru-RU"/>
        </w:rPr>
      </w:pPr>
    </w:p>
    <w:p w:rsidR="00567C51" w:rsidRDefault="00567C51" w:rsidP="00817205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  <w:lang w:val="ru-RU"/>
        </w:rPr>
      </w:pPr>
    </w:p>
    <w:p w:rsidR="00D26195" w:rsidRDefault="00D26195" w:rsidP="00817205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  <w:lang w:val="ru-RU"/>
        </w:rPr>
      </w:pPr>
    </w:p>
    <w:p w:rsidR="00D26195" w:rsidRDefault="00D26195" w:rsidP="00817205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  <w:lang w:val="ru-RU"/>
        </w:rPr>
      </w:pPr>
    </w:p>
    <w:p w:rsidR="00567C51" w:rsidRDefault="00567C51" w:rsidP="00817205">
      <w:pPr>
        <w:jc w:val="center"/>
        <w:rPr>
          <w:rFonts w:ascii="Times New Roman" w:hAnsi="Times New Roman" w:cs="Times New Roman"/>
          <w:b/>
          <w:spacing w:val="2"/>
          <w:position w:val="2"/>
          <w:sz w:val="28"/>
          <w:szCs w:val="28"/>
          <w:lang w:val="ru-RU"/>
        </w:rPr>
      </w:pPr>
    </w:p>
    <w:p w:rsidR="00276738" w:rsidRDefault="00276738" w:rsidP="005A33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6738" w:rsidRDefault="00276738" w:rsidP="005A33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33E4" w:rsidRPr="005A33E4" w:rsidRDefault="005A33E4" w:rsidP="005A3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E4">
        <w:rPr>
          <w:rFonts w:ascii="Times New Roman" w:hAnsi="Times New Roman" w:cs="Times New Roman"/>
          <w:b/>
          <w:sz w:val="28"/>
          <w:szCs w:val="28"/>
        </w:rPr>
        <w:t>Про внесення змін до рішення обласної ради</w:t>
      </w:r>
    </w:p>
    <w:p w:rsidR="005A33E4" w:rsidRPr="005A33E4" w:rsidRDefault="005A33E4" w:rsidP="005A3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E4">
        <w:rPr>
          <w:rFonts w:ascii="Times New Roman" w:hAnsi="Times New Roman" w:cs="Times New Roman"/>
          <w:b/>
          <w:sz w:val="28"/>
          <w:szCs w:val="28"/>
        </w:rPr>
        <w:t>від 02 грудня 2016 року № 122-7/VII „Про затвердження Цільової</w:t>
      </w:r>
    </w:p>
    <w:p w:rsidR="005A33E4" w:rsidRPr="005A33E4" w:rsidRDefault="005A33E4" w:rsidP="005A3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E4">
        <w:rPr>
          <w:rFonts w:ascii="Times New Roman" w:hAnsi="Times New Roman" w:cs="Times New Roman"/>
          <w:b/>
          <w:sz w:val="28"/>
          <w:szCs w:val="28"/>
        </w:rPr>
        <w:t>соціальної комплексної програми розвитку фізичної культури</w:t>
      </w:r>
    </w:p>
    <w:p w:rsidR="005A33E4" w:rsidRPr="005A33E4" w:rsidRDefault="005A33E4" w:rsidP="005A3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E4">
        <w:rPr>
          <w:rFonts w:ascii="Times New Roman" w:hAnsi="Times New Roman" w:cs="Times New Roman"/>
          <w:b/>
          <w:sz w:val="28"/>
          <w:szCs w:val="28"/>
        </w:rPr>
        <w:t>і спорту в Дніпропетровській області до 2021 року” (зі змінами)</w:t>
      </w:r>
      <w:r w:rsidR="009E73E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="009E73E8" w:rsidRPr="009E73E8">
        <w:rPr>
          <w:rFonts w:ascii="Times New Roman" w:hAnsi="Times New Roman" w:cs="Times New Roman"/>
          <w:b/>
          <w:sz w:val="28"/>
          <w:szCs w:val="28"/>
        </w:rPr>
        <w:t>п</w:t>
      </w:r>
      <w:r w:rsidR="00F11EA3">
        <w:rPr>
          <w:rFonts w:ascii="Times New Roman" w:hAnsi="Times New Roman" w:cs="Times New Roman"/>
          <w:b/>
          <w:sz w:val="28"/>
          <w:szCs w:val="28"/>
        </w:rPr>
        <w:t>р</w:t>
      </w:r>
      <w:r w:rsidR="009E73E8" w:rsidRPr="009E73E8">
        <w:rPr>
          <w:rFonts w:ascii="Times New Roman" w:hAnsi="Times New Roman" w:cs="Times New Roman"/>
          <w:b/>
          <w:sz w:val="28"/>
          <w:szCs w:val="28"/>
        </w:rPr>
        <w:t>одовж</w:t>
      </w:r>
      <w:r w:rsidR="009E73E8">
        <w:rPr>
          <w:rFonts w:ascii="Times New Roman" w:hAnsi="Times New Roman" w:cs="Times New Roman"/>
          <w:b/>
          <w:sz w:val="28"/>
          <w:szCs w:val="28"/>
        </w:rPr>
        <w:t>ення</w:t>
      </w:r>
      <w:r w:rsidR="009E73E8" w:rsidRPr="009E73E8">
        <w:rPr>
          <w:rFonts w:ascii="Times New Roman" w:hAnsi="Times New Roman" w:cs="Times New Roman"/>
          <w:b/>
          <w:sz w:val="28"/>
          <w:szCs w:val="28"/>
        </w:rPr>
        <w:t xml:space="preserve"> термін</w:t>
      </w:r>
      <w:r w:rsidR="009E73E8">
        <w:rPr>
          <w:rFonts w:ascii="Times New Roman" w:hAnsi="Times New Roman" w:cs="Times New Roman"/>
          <w:b/>
          <w:sz w:val="28"/>
          <w:szCs w:val="28"/>
        </w:rPr>
        <w:t>у</w:t>
      </w:r>
      <w:r w:rsidR="009E73E8" w:rsidRPr="009E73E8">
        <w:rPr>
          <w:rFonts w:ascii="Times New Roman" w:hAnsi="Times New Roman" w:cs="Times New Roman"/>
          <w:b/>
          <w:sz w:val="28"/>
          <w:szCs w:val="28"/>
        </w:rPr>
        <w:t xml:space="preserve"> дії Програми на період до 2024 року</w:t>
      </w:r>
    </w:p>
    <w:p w:rsidR="00817205" w:rsidRDefault="00817205" w:rsidP="00817205">
      <w:pPr>
        <w:jc w:val="center"/>
        <w:rPr>
          <w:rFonts w:ascii="Times New Roman" w:hAnsi="Times New Roman" w:cs="Times New Roman"/>
          <w:b/>
          <w:bCs/>
          <w:spacing w:val="2"/>
          <w:position w:val="2"/>
          <w:sz w:val="20"/>
        </w:rPr>
      </w:pPr>
    </w:p>
    <w:p w:rsidR="008E0789" w:rsidRPr="00276738" w:rsidRDefault="008E0789" w:rsidP="00817205">
      <w:pPr>
        <w:jc w:val="center"/>
        <w:rPr>
          <w:rFonts w:ascii="Times New Roman" w:hAnsi="Times New Roman" w:cs="Times New Roman"/>
          <w:b/>
          <w:bCs/>
          <w:spacing w:val="2"/>
          <w:position w:val="2"/>
          <w:sz w:val="20"/>
        </w:rPr>
      </w:pPr>
    </w:p>
    <w:p w:rsidR="00321273" w:rsidRDefault="00321273" w:rsidP="008172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Керуючись</w:t>
      </w:r>
      <w:r w:rsidR="00817205"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законами</w:t>
      </w:r>
      <w:r w:rsidR="00C4520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України </w:t>
      </w:r>
      <w:proofErr w:type="spellStart"/>
      <w:r w:rsidR="00C4520B">
        <w:rPr>
          <w:rFonts w:ascii="Times New Roman" w:hAnsi="Times New Roman" w:cs="Times New Roman"/>
          <w:spacing w:val="2"/>
          <w:position w:val="2"/>
          <w:sz w:val="28"/>
          <w:szCs w:val="28"/>
        </w:rPr>
        <w:t>„</w:t>
      </w:r>
      <w:r w:rsidR="00817205"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Про</w:t>
      </w:r>
      <w:proofErr w:type="spellEnd"/>
      <w:r w:rsidR="00817205"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місцеве самоврядування в Україні”,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proofErr w:type="spellStart"/>
      <w:r w:rsidR="00C4520B">
        <w:rPr>
          <w:rFonts w:ascii="Times New Roman" w:hAnsi="Times New Roman" w:cs="Times New Roman"/>
          <w:sz w:val="28"/>
          <w:szCs w:val="28"/>
        </w:rPr>
        <w:t>„</w:t>
      </w:r>
      <w:r w:rsidRPr="00205B06">
        <w:rPr>
          <w:rFonts w:ascii="Times New Roman" w:hAnsi="Times New Roman"/>
          <w:sz w:val="28"/>
          <w:szCs w:val="28"/>
        </w:rPr>
        <w:t>Про</w:t>
      </w:r>
      <w:proofErr w:type="spellEnd"/>
      <w:r w:rsidRPr="00205B06">
        <w:rPr>
          <w:rFonts w:ascii="Times New Roman" w:hAnsi="Times New Roman"/>
          <w:sz w:val="28"/>
          <w:szCs w:val="28"/>
        </w:rPr>
        <w:t xml:space="preserve"> фізичну культуру і спорт”, відповідно</w:t>
      </w:r>
      <w:r w:rsidRPr="00205B06">
        <w:rPr>
          <w:sz w:val="28"/>
          <w:szCs w:val="28"/>
        </w:rPr>
        <w:t xml:space="preserve"> </w:t>
      </w:r>
      <w:r w:rsidRPr="00205B06">
        <w:rPr>
          <w:rFonts w:ascii="Times New Roman" w:hAnsi="Times New Roman"/>
          <w:sz w:val="28"/>
          <w:szCs w:val="28"/>
        </w:rPr>
        <w:t xml:space="preserve">до постанови Кабінету Міністрів України від 01 березня 2017 року № 115 </w:t>
      </w:r>
      <w:proofErr w:type="spellStart"/>
      <w:r w:rsidR="00C4520B">
        <w:rPr>
          <w:rFonts w:ascii="Times New Roman" w:hAnsi="Times New Roman" w:cs="Times New Roman"/>
          <w:sz w:val="28"/>
          <w:szCs w:val="28"/>
        </w:rPr>
        <w:t>„</w:t>
      </w:r>
      <w:r w:rsidRPr="00205B06">
        <w:rPr>
          <w:rFonts w:ascii="Times New Roman" w:hAnsi="Times New Roman"/>
          <w:sz w:val="28"/>
          <w:szCs w:val="28"/>
        </w:rPr>
        <w:t>Про</w:t>
      </w:r>
      <w:proofErr w:type="spellEnd"/>
      <w:r w:rsidRPr="00205B06">
        <w:rPr>
          <w:rFonts w:ascii="Times New Roman" w:hAnsi="Times New Roman"/>
          <w:sz w:val="28"/>
          <w:szCs w:val="28"/>
        </w:rPr>
        <w:t xml:space="preserve"> затвердження Державної цільової соціальної програми розвитку фізичної культури і спорту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B06">
        <w:rPr>
          <w:rFonts w:ascii="Times New Roman" w:hAnsi="Times New Roman"/>
          <w:sz w:val="28"/>
          <w:szCs w:val="28"/>
        </w:rPr>
        <w:t>на період до 2024 року” (</w:t>
      </w:r>
      <w:r w:rsidR="00276738" w:rsidRPr="008E0789">
        <w:rPr>
          <w:rFonts w:ascii="Times New Roman" w:hAnsi="Times New Roman"/>
          <w:sz w:val="28"/>
          <w:szCs w:val="28"/>
        </w:rPr>
        <w:t>з</w:t>
      </w:r>
      <w:r w:rsidR="00597409" w:rsidRPr="008E0789">
        <w:rPr>
          <w:rFonts w:ascii="Times New Roman" w:hAnsi="Times New Roman"/>
          <w:sz w:val="28"/>
          <w:szCs w:val="28"/>
        </w:rPr>
        <w:t>і</w:t>
      </w:r>
      <w:r w:rsidRPr="00205B06">
        <w:rPr>
          <w:rFonts w:ascii="Times New Roman" w:hAnsi="Times New Roman"/>
          <w:sz w:val="28"/>
          <w:szCs w:val="28"/>
        </w:rPr>
        <w:t xml:space="preserve"> змінами)</w:t>
      </w:r>
      <w:r w:rsidR="00D26195">
        <w:rPr>
          <w:rFonts w:ascii="Times New Roman" w:hAnsi="Times New Roman"/>
          <w:sz w:val="28"/>
          <w:szCs w:val="28"/>
        </w:rPr>
        <w:t>,</w:t>
      </w:r>
      <w:r w:rsidR="00817205"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205B06">
        <w:rPr>
          <w:rFonts w:ascii="Times New Roman" w:hAnsi="Times New Roman"/>
          <w:sz w:val="28"/>
          <w:szCs w:val="28"/>
        </w:rPr>
        <w:t>з метою створення умов для розвитку фізичної культури і спорту, зокрема удосконалення відповідного організаційного та нормативно-правового механізм</w:t>
      </w:r>
      <w:r w:rsidR="005A33E4">
        <w:rPr>
          <w:rFonts w:ascii="Times New Roman" w:hAnsi="Times New Roman"/>
          <w:sz w:val="28"/>
          <w:szCs w:val="28"/>
        </w:rPr>
        <w:t>у,</w:t>
      </w:r>
      <w:r>
        <w:rPr>
          <w:rFonts w:ascii="Times New Roman" w:hAnsi="Times New Roman"/>
          <w:sz w:val="28"/>
          <w:szCs w:val="28"/>
        </w:rPr>
        <w:t xml:space="preserve"> обласна рада </w:t>
      </w:r>
      <w:r w:rsidRPr="00321273">
        <w:rPr>
          <w:rFonts w:ascii="Times New Roman" w:hAnsi="Times New Roman"/>
          <w:b/>
          <w:sz w:val="28"/>
          <w:szCs w:val="28"/>
        </w:rPr>
        <w:t>в и р і ш и л а:</w:t>
      </w:r>
    </w:p>
    <w:p w:rsidR="00321273" w:rsidRPr="00276738" w:rsidRDefault="00321273" w:rsidP="0081720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21273" w:rsidRDefault="00321273" w:rsidP="00817205">
      <w:pPr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1.</w:t>
      </w:r>
      <w:r w:rsidR="00817205"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817205" w:rsidRPr="00F747C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321273">
        <w:rPr>
          <w:rFonts w:ascii="Times New Roman" w:hAnsi="Times New Roman" w:cs="Times New Roman"/>
          <w:color w:val="000000"/>
          <w:sz w:val="28"/>
          <w:szCs w:val="28"/>
        </w:rPr>
        <w:t>Внести зміни до рішення обласної ради від 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грудня 2016 року </w:t>
      </w:r>
      <w:r w:rsidR="00567C51" w:rsidRPr="00567C5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122-7/VII </w:t>
      </w:r>
      <w:proofErr w:type="spellStart"/>
      <w:r w:rsidR="00C4520B">
        <w:rPr>
          <w:rFonts w:ascii="Times New Roman" w:hAnsi="Times New Roman" w:cs="Times New Roman"/>
          <w:color w:val="000000"/>
          <w:sz w:val="28"/>
          <w:szCs w:val="28"/>
        </w:rPr>
        <w:t>„</w:t>
      </w:r>
      <w:r w:rsidRPr="00321273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spellEnd"/>
      <w:r w:rsidRPr="00321273">
        <w:rPr>
          <w:rFonts w:ascii="Times New Roman" w:hAnsi="Times New Roman" w:cs="Times New Roman"/>
          <w:color w:val="000000"/>
          <w:sz w:val="28"/>
          <w:szCs w:val="28"/>
        </w:rPr>
        <w:t xml:space="preserve"> затвердження Цільової соціальної комплексної програми розвитку фізичної культури і спорту в Дніпропетровській області до </w:t>
      </w:r>
      <w:r w:rsidR="000B2EF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21273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proofErr w:type="spellStart"/>
      <w:r w:rsidRPr="00321273">
        <w:rPr>
          <w:rFonts w:ascii="Times New Roman" w:hAnsi="Times New Roman" w:cs="Times New Roman"/>
          <w:color w:val="000000"/>
          <w:sz w:val="28"/>
          <w:szCs w:val="28"/>
        </w:rPr>
        <w:t>рокуˮ</w:t>
      </w:r>
      <w:proofErr w:type="spellEnd"/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9E73E8">
        <w:rPr>
          <w:rFonts w:ascii="Times New Roman" w:hAnsi="Times New Roman" w:cs="Times New Roman"/>
          <w:spacing w:val="2"/>
          <w:position w:val="2"/>
          <w:sz w:val="28"/>
          <w:szCs w:val="28"/>
        </w:rPr>
        <w:t>(зі</w:t>
      </w:r>
      <w:r w:rsidR="00F11EA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змінами, далі – Програма)</w:t>
      </w:r>
      <w:r w:rsidR="00817205"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та п</w:t>
      </w:r>
      <w:r w:rsidR="009E73E8">
        <w:rPr>
          <w:rFonts w:ascii="Times New Roman" w:hAnsi="Times New Roman" w:cs="Times New Roman"/>
          <w:spacing w:val="2"/>
          <w:position w:val="2"/>
          <w:sz w:val="28"/>
          <w:szCs w:val="28"/>
        </w:rPr>
        <w:t>р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одовжити термін дії Програми </w:t>
      </w:r>
      <w:r w:rsidRPr="00205B06">
        <w:rPr>
          <w:rFonts w:ascii="Times New Roman" w:hAnsi="Times New Roman"/>
          <w:sz w:val="28"/>
          <w:szCs w:val="28"/>
        </w:rPr>
        <w:t>на період до 2024 року</w:t>
      </w:r>
      <w:r w:rsidR="00817205" w:rsidRPr="00E54C52">
        <w:rPr>
          <w:rFonts w:ascii="Times New Roman" w:hAnsi="Times New Roman" w:cs="Times New Roman"/>
          <w:spacing w:val="2"/>
          <w:position w:val="2"/>
          <w:sz w:val="28"/>
          <w:szCs w:val="28"/>
        </w:rPr>
        <w:t>:</w:t>
      </w:r>
    </w:p>
    <w:p w:rsidR="00321273" w:rsidRPr="00321273" w:rsidRDefault="00321273" w:rsidP="00817205">
      <w:pPr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1.1.</w:t>
      </w:r>
      <w:r w:rsidRPr="00321273">
        <w:rPr>
          <w:rFonts w:ascii="Times New Roman" w:hAnsi="Times New Roman"/>
          <w:sz w:val="28"/>
          <w:szCs w:val="28"/>
        </w:rPr>
        <w:t xml:space="preserve"> </w:t>
      </w:r>
      <w:r w:rsidR="00567C51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икласти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 новій редакції </w:t>
      </w:r>
      <w:r w:rsidRPr="00205B06">
        <w:rPr>
          <w:rFonts w:ascii="Times New Roman" w:hAnsi="Times New Roman"/>
          <w:sz w:val="28"/>
          <w:szCs w:val="28"/>
        </w:rPr>
        <w:t>назву Програми</w:t>
      </w:r>
      <w:r>
        <w:rPr>
          <w:rFonts w:ascii="Times New Roman" w:hAnsi="Times New Roman"/>
          <w:sz w:val="28"/>
          <w:szCs w:val="28"/>
        </w:rPr>
        <w:t>:</w:t>
      </w:r>
      <w:r w:rsidRPr="00205B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520B">
        <w:rPr>
          <w:rFonts w:ascii="Times New Roman" w:hAnsi="Times New Roman" w:cs="Times New Roman"/>
          <w:sz w:val="28"/>
          <w:szCs w:val="28"/>
        </w:rPr>
        <w:t>„</w:t>
      </w:r>
      <w:r w:rsidRPr="00205B06">
        <w:rPr>
          <w:rFonts w:ascii="Times New Roman" w:hAnsi="Times New Roman"/>
          <w:sz w:val="28"/>
          <w:szCs w:val="28"/>
        </w:rPr>
        <w:t>Цільова</w:t>
      </w:r>
      <w:proofErr w:type="spellEnd"/>
      <w:r w:rsidRPr="00205B06">
        <w:rPr>
          <w:rFonts w:ascii="Times New Roman" w:hAnsi="Times New Roman"/>
          <w:sz w:val="28"/>
          <w:szCs w:val="28"/>
        </w:rPr>
        <w:t xml:space="preserve"> соціальна комплексна програма розвитку фізичної культури і спорту в Дніпропетровській області до 2024 року</w:t>
      </w:r>
      <w:r w:rsidRPr="00321273">
        <w:rPr>
          <w:rFonts w:ascii="Times New Roman" w:hAnsi="Times New Roman"/>
          <w:sz w:val="28"/>
          <w:szCs w:val="28"/>
          <w:lang w:val="ru-RU"/>
        </w:rPr>
        <w:t>”</w:t>
      </w:r>
      <w:r w:rsidR="00567C51">
        <w:rPr>
          <w:rFonts w:ascii="Times New Roman" w:hAnsi="Times New Roman"/>
          <w:sz w:val="28"/>
          <w:szCs w:val="28"/>
          <w:lang w:val="ru-RU"/>
        </w:rPr>
        <w:t>.</w:t>
      </w:r>
    </w:p>
    <w:p w:rsidR="00817205" w:rsidRDefault="00321273" w:rsidP="00817205">
      <w:pPr>
        <w:ind w:firstLine="709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1.2. </w:t>
      </w:r>
      <w:r w:rsidR="00567C51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икласти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новій редакції Програму (додаток 1) та </w:t>
      </w:r>
      <w:r w:rsidR="00D2619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аспорт Програми (додаток 2).</w:t>
      </w:r>
    </w:p>
    <w:p w:rsidR="00817205" w:rsidRPr="00E54C52" w:rsidRDefault="005A33E4" w:rsidP="00817205">
      <w:pPr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ab/>
        <w:t>2.</w:t>
      </w:r>
      <w:r w:rsidRPr="005A33E4">
        <w:rPr>
          <w:color w:val="000000"/>
          <w:sz w:val="27"/>
          <w:szCs w:val="27"/>
        </w:rPr>
        <w:t xml:space="preserve"> </w:t>
      </w:r>
      <w:r w:rsidRPr="005A33E4">
        <w:rPr>
          <w:rFonts w:ascii="Times New Roman" w:hAnsi="Times New Roman" w:cs="Times New Roman"/>
          <w:color w:val="000000"/>
          <w:sz w:val="28"/>
          <w:szCs w:val="28"/>
        </w:rPr>
        <w:t>Координацію роботи щодо виконання цього рішення покласти на управління молоді і спорту облдержадміністрації, контроль – на постійну комісію обласної ради з питань сім’ї, молоді та спорту.</w:t>
      </w:r>
    </w:p>
    <w:p w:rsidR="00276738" w:rsidRPr="008E0789" w:rsidRDefault="00276738" w:rsidP="00567C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789" w:rsidRDefault="008E0789" w:rsidP="002767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91F" w:rsidRDefault="00567C51" w:rsidP="002767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C51">
        <w:rPr>
          <w:rFonts w:ascii="Times New Roman" w:hAnsi="Times New Roman" w:cs="Times New Roman"/>
          <w:b/>
          <w:sz w:val="28"/>
          <w:szCs w:val="28"/>
        </w:rPr>
        <w:t xml:space="preserve">Голова обласної ради                                        </w:t>
      </w:r>
      <w:r w:rsidRPr="00C452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567C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52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C4520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7C51">
        <w:rPr>
          <w:rFonts w:ascii="Times New Roman" w:hAnsi="Times New Roman" w:cs="Times New Roman"/>
          <w:b/>
          <w:sz w:val="28"/>
          <w:szCs w:val="28"/>
        </w:rPr>
        <w:t xml:space="preserve"> М. ЛУКАШУК</w:t>
      </w:r>
    </w:p>
    <w:p w:rsidR="008E0789" w:rsidRDefault="008E0789" w:rsidP="002767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789" w:rsidRPr="008E0789" w:rsidRDefault="008E0789" w:rsidP="008E0789">
      <w:pPr>
        <w:jc w:val="both"/>
        <w:rPr>
          <w:rFonts w:ascii="Times New Roman" w:hAnsi="Times New Roman" w:cs="Times New Roman"/>
          <w:sz w:val="28"/>
          <w:szCs w:val="28"/>
        </w:rPr>
      </w:pPr>
      <w:r w:rsidRPr="008E0789">
        <w:rPr>
          <w:rFonts w:ascii="Times New Roman" w:hAnsi="Times New Roman" w:cs="Times New Roman"/>
          <w:sz w:val="28"/>
          <w:szCs w:val="28"/>
        </w:rPr>
        <w:t>м. Дніпро</w:t>
      </w:r>
    </w:p>
    <w:p w:rsidR="008E0789" w:rsidRPr="008E0789" w:rsidRDefault="008E0789" w:rsidP="008E0789">
      <w:pPr>
        <w:jc w:val="both"/>
        <w:rPr>
          <w:rFonts w:ascii="Times New Roman" w:hAnsi="Times New Roman" w:cs="Times New Roman"/>
          <w:sz w:val="28"/>
          <w:szCs w:val="28"/>
        </w:rPr>
      </w:pPr>
      <w:r w:rsidRPr="008E0789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8E0789">
        <w:rPr>
          <w:rFonts w:ascii="Times New Roman" w:hAnsi="Times New Roman" w:cs="Times New Roman"/>
          <w:sz w:val="28"/>
          <w:szCs w:val="28"/>
        </w:rPr>
        <w:t>-7/</w:t>
      </w:r>
      <w:r w:rsidRPr="008E0789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8E0789" w:rsidRPr="008E0789" w:rsidRDefault="008E0789" w:rsidP="008E0789">
      <w:pPr>
        <w:jc w:val="both"/>
        <w:rPr>
          <w:rFonts w:ascii="Times New Roman" w:hAnsi="Times New Roman" w:cs="Times New Roman"/>
        </w:rPr>
      </w:pPr>
      <w:r w:rsidRPr="008E0789">
        <w:rPr>
          <w:rFonts w:ascii="Times New Roman" w:hAnsi="Times New Roman" w:cs="Times New Roman"/>
          <w:sz w:val="28"/>
          <w:szCs w:val="28"/>
        </w:rPr>
        <w:t>06.08.2021 р.</w:t>
      </w:r>
    </w:p>
    <w:sectPr w:rsidR="008E0789" w:rsidRPr="008E0789" w:rsidSect="00D26195">
      <w:pgSz w:w="11906" w:h="16838"/>
      <w:pgMar w:top="850" w:right="1133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9D1"/>
    <w:multiLevelType w:val="hybridMultilevel"/>
    <w:tmpl w:val="581CAA48"/>
    <w:lvl w:ilvl="0" w:tplc="36D4E9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5F"/>
    <w:rsid w:val="000B2EF2"/>
    <w:rsid w:val="00276738"/>
    <w:rsid w:val="00321273"/>
    <w:rsid w:val="00455C3F"/>
    <w:rsid w:val="00567C51"/>
    <w:rsid w:val="00597409"/>
    <w:rsid w:val="005A33E4"/>
    <w:rsid w:val="00817205"/>
    <w:rsid w:val="00822339"/>
    <w:rsid w:val="008E0789"/>
    <w:rsid w:val="009E73E8"/>
    <w:rsid w:val="00BD3C5F"/>
    <w:rsid w:val="00C3191F"/>
    <w:rsid w:val="00C4520B"/>
    <w:rsid w:val="00D26195"/>
    <w:rsid w:val="00E9210A"/>
    <w:rsid w:val="00F1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05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0A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5">
    <w:name w:val="Normal (Web)"/>
    <w:basedOn w:val="a"/>
    <w:uiPriority w:val="99"/>
    <w:semiHidden/>
    <w:unhideWhenUsed/>
    <w:rsid w:val="005A33E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05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0A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5">
    <w:name w:val="Normal (Web)"/>
    <w:basedOn w:val="a"/>
    <w:uiPriority w:val="99"/>
    <w:semiHidden/>
    <w:unhideWhenUsed/>
    <w:rsid w:val="005A33E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 Вадим</dc:creator>
  <cp:lastModifiedBy>user</cp:lastModifiedBy>
  <cp:revision>10</cp:revision>
  <cp:lastPrinted>2021-07-27T11:39:00Z</cp:lastPrinted>
  <dcterms:created xsi:type="dcterms:W3CDTF">2021-07-23T09:07:00Z</dcterms:created>
  <dcterms:modified xsi:type="dcterms:W3CDTF">2021-08-10T13:50:00Z</dcterms:modified>
</cp:coreProperties>
</file>