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50" w:rsidRPr="005A6EAE" w:rsidRDefault="008D5150" w:rsidP="003E1918">
      <w:pPr>
        <w:ind w:left="6237"/>
        <w:rPr>
          <w:rFonts w:cs="Times New Roman"/>
          <w:color w:val="000000" w:themeColor="text1"/>
          <w:szCs w:val="28"/>
        </w:rPr>
      </w:pPr>
      <w:r w:rsidRPr="005A6EAE">
        <w:rPr>
          <w:rFonts w:cs="Times New Roman"/>
          <w:color w:val="000000" w:themeColor="text1"/>
          <w:szCs w:val="28"/>
        </w:rPr>
        <w:t xml:space="preserve">Додаток 1 </w:t>
      </w:r>
    </w:p>
    <w:p w:rsidR="008D5150" w:rsidRPr="005A6EAE" w:rsidRDefault="008D5150" w:rsidP="003E1918">
      <w:pPr>
        <w:ind w:left="6237"/>
        <w:rPr>
          <w:rFonts w:cs="Times New Roman"/>
          <w:color w:val="000000" w:themeColor="text1"/>
          <w:szCs w:val="28"/>
        </w:rPr>
      </w:pPr>
      <w:r w:rsidRPr="005A6EAE">
        <w:rPr>
          <w:rFonts w:cs="Times New Roman"/>
          <w:color w:val="000000" w:themeColor="text1"/>
          <w:szCs w:val="28"/>
        </w:rPr>
        <w:t>до рішення обласної ради</w:t>
      </w:r>
    </w:p>
    <w:p w:rsidR="008D5150" w:rsidRPr="0075007F" w:rsidRDefault="008D5150" w:rsidP="003E1918">
      <w:pPr>
        <w:rPr>
          <w:rFonts w:cs="Times New Roman"/>
          <w:color w:val="000000" w:themeColor="text1"/>
          <w:szCs w:val="28"/>
          <w:lang w:val="ru-RU"/>
        </w:rPr>
      </w:pPr>
    </w:p>
    <w:p w:rsidR="008D5150" w:rsidRPr="005A6EAE" w:rsidRDefault="008D5150" w:rsidP="003E1918">
      <w:pPr>
        <w:ind w:firstLine="709"/>
        <w:jc w:val="center"/>
        <w:rPr>
          <w:b/>
          <w:color w:val="000000" w:themeColor="text1"/>
          <w:szCs w:val="28"/>
        </w:rPr>
      </w:pPr>
      <w:r w:rsidRPr="005A6EAE">
        <w:rPr>
          <w:b/>
          <w:color w:val="000000" w:themeColor="text1"/>
          <w:szCs w:val="28"/>
        </w:rPr>
        <w:t>ПРОГРАМА</w:t>
      </w:r>
    </w:p>
    <w:p w:rsidR="008D5150" w:rsidRPr="005A6EAE" w:rsidRDefault="008D5150" w:rsidP="003E1918">
      <w:pPr>
        <w:ind w:firstLine="709"/>
        <w:jc w:val="center"/>
        <w:rPr>
          <w:b/>
          <w:color w:val="000000" w:themeColor="text1"/>
          <w:szCs w:val="28"/>
        </w:rPr>
      </w:pPr>
      <w:r w:rsidRPr="005A6EAE">
        <w:rPr>
          <w:b/>
          <w:color w:val="000000" w:themeColor="text1"/>
          <w:szCs w:val="28"/>
        </w:rPr>
        <w:t xml:space="preserve">розвитку місцевого самоврядування </w:t>
      </w:r>
    </w:p>
    <w:p w:rsidR="0021490A" w:rsidRPr="005A6EAE" w:rsidRDefault="008D5150" w:rsidP="003E1918">
      <w:pPr>
        <w:ind w:firstLine="709"/>
        <w:jc w:val="center"/>
        <w:rPr>
          <w:b/>
          <w:color w:val="000000" w:themeColor="text1"/>
          <w:szCs w:val="28"/>
        </w:rPr>
      </w:pPr>
      <w:r w:rsidRPr="005A6EAE">
        <w:rPr>
          <w:b/>
          <w:color w:val="000000" w:themeColor="text1"/>
          <w:szCs w:val="28"/>
        </w:rPr>
        <w:t>у Дніпропетровській області на 2012 – 2026 роки</w:t>
      </w:r>
    </w:p>
    <w:p w:rsidR="009C5EA2" w:rsidRPr="0075007F" w:rsidRDefault="009C5EA2" w:rsidP="003E1918">
      <w:pPr>
        <w:rPr>
          <w:bCs/>
          <w:color w:val="000000" w:themeColor="text1"/>
          <w:szCs w:val="28"/>
          <w:lang w:val="ru-RU"/>
        </w:rPr>
      </w:pPr>
    </w:p>
    <w:p w:rsidR="008D5150" w:rsidRPr="005A6EAE" w:rsidRDefault="008D5150" w:rsidP="003E1918">
      <w:pPr>
        <w:ind w:firstLine="709"/>
        <w:jc w:val="center"/>
        <w:rPr>
          <w:b/>
          <w:bCs/>
          <w:color w:val="000000" w:themeColor="text1"/>
          <w:szCs w:val="28"/>
        </w:rPr>
      </w:pPr>
      <w:r w:rsidRPr="005A6EAE">
        <w:rPr>
          <w:b/>
          <w:bCs/>
          <w:color w:val="000000" w:themeColor="text1"/>
          <w:szCs w:val="28"/>
        </w:rPr>
        <w:t>Загальні положення</w:t>
      </w:r>
    </w:p>
    <w:p w:rsidR="008D5150" w:rsidRPr="0075007F" w:rsidRDefault="008D5150" w:rsidP="003E1918">
      <w:pPr>
        <w:jc w:val="both"/>
        <w:rPr>
          <w:bCs/>
          <w:color w:val="000000" w:themeColor="text1"/>
          <w:szCs w:val="28"/>
          <w:lang w:val="ru-RU"/>
        </w:rPr>
      </w:pPr>
    </w:p>
    <w:p w:rsidR="008D5150" w:rsidRPr="005A6EAE" w:rsidRDefault="008D5150" w:rsidP="003E1918">
      <w:pPr>
        <w:ind w:firstLine="709"/>
        <w:jc w:val="both"/>
        <w:rPr>
          <w:bCs/>
          <w:color w:val="000000" w:themeColor="text1"/>
          <w:szCs w:val="28"/>
        </w:rPr>
      </w:pPr>
      <w:r w:rsidRPr="005A6EAE">
        <w:rPr>
          <w:bCs/>
          <w:color w:val="000000" w:themeColor="text1"/>
          <w:szCs w:val="28"/>
        </w:rPr>
        <w:t xml:space="preserve">Місцеве самоврядування як право територіальної громади здійснювати управління своєю територією, закріплене та гарантоване Конституцією </w:t>
      </w:r>
      <w:r w:rsidR="005A6EAE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>та законами країни</w:t>
      </w:r>
      <w:r w:rsidR="005F1D5D" w:rsidRPr="005A6EAE">
        <w:rPr>
          <w:bCs/>
          <w:color w:val="000000" w:themeColor="text1"/>
          <w:szCs w:val="28"/>
        </w:rPr>
        <w:t>,</w:t>
      </w:r>
      <w:r w:rsidRPr="005A6EAE">
        <w:rPr>
          <w:bCs/>
          <w:color w:val="000000" w:themeColor="text1"/>
          <w:szCs w:val="28"/>
        </w:rPr>
        <w:t xml:space="preserve"> є безумовною ознакою дійсної демократії в Україні. </w:t>
      </w:r>
    </w:p>
    <w:p w:rsidR="008D5150" w:rsidRPr="005A6EAE" w:rsidRDefault="008D5150" w:rsidP="003E1918">
      <w:pPr>
        <w:ind w:firstLine="709"/>
        <w:jc w:val="both"/>
        <w:rPr>
          <w:bCs/>
          <w:color w:val="000000" w:themeColor="text1"/>
          <w:szCs w:val="28"/>
        </w:rPr>
      </w:pPr>
      <w:r w:rsidRPr="005A6EAE">
        <w:rPr>
          <w:bCs/>
          <w:color w:val="000000" w:themeColor="text1"/>
          <w:szCs w:val="28"/>
        </w:rPr>
        <w:t xml:space="preserve">Українське законодавство наділяє місцеві органи виконавчої влади </w:t>
      </w:r>
      <w:r w:rsidR="0075007F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 xml:space="preserve">та органи місцевого самоврядування повноваженням розробляти цільові програми, метою яких є розв’язання окремих проблем розвитку економіки </w:t>
      </w:r>
      <w:r w:rsidR="0075007F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 xml:space="preserve">і суспільства. Місцеві цільові програми дозволяють визначити сукупність завдань і заходів, що необхідні для вирішення актуальних проблем економічного та соціально-культурного розвитку громад, а також строки </w:t>
      </w:r>
      <w:r w:rsidR="0075007F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>їх виконання та ресурсне забезпечення.</w:t>
      </w:r>
    </w:p>
    <w:p w:rsidR="008D5150" w:rsidRPr="005A6EAE" w:rsidRDefault="008D5150" w:rsidP="003E1918">
      <w:pPr>
        <w:ind w:firstLine="709"/>
        <w:jc w:val="both"/>
        <w:rPr>
          <w:bCs/>
          <w:color w:val="000000" w:themeColor="text1"/>
          <w:szCs w:val="28"/>
        </w:rPr>
      </w:pPr>
      <w:r w:rsidRPr="005A6EAE">
        <w:rPr>
          <w:bCs/>
          <w:color w:val="000000" w:themeColor="text1"/>
          <w:szCs w:val="28"/>
        </w:rPr>
        <w:t xml:space="preserve">Сьогодні, </w:t>
      </w:r>
      <w:r w:rsidR="005F1D5D" w:rsidRPr="005A6EAE">
        <w:rPr>
          <w:bCs/>
          <w:color w:val="000000" w:themeColor="text1"/>
          <w:szCs w:val="28"/>
        </w:rPr>
        <w:t>після</w:t>
      </w:r>
      <w:r w:rsidRPr="005A6EAE">
        <w:rPr>
          <w:bCs/>
          <w:color w:val="000000" w:themeColor="text1"/>
          <w:szCs w:val="28"/>
        </w:rPr>
        <w:t xml:space="preserve"> завершенн</w:t>
      </w:r>
      <w:r w:rsidR="005F1D5D" w:rsidRPr="005A6EAE">
        <w:rPr>
          <w:bCs/>
          <w:color w:val="000000" w:themeColor="text1"/>
          <w:szCs w:val="28"/>
        </w:rPr>
        <w:t>я</w:t>
      </w:r>
      <w:r w:rsidRPr="005A6EAE">
        <w:rPr>
          <w:bCs/>
          <w:color w:val="000000" w:themeColor="text1"/>
          <w:szCs w:val="28"/>
        </w:rPr>
        <w:t xml:space="preserve"> чергового етапу реформи децентралізації, коли відбулася передача значних повноважень та бюджетів від державних органів влади органам місцевого самоврядування, необхідність у цільовій регіональній програмі розвитку місцевого самоврядування </w:t>
      </w:r>
      <w:r w:rsidR="005A6EAE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 xml:space="preserve">у Дніпропетровській області збільшилась, а сама програма у зв’язку </w:t>
      </w:r>
      <w:r w:rsidR="005A6EAE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>з вищевикладеним потребує певних змін і доповнень.</w:t>
      </w:r>
    </w:p>
    <w:p w:rsidR="008D5150" w:rsidRPr="005A6EAE" w:rsidRDefault="008D5150" w:rsidP="003E1918">
      <w:pPr>
        <w:ind w:firstLine="709"/>
        <w:jc w:val="both"/>
        <w:rPr>
          <w:bCs/>
          <w:color w:val="000000" w:themeColor="text1"/>
          <w:szCs w:val="28"/>
        </w:rPr>
      </w:pPr>
      <w:r w:rsidRPr="005A6EAE">
        <w:rPr>
          <w:bCs/>
          <w:color w:val="000000" w:themeColor="text1"/>
          <w:szCs w:val="28"/>
        </w:rPr>
        <w:t xml:space="preserve">Програму розвитку місцевого самоврядування у Дніпропетровській області на 2012 – 2026 роки (далі – Програма) розроблено відповідно </w:t>
      </w:r>
      <w:r w:rsidR="0075007F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 xml:space="preserve">до статей </w:t>
      </w:r>
      <w:r w:rsidR="005F1D5D" w:rsidRPr="005A6EAE">
        <w:rPr>
          <w:bCs/>
          <w:color w:val="000000" w:themeColor="text1"/>
          <w:szCs w:val="28"/>
        </w:rPr>
        <w:t>140 – 146 Конституції України, з</w:t>
      </w:r>
      <w:r w:rsidRPr="005A6EAE">
        <w:rPr>
          <w:bCs/>
          <w:color w:val="000000" w:themeColor="text1"/>
          <w:szCs w:val="28"/>
        </w:rPr>
        <w:t xml:space="preserve">аконів України </w:t>
      </w:r>
      <w:proofErr w:type="spellStart"/>
      <w:r w:rsidRPr="005A6EAE">
        <w:rPr>
          <w:bCs/>
          <w:color w:val="000000" w:themeColor="text1"/>
          <w:szCs w:val="28"/>
        </w:rPr>
        <w:t>„Про</w:t>
      </w:r>
      <w:proofErr w:type="spellEnd"/>
      <w:r w:rsidRPr="005A6EAE">
        <w:rPr>
          <w:bCs/>
          <w:color w:val="000000" w:themeColor="text1"/>
          <w:szCs w:val="28"/>
        </w:rPr>
        <w:t xml:space="preserve"> місцеве самоврядування в Україні” та </w:t>
      </w:r>
      <w:proofErr w:type="spellStart"/>
      <w:r w:rsidRPr="005A6EAE">
        <w:rPr>
          <w:bCs/>
          <w:color w:val="000000" w:themeColor="text1"/>
          <w:szCs w:val="28"/>
        </w:rPr>
        <w:t>„Про</w:t>
      </w:r>
      <w:proofErr w:type="spellEnd"/>
      <w:r w:rsidRPr="005A6EAE">
        <w:rPr>
          <w:bCs/>
          <w:color w:val="000000" w:themeColor="text1"/>
          <w:szCs w:val="28"/>
        </w:rPr>
        <w:t xml:space="preserve"> органи самоорганізації населення”, Європейської хартії місцевого самоврядування, ратифікованої Законом України від 15 липня </w:t>
      </w:r>
      <w:r w:rsidR="005F1D5D" w:rsidRPr="005A6EAE">
        <w:rPr>
          <w:bCs/>
          <w:color w:val="000000" w:themeColor="text1"/>
          <w:szCs w:val="28"/>
        </w:rPr>
        <w:t>1997 року, з урахуванням у</w:t>
      </w:r>
      <w:r w:rsidRPr="005A6EAE">
        <w:rPr>
          <w:bCs/>
          <w:color w:val="000000" w:themeColor="text1"/>
          <w:szCs w:val="28"/>
        </w:rPr>
        <w:t xml:space="preserve">казів Президента України </w:t>
      </w:r>
      <w:proofErr w:type="spellStart"/>
      <w:r w:rsidRPr="005A6EAE">
        <w:rPr>
          <w:bCs/>
          <w:color w:val="000000" w:themeColor="text1"/>
          <w:szCs w:val="28"/>
        </w:rPr>
        <w:t>„Про</w:t>
      </w:r>
      <w:proofErr w:type="spellEnd"/>
      <w:r w:rsidRPr="005A6EAE">
        <w:rPr>
          <w:bCs/>
          <w:color w:val="000000" w:themeColor="text1"/>
          <w:szCs w:val="28"/>
        </w:rPr>
        <w:t xml:space="preserve"> державну підтримку розвитку місцевого самоврядування в Україні” </w:t>
      </w:r>
      <w:r w:rsidR="005A6EAE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>від 30 серпня 2001 року №</w:t>
      </w:r>
      <w:r w:rsidR="005F1D5D" w:rsidRPr="005A6EAE">
        <w:rPr>
          <w:bCs/>
          <w:color w:val="000000" w:themeColor="text1"/>
          <w:szCs w:val="28"/>
        </w:rPr>
        <w:t xml:space="preserve"> </w:t>
      </w:r>
      <w:r w:rsidRPr="005A6EAE">
        <w:rPr>
          <w:bCs/>
          <w:color w:val="000000" w:themeColor="text1"/>
          <w:szCs w:val="28"/>
        </w:rPr>
        <w:t xml:space="preserve">749/2001 та </w:t>
      </w:r>
      <w:proofErr w:type="spellStart"/>
      <w:r w:rsidRPr="005A6EAE">
        <w:rPr>
          <w:bCs/>
          <w:color w:val="000000" w:themeColor="text1"/>
          <w:szCs w:val="28"/>
        </w:rPr>
        <w:t>„Про</w:t>
      </w:r>
      <w:proofErr w:type="spellEnd"/>
      <w:r w:rsidRPr="005A6EAE">
        <w:rPr>
          <w:bCs/>
          <w:color w:val="000000" w:themeColor="text1"/>
          <w:szCs w:val="28"/>
        </w:rPr>
        <w:t xml:space="preserve"> рішення Ради національної безпеки і оборони України від 15 квітня 2021 року </w:t>
      </w:r>
      <w:proofErr w:type="spellStart"/>
      <w:r w:rsidRPr="005A6EAE">
        <w:rPr>
          <w:bCs/>
          <w:color w:val="000000" w:themeColor="text1"/>
          <w:szCs w:val="28"/>
        </w:rPr>
        <w:t>„Про</w:t>
      </w:r>
      <w:proofErr w:type="spellEnd"/>
      <w:r w:rsidRPr="005A6EAE">
        <w:rPr>
          <w:bCs/>
          <w:color w:val="000000" w:themeColor="text1"/>
          <w:szCs w:val="28"/>
        </w:rPr>
        <w:t xml:space="preserve"> заходи державної регіональної політики на підтримку децентралізації влади” від 29 квітня </w:t>
      </w:r>
      <w:r w:rsidR="005A6EAE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 xml:space="preserve">2021 року № 180/2021, а також з урахуванням розпорядження голови обласної державної адміністрації від 8 вересня 2009 року № Р-450/0/3-09 </w:t>
      </w:r>
      <w:proofErr w:type="spellStart"/>
      <w:r w:rsidRPr="005A6EAE">
        <w:rPr>
          <w:bCs/>
          <w:color w:val="000000" w:themeColor="text1"/>
          <w:szCs w:val="28"/>
        </w:rPr>
        <w:t>„Про</w:t>
      </w:r>
      <w:proofErr w:type="spellEnd"/>
      <w:r w:rsidRPr="005A6EAE">
        <w:rPr>
          <w:bCs/>
          <w:color w:val="000000" w:themeColor="text1"/>
          <w:szCs w:val="28"/>
        </w:rPr>
        <w:t xml:space="preserve"> внесення змін та доповнень до Положення про порядок розроблення, затвердження та виконання регіональних цільових програм </w:t>
      </w:r>
      <w:r w:rsidR="00A71595" w:rsidRPr="005A6EAE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>у Дніпропетровській облдержадміністрації”.</w:t>
      </w:r>
    </w:p>
    <w:p w:rsidR="008D5150" w:rsidRPr="005A6EAE" w:rsidRDefault="008D5150" w:rsidP="003E1918">
      <w:pPr>
        <w:ind w:firstLine="709"/>
        <w:jc w:val="both"/>
        <w:rPr>
          <w:bCs/>
          <w:color w:val="000000" w:themeColor="text1"/>
          <w:szCs w:val="28"/>
        </w:rPr>
      </w:pPr>
      <w:r w:rsidRPr="005A6EAE">
        <w:rPr>
          <w:bCs/>
          <w:color w:val="000000" w:themeColor="text1"/>
          <w:szCs w:val="28"/>
        </w:rPr>
        <w:t>Програма</w:t>
      </w:r>
      <w:r w:rsidR="005F1D5D" w:rsidRPr="005A6EAE">
        <w:rPr>
          <w:bCs/>
          <w:color w:val="000000" w:themeColor="text1"/>
          <w:szCs w:val="28"/>
        </w:rPr>
        <w:t xml:space="preserve"> </w:t>
      </w:r>
      <w:r w:rsidRPr="005A6EAE">
        <w:rPr>
          <w:bCs/>
          <w:color w:val="000000" w:themeColor="text1"/>
          <w:szCs w:val="28"/>
        </w:rPr>
        <w:t xml:space="preserve">– це комплекс взаємопов’язаних завдань і заходів, </w:t>
      </w:r>
      <w:r w:rsidR="00A71595" w:rsidRPr="005A6EAE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 xml:space="preserve">які спрямовані на розв’язання найважливіших проблем розвитку області, місцевого самоврядування на її території та на території новоутворених </w:t>
      </w:r>
      <w:r w:rsidR="00A71595" w:rsidRPr="005A6EAE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 xml:space="preserve">у її межах адміністративно-територіальних одиниць. Вона дозволяє </w:t>
      </w:r>
      <w:r w:rsidR="005A6EAE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 xml:space="preserve">для виконання визначених завдань і заходів об’єднати кошти обласного </w:t>
      </w:r>
      <w:r w:rsidR="00A71595" w:rsidRPr="005A6EAE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lastRenderedPageBreak/>
        <w:t xml:space="preserve">та місцевих бюджетів, а також залучити кошти з інших джерел, </w:t>
      </w:r>
      <w:r w:rsidR="00A71595" w:rsidRPr="005A6EAE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>не заборонених законодавством України.</w:t>
      </w:r>
    </w:p>
    <w:p w:rsidR="008D5150" w:rsidRPr="005A6EAE" w:rsidRDefault="008D5150" w:rsidP="003E1918">
      <w:pPr>
        <w:ind w:firstLine="709"/>
        <w:jc w:val="both"/>
        <w:rPr>
          <w:bCs/>
          <w:color w:val="000000" w:themeColor="text1"/>
          <w:szCs w:val="28"/>
        </w:rPr>
      </w:pPr>
      <w:r w:rsidRPr="005A6EAE">
        <w:rPr>
          <w:bCs/>
          <w:color w:val="000000" w:themeColor="text1"/>
          <w:szCs w:val="28"/>
        </w:rPr>
        <w:t xml:space="preserve">При розробці Програми враховані </w:t>
      </w:r>
      <w:r w:rsidR="005F1D5D" w:rsidRPr="005A6EAE">
        <w:rPr>
          <w:bCs/>
          <w:color w:val="000000" w:themeColor="text1"/>
          <w:szCs w:val="28"/>
        </w:rPr>
        <w:t>такі</w:t>
      </w:r>
      <w:r w:rsidRPr="005A6EAE">
        <w:rPr>
          <w:bCs/>
          <w:color w:val="000000" w:themeColor="text1"/>
          <w:szCs w:val="28"/>
        </w:rPr>
        <w:t xml:space="preserve"> ключові принципи управління:</w:t>
      </w:r>
    </w:p>
    <w:p w:rsidR="008D5150" w:rsidRPr="005A6EAE" w:rsidRDefault="008D5150" w:rsidP="003E1918">
      <w:pPr>
        <w:ind w:firstLine="709"/>
        <w:jc w:val="both"/>
        <w:rPr>
          <w:bCs/>
          <w:color w:val="000000" w:themeColor="text1"/>
          <w:szCs w:val="28"/>
        </w:rPr>
      </w:pPr>
      <w:r w:rsidRPr="005A6EAE">
        <w:rPr>
          <w:bCs/>
          <w:color w:val="000000" w:themeColor="text1"/>
          <w:szCs w:val="28"/>
        </w:rPr>
        <w:t xml:space="preserve">принцип цілісності та координації, яким забезпечується взаємоузгодження заходів Програми з програмними документами економічного, соціального та культурного розвитку адміністративно-територіальних одиниць; </w:t>
      </w:r>
    </w:p>
    <w:p w:rsidR="008D5150" w:rsidRPr="005A6EAE" w:rsidRDefault="008D5150" w:rsidP="003E1918">
      <w:pPr>
        <w:ind w:firstLine="709"/>
        <w:jc w:val="both"/>
        <w:rPr>
          <w:bCs/>
          <w:color w:val="000000" w:themeColor="text1"/>
          <w:szCs w:val="28"/>
        </w:rPr>
      </w:pPr>
      <w:r w:rsidRPr="005A6EAE">
        <w:rPr>
          <w:bCs/>
          <w:color w:val="000000" w:themeColor="text1"/>
          <w:szCs w:val="28"/>
        </w:rPr>
        <w:t xml:space="preserve">принцип партнерства, який полягає у співробітництві (у тому числі </w:t>
      </w:r>
      <w:r w:rsidR="00A71595" w:rsidRPr="005A6EAE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 xml:space="preserve">і </w:t>
      </w:r>
      <w:proofErr w:type="spellStart"/>
      <w:r w:rsidRPr="005A6EAE">
        <w:rPr>
          <w:bCs/>
          <w:color w:val="000000" w:themeColor="text1"/>
          <w:szCs w:val="28"/>
        </w:rPr>
        <w:t>співфінансуванн</w:t>
      </w:r>
      <w:r w:rsidR="005F1D5D" w:rsidRPr="005A6EAE">
        <w:rPr>
          <w:bCs/>
          <w:color w:val="000000" w:themeColor="text1"/>
          <w:szCs w:val="28"/>
        </w:rPr>
        <w:t>і</w:t>
      </w:r>
      <w:proofErr w:type="spellEnd"/>
      <w:r w:rsidRPr="005A6EAE">
        <w:rPr>
          <w:bCs/>
          <w:color w:val="000000" w:themeColor="text1"/>
          <w:szCs w:val="28"/>
        </w:rPr>
        <w:t xml:space="preserve">) з іншими органами місцевого самоврядування </w:t>
      </w:r>
      <w:r w:rsidR="0075007F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 xml:space="preserve">та органами виконавчої влади під час реалізації Програми; </w:t>
      </w:r>
    </w:p>
    <w:p w:rsidR="008D5150" w:rsidRPr="005A6EAE" w:rsidRDefault="008D5150" w:rsidP="003E1918">
      <w:pPr>
        <w:ind w:firstLine="709"/>
        <w:jc w:val="both"/>
        <w:rPr>
          <w:bCs/>
          <w:color w:val="000000" w:themeColor="text1"/>
          <w:szCs w:val="28"/>
        </w:rPr>
      </w:pPr>
      <w:r w:rsidRPr="005A6EAE">
        <w:rPr>
          <w:bCs/>
          <w:color w:val="000000" w:themeColor="text1"/>
          <w:szCs w:val="28"/>
        </w:rPr>
        <w:t xml:space="preserve">принцип об’єктивності полягає в тому, що Програми розробляються </w:t>
      </w:r>
      <w:r w:rsidR="00A71595" w:rsidRPr="005A6EAE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 xml:space="preserve">на основі даних органів державної статистики, звітних даних про фінансовий, економічний стан територій, кадрове забезпечення та організаційні можливості громад, їх ресурсне забезпечення; </w:t>
      </w:r>
    </w:p>
    <w:p w:rsidR="008D5150" w:rsidRPr="005A6EAE" w:rsidRDefault="008D5150" w:rsidP="003E1918">
      <w:pPr>
        <w:ind w:firstLine="709"/>
        <w:jc w:val="both"/>
        <w:rPr>
          <w:bCs/>
          <w:color w:val="000000" w:themeColor="text1"/>
          <w:szCs w:val="28"/>
        </w:rPr>
      </w:pPr>
      <w:r w:rsidRPr="005A6EAE">
        <w:rPr>
          <w:bCs/>
          <w:color w:val="000000" w:themeColor="text1"/>
          <w:szCs w:val="28"/>
        </w:rPr>
        <w:t>принцип соціальної спрямованості, що полягає у пріоритетності інтересів та забезпеченн</w:t>
      </w:r>
      <w:r w:rsidR="005F1D5D" w:rsidRPr="005A6EAE">
        <w:rPr>
          <w:bCs/>
          <w:color w:val="000000" w:themeColor="text1"/>
          <w:szCs w:val="28"/>
        </w:rPr>
        <w:t>і соціального захисту населення.</w:t>
      </w:r>
      <w:r w:rsidRPr="005A6EAE">
        <w:rPr>
          <w:bCs/>
          <w:color w:val="000000" w:themeColor="text1"/>
          <w:szCs w:val="28"/>
        </w:rPr>
        <w:t xml:space="preserve"> </w:t>
      </w:r>
    </w:p>
    <w:p w:rsidR="008D5150" w:rsidRPr="005A6EAE" w:rsidRDefault="008D5150" w:rsidP="003E1918">
      <w:pPr>
        <w:ind w:firstLine="709"/>
        <w:jc w:val="both"/>
        <w:rPr>
          <w:bCs/>
          <w:color w:val="000000" w:themeColor="text1"/>
          <w:szCs w:val="28"/>
        </w:rPr>
      </w:pPr>
      <w:r w:rsidRPr="005A6EAE">
        <w:rPr>
          <w:bCs/>
          <w:color w:val="000000" w:themeColor="text1"/>
          <w:szCs w:val="28"/>
        </w:rPr>
        <w:t>Програма також базується на стратегічних цілях</w:t>
      </w:r>
      <w:r w:rsidR="005F1D5D" w:rsidRPr="005A6EAE">
        <w:rPr>
          <w:bCs/>
          <w:color w:val="000000" w:themeColor="text1"/>
          <w:szCs w:val="28"/>
        </w:rPr>
        <w:t>,</w:t>
      </w:r>
      <w:r w:rsidRPr="005A6EAE">
        <w:rPr>
          <w:bCs/>
          <w:color w:val="000000" w:themeColor="text1"/>
          <w:szCs w:val="28"/>
        </w:rPr>
        <w:t xml:space="preserve"> визначених </w:t>
      </w:r>
      <w:proofErr w:type="spellStart"/>
      <w:r w:rsidRPr="005A6EAE">
        <w:rPr>
          <w:bCs/>
          <w:color w:val="000000" w:themeColor="text1"/>
          <w:szCs w:val="28"/>
        </w:rPr>
        <w:t>„Стратегією</w:t>
      </w:r>
      <w:proofErr w:type="spellEnd"/>
      <w:r w:rsidRPr="005A6EAE">
        <w:rPr>
          <w:bCs/>
          <w:color w:val="000000" w:themeColor="text1"/>
          <w:szCs w:val="28"/>
        </w:rPr>
        <w:t xml:space="preserve"> регіонального розвитку Дніпропетровської області на період </w:t>
      </w:r>
      <w:r w:rsidR="00A71595" w:rsidRPr="005A6EAE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 xml:space="preserve">до 2027 року”, затвердженою рішенням обласної ради від 07 серпня </w:t>
      </w:r>
      <w:r w:rsidR="00A71595" w:rsidRPr="005A6EAE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>2020 року № 624-2/</w:t>
      </w:r>
      <w:r w:rsidRPr="005A6EAE">
        <w:rPr>
          <w:bCs/>
          <w:color w:val="000000" w:themeColor="text1"/>
          <w:szCs w:val="28"/>
          <w:lang w:val="en-US"/>
        </w:rPr>
        <w:t>VII</w:t>
      </w:r>
      <w:r w:rsidRPr="005A6EAE">
        <w:rPr>
          <w:bCs/>
          <w:color w:val="000000" w:themeColor="text1"/>
          <w:szCs w:val="28"/>
        </w:rPr>
        <w:t>.</w:t>
      </w:r>
    </w:p>
    <w:p w:rsidR="008D5150" w:rsidRPr="005A6EAE" w:rsidRDefault="008D5150" w:rsidP="003E1918">
      <w:pPr>
        <w:ind w:firstLine="709"/>
        <w:jc w:val="both"/>
        <w:rPr>
          <w:bCs/>
          <w:color w:val="000000" w:themeColor="text1"/>
          <w:szCs w:val="28"/>
        </w:rPr>
      </w:pPr>
      <w:r w:rsidRPr="005A6EAE">
        <w:rPr>
          <w:bCs/>
          <w:color w:val="000000" w:themeColor="text1"/>
          <w:szCs w:val="28"/>
        </w:rPr>
        <w:t xml:space="preserve">Тенденції сучасного розвитку свідчать про необхідність продовження здійснення комплексу заходів щодо розвитку місцевого самоврядування </w:t>
      </w:r>
      <w:r w:rsidR="00A71595" w:rsidRPr="005A6EAE">
        <w:rPr>
          <w:bCs/>
          <w:color w:val="000000" w:themeColor="text1"/>
          <w:szCs w:val="28"/>
        </w:rPr>
        <w:br/>
      </w:r>
      <w:r w:rsidRPr="005A6EAE">
        <w:rPr>
          <w:bCs/>
          <w:color w:val="000000" w:themeColor="text1"/>
          <w:szCs w:val="28"/>
        </w:rPr>
        <w:t>в області.</w:t>
      </w:r>
    </w:p>
    <w:p w:rsidR="008D5150" w:rsidRPr="005A6EAE" w:rsidRDefault="008D5150" w:rsidP="003E1918">
      <w:pPr>
        <w:ind w:firstLine="709"/>
        <w:jc w:val="both"/>
        <w:rPr>
          <w:bCs/>
          <w:color w:val="000000" w:themeColor="text1"/>
          <w:szCs w:val="28"/>
        </w:rPr>
      </w:pPr>
      <w:r w:rsidRPr="005A6EAE">
        <w:rPr>
          <w:bCs/>
          <w:color w:val="000000" w:themeColor="text1"/>
          <w:szCs w:val="28"/>
        </w:rPr>
        <w:t>Реалізацію таких заходів передбачається здійснити в</w:t>
      </w:r>
      <w:r w:rsidR="005F1D5D" w:rsidRPr="005A6EAE">
        <w:rPr>
          <w:bCs/>
          <w:color w:val="000000" w:themeColor="text1"/>
          <w:szCs w:val="28"/>
        </w:rPr>
        <w:t xml:space="preserve"> межах Програми, строк дії якої</w:t>
      </w:r>
      <w:r w:rsidRPr="005A6EAE">
        <w:rPr>
          <w:bCs/>
          <w:color w:val="000000" w:themeColor="text1"/>
          <w:szCs w:val="28"/>
        </w:rPr>
        <w:t xml:space="preserve"> з урахуванням соціально економічних процесів становитиме </w:t>
      </w:r>
      <w:r w:rsidR="003E1918" w:rsidRPr="005A6EAE">
        <w:rPr>
          <w:bCs/>
          <w:color w:val="000000" w:themeColor="text1"/>
          <w:szCs w:val="28"/>
        </w:rPr>
        <w:t>5 </w:t>
      </w:r>
      <w:r w:rsidR="005F1D5D" w:rsidRPr="005A6EAE">
        <w:rPr>
          <w:bCs/>
          <w:color w:val="000000" w:themeColor="text1"/>
          <w:szCs w:val="28"/>
        </w:rPr>
        <w:t>років (2021 – 2026 р</w:t>
      </w:r>
      <w:r w:rsidRPr="005A6EAE">
        <w:rPr>
          <w:bCs/>
          <w:color w:val="000000" w:themeColor="text1"/>
          <w:szCs w:val="28"/>
        </w:rPr>
        <w:t>р.</w:t>
      </w:r>
      <w:r w:rsidR="005F1D5D" w:rsidRPr="005A6EAE">
        <w:rPr>
          <w:bCs/>
          <w:color w:val="000000" w:themeColor="text1"/>
          <w:szCs w:val="28"/>
        </w:rPr>
        <w:t>).</w:t>
      </w:r>
    </w:p>
    <w:p w:rsidR="00C6569F" w:rsidRPr="005A6EAE" w:rsidRDefault="00C6569F" w:rsidP="003E1918">
      <w:pPr>
        <w:rPr>
          <w:color w:val="000000" w:themeColor="text1"/>
          <w:szCs w:val="28"/>
        </w:rPr>
      </w:pPr>
    </w:p>
    <w:p w:rsidR="008D5150" w:rsidRPr="005A6EAE" w:rsidRDefault="008D5150" w:rsidP="003E1918">
      <w:pPr>
        <w:rPr>
          <w:color w:val="000000" w:themeColor="text1"/>
          <w:szCs w:val="28"/>
        </w:rPr>
      </w:pPr>
    </w:p>
    <w:p w:rsidR="008D5150" w:rsidRPr="005A6EAE" w:rsidRDefault="003D2322" w:rsidP="003E1918">
      <w:pPr>
        <w:ind w:firstLine="709"/>
        <w:jc w:val="center"/>
        <w:rPr>
          <w:b/>
          <w:color w:val="000000" w:themeColor="text1"/>
          <w:szCs w:val="28"/>
        </w:rPr>
      </w:pPr>
      <w:r w:rsidRPr="005A6EAE">
        <w:rPr>
          <w:b/>
          <w:color w:val="000000" w:themeColor="text1"/>
          <w:szCs w:val="28"/>
        </w:rPr>
        <w:t>1. </w:t>
      </w:r>
      <w:r w:rsidR="008D5150" w:rsidRPr="005A6EAE">
        <w:rPr>
          <w:b/>
          <w:color w:val="000000" w:themeColor="text1"/>
          <w:szCs w:val="28"/>
        </w:rPr>
        <w:t>Визначення проблеми</w:t>
      </w:r>
    </w:p>
    <w:p w:rsidR="008D5150" w:rsidRPr="005A6EAE" w:rsidRDefault="008D5150" w:rsidP="003E1918">
      <w:pPr>
        <w:jc w:val="both"/>
        <w:rPr>
          <w:color w:val="000000" w:themeColor="text1"/>
          <w:szCs w:val="28"/>
        </w:rPr>
      </w:pPr>
    </w:p>
    <w:p w:rsidR="0075007F" w:rsidRDefault="008D5150" w:rsidP="0075007F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Місцеве самоврядування – одна </w:t>
      </w:r>
      <w:r w:rsidR="005F1D5D" w:rsidRPr="005A6EAE">
        <w:rPr>
          <w:color w:val="000000" w:themeColor="text1"/>
          <w:szCs w:val="28"/>
        </w:rPr>
        <w:t>з фундаментальних демократичних</w:t>
      </w:r>
      <w:r w:rsidR="005F1D5D" w:rsidRPr="005A6EAE">
        <w:rPr>
          <w:color w:val="000000" w:themeColor="text1"/>
          <w:szCs w:val="28"/>
          <w:lang w:val="ru-RU"/>
        </w:rPr>
        <w:t xml:space="preserve"> </w:t>
      </w:r>
      <w:r w:rsidRPr="005A6EAE">
        <w:rPr>
          <w:color w:val="000000" w:themeColor="text1"/>
          <w:szCs w:val="28"/>
        </w:rPr>
        <w:t xml:space="preserve">засад конституційного ладу України. А тому процеси його реформування </w:t>
      </w:r>
      <w:r w:rsidR="00A71595" w:rsidRP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>є найважливішим чинником розвитку всієї системи української державності.</w:t>
      </w:r>
    </w:p>
    <w:p w:rsidR="008D5150" w:rsidRPr="005A6EAE" w:rsidRDefault="008D5150" w:rsidP="0075007F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>У регіоні</w:t>
      </w:r>
      <w:r w:rsidR="003E1918" w:rsidRPr="005A6EAE">
        <w:rPr>
          <w:color w:val="000000" w:themeColor="text1"/>
          <w:szCs w:val="28"/>
        </w:rPr>
        <w:t>:</w:t>
      </w:r>
      <w:r w:rsidRPr="005A6EAE">
        <w:rPr>
          <w:color w:val="000000" w:themeColor="text1"/>
          <w:szCs w:val="28"/>
        </w:rPr>
        <w:t xml:space="preserve"> утворено 86 територіальних громад; близько 1 000 органів самоорганізації населення різних рівнів, 2 902 депутат</w:t>
      </w:r>
      <w:r w:rsidR="003E1918" w:rsidRPr="005A6EAE">
        <w:rPr>
          <w:color w:val="000000" w:themeColor="text1"/>
          <w:szCs w:val="28"/>
        </w:rPr>
        <w:t>и,</w:t>
      </w:r>
      <w:r w:rsidRPr="005A6EAE">
        <w:rPr>
          <w:color w:val="000000" w:themeColor="text1"/>
          <w:szCs w:val="28"/>
        </w:rPr>
        <w:t xml:space="preserve"> які згідно з Законом України </w:t>
      </w:r>
      <w:proofErr w:type="spellStart"/>
      <w:r w:rsidRPr="005A6EAE">
        <w:rPr>
          <w:color w:val="000000" w:themeColor="text1"/>
          <w:szCs w:val="28"/>
        </w:rPr>
        <w:t>„</w:t>
      </w:r>
      <w:r w:rsidR="003E1918" w:rsidRPr="005A6EAE">
        <w:rPr>
          <w:color w:val="000000" w:themeColor="text1"/>
          <w:szCs w:val="28"/>
        </w:rPr>
        <w:t>Про</w:t>
      </w:r>
      <w:proofErr w:type="spellEnd"/>
      <w:r w:rsidR="003E1918" w:rsidRPr="005A6EAE">
        <w:rPr>
          <w:color w:val="000000" w:themeColor="text1"/>
          <w:szCs w:val="28"/>
        </w:rPr>
        <w:t xml:space="preserve"> м</w:t>
      </w:r>
      <w:r w:rsidRPr="005A6EAE">
        <w:rPr>
          <w:color w:val="000000" w:themeColor="text1"/>
          <w:szCs w:val="28"/>
        </w:rPr>
        <w:t xml:space="preserve">ісцеве самоврядування в Україні” представляють інтереси мешканців області у відповідних місцевих радах та інших органах. 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Разом з тим завершення чергового етапу реформи децентралізації </w:t>
      </w:r>
      <w:r w:rsidR="00A71595" w:rsidRP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 xml:space="preserve">в Україні спричинило передачу від органів виконавчої влади органам місцевого самоврядування значної частини повноважень, ресурсів </w:t>
      </w:r>
      <w:r w:rsidR="00A71595" w:rsidRP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 xml:space="preserve">та відповідальності, що продемонструвало не лише позитивні зрушення, </w:t>
      </w:r>
      <w:r w:rsidR="00A71595" w:rsidRP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 xml:space="preserve">але й створило чимало проблем громадам, для вирішення яких </w:t>
      </w:r>
      <w:r w:rsidR="003E1918" w:rsidRPr="005A6EAE">
        <w:rPr>
          <w:color w:val="000000" w:themeColor="text1"/>
          <w:szCs w:val="28"/>
        </w:rPr>
        <w:t>вони</w:t>
      </w:r>
      <w:r w:rsidRPr="005A6EAE">
        <w:rPr>
          <w:color w:val="000000" w:themeColor="text1"/>
          <w:szCs w:val="28"/>
        </w:rPr>
        <w:t xml:space="preserve"> потребу</w:t>
      </w:r>
      <w:r w:rsidR="003E1918" w:rsidRPr="005A6EAE">
        <w:rPr>
          <w:color w:val="000000" w:themeColor="text1"/>
          <w:szCs w:val="28"/>
        </w:rPr>
        <w:t>ють,</w:t>
      </w:r>
      <w:r w:rsidRPr="005A6EAE">
        <w:rPr>
          <w:color w:val="000000" w:themeColor="text1"/>
          <w:szCs w:val="28"/>
        </w:rPr>
        <w:t xml:space="preserve"> зокрема</w:t>
      </w:r>
      <w:r w:rsidR="003E1918" w:rsidRPr="005A6EAE">
        <w:rPr>
          <w:color w:val="000000" w:themeColor="text1"/>
          <w:szCs w:val="28"/>
        </w:rPr>
        <w:t>,</w:t>
      </w:r>
      <w:r w:rsidRPr="005A6EAE">
        <w:rPr>
          <w:color w:val="000000" w:themeColor="text1"/>
          <w:szCs w:val="28"/>
        </w:rPr>
        <w:t xml:space="preserve"> допомоги з боку обласної ради.</w:t>
      </w:r>
    </w:p>
    <w:p w:rsidR="008D5150" w:rsidRPr="005A6EAE" w:rsidRDefault="003E1918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lastRenderedPageBreak/>
        <w:t>Ф</w:t>
      </w:r>
      <w:r w:rsidR="008D5150" w:rsidRPr="005A6EAE">
        <w:rPr>
          <w:color w:val="000000" w:themeColor="text1"/>
          <w:szCs w:val="28"/>
        </w:rPr>
        <w:t xml:space="preserve">інансові показники громад за 8 місяців 2021 року </w:t>
      </w:r>
      <w:r w:rsidRPr="005A6EAE">
        <w:rPr>
          <w:color w:val="000000" w:themeColor="text1"/>
          <w:szCs w:val="28"/>
        </w:rPr>
        <w:t xml:space="preserve">такі – </w:t>
      </w:r>
      <w:r w:rsidR="00645034">
        <w:rPr>
          <w:color w:val="000000" w:themeColor="text1"/>
          <w:szCs w:val="28"/>
        </w:rPr>
        <w:t>з 86 громад області бюджети 65</w:t>
      </w:r>
      <w:bookmarkStart w:id="0" w:name="_GoBack"/>
      <w:bookmarkEnd w:id="0"/>
      <w:r w:rsidR="008D5150" w:rsidRPr="005A6EAE">
        <w:rPr>
          <w:color w:val="000000" w:themeColor="text1"/>
          <w:szCs w:val="28"/>
        </w:rPr>
        <w:t xml:space="preserve"> є дотаційними</w:t>
      </w:r>
      <w:r w:rsidRPr="005A6EAE">
        <w:rPr>
          <w:color w:val="000000" w:themeColor="text1"/>
          <w:szCs w:val="28"/>
        </w:rPr>
        <w:t>,</w:t>
      </w:r>
      <w:r w:rsidR="008D5150" w:rsidRPr="005A6EAE">
        <w:rPr>
          <w:color w:val="000000" w:themeColor="text1"/>
          <w:szCs w:val="28"/>
        </w:rPr>
        <w:t xml:space="preserve"> </w:t>
      </w:r>
      <w:r w:rsidRPr="005A6EAE">
        <w:rPr>
          <w:color w:val="000000" w:themeColor="text1"/>
          <w:szCs w:val="28"/>
        </w:rPr>
        <w:t xml:space="preserve">що свідчить про значну залежність місцевих бюджетів від державного бюджету </w:t>
      </w:r>
      <w:r w:rsidR="008D5150" w:rsidRPr="005A6EAE">
        <w:rPr>
          <w:color w:val="000000" w:themeColor="text1"/>
          <w:szCs w:val="28"/>
        </w:rPr>
        <w:t>та недостатність обсягу власних і закріплених доходів для виконання самоврядних та делегованих повноважень.</w:t>
      </w:r>
    </w:p>
    <w:p w:rsidR="008D5150" w:rsidRPr="005A6EAE" w:rsidRDefault="003E1918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>Ці</w:t>
      </w:r>
      <w:r w:rsidR="008D5150" w:rsidRPr="005A6EAE">
        <w:rPr>
          <w:color w:val="000000" w:themeColor="text1"/>
          <w:szCs w:val="28"/>
        </w:rPr>
        <w:t xml:space="preserve"> проблеми </w:t>
      </w:r>
      <w:r w:rsidRPr="005A6EAE">
        <w:rPr>
          <w:color w:val="000000" w:themeColor="text1"/>
          <w:szCs w:val="28"/>
        </w:rPr>
        <w:t>вказують на</w:t>
      </w:r>
      <w:r w:rsidR="008D5150" w:rsidRPr="005A6EAE">
        <w:rPr>
          <w:color w:val="000000" w:themeColor="text1"/>
          <w:szCs w:val="28"/>
        </w:rPr>
        <w:t xml:space="preserve"> необхідність упровадження комплексу заходів щодо сприяння розвитку</w:t>
      </w:r>
      <w:r w:rsidR="003D2322" w:rsidRPr="005A6EAE">
        <w:rPr>
          <w:color w:val="000000" w:themeColor="text1"/>
          <w:szCs w:val="28"/>
        </w:rPr>
        <w:t xml:space="preserve"> органів</w:t>
      </w:r>
      <w:r w:rsidR="008D5150" w:rsidRPr="005A6EAE">
        <w:rPr>
          <w:color w:val="000000" w:themeColor="text1"/>
          <w:szCs w:val="28"/>
        </w:rPr>
        <w:t xml:space="preserve"> місцевого самоврядування </w:t>
      </w:r>
      <w:r w:rsidR="00A71595" w:rsidRPr="005A6EAE">
        <w:rPr>
          <w:color w:val="000000" w:themeColor="text1"/>
          <w:szCs w:val="28"/>
        </w:rPr>
        <w:br/>
      </w:r>
      <w:r w:rsidR="008D5150" w:rsidRPr="005A6EAE">
        <w:rPr>
          <w:color w:val="000000" w:themeColor="text1"/>
          <w:szCs w:val="28"/>
        </w:rPr>
        <w:t>у Дніпропетровській області і залучення їх до вирішення нагальних потреб розвитку територій.</w:t>
      </w:r>
    </w:p>
    <w:p w:rsidR="008D5150" w:rsidRPr="005A6EAE" w:rsidRDefault="008D5150" w:rsidP="003D2322">
      <w:pPr>
        <w:rPr>
          <w:color w:val="000000" w:themeColor="text1"/>
          <w:szCs w:val="28"/>
        </w:rPr>
      </w:pPr>
    </w:p>
    <w:p w:rsidR="008D5150" w:rsidRPr="005A6EAE" w:rsidRDefault="008D5150" w:rsidP="003D2322">
      <w:pPr>
        <w:rPr>
          <w:color w:val="000000" w:themeColor="text1"/>
          <w:szCs w:val="28"/>
        </w:rPr>
      </w:pPr>
    </w:p>
    <w:p w:rsidR="008D5150" w:rsidRPr="005A6EAE" w:rsidRDefault="003D2322" w:rsidP="003E1918">
      <w:pPr>
        <w:ind w:firstLine="709"/>
        <w:jc w:val="center"/>
        <w:rPr>
          <w:b/>
          <w:color w:val="000000" w:themeColor="text1"/>
          <w:szCs w:val="28"/>
        </w:rPr>
      </w:pPr>
      <w:r w:rsidRPr="005A6EAE">
        <w:rPr>
          <w:b/>
          <w:color w:val="000000" w:themeColor="text1"/>
          <w:szCs w:val="28"/>
        </w:rPr>
        <w:t>2. </w:t>
      </w:r>
      <w:r w:rsidR="008D5150" w:rsidRPr="005A6EAE">
        <w:rPr>
          <w:b/>
          <w:color w:val="000000" w:themeColor="text1"/>
          <w:szCs w:val="28"/>
        </w:rPr>
        <w:t>Мета</w:t>
      </w:r>
    </w:p>
    <w:p w:rsidR="008D5150" w:rsidRPr="005A6EAE" w:rsidRDefault="008D5150" w:rsidP="003D2322">
      <w:pPr>
        <w:jc w:val="both"/>
        <w:rPr>
          <w:color w:val="000000" w:themeColor="text1"/>
          <w:szCs w:val="28"/>
        </w:rPr>
      </w:pP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Метою реалізації Програми є створення належних умов роботи </w:t>
      </w:r>
      <w:r w:rsidR="00A71595" w:rsidRP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>для органів місцевого самоврядування різних рівнів у Дніпропетровській області, надання допомоги у процесах їх трансформації та адаптації до нових політичних і соціально-економічних умов та сприяння поліпшенню ефективності їх роботи в цілому, виконання доручень виборців депутатами Дніпропетровської обласної ради.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>Програма є одним з механізмів реалізації завд</w:t>
      </w:r>
      <w:r w:rsidR="003D2322" w:rsidRPr="005A6EAE">
        <w:rPr>
          <w:color w:val="000000" w:themeColor="text1"/>
          <w:szCs w:val="28"/>
        </w:rPr>
        <w:t xml:space="preserve">ань </w:t>
      </w:r>
      <w:r w:rsidRPr="005A6EAE">
        <w:rPr>
          <w:color w:val="000000" w:themeColor="text1"/>
          <w:szCs w:val="28"/>
        </w:rPr>
        <w:t>забезпечення сталого розвитку регіону на основі цілей</w:t>
      </w:r>
      <w:r w:rsidR="003D2322" w:rsidRPr="005A6EAE">
        <w:rPr>
          <w:color w:val="000000" w:themeColor="text1"/>
          <w:szCs w:val="28"/>
        </w:rPr>
        <w:t>,</w:t>
      </w:r>
      <w:r w:rsidRPr="005A6EAE">
        <w:rPr>
          <w:color w:val="000000" w:themeColor="text1"/>
          <w:szCs w:val="28"/>
        </w:rPr>
        <w:t xml:space="preserve"> визначених Стратегією регіонального розвитку Дніпропетровської області на період до 2027 року.</w:t>
      </w:r>
    </w:p>
    <w:p w:rsidR="008D5150" w:rsidRPr="005A6EAE" w:rsidRDefault="008D5150" w:rsidP="003D2322">
      <w:pPr>
        <w:rPr>
          <w:color w:val="000000" w:themeColor="text1"/>
          <w:szCs w:val="28"/>
        </w:rPr>
      </w:pPr>
    </w:p>
    <w:p w:rsidR="008D5150" w:rsidRPr="005A6EAE" w:rsidRDefault="008D5150" w:rsidP="003D2322">
      <w:pPr>
        <w:rPr>
          <w:color w:val="000000" w:themeColor="text1"/>
          <w:szCs w:val="28"/>
        </w:rPr>
      </w:pPr>
    </w:p>
    <w:p w:rsidR="008D5150" w:rsidRPr="005A6EAE" w:rsidRDefault="003D2322" w:rsidP="003E1918">
      <w:pPr>
        <w:ind w:firstLine="709"/>
        <w:jc w:val="center"/>
        <w:rPr>
          <w:b/>
          <w:color w:val="000000" w:themeColor="text1"/>
          <w:szCs w:val="28"/>
        </w:rPr>
      </w:pPr>
      <w:r w:rsidRPr="005A6EAE">
        <w:rPr>
          <w:b/>
          <w:color w:val="000000" w:themeColor="text1"/>
          <w:szCs w:val="28"/>
        </w:rPr>
        <w:t>3. </w:t>
      </w:r>
      <w:r w:rsidR="008D5150" w:rsidRPr="005A6EAE">
        <w:rPr>
          <w:b/>
          <w:color w:val="000000" w:themeColor="text1"/>
          <w:szCs w:val="28"/>
        </w:rPr>
        <w:t>Шляхи і засоби розв’язання проблеми</w:t>
      </w:r>
    </w:p>
    <w:p w:rsidR="008D5150" w:rsidRPr="005A6EAE" w:rsidRDefault="008D5150" w:rsidP="003D2322">
      <w:pPr>
        <w:rPr>
          <w:color w:val="000000" w:themeColor="text1"/>
          <w:szCs w:val="28"/>
        </w:rPr>
      </w:pP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Розвиток політичних процесів в Україні на сучасному етапі характеризується децентралізацією влади, перерозподілом повноважень </w:t>
      </w:r>
      <w:r w:rsidR="00A71595" w:rsidRPr="005A6EAE">
        <w:rPr>
          <w:color w:val="000000" w:themeColor="text1"/>
          <w:szCs w:val="28"/>
        </w:rPr>
        <w:br/>
      </w:r>
      <w:r w:rsidR="003D2322" w:rsidRPr="005A6EAE">
        <w:rPr>
          <w:color w:val="000000" w:themeColor="text1"/>
          <w:szCs w:val="28"/>
        </w:rPr>
        <w:t xml:space="preserve">і </w:t>
      </w:r>
      <w:r w:rsidRPr="005A6EAE">
        <w:rPr>
          <w:color w:val="000000" w:themeColor="text1"/>
          <w:szCs w:val="28"/>
        </w:rPr>
        <w:t xml:space="preserve">ресурсів від центральної влади до місцевої. 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>Це ставить органи місцевого самоврядування в нові умови існування, вимагає від них здійснення нових функцій, виконання принципово нових завдан</w:t>
      </w:r>
      <w:r w:rsidR="003D2322" w:rsidRPr="005A6EAE">
        <w:rPr>
          <w:color w:val="000000" w:themeColor="text1"/>
          <w:szCs w:val="28"/>
        </w:rPr>
        <w:t>ь, що</w:t>
      </w:r>
      <w:r w:rsidRPr="005A6EAE">
        <w:rPr>
          <w:color w:val="000000" w:themeColor="text1"/>
          <w:szCs w:val="28"/>
        </w:rPr>
        <w:t xml:space="preserve"> вимагає зміцнення матеріальної та технічної бази органів місцевого самоврядування, відповідного і своєчасного інформаційного забезпечення депутатського корпусу всіх рівнів, удосконалення кваліфікації посадових осіб органів місцевого самоврядування.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Найбільш актуальними й такими, що вимагають додаткового </w:t>
      </w:r>
      <w:r w:rsidR="00A71595" w:rsidRPr="005A6EAE">
        <w:rPr>
          <w:color w:val="000000" w:themeColor="text1"/>
          <w:szCs w:val="28"/>
        </w:rPr>
        <w:br/>
      </w:r>
      <w:r w:rsidR="003D2322" w:rsidRPr="005A6EAE">
        <w:rPr>
          <w:color w:val="000000" w:themeColor="text1"/>
          <w:szCs w:val="28"/>
        </w:rPr>
        <w:t xml:space="preserve">і </w:t>
      </w:r>
      <w:r w:rsidRPr="005A6EAE">
        <w:rPr>
          <w:color w:val="000000" w:themeColor="text1"/>
          <w:szCs w:val="28"/>
        </w:rPr>
        <w:t>спеціального навчання й підвищення кваліфікації посадовців та керівників постійних комісій місцевих рад, у найближчий період будуть питання застосування земельного законодавства, формування і зміцнення місцевих бюджетів, управління комунальною власністю тощо.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>Прийняття Програми передбачає ре</w:t>
      </w:r>
      <w:r w:rsidR="003D2322" w:rsidRPr="005A6EAE">
        <w:rPr>
          <w:color w:val="000000" w:themeColor="text1"/>
          <w:szCs w:val="28"/>
        </w:rPr>
        <w:t xml:space="preserve">алізацію відповідних заходів </w:t>
      </w:r>
      <w:r w:rsidR="00A71595" w:rsidRPr="005A6EAE">
        <w:rPr>
          <w:color w:val="000000" w:themeColor="text1"/>
          <w:szCs w:val="28"/>
        </w:rPr>
        <w:br/>
      </w:r>
      <w:r w:rsidR="003D2322" w:rsidRPr="005A6EAE">
        <w:rPr>
          <w:color w:val="000000" w:themeColor="text1"/>
          <w:szCs w:val="28"/>
        </w:rPr>
        <w:t xml:space="preserve">за </w:t>
      </w:r>
      <w:r w:rsidRPr="005A6EAE">
        <w:rPr>
          <w:color w:val="000000" w:themeColor="text1"/>
          <w:szCs w:val="28"/>
        </w:rPr>
        <w:t>умови стабільного фінансування та матеріального забезпечення.</w:t>
      </w:r>
    </w:p>
    <w:p w:rsidR="008D5150" w:rsidRPr="005A6EAE" w:rsidRDefault="008D5150" w:rsidP="003E1918">
      <w:pPr>
        <w:ind w:firstLine="709"/>
        <w:rPr>
          <w:color w:val="000000" w:themeColor="text1"/>
          <w:szCs w:val="28"/>
        </w:rPr>
      </w:pPr>
    </w:p>
    <w:p w:rsidR="003D2322" w:rsidRPr="005A6EAE" w:rsidRDefault="003D2322" w:rsidP="003E1918">
      <w:pPr>
        <w:ind w:firstLine="709"/>
        <w:rPr>
          <w:color w:val="000000" w:themeColor="text1"/>
          <w:szCs w:val="28"/>
        </w:rPr>
      </w:pPr>
    </w:p>
    <w:p w:rsidR="008D5150" w:rsidRPr="005A6EAE" w:rsidRDefault="003D2322" w:rsidP="003D2322">
      <w:pPr>
        <w:ind w:firstLine="709"/>
        <w:jc w:val="center"/>
        <w:rPr>
          <w:b/>
          <w:color w:val="000000" w:themeColor="text1"/>
          <w:szCs w:val="28"/>
        </w:rPr>
      </w:pPr>
      <w:r w:rsidRPr="005A6EAE">
        <w:rPr>
          <w:b/>
          <w:color w:val="000000" w:themeColor="text1"/>
          <w:szCs w:val="28"/>
        </w:rPr>
        <w:lastRenderedPageBreak/>
        <w:t>4. </w:t>
      </w:r>
      <w:r w:rsidR="008D5150" w:rsidRPr="005A6EAE">
        <w:rPr>
          <w:b/>
          <w:color w:val="000000" w:themeColor="text1"/>
          <w:szCs w:val="28"/>
        </w:rPr>
        <w:t>Завдання та заходи Програми</w:t>
      </w:r>
    </w:p>
    <w:p w:rsidR="008D5150" w:rsidRPr="005A6EAE" w:rsidRDefault="008D5150" w:rsidP="003D2322">
      <w:pPr>
        <w:rPr>
          <w:color w:val="000000" w:themeColor="text1"/>
          <w:szCs w:val="28"/>
        </w:rPr>
      </w:pP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Забезпечення ефективності організації місцевого самоврядування </w:t>
      </w:r>
      <w:r w:rsidR="00A71595" w:rsidRP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 xml:space="preserve">на регіональному рівні. 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Підтримка рівня активності територіальних громад: 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проведення щорічного конкурсу проєктів та програм, спрямованих </w:t>
      </w:r>
      <w:r w:rsidR="00A71595" w:rsidRP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 xml:space="preserve">на розвиток інфраструктури території, а саме: створення комфортних </w:t>
      </w:r>
      <w:r w:rsidR="00A71595" w:rsidRP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 xml:space="preserve">та належних умов для перебування мешканців громади у закладах соціальної сфери, залучення додаткових позабюджетних коштів, спрямованих </w:t>
      </w:r>
      <w:r w:rsidR="00A71595" w:rsidRP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 xml:space="preserve">на вирішення соціально значущих, актуальних проблем територіальних громад області, а також за рахунок співфінансування органів місцевого самоврядування області та переможців конкурсів, учасників спільних проєктів (програм) державних, міжнародних, громадських організацій (фондів), спрямованих на розвиток місцевого самоврядування. 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Сприяння правовому, методичному, кадровому та інформаційному забезпеченню місцевого та регіонального розвитку: 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>участь у розробці методичних рекомендацій, зразків нормативно-правових документів, які стосуються поточної діяльності органів місцевого самоврядування;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>створення інформаційного простору з висвітлення діяльності органів місцевого самоврядування;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>створення системи інформаційно-аналітичного та методичного забезпечення діяльності органів місцевого самоврядування;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>забезпечення організаційних, правових та матеріально-фінансових умов для максимальної поінформованості членів територіальних спільнот про діяльність відповідних органів місцевого самоврядування;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>сприяння місцевим радам щодо їхньої належної участі у міжнародних програмах;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>організація заходів, спрямованих на обмін досвідом між радами різного рівня різних регіонів (вітчизняних та закордонних), укладання між ними угод про співпрацю тощо;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реформування системи надання адміністративних, управлінських </w:t>
      </w:r>
      <w:r w:rsid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>і соціальних послуг згідно з європейськими стандартами;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більш широке залучення громадськості до процесів розробки </w:t>
      </w:r>
      <w:r w:rsid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>і прийняття владних рішень з питань місцевого значення;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поєднання зусиль органів місцевого самоврядування різного рівня </w:t>
      </w:r>
      <w:r w:rsid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>для спільного вирішення питань місцевого й регіонального розвитку;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>поліпшення взаємодії органів місцевого самоврядування з органами державної виконавчої влади, науковими установами, профспілками, громадськими організаціями при вирішенні питань місцевого значення;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створення сприятливого клімату для внутрішнього розвитку територіальних громад шляхом підвищення рівня їхньої самоорганізації </w:t>
      </w:r>
      <w:r w:rsid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>та вирішенн</w:t>
      </w:r>
      <w:r w:rsidR="003D2322" w:rsidRPr="005A6EAE">
        <w:rPr>
          <w:color w:val="000000" w:themeColor="text1"/>
          <w:szCs w:val="28"/>
        </w:rPr>
        <w:t>я</w:t>
      </w:r>
      <w:r w:rsidRPr="005A6EAE">
        <w:rPr>
          <w:color w:val="000000" w:themeColor="text1"/>
          <w:szCs w:val="28"/>
        </w:rPr>
        <w:t xml:space="preserve"> наявних суспільних проблем шляхом діалогу;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lastRenderedPageBreak/>
        <w:t xml:space="preserve">організація залучення територіальних громад до участі у розвитку </w:t>
      </w:r>
      <w:r w:rsidR="005A6EAE">
        <w:rPr>
          <w:color w:val="000000" w:themeColor="text1"/>
          <w:szCs w:val="28"/>
        </w:rPr>
        <w:br/>
      </w:r>
      <w:r w:rsidR="003D2322" w:rsidRPr="005A6EAE">
        <w:rPr>
          <w:color w:val="000000" w:themeColor="text1"/>
          <w:szCs w:val="28"/>
        </w:rPr>
        <w:t>у</w:t>
      </w:r>
      <w:r w:rsidRPr="005A6EAE">
        <w:rPr>
          <w:color w:val="000000" w:themeColor="text1"/>
          <w:szCs w:val="28"/>
        </w:rPr>
        <w:t xml:space="preserve"> всіх напрямах життєдіяльності відповідних населених пунктів;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>проведення засідань круглих столів, семінарів, форумів, міжнародних та обласних науково-практичних конференцій, у тому числі виїзних, засідань дорадчих органів, створених в обласній раді або за її участю;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участь </w:t>
      </w:r>
      <w:r w:rsidR="003D2322" w:rsidRPr="005A6EAE">
        <w:rPr>
          <w:color w:val="000000" w:themeColor="text1"/>
          <w:szCs w:val="28"/>
        </w:rPr>
        <w:t>в</w:t>
      </w:r>
      <w:r w:rsidRPr="005A6EAE">
        <w:rPr>
          <w:color w:val="000000" w:themeColor="text1"/>
          <w:szCs w:val="28"/>
        </w:rPr>
        <w:t xml:space="preserve"> офіційних зустрічах із керівниками українських </w:t>
      </w:r>
      <w:r w:rsid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>та міжнародних установ, організацій, фондів, проєктів та програм, керівниками органів місцевого самоврядування, у тому числі з інших регіонів;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>проведення офіційних прийомів голови обласної ради та інших протокольно-публічних заходів;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>участь представників органів місцевого самоврядування, громадськості в заходах щодо презентації інвестиційного, економічного потенціалу області, просування на міжнародному, державному та міжрегіональному рівнях позитивного іміджу Дніпропетровської області;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висвітлення діяльності депутатів, постійних комісій та керівництва обласної ради на різних інформаційних майданчиках з метою створення прозорої системи для прийняття управлінських рішень органами місцевого самоврядування, підвищення довіри до органів місцевого самоврядування всіх рівнів; 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>виконання доручень виборців депутатами обласної ради;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розроблення, видання друкованої продукції та методичних посібників за участю фахівців та науковців  для  науково-методичного забезпечення діяльності органів та посадових осіб місцевого самоврядування з виконання власних повноважень, вивчення, узагальнення й розповсюдження позитивного досвіду роботи сільських, селищних, міських, районних </w:t>
      </w:r>
      <w:r w:rsid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>рад у вирішенні питань, пов’язаних із життєдіяльністю територіальних громад, організаці</w:t>
      </w:r>
      <w:r w:rsidR="003D2322" w:rsidRPr="005A6EAE">
        <w:rPr>
          <w:color w:val="000000" w:themeColor="text1"/>
          <w:szCs w:val="28"/>
        </w:rPr>
        <w:t>я</w:t>
      </w:r>
      <w:r w:rsidRPr="005A6EAE">
        <w:rPr>
          <w:color w:val="000000" w:themeColor="text1"/>
          <w:szCs w:val="28"/>
        </w:rPr>
        <w:t xml:space="preserve"> ефективної взаємодії депутатів рад усіх рівнів;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проведення урочистих заходів до державних свят, у тому числі </w:t>
      </w:r>
      <w:r w:rsid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 xml:space="preserve">до Дня місцевого самоврядування для підвищення авторитету органів </w:t>
      </w:r>
      <w:r w:rsid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>та посадових осіб місцевого самоврядування, рівня інформованості громадян про їхню діяльність;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>відзначення грамотами, дипломами, подяками, цінними подарунками, іншими нагородами з нагоди професійних, державних свят, пам’ятних дат районів, міст, селищ, сіл, підприємств, установ та організацій за значний внесок у розвиток місцевого самоврядування з метою мотивації професійної діяльності посадових осіб місцевого самоврядування, поширення позитивного досвіду діяльності органів місцевого самоврядування всіх рівнів;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участь у роботі Української асоціації районних та обласних рад, Асоціації органів місцевого самоврядування Дніпропетровської області </w:t>
      </w:r>
      <w:r w:rsid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 xml:space="preserve">для вивчення, узагальнення та поширення передового вітчизняного </w:t>
      </w:r>
      <w:r w:rsid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>та міжнародного досвіду діяльності органів місцевого самоврядування.</w:t>
      </w:r>
    </w:p>
    <w:p w:rsidR="008D5150" w:rsidRPr="005A6EAE" w:rsidRDefault="008D5150" w:rsidP="005B45D7">
      <w:pPr>
        <w:rPr>
          <w:color w:val="000000" w:themeColor="text1"/>
          <w:szCs w:val="28"/>
        </w:rPr>
      </w:pPr>
    </w:p>
    <w:p w:rsidR="008D5150" w:rsidRPr="005A6EAE" w:rsidRDefault="008D5150" w:rsidP="003E1918">
      <w:pPr>
        <w:ind w:firstLine="709"/>
        <w:jc w:val="center"/>
        <w:rPr>
          <w:b/>
          <w:bCs/>
          <w:color w:val="000000" w:themeColor="text1"/>
          <w:szCs w:val="28"/>
        </w:rPr>
      </w:pPr>
      <w:r w:rsidRPr="005A6EAE">
        <w:rPr>
          <w:b/>
          <w:bCs/>
          <w:color w:val="000000" w:themeColor="text1"/>
          <w:szCs w:val="28"/>
        </w:rPr>
        <w:lastRenderedPageBreak/>
        <w:t>5. Фінансове забезпечення Програми</w:t>
      </w:r>
    </w:p>
    <w:p w:rsidR="008D5150" w:rsidRPr="005A6EAE" w:rsidRDefault="008D5150" w:rsidP="005B45D7">
      <w:pPr>
        <w:rPr>
          <w:bCs/>
          <w:color w:val="000000" w:themeColor="text1"/>
          <w:szCs w:val="28"/>
        </w:rPr>
      </w:pP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Фінансування Програми здійснюється відповідно до законодавства </w:t>
      </w:r>
      <w:r w:rsid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 xml:space="preserve">за рахунок коштів обласного бюджету, місцевих бюджетів та інших джерел, не заборонених чинним законодавством. </w:t>
      </w:r>
    </w:p>
    <w:p w:rsidR="008D5150" w:rsidRPr="005A6EAE" w:rsidRDefault="008D5150" w:rsidP="005B45D7">
      <w:pPr>
        <w:rPr>
          <w:color w:val="000000" w:themeColor="text1"/>
          <w:szCs w:val="28"/>
        </w:rPr>
      </w:pPr>
    </w:p>
    <w:p w:rsidR="008D5150" w:rsidRPr="005A6EAE" w:rsidRDefault="008D5150" w:rsidP="005B45D7">
      <w:pPr>
        <w:rPr>
          <w:color w:val="000000" w:themeColor="text1"/>
          <w:szCs w:val="28"/>
        </w:rPr>
      </w:pPr>
    </w:p>
    <w:p w:rsidR="008D5150" w:rsidRPr="005A6EAE" w:rsidRDefault="008D5150" w:rsidP="003E1918">
      <w:pPr>
        <w:ind w:firstLine="709"/>
        <w:jc w:val="center"/>
        <w:rPr>
          <w:b/>
          <w:color w:val="000000" w:themeColor="text1"/>
          <w:szCs w:val="28"/>
        </w:rPr>
      </w:pPr>
      <w:r w:rsidRPr="005A6EAE">
        <w:rPr>
          <w:b/>
          <w:color w:val="000000" w:themeColor="text1"/>
          <w:szCs w:val="28"/>
        </w:rPr>
        <w:t>6. Очікувані результати</w:t>
      </w:r>
    </w:p>
    <w:p w:rsidR="008D5150" w:rsidRPr="005A6EAE" w:rsidRDefault="008D5150" w:rsidP="005B45D7">
      <w:pPr>
        <w:rPr>
          <w:color w:val="000000" w:themeColor="text1"/>
          <w:szCs w:val="28"/>
        </w:rPr>
      </w:pP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Виконання заходів Програми дозволить досягти: 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створення прозорої системи під час прийняття управлінських рішень органами місцевого самоврядування, підвищення рівня довіри до органів місцевого самоврядування всіх рівнів; 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упровадження інноваційного підходу до вирішення питань розвитку території з боку органів місцевого самоврядування; 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розповсюдження позитивного досвіду діяльності органів місцевого самоврядування всіх рівнів, спрямованого на поступовий комплексний соціально-економічний розвиток місцевих громад; 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поліпшення умов надання послуг комунальними закладами, установами, підприємствами територіальних громад області; 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покращення матеріально-технічного забезпечення комунальних закладів, установ, підприємств, що належать до спільної власності територіальних громад сіл, селищ та міст Дніпропетровської області, </w:t>
      </w:r>
      <w:r w:rsidR="005A6EAE">
        <w:rPr>
          <w:color w:val="000000" w:themeColor="text1"/>
          <w:szCs w:val="28"/>
        </w:rPr>
        <w:br/>
      </w:r>
      <w:r w:rsidRPr="005A6EAE">
        <w:rPr>
          <w:color w:val="000000" w:themeColor="text1"/>
          <w:szCs w:val="28"/>
        </w:rPr>
        <w:t xml:space="preserve">та комунальних закладів, установ й підприємств соціально-культурної сфери територіальних громад області; 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>підвищення рівня інформованості та правової освіти мешканців місцевих громад;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підвищення якості надання адміністративних та громадських послуг населенню відповідних територій, поліпшення екологічного стану, збереження культурних традицій місцевих громад; 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створення належних умов для виконання міськими, районними, сільськими, селищними радами власних та делегованих повноважень; 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>поліпшення науково-методичного забезпечення діяльності органів місцевого самоврядування згідно з Конституцією України та законами України;</w:t>
      </w:r>
    </w:p>
    <w:p w:rsidR="008D5150" w:rsidRPr="005A6EAE" w:rsidRDefault="008D5150" w:rsidP="003E1918">
      <w:pPr>
        <w:ind w:firstLine="709"/>
        <w:jc w:val="both"/>
        <w:rPr>
          <w:color w:val="000000" w:themeColor="text1"/>
          <w:szCs w:val="28"/>
        </w:rPr>
      </w:pPr>
      <w:r w:rsidRPr="005A6EAE">
        <w:rPr>
          <w:color w:val="000000" w:themeColor="text1"/>
          <w:szCs w:val="28"/>
        </w:rPr>
        <w:t xml:space="preserve">підвищення рівня фахової підготовки посадових осіб органів місцевого самоврядування, депутатів місцевих рад. </w:t>
      </w:r>
    </w:p>
    <w:p w:rsidR="005E549B" w:rsidRPr="005A6EAE" w:rsidRDefault="005E549B" w:rsidP="005B45D7">
      <w:pPr>
        <w:jc w:val="both"/>
        <w:rPr>
          <w:color w:val="000000" w:themeColor="text1"/>
          <w:szCs w:val="28"/>
        </w:rPr>
      </w:pPr>
    </w:p>
    <w:p w:rsidR="005E549B" w:rsidRPr="005A6EAE" w:rsidRDefault="005E549B" w:rsidP="005B45D7">
      <w:pPr>
        <w:jc w:val="both"/>
        <w:rPr>
          <w:color w:val="000000" w:themeColor="text1"/>
          <w:szCs w:val="28"/>
        </w:rPr>
      </w:pPr>
    </w:p>
    <w:p w:rsidR="005E549B" w:rsidRPr="005A6EAE" w:rsidRDefault="005E549B" w:rsidP="005B45D7">
      <w:pPr>
        <w:jc w:val="both"/>
        <w:rPr>
          <w:b/>
          <w:color w:val="000000" w:themeColor="text1"/>
          <w:szCs w:val="28"/>
        </w:rPr>
      </w:pPr>
      <w:r w:rsidRPr="005A6EAE">
        <w:rPr>
          <w:b/>
          <w:color w:val="000000" w:themeColor="text1"/>
          <w:szCs w:val="28"/>
        </w:rPr>
        <w:t xml:space="preserve">Перший заступник </w:t>
      </w:r>
    </w:p>
    <w:p w:rsidR="005E549B" w:rsidRPr="005A6EAE" w:rsidRDefault="005E549B" w:rsidP="005B45D7">
      <w:pPr>
        <w:ind w:right="424"/>
        <w:jc w:val="both"/>
        <w:rPr>
          <w:b/>
          <w:color w:val="000000" w:themeColor="text1"/>
          <w:szCs w:val="28"/>
        </w:rPr>
      </w:pPr>
      <w:r w:rsidRPr="005A6EAE">
        <w:rPr>
          <w:b/>
          <w:color w:val="000000" w:themeColor="text1"/>
          <w:szCs w:val="28"/>
        </w:rPr>
        <w:t xml:space="preserve">голови обласної ради </w:t>
      </w:r>
      <w:r w:rsidRPr="005A6EAE">
        <w:rPr>
          <w:b/>
          <w:color w:val="000000" w:themeColor="text1"/>
          <w:szCs w:val="28"/>
        </w:rPr>
        <w:tab/>
      </w:r>
      <w:r w:rsidRPr="005A6EAE">
        <w:rPr>
          <w:b/>
          <w:color w:val="000000" w:themeColor="text1"/>
          <w:szCs w:val="28"/>
        </w:rPr>
        <w:tab/>
      </w:r>
      <w:r w:rsidRPr="005A6EAE">
        <w:rPr>
          <w:b/>
          <w:color w:val="000000" w:themeColor="text1"/>
          <w:szCs w:val="28"/>
        </w:rPr>
        <w:tab/>
      </w:r>
      <w:r w:rsidRPr="005A6EAE">
        <w:rPr>
          <w:b/>
          <w:color w:val="000000" w:themeColor="text1"/>
          <w:szCs w:val="28"/>
        </w:rPr>
        <w:tab/>
      </w:r>
      <w:r w:rsidR="005B45D7" w:rsidRPr="005A6EAE">
        <w:rPr>
          <w:b/>
          <w:color w:val="000000" w:themeColor="text1"/>
          <w:szCs w:val="28"/>
        </w:rPr>
        <w:tab/>
      </w:r>
      <w:r w:rsidRPr="005A6EAE">
        <w:rPr>
          <w:b/>
          <w:color w:val="000000" w:themeColor="text1"/>
          <w:szCs w:val="28"/>
        </w:rPr>
        <w:tab/>
      </w:r>
      <w:r w:rsidRPr="005A6EAE">
        <w:rPr>
          <w:b/>
          <w:color w:val="000000" w:themeColor="text1"/>
          <w:szCs w:val="28"/>
        </w:rPr>
        <w:tab/>
      </w:r>
      <w:r w:rsidR="005B45D7" w:rsidRPr="005A6EAE">
        <w:rPr>
          <w:b/>
          <w:color w:val="000000" w:themeColor="text1"/>
          <w:szCs w:val="28"/>
        </w:rPr>
        <w:t xml:space="preserve">   </w:t>
      </w:r>
      <w:r w:rsidRPr="005A6EAE">
        <w:rPr>
          <w:b/>
          <w:color w:val="000000" w:themeColor="text1"/>
          <w:szCs w:val="28"/>
        </w:rPr>
        <w:t>Г. ГУФМАН</w:t>
      </w:r>
    </w:p>
    <w:sectPr w:rsidR="005E549B" w:rsidRPr="005A6EAE" w:rsidSect="005F1D5D">
      <w:headerReference w:type="default" r:id="rId8"/>
      <w:type w:val="continuous"/>
      <w:pgSz w:w="11906" w:h="16838"/>
      <w:pgMar w:top="1134" w:right="851" w:bottom="1134" w:left="1701" w:header="709" w:footer="709" w:gutter="0"/>
      <w:cols w:sep="1" w:space="142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B2" w:rsidRDefault="004939B2" w:rsidP="00433497">
      <w:r>
        <w:separator/>
      </w:r>
    </w:p>
  </w:endnote>
  <w:endnote w:type="continuationSeparator" w:id="0">
    <w:p w:rsidR="004939B2" w:rsidRDefault="004939B2" w:rsidP="0043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B2" w:rsidRDefault="004939B2" w:rsidP="00433497">
      <w:r>
        <w:separator/>
      </w:r>
    </w:p>
  </w:footnote>
  <w:footnote w:type="continuationSeparator" w:id="0">
    <w:p w:rsidR="004939B2" w:rsidRDefault="004939B2" w:rsidP="0043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901614"/>
      <w:docPartObj>
        <w:docPartGallery w:val="Page Numbers (Top of Page)"/>
        <w:docPartUnique/>
      </w:docPartObj>
    </w:sdtPr>
    <w:sdtEndPr/>
    <w:sdtContent>
      <w:p w:rsidR="00433497" w:rsidRPr="00B607E9" w:rsidRDefault="00433497">
        <w:pPr>
          <w:pStyle w:val="a4"/>
          <w:jc w:val="center"/>
        </w:pPr>
        <w:r w:rsidRPr="00B607E9">
          <w:fldChar w:fldCharType="begin"/>
        </w:r>
        <w:r w:rsidRPr="00B607E9">
          <w:instrText>PAGE   \* MERGEFORMAT</w:instrText>
        </w:r>
        <w:r w:rsidRPr="00B607E9">
          <w:fldChar w:fldCharType="separate"/>
        </w:r>
        <w:r w:rsidR="00645034">
          <w:rPr>
            <w:noProof/>
          </w:rPr>
          <w:t>6</w:t>
        </w:r>
        <w:r w:rsidRPr="00B607E9">
          <w:fldChar w:fldCharType="end"/>
        </w:r>
      </w:p>
    </w:sdtContent>
  </w:sdt>
  <w:p w:rsidR="00433497" w:rsidRPr="008D5150" w:rsidRDefault="00433497">
    <w:pPr>
      <w:pStyle w:val="a4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01C"/>
    <w:multiLevelType w:val="hybridMultilevel"/>
    <w:tmpl w:val="9882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6F09"/>
    <w:multiLevelType w:val="hybridMultilevel"/>
    <w:tmpl w:val="FA2C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C3"/>
    <w:rsid w:val="00042482"/>
    <w:rsid w:val="000569C4"/>
    <w:rsid w:val="000757A9"/>
    <w:rsid w:val="000A24E7"/>
    <w:rsid w:val="001143F6"/>
    <w:rsid w:val="0018386C"/>
    <w:rsid w:val="00196C17"/>
    <w:rsid w:val="001F1ADB"/>
    <w:rsid w:val="00210484"/>
    <w:rsid w:val="0021490A"/>
    <w:rsid w:val="002A4C6E"/>
    <w:rsid w:val="002B6FC4"/>
    <w:rsid w:val="00320702"/>
    <w:rsid w:val="0034526F"/>
    <w:rsid w:val="003759FA"/>
    <w:rsid w:val="0038435A"/>
    <w:rsid w:val="003B5992"/>
    <w:rsid w:val="003D2322"/>
    <w:rsid w:val="003E1918"/>
    <w:rsid w:val="00433497"/>
    <w:rsid w:val="004939B2"/>
    <w:rsid w:val="004A4F43"/>
    <w:rsid w:val="004B3BCD"/>
    <w:rsid w:val="004B49D4"/>
    <w:rsid w:val="004F4652"/>
    <w:rsid w:val="005133C3"/>
    <w:rsid w:val="0052002F"/>
    <w:rsid w:val="00574768"/>
    <w:rsid w:val="005A6EAE"/>
    <w:rsid w:val="005B45D7"/>
    <w:rsid w:val="005E09C8"/>
    <w:rsid w:val="005E549B"/>
    <w:rsid w:val="005F1D5D"/>
    <w:rsid w:val="00645034"/>
    <w:rsid w:val="006545E3"/>
    <w:rsid w:val="0068366E"/>
    <w:rsid w:val="00692A04"/>
    <w:rsid w:val="006952B4"/>
    <w:rsid w:val="006B347D"/>
    <w:rsid w:val="006D7CC3"/>
    <w:rsid w:val="006E0696"/>
    <w:rsid w:val="00702C5C"/>
    <w:rsid w:val="007421DE"/>
    <w:rsid w:val="0075007F"/>
    <w:rsid w:val="00772467"/>
    <w:rsid w:val="00780D8F"/>
    <w:rsid w:val="007E7E80"/>
    <w:rsid w:val="00804345"/>
    <w:rsid w:val="00846561"/>
    <w:rsid w:val="008B0C34"/>
    <w:rsid w:val="008C4C7B"/>
    <w:rsid w:val="008D15F1"/>
    <w:rsid w:val="008D5150"/>
    <w:rsid w:val="008F0F1D"/>
    <w:rsid w:val="00911ABA"/>
    <w:rsid w:val="0094201E"/>
    <w:rsid w:val="009501B2"/>
    <w:rsid w:val="009568BE"/>
    <w:rsid w:val="009B376D"/>
    <w:rsid w:val="009C5EA2"/>
    <w:rsid w:val="00A24A8C"/>
    <w:rsid w:val="00A47AEF"/>
    <w:rsid w:val="00A554DB"/>
    <w:rsid w:val="00A71595"/>
    <w:rsid w:val="00AA6D8B"/>
    <w:rsid w:val="00AE4159"/>
    <w:rsid w:val="00B015D8"/>
    <w:rsid w:val="00B267B8"/>
    <w:rsid w:val="00B34DF1"/>
    <w:rsid w:val="00B37F88"/>
    <w:rsid w:val="00B607E9"/>
    <w:rsid w:val="00B61BF8"/>
    <w:rsid w:val="00BC76B9"/>
    <w:rsid w:val="00C11C22"/>
    <w:rsid w:val="00C332B4"/>
    <w:rsid w:val="00C33892"/>
    <w:rsid w:val="00C57FFC"/>
    <w:rsid w:val="00C6569F"/>
    <w:rsid w:val="00C96B1E"/>
    <w:rsid w:val="00CE1BB7"/>
    <w:rsid w:val="00CF481A"/>
    <w:rsid w:val="00D3027D"/>
    <w:rsid w:val="00D85FF4"/>
    <w:rsid w:val="00D86E15"/>
    <w:rsid w:val="00D956D4"/>
    <w:rsid w:val="00E47446"/>
    <w:rsid w:val="00E541B3"/>
    <w:rsid w:val="00E55F45"/>
    <w:rsid w:val="00E84D6A"/>
    <w:rsid w:val="00E855FA"/>
    <w:rsid w:val="00EC44C1"/>
    <w:rsid w:val="00F3431A"/>
    <w:rsid w:val="00F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F88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94201E"/>
    <w:pPr>
      <w:outlineLvl w:val="0"/>
    </w:pPr>
    <w:rPr>
      <w:rFonts w:asciiTheme="minorHAnsi" w:hAnsiTheme="minorHAnsi"/>
      <w:b/>
      <w:bCs/>
      <w:kern w:val="36"/>
      <w:sz w:val="32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01E"/>
    <w:rPr>
      <w:b/>
      <w:bCs/>
      <w:kern w:val="36"/>
      <w:sz w:val="32"/>
      <w:szCs w:val="48"/>
    </w:rPr>
  </w:style>
  <w:style w:type="table" w:styleId="a3">
    <w:name w:val="Light Shading"/>
    <w:basedOn w:val="a1"/>
    <w:uiPriority w:val="60"/>
    <w:rsid w:val="00702C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4334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3497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unhideWhenUsed/>
    <w:rsid w:val="004334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497"/>
    <w:rPr>
      <w:rFonts w:ascii="Times New Roman" w:hAnsi="Times New Roman"/>
      <w:sz w:val="28"/>
      <w:lang w:val="uk-UA"/>
    </w:rPr>
  </w:style>
  <w:style w:type="character" w:customStyle="1" w:styleId="rvts0">
    <w:name w:val="rvts0"/>
    <w:rsid w:val="00433497"/>
  </w:style>
  <w:style w:type="character" w:styleId="a8">
    <w:name w:val="Hyperlink"/>
    <w:uiPriority w:val="99"/>
    <w:unhideWhenUsed/>
    <w:rsid w:val="0043349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33497"/>
    <w:pPr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07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607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7E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F88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94201E"/>
    <w:pPr>
      <w:outlineLvl w:val="0"/>
    </w:pPr>
    <w:rPr>
      <w:rFonts w:asciiTheme="minorHAnsi" w:hAnsiTheme="minorHAnsi"/>
      <w:b/>
      <w:bCs/>
      <w:kern w:val="36"/>
      <w:sz w:val="32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01E"/>
    <w:rPr>
      <w:b/>
      <w:bCs/>
      <w:kern w:val="36"/>
      <w:sz w:val="32"/>
      <w:szCs w:val="48"/>
    </w:rPr>
  </w:style>
  <w:style w:type="table" w:styleId="a3">
    <w:name w:val="Light Shading"/>
    <w:basedOn w:val="a1"/>
    <w:uiPriority w:val="60"/>
    <w:rsid w:val="00702C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4334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3497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unhideWhenUsed/>
    <w:rsid w:val="004334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497"/>
    <w:rPr>
      <w:rFonts w:ascii="Times New Roman" w:hAnsi="Times New Roman"/>
      <w:sz w:val="28"/>
      <w:lang w:val="uk-UA"/>
    </w:rPr>
  </w:style>
  <w:style w:type="character" w:customStyle="1" w:styleId="rvts0">
    <w:name w:val="rvts0"/>
    <w:rsid w:val="00433497"/>
  </w:style>
  <w:style w:type="character" w:styleId="a8">
    <w:name w:val="Hyperlink"/>
    <w:uiPriority w:val="99"/>
    <w:unhideWhenUsed/>
    <w:rsid w:val="0043349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33497"/>
    <w:pPr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07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607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7E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2021-10-21T14:42:00Z</cp:lastPrinted>
  <dcterms:created xsi:type="dcterms:W3CDTF">2021-10-13T12:30:00Z</dcterms:created>
  <dcterms:modified xsi:type="dcterms:W3CDTF">2021-10-21T14:42:00Z</dcterms:modified>
</cp:coreProperties>
</file>