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867332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</w:t>
      </w:r>
      <w:r w:rsidR="000E6E5D">
        <w:rPr>
          <w:b/>
          <w:snapToGrid w:val="0"/>
          <w:lang w:val="uk-UA"/>
        </w:rPr>
        <w:t xml:space="preserve"> з конкурсного добору керівника</w:t>
      </w:r>
      <w:r w:rsidR="008F65DB" w:rsidRPr="008F65DB">
        <w:rPr>
          <w:b/>
          <w:snapToGrid w:val="0"/>
          <w:lang w:val="uk-UA"/>
        </w:rPr>
        <w:t xml:space="preserve"> </w:t>
      </w:r>
    </w:p>
    <w:p w:rsidR="00774A08" w:rsidRDefault="000E6E5D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0E6E5D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Pr="000E6E5D">
        <w:rPr>
          <w:b/>
          <w:snapToGrid w:val="0"/>
          <w:lang w:val="uk-UA"/>
        </w:rPr>
        <w:t>„</w:t>
      </w:r>
      <w:r w:rsidR="0086517D">
        <w:rPr>
          <w:b/>
          <w:snapToGrid w:val="0"/>
          <w:lang w:val="uk-UA"/>
        </w:rPr>
        <w:t>Марганецький</w:t>
      </w:r>
      <w:proofErr w:type="spellEnd"/>
      <w:r w:rsidR="0086517D">
        <w:rPr>
          <w:b/>
          <w:snapToGrid w:val="0"/>
          <w:lang w:val="uk-UA"/>
        </w:rPr>
        <w:t xml:space="preserve"> навчально-реабілітаційний центр</w:t>
      </w:r>
      <w:r w:rsidRPr="000E6E5D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86517D">
        <w:rPr>
          <w:snapToGrid w:val="0"/>
          <w:lang w:val="uk-UA"/>
        </w:rPr>
        <w:t>,</w:t>
      </w:r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86517D">
        <w:rPr>
          <w:snapToGrid w:val="0"/>
          <w:lang w:val="uk-UA"/>
        </w:rPr>
        <w:t>19</w:t>
      </w:r>
      <w:r w:rsidR="00774A08">
        <w:rPr>
          <w:snapToGrid w:val="0"/>
          <w:lang w:val="uk-UA"/>
        </w:rPr>
        <w:t xml:space="preserve"> </w:t>
      </w:r>
      <w:r w:rsidR="0086517D">
        <w:rPr>
          <w:snapToGrid w:val="0"/>
          <w:lang w:val="uk-UA"/>
        </w:rPr>
        <w:t>листопада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86517D">
        <w:rPr>
          <w:snapToGrid w:val="0"/>
          <w:lang w:val="uk-UA"/>
        </w:rPr>
        <w:t>78</w:t>
      </w:r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 w:rsidR="000E6E5D">
        <w:rPr>
          <w:snapToGrid w:val="0"/>
          <w:lang w:val="uk-UA"/>
        </w:rPr>
        <w:t xml:space="preserve"> ,</w:t>
      </w:r>
      <w:r w:rsidR="007E5464">
        <w:rPr>
          <w:snapToGrid w:val="0"/>
          <w:lang w:val="uk-UA"/>
        </w:rPr>
        <w:t>,</w:t>
      </w:r>
      <w:r w:rsidR="000E6E5D" w:rsidRPr="000E6E5D">
        <w:rPr>
          <w:snapToGrid w:val="0"/>
          <w:lang w:val="uk-UA"/>
        </w:rPr>
        <w:t xml:space="preserve">Про оголошення початку конкурсного добору керівника 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</w:t>
      </w:r>
      <w:r w:rsidR="0086517D">
        <w:rPr>
          <w:snapToGrid w:val="0"/>
          <w:lang w:val="uk-UA"/>
        </w:rPr>
        <w:t>Марганецький</w:t>
      </w:r>
      <w:proofErr w:type="spellEnd"/>
      <w:r w:rsidR="0086517D">
        <w:rPr>
          <w:snapToGrid w:val="0"/>
          <w:lang w:val="uk-UA"/>
        </w:rPr>
        <w:t xml:space="preserve"> навчально-реабілітаційний центр</w:t>
      </w:r>
      <w:r w:rsidR="000E6E5D" w:rsidRPr="000E6E5D">
        <w:rPr>
          <w:snapToGrid w:val="0"/>
          <w:lang w:val="uk-UA"/>
        </w:rPr>
        <w:t>” Дніпропетровської обласної ради”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</w:t>
      </w:r>
      <w:r w:rsidR="000E6E5D">
        <w:rPr>
          <w:lang w:val="uk-UA"/>
        </w:rPr>
        <w:t>а</w:t>
      </w:r>
      <w:r w:rsidRPr="00774A08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</w:t>
      </w:r>
      <w:r w:rsidR="0086517D">
        <w:rPr>
          <w:snapToGrid w:val="0"/>
          <w:lang w:val="uk-UA"/>
        </w:rPr>
        <w:t>Марганецький</w:t>
      </w:r>
      <w:proofErr w:type="spellEnd"/>
      <w:r w:rsidR="0086517D">
        <w:rPr>
          <w:snapToGrid w:val="0"/>
          <w:lang w:val="uk-UA"/>
        </w:rPr>
        <w:t xml:space="preserve"> навчально-реабілітаційний центр</w:t>
      </w:r>
      <w:r w:rsidR="000E6E5D" w:rsidRPr="000E6E5D">
        <w:rPr>
          <w:snapToGrid w:val="0"/>
          <w:lang w:val="uk-UA"/>
        </w:rPr>
        <w:t>” Дніпропетровської обласної ради”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867332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7E5464" w:rsidTr="00867332">
        <w:tc>
          <w:tcPr>
            <w:tcW w:w="3544" w:type="dxa"/>
          </w:tcPr>
          <w:p w:rsidR="00867332" w:rsidRDefault="00867332" w:rsidP="00867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AC4340" w:rsidRPr="00AA1699" w:rsidRDefault="00867332" w:rsidP="00867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AA1699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</w:t>
            </w:r>
            <w:r w:rsidR="007E5464">
              <w:rPr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Pr="00AA1699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867332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0E6E5D">
              <w:rPr>
                <w:sz w:val="28"/>
                <w:szCs w:val="28"/>
                <w:lang w:val="uk-UA"/>
              </w:rPr>
              <w:t>БЛОК ВІЛКУЛА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освіти і науки </w:t>
            </w:r>
            <w:r w:rsidR="007E5464">
              <w:rPr>
                <w:sz w:val="28"/>
                <w:szCs w:val="28"/>
                <w:lang w:val="uk-UA"/>
              </w:rPr>
              <w:t xml:space="preserve">обласної державної адміністрації </w:t>
            </w:r>
            <w:r w:rsidR="000E6E5D">
              <w:rPr>
                <w:sz w:val="28"/>
                <w:szCs w:val="28"/>
                <w:lang w:val="uk-UA"/>
              </w:rPr>
              <w:t>(за згодою)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7E5464" w:rsidTr="00867332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дошкільної, позашкільної та загальної середньої освіти департаменту освіти і науки </w:t>
            </w:r>
            <w:r w:rsidR="007E5464">
              <w:rPr>
                <w:sz w:val="28"/>
                <w:szCs w:val="28"/>
                <w:lang w:val="uk-UA"/>
              </w:rPr>
              <w:t xml:space="preserve">обласної державної адміністрації </w:t>
            </w:r>
            <w:bookmarkStart w:id="0" w:name="_GoBack"/>
            <w:bookmarkEnd w:id="0"/>
            <w:r w:rsidR="000E6E5D">
              <w:rPr>
                <w:sz w:val="28"/>
                <w:szCs w:val="28"/>
                <w:lang w:val="uk-UA"/>
              </w:rPr>
              <w:t>(за згодою)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0E6E5D" w:rsidTr="00867332">
        <w:tc>
          <w:tcPr>
            <w:tcW w:w="3544" w:type="dxa"/>
          </w:tcPr>
          <w:p w:rsidR="000F7FF4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867332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0E6E5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Голова обласної ради                                                             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04" w:rsidRDefault="00D81C04">
      <w:r>
        <w:separator/>
      </w:r>
    </w:p>
  </w:endnote>
  <w:endnote w:type="continuationSeparator" w:id="0">
    <w:p w:rsidR="00D81C04" w:rsidRDefault="00D8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04" w:rsidRDefault="00D81C04">
      <w:r>
        <w:separator/>
      </w:r>
    </w:p>
  </w:footnote>
  <w:footnote w:type="continuationSeparator" w:id="0">
    <w:p w:rsidR="00D81C04" w:rsidRDefault="00D8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469E4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E6E5D"/>
    <w:rsid w:val="000F5038"/>
    <w:rsid w:val="000F6C09"/>
    <w:rsid w:val="000F7FF4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850"/>
    <w:rsid w:val="00244B9B"/>
    <w:rsid w:val="00245194"/>
    <w:rsid w:val="00245AD1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546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6517D"/>
    <w:rsid w:val="00867332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2AD2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18DA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1C04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C310-59DE-4183-BD28-E46C8192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2021-12-01T10:28:00Z</cp:lastPrinted>
  <dcterms:created xsi:type="dcterms:W3CDTF">2015-12-03T13:21:00Z</dcterms:created>
  <dcterms:modified xsi:type="dcterms:W3CDTF">2021-12-01T12:39:00Z</dcterms:modified>
</cp:coreProperties>
</file>