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462CB" w14:textId="7BBB0D7A" w:rsidR="00AA6CF7" w:rsidRPr="00F3042F" w:rsidRDefault="00AA6CF7" w:rsidP="00AA6CF7">
      <w:pPr>
        <w:spacing w:line="228" w:lineRule="auto"/>
        <w:ind w:left="11340"/>
        <w:rPr>
          <w:sz w:val="28"/>
          <w:szCs w:val="28"/>
          <w:lang w:val="uk-UA" w:eastAsia="uk-UA"/>
        </w:rPr>
      </w:pPr>
      <w:r w:rsidRPr="00F3042F">
        <w:rPr>
          <w:sz w:val="28"/>
          <w:szCs w:val="28"/>
          <w:lang w:val="uk-UA" w:eastAsia="uk-UA"/>
        </w:rPr>
        <w:t xml:space="preserve">Додаток 1 </w:t>
      </w:r>
      <w:r>
        <w:rPr>
          <w:sz w:val="28"/>
          <w:szCs w:val="28"/>
          <w:lang w:val="uk-UA" w:eastAsia="uk-UA"/>
        </w:rPr>
        <w:t>до додатка 1</w:t>
      </w:r>
    </w:p>
    <w:p w14:paraId="567EDED6" w14:textId="77777777" w:rsidR="00AA6CF7" w:rsidRPr="00F3042F" w:rsidRDefault="00AA6CF7" w:rsidP="00AA6CF7">
      <w:pPr>
        <w:spacing w:line="228" w:lineRule="auto"/>
        <w:ind w:left="11340"/>
        <w:rPr>
          <w:sz w:val="28"/>
          <w:szCs w:val="28"/>
          <w:lang w:val="uk-UA" w:eastAsia="uk-UA"/>
        </w:rPr>
      </w:pPr>
      <w:r w:rsidRPr="00F3042F">
        <w:rPr>
          <w:sz w:val="28"/>
          <w:szCs w:val="28"/>
          <w:lang w:val="uk-UA" w:eastAsia="uk-UA"/>
        </w:rPr>
        <w:t xml:space="preserve">до </w:t>
      </w:r>
      <w:r>
        <w:rPr>
          <w:sz w:val="28"/>
          <w:szCs w:val="28"/>
          <w:lang w:val="uk-UA" w:eastAsia="uk-UA"/>
        </w:rPr>
        <w:t>рішення обласної ради</w:t>
      </w:r>
    </w:p>
    <w:p w14:paraId="37F9C72C" w14:textId="77777777" w:rsidR="00AA6CF7" w:rsidRDefault="00AA6CF7" w:rsidP="00B24F1E">
      <w:pPr>
        <w:spacing w:line="228" w:lineRule="auto"/>
        <w:ind w:right="-598"/>
        <w:jc w:val="center"/>
        <w:rPr>
          <w:b/>
          <w:bCs/>
          <w:sz w:val="28"/>
          <w:szCs w:val="28"/>
          <w:lang w:val="uk-UA"/>
        </w:rPr>
      </w:pPr>
    </w:p>
    <w:p w14:paraId="53AF89FB" w14:textId="77777777" w:rsidR="00B355AE" w:rsidRPr="00CA331F" w:rsidRDefault="00B355AE" w:rsidP="00B24F1E">
      <w:pPr>
        <w:spacing w:line="228" w:lineRule="auto"/>
        <w:ind w:right="-598"/>
        <w:jc w:val="center"/>
        <w:rPr>
          <w:b/>
          <w:bCs/>
          <w:sz w:val="28"/>
          <w:szCs w:val="28"/>
          <w:lang w:val="uk-UA"/>
        </w:rPr>
      </w:pPr>
    </w:p>
    <w:p w14:paraId="6128B0BA" w14:textId="31C75167" w:rsidR="00B24F1E" w:rsidRPr="00CA331F" w:rsidRDefault="00B24F1E" w:rsidP="00B24F1E">
      <w:pPr>
        <w:spacing w:line="228" w:lineRule="auto"/>
        <w:ind w:right="-598"/>
        <w:jc w:val="center"/>
        <w:rPr>
          <w:b/>
          <w:bCs/>
          <w:sz w:val="28"/>
          <w:szCs w:val="28"/>
          <w:lang w:val="uk-UA"/>
        </w:rPr>
      </w:pPr>
      <w:r w:rsidRPr="00CA331F">
        <w:rPr>
          <w:b/>
          <w:bCs/>
          <w:sz w:val="28"/>
          <w:szCs w:val="28"/>
          <w:lang w:val="uk-UA"/>
        </w:rPr>
        <w:t>ПЕРЕЛІК</w:t>
      </w:r>
    </w:p>
    <w:p w14:paraId="7110A8A8" w14:textId="6772998F" w:rsidR="00B24F1E" w:rsidRPr="00CA331F" w:rsidRDefault="00B24F1E" w:rsidP="00B355AE">
      <w:pPr>
        <w:spacing w:line="228" w:lineRule="auto"/>
        <w:ind w:right="-32"/>
        <w:jc w:val="center"/>
        <w:rPr>
          <w:b/>
          <w:bCs/>
          <w:sz w:val="28"/>
          <w:szCs w:val="28"/>
          <w:lang w:val="uk-UA"/>
        </w:rPr>
      </w:pPr>
      <w:r w:rsidRPr="00CA331F">
        <w:rPr>
          <w:b/>
          <w:bCs/>
          <w:sz w:val="28"/>
          <w:szCs w:val="28"/>
          <w:lang w:val="uk-UA"/>
        </w:rPr>
        <w:t xml:space="preserve">завдань і заходів Програми </w:t>
      </w:r>
      <w:r w:rsidR="00A31026" w:rsidRPr="00CA331F">
        <w:rPr>
          <w:b/>
          <w:bCs/>
          <w:sz w:val="28"/>
          <w:szCs w:val="28"/>
          <w:lang w:val="uk-UA"/>
        </w:rPr>
        <w:t xml:space="preserve">розвитку </w:t>
      </w:r>
      <w:r w:rsidR="008924CF">
        <w:rPr>
          <w:b/>
          <w:bCs/>
          <w:sz w:val="28"/>
          <w:szCs w:val="28"/>
          <w:lang w:val="uk-UA"/>
        </w:rPr>
        <w:t>та</w:t>
      </w:r>
      <w:r w:rsidR="00A31026" w:rsidRPr="00CA331F">
        <w:rPr>
          <w:b/>
          <w:bCs/>
          <w:sz w:val="28"/>
          <w:szCs w:val="28"/>
          <w:lang w:val="uk-UA"/>
        </w:rPr>
        <w:t xml:space="preserve"> функціонування української мови як державної в усіх сферах суспільного життя</w:t>
      </w:r>
      <w:r w:rsidRPr="00CA331F">
        <w:rPr>
          <w:b/>
          <w:bCs/>
          <w:sz w:val="28"/>
          <w:szCs w:val="28"/>
          <w:lang w:val="uk-UA"/>
        </w:rPr>
        <w:t xml:space="preserve"> у Дніпропетровській області на 20</w:t>
      </w:r>
      <w:r w:rsidR="00A31026" w:rsidRPr="00CA331F">
        <w:rPr>
          <w:b/>
          <w:bCs/>
          <w:sz w:val="28"/>
          <w:szCs w:val="28"/>
          <w:lang w:val="uk-UA"/>
        </w:rPr>
        <w:t>22</w:t>
      </w:r>
      <w:r w:rsidRPr="00CA331F">
        <w:rPr>
          <w:b/>
          <w:bCs/>
          <w:sz w:val="28"/>
          <w:szCs w:val="28"/>
          <w:lang w:val="uk-UA"/>
        </w:rPr>
        <w:t xml:space="preserve"> – 20</w:t>
      </w:r>
      <w:r w:rsidR="00A31026" w:rsidRPr="00CA331F">
        <w:rPr>
          <w:b/>
          <w:bCs/>
          <w:sz w:val="28"/>
          <w:szCs w:val="28"/>
          <w:lang w:val="uk-UA"/>
        </w:rPr>
        <w:t>30</w:t>
      </w:r>
      <w:r w:rsidRPr="00CA331F">
        <w:rPr>
          <w:b/>
          <w:bCs/>
          <w:sz w:val="28"/>
          <w:szCs w:val="28"/>
          <w:lang w:val="uk-UA"/>
        </w:rPr>
        <w:t xml:space="preserve"> роки</w:t>
      </w:r>
    </w:p>
    <w:p w14:paraId="3F15A23D" w14:textId="3BFDD501" w:rsidR="00E34919" w:rsidRPr="00CA331F" w:rsidRDefault="00E34919" w:rsidP="00B24F1E">
      <w:pPr>
        <w:spacing w:line="228" w:lineRule="auto"/>
        <w:ind w:right="-598"/>
        <w:jc w:val="center"/>
        <w:rPr>
          <w:b/>
          <w:bCs/>
          <w:sz w:val="28"/>
          <w:szCs w:val="28"/>
          <w:lang w:val="uk-UA"/>
        </w:rPr>
      </w:pPr>
    </w:p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2349"/>
        <w:gridCol w:w="2692"/>
        <w:gridCol w:w="850"/>
        <w:gridCol w:w="1174"/>
        <w:gridCol w:w="1088"/>
        <w:gridCol w:w="708"/>
        <w:gridCol w:w="851"/>
        <w:gridCol w:w="992"/>
        <w:gridCol w:w="1139"/>
        <w:gridCol w:w="2038"/>
      </w:tblGrid>
      <w:tr w:rsidR="004C667B" w:rsidRPr="003624C7" w14:paraId="48EA49DF" w14:textId="77777777" w:rsidTr="00E71A8A">
        <w:trPr>
          <w:jc w:val="center"/>
        </w:trPr>
        <w:tc>
          <w:tcPr>
            <w:tcW w:w="1714" w:type="dxa"/>
            <w:vMerge w:val="restart"/>
            <w:shd w:val="clear" w:color="auto" w:fill="auto"/>
            <w:hideMark/>
          </w:tcPr>
          <w:p w14:paraId="0F234423" w14:textId="363A807E" w:rsidR="002E4A9F" w:rsidRPr="003624C7" w:rsidRDefault="002E4A9F" w:rsidP="006553E7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56F99A93" w14:textId="77777777" w:rsidR="002E4A9F" w:rsidRPr="003624C7" w:rsidRDefault="002E4A9F" w:rsidP="006553E7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Зміст заходів Програми з виконання завдання</w:t>
            </w:r>
          </w:p>
        </w:tc>
        <w:tc>
          <w:tcPr>
            <w:tcW w:w="2692" w:type="dxa"/>
            <w:vMerge w:val="restart"/>
            <w:shd w:val="clear" w:color="auto" w:fill="auto"/>
            <w:hideMark/>
          </w:tcPr>
          <w:p w14:paraId="3C337305" w14:textId="10E65173" w:rsidR="002E4A9F" w:rsidRPr="003624C7" w:rsidRDefault="002E4A9F" w:rsidP="006553E7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Відповідальні</w:t>
            </w:r>
          </w:p>
          <w:p w14:paraId="40ABEB85" w14:textId="1CD0587E" w:rsidR="002E4A9F" w:rsidRPr="003624C7" w:rsidRDefault="002E4A9F" w:rsidP="006553E7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за виконання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7DD3985" w14:textId="6E00337C" w:rsidR="002E4A9F" w:rsidRPr="00F83E47" w:rsidRDefault="00F83E47" w:rsidP="006553E7">
            <w:pPr>
              <w:ind w:left="-105" w:right="-57"/>
              <w:jc w:val="center"/>
              <w:rPr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Строки </w:t>
            </w:r>
            <w:proofErr w:type="spellStart"/>
            <w:r>
              <w:rPr>
                <w:b/>
                <w:bCs/>
                <w:sz w:val="20"/>
                <w:szCs w:val="20"/>
                <w:lang w:val="uk-UA" w:eastAsia="uk-UA"/>
              </w:rPr>
              <w:t>виконан</w:t>
            </w:r>
            <w:bookmarkStart w:id="0" w:name="_GoBack"/>
            <w:bookmarkEnd w:id="0"/>
            <w:proofErr w:type="spellEnd"/>
          </w:p>
          <w:p w14:paraId="1E77194C" w14:textId="4CF461F5" w:rsidR="002E4A9F" w:rsidRPr="003624C7" w:rsidRDefault="002E4A9F" w:rsidP="006553E7">
            <w:pPr>
              <w:ind w:left="-20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ня</w:t>
            </w:r>
          </w:p>
        </w:tc>
        <w:tc>
          <w:tcPr>
            <w:tcW w:w="5952" w:type="dxa"/>
            <w:gridSpan w:val="6"/>
            <w:shd w:val="clear" w:color="auto" w:fill="auto"/>
            <w:vAlign w:val="center"/>
            <w:hideMark/>
          </w:tcPr>
          <w:p w14:paraId="558495E5" w14:textId="59C11FE2" w:rsidR="002E4A9F" w:rsidRPr="003624C7" w:rsidRDefault="002E4A9F" w:rsidP="006553E7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Орієнтовані обсяги фінансування за роками виконання, тис. грн</w:t>
            </w:r>
          </w:p>
        </w:tc>
        <w:tc>
          <w:tcPr>
            <w:tcW w:w="2038" w:type="dxa"/>
            <w:vMerge w:val="restart"/>
            <w:shd w:val="clear" w:color="auto" w:fill="auto"/>
            <w:hideMark/>
          </w:tcPr>
          <w:p w14:paraId="07404D83" w14:textId="772159F2" w:rsidR="002E4A9F" w:rsidRPr="003624C7" w:rsidRDefault="002E4A9F" w:rsidP="006553E7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Очікуваний результат виконання заходу, у тому числі за роками виконання</w:t>
            </w:r>
          </w:p>
        </w:tc>
      </w:tr>
      <w:tr w:rsidR="00B27CF0" w:rsidRPr="003624C7" w14:paraId="1E004AAC" w14:textId="77777777" w:rsidTr="00E71A8A">
        <w:trPr>
          <w:tblHeader/>
          <w:jc w:val="center"/>
        </w:trPr>
        <w:tc>
          <w:tcPr>
            <w:tcW w:w="1714" w:type="dxa"/>
            <w:vMerge/>
            <w:hideMark/>
          </w:tcPr>
          <w:p w14:paraId="5F20BB17" w14:textId="655063BF" w:rsidR="002E4A9F" w:rsidRPr="003624C7" w:rsidRDefault="002E4A9F" w:rsidP="006553E7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05B63B59" w14:textId="77777777" w:rsidR="002E4A9F" w:rsidRPr="003624C7" w:rsidRDefault="002E4A9F" w:rsidP="006553E7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3B0F7E94" w14:textId="77777777" w:rsidR="002E4A9F" w:rsidRPr="003624C7" w:rsidRDefault="002E4A9F" w:rsidP="006553E7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5C77C4E9" w14:textId="77777777" w:rsidR="002E4A9F" w:rsidRPr="003624C7" w:rsidRDefault="002E4A9F" w:rsidP="006553E7">
            <w:pPr>
              <w:ind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14:paraId="79CA13FB" w14:textId="0F628739" w:rsidR="002E4A9F" w:rsidRPr="003624C7" w:rsidRDefault="002E4A9F" w:rsidP="006553E7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Джерела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фінансу-вання</w:t>
            </w:r>
            <w:proofErr w:type="spellEnd"/>
          </w:p>
        </w:tc>
        <w:tc>
          <w:tcPr>
            <w:tcW w:w="1088" w:type="dxa"/>
            <w:vMerge w:val="restart"/>
            <w:shd w:val="clear" w:color="auto" w:fill="auto"/>
            <w:vAlign w:val="center"/>
            <w:hideMark/>
          </w:tcPr>
          <w:p w14:paraId="49E8CA0B" w14:textId="77777777" w:rsidR="002E4A9F" w:rsidRPr="003624C7" w:rsidRDefault="002E4A9F" w:rsidP="00C12FB9">
            <w:pPr>
              <w:ind w:left="-109" w:right="-11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24C7">
              <w:rPr>
                <w:b/>
                <w:bCs/>
                <w:sz w:val="20"/>
                <w:szCs w:val="20"/>
                <w:lang w:val="uk-UA"/>
              </w:rPr>
              <w:t xml:space="preserve">Усього </w:t>
            </w:r>
          </w:p>
          <w:p w14:paraId="586D6F41" w14:textId="4706E897" w:rsidR="002E4A9F" w:rsidRPr="003624C7" w:rsidRDefault="002E4A9F" w:rsidP="00C12FB9">
            <w:pPr>
              <w:ind w:left="-109" w:right="-111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/>
              </w:rPr>
              <w:t xml:space="preserve">за </w:t>
            </w:r>
            <w:proofErr w:type="spellStart"/>
            <w:r w:rsidR="00FD7E04" w:rsidRPr="003624C7">
              <w:rPr>
                <w:b/>
                <w:bCs/>
                <w:sz w:val="20"/>
                <w:szCs w:val="20"/>
                <w:lang w:val="uk-UA"/>
              </w:rPr>
              <w:t>П</w:t>
            </w:r>
            <w:r w:rsidRPr="003624C7">
              <w:rPr>
                <w:b/>
                <w:bCs/>
                <w:sz w:val="20"/>
                <w:szCs w:val="20"/>
                <w:lang w:val="uk-UA"/>
              </w:rPr>
              <w:t>рогра</w:t>
            </w:r>
            <w:proofErr w:type="spellEnd"/>
            <w:r w:rsidRPr="003624C7">
              <w:rPr>
                <w:b/>
                <w:bCs/>
                <w:sz w:val="20"/>
                <w:szCs w:val="20"/>
                <w:lang w:val="uk-UA"/>
              </w:rPr>
              <w:t>-мою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14:paraId="15E351FD" w14:textId="1D570C4F" w:rsidR="002E4A9F" w:rsidRPr="003624C7" w:rsidRDefault="002E4A9F" w:rsidP="00E446C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І етап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14:paraId="3DBB8868" w14:textId="77777777" w:rsidR="002E4A9F" w:rsidRPr="003624C7" w:rsidRDefault="002E4A9F" w:rsidP="00586053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ІІ етап </w:t>
            </w:r>
          </w:p>
          <w:p w14:paraId="2D8A2222" w14:textId="67A0A2C5" w:rsidR="002E4A9F" w:rsidRPr="003624C7" w:rsidRDefault="002E4A9F" w:rsidP="00586053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(2025</w:t>
            </w:r>
            <w:r w:rsidR="00FD7E04"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 –</w:t>
            </w:r>
            <w:r w:rsidR="00FD7E04"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 2030)</w:t>
            </w:r>
          </w:p>
        </w:tc>
        <w:tc>
          <w:tcPr>
            <w:tcW w:w="2038" w:type="dxa"/>
            <w:vMerge/>
            <w:hideMark/>
          </w:tcPr>
          <w:p w14:paraId="2D8D3A3F" w14:textId="5A774B21" w:rsidR="002E4A9F" w:rsidRPr="003624C7" w:rsidRDefault="002E4A9F" w:rsidP="006553E7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27CF0" w:rsidRPr="003624C7" w14:paraId="595C3119" w14:textId="77777777" w:rsidTr="00E71A8A">
        <w:trPr>
          <w:tblHeader/>
          <w:jc w:val="center"/>
        </w:trPr>
        <w:tc>
          <w:tcPr>
            <w:tcW w:w="1714" w:type="dxa"/>
            <w:vMerge/>
            <w:tcBorders>
              <w:bottom w:val="single" w:sz="4" w:space="0" w:color="auto"/>
            </w:tcBorders>
            <w:hideMark/>
          </w:tcPr>
          <w:p w14:paraId="0C3D5C6A" w14:textId="77777777" w:rsidR="002E4A9F" w:rsidRPr="003624C7" w:rsidRDefault="002E4A9F" w:rsidP="006553E7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290EFD44" w14:textId="77777777" w:rsidR="002E4A9F" w:rsidRPr="003624C7" w:rsidRDefault="002E4A9F" w:rsidP="006553E7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3F16DA5E" w14:textId="77777777" w:rsidR="002E4A9F" w:rsidRPr="003624C7" w:rsidRDefault="002E4A9F" w:rsidP="006553E7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6AC4189E" w14:textId="77777777" w:rsidR="002E4A9F" w:rsidRPr="003624C7" w:rsidRDefault="002E4A9F" w:rsidP="006553E7">
            <w:pPr>
              <w:ind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14:paraId="7FF168BF" w14:textId="77777777" w:rsidR="002E4A9F" w:rsidRPr="003624C7" w:rsidRDefault="002E4A9F" w:rsidP="006553E7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6B4C512F" w14:textId="77777777" w:rsidR="002E4A9F" w:rsidRPr="003624C7" w:rsidRDefault="002E4A9F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EF6CCB" w14:textId="33992DFD" w:rsidR="002E4A9F" w:rsidRPr="003624C7" w:rsidRDefault="002E4A9F" w:rsidP="00586053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2D80B0" w14:textId="120C0E7C" w:rsidR="002E4A9F" w:rsidRPr="003624C7" w:rsidRDefault="002E4A9F" w:rsidP="00586053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AEAAB8" w14:textId="39C870B9" w:rsidR="002E4A9F" w:rsidRPr="003624C7" w:rsidRDefault="002E4A9F" w:rsidP="00586053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139" w:type="dxa"/>
            <w:vMerge/>
            <w:vAlign w:val="center"/>
          </w:tcPr>
          <w:p w14:paraId="30EC3553" w14:textId="47B03E08" w:rsidR="002E4A9F" w:rsidRPr="003624C7" w:rsidRDefault="002E4A9F" w:rsidP="00586053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hideMark/>
          </w:tcPr>
          <w:p w14:paraId="01D812F7" w14:textId="274C3078" w:rsidR="002E4A9F" w:rsidRPr="003624C7" w:rsidRDefault="002E4A9F" w:rsidP="006553E7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59B7CF00" w14:textId="77777777" w:rsidTr="00E71A8A">
        <w:trPr>
          <w:tblHeader/>
          <w:jc w:val="center"/>
        </w:trPr>
        <w:tc>
          <w:tcPr>
            <w:tcW w:w="1714" w:type="dxa"/>
            <w:tcBorders>
              <w:bottom w:val="single" w:sz="4" w:space="0" w:color="auto"/>
            </w:tcBorders>
          </w:tcPr>
          <w:p w14:paraId="11EF027E" w14:textId="7B8D13A7" w:rsidR="003624C7" w:rsidRPr="003624C7" w:rsidRDefault="003624C7" w:rsidP="003624C7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2349" w:type="dxa"/>
          </w:tcPr>
          <w:p w14:paraId="193F570B" w14:textId="6E37FA02" w:rsidR="003624C7" w:rsidRPr="003624C7" w:rsidRDefault="003624C7" w:rsidP="003624C7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2692" w:type="dxa"/>
          </w:tcPr>
          <w:p w14:paraId="2DFB0E79" w14:textId="747F00CE" w:rsidR="003624C7" w:rsidRPr="003624C7" w:rsidRDefault="003624C7" w:rsidP="003624C7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850" w:type="dxa"/>
          </w:tcPr>
          <w:p w14:paraId="13670AC1" w14:textId="474ED632" w:rsidR="003624C7" w:rsidRPr="003624C7" w:rsidRDefault="003624C7" w:rsidP="003624C7">
            <w:pPr>
              <w:ind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174" w:type="dxa"/>
            <w:vAlign w:val="center"/>
          </w:tcPr>
          <w:p w14:paraId="73145CEF" w14:textId="367C23A4" w:rsidR="003624C7" w:rsidRPr="003624C7" w:rsidRDefault="003624C7" w:rsidP="003624C7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1088" w:type="dxa"/>
            <w:vAlign w:val="center"/>
          </w:tcPr>
          <w:p w14:paraId="6F3E4052" w14:textId="53701E7F" w:rsidR="003624C7" w:rsidRPr="003624C7" w:rsidRDefault="003624C7" w:rsidP="003624C7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368199" w14:textId="0F4ED8C3" w:rsidR="003624C7" w:rsidRPr="003624C7" w:rsidRDefault="003624C7" w:rsidP="003624C7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16B581" w14:textId="5EDE7686" w:rsidR="003624C7" w:rsidRPr="003624C7" w:rsidRDefault="003624C7" w:rsidP="003624C7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DF76C" w14:textId="1775C9AD" w:rsidR="003624C7" w:rsidRPr="003624C7" w:rsidRDefault="003624C7" w:rsidP="003624C7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1139" w:type="dxa"/>
            <w:vAlign w:val="center"/>
          </w:tcPr>
          <w:p w14:paraId="5E49B0BE" w14:textId="1CC6A0E8" w:rsidR="003624C7" w:rsidRPr="003624C7" w:rsidRDefault="003624C7" w:rsidP="003624C7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2038" w:type="dxa"/>
          </w:tcPr>
          <w:p w14:paraId="4C0E3FF1" w14:textId="0B179A75" w:rsidR="003624C7" w:rsidRPr="003624C7" w:rsidRDefault="003624C7" w:rsidP="003624C7">
            <w:pPr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t>11</w:t>
            </w:r>
          </w:p>
        </w:tc>
      </w:tr>
      <w:tr w:rsidR="00675F4E" w:rsidRPr="003624C7" w14:paraId="4D07052C" w14:textId="77777777" w:rsidTr="00E71A8A">
        <w:trPr>
          <w:trHeight w:val="331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F942" w14:textId="77777777" w:rsidR="00675F4E" w:rsidRPr="003624C7" w:rsidRDefault="00675F4E" w:rsidP="00662001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1. Зміцнення державного статусу української мови, вироблення дієвого механізму її захисту, розвитку та популяризації</w:t>
            </w:r>
          </w:p>
          <w:p w14:paraId="7BF8209B" w14:textId="77777777" w:rsidR="00675F4E" w:rsidRPr="003624C7" w:rsidRDefault="00675F4E" w:rsidP="00662001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14:paraId="7907CD05" w14:textId="77777777" w:rsidR="00675F4E" w:rsidRPr="003624C7" w:rsidRDefault="00675F4E" w:rsidP="00662001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14:paraId="3B513C9E" w14:textId="77777777" w:rsidR="00675F4E" w:rsidRPr="003624C7" w:rsidRDefault="00675F4E" w:rsidP="00662001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14:paraId="368F405B" w14:textId="77777777" w:rsidR="00675F4E" w:rsidRPr="003624C7" w:rsidRDefault="00675F4E" w:rsidP="00662001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14:paraId="30A4BD6C" w14:textId="77777777" w:rsidR="00675F4E" w:rsidRPr="003624C7" w:rsidRDefault="00675F4E" w:rsidP="00662001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14:paraId="48CEA1EF" w14:textId="0B2217DB" w:rsidR="00675F4E" w:rsidRPr="003624C7" w:rsidRDefault="00675F4E" w:rsidP="00662001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4802F112" w14:textId="070500DB" w:rsidR="00675F4E" w:rsidRPr="003624C7" w:rsidRDefault="00675F4E" w:rsidP="00662001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1.1. Організація та проведення заходів з питань реалізації державної </w:t>
            </w:r>
            <w:proofErr w:type="spellStart"/>
            <w:r w:rsidRPr="003624C7">
              <w:rPr>
                <w:sz w:val="20"/>
                <w:szCs w:val="20"/>
                <w:lang w:val="uk-UA" w:eastAsia="uk-UA"/>
              </w:rPr>
              <w:t>мовної</w:t>
            </w:r>
            <w:proofErr w:type="spellEnd"/>
            <w:r w:rsidRPr="003624C7">
              <w:rPr>
                <w:sz w:val="20"/>
                <w:szCs w:val="20"/>
                <w:lang w:val="uk-UA" w:eastAsia="uk-UA"/>
              </w:rPr>
              <w:t xml:space="preserve"> політики для цільових аудиторій</w:t>
            </w:r>
            <w:r w:rsidRPr="003624C7">
              <w:rPr>
                <w:sz w:val="20"/>
                <w:szCs w:val="20"/>
                <w:lang w:val="uk-UA"/>
              </w:rPr>
              <w:t xml:space="preserve"> (викладачі, студентська молодь, представники національних меншин, інші цільові групи)</w:t>
            </w:r>
          </w:p>
          <w:p w14:paraId="3A27306E" w14:textId="4047C481" w:rsidR="00675F4E" w:rsidRPr="003624C7" w:rsidRDefault="00675F4E" w:rsidP="002D2DF8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 w:val="restart"/>
            <w:shd w:val="clear" w:color="auto" w:fill="auto"/>
            <w:hideMark/>
          </w:tcPr>
          <w:p w14:paraId="6C1865E8" w14:textId="77777777" w:rsidR="002D71D6" w:rsidRPr="003624C7" w:rsidRDefault="007E0374" w:rsidP="00B729A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Управління культури, туризму, національностей і релігій облдержадміністрації, </w:t>
            </w:r>
            <w:r w:rsidR="00D25268" w:rsidRPr="003624C7">
              <w:rPr>
                <w:sz w:val="20"/>
                <w:szCs w:val="20"/>
                <w:lang w:val="uk-UA" w:eastAsia="uk-UA"/>
              </w:rPr>
              <w:t>д</w:t>
            </w:r>
            <w:r w:rsidR="00675F4E" w:rsidRPr="003624C7">
              <w:rPr>
                <w:sz w:val="20"/>
                <w:szCs w:val="20"/>
                <w:lang w:val="uk-UA" w:eastAsia="uk-UA"/>
              </w:rPr>
              <w:t>епартамент освіти і науки облдержадміністрації, райдержадміністрації, виконавчі органи  сільських, селищних, міських рад</w:t>
            </w:r>
          </w:p>
          <w:p w14:paraId="0C79C74D" w14:textId="7F0A5736" w:rsidR="00675F4E" w:rsidRPr="003624C7" w:rsidRDefault="00675F4E" w:rsidP="00B729A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 (за згодою)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6DF988F" w14:textId="4EEF58E4" w:rsidR="00675F4E" w:rsidRPr="003624C7" w:rsidRDefault="00675F4E" w:rsidP="00662001">
            <w:pPr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AEC79A5" w14:textId="0BE3543E" w:rsidR="00675F4E" w:rsidRPr="003624C7" w:rsidRDefault="00675F4E" w:rsidP="003624C7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Загальний обсяг, у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1D0384A9" w14:textId="2796BC03" w:rsidR="00675F4E" w:rsidRPr="003624C7" w:rsidRDefault="00675F4E" w:rsidP="0066200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350,0</w:t>
            </w:r>
          </w:p>
        </w:tc>
        <w:tc>
          <w:tcPr>
            <w:tcW w:w="708" w:type="dxa"/>
            <w:shd w:val="clear" w:color="auto" w:fill="auto"/>
          </w:tcPr>
          <w:p w14:paraId="7DADD9EA" w14:textId="2CCA7A36" w:rsidR="00675F4E" w:rsidRPr="003624C7" w:rsidRDefault="00675F4E" w:rsidP="0066200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118DEC5B" w14:textId="279E0040" w:rsidR="00675F4E" w:rsidRPr="003624C7" w:rsidRDefault="00675F4E" w:rsidP="0066200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0CB12CC3" w14:textId="038D84C3" w:rsidR="00675F4E" w:rsidRPr="003624C7" w:rsidRDefault="00675F4E" w:rsidP="0066200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1139" w:type="dxa"/>
          </w:tcPr>
          <w:p w14:paraId="5D7986BA" w14:textId="1C8CC89D" w:rsidR="00675F4E" w:rsidRPr="003624C7" w:rsidRDefault="00675F4E" w:rsidP="00662001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2038" w:type="dxa"/>
            <w:vMerge w:val="restart"/>
            <w:shd w:val="clear" w:color="auto" w:fill="auto"/>
            <w:hideMark/>
          </w:tcPr>
          <w:p w14:paraId="02249C98" w14:textId="77777777" w:rsidR="00B33C31" w:rsidRPr="003624C7" w:rsidRDefault="00675F4E" w:rsidP="00D212E4">
            <w:pPr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Проведено заходи з питань державної </w:t>
            </w:r>
            <w:proofErr w:type="spellStart"/>
            <w:r w:rsidRPr="003624C7">
              <w:rPr>
                <w:sz w:val="20"/>
                <w:szCs w:val="20"/>
                <w:lang w:val="uk-UA" w:eastAsia="uk-UA"/>
              </w:rPr>
              <w:t>мовної</w:t>
            </w:r>
            <w:proofErr w:type="spellEnd"/>
            <w:r w:rsidRPr="003624C7">
              <w:rPr>
                <w:sz w:val="20"/>
                <w:szCs w:val="20"/>
                <w:lang w:val="uk-UA" w:eastAsia="uk-UA"/>
              </w:rPr>
              <w:t xml:space="preserve"> політики</w:t>
            </w:r>
          </w:p>
          <w:p w14:paraId="040EF62E" w14:textId="201194FE" w:rsidR="00675F4E" w:rsidRPr="003624C7" w:rsidRDefault="00675F4E" w:rsidP="00D212E4">
            <w:pPr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(10 заходів  щороку)</w:t>
            </w:r>
          </w:p>
        </w:tc>
      </w:tr>
      <w:tr w:rsidR="00675F4E" w:rsidRPr="003624C7" w14:paraId="5CA97290" w14:textId="77777777" w:rsidTr="00E71A8A">
        <w:trPr>
          <w:trHeight w:val="529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473F" w14:textId="77777777" w:rsidR="00675F4E" w:rsidRPr="003624C7" w:rsidRDefault="00675F4E" w:rsidP="00F1417A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hideMark/>
          </w:tcPr>
          <w:p w14:paraId="38E002B2" w14:textId="77777777" w:rsidR="00675F4E" w:rsidRPr="003624C7" w:rsidRDefault="00675F4E" w:rsidP="00F1417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04D43318" w14:textId="77777777" w:rsidR="00675F4E" w:rsidRPr="003624C7" w:rsidRDefault="00675F4E" w:rsidP="00F1417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5BB8DDAF" w14:textId="77777777" w:rsidR="00675F4E" w:rsidRPr="003624C7" w:rsidRDefault="00675F4E" w:rsidP="00F1417A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E1D64BB" w14:textId="77777777" w:rsidR="00675F4E" w:rsidRPr="003624C7" w:rsidRDefault="00675F4E" w:rsidP="00F1417A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8AE31D4" w14:textId="421AF8A1" w:rsidR="00675F4E" w:rsidRPr="003624C7" w:rsidRDefault="00675F4E" w:rsidP="00F1417A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67A02E" w14:textId="25E2A0C8" w:rsidR="00675F4E" w:rsidRPr="003624C7" w:rsidRDefault="00675F4E" w:rsidP="00F1417A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78C932" w14:textId="43A1811A" w:rsidR="00675F4E" w:rsidRPr="003624C7" w:rsidRDefault="00675F4E" w:rsidP="00F1417A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CB5DC1" w14:textId="791206F3" w:rsidR="00675F4E" w:rsidRPr="003624C7" w:rsidRDefault="00675F4E" w:rsidP="00F1417A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1A263F49" w14:textId="392FD47B" w:rsidR="00675F4E" w:rsidRPr="003624C7" w:rsidRDefault="00675F4E" w:rsidP="00F1417A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hideMark/>
          </w:tcPr>
          <w:p w14:paraId="10D87FBF" w14:textId="1A3263AA" w:rsidR="00675F4E" w:rsidRPr="003624C7" w:rsidRDefault="00675F4E" w:rsidP="00F1417A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675F4E" w:rsidRPr="003624C7" w14:paraId="6456ED50" w14:textId="77777777" w:rsidTr="00E71A8A">
        <w:trPr>
          <w:trHeight w:val="565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F6A5" w14:textId="77777777" w:rsidR="00675F4E" w:rsidRPr="003624C7" w:rsidRDefault="00675F4E" w:rsidP="00F1417A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hideMark/>
          </w:tcPr>
          <w:p w14:paraId="7FAF0D33" w14:textId="77777777" w:rsidR="00675F4E" w:rsidRPr="003624C7" w:rsidRDefault="00675F4E" w:rsidP="00F1417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799A6811" w14:textId="77777777" w:rsidR="00675F4E" w:rsidRPr="003624C7" w:rsidRDefault="00675F4E" w:rsidP="00F1417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33974ED6" w14:textId="77777777" w:rsidR="00675F4E" w:rsidRPr="003624C7" w:rsidRDefault="00675F4E" w:rsidP="00F1417A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4EB8288E" w14:textId="77777777" w:rsidR="00675F4E" w:rsidRPr="003624C7" w:rsidRDefault="00675F4E" w:rsidP="00F1417A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088" w:type="dxa"/>
            <w:shd w:val="clear" w:color="auto" w:fill="auto"/>
          </w:tcPr>
          <w:p w14:paraId="3C969E83" w14:textId="1F17E9F0" w:rsidR="00675F4E" w:rsidRPr="003624C7" w:rsidRDefault="00675F4E" w:rsidP="00F1417A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350,0</w:t>
            </w:r>
          </w:p>
        </w:tc>
        <w:tc>
          <w:tcPr>
            <w:tcW w:w="708" w:type="dxa"/>
            <w:shd w:val="clear" w:color="auto" w:fill="auto"/>
          </w:tcPr>
          <w:p w14:paraId="5ABBEB85" w14:textId="3CCD16FA" w:rsidR="00675F4E" w:rsidRPr="003624C7" w:rsidRDefault="00675F4E" w:rsidP="00F1417A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1C584EC3" w14:textId="3802B465" w:rsidR="00675F4E" w:rsidRPr="003624C7" w:rsidRDefault="00675F4E" w:rsidP="00F1417A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0C429930" w14:textId="5F0DA637" w:rsidR="00675F4E" w:rsidRPr="003624C7" w:rsidRDefault="00675F4E" w:rsidP="00F1417A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1139" w:type="dxa"/>
            <w:shd w:val="clear" w:color="auto" w:fill="auto"/>
          </w:tcPr>
          <w:p w14:paraId="64895AD8" w14:textId="7FFB981A" w:rsidR="00675F4E" w:rsidRPr="003624C7" w:rsidRDefault="00675F4E" w:rsidP="00F1417A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2038" w:type="dxa"/>
            <w:vMerge/>
            <w:hideMark/>
          </w:tcPr>
          <w:p w14:paraId="4A70CC35" w14:textId="0F3E4FD5" w:rsidR="00675F4E" w:rsidRPr="003624C7" w:rsidRDefault="00675F4E" w:rsidP="00F1417A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675F4E" w:rsidRPr="003624C7" w14:paraId="499C0458" w14:textId="77777777" w:rsidTr="003A727F">
        <w:trPr>
          <w:trHeight w:val="243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F61E" w14:textId="77777777" w:rsidR="00675F4E" w:rsidRPr="003624C7" w:rsidRDefault="00675F4E" w:rsidP="00F1417A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hideMark/>
          </w:tcPr>
          <w:p w14:paraId="6C20D7DA" w14:textId="77777777" w:rsidR="00675F4E" w:rsidRPr="003624C7" w:rsidRDefault="00675F4E" w:rsidP="00F1417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4305C93F" w14:textId="77777777" w:rsidR="00675F4E" w:rsidRPr="003624C7" w:rsidRDefault="00675F4E" w:rsidP="00F1417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500643E3" w14:textId="77777777" w:rsidR="00675F4E" w:rsidRPr="003624C7" w:rsidRDefault="00675F4E" w:rsidP="00F1417A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B6738AE" w14:textId="77777777" w:rsidR="00675F4E" w:rsidRPr="003624C7" w:rsidRDefault="00675F4E" w:rsidP="00F1417A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02A50495" w14:textId="1EDEEE5A" w:rsidR="00675F4E" w:rsidRPr="003A727F" w:rsidRDefault="00675F4E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hideMark/>
          </w:tcPr>
          <w:p w14:paraId="306263D1" w14:textId="5E0F0E50" w:rsidR="00675F4E" w:rsidRPr="003624C7" w:rsidRDefault="00675F4E" w:rsidP="00F1417A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675F4E" w:rsidRPr="003624C7" w14:paraId="185AB57C" w14:textId="77777777" w:rsidTr="00E71A8A">
        <w:trPr>
          <w:trHeight w:val="469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D1B27" w14:textId="77777777" w:rsidR="00675F4E" w:rsidRPr="003624C7" w:rsidRDefault="00675F4E" w:rsidP="00F1417A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14:paraId="5AD7990F" w14:textId="77777777" w:rsidR="00675F4E" w:rsidRPr="003624C7" w:rsidRDefault="00675F4E" w:rsidP="00F1417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1C17B1E3" w14:textId="77777777" w:rsidR="00675F4E" w:rsidRPr="003624C7" w:rsidRDefault="00675F4E" w:rsidP="00F1417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54101859" w14:textId="77777777" w:rsidR="00675F4E" w:rsidRPr="003624C7" w:rsidRDefault="00675F4E" w:rsidP="00F1417A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0882E1BB" w14:textId="688CDF85" w:rsidR="00675F4E" w:rsidRPr="003624C7" w:rsidRDefault="00675F4E" w:rsidP="00F1417A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01A7CC8" w14:textId="77777777" w:rsidR="00675F4E" w:rsidRPr="003624C7" w:rsidRDefault="00675F4E" w:rsidP="00F1417A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31C0D3" w14:textId="77777777" w:rsidR="00675F4E" w:rsidRPr="003624C7" w:rsidRDefault="00675F4E" w:rsidP="00F1417A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BF3306" w14:textId="77777777" w:rsidR="00675F4E" w:rsidRPr="003624C7" w:rsidRDefault="00675F4E" w:rsidP="00F1417A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1534E3" w14:textId="77777777" w:rsidR="00675F4E" w:rsidRPr="003624C7" w:rsidRDefault="00675F4E" w:rsidP="00F1417A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3322E743" w14:textId="77777777" w:rsidR="00675F4E" w:rsidRPr="003624C7" w:rsidRDefault="00675F4E" w:rsidP="00F1417A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</w:tcPr>
          <w:p w14:paraId="5D0EB5A0" w14:textId="77777777" w:rsidR="00675F4E" w:rsidRPr="003624C7" w:rsidRDefault="00675F4E" w:rsidP="00F1417A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675F4E" w:rsidRPr="003624C7" w14:paraId="2DA2F24E" w14:textId="77777777" w:rsidTr="00E71A8A">
        <w:trPr>
          <w:trHeight w:val="561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41165" w14:textId="4B066B6C" w:rsidR="00675F4E" w:rsidRPr="003624C7" w:rsidRDefault="00675F4E" w:rsidP="00662001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EC1441" w14:textId="43061C5C" w:rsidR="00675F4E" w:rsidRPr="003624C7" w:rsidRDefault="00675F4E" w:rsidP="00662001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1.2. Проведення зустрічей із сучасними українськими письменниками, у тому числі мовно-виховних заходів  для дітей та молоді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4AC09C0A" w14:textId="77777777" w:rsidR="002D71D6" w:rsidRPr="003624C7" w:rsidRDefault="00675F4E" w:rsidP="00662001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Управління культури, туризму, національностей і релігій облдержадміністрації, райдержадміністрації, виконавчі органи  сільських, селищних, міських рад </w:t>
            </w:r>
          </w:p>
          <w:p w14:paraId="35D1BCCF" w14:textId="5A2F1B5A" w:rsidR="00675F4E" w:rsidRPr="003624C7" w:rsidRDefault="00675F4E" w:rsidP="00662001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A4517B5" w14:textId="20284001" w:rsidR="00675F4E" w:rsidRPr="003624C7" w:rsidRDefault="00675F4E" w:rsidP="00662001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</w:tcPr>
          <w:p w14:paraId="57AB68AC" w14:textId="22493D6D" w:rsidR="00675F4E" w:rsidRPr="003624C7" w:rsidRDefault="007E0374" w:rsidP="00662001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 xml:space="preserve">Загальний обсяг, </w:t>
            </w:r>
            <w:r w:rsidR="00675F4E" w:rsidRPr="003624C7">
              <w:rPr>
                <w:b/>
                <w:sz w:val="20"/>
                <w:szCs w:val="20"/>
                <w:lang w:val="uk-UA"/>
              </w:rPr>
              <w:t xml:space="preserve">у </w:t>
            </w:r>
            <w:proofErr w:type="spellStart"/>
            <w:r w:rsidR="00675F4E" w:rsidRPr="003624C7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="00675F4E" w:rsidRPr="003624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65DB7A3B" w14:textId="6860C367" w:rsidR="00675F4E" w:rsidRPr="003624C7" w:rsidRDefault="00DC2816" w:rsidP="000057D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9</w:t>
            </w:r>
            <w:r w:rsidR="00675F4E" w:rsidRPr="003624C7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14:paraId="33C898E9" w14:textId="63352DD1" w:rsidR="00675F4E" w:rsidRPr="003624C7" w:rsidRDefault="00DC2816" w:rsidP="00662001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1</w:t>
            </w:r>
            <w:r w:rsidR="00675F4E" w:rsidRPr="003624C7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14:paraId="319EFDAF" w14:textId="0A2B9E3E" w:rsidR="00675F4E" w:rsidRPr="003624C7" w:rsidRDefault="00DC2816" w:rsidP="00662001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1</w:t>
            </w:r>
            <w:r w:rsidR="00675F4E" w:rsidRPr="003624C7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3B76F0A6" w14:textId="466278E7" w:rsidR="00675F4E" w:rsidRPr="003624C7" w:rsidRDefault="00DC2816" w:rsidP="00662001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1</w:t>
            </w:r>
            <w:r w:rsidR="00675F4E" w:rsidRPr="003624C7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1139" w:type="dxa"/>
          </w:tcPr>
          <w:p w14:paraId="22820D45" w14:textId="07A6785F" w:rsidR="00675F4E" w:rsidRPr="003624C7" w:rsidRDefault="00DC2816" w:rsidP="00662001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5</w:t>
            </w:r>
            <w:r w:rsidR="00675F4E" w:rsidRPr="003624C7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2038" w:type="dxa"/>
            <w:vMerge w:val="restart"/>
            <w:shd w:val="clear" w:color="auto" w:fill="auto"/>
          </w:tcPr>
          <w:p w14:paraId="7243C9D5" w14:textId="7ED3041E" w:rsidR="00675F4E" w:rsidRPr="003624C7" w:rsidRDefault="00675F4E" w:rsidP="00D212E4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Проведено зустрічей із сучасними українськими письменниками (10 щороку)</w:t>
            </w:r>
          </w:p>
        </w:tc>
      </w:tr>
      <w:tr w:rsidR="00675F4E" w:rsidRPr="003624C7" w14:paraId="4BC73491" w14:textId="77777777" w:rsidTr="00E71A8A">
        <w:trPr>
          <w:trHeight w:val="555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BEB41" w14:textId="77777777" w:rsidR="00675F4E" w:rsidRPr="003624C7" w:rsidRDefault="00675F4E" w:rsidP="00F1417A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7CE020" w14:textId="77777777" w:rsidR="00675F4E" w:rsidRPr="003624C7" w:rsidRDefault="00675F4E" w:rsidP="00F1417A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29AEF85B" w14:textId="77777777" w:rsidR="00675F4E" w:rsidRPr="003624C7" w:rsidRDefault="00675F4E" w:rsidP="00F1417A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7A858A" w14:textId="77777777" w:rsidR="00675F4E" w:rsidRPr="003624C7" w:rsidRDefault="00675F4E" w:rsidP="00F1417A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4F61C7BD" w14:textId="5BF70B62" w:rsidR="00675F4E" w:rsidRPr="003624C7" w:rsidRDefault="00675F4E" w:rsidP="00F1417A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753877DF" w14:textId="77777777" w:rsidR="00675F4E" w:rsidRPr="003624C7" w:rsidRDefault="00675F4E" w:rsidP="00F1417A">
            <w:pPr>
              <w:spacing w:line="22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5F43F1E7" w14:textId="77777777" w:rsidR="00675F4E" w:rsidRPr="003624C7" w:rsidRDefault="00675F4E" w:rsidP="00F1417A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4CA401FC" w14:textId="77777777" w:rsidR="00675F4E" w:rsidRPr="003624C7" w:rsidRDefault="00675F4E" w:rsidP="00F1417A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4AECFCEF" w14:textId="77777777" w:rsidR="00675F4E" w:rsidRPr="003624C7" w:rsidRDefault="00675F4E" w:rsidP="00F1417A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02F74BE4" w14:textId="77777777" w:rsidR="00675F4E" w:rsidRPr="003624C7" w:rsidRDefault="00675F4E" w:rsidP="00F1417A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64271E6D" w14:textId="06E7B80B" w:rsidR="00675F4E" w:rsidRPr="003624C7" w:rsidRDefault="00675F4E" w:rsidP="00F1417A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75F4E" w:rsidRPr="003624C7" w14:paraId="5CF9B8DA" w14:textId="77777777" w:rsidTr="00E71A8A">
        <w:trPr>
          <w:trHeight w:val="549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20F7D" w14:textId="77777777" w:rsidR="00675F4E" w:rsidRPr="003624C7" w:rsidRDefault="00675F4E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290387" w14:textId="77777777" w:rsidR="00675F4E" w:rsidRPr="003624C7" w:rsidRDefault="00675F4E" w:rsidP="00B27CF0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45793912" w14:textId="77777777" w:rsidR="00675F4E" w:rsidRPr="003624C7" w:rsidRDefault="00675F4E" w:rsidP="00B27CF0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68F3803" w14:textId="77777777" w:rsidR="00675F4E" w:rsidRPr="003624C7" w:rsidRDefault="00675F4E" w:rsidP="00B27CF0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4F64A813" w14:textId="2F7CA36B" w:rsidR="00675F4E" w:rsidRPr="003624C7" w:rsidRDefault="00675F4E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88" w:type="dxa"/>
            <w:shd w:val="clear" w:color="auto" w:fill="auto"/>
          </w:tcPr>
          <w:p w14:paraId="51A985B3" w14:textId="6AAB81D2" w:rsidR="00675F4E" w:rsidRPr="003624C7" w:rsidRDefault="00DC2816" w:rsidP="000057D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9</w:t>
            </w:r>
            <w:r w:rsidR="00675F4E" w:rsidRPr="003624C7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14:paraId="6252A912" w14:textId="1BBF8327" w:rsidR="00675F4E" w:rsidRPr="003624C7" w:rsidRDefault="00DC2816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1</w:t>
            </w:r>
            <w:r w:rsidR="00675F4E" w:rsidRPr="003624C7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14:paraId="176B39EB" w14:textId="1D173035" w:rsidR="00675F4E" w:rsidRPr="003624C7" w:rsidRDefault="00DC2816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1</w:t>
            </w:r>
            <w:r w:rsidR="00675F4E" w:rsidRPr="003624C7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4C3AA5D2" w14:textId="1DA12E35" w:rsidR="00675F4E" w:rsidRPr="003624C7" w:rsidRDefault="00DC2816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1</w:t>
            </w:r>
            <w:r w:rsidR="00675F4E" w:rsidRPr="003624C7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1139" w:type="dxa"/>
            <w:shd w:val="clear" w:color="auto" w:fill="auto"/>
          </w:tcPr>
          <w:p w14:paraId="6CCA4D4D" w14:textId="19A58587" w:rsidR="00675F4E" w:rsidRPr="003624C7" w:rsidRDefault="00DC2816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5</w:t>
            </w:r>
            <w:r w:rsidR="00675F4E" w:rsidRPr="003624C7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2038" w:type="dxa"/>
            <w:vMerge/>
            <w:shd w:val="clear" w:color="auto" w:fill="auto"/>
          </w:tcPr>
          <w:p w14:paraId="6F7B019C" w14:textId="594CA7B2" w:rsidR="00675F4E" w:rsidRPr="003624C7" w:rsidRDefault="00675F4E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75F4E" w:rsidRPr="003624C7" w14:paraId="30EFF97A" w14:textId="77777777" w:rsidTr="003A727F">
        <w:trPr>
          <w:trHeight w:val="415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FC582" w14:textId="77777777" w:rsidR="00675F4E" w:rsidRPr="003624C7" w:rsidRDefault="00675F4E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A8D7D4" w14:textId="77777777" w:rsidR="00675F4E" w:rsidRPr="003624C7" w:rsidRDefault="00675F4E" w:rsidP="00B27CF0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3C6CC46C" w14:textId="77777777" w:rsidR="00675F4E" w:rsidRPr="003624C7" w:rsidRDefault="00675F4E" w:rsidP="00B27CF0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3B825FF" w14:textId="77777777" w:rsidR="00675F4E" w:rsidRPr="003624C7" w:rsidRDefault="00675F4E" w:rsidP="00B27CF0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3A967B68" w14:textId="5B95FA2A" w:rsidR="00675F4E" w:rsidRPr="003624C7" w:rsidRDefault="00675F4E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0AEB1CFA" w14:textId="6ED5E5D4" w:rsidR="00675F4E" w:rsidRPr="003A727F" w:rsidRDefault="00675F4E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shd w:val="clear" w:color="auto" w:fill="auto"/>
          </w:tcPr>
          <w:p w14:paraId="5E8F0CEE" w14:textId="21EFE32E" w:rsidR="00675F4E" w:rsidRPr="003624C7" w:rsidRDefault="00675F4E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4CC2ED51" w14:textId="77777777" w:rsidTr="00E71A8A">
        <w:trPr>
          <w:trHeight w:val="327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F6A46" w14:textId="77777777" w:rsidR="00C81A42" w:rsidRPr="003624C7" w:rsidRDefault="00C81A42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0CD885" w14:textId="77777777" w:rsidR="00C81A42" w:rsidRPr="003624C7" w:rsidRDefault="00C81A42" w:rsidP="00B27CF0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2DDB3F08" w14:textId="77777777" w:rsidR="00C81A42" w:rsidRPr="003624C7" w:rsidRDefault="00C81A42" w:rsidP="00B27CF0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F0DF224" w14:textId="77777777" w:rsidR="00C81A42" w:rsidRPr="003624C7" w:rsidRDefault="00C81A42" w:rsidP="00B27CF0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650F3FEB" w14:textId="23AB033D" w:rsidR="00C81A42" w:rsidRPr="003624C7" w:rsidRDefault="00C81A42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</w:tcPr>
          <w:p w14:paraId="15140958" w14:textId="03E9E4FF" w:rsidR="00C81A42" w:rsidRPr="003624C7" w:rsidRDefault="00C81A42" w:rsidP="00B27CF0">
            <w:pPr>
              <w:spacing w:line="22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59A5CE70" w14:textId="3287197F" w:rsidR="00C81A42" w:rsidRPr="003624C7" w:rsidRDefault="00C81A42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48ED89D6" w14:textId="6D24A97D" w:rsidR="00C81A42" w:rsidRPr="003624C7" w:rsidRDefault="00C81A42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5BCDA6D7" w14:textId="321F12E5" w:rsidR="00C81A42" w:rsidRPr="003624C7" w:rsidRDefault="00C81A42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6E1B6D13" w14:textId="50A05664" w:rsidR="00C81A42" w:rsidRPr="003624C7" w:rsidRDefault="00C81A42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2D345C3A" w14:textId="77777777" w:rsidR="00C81A42" w:rsidRPr="003624C7" w:rsidRDefault="00C81A42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4B1CBD42" w14:textId="77777777" w:rsidTr="00E71A8A">
        <w:trPr>
          <w:trHeight w:val="273"/>
          <w:jc w:val="center"/>
        </w:trPr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A40F" w14:textId="289563F8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lastRenderedPageBreak/>
              <w:t>1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2B2C2" w14:textId="0628F684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330981E" w14:textId="6C85DC20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86FFE" w14:textId="665A9DFA" w:rsidR="003624C7" w:rsidRPr="003624C7" w:rsidRDefault="003624C7" w:rsidP="003624C7">
            <w:pPr>
              <w:spacing w:line="221" w:lineRule="auto"/>
              <w:ind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7FD4CD9" w14:textId="3D6B5E75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3624C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B7A0F0D" w14:textId="5B1371CA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A046FA" w14:textId="14013092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CFDC2E" w14:textId="0CB110E2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EB831" w14:textId="7FE15848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1139" w:type="dxa"/>
            <w:vAlign w:val="center"/>
          </w:tcPr>
          <w:p w14:paraId="392CDD5C" w14:textId="0304CC7A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934D6AF" w14:textId="6A2523C8" w:rsidR="003624C7" w:rsidRPr="003624C7" w:rsidRDefault="003624C7" w:rsidP="003624C7">
            <w:pPr>
              <w:spacing w:line="221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11</w:t>
            </w:r>
          </w:p>
        </w:tc>
      </w:tr>
      <w:tr w:rsidR="003624C7" w:rsidRPr="003624C7" w14:paraId="7E26515C" w14:textId="77777777" w:rsidTr="00E71A8A">
        <w:trPr>
          <w:trHeight w:val="174"/>
          <w:jc w:val="center"/>
        </w:trPr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E8E27" w14:textId="3EFAC711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201DAD" w14:textId="114EEE25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1.3. Підтримка діяльності професійних театрально-концертних колективів області з перекладів українською мовою репертуарних вистав, які йдуть на іншій мові та які плануються для показу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2996D64A" w14:textId="133ACEA4" w:rsidR="003624C7" w:rsidRPr="003624C7" w:rsidRDefault="003624C7" w:rsidP="008F4DE1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облдержадміністрації, райдержадміністрації</w:t>
            </w:r>
            <w:r w:rsidRPr="008F4DE1">
              <w:rPr>
                <w:sz w:val="20"/>
                <w:szCs w:val="20"/>
                <w:lang w:val="uk-UA" w:eastAsia="uk-UA"/>
              </w:rPr>
              <w:t>,</w:t>
            </w:r>
            <w:r w:rsidRPr="003624C7">
              <w:rPr>
                <w:sz w:val="20"/>
                <w:szCs w:val="20"/>
                <w:lang w:val="uk-UA" w:eastAsia="uk-UA"/>
              </w:rPr>
              <w:t xml:space="preserve"> виконавчі органи  сільських, селищних, міських рад</w:t>
            </w:r>
          </w:p>
          <w:p w14:paraId="501F2F78" w14:textId="1AA78AE9" w:rsidR="003624C7" w:rsidRPr="003624C7" w:rsidRDefault="003624C7" w:rsidP="00B355AE">
            <w:pPr>
              <w:spacing w:line="216" w:lineRule="auto"/>
              <w:ind w:left="-26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76CDC38" w14:textId="2CAA9602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</w:tcPr>
          <w:p w14:paraId="06493114" w14:textId="04EE5E79" w:rsidR="003624C7" w:rsidRPr="003624C7" w:rsidRDefault="003624C7" w:rsidP="00B355AE">
            <w:pPr>
              <w:spacing w:line="223" w:lineRule="auto"/>
              <w:ind w:left="-57" w:right="-144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0EC92D9" w14:textId="5C51F3F5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B9992C" w14:textId="07732A23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59360E04" w14:textId="6A6C6B01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9C491EA" w14:textId="2FEE7788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0A174931" w14:textId="77BD302F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3A5F8962" w14:textId="1A8297DD" w:rsidR="003624C7" w:rsidRPr="003624C7" w:rsidRDefault="003624C7" w:rsidP="00500488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Перекладено українською мовою  5 вистав щороку </w:t>
            </w:r>
          </w:p>
        </w:tc>
      </w:tr>
      <w:tr w:rsidR="003624C7" w:rsidRPr="003624C7" w14:paraId="0D14D98D" w14:textId="77777777" w:rsidTr="00E71A8A">
        <w:trPr>
          <w:trHeight w:val="195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1D918" w14:textId="77777777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926707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40875461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BCE91A" w14:textId="77777777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44475872" w14:textId="52C273C5" w:rsidR="003624C7" w:rsidRPr="003624C7" w:rsidRDefault="003624C7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018EAA1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FCB8FD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51AEA3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A545E9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4418A357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003F07A4" w14:textId="77777777" w:rsidR="003624C7" w:rsidRPr="003624C7" w:rsidRDefault="003624C7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6A439DB9" w14:textId="77777777" w:rsidTr="00E71A8A">
        <w:trPr>
          <w:trHeight w:val="292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CCA5E" w14:textId="77777777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5C4D6A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0912D079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1D47A44" w14:textId="77777777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3F63410B" w14:textId="08E03D30" w:rsidR="003624C7" w:rsidRPr="003624C7" w:rsidRDefault="003624C7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23ACC32E" w14:textId="2FA883D2" w:rsidR="003624C7" w:rsidRPr="003A727F" w:rsidRDefault="003624C7" w:rsidP="003A727F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shd w:val="clear" w:color="auto" w:fill="auto"/>
          </w:tcPr>
          <w:p w14:paraId="35C88FDB" w14:textId="77777777" w:rsidR="003624C7" w:rsidRPr="003624C7" w:rsidRDefault="003624C7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250B5A86" w14:textId="77777777" w:rsidTr="00E71A8A">
        <w:trPr>
          <w:trHeight w:val="262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170F0" w14:textId="77777777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76981A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6CB61374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154CA4" w14:textId="77777777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6C2A0106" w14:textId="1D980E24" w:rsidR="003624C7" w:rsidRPr="003624C7" w:rsidRDefault="003624C7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44BBD69C" w14:textId="4EF888E4" w:rsidR="003624C7" w:rsidRPr="003A727F" w:rsidRDefault="003624C7" w:rsidP="003A727F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shd w:val="clear" w:color="auto" w:fill="auto"/>
          </w:tcPr>
          <w:p w14:paraId="7524EFAB" w14:textId="77777777" w:rsidR="003624C7" w:rsidRPr="003624C7" w:rsidRDefault="003624C7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2E3CFFC0" w14:textId="77777777" w:rsidTr="00E71A8A">
        <w:trPr>
          <w:trHeight w:val="135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A8678" w14:textId="77777777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15696E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027A97E0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2129F8" w14:textId="77777777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7753CE68" w14:textId="6D633B4A" w:rsidR="003624C7" w:rsidRPr="003624C7" w:rsidRDefault="003624C7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5226F47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B574CC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4E6A7D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57EF9D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64683DF6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0E1DF497" w14:textId="77777777" w:rsidR="003624C7" w:rsidRPr="003624C7" w:rsidRDefault="003624C7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098F342C" w14:textId="77777777" w:rsidTr="00E71A8A">
        <w:trPr>
          <w:trHeight w:val="157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F64A3" w14:textId="46507E04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8146987" w14:textId="201E11E2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1.4. Проведення мистецьких конкурсів, фестивалів за ініціативою або участю громадських організацій, національно-культурних товариств, творчих спілок області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47255A2C" w14:textId="77777777" w:rsidR="003624C7" w:rsidRPr="003624C7" w:rsidRDefault="003624C7" w:rsidP="00B355AE">
            <w:pPr>
              <w:spacing w:line="216" w:lineRule="auto"/>
              <w:ind w:left="-26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облдержадміністрації, управління протокольних та масових заходів облдержадміністрації, виконавчі органи  сільських, селищних, міських рад</w:t>
            </w:r>
          </w:p>
          <w:p w14:paraId="62212F3E" w14:textId="3AEACD94" w:rsidR="003624C7" w:rsidRPr="003624C7" w:rsidRDefault="003624C7" w:rsidP="00B355AE">
            <w:pPr>
              <w:spacing w:line="216" w:lineRule="auto"/>
              <w:ind w:left="-26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E1E42A4" w14:textId="27499056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</w:tcPr>
          <w:p w14:paraId="59EF58F4" w14:textId="1CA7BD5C" w:rsidR="003624C7" w:rsidRPr="003624C7" w:rsidRDefault="003624C7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3624C7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Pr="003624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4E347E81" w14:textId="79F993A8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654E618E" w14:textId="1B5DD679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0B016BD7" w14:textId="56732BA2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5092D61F" w14:textId="1C9D37D2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5D2C5006" w14:textId="2D8684B1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0806D7BD" w14:textId="3A66F1F4" w:rsidR="003624C7" w:rsidRPr="003624C7" w:rsidRDefault="003624C7" w:rsidP="004B5537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Проведено 2 заходи щороку</w:t>
            </w:r>
          </w:p>
        </w:tc>
      </w:tr>
      <w:tr w:rsidR="003624C7" w:rsidRPr="003624C7" w14:paraId="59F76A4E" w14:textId="77777777" w:rsidTr="00E71A8A">
        <w:trPr>
          <w:trHeight w:val="225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6DEF5" w14:textId="77777777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64386A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7DD52B6C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5EFC43E" w14:textId="77777777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0A488207" w14:textId="7A41475C" w:rsidR="003624C7" w:rsidRPr="003624C7" w:rsidRDefault="003624C7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1AB0F1A1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574B380B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7BB1EEFC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742A3673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19C75162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0E89DD31" w14:textId="77777777" w:rsidR="003624C7" w:rsidRPr="003624C7" w:rsidRDefault="003624C7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0F1683CE" w14:textId="77777777" w:rsidTr="003A727F">
        <w:trPr>
          <w:trHeight w:val="188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43DDA" w14:textId="77777777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A58C18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72FC3B86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847678" w14:textId="77777777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61C1BDEC" w14:textId="355B9E4A" w:rsidR="003624C7" w:rsidRPr="003624C7" w:rsidRDefault="003624C7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1E8C21A4" w14:textId="7958EB25" w:rsidR="003624C7" w:rsidRPr="003A727F" w:rsidRDefault="003624C7" w:rsidP="003A727F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shd w:val="clear" w:color="auto" w:fill="auto"/>
          </w:tcPr>
          <w:p w14:paraId="00F34123" w14:textId="77777777" w:rsidR="003624C7" w:rsidRPr="003624C7" w:rsidRDefault="003624C7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02C9D645" w14:textId="77777777" w:rsidTr="003A727F">
        <w:trPr>
          <w:trHeight w:val="108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585B7" w14:textId="77777777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778245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3DCD3ACD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55AAFD" w14:textId="77777777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428D4E3A" w14:textId="16D45F1E" w:rsidR="003624C7" w:rsidRPr="003624C7" w:rsidRDefault="003624C7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5ABF2E57" w14:textId="52BB5FD9" w:rsidR="003624C7" w:rsidRPr="003A727F" w:rsidRDefault="003624C7" w:rsidP="003A727F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shd w:val="clear" w:color="auto" w:fill="auto"/>
          </w:tcPr>
          <w:p w14:paraId="73619CD0" w14:textId="77777777" w:rsidR="003624C7" w:rsidRPr="003624C7" w:rsidRDefault="003624C7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120B3B92" w14:textId="77777777" w:rsidTr="00E71A8A">
        <w:trPr>
          <w:trHeight w:val="169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6976A" w14:textId="77777777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7B8E5A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38111286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007407" w14:textId="77777777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666FDFBF" w14:textId="6C51BA64" w:rsidR="003624C7" w:rsidRPr="003624C7" w:rsidRDefault="003624C7" w:rsidP="00B355AE">
            <w:pPr>
              <w:spacing w:line="216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CE78CDC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143483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2F620E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D16C1B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3AC0FFD9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1923EB6C" w14:textId="77777777" w:rsidR="003624C7" w:rsidRPr="003624C7" w:rsidRDefault="003624C7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13E417AC" w14:textId="77777777" w:rsidTr="00E71A8A">
        <w:trPr>
          <w:trHeight w:val="282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89EBF" w14:textId="02633220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2EBF28" w14:textId="0028E982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1.5. Проведення соціологічних досліджень серед молоді та інших аудиторій на тему мовно-культурної ідентифікації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2D683D18" w14:textId="0C42CC26" w:rsidR="003624C7" w:rsidRPr="003624C7" w:rsidRDefault="003624C7" w:rsidP="00B355AE">
            <w:pPr>
              <w:spacing w:line="216" w:lineRule="auto"/>
              <w:ind w:left="-28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Управління культури, туризму, національностей і релігій облдержадміністрації, департамент інформаційної діяльності та комунікацій з громадськістю </w:t>
            </w:r>
            <w:proofErr w:type="spellStart"/>
            <w:r w:rsidRPr="003624C7">
              <w:rPr>
                <w:sz w:val="20"/>
                <w:szCs w:val="20"/>
                <w:lang w:val="uk-UA" w:eastAsia="uk-UA"/>
              </w:rPr>
              <w:t>облдерж</w:t>
            </w:r>
            <w:proofErr w:type="spellEnd"/>
            <w:r w:rsidRPr="003624C7">
              <w:rPr>
                <w:sz w:val="20"/>
                <w:szCs w:val="20"/>
                <w:lang w:val="uk-UA" w:eastAsia="uk-UA"/>
              </w:rPr>
              <w:t xml:space="preserve">-адміністрації, </w:t>
            </w:r>
            <w:proofErr w:type="spellStart"/>
            <w:r w:rsidRPr="003624C7">
              <w:rPr>
                <w:sz w:val="20"/>
                <w:szCs w:val="20"/>
                <w:lang w:val="uk-UA" w:eastAsia="uk-UA"/>
              </w:rPr>
              <w:t>райдерж</w:t>
            </w:r>
            <w:proofErr w:type="spellEnd"/>
            <w:r w:rsidRPr="003624C7">
              <w:rPr>
                <w:sz w:val="20"/>
                <w:szCs w:val="20"/>
                <w:lang w:val="uk-UA" w:eastAsia="uk-UA"/>
              </w:rPr>
              <w:t>-адміністрації, виконавчі органи  сільських, селищних, міських рад (за згодою)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FC9A36" w14:textId="5C11213E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</w:tcPr>
          <w:p w14:paraId="7FB4D0F2" w14:textId="33E07A23" w:rsidR="003624C7" w:rsidRPr="003624C7" w:rsidRDefault="003624C7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3624C7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Pr="003624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56C0D11E" w14:textId="4C34FCD0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6D3992AC" w14:textId="69E6897A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54BCB1F7" w14:textId="456C6188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660436B5" w14:textId="3BABB5DB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6804C5CB" w14:textId="1596223A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1A24E14D" w14:textId="62D85C57" w:rsidR="003624C7" w:rsidRPr="003624C7" w:rsidRDefault="003624C7" w:rsidP="00D212E4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Проведені соціологічні дослідження (1 щороку)</w:t>
            </w:r>
          </w:p>
        </w:tc>
      </w:tr>
      <w:tr w:rsidR="003624C7" w:rsidRPr="003624C7" w14:paraId="33D295B3" w14:textId="77777777" w:rsidTr="00E71A8A">
        <w:trPr>
          <w:trHeight w:val="285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25D7C" w14:textId="77777777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D92D19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53A3E3C2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6574D9" w14:textId="77777777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3C408DD6" w14:textId="19ED416B" w:rsidR="003624C7" w:rsidRPr="003624C7" w:rsidRDefault="003624C7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138E1EE4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18B4D72D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6CAF8B19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25782F4D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45B07EEE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1F023C5E" w14:textId="77777777" w:rsidR="003624C7" w:rsidRPr="003624C7" w:rsidRDefault="003624C7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22F4B4E3" w14:textId="77777777" w:rsidTr="00E71A8A">
        <w:trPr>
          <w:trHeight w:val="264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8FE83" w14:textId="77777777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68AED9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60088AB4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2BE0D5B" w14:textId="77777777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10134077" w14:textId="3DF35AD9" w:rsidR="003624C7" w:rsidRPr="003624C7" w:rsidRDefault="003624C7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88" w:type="dxa"/>
            <w:shd w:val="clear" w:color="auto" w:fill="auto"/>
          </w:tcPr>
          <w:p w14:paraId="436C7B0C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33B944B7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658DF3A6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11C918F9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shd w:val="clear" w:color="auto" w:fill="auto"/>
          </w:tcPr>
          <w:p w14:paraId="39C7D16E" w14:textId="5115911A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41BA4BA4" w14:textId="77777777" w:rsidR="003624C7" w:rsidRPr="003624C7" w:rsidRDefault="003624C7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52B677B2" w14:textId="77777777" w:rsidTr="00E71A8A">
        <w:trPr>
          <w:trHeight w:val="398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652F2" w14:textId="77777777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A8F46B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5EB572ED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06E7EE" w14:textId="77777777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0DFC7CA4" w14:textId="3BF0FA6B" w:rsidR="003624C7" w:rsidRPr="003624C7" w:rsidRDefault="003624C7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0D790E31" w14:textId="2E5876D3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shd w:val="clear" w:color="auto" w:fill="auto"/>
          </w:tcPr>
          <w:p w14:paraId="782230C9" w14:textId="77777777" w:rsidR="003624C7" w:rsidRPr="003624C7" w:rsidRDefault="003624C7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0D63EBCA" w14:textId="77777777" w:rsidTr="00E71A8A">
        <w:trPr>
          <w:trHeight w:val="313"/>
          <w:jc w:val="center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1B6CC" w14:textId="77777777" w:rsidR="003624C7" w:rsidRPr="003624C7" w:rsidRDefault="003624C7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1E7232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6B0FC9F1" w14:textId="77777777" w:rsidR="003624C7" w:rsidRPr="003624C7" w:rsidRDefault="003624C7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7C32453" w14:textId="77777777" w:rsidR="003624C7" w:rsidRPr="003624C7" w:rsidRDefault="003624C7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74557511" w14:textId="26C3AE91" w:rsidR="003624C7" w:rsidRPr="003624C7" w:rsidRDefault="003624C7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D79031E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76BFC2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A72EA5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B5607C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503377C6" w14:textId="77777777" w:rsidR="003624C7" w:rsidRPr="003624C7" w:rsidRDefault="003624C7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6186D9F1" w14:textId="77777777" w:rsidR="003624C7" w:rsidRPr="003624C7" w:rsidRDefault="003624C7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B355AE" w:rsidRPr="003624C7" w14:paraId="3051FFDB" w14:textId="77777777" w:rsidTr="00E71A8A">
        <w:trPr>
          <w:trHeight w:val="300"/>
          <w:jc w:val="center"/>
        </w:trPr>
        <w:tc>
          <w:tcPr>
            <w:tcW w:w="1714" w:type="dxa"/>
            <w:vMerge w:val="restart"/>
          </w:tcPr>
          <w:p w14:paraId="116C30EB" w14:textId="34F6835F" w:rsidR="00B355AE" w:rsidRPr="003624C7" w:rsidRDefault="00B355AE" w:rsidP="00B355AE">
            <w:pPr>
              <w:spacing w:line="216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2. Створення умов для застосування державної мови під час виконання обов’язків, недопущення її дискримінації</w:t>
            </w:r>
          </w:p>
        </w:tc>
        <w:tc>
          <w:tcPr>
            <w:tcW w:w="2349" w:type="dxa"/>
            <w:vMerge w:val="restart"/>
          </w:tcPr>
          <w:p w14:paraId="7E9D58D2" w14:textId="3B873BD4" w:rsidR="00B355AE" w:rsidRPr="003624C7" w:rsidRDefault="00B355AE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2.1. Проведення тематичних ефірів з розвитку української мови, законодавчих змін та  ротація тематичної соціальної реклами на засобах радіомовлення</w:t>
            </w:r>
          </w:p>
        </w:tc>
        <w:tc>
          <w:tcPr>
            <w:tcW w:w="2692" w:type="dxa"/>
            <w:vMerge w:val="restart"/>
          </w:tcPr>
          <w:p w14:paraId="75656BFE" w14:textId="5870F921" w:rsidR="00B355AE" w:rsidRPr="003624C7" w:rsidRDefault="00B355AE" w:rsidP="00B355AE">
            <w:pPr>
              <w:spacing w:line="216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облдержадміністрації, 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850" w:type="dxa"/>
            <w:vMerge w:val="restart"/>
          </w:tcPr>
          <w:p w14:paraId="4EECEB47" w14:textId="4325F5B3" w:rsidR="00B355AE" w:rsidRPr="003624C7" w:rsidRDefault="00B355AE" w:rsidP="00B355AE">
            <w:pPr>
              <w:spacing w:line="216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</w:tcPr>
          <w:p w14:paraId="720AF44E" w14:textId="56C2549F" w:rsidR="00B355AE" w:rsidRPr="003624C7" w:rsidRDefault="00B355AE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3624C7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Pr="003624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7F6557B" w14:textId="77777777" w:rsidR="00B355AE" w:rsidRPr="003624C7" w:rsidRDefault="00B355AE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3A040F" w14:textId="77777777" w:rsidR="00B355AE" w:rsidRPr="003624C7" w:rsidRDefault="00B355AE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BA8C04" w14:textId="77777777" w:rsidR="00B355AE" w:rsidRPr="003624C7" w:rsidRDefault="00B355AE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9A43C2" w14:textId="77777777" w:rsidR="00B355AE" w:rsidRPr="003624C7" w:rsidRDefault="00B355AE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0A103E36" w14:textId="76F10915" w:rsidR="00B355AE" w:rsidRPr="003624C7" w:rsidRDefault="00B355AE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 w:val="restart"/>
          </w:tcPr>
          <w:p w14:paraId="2C2F5EBB" w14:textId="5F2A3154" w:rsidR="00B355AE" w:rsidRPr="003624C7" w:rsidRDefault="00B355AE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Проведено тематичні ефіри з розвитку української мови (6 щороку)</w:t>
            </w:r>
          </w:p>
        </w:tc>
      </w:tr>
      <w:tr w:rsidR="00B355AE" w:rsidRPr="003624C7" w14:paraId="46CD73BB" w14:textId="77777777" w:rsidTr="00E71A8A">
        <w:trPr>
          <w:trHeight w:val="251"/>
          <w:jc w:val="center"/>
        </w:trPr>
        <w:tc>
          <w:tcPr>
            <w:tcW w:w="1714" w:type="dxa"/>
            <w:vMerge/>
          </w:tcPr>
          <w:p w14:paraId="27726E35" w14:textId="77777777" w:rsidR="00B355AE" w:rsidRPr="003624C7" w:rsidRDefault="00B355AE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6BFABEFE" w14:textId="77777777" w:rsidR="00B355AE" w:rsidRPr="003624C7" w:rsidRDefault="00B355AE" w:rsidP="00B355AE">
            <w:pPr>
              <w:spacing w:line="223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0D7E0B04" w14:textId="77777777" w:rsidR="00B355AE" w:rsidRPr="003624C7" w:rsidRDefault="00B355AE" w:rsidP="00B355AE">
            <w:pPr>
              <w:spacing w:line="223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37794BEE" w14:textId="77777777" w:rsidR="00B355AE" w:rsidRPr="003624C7" w:rsidRDefault="00B355AE" w:rsidP="00B355AE">
            <w:pPr>
              <w:spacing w:line="223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4362BB22" w14:textId="7E827CAC" w:rsidR="00B355AE" w:rsidRPr="003624C7" w:rsidRDefault="00B355AE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DB1E0BE" w14:textId="77777777" w:rsidR="00B355AE" w:rsidRPr="003624C7" w:rsidRDefault="00B355AE" w:rsidP="00B355AE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A80E00" w14:textId="77777777" w:rsidR="00B355AE" w:rsidRPr="003624C7" w:rsidRDefault="00B355AE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2E086A" w14:textId="77777777" w:rsidR="00B355AE" w:rsidRPr="003624C7" w:rsidRDefault="00B355AE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05B26F" w14:textId="77777777" w:rsidR="00B355AE" w:rsidRPr="003624C7" w:rsidRDefault="00B355AE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</w:tcPr>
          <w:p w14:paraId="52B50F32" w14:textId="77777777" w:rsidR="00B355AE" w:rsidRPr="003624C7" w:rsidRDefault="00B355AE" w:rsidP="00B355AE">
            <w:pPr>
              <w:spacing w:line="223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0714DF76" w14:textId="77777777" w:rsidR="00B355AE" w:rsidRPr="003624C7" w:rsidRDefault="00B355AE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B355AE" w:rsidRPr="003624C7" w14:paraId="51365637" w14:textId="77777777" w:rsidTr="00E71A8A">
        <w:trPr>
          <w:trHeight w:val="312"/>
          <w:jc w:val="center"/>
        </w:trPr>
        <w:tc>
          <w:tcPr>
            <w:tcW w:w="1714" w:type="dxa"/>
            <w:vMerge/>
          </w:tcPr>
          <w:p w14:paraId="5231A82F" w14:textId="77777777" w:rsidR="00B355AE" w:rsidRPr="003624C7" w:rsidRDefault="00B355AE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560DF1A2" w14:textId="77777777" w:rsidR="00B355AE" w:rsidRPr="003624C7" w:rsidRDefault="00B355AE" w:rsidP="00B355AE">
            <w:pPr>
              <w:spacing w:line="223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6FFBB688" w14:textId="77777777" w:rsidR="00B355AE" w:rsidRPr="003624C7" w:rsidRDefault="00B355AE" w:rsidP="00B355AE">
            <w:pPr>
              <w:spacing w:line="223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269661B7" w14:textId="77777777" w:rsidR="00B355AE" w:rsidRPr="003624C7" w:rsidRDefault="00B355AE" w:rsidP="00B355AE">
            <w:pPr>
              <w:spacing w:line="223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722F68F1" w14:textId="6EF5C6B2" w:rsidR="00B355AE" w:rsidRPr="003624C7" w:rsidRDefault="00B355AE" w:rsidP="00B355AE">
            <w:pPr>
              <w:spacing w:line="223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079B0204" w14:textId="24E72677" w:rsidR="00B355AE" w:rsidRPr="003A727F" w:rsidRDefault="00B355AE" w:rsidP="003A727F">
            <w:pPr>
              <w:spacing w:line="223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</w:tcPr>
          <w:p w14:paraId="60A91277" w14:textId="77777777" w:rsidR="00B355AE" w:rsidRPr="003624C7" w:rsidRDefault="00B355AE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B355AE" w:rsidRPr="003624C7" w14:paraId="07093897" w14:textId="77777777" w:rsidTr="00E71A8A">
        <w:trPr>
          <w:trHeight w:val="451"/>
          <w:jc w:val="center"/>
        </w:trPr>
        <w:tc>
          <w:tcPr>
            <w:tcW w:w="1714" w:type="dxa"/>
            <w:vMerge/>
          </w:tcPr>
          <w:p w14:paraId="53FDFF29" w14:textId="77777777" w:rsidR="00B355AE" w:rsidRPr="003624C7" w:rsidRDefault="00B355AE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5232A661" w14:textId="77777777" w:rsidR="00B355AE" w:rsidRPr="003624C7" w:rsidRDefault="00B355AE" w:rsidP="00B27CF0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7C25B2F2" w14:textId="77777777" w:rsidR="00B355AE" w:rsidRPr="003624C7" w:rsidRDefault="00B355AE" w:rsidP="00B27CF0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4D4EFAB4" w14:textId="77777777" w:rsidR="00B355AE" w:rsidRPr="003624C7" w:rsidRDefault="00B355AE" w:rsidP="00B27CF0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69F4B0EB" w14:textId="65D49060" w:rsidR="00B355AE" w:rsidRPr="003624C7" w:rsidRDefault="00B355AE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B3405EE" w14:textId="77777777" w:rsidR="00B355AE" w:rsidRPr="003624C7" w:rsidRDefault="00B355AE" w:rsidP="00B27CF0">
            <w:pPr>
              <w:spacing w:line="22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2C6D75" w14:textId="77777777" w:rsidR="00B355AE" w:rsidRPr="003624C7" w:rsidRDefault="00B355AE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00E4C" w14:textId="77777777" w:rsidR="00B355AE" w:rsidRPr="003624C7" w:rsidRDefault="00B355AE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E16FEB" w14:textId="77777777" w:rsidR="00B355AE" w:rsidRPr="003624C7" w:rsidRDefault="00B355AE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</w:tcPr>
          <w:p w14:paraId="5EAD27C4" w14:textId="77777777" w:rsidR="00B355AE" w:rsidRPr="003624C7" w:rsidRDefault="00B355AE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33DB81A4" w14:textId="77777777" w:rsidR="00B355AE" w:rsidRPr="003624C7" w:rsidRDefault="00B355AE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B355AE" w:rsidRPr="003624C7" w14:paraId="6E650A1C" w14:textId="77777777" w:rsidTr="00E71A8A">
        <w:trPr>
          <w:trHeight w:val="372"/>
          <w:jc w:val="center"/>
        </w:trPr>
        <w:tc>
          <w:tcPr>
            <w:tcW w:w="1714" w:type="dxa"/>
            <w:vMerge/>
          </w:tcPr>
          <w:p w14:paraId="377EBA59" w14:textId="77777777" w:rsidR="00B355AE" w:rsidRPr="003624C7" w:rsidRDefault="00B355AE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13BFABB2" w14:textId="77777777" w:rsidR="00B355AE" w:rsidRPr="003624C7" w:rsidRDefault="00B355AE" w:rsidP="00B27CF0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3B2A8A74" w14:textId="77777777" w:rsidR="00B355AE" w:rsidRPr="003624C7" w:rsidRDefault="00B355AE" w:rsidP="00B27CF0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6A0E6638" w14:textId="77777777" w:rsidR="00B355AE" w:rsidRPr="003624C7" w:rsidRDefault="00B355AE" w:rsidP="00B27CF0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457469A1" w14:textId="26B39A81" w:rsidR="00B355AE" w:rsidRPr="003624C7" w:rsidRDefault="00B355AE" w:rsidP="00B27CF0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E0525EC" w14:textId="77777777" w:rsidR="00B355AE" w:rsidRPr="003624C7" w:rsidRDefault="00B355AE" w:rsidP="00B27CF0">
            <w:pPr>
              <w:spacing w:line="22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DB9035" w14:textId="77777777" w:rsidR="00B355AE" w:rsidRPr="003624C7" w:rsidRDefault="00B355AE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380A15" w14:textId="77777777" w:rsidR="00B355AE" w:rsidRPr="003624C7" w:rsidRDefault="00B355AE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E7B6BF" w14:textId="77777777" w:rsidR="00B355AE" w:rsidRPr="003624C7" w:rsidRDefault="00B355AE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</w:tcPr>
          <w:p w14:paraId="498D6531" w14:textId="77777777" w:rsidR="00B355AE" w:rsidRPr="003624C7" w:rsidRDefault="00B355AE" w:rsidP="00B27CF0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506FDC58" w14:textId="77777777" w:rsidR="00B355AE" w:rsidRPr="003624C7" w:rsidRDefault="00B355AE" w:rsidP="00B27CF0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00450CD7" w14:textId="77777777" w:rsidTr="00E71A8A">
        <w:trPr>
          <w:trHeight w:val="273"/>
          <w:jc w:val="center"/>
        </w:trPr>
        <w:tc>
          <w:tcPr>
            <w:tcW w:w="1714" w:type="dxa"/>
          </w:tcPr>
          <w:p w14:paraId="309A3A18" w14:textId="5D8DA2CC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>
              <w:rPr>
                <w:bCs/>
                <w:sz w:val="20"/>
                <w:szCs w:val="20"/>
                <w:lang w:val="en-US" w:eastAsia="uk-UA"/>
              </w:rPr>
              <w:lastRenderedPageBreak/>
              <w:t>1</w:t>
            </w:r>
          </w:p>
        </w:tc>
        <w:tc>
          <w:tcPr>
            <w:tcW w:w="2349" w:type="dxa"/>
          </w:tcPr>
          <w:p w14:paraId="27B371FA" w14:textId="1DAB53BD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2692" w:type="dxa"/>
          </w:tcPr>
          <w:p w14:paraId="2A2853B2" w14:textId="50B83527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850" w:type="dxa"/>
          </w:tcPr>
          <w:p w14:paraId="681F9F44" w14:textId="45DBFB8C" w:rsidR="003624C7" w:rsidRPr="003624C7" w:rsidRDefault="003624C7" w:rsidP="003624C7">
            <w:pPr>
              <w:spacing w:line="221" w:lineRule="auto"/>
              <w:ind w:right="-57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14:paraId="202DD81C" w14:textId="234E16A8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9C86CF0" w14:textId="05C7FAFC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07E098" w14:textId="63F441C1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4003E7" w14:textId="2C8B6966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2A934" w14:textId="7B573130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9" w:type="dxa"/>
            <w:vAlign w:val="center"/>
          </w:tcPr>
          <w:p w14:paraId="2A822C7F" w14:textId="5B06F50C" w:rsidR="003624C7" w:rsidRPr="003624C7" w:rsidRDefault="003624C7" w:rsidP="003624C7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8" w:type="dxa"/>
          </w:tcPr>
          <w:p w14:paraId="5EF1E0AC" w14:textId="34F3BBE1" w:rsidR="003624C7" w:rsidRPr="003624C7" w:rsidRDefault="003624C7" w:rsidP="003624C7">
            <w:pPr>
              <w:spacing w:line="221" w:lineRule="auto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11</w:t>
            </w:r>
          </w:p>
        </w:tc>
      </w:tr>
      <w:tr w:rsidR="003624C7" w:rsidRPr="003624C7" w14:paraId="499E2CE4" w14:textId="77777777" w:rsidTr="00E71A8A">
        <w:trPr>
          <w:jc w:val="center"/>
        </w:trPr>
        <w:tc>
          <w:tcPr>
            <w:tcW w:w="1714" w:type="dxa"/>
            <w:vMerge w:val="restart"/>
            <w:hideMark/>
          </w:tcPr>
          <w:p w14:paraId="2D800A35" w14:textId="521627EB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3. Мотивування населення області до вивчення, навчання та спілкування українською мовою, запровадження та реалізації відповідних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проєктів</w:t>
            </w:r>
            <w:proofErr w:type="spellEnd"/>
          </w:p>
          <w:p w14:paraId="6F7FE4B1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14:paraId="2672EC45" w14:textId="27DEE83C" w:rsidR="003624C7" w:rsidRPr="003624C7" w:rsidRDefault="003624C7" w:rsidP="00822D0F">
            <w:pPr>
              <w:spacing w:line="211" w:lineRule="auto"/>
              <w:ind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21DECFB0" w14:textId="0358D6BB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3.1. Організація створення </w:t>
            </w:r>
            <w:proofErr w:type="spellStart"/>
            <w:r w:rsidRPr="003624C7">
              <w:rPr>
                <w:sz w:val="20"/>
                <w:szCs w:val="20"/>
                <w:lang w:val="uk-UA" w:eastAsia="uk-UA"/>
              </w:rPr>
              <w:t>аудіопрограм</w:t>
            </w:r>
            <w:proofErr w:type="spellEnd"/>
            <w:r w:rsidRPr="003624C7">
              <w:rPr>
                <w:sz w:val="20"/>
                <w:szCs w:val="20"/>
                <w:lang w:val="uk-UA" w:eastAsia="uk-UA"/>
              </w:rPr>
              <w:t xml:space="preserve">, відеороликів з україномовними мистецькими </w:t>
            </w:r>
            <w:proofErr w:type="spellStart"/>
            <w:r w:rsidRPr="003624C7">
              <w:rPr>
                <w:sz w:val="20"/>
                <w:szCs w:val="20"/>
                <w:lang w:val="uk-UA" w:eastAsia="uk-UA"/>
              </w:rPr>
              <w:t>проєктами</w:t>
            </w:r>
            <w:proofErr w:type="spellEnd"/>
            <w:r w:rsidRPr="003624C7">
              <w:rPr>
                <w:sz w:val="20"/>
                <w:szCs w:val="20"/>
                <w:lang w:val="uk-UA" w:eastAsia="uk-UA"/>
              </w:rPr>
              <w:t>, спрямованими на  формування сприйняття української мови серед населення як елемента національної безпеки</w:t>
            </w:r>
          </w:p>
        </w:tc>
        <w:tc>
          <w:tcPr>
            <w:tcW w:w="2692" w:type="dxa"/>
            <w:vMerge w:val="restart"/>
            <w:shd w:val="clear" w:color="auto" w:fill="auto"/>
            <w:hideMark/>
          </w:tcPr>
          <w:p w14:paraId="19D583D1" w14:textId="30122A47" w:rsidR="008F4DE1" w:rsidRPr="003624C7" w:rsidRDefault="003624C7" w:rsidP="008F4DE1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Управління культури, туризму, національностей і релігій облдержадміністрації, </w:t>
            </w:r>
          </w:p>
          <w:p w14:paraId="4C9685AC" w14:textId="43ECA5A2" w:rsidR="003624C7" w:rsidRPr="003624C7" w:rsidRDefault="003624C7" w:rsidP="008F4DE1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райдержадміністрації, виконавчі органи  сільських, селищних, міських рад (за згодою)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592ED21" w14:textId="3039F3CB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09FD611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Загальний обсяг,  у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7EE42429" w14:textId="5ACCE833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3500,0</w:t>
            </w:r>
          </w:p>
        </w:tc>
        <w:tc>
          <w:tcPr>
            <w:tcW w:w="708" w:type="dxa"/>
            <w:shd w:val="clear" w:color="auto" w:fill="auto"/>
          </w:tcPr>
          <w:p w14:paraId="35149BCC" w14:textId="1B5EC987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14:paraId="72A9B015" w14:textId="4C639723" w:rsidR="003624C7" w:rsidRPr="003624C7" w:rsidRDefault="003624C7" w:rsidP="00662001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14:paraId="72D500B3" w14:textId="4B55D039" w:rsidR="003624C7" w:rsidRPr="003624C7" w:rsidRDefault="003624C7" w:rsidP="00662001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500,0</w:t>
            </w:r>
          </w:p>
        </w:tc>
        <w:tc>
          <w:tcPr>
            <w:tcW w:w="1139" w:type="dxa"/>
          </w:tcPr>
          <w:p w14:paraId="3138009F" w14:textId="52F4D495" w:rsidR="003624C7" w:rsidRPr="003624C7" w:rsidRDefault="003624C7" w:rsidP="00662001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2000,0</w:t>
            </w:r>
          </w:p>
        </w:tc>
        <w:tc>
          <w:tcPr>
            <w:tcW w:w="2038" w:type="dxa"/>
            <w:vMerge w:val="restart"/>
            <w:shd w:val="clear" w:color="auto" w:fill="auto"/>
          </w:tcPr>
          <w:p w14:paraId="7088C298" w14:textId="6D8AA4BD" w:rsidR="003624C7" w:rsidRPr="003624C7" w:rsidRDefault="003624C7" w:rsidP="002529CA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Створено аудіо</w:t>
            </w:r>
            <w:r w:rsidRPr="003624C7">
              <w:rPr>
                <w:sz w:val="20"/>
                <w:szCs w:val="20"/>
                <w:lang w:eastAsia="uk-UA"/>
              </w:rPr>
              <w:t>-</w:t>
            </w:r>
            <w:r w:rsidRPr="003624C7">
              <w:rPr>
                <w:sz w:val="20"/>
                <w:szCs w:val="20"/>
                <w:lang w:val="uk-UA" w:eastAsia="uk-UA"/>
              </w:rPr>
              <w:t xml:space="preserve"> та/або </w:t>
            </w:r>
            <w:proofErr w:type="spellStart"/>
            <w:r w:rsidRPr="003624C7">
              <w:rPr>
                <w:sz w:val="20"/>
                <w:szCs w:val="20"/>
                <w:lang w:val="uk-UA" w:eastAsia="uk-UA"/>
              </w:rPr>
              <w:t>відеопроєкти</w:t>
            </w:r>
            <w:proofErr w:type="spellEnd"/>
            <w:r w:rsidRPr="003624C7">
              <w:rPr>
                <w:sz w:val="20"/>
                <w:szCs w:val="20"/>
                <w:lang w:val="uk-UA" w:eastAsia="uk-UA"/>
              </w:rPr>
              <w:t xml:space="preserve"> (3 щороку)</w:t>
            </w:r>
          </w:p>
        </w:tc>
      </w:tr>
      <w:tr w:rsidR="003624C7" w:rsidRPr="003624C7" w14:paraId="6A8B9A3D" w14:textId="77777777" w:rsidTr="00E71A8A">
        <w:trPr>
          <w:trHeight w:val="615"/>
          <w:jc w:val="center"/>
        </w:trPr>
        <w:tc>
          <w:tcPr>
            <w:tcW w:w="1714" w:type="dxa"/>
            <w:vMerge/>
            <w:hideMark/>
          </w:tcPr>
          <w:p w14:paraId="542D016A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5D9C3080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4BFD750B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557FF8F7" w14:textId="77777777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97F10FF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0ABBC462" w14:textId="7F9CB40C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4BF2C1AA" w14:textId="36100977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3AFC71F2" w14:textId="3E1B3D6B" w:rsidR="003624C7" w:rsidRPr="003624C7" w:rsidRDefault="003624C7" w:rsidP="00B27CF0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01AC2CEE" w14:textId="53C16A63" w:rsidR="003624C7" w:rsidRPr="003624C7" w:rsidRDefault="003624C7" w:rsidP="00B27CF0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667B9A59" w14:textId="3E04C418" w:rsidR="003624C7" w:rsidRPr="003624C7" w:rsidRDefault="003624C7" w:rsidP="00B27CF0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hideMark/>
          </w:tcPr>
          <w:p w14:paraId="45445C09" w14:textId="4C7CB013" w:rsidR="003624C7" w:rsidRPr="003624C7" w:rsidRDefault="003624C7" w:rsidP="00B27CF0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57C31A94" w14:textId="77777777" w:rsidTr="00E71A8A">
        <w:trPr>
          <w:trHeight w:val="397"/>
          <w:jc w:val="center"/>
        </w:trPr>
        <w:tc>
          <w:tcPr>
            <w:tcW w:w="1714" w:type="dxa"/>
            <w:vMerge/>
            <w:hideMark/>
          </w:tcPr>
          <w:p w14:paraId="08A90642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5761BB43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5B59D666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2082F7D3" w14:textId="77777777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B6A1B4A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088" w:type="dxa"/>
            <w:shd w:val="clear" w:color="auto" w:fill="auto"/>
          </w:tcPr>
          <w:p w14:paraId="7701464C" w14:textId="1FBA55B8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3500,0</w:t>
            </w:r>
          </w:p>
        </w:tc>
        <w:tc>
          <w:tcPr>
            <w:tcW w:w="708" w:type="dxa"/>
            <w:shd w:val="clear" w:color="auto" w:fill="auto"/>
          </w:tcPr>
          <w:p w14:paraId="20023D2B" w14:textId="113E3883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14:paraId="1E9DDE85" w14:textId="1B0AAD11" w:rsidR="003624C7" w:rsidRPr="003624C7" w:rsidRDefault="003624C7" w:rsidP="00B27CF0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14:paraId="7D272833" w14:textId="039E36DA" w:rsidR="003624C7" w:rsidRPr="003624C7" w:rsidRDefault="003624C7" w:rsidP="00B27CF0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500,0</w:t>
            </w:r>
          </w:p>
        </w:tc>
        <w:tc>
          <w:tcPr>
            <w:tcW w:w="1139" w:type="dxa"/>
            <w:shd w:val="clear" w:color="auto" w:fill="auto"/>
          </w:tcPr>
          <w:p w14:paraId="72C845D5" w14:textId="60FEFD30" w:rsidR="003624C7" w:rsidRPr="003624C7" w:rsidRDefault="003624C7" w:rsidP="00B27CF0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2000,0</w:t>
            </w:r>
          </w:p>
        </w:tc>
        <w:tc>
          <w:tcPr>
            <w:tcW w:w="2038" w:type="dxa"/>
            <w:vMerge/>
            <w:hideMark/>
          </w:tcPr>
          <w:p w14:paraId="404FFDA9" w14:textId="4E10BA4F" w:rsidR="003624C7" w:rsidRPr="003624C7" w:rsidRDefault="003624C7" w:rsidP="00B27CF0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19DD8535" w14:textId="77777777" w:rsidTr="00E71A8A">
        <w:trPr>
          <w:trHeight w:val="503"/>
          <w:jc w:val="center"/>
        </w:trPr>
        <w:tc>
          <w:tcPr>
            <w:tcW w:w="1714" w:type="dxa"/>
            <w:vMerge/>
            <w:hideMark/>
          </w:tcPr>
          <w:p w14:paraId="72DF85F7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04234BA5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5919B69B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4A7F44F4" w14:textId="77777777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F852D05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4865E3F4" w14:textId="551EA977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hideMark/>
          </w:tcPr>
          <w:p w14:paraId="2FC45429" w14:textId="73957993" w:rsidR="003624C7" w:rsidRPr="003624C7" w:rsidRDefault="003624C7" w:rsidP="00B27CF0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7ED8E10B" w14:textId="77777777" w:rsidTr="00E71A8A">
        <w:trPr>
          <w:trHeight w:val="410"/>
          <w:jc w:val="center"/>
        </w:trPr>
        <w:tc>
          <w:tcPr>
            <w:tcW w:w="1714" w:type="dxa"/>
            <w:vMerge/>
            <w:hideMark/>
          </w:tcPr>
          <w:p w14:paraId="624C13B3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1B9CA4E1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636DFFF6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0E01715D" w14:textId="77777777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866ACF6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60651B4" w14:textId="4DF3BF42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FE3BFC" w14:textId="32A461DE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502628" w14:textId="53E5D189" w:rsidR="003624C7" w:rsidRPr="003624C7" w:rsidRDefault="003624C7" w:rsidP="00B27CF0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D4D739" w14:textId="64E22D04" w:rsidR="003624C7" w:rsidRPr="003624C7" w:rsidRDefault="003624C7" w:rsidP="00B27CF0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3DC23B80" w14:textId="5C3935EF" w:rsidR="003624C7" w:rsidRPr="003624C7" w:rsidRDefault="003624C7" w:rsidP="00B27CF0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hideMark/>
          </w:tcPr>
          <w:p w14:paraId="1C5187F1" w14:textId="37BBE162" w:rsidR="003624C7" w:rsidRPr="003624C7" w:rsidRDefault="003624C7" w:rsidP="00B27CF0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40479EC0" w14:textId="77777777" w:rsidTr="00E71A8A">
        <w:trPr>
          <w:trHeight w:val="1014"/>
          <w:jc w:val="center"/>
        </w:trPr>
        <w:tc>
          <w:tcPr>
            <w:tcW w:w="1714" w:type="dxa"/>
            <w:vMerge/>
            <w:hideMark/>
          </w:tcPr>
          <w:p w14:paraId="613E618C" w14:textId="241466E0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62818A98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3.2. Участь учнів та студентів закладів </w:t>
            </w:r>
          </w:p>
          <w:p w14:paraId="3131301F" w14:textId="77A15578" w:rsidR="003624C7" w:rsidRPr="003624C7" w:rsidRDefault="003624C7" w:rsidP="00A9455E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освіти області у  всеукраїнських заходах у сфері національно-патріотичного виховання, у між-народних й все-українських мовно-літературних конкурсах ім. Тараса Шевченка та Петра Яцика, науково-дослідницьких роботах Малої академії наук України, олімпіадах з української мови і літератури, історії, спрямованих на популяризацію української мови</w:t>
            </w:r>
          </w:p>
        </w:tc>
        <w:tc>
          <w:tcPr>
            <w:tcW w:w="2692" w:type="dxa"/>
            <w:vMerge w:val="restart"/>
            <w:shd w:val="clear" w:color="auto" w:fill="auto"/>
            <w:hideMark/>
          </w:tcPr>
          <w:p w14:paraId="4603D994" w14:textId="77777777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Департамент освіти і науки облдержадміністрації, </w:t>
            </w:r>
          </w:p>
          <w:p w14:paraId="470FDD31" w14:textId="7BAEE977" w:rsidR="003624C7" w:rsidRPr="008F4DE1" w:rsidRDefault="003624C7" w:rsidP="008F4DE1">
            <w:pPr>
              <w:spacing w:line="211" w:lineRule="auto"/>
              <w:ind w:right="-57"/>
              <w:rPr>
                <w:sz w:val="20"/>
                <w:szCs w:val="20"/>
                <w:lang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райдержадміністрації, виконавчі органи сільських, сел</w:t>
            </w:r>
            <w:r w:rsidR="008F4DE1">
              <w:rPr>
                <w:sz w:val="20"/>
                <w:szCs w:val="20"/>
                <w:lang w:val="uk-UA" w:eastAsia="uk-UA"/>
              </w:rPr>
              <w:t>ищних, міських рад (за згодою)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6A58907" w14:textId="4644177F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7869E6B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Загальний обсяг,  у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67AAB813" w14:textId="77777777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1B648D97" w14:textId="77777777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7B98A7C7" w14:textId="77777777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2A6979E6" w14:textId="77777777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shd w:val="clear" w:color="auto" w:fill="auto"/>
          </w:tcPr>
          <w:p w14:paraId="2085E490" w14:textId="13C0D4A7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181D8A19" w14:textId="0261F0A8" w:rsidR="003624C7" w:rsidRPr="003624C7" w:rsidRDefault="003624C7" w:rsidP="002529CA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Проведено 4 заходи щороку</w:t>
            </w:r>
          </w:p>
        </w:tc>
      </w:tr>
      <w:tr w:rsidR="003624C7" w:rsidRPr="003624C7" w14:paraId="0A0F3F5F" w14:textId="77777777" w:rsidTr="00E71A8A">
        <w:trPr>
          <w:trHeight w:val="529"/>
          <w:jc w:val="center"/>
        </w:trPr>
        <w:tc>
          <w:tcPr>
            <w:tcW w:w="1714" w:type="dxa"/>
            <w:vMerge/>
            <w:hideMark/>
          </w:tcPr>
          <w:p w14:paraId="16A1F209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5DCF0548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6A0A75F8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2E5C8AA1" w14:textId="77777777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F3F0CAB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0D5CF38" w14:textId="5C2E7CEE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78EEDD" w14:textId="0302507C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706728" w14:textId="53230EF9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323F52" w14:textId="364012EE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0D2C7415" w14:textId="5199E45C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</w:tcPr>
          <w:p w14:paraId="3BB42C2B" w14:textId="4B9E2634" w:rsidR="003624C7" w:rsidRPr="003624C7" w:rsidRDefault="003624C7" w:rsidP="00B27CF0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04E11AF1" w14:textId="77777777" w:rsidTr="003A727F">
        <w:trPr>
          <w:trHeight w:val="731"/>
          <w:jc w:val="center"/>
        </w:trPr>
        <w:tc>
          <w:tcPr>
            <w:tcW w:w="1714" w:type="dxa"/>
            <w:vMerge/>
            <w:hideMark/>
          </w:tcPr>
          <w:p w14:paraId="05FED983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1CEB1A55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025DFB03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6A73442E" w14:textId="77777777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30B8B5A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7FE722BA" w14:textId="5FF07EBB" w:rsidR="003624C7" w:rsidRPr="003624C7" w:rsidRDefault="003624C7" w:rsidP="003A727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</w:tcPr>
          <w:p w14:paraId="7ABB776A" w14:textId="7D6DFF46" w:rsidR="003624C7" w:rsidRPr="003624C7" w:rsidRDefault="003624C7" w:rsidP="00B27CF0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3DD307C9" w14:textId="77777777" w:rsidTr="003A727F">
        <w:trPr>
          <w:trHeight w:val="781"/>
          <w:jc w:val="center"/>
        </w:trPr>
        <w:tc>
          <w:tcPr>
            <w:tcW w:w="1714" w:type="dxa"/>
            <w:vMerge/>
            <w:hideMark/>
          </w:tcPr>
          <w:p w14:paraId="4AD345B9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2626B090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35503C6F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622B4A09" w14:textId="77777777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1C421B3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77F93AF3" w14:textId="408AC2D3" w:rsidR="003624C7" w:rsidRPr="003A727F" w:rsidRDefault="003624C7" w:rsidP="003A727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</w:tcPr>
          <w:p w14:paraId="6649F1ED" w14:textId="612C34FA" w:rsidR="003624C7" w:rsidRPr="003624C7" w:rsidRDefault="003624C7" w:rsidP="00B27CF0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3BF315A5" w14:textId="77777777" w:rsidTr="00E71A8A">
        <w:trPr>
          <w:trHeight w:val="746"/>
          <w:jc w:val="center"/>
        </w:trPr>
        <w:tc>
          <w:tcPr>
            <w:tcW w:w="1714" w:type="dxa"/>
            <w:vMerge/>
            <w:hideMark/>
          </w:tcPr>
          <w:p w14:paraId="63DE7911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68D77337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2C6BF05B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43F091B3" w14:textId="77777777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F12542B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D33F525" w14:textId="3BC8F6D5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165D58" w14:textId="1EB2C325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07C28D" w14:textId="1999071E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BF5CEF" w14:textId="283BCFA0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4A916988" w14:textId="20E54E43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</w:tcPr>
          <w:p w14:paraId="1C5D2221" w14:textId="2F577E34" w:rsidR="003624C7" w:rsidRPr="003624C7" w:rsidRDefault="003624C7" w:rsidP="00B27CF0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64152E8A" w14:textId="77777777" w:rsidTr="00E71A8A">
        <w:trPr>
          <w:trHeight w:val="135"/>
          <w:jc w:val="center"/>
        </w:trPr>
        <w:tc>
          <w:tcPr>
            <w:tcW w:w="1714" w:type="dxa"/>
            <w:vMerge/>
          </w:tcPr>
          <w:p w14:paraId="6713DE61" w14:textId="3032E2C5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</w:tcPr>
          <w:p w14:paraId="00471AFD" w14:textId="658EC3A4" w:rsidR="003624C7" w:rsidRPr="003624C7" w:rsidRDefault="003624C7" w:rsidP="003624C7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3.3. Організація проведення курсу  лекцій з української мови </w:t>
            </w:r>
            <w:r>
              <w:rPr>
                <w:sz w:val="20"/>
                <w:szCs w:val="20"/>
                <w:lang w:val="uk-UA" w:eastAsia="uk-UA"/>
              </w:rPr>
              <w:t>„</w:t>
            </w:r>
            <w:r w:rsidRPr="003624C7">
              <w:rPr>
                <w:sz w:val="20"/>
                <w:szCs w:val="20"/>
                <w:lang w:val="uk-UA" w:eastAsia="uk-UA"/>
              </w:rPr>
              <w:t xml:space="preserve">Українська мова – мова нації” для цільових аудиторій, у тому числі аудіо- та </w:t>
            </w:r>
            <w:proofErr w:type="spellStart"/>
            <w:r w:rsidRPr="003624C7">
              <w:rPr>
                <w:sz w:val="20"/>
                <w:szCs w:val="20"/>
                <w:lang w:val="uk-UA" w:eastAsia="uk-UA"/>
              </w:rPr>
              <w:t>відеолекцій</w:t>
            </w:r>
            <w:proofErr w:type="spellEnd"/>
          </w:p>
        </w:tc>
        <w:tc>
          <w:tcPr>
            <w:tcW w:w="2692" w:type="dxa"/>
            <w:vMerge w:val="restart"/>
          </w:tcPr>
          <w:p w14:paraId="5794B40F" w14:textId="570ACDAE" w:rsidR="008F4DE1" w:rsidRPr="003624C7" w:rsidRDefault="003624C7" w:rsidP="008F4DE1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Департамент освіти і науки облдержадміністрації</w:t>
            </w:r>
          </w:p>
          <w:p w14:paraId="42E31707" w14:textId="003F7F62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 w:val="restart"/>
          </w:tcPr>
          <w:p w14:paraId="1CF74D73" w14:textId="117FE625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</w:tcPr>
          <w:p w14:paraId="5662F7D6" w14:textId="15C54534" w:rsidR="003624C7" w:rsidRPr="003624C7" w:rsidRDefault="003624C7" w:rsidP="00822D0F">
            <w:pPr>
              <w:spacing w:line="211" w:lineRule="auto"/>
              <w:ind w:left="-57" w:right="-144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 xml:space="preserve">Загальний обсяг,  у </w:t>
            </w:r>
            <w:proofErr w:type="spellStart"/>
            <w:r w:rsidRPr="003624C7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Pr="003624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2DCABC63" w14:textId="13B552E9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22B70B" w14:textId="194C0054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5D50F85" w14:textId="2EFF7583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C111CC" w14:textId="0FD30F52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6A3C33A2" w14:textId="0268F6DC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2295B388" w14:textId="6ED02E6B" w:rsidR="003624C7" w:rsidRPr="003624C7" w:rsidRDefault="003624C7" w:rsidP="00C11EFB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Організовано проведення лекцій (12 на рік)</w:t>
            </w:r>
          </w:p>
        </w:tc>
      </w:tr>
      <w:tr w:rsidR="003624C7" w:rsidRPr="003624C7" w14:paraId="01DFBD8E" w14:textId="77777777" w:rsidTr="00E71A8A">
        <w:trPr>
          <w:trHeight w:val="150"/>
          <w:jc w:val="center"/>
        </w:trPr>
        <w:tc>
          <w:tcPr>
            <w:tcW w:w="1714" w:type="dxa"/>
            <w:vMerge/>
          </w:tcPr>
          <w:p w14:paraId="329A5F0D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673D3B07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330E7C6C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4DC7FEE5" w14:textId="77777777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0C8A71DC" w14:textId="4BFCA638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363EB028" w14:textId="77777777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0F22FC" w14:textId="77777777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EBE0F4A" w14:textId="77777777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C5D5989" w14:textId="77777777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7C662CFF" w14:textId="77777777" w:rsidR="003624C7" w:rsidRPr="003624C7" w:rsidRDefault="003624C7" w:rsidP="00B27CF0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76D91AA2" w14:textId="77777777" w:rsidR="003624C7" w:rsidRPr="003624C7" w:rsidRDefault="003624C7" w:rsidP="00B27CF0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2AB1E8AE" w14:textId="77777777" w:rsidTr="003A727F">
        <w:trPr>
          <w:trHeight w:val="225"/>
          <w:jc w:val="center"/>
        </w:trPr>
        <w:tc>
          <w:tcPr>
            <w:tcW w:w="1714" w:type="dxa"/>
            <w:vMerge/>
          </w:tcPr>
          <w:p w14:paraId="47292C5D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1197C747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06C499F5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3F52F118" w14:textId="77777777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6BF7FC2F" w14:textId="36819360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70936C43" w14:textId="1063CC59" w:rsidR="003624C7" w:rsidRPr="003624C7" w:rsidRDefault="003624C7" w:rsidP="003A727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shd w:val="clear" w:color="auto" w:fill="auto"/>
          </w:tcPr>
          <w:p w14:paraId="62AD3AB4" w14:textId="77777777" w:rsidR="003624C7" w:rsidRPr="003624C7" w:rsidRDefault="003624C7" w:rsidP="004C667B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38648719" w14:textId="77777777" w:rsidTr="00E71A8A">
        <w:trPr>
          <w:trHeight w:val="225"/>
          <w:jc w:val="center"/>
        </w:trPr>
        <w:tc>
          <w:tcPr>
            <w:tcW w:w="1714" w:type="dxa"/>
            <w:vMerge/>
          </w:tcPr>
          <w:p w14:paraId="68039912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6D1425DF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38FDD027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7C27309F" w14:textId="77777777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06813668" w14:textId="7BE4080D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88" w:type="dxa"/>
            <w:shd w:val="clear" w:color="auto" w:fill="auto"/>
          </w:tcPr>
          <w:p w14:paraId="2610E3F6" w14:textId="77777777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1062656" w14:textId="77777777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F9A682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75870A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16CA8538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72656F1C" w14:textId="77777777" w:rsidR="003624C7" w:rsidRPr="003624C7" w:rsidRDefault="003624C7" w:rsidP="004C667B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659A5E0B" w14:textId="77777777" w:rsidTr="00E71A8A">
        <w:trPr>
          <w:trHeight w:val="331"/>
          <w:jc w:val="center"/>
        </w:trPr>
        <w:tc>
          <w:tcPr>
            <w:tcW w:w="1714" w:type="dxa"/>
            <w:vMerge/>
          </w:tcPr>
          <w:p w14:paraId="144B6465" w14:textId="77777777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2B5738C8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4C2A0C13" w14:textId="77777777" w:rsidR="003624C7" w:rsidRPr="003624C7" w:rsidRDefault="003624C7" w:rsidP="00822D0F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041E1052" w14:textId="77777777" w:rsidR="003624C7" w:rsidRPr="003624C7" w:rsidRDefault="003624C7" w:rsidP="00822D0F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1064BDFC" w14:textId="22830648" w:rsidR="003624C7" w:rsidRPr="003624C7" w:rsidRDefault="003624C7" w:rsidP="00822D0F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3D915C3" w14:textId="77777777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BE7491" w14:textId="77777777" w:rsidR="003624C7" w:rsidRPr="003624C7" w:rsidRDefault="003624C7" w:rsidP="00822D0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8A9FEF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269C0C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0314F36B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55CAF15D" w14:textId="77777777" w:rsidR="003624C7" w:rsidRPr="003624C7" w:rsidRDefault="003624C7" w:rsidP="004C667B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20BD7552" w14:textId="77777777" w:rsidTr="00E71A8A">
        <w:trPr>
          <w:trHeight w:val="273"/>
          <w:jc w:val="center"/>
        </w:trPr>
        <w:tc>
          <w:tcPr>
            <w:tcW w:w="1714" w:type="dxa"/>
            <w:vAlign w:val="center"/>
          </w:tcPr>
          <w:p w14:paraId="2C3C0E3D" w14:textId="5C95C5EE" w:rsidR="003624C7" w:rsidRPr="003624C7" w:rsidRDefault="003624C7" w:rsidP="003624C7">
            <w:pPr>
              <w:spacing w:line="211" w:lineRule="auto"/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lastRenderedPageBreak/>
              <w:t>1</w:t>
            </w:r>
          </w:p>
        </w:tc>
        <w:tc>
          <w:tcPr>
            <w:tcW w:w="2349" w:type="dxa"/>
            <w:vAlign w:val="center"/>
          </w:tcPr>
          <w:p w14:paraId="16FAFF06" w14:textId="78D71479" w:rsidR="003624C7" w:rsidRPr="003624C7" w:rsidRDefault="003624C7" w:rsidP="003624C7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2692" w:type="dxa"/>
            <w:vAlign w:val="center"/>
          </w:tcPr>
          <w:p w14:paraId="361639E2" w14:textId="6E395E11" w:rsidR="003624C7" w:rsidRPr="003624C7" w:rsidRDefault="003624C7" w:rsidP="003624C7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850" w:type="dxa"/>
            <w:vAlign w:val="center"/>
          </w:tcPr>
          <w:p w14:paraId="0DB76F7E" w14:textId="29DA929C" w:rsidR="003624C7" w:rsidRPr="003624C7" w:rsidRDefault="003624C7" w:rsidP="003624C7">
            <w:pPr>
              <w:spacing w:line="211" w:lineRule="auto"/>
              <w:ind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13CE6D3" w14:textId="41373BD2" w:rsidR="003624C7" w:rsidRPr="003624C7" w:rsidRDefault="003624C7" w:rsidP="003624C7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3624C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8701361" w14:textId="7EFEB643" w:rsidR="003624C7" w:rsidRPr="003624C7" w:rsidRDefault="003624C7" w:rsidP="003624C7">
            <w:pPr>
              <w:spacing w:line="211" w:lineRule="auto"/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Cs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A44B33" w14:textId="0CA3136A" w:rsidR="003624C7" w:rsidRPr="003624C7" w:rsidRDefault="003624C7" w:rsidP="003624C7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E5D100" w14:textId="672C92B6" w:rsidR="003624C7" w:rsidRPr="003624C7" w:rsidRDefault="003624C7" w:rsidP="003624C7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8FAF04" w14:textId="34053BB7" w:rsidR="003624C7" w:rsidRPr="003624C7" w:rsidRDefault="003624C7" w:rsidP="003624C7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1139" w:type="dxa"/>
            <w:vAlign w:val="center"/>
          </w:tcPr>
          <w:p w14:paraId="0939E0E8" w14:textId="47D0AF06" w:rsidR="003624C7" w:rsidRPr="003624C7" w:rsidRDefault="003624C7" w:rsidP="003624C7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C75DD74" w14:textId="2BD76753" w:rsidR="003624C7" w:rsidRPr="003624C7" w:rsidRDefault="003624C7" w:rsidP="003624C7">
            <w:pPr>
              <w:spacing w:line="218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en-US" w:eastAsia="uk-UA"/>
              </w:rPr>
              <w:t>11</w:t>
            </w:r>
          </w:p>
        </w:tc>
      </w:tr>
      <w:tr w:rsidR="003624C7" w:rsidRPr="003624C7" w14:paraId="342CFEA2" w14:textId="77777777" w:rsidTr="00E71A8A">
        <w:trPr>
          <w:trHeight w:val="165"/>
          <w:jc w:val="center"/>
        </w:trPr>
        <w:tc>
          <w:tcPr>
            <w:tcW w:w="1714" w:type="dxa"/>
            <w:vMerge w:val="restart"/>
          </w:tcPr>
          <w:p w14:paraId="308049B0" w14:textId="4A291F4C" w:rsidR="003624C7" w:rsidRPr="003624C7" w:rsidRDefault="003624C7" w:rsidP="004C667B">
            <w:pPr>
              <w:spacing w:line="218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</w:tcPr>
          <w:p w14:paraId="4497A7C6" w14:textId="3D9ECA65" w:rsidR="003624C7" w:rsidRPr="003624C7" w:rsidRDefault="003624C7" w:rsidP="004C667B">
            <w:pPr>
              <w:spacing w:line="218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3.4. Показ українського патріотичного кіно просто неба</w:t>
            </w:r>
          </w:p>
        </w:tc>
        <w:tc>
          <w:tcPr>
            <w:tcW w:w="2692" w:type="dxa"/>
            <w:vMerge w:val="restart"/>
          </w:tcPr>
          <w:p w14:paraId="090C31AC" w14:textId="01A612D0" w:rsidR="003624C7" w:rsidRPr="003624C7" w:rsidRDefault="003624C7" w:rsidP="0055144C">
            <w:pPr>
              <w:spacing w:line="218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облдержадміністрації, 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850" w:type="dxa"/>
            <w:vMerge w:val="restart"/>
          </w:tcPr>
          <w:p w14:paraId="33DA45B0" w14:textId="26D6B5D0" w:rsidR="003624C7" w:rsidRPr="003624C7" w:rsidRDefault="003624C7" w:rsidP="004C667B">
            <w:pPr>
              <w:spacing w:line="218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</w:tcPr>
          <w:p w14:paraId="57B03F3D" w14:textId="6365945E" w:rsidR="003624C7" w:rsidRPr="003624C7" w:rsidRDefault="003624C7" w:rsidP="008012EB">
            <w:pPr>
              <w:spacing w:line="218" w:lineRule="auto"/>
              <w:ind w:left="-57" w:right="-144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 xml:space="preserve">Загальний обсяг,  у </w:t>
            </w:r>
            <w:proofErr w:type="spellStart"/>
            <w:r w:rsidRPr="003624C7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Pr="003624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650BA91E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0B63BF2A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0CA96AE1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5A75EB31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shd w:val="clear" w:color="auto" w:fill="auto"/>
          </w:tcPr>
          <w:p w14:paraId="0D8BB293" w14:textId="112C2171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73807F5D" w14:textId="77777777" w:rsidR="003624C7" w:rsidRPr="003624C7" w:rsidRDefault="003624C7" w:rsidP="004B5537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Проведено показ українського патріотичного кіно </w:t>
            </w:r>
          </w:p>
          <w:p w14:paraId="434E76B6" w14:textId="23A312EA" w:rsidR="003624C7" w:rsidRPr="003624C7" w:rsidRDefault="003624C7" w:rsidP="004B5537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(1 на рік)</w:t>
            </w:r>
          </w:p>
        </w:tc>
      </w:tr>
      <w:tr w:rsidR="003624C7" w:rsidRPr="003624C7" w14:paraId="374BAAB8" w14:textId="77777777" w:rsidTr="00E71A8A">
        <w:trPr>
          <w:trHeight w:val="331"/>
          <w:jc w:val="center"/>
        </w:trPr>
        <w:tc>
          <w:tcPr>
            <w:tcW w:w="1714" w:type="dxa"/>
            <w:vMerge/>
          </w:tcPr>
          <w:p w14:paraId="0FBA9AC5" w14:textId="77777777" w:rsidR="003624C7" w:rsidRPr="003624C7" w:rsidRDefault="003624C7" w:rsidP="004C667B">
            <w:pPr>
              <w:spacing w:line="218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04D02EB8" w14:textId="77777777" w:rsidR="003624C7" w:rsidRPr="003624C7" w:rsidRDefault="003624C7" w:rsidP="004C667B">
            <w:pPr>
              <w:spacing w:line="218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419CF055" w14:textId="77777777" w:rsidR="003624C7" w:rsidRPr="003624C7" w:rsidRDefault="003624C7" w:rsidP="004C667B">
            <w:pPr>
              <w:spacing w:line="218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3CBCBC27" w14:textId="77777777" w:rsidR="003624C7" w:rsidRPr="003624C7" w:rsidRDefault="003624C7" w:rsidP="004C667B">
            <w:pPr>
              <w:spacing w:line="218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2F8B04C0" w14:textId="53448F36" w:rsidR="003624C7" w:rsidRPr="003624C7" w:rsidRDefault="003624C7" w:rsidP="004C667B">
            <w:pPr>
              <w:spacing w:line="218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034218C3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6CFF3E3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2CC4A8C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25492BC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4FC09AE6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2B0343C5" w14:textId="77777777" w:rsidR="003624C7" w:rsidRPr="003624C7" w:rsidRDefault="003624C7" w:rsidP="004C667B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4B12FB61" w14:textId="77777777" w:rsidTr="003A727F">
        <w:trPr>
          <w:trHeight w:val="451"/>
          <w:jc w:val="center"/>
        </w:trPr>
        <w:tc>
          <w:tcPr>
            <w:tcW w:w="1714" w:type="dxa"/>
            <w:vMerge/>
          </w:tcPr>
          <w:p w14:paraId="63960154" w14:textId="77777777" w:rsidR="003624C7" w:rsidRPr="003624C7" w:rsidRDefault="003624C7" w:rsidP="004C667B">
            <w:pPr>
              <w:spacing w:line="218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0CBDD9B9" w14:textId="77777777" w:rsidR="003624C7" w:rsidRPr="003624C7" w:rsidRDefault="003624C7" w:rsidP="004C667B">
            <w:pPr>
              <w:spacing w:line="218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6A563864" w14:textId="77777777" w:rsidR="003624C7" w:rsidRPr="003624C7" w:rsidRDefault="003624C7" w:rsidP="004C667B">
            <w:pPr>
              <w:spacing w:line="218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08BE3849" w14:textId="77777777" w:rsidR="003624C7" w:rsidRPr="003624C7" w:rsidRDefault="003624C7" w:rsidP="004C667B">
            <w:pPr>
              <w:spacing w:line="218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048207D7" w14:textId="0836EC7A" w:rsidR="003624C7" w:rsidRPr="003624C7" w:rsidRDefault="003624C7" w:rsidP="004C667B">
            <w:pPr>
              <w:spacing w:line="218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7F8A442C" w14:textId="0A79E3CC" w:rsidR="003624C7" w:rsidRPr="003A727F" w:rsidRDefault="003624C7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shd w:val="clear" w:color="auto" w:fill="auto"/>
          </w:tcPr>
          <w:p w14:paraId="76663BD9" w14:textId="77777777" w:rsidR="003624C7" w:rsidRPr="003624C7" w:rsidRDefault="003624C7" w:rsidP="004C667B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6290FD70" w14:textId="77777777" w:rsidTr="00E71A8A">
        <w:trPr>
          <w:trHeight w:val="287"/>
          <w:jc w:val="center"/>
        </w:trPr>
        <w:tc>
          <w:tcPr>
            <w:tcW w:w="1714" w:type="dxa"/>
            <w:vMerge/>
          </w:tcPr>
          <w:p w14:paraId="2B90C22A" w14:textId="77777777" w:rsidR="003624C7" w:rsidRPr="003624C7" w:rsidRDefault="003624C7" w:rsidP="004C667B">
            <w:pPr>
              <w:spacing w:line="218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6B758432" w14:textId="77777777" w:rsidR="003624C7" w:rsidRPr="003624C7" w:rsidRDefault="003624C7" w:rsidP="004C667B">
            <w:pPr>
              <w:spacing w:line="218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165D622F" w14:textId="77777777" w:rsidR="003624C7" w:rsidRPr="003624C7" w:rsidRDefault="003624C7" w:rsidP="004C667B">
            <w:pPr>
              <w:spacing w:line="218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178C6DD5" w14:textId="77777777" w:rsidR="003624C7" w:rsidRPr="003624C7" w:rsidRDefault="003624C7" w:rsidP="004C667B">
            <w:pPr>
              <w:spacing w:line="218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015E462C" w14:textId="3E1AC057" w:rsidR="003624C7" w:rsidRPr="003624C7" w:rsidRDefault="003624C7" w:rsidP="004C667B">
            <w:pPr>
              <w:spacing w:line="218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8B6A588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184D1C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52F11F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F8E810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4D6749E1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0E8A1695" w14:textId="77777777" w:rsidR="003624C7" w:rsidRPr="003624C7" w:rsidRDefault="003624C7" w:rsidP="004C667B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039DFBE8" w14:textId="77777777" w:rsidTr="00E71A8A">
        <w:trPr>
          <w:trHeight w:val="421"/>
          <w:jc w:val="center"/>
        </w:trPr>
        <w:tc>
          <w:tcPr>
            <w:tcW w:w="1714" w:type="dxa"/>
            <w:vMerge/>
          </w:tcPr>
          <w:p w14:paraId="25E6FA47" w14:textId="77777777" w:rsidR="003624C7" w:rsidRPr="003624C7" w:rsidRDefault="003624C7" w:rsidP="004C667B">
            <w:pPr>
              <w:spacing w:line="218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291C48AA" w14:textId="77777777" w:rsidR="003624C7" w:rsidRPr="003624C7" w:rsidRDefault="003624C7" w:rsidP="004C667B">
            <w:pPr>
              <w:spacing w:line="218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3D1C778D" w14:textId="77777777" w:rsidR="003624C7" w:rsidRPr="003624C7" w:rsidRDefault="003624C7" w:rsidP="004C667B">
            <w:pPr>
              <w:spacing w:line="218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0823353E" w14:textId="77777777" w:rsidR="003624C7" w:rsidRPr="003624C7" w:rsidRDefault="003624C7" w:rsidP="004C667B">
            <w:pPr>
              <w:spacing w:line="218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49BE36E8" w14:textId="2351900A" w:rsidR="003624C7" w:rsidRPr="003624C7" w:rsidRDefault="003624C7" w:rsidP="004C667B">
            <w:pPr>
              <w:spacing w:line="218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14D42A4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EAA0B3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23E1D8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9C0E30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5FA8AE78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653A2B5A" w14:textId="77777777" w:rsidR="003624C7" w:rsidRPr="003624C7" w:rsidRDefault="003624C7" w:rsidP="004C667B">
            <w:pPr>
              <w:spacing w:line="218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64F367FC" w14:textId="77777777" w:rsidTr="00E71A8A">
        <w:trPr>
          <w:trHeight w:val="413"/>
          <w:jc w:val="center"/>
        </w:trPr>
        <w:tc>
          <w:tcPr>
            <w:tcW w:w="1714" w:type="dxa"/>
            <w:vMerge/>
            <w:hideMark/>
          </w:tcPr>
          <w:p w14:paraId="15873A3A" w14:textId="5C125794" w:rsidR="003624C7" w:rsidRPr="003624C7" w:rsidRDefault="003624C7" w:rsidP="004C667B">
            <w:pPr>
              <w:ind w:left="-57" w:right="-84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7FD17B30" w14:textId="1FD57C68" w:rsidR="003624C7" w:rsidRPr="003624C7" w:rsidRDefault="003624C7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3.5. Організація та проведення культурно-масових заходів національної патріотичної тематики, спрямованих на популяризацію української мови та національної ідентичності</w:t>
            </w:r>
          </w:p>
        </w:tc>
        <w:tc>
          <w:tcPr>
            <w:tcW w:w="2692" w:type="dxa"/>
            <w:vMerge w:val="restart"/>
            <w:shd w:val="clear" w:color="auto" w:fill="auto"/>
            <w:hideMark/>
          </w:tcPr>
          <w:p w14:paraId="550F0155" w14:textId="7C76AD26" w:rsidR="003624C7" w:rsidRPr="003624C7" w:rsidRDefault="003624C7" w:rsidP="00880806">
            <w:pPr>
              <w:spacing w:line="218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облдержадміністрації, департамент інформаційної діяльності та комунікацій з громадськістю облдержадміністрації</w:t>
            </w:r>
          </w:p>
          <w:p w14:paraId="3BB2FE22" w14:textId="77777777" w:rsidR="003624C7" w:rsidRPr="003624C7" w:rsidRDefault="003624C7" w:rsidP="004C667B">
            <w:pPr>
              <w:spacing w:line="218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  <w:p w14:paraId="0BC158E9" w14:textId="0086F91A" w:rsidR="003624C7" w:rsidRPr="003624C7" w:rsidRDefault="003624C7" w:rsidP="004C667B">
            <w:pPr>
              <w:spacing w:line="218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37C93E0" w14:textId="77777777" w:rsidR="003624C7" w:rsidRPr="003624C7" w:rsidRDefault="003624C7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D41B8D1" w14:textId="77777777" w:rsidR="003624C7" w:rsidRPr="003624C7" w:rsidRDefault="003624C7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Загальний обсяг,  у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4D5BE57E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597FFC1F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1DF819F0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5207DC83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shd w:val="clear" w:color="auto" w:fill="auto"/>
          </w:tcPr>
          <w:p w14:paraId="12A35CA4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2025CB42" w14:textId="5F6A4C0A" w:rsidR="003624C7" w:rsidRPr="003624C7" w:rsidRDefault="003624C7" w:rsidP="002529CA">
            <w:pPr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Проведено 2 заходи щороку</w:t>
            </w:r>
          </w:p>
        </w:tc>
      </w:tr>
      <w:tr w:rsidR="003624C7" w:rsidRPr="003624C7" w14:paraId="380DC6EF" w14:textId="77777777" w:rsidTr="00E71A8A">
        <w:trPr>
          <w:trHeight w:val="280"/>
          <w:jc w:val="center"/>
        </w:trPr>
        <w:tc>
          <w:tcPr>
            <w:tcW w:w="1714" w:type="dxa"/>
            <w:vMerge/>
            <w:hideMark/>
          </w:tcPr>
          <w:p w14:paraId="68E9138C" w14:textId="77777777" w:rsidR="003624C7" w:rsidRPr="003624C7" w:rsidRDefault="003624C7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509FDC5E" w14:textId="77777777" w:rsidR="003624C7" w:rsidRPr="003624C7" w:rsidRDefault="003624C7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1FD5DB51" w14:textId="77777777" w:rsidR="003624C7" w:rsidRPr="003624C7" w:rsidRDefault="003624C7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6A4B6BBE" w14:textId="77777777" w:rsidR="003624C7" w:rsidRPr="003624C7" w:rsidRDefault="003624C7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A715680" w14:textId="77777777" w:rsidR="003624C7" w:rsidRPr="003624C7" w:rsidRDefault="003624C7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19105DB8" w14:textId="77777777" w:rsidR="003624C7" w:rsidRPr="003624C7" w:rsidRDefault="003624C7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23E820EE" w14:textId="77777777" w:rsidR="003624C7" w:rsidRPr="003624C7" w:rsidRDefault="003624C7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1B441012" w14:textId="77777777" w:rsidR="003624C7" w:rsidRPr="003624C7" w:rsidRDefault="003624C7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1D295291" w14:textId="77777777" w:rsidR="003624C7" w:rsidRPr="003624C7" w:rsidRDefault="003624C7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555137DA" w14:textId="77777777" w:rsidR="003624C7" w:rsidRPr="003624C7" w:rsidRDefault="003624C7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hideMark/>
          </w:tcPr>
          <w:p w14:paraId="27D8825C" w14:textId="77777777" w:rsidR="003624C7" w:rsidRPr="003624C7" w:rsidRDefault="003624C7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702BD7F5" w14:textId="77777777" w:rsidTr="003A727F">
        <w:trPr>
          <w:trHeight w:val="372"/>
          <w:jc w:val="center"/>
        </w:trPr>
        <w:tc>
          <w:tcPr>
            <w:tcW w:w="1714" w:type="dxa"/>
            <w:vMerge/>
            <w:hideMark/>
          </w:tcPr>
          <w:p w14:paraId="03958B8E" w14:textId="77777777" w:rsidR="003624C7" w:rsidRPr="003624C7" w:rsidRDefault="003624C7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1B177A10" w14:textId="77777777" w:rsidR="003624C7" w:rsidRPr="003624C7" w:rsidRDefault="003624C7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6EB2897B" w14:textId="77777777" w:rsidR="003624C7" w:rsidRPr="003624C7" w:rsidRDefault="003624C7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5251336F" w14:textId="77777777" w:rsidR="003624C7" w:rsidRPr="003624C7" w:rsidRDefault="003624C7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02F1DFE" w14:textId="77777777" w:rsidR="003624C7" w:rsidRPr="003624C7" w:rsidRDefault="003624C7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24E21FB6" w14:textId="13BE66C9" w:rsidR="003624C7" w:rsidRPr="003A727F" w:rsidRDefault="003624C7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hideMark/>
          </w:tcPr>
          <w:p w14:paraId="11E74417" w14:textId="77777777" w:rsidR="003624C7" w:rsidRPr="003624C7" w:rsidRDefault="003624C7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538B8A04" w14:textId="77777777" w:rsidTr="00E71A8A">
        <w:trPr>
          <w:trHeight w:val="335"/>
          <w:jc w:val="center"/>
        </w:trPr>
        <w:tc>
          <w:tcPr>
            <w:tcW w:w="1714" w:type="dxa"/>
            <w:vMerge/>
            <w:hideMark/>
          </w:tcPr>
          <w:p w14:paraId="5D08B548" w14:textId="77777777" w:rsidR="003624C7" w:rsidRPr="003624C7" w:rsidRDefault="003624C7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321F7EEC" w14:textId="77777777" w:rsidR="003624C7" w:rsidRPr="003624C7" w:rsidRDefault="003624C7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7D54EF8F" w14:textId="77777777" w:rsidR="003624C7" w:rsidRPr="003624C7" w:rsidRDefault="003624C7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3E773A42" w14:textId="77777777" w:rsidR="003624C7" w:rsidRPr="003624C7" w:rsidRDefault="003624C7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F02D2CF" w14:textId="77777777" w:rsidR="003624C7" w:rsidRPr="003624C7" w:rsidRDefault="003624C7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1088" w:type="dxa"/>
            <w:shd w:val="clear" w:color="auto" w:fill="auto"/>
          </w:tcPr>
          <w:p w14:paraId="130577BA" w14:textId="77777777" w:rsidR="003624C7" w:rsidRPr="003624C7" w:rsidRDefault="003624C7" w:rsidP="004C667B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0FC86D07" w14:textId="77777777" w:rsidR="003624C7" w:rsidRPr="003624C7" w:rsidRDefault="003624C7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170B5F3E" w14:textId="77777777" w:rsidR="003624C7" w:rsidRPr="003624C7" w:rsidRDefault="003624C7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2A517BC1" w14:textId="77777777" w:rsidR="003624C7" w:rsidRPr="003624C7" w:rsidRDefault="003624C7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shd w:val="clear" w:color="auto" w:fill="auto"/>
          </w:tcPr>
          <w:p w14:paraId="7F6690BF" w14:textId="1E572237" w:rsidR="003624C7" w:rsidRPr="003624C7" w:rsidRDefault="003624C7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hideMark/>
          </w:tcPr>
          <w:p w14:paraId="1CCBDA89" w14:textId="77777777" w:rsidR="003624C7" w:rsidRPr="003624C7" w:rsidRDefault="003624C7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2941A559" w14:textId="77777777" w:rsidTr="00E71A8A">
        <w:trPr>
          <w:trHeight w:val="241"/>
          <w:jc w:val="center"/>
        </w:trPr>
        <w:tc>
          <w:tcPr>
            <w:tcW w:w="1714" w:type="dxa"/>
            <w:vMerge/>
            <w:hideMark/>
          </w:tcPr>
          <w:p w14:paraId="2B3AA9E6" w14:textId="77777777" w:rsidR="003624C7" w:rsidRPr="003624C7" w:rsidRDefault="003624C7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0494AC5B" w14:textId="77777777" w:rsidR="003624C7" w:rsidRPr="003624C7" w:rsidRDefault="003624C7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56A4E3B1" w14:textId="77777777" w:rsidR="003624C7" w:rsidRPr="003624C7" w:rsidRDefault="003624C7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0EBFE5D4" w14:textId="77777777" w:rsidR="003624C7" w:rsidRPr="003624C7" w:rsidRDefault="003624C7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2E0B866" w14:textId="77777777" w:rsidR="003624C7" w:rsidRPr="003624C7" w:rsidRDefault="003624C7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20F1EB6" w14:textId="77777777" w:rsidR="003624C7" w:rsidRPr="003624C7" w:rsidRDefault="003624C7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19F720" w14:textId="77777777" w:rsidR="003624C7" w:rsidRPr="003624C7" w:rsidRDefault="003624C7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2A3348" w14:textId="77777777" w:rsidR="003624C7" w:rsidRPr="003624C7" w:rsidRDefault="003624C7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FE34E3" w14:textId="77777777" w:rsidR="003624C7" w:rsidRPr="003624C7" w:rsidRDefault="003624C7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303FB93D" w14:textId="77777777" w:rsidR="003624C7" w:rsidRPr="003624C7" w:rsidRDefault="003624C7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tcBorders>
              <w:bottom w:val="single" w:sz="4" w:space="0" w:color="auto"/>
            </w:tcBorders>
            <w:hideMark/>
          </w:tcPr>
          <w:p w14:paraId="17B22BA9" w14:textId="77777777" w:rsidR="003624C7" w:rsidRPr="003624C7" w:rsidRDefault="003624C7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3F98C188" w14:textId="77777777" w:rsidTr="00E71A8A">
        <w:trPr>
          <w:trHeight w:val="810"/>
          <w:jc w:val="center"/>
        </w:trPr>
        <w:tc>
          <w:tcPr>
            <w:tcW w:w="1714" w:type="dxa"/>
            <w:vMerge w:val="restart"/>
            <w:hideMark/>
          </w:tcPr>
          <w:p w14:paraId="6584D647" w14:textId="79AEBD98" w:rsidR="00C81A42" w:rsidRPr="003624C7" w:rsidRDefault="00C81A42" w:rsidP="003624C7">
            <w:pPr>
              <w:ind w:left="-57" w:right="-84"/>
              <w:rPr>
                <w:b/>
                <w:bCs/>
                <w:sz w:val="20"/>
                <w:szCs w:val="20"/>
                <w:lang w:val="uk-UA" w:eastAsia="uk-UA"/>
              </w:rPr>
            </w:pPr>
            <w:bookmarkStart w:id="1" w:name="_Hlk75265726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4. Розроблення та відкриття мережі курсів з вивчення української мови (у тому числі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дистан</w:t>
            </w:r>
            <w:r w:rsidR="008012EB" w:rsidRPr="003624C7">
              <w:rPr>
                <w:b/>
                <w:bCs/>
                <w:sz w:val="20"/>
                <w:szCs w:val="20"/>
                <w:lang w:val="uk-UA" w:eastAsia="uk-UA"/>
              </w:rPr>
              <w:t>-</w:t>
            </w: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ційних</w:t>
            </w:r>
            <w:proofErr w:type="spellEnd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 та онлайн-курсів) для різних категорій осіб, у тому числі на безоплатній основі,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здійснен</w:t>
            </w:r>
            <w:proofErr w:type="spellEnd"/>
            <w:r w:rsidR="008012EB" w:rsidRPr="003624C7">
              <w:rPr>
                <w:b/>
                <w:bCs/>
                <w:sz w:val="20"/>
                <w:szCs w:val="20"/>
                <w:lang w:val="uk-UA" w:eastAsia="uk-UA"/>
              </w:rPr>
              <w:t>-</w:t>
            </w: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ня інших заходів щодо сприяння </w:t>
            </w:r>
            <w:r w:rsidR="00792D75" w:rsidRPr="003624C7">
              <w:rPr>
                <w:b/>
                <w:bCs/>
                <w:sz w:val="20"/>
                <w:szCs w:val="20"/>
                <w:lang w:val="uk-UA" w:eastAsia="uk-UA"/>
              </w:rPr>
              <w:t>опануванню державної мови</w:t>
            </w: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341D5D20" w14:textId="5D7BE5F5" w:rsidR="00C81A42" w:rsidRPr="003624C7" w:rsidRDefault="00C81A42" w:rsidP="00662001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4.1. Відкриття мережі  очних та забезпечення доступу до безкоштовних онлайн-курсів у бібліотеках та клубних закладах територіальних громад області з української мови для пересічних громадян області</w:t>
            </w:r>
          </w:p>
        </w:tc>
        <w:tc>
          <w:tcPr>
            <w:tcW w:w="2692" w:type="dxa"/>
            <w:vMerge w:val="restart"/>
            <w:shd w:val="clear" w:color="auto" w:fill="auto"/>
            <w:hideMark/>
          </w:tcPr>
          <w:p w14:paraId="03738525" w14:textId="4FE11A3D" w:rsidR="00C81A42" w:rsidRPr="003624C7" w:rsidRDefault="00C81A42" w:rsidP="009E2BCF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Департамент освіти і науки облдержадміністрації,</w:t>
            </w:r>
          </w:p>
          <w:p w14:paraId="0545B930" w14:textId="54817D6D" w:rsidR="002D71D6" w:rsidRPr="003624C7" w:rsidRDefault="00C81A42" w:rsidP="004B5537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райдержадміністрації, виконавчі органи сільських, селищних, міських  рад</w:t>
            </w:r>
          </w:p>
          <w:p w14:paraId="0A9FDE33" w14:textId="5227211E" w:rsidR="00C81A42" w:rsidRPr="003624C7" w:rsidRDefault="00C81A42" w:rsidP="004B5537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21C0067" w14:textId="7A4379AB" w:rsidR="00C81A42" w:rsidRPr="003624C7" w:rsidRDefault="00C81A42" w:rsidP="00662001">
            <w:pPr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74839E5" w14:textId="77777777" w:rsidR="00C81A42" w:rsidRPr="003624C7" w:rsidRDefault="00C81A42" w:rsidP="00662001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Загальний обсяг,  у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26040742" w14:textId="3284902C" w:rsidR="00C81A42" w:rsidRPr="003624C7" w:rsidRDefault="00C81A42" w:rsidP="00662001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039742E6" w14:textId="3162B348" w:rsidR="00C81A42" w:rsidRPr="003624C7" w:rsidRDefault="00C81A42" w:rsidP="00662001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5CEE35D0" w14:textId="08654DB4" w:rsidR="00C81A42" w:rsidRPr="003624C7" w:rsidRDefault="00C81A42" w:rsidP="00662001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3993589C" w14:textId="3936DA66" w:rsidR="00C81A42" w:rsidRPr="003624C7" w:rsidRDefault="00C81A42" w:rsidP="00662001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shd w:val="clear" w:color="auto" w:fill="auto"/>
          </w:tcPr>
          <w:p w14:paraId="35A7BFF5" w14:textId="19324968" w:rsidR="00C81A42" w:rsidRPr="003624C7" w:rsidRDefault="00C81A42" w:rsidP="00662001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2BB7A745" w14:textId="024953F9" w:rsidR="00C81A42" w:rsidRPr="003624C7" w:rsidRDefault="00C81A42" w:rsidP="00C11EFB">
            <w:pPr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Організовано онлайн</w:t>
            </w:r>
            <w:r w:rsidR="008F4DE1" w:rsidRPr="008F4DE1">
              <w:rPr>
                <w:sz w:val="20"/>
                <w:szCs w:val="20"/>
                <w:lang w:eastAsia="uk-UA"/>
              </w:rPr>
              <w:t>-</w:t>
            </w:r>
            <w:r w:rsidRPr="003624C7">
              <w:rPr>
                <w:sz w:val="20"/>
                <w:szCs w:val="20"/>
                <w:lang w:val="uk-UA" w:eastAsia="uk-UA"/>
              </w:rPr>
              <w:t xml:space="preserve"> курси (6 на рік)</w:t>
            </w:r>
          </w:p>
        </w:tc>
      </w:tr>
      <w:tr w:rsidR="00C81A42" w:rsidRPr="003624C7" w14:paraId="673F6FCE" w14:textId="77777777" w:rsidTr="00E71A8A">
        <w:trPr>
          <w:trHeight w:val="656"/>
          <w:jc w:val="center"/>
        </w:trPr>
        <w:tc>
          <w:tcPr>
            <w:tcW w:w="1714" w:type="dxa"/>
            <w:vMerge/>
            <w:hideMark/>
          </w:tcPr>
          <w:p w14:paraId="62455279" w14:textId="77777777" w:rsidR="00C81A42" w:rsidRPr="003624C7" w:rsidRDefault="00C81A42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1879E485" w14:textId="77777777" w:rsidR="00C81A42" w:rsidRPr="003624C7" w:rsidRDefault="00C81A42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17407FC3" w14:textId="77777777" w:rsidR="00C81A42" w:rsidRPr="003624C7" w:rsidRDefault="00C81A42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20720D38" w14:textId="77777777" w:rsidR="00C81A42" w:rsidRPr="003624C7" w:rsidRDefault="00C81A42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271EBB8" w14:textId="77777777" w:rsidR="00C81A42" w:rsidRPr="003624C7" w:rsidRDefault="00C81A42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776CCB88" w14:textId="1F707585" w:rsidR="00C81A42" w:rsidRPr="003624C7" w:rsidRDefault="00C81A42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72A4D87E" w14:textId="32405513" w:rsidR="00C81A42" w:rsidRPr="003624C7" w:rsidRDefault="00C81A42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39124D9D" w14:textId="55DD9F97" w:rsidR="00C81A42" w:rsidRPr="003624C7" w:rsidRDefault="00C81A42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0E3852FC" w14:textId="663D39C1" w:rsidR="00C81A42" w:rsidRPr="003624C7" w:rsidRDefault="00C81A42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52B94675" w14:textId="6DF90ED9" w:rsidR="00C81A42" w:rsidRPr="003624C7" w:rsidRDefault="00C81A42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hideMark/>
          </w:tcPr>
          <w:p w14:paraId="21D443F2" w14:textId="7F7BFD81" w:rsidR="00C81A42" w:rsidRPr="003624C7" w:rsidRDefault="00C81A42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197BB51F" w14:textId="77777777" w:rsidTr="003A727F">
        <w:trPr>
          <w:trHeight w:val="748"/>
          <w:jc w:val="center"/>
        </w:trPr>
        <w:tc>
          <w:tcPr>
            <w:tcW w:w="1714" w:type="dxa"/>
            <w:vMerge/>
            <w:hideMark/>
          </w:tcPr>
          <w:p w14:paraId="07B12A53" w14:textId="77777777" w:rsidR="00C81A42" w:rsidRPr="003624C7" w:rsidRDefault="00C81A42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32B168A0" w14:textId="77777777" w:rsidR="00C81A42" w:rsidRPr="003624C7" w:rsidRDefault="00C81A42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5B079DFC" w14:textId="77777777" w:rsidR="00C81A42" w:rsidRPr="003624C7" w:rsidRDefault="00C81A42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4E44C0E9" w14:textId="77777777" w:rsidR="00C81A42" w:rsidRPr="003624C7" w:rsidRDefault="00C81A42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EA987DB" w14:textId="77777777" w:rsidR="00C81A42" w:rsidRPr="003624C7" w:rsidRDefault="00C81A42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685F25BB" w14:textId="0B847DD4" w:rsidR="00C81A42" w:rsidRPr="003624C7" w:rsidRDefault="00C81A42" w:rsidP="003A727F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hideMark/>
          </w:tcPr>
          <w:p w14:paraId="4D177F4E" w14:textId="6697CB4D" w:rsidR="00C81A42" w:rsidRPr="003624C7" w:rsidRDefault="00C81A42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5F50AD45" w14:textId="77777777" w:rsidTr="003A727F">
        <w:trPr>
          <w:trHeight w:val="840"/>
          <w:jc w:val="center"/>
        </w:trPr>
        <w:tc>
          <w:tcPr>
            <w:tcW w:w="1714" w:type="dxa"/>
            <w:vMerge/>
            <w:hideMark/>
          </w:tcPr>
          <w:p w14:paraId="39E01B50" w14:textId="77777777" w:rsidR="00C81A42" w:rsidRPr="003624C7" w:rsidRDefault="00C81A42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6584969D" w14:textId="77777777" w:rsidR="00C81A42" w:rsidRPr="003624C7" w:rsidRDefault="00C81A42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2A92FAF9" w14:textId="77777777" w:rsidR="00C81A42" w:rsidRPr="003624C7" w:rsidRDefault="00C81A42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63B2F88C" w14:textId="77777777" w:rsidR="00C81A42" w:rsidRPr="003624C7" w:rsidRDefault="00C81A42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3F607BF" w14:textId="77777777" w:rsidR="00C81A42" w:rsidRPr="003624C7" w:rsidRDefault="00C81A42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6C56AE88" w14:textId="229BB89C" w:rsidR="00C81A42" w:rsidRPr="003624C7" w:rsidRDefault="00C81A42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hideMark/>
          </w:tcPr>
          <w:p w14:paraId="614997C8" w14:textId="5D2EED69" w:rsidR="00C81A42" w:rsidRPr="003624C7" w:rsidRDefault="00C81A42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bookmarkEnd w:id="1"/>
      <w:tr w:rsidR="00C81A42" w:rsidRPr="003624C7" w14:paraId="3CC13498" w14:textId="77777777" w:rsidTr="00E71A8A">
        <w:trPr>
          <w:trHeight w:val="804"/>
          <w:jc w:val="center"/>
        </w:trPr>
        <w:tc>
          <w:tcPr>
            <w:tcW w:w="1714" w:type="dxa"/>
            <w:vMerge/>
            <w:hideMark/>
          </w:tcPr>
          <w:p w14:paraId="35141333" w14:textId="77777777" w:rsidR="00C81A42" w:rsidRPr="003624C7" w:rsidRDefault="00C81A42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5E314AEA" w14:textId="77777777" w:rsidR="00C81A42" w:rsidRPr="003624C7" w:rsidRDefault="00C81A42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2413E679" w14:textId="77777777" w:rsidR="00C81A42" w:rsidRPr="003624C7" w:rsidRDefault="00C81A42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2A7D8647" w14:textId="77777777" w:rsidR="00C81A42" w:rsidRPr="003624C7" w:rsidRDefault="00C81A42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C950EDC" w14:textId="77777777" w:rsidR="00C81A42" w:rsidRPr="003624C7" w:rsidRDefault="00C81A42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D67E92F" w14:textId="391F58B0" w:rsidR="00C81A42" w:rsidRPr="003624C7" w:rsidRDefault="00C81A42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3B57FA" w14:textId="5FC0E329" w:rsidR="00C81A42" w:rsidRPr="003624C7" w:rsidRDefault="00C81A42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AAEE23" w14:textId="719AEE9D" w:rsidR="00C81A42" w:rsidRPr="003624C7" w:rsidRDefault="00C81A42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7E5FCC" w14:textId="71A8BE56" w:rsidR="00C81A42" w:rsidRPr="003624C7" w:rsidRDefault="00C81A42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1CF085F3" w14:textId="7FECEBC4" w:rsidR="00C81A42" w:rsidRPr="003624C7" w:rsidRDefault="00C81A42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tcBorders>
              <w:bottom w:val="single" w:sz="4" w:space="0" w:color="auto"/>
            </w:tcBorders>
            <w:hideMark/>
          </w:tcPr>
          <w:p w14:paraId="612DFFF5" w14:textId="305DE395" w:rsidR="00C81A42" w:rsidRPr="003624C7" w:rsidRDefault="00C81A42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3624C7" w:rsidRPr="003624C7" w14:paraId="2A7A3050" w14:textId="77777777" w:rsidTr="00E71A8A">
        <w:trPr>
          <w:trHeight w:val="273"/>
          <w:jc w:val="center"/>
        </w:trPr>
        <w:tc>
          <w:tcPr>
            <w:tcW w:w="1714" w:type="dxa"/>
            <w:vAlign w:val="center"/>
          </w:tcPr>
          <w:p w14:paraId="550A1CF6" w14:textId="1580BDA3" w:rsidR="003624C7" w:rsidRPr="00792D75" w:rsidRDefault="00792D75" w:rsidP="00792D75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792D75">
              <w:rPr>
                <w:bCs/>
                <w:sz w:val="20"/>
                <w:szCs w:val="20"/>
                <w:lang w:val="en-US" w:eastAsia="uk-UA"/>
              </w:rPr>
              <w:lastRenderedPageBreak/>
              <w:t>1</w:t>
            </w:r>
          </w:p>
        </w:tc>
        <w:tc>
          <w:tcPr>
            <w:tcW w:w="2349" w:type="dxa"/>
            <w:vAlign w:val="center"/>
          </w:tcPr>
          <w:p w14:paraId="0005EFE0" w14:textId="06F7E0D9" w:rsidR="003624C7" w:rsidRPr="00792D75" w:rsidRDefault="00792D75" w:rsidP="00792D75">
            <w:pPr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792D75">
              <w:rPr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2692" w:type="dxa"/>
            <w:vAlign w:val="center"/>
          </w:tcPr>
          <w:p w14:paraId="7ED00411" w14:textId="6E799502" w:rsidR="003624C7" w:rsidRPr="00792D75" w:rsidRDefault="00792D75" w:rsidP="00792D75">
            <w:pPr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792D75"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850" w:type="dxa"/>
            <w:vAlign w:val="center"/>
          </w:tcPr>
          <w:p w14:paraId="0D38FA04" w14:textId="49566610" w:rsidR="003624C7" w:rsidRPr="00792D75" w:rsidRDefault="00792D75" w:rsidP="00792D75">
            <w:pPr>
              <w:ind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792D75">
              <w:rPr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DDC13D7" w14:textId="129642DD" w:rsidR="003624C7" w:rsidRPr="00792D75" w:rsidRDefault="00792D75" w:rsidP="00792D75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792D75">
              <w:rPr>
                <w:bCs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EF1F545" w14:textId="298FE3F7" w:rsidR="003624C7" w:rsidRPr="00792D75" w:rsidRDefault="00792D75" w:rsidP="00792D75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792D75">
              <w:rPr>
                <w:bCs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5B53ED" w14:textId="10293FBE" w:rsidR="003624C7" w:rsidRPr="00792D75" w:rsidRDefault="00792D75" w:rsidP="00792D75">
            <w:pPr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792D75">
              <w:rPr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AF683D" w14:textId="197F1AAB" w:rsidR="003624C7" w:rsidRPr="00792D75" w:rsidRDefault="00792D75" w:rsidP="00792D75">
            <w:pPr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792D75">
              <w:rPr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ECE65" w14:textId="3C2EBFE7" w:rsidR="003624C7" w:rsidRPr="00792D75" w:rsidRDefault="00792D75" w:rsidP="00792D75">
            <w:pPr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792D75">
              <w:rPr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1139" w:type="dxa"/>
            <w:vAlign w:val="center"/>
          </w:tcPr>
          <w:p w14:paraId="0180B131" w14:textId="6884DA15" w:rsidR="003624C7" w:rsidRPr="00792D75" w:rsidRDefault="00792D75" w:rsidP="00792D75">
            <w:pPr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792D75">
              <w:rPr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411A56A1" w14:textId="4BAF3750" w:rsidR="003624C7" w:rsidRPr="00792D75" w:rsidRDefault="00792D75" w:rsidP="00792D7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792D75">
              <w:rPr>
                <w:sz w:val="20"/>
                <w:szCs w:val="20"/>
                <w:lang w:val="en-US" w:eastAsia="uk-UA"/>
              </w:rPr>
              <w:t>11</w:t>
            </w:r>
          </w:p>
        </w:tc>
      </w:tr>
      <w:tr w:rsidR="00792D75" w:rsidRPr="003624C7" w14:paraId="358459F5" w14:textId="77777777" w:rsidTr="00E71A8A">
        <w:trPr>
          <w:trHeight w:val="560"/>
          <w:jc w:val="center"/>
        </w:trPr>
        <w:tc>
          <w:tcPr>
            <w:tcW w:w="1714" w:type="dxa"/>
            <w:vMerge w:val="restart"/>
            <w:shd w:val="clear" w:color="auto" w:fill="auto"/>
            <w:hideMark/>
          </w:tcPr>
          <w:p w14:paraId="5B0B75D9" w14:textId="060D58CB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5. Покращення якості викладання державної мови </w:t>
            </w: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6008A09C" w14:textId="09B87180" w:rsidR="00792D75" w:rsidRPr="003624C7" w:rsidRDefault="00792D75" w:rsidP="004C667B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Cs/>
                <w:sz w:val="20"/>
                <w:szCs w:val="20"/>
                <w:lang w:val="uk-UA" w:eastAsia="uk-UA"/>
              </w:rPr>
              <w:t xml:space="preserve">5.1. Забезпечення закладів освіти підручниками та </w:t>
            </w:r>
            <w:r w:rsidRPr="003624C7">
              <w:rPr>
                <w:sz w:val="20"/>
                <w:szCs w:val="20"/>
                <w:lang w:val="uk-UA" w:eastAsia="uk-UA"/>
              </w:rPr>
              <w:t>фаховою періодикою</w:t>
            </w:r>
            <w:r w:rsidRPr="003624C7">
              <w:rPr>
                <w:bCs/>
                <w:sz w:val="20"/>
                <w:szCs w:val="20"/>
                <w:lang w:val="uk-UA" w:eastAsia="uk-UA"/>
              </w:rPr>
              <w:t>,  іншою навчальною, пізнавальною і художньою літературою українською мовою</w:t>
            </w:r>
          </w:p>
          <w:p w14:paraId="61B4DC5F" w14:textId="15C274D4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 w:val="restart"/>
            <w:shd w:val="clear" w:color="auto" w:fill="auto"/>
            <w:hideMark/>
          </w:tcPr>
          <w:p w14:paraId="5F33F3BB" w14:textId="74DE3800" w:rsidR="00792D75" w:rsidRPr="003624C7" w:rsidRDefault="00792D75" w:rsidP="008F4DE1">
            <w:pPr>
              <w:ind w:left="-34" w:right="-57" w:firstLine="34"/>
              <w:rPr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Cs/>
                <w:sz w:val="20"/>
                <w:szCs w:val="20"/>
                <w:lang w:val="uk-UA" w:eastAsia="uk-UA"/>
              </w:rPr>
              <w:t xml:space="preserve">Департамент освіти і науки облдержадміністрації, райдержадміністрації, </w:t>
            </w:r>
            <w:r w:rsidRPr="003624C7">
              <w:rPr>
                <w:sz w:val="20"/>
                <w:szCs w:val="20"/>
                <w:lang w:val="uk-UA" w:eastAsia="uk-UA"/>
              </w:rPr>
              <w:t>виконавчі органи  сільських, селищних, міських рад (за згодою)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71A311C" w14:textId="7CBEA438" w:rsidR="00792D75" w:rsidRPr="003624C7" w:rsidRDefault="00792D75" w:rsidP="004C667B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  <w:hideMark/>
          </w:tcPr>
          <w:p w14:paraId="72DAF9C0" w14:textId="4E0DE7A8" w:rsidR="00792D75" w:rsidRPr="003624C7" w:rsidRDefault="00792D75" w:rsidP="008012EB">
            <w:pPr>
              <w:spacing w:line="221" w:lineRule="auto"/>
              <w:ind w:left="-57" w:right="-144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 xml:space="preserve">Загальний обсяг,  у </w:t>
            </w:r>
            <w:proofErr w:type="spellStart"/>
            <w:r w:rsidRPr="003624C7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Pr="003624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1199FF90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5BEDE278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50160769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78271D9C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shd w:val="clear" w:color="auto" w:fill="auto"/>
          </w:tcPr>
          <w:p w14:paraId="4FB9ECDB" w14:textId="57090F3A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53AAB6DE" w14:textId="77777777" w:rsidR="00792D75" w:rsidRPr="003624C7" w:rsidRDefault="00792D75" w:rsidP="004C667B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Cs/>
                <w:sz w:val="20"/>
                <w:szCs w:val="20"/>
                <w:lang w:val="uk-UA" w:eastAsia="uk-UA"/>
              </w:rPr>
              <w:t xml:space="preserve">Забезпечено заклади освіти </w:t>
            </w:r>
            <w:r w:rsidRPr="003624C7">
              <w:rPr>
                <w:sz w:val="20"/>
                <w:szCs w:val="20"/>
                <w:lang w:val="uk-UA" w:eastAsia="uk-UA"/>
              </w:rPr>
              <w:t xml:space="preserve">області </w:t>
            </w:r>
            <w:r w:rsidRPr="003624C7">
              <w:rPr>
                <w:bCs/>
                <w:sz w:val="20"/>
                <w:szCs w:val="20"/>
                <w:lang w:val="uk-UA" w:eastAsia="uk-UA"/>
              </w:rPr>
              <w:t xml:space="preserve">бібліотечними фондами українською мовою </w:t>
            </w:r>
          </w:p>
          <w:p w14:paraId="762AB112" w14:textId="69B4AF01" w:rsidR="00792D75" w:rsidRPr="003624C7" w:rsidRDefault="00792D75" w:rsidP="004C667B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Cs/>
                <w:sz w:val="20"/>
                <w:szCs w:val="20"/>
                <w:lang w:val="uk-UA" w:eastAsia="uk-UA"/>
              </w:rPr>
              <w:t xml:space="preserve">(5% бібліотечних фондів на рік) </w:t>
            </w:r>
          </w:p>
          <w:p w14:paraId="77208467" w14:textId="1E091169" w:rsidR="00792D75" w:rsidRPr="003624C7" w:rsidRDefault="00792D75" w:rsidP="004C667B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92D75" w:rsidRPr="003624C7" w14:paraId="14F05734" w14:textId="77777777" w:rsidTr="00E71A8A">
        <w:trPr>
          <w:trHeight w:val="555"/>
          <w:jc w:val="center"/>
        </w:trPr>
        <w:tc>
          <w:tcPr>
            <w:tcW w:w="1714" w:type="dxa"/>
            <w:vMerge/>
            <w:shd w:val="clear" w:color="auto" w:fill="auto"/>
          </w:tcPr>
          <w:p w14:paraId="0568CDBC" w14:textId="77777777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20A95AA6" w14:textId="77777777" w:rsidR="00792D75" w:rsidRPr="003624C7" w:rsidRDefault="00792D75" w:rsidP="004C667B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1C07525F" w14:textId="77777777" w:rsidR="00792D75" w:rsidRPr="003624C7" w:rsidRDefault="00792D75" w:rsidP="004C667B">
            <w:pPr>
              <w:ind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EFC59A" w14:textId="77777777" w:rsidR="00792D75" w:rsidRPr="003624C7" w:rsidRDefault="00792D75" w:rsidP="004C667B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0C7C7C8A" w14:textId="067CFFA9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1EC27A93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25E514F9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60625771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7C172BA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14:paraId="135B19E6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28FD353E" w14:textId="77777777" w:rsidR="00792D75" w:rsidRPr="003624C7" w:rsidRDefault="00792D75" w:rsidP="004C667B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92D75" w:rsidRPr="003624C7" w14:paraId="46EA6DB6" w14:textId="77777777" w:rsidTr="003A727F">
        <w:trPr>
          <w:trHeight w:val="585"/>
          <w:jc w:val="center"/>
        </w:trPr>
        <w:tc>
          <w:tcPr>
            <w:tcW w:w="1714" w:type="dxa"/>
            <w:vMerge/>
            <w:shd w:val="clear" w:color="auto" w:fill="auto"/>
          </w:tcPr>
          <w:p w14:paraId="7C96CDFE" w14:textId="77777777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40698056" w14:textId="77777777" w:rsidR="00792D75" w:rsidRPr="003624C7" w:rsidRDefault="00792D75" w:rsidP="004C667B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2A6D2ED9" w14:textId="77777777" w:rsidR="00792D75" w:rsidRPr="003624C7" w:rsidRDefault="00792D75" w:rsidP="004C667B">
            <w:pPr>
              <w:ind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AAF8E0" w14:textId="77777777" w:rsidR="00792D75" w:rsidRPr="003624C7" w:rsidRDefault="00792D75" w:rsidP="004C667B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6F1A6C22" w14:textId="0468B1E4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433BB3F6" w14:textId="00A268D1" w:rsidR="00792D75" w:rsidRPr="003A727F" w:rsidRDefault="00792D75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shd w:val="clear" w:color="auto" w:fill="auto"/>
          </w:tcPr>
          <w:p w14:paraId="6473BB6F" w14:textId="77777777" w:rsidR="00792D75" w:rsidRPr="003624C7" w:rsidRDefault="00792D75" w:rsidP="004C667B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92D75" w:rsidRPr="003624C7" w14:paraId="32ED31D0" w14:textId="77777777" w:rsidTr="003A727F">
        <w:trPr>
          <w:trHeight w:val="580"/>
          <w:jc w:val="center"/>
        </w:trPr>
        <w:tc>
          <w:tcPr>
            <w:tcW w:w="1714" w:type="dxa"/>
            <w:vMerge/>
            <w:shd w:val="clear" w:color="auto" w:fill="auto"/>
          </w:tcPr>
          <w:p w14:paraId="304DE01E" w14:textId="77777777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369BBE48" w14:textId="77777777" w:rsidR="00792D75" w:rsidRPr="003624C7" w:rsidRDefault="00792D75" w:rsidP="004C667B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0FDFB2C4" w14:textId="77777777" w:rsidR="00792D75" w:rsidRPr="003624C7" w:rsidRDefault="00792D75" w:rsidP="004C667B">
            <w:pPr>
              <w:ind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D9BE2E" w14:textId="77777777" w:rsidR="00792D75" w:rsidRPr="003624C7" w:rsidRDefault="00792D75" w:rsidP="004C667B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2361AE4C" w14:textId="3F7D33D9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5168D853" w14:textId="22145234" w:rsidR="00792D75" w:rsidRPr="003A727F" w:rsidRDefault="00792D75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shd w:val="clear" w:color="auto" w:fill="auto"/>
          </w:tcPr>
          <w:p w14:paraId="3E3FDC24" w14:textId="77777777" w:rsidR="00792D75" w:rsidRPr="003624C7" w:rsidRDefault="00792D75" w:rsidP="004C667B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92D75" w:rsidRPr="003624C7" w14:paraId="6ABDB605" w14:textId="77777777" w:rsidTr="00E71A8A">
        <w:trPr>
          <w:trHeight w:val="467"/>
          <w:jc w:val="center"/>
        </w:trPr>
        <w:tc>
          <w:tcPr>
            <w:tcW w:w="1714" w:type="dxa"/>
            <w:vMerge/>
            <w:shd w:val="clear" w:color="auto" w:fill="auto"/>
          </w:tcPr>
          <w:p w14:paraId="2AE19B5A" w14:textId="77777777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2C11A490" w14:textId="77777777" w:rsidR="00792D75" w:rsidRPr="003624C7" w:rsidRDefault="00792D75" w:rsidP="004C667B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3BE2EC20" w14:textId="77777777" w:rsidR="00792D75" w:rsidRPr="003624C7" w:rsidRDefault="00792D75" w:rsidP="004C667B">
            <w:pPr>
              <w:ind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8949DD" w14:textId="77777777" w:rsidR="00792D75" w:rsidRPr="003624C7" w:rsidRDefault="00792D75" w:rsidP="004C667B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2CE36CA4" w14:textId="413AD244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</w:tcPr>
          <w:p w14:paraId="2BCBA2C0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3E2F6B0E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3C2AC09E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4F2C40A5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14:paraId="6FB8CC36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1F7F1E64" w14:textId="77777777" w:rsidR="00792D75" w:rsidRPr="003624C7" w:rsidRDefault="00792D75" w:rsidP="004C667B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92D75" w:rsidRPr="003624C7" w14:paraId="16BF494E" w14:textId="77777777" w:rsidTr="00E71A8A">
        <w:trPr>
          <w:trHeight w:val="343"/>
          <w:jc w:val="center"/>
        </w:trPr>
        <w:tc>
          <w:tcPr>
            <w:tcW w:w="1714" w:type="dxa"/>
            <w:vMerge/>
            <w:shd w:val="clear" w:color="auto" w:fill="auto"/>
            <w:hideMark/>
          </w:tcPr>
          <w:p w14:paraId="317BCD45" w14:textId="77777777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0C174BEB" w14:textId="77777777" w:rsidR="00792D75" w:rsidRPr="00F83E47" w:rsidRDefault="00792D75" w:rsidP="00792D75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5.2. Створення і підтримка електронних ресурсів для популяризації української літератури, в тому числі забезпечення функціонування в бібліотеках області  </w:t>
            </w:r>
            <w:r>
              <w:rPr>
                <w:sz w:val="20"/>
                <w:szCs w:val="20"/>
                <w:lang w:val="uk-UA" w:eastAsia="uk-UA"/>
              </w:rPr>
              <w:t>„</w:t>
            </w:r>
            <w:r w:rsidRPr="003624C7">
              <w:rPr>
                <w:sz w:val="20"/>
                <w:szCs w:val="20"/>
                <w:lang w:val="uk-UA" w:eastAsia="uk-UA"/>
              </w:rPr>
              <w:t>Української цифрової бібліотеки”</w:t>
            </w:r>
          </w:p>
          <w:p w14:paraId="757E8B8E" w14:textId="62A9C3A3" w:rsidR="008F4DE1" w:rsidRPr="00F83E47" w:rsidRDefault="008F4DE1" w:rsidP="00792D75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 w:val="restart"/>
            <w:shd w:val="clear" w:color="auto" w:fill="auto"/>
            <w:hideMark/>
          </w:tcPr>
          <w:p w14:paraId="10CBD5A3" w14:textId="6DDADFDE" w:rsidR="00792D75" w:rsidRPr="003624C7" w:rsidRDefault="00792D75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облдержадміністрації,</w:t>
            </w:r>
          </w:p>
          <w:p w14:paraId="32B52F3D" w14:textId="77777777" w:rsidR="00792D75" w:rsidRPr="003624C7" w:rsidRDefault="00792D75" w:rsidP="004C667B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департамент освіти і науки облдержадміністрації райдержадміністрації, виконавчі органи  сільських, селищних, міських рад </w:t>
            </w:r>
          </w:p>
          <w:p w14:paraId="12BCCF55" w14:textId="6BE1F2BA" w:rsidR="00792D75" w:rsidRPr="003624C7" w:rsidRDefault="00792D75" w:rsidP="004C667B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bCs/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06AB662" w14:textId="4A32B517" w:rsidR="00792D75" w:rsidRPr="003624C7" w:rsidRDefault="00792D75" w:rsidP="004C667B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  <w:hideMark/>
          </w:tcPr>
          <w:p w14:paraId="48E3CAE2" w14:textId="60D7499B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3624C7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Pr="003624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19CD2A40" w14:textId="77777777" w:rsidR="00792D75" w:rsidRPr="003624C7" w:rsidRDefault="00792D75" w:rsidP="0053715E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6EDA999C" w14:textId="77777777" w:rsidR="00792D75" w:rsidRPr="003624C7" w:rsidRDefault="00792D75" w:rsidP="0053715E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5343F6FF" w14:textId="77777777" w:rsidR="00792D75" w:rsidRPr="003624C7" w:rsidRDefault="00792D75" w:rsidP="0053715E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71678241" w14:textId="77777777" w:rsidR="00792D75" w:rsidRPr="003624C7" w:rsidRDefault="00792D75" w:rsidP="0053715E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shd w:val="clear" w:color="auto" w:fill="auto"/>
          </w:tcPr>
          <w:p w14:paraId="360E7A67" w14:textId="4FE831D9" w:rsidR="00792D75" w:rsidRPr="003624C7" w:rsidRDefault="00792D75" w:rsidP="0053715E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 w:val="restart"/>
            <w:shd w:val="clear" w:color="auto" w:fill="auto"/>
            <w:hideMark/>
          </w:tcPr>
          <w:p w14:paraId="35263B57" w14:textId="1ABB86D8" w:rsidR="00792D75" w:rsidRPr="003624C7" w:rsidRDefault="00792D75" w:rsidP="00792D75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Долучено щонайменше 15% бібліотек на рік до </w:t>
            </w:r>
            <w:r>
              <w:rPr>
                <w:sz w:val="20"/>
                <w:szCs w:val="20"/>
                <w:lang w:val="uk-UA" w:eastAsia="uk-UA"/>
              </w:rPr>
              <w:t>„</w:t>
            </w:r>
            <w:r w:rsidRPr="003624C7">
              <w:rPr>
                <w:sz w:val="20"/>
                <w:szCs w:val="20"/>
                <w:lang w:val="uk-UA" w:eastAsia="uk-UA"/>
              </w:rPr>
              <w:t>Української цифрової бібліотеки”</w:t>
            </w:r>
          </w:p>
        </w:tc>
      </w:tr>
      <w:tr w:rsidR="00792D75" w:rsidRPr="003624C7" w14:paraId="31017A6C" w14:textId="77777777" w:rsidTr="00E71A8A">
        <w:trPr>
          <w:trHeight w:val="335"/>
          <w:jc w:val="center"/>
        </w:trPr>
        <w:tc>
          <w:tcPr>
            <w:tcW w:w="1714" w:type="dxa"/>
            <w:vMerge/>
            <w:shd w:val="clear" w:color="auto" w:fill="auto"/>
          </w:tcPr>
          <w:p w14:paraId="0F356E7B" w14:textId="77777777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0FDC1D2F" w14:textId="77777777" w:rsidR="00792D75" w:rsidRPr="003624C7" w:rsidRDefault="00792D75" w:rsidP="004C667B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0A5845E8" w14:textId="77777777" w:rsidR="00792D75" w:rsidRPr="003624C7" w:rsidRDefault="00792D75" w:rsidP="004C667B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777E80BD" w14:textId="77777777" w:rsidR="00792D75" w:rsidRPr="003624C7" w:rsidRDefault="00792D75" w:rsidP="004C667B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4B1DB9FC" w14:textId="044EC622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4E74E4F8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7580D190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69F4687D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605961E5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600D69E7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</w:tcPr>
          <w:p w14:paraId="7DA4A957" w14:textId="77777777" w:rsidR="00792D75" w:rsidRPr="003624C7" w:rsidRDefault="00792D75" w:rsidP="004C667B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92D75" w:rsidRPr="003624C7" w14:paraId="5ADC0F2F" w14:textId="77777777" w:rsidTr="003A727F">
        <w:trPr>
          <w:trHeight w:val="327"/>
          <w:jc w:val="center"/>
        </w:trPr>
        <w:tc>
          <w:tcPr>
            <w:tcW w:w="1714" w:type="dxa"/>
            <w:vMerge/>
            <w:shd w:val="clear" w:color="auto" w:fill="auto"/>
          </w:tcPr>
          <w:p w14:paraId="49405F19" w14:textId="77777777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458D1182" w14:textId="77777777" w:rsidR="00792D75" w:rsidRPr="003624C7" w:rsidRDefault="00792D75" w:rsidP="004C667B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4FE57062" w14:textId="77777777" w:rsidR="00792D75" w:rsidRPr="003624C7" w:rsidRDefault="00792D75" w:rsidP="004C667B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3015365F" w14:textId="77777777" w:rsidR="00792D75" w:rsidRPr="003624C7" w:rsidRDefault="00792D75" w:rsidP="004C667B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38D39B07" w14:textId="5D13B927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49F96DB0" w14:textId="72C4367D" w:rsidR="00792D75" w:rsidRPr="003A727F" w:rsidRDefault="00792D75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</w:tcPr>
          <w:p w14:paraId="00F1E49D" w14:textId="77777777" w:rsidR="00792D75" w:rsidRPr="003624C7" w:rsidRDefault="00792D75" w:rsidP="004C667B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92D75" w:rsidRPr="003624C7" w14:paraId="07E71F5C" w14:textId="77777777" w:rsidTr="00E71A8A">
        <w:trPr>
          <w:trHeight w:val="328"/>
          <w:jc w:val="center"/>
        </w:trPr>
        <w:tc>
          <w:tcPr>
            <w:tcW w:w="1714" w:type="dxa"/>
            <w:vMerge/>
            <w:shd w:val="clear" w:color="auto" w:fill="auto"/>
          </w:tcPr>
          <w:p w14:paraId="56E98376" w14:textId="77777777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576521F5" w14:textId="77777777" w:rsidR="00792D75" w:rsidRPr="003624C7" w:rsidRDefault="00792D75" w:rsidP="004C667B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5DD4878C" w14:textId="77777777" w:rsidR="00792D75" w:rsidRPr="003624C7" w:rsidRDefault="00792D75" w:rsidP="004C667B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3D60F401" w14:textId="77777777" w:rsidR="00792D75" w:rsidRPr="003624C7" w:rsidRDefault="00792D75" w:rsidP="004C667B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4B7DA4A7" w14:textId="58B2ECDA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07067A54" w14:textId="3568063E" w:rsidR="00792D75" w:rsidRPr="003A727F" w:rsidRDefault="00792D75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</w:tcPr>
          <w:p w14:paraId="1E8FA62F" w14:textId="77777777" w:rsidR="00792D75" w:rsidRPr="003624C7" w:rsidRDefault="00792D75" w:rsidP="004C667B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92D75" w:rsidRPr="003624C7" w14:paraId="1F40CC6D" w14:textId="77777777" w:rsidTr="00E71A8A">
        <w:trPr>
          <w:trHeight w:val="281"/>
          <w:jc w:val="center"/>
        </w:trPr>
        <w:tc>
          <w:tcPr>
            <w:tcW w:w="1714" w:type="dxa"/>
            <w:vMerge/>
            <w:shd w:val="clear" w:color="auto" w:fill="auto"/>
          </w:tcPr>
          <w:p w14:paraId="2DFC58AA" w14:textId="77777777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44E23126" w14:textId="77777777" w:rsidR="00792D75" w:rsidRPr="003624C7" w:rsidRDefault="00792D75" w:rsidP="004C667B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34844BE8" w14:textId="77777777" w:rsidR="00792D75" w:rsidRPr="003624C7" w:rsidRDefault="00792D75" w:rsidP="004C667B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5260D999" w14:textId="77777777" w:rsidR="00792D75" w:rsidRPr="003624C7" w:rsidRDefault="00792D75" w:rsidP="004C667B">
            <w:pPr>
              <w:spacing w:line="22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6888A602" w14:textId="63353F4F" w:rsidR="00792D75" w:rsidRPr="003624C7" w:rsidRDefault="00792D75" w:rsidP="004C667B">
            <w:pPr>
              <w:spacing w:line="22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</w:tcPr>
          <w:p w14:paraId="5D559C5A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385C0BAD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3E38C3AA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22B7261A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673D8903" w14:textId="77777777" w:rsidR="00792D75" w:rsidRPr="003624C7" w:rsidRDefault="00792D75" w:rsidP="004C667B">
            <w:pPr>
              <w:spacing w:line="22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</w:tcPr>
          <w:p w14:paraId="3EBE2290" w14:textId="77777777" w:rsidR="00792D75" w:rsidRPr="003624C7" w:rsidRDefault="00792D75" w:rsidP="004C667B">
            <w:pPr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12EB" w:rsidRPr="003624C7" w14:paraId="682255CD" w14:textId="77777777" w:rsidTr="00E71A8A">
        <w:trPr>
          <w:trHeight w:val="410"/>
          <w:jc w:val="center"/>
        </w:trPr>
        <w:tc>
          <w:tcPr>
            <w:tcW w:w="1714" w:type="dxa"/>
            <w:vMerge w:val="restart"/>
            <w:hideMark/>
          </w:tcPr>
          <w:p w14:paraId="0FC3890E" w14:textId="77777777" w:rsidR="008012EB" w:rsidRPr="003624C7" w:rsidRDefault="008012EB" w:rsidP="004C667B">
            <w:pPr>
              <w:ind w:left="-57" w:right="-57"/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  <w:t>6. Розвиток національної словникової бази та забезпечення вільного доступу до неї користувачів</w:t>
            </w:r>
          </w:p>
          <w:p w14:paraId="5D327707" w14:textId="024C6D23" w:rsidR="008012EB" w:rsidRPr="003624C7" w:rsidRDefault="008012EB" w:rsidP="004C667B">
            <w:pPr>
              <w:ind w:left="-57" w:right="-57"/>
              <w:rPr>
                <w:bCs/>
                <w:color w:val="000000" w:themeColor="text1"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740D33D0" w14:textId="6EE4D854" w:rsidR="008012EB" w:rsidRPr="003624C7" w:rsidRDefault="008012EB" w:rsidP="004C667B">
            <w:pPr>
              <w:ind w:left="-57" w:right="-57"/>
              <w:rPr>
                <w:color w:val="000000" w:themeColor="text1"/>
                <w:sz w:val="20"/>
                <w:szCs w:val="20"/>
                <w:lang w:val="uk-UA"/>
              </w:rPr>
            </w:pPr>
            <w:r w:rsidRPr="003624C7">
              <w:rPr>
                <w:color w:val="000000" w:themeColor="text1"/>
                <w:sz w:val="20"/>
                <w:szCs w:val="20"/>
                <w:lang w:val="uk-UA" w:eastAsia="uk-UA"/>
              </w:rPr>
              <w:t>6.1. Забезпечення поповнення бібліотечних фондів словниками для забезпечення вільного доступу до них користувачів, аудіовізуальна промоція словникової бази та в інші способи</w:t>
            </w:r>
          </w:p>
        </w:tc>
        <w:tc>
          <w:tcPr>
            <w:tcW w:w="2692" w:type="dxa"/>
            <w:vMerge w:val="restart"/>
            <w:shd w:val="clear" w:color="auto" w:fill="auto"/>
            <w:hideMark/>
          </w:tcPr>
          <w:p w14:paraId="5629B2EB" w14:textId="77777777" w:rsidR="008012EB" w:rsidRPr="003624C7" w:rsidRDefault="008012EB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Управління культури, туризму, національностей і релігій облдержадміністрації, департамент освіти і науки облдержадміністрації, райдержадміністрації, </w:t>
            </w:r>
            <w:r w:rsidRPr="003624C7">
              <w:rPr>
                <w:sz w:val="20"/>
                <w:szCs w:val="20"/>
                <w:lang w:val="uk-UA" w:eastAsia="uk-UA"/>
              </w:rPr>
              <w:t>виконавчі органи  сільських, селищних, міських рад</w:t>
            </w:r>
          </w:p>
          <w:p w14:paraId="6F90DDEB" w14:textId="18C1CA33" w:rsidR="008012EB" w:rsidRPr="003624C7" w:rsidRDefault="008012EB" w:rsidP="004C667B">
            <w:pPr>
              <w:ind w:left="-57" w:right="-57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 </w:t>
            </w:r>
            <w:r w:rsidRPr="003624C7">
              <w:rPr>
                <w:bCs/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39E8466" w14:textId="0FC44B24" w:rsidR="008012EB" w:rsidRPr="003624C7" w:rsidRDefault="008012EB" w:rsidP="004C667B">
            <w:pPr>
              <w:ind w:right="-57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3624C7">
              <w:rPr>
                <w:color w:val="000000" w:themeColor="text1"/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349F2A2" w14:textId="71FDD7E8" w:rsidR="008012EB" w:rsidRPr="003624C7" w:rsidRDefault="008012EB" w:rsidP="004C667B">
            <w:pPr>
              <w:ind w:left="-57" w:right="-57"/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  <w:t xml:space="preserve">Загальний обсяг, у </w:t>
            </w:r>
            <w:proofErr w:type="spellStart"/>
            <w:r w:rsidRPr="003624C7"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3624C7"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60B9C9AD" w14:textId="77777777" w:rsidR="008012EB" w:rsidRPr="003624C7" w:rsidRDefault="008012EB" w:rsidP="0053715E">
            <w:pPr>
              <w:spacing w:line="218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527AD3EE" w14:textId="77777777" w:rsidR="008012EB" w:rsidRPr="003624C7" w:rsidRDefault="008012EB" w:rsidP="0053715E">
            <w:pPr>
              <w:spacing w:line="218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4D212262" w14:textId="77777777" w:rsidR="008012EB" w:rsidRPr="003624C7" w:rsidRDefault="008012EB" w:rsidP="0053715E">
            <w:pPr>
              <w:spacing w:line="218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B30EA0A" w14:textId="77777777" w:rsidR="008012EB" w:rsidRPr="003624C7" w:rsidRDefault="008012EB" w:rsidP="0053715E">
            <w:pPr>
              <w:spacing w:line="218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shd w:val="clear" w:color="auto" w:fill="auto"/>
          </w:tcPr>
          <w:p w14:paraId="703B143E" w14:textId="103873A9" w:rsidR="008012EB" w:rsidRPr="003624C7" w:rsidRDefault="008012EB" w:rsidP="0053715E">
            <w:pPr>
              <w:spacing w:line="218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64FC6CF8" w14:textId="77777777" w:rsidR="008012EB" w:rsidRPr="003624C7" w:rsidRDefault="008012EB" w:rsidP="00E303BA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Cs/>
                <w:sz w:val="20"/>
                <w:szCs w:val="20"/>
                <w:lang w:val="uk-UA" w:eastAsia="uk-UA"/>
              </w:rPr>
              <w:t xml:space="preserve">Забезпечено бібліотеки </w:t>
            </w:r>
            <w:r w:rsidRPr="003624C7">
              <w:rPr>
                <w:sz w:val="20"/>
                <w:szCs w:val="20"/>
                <w:lang w:val="uk-UA" w:eastAsia="uk-UA"/>
              </w:rPr>
              <w:t xml:space="preserve">області </w:t>
            </w:r>
            <w:r w:rsidRPr="003624C7">
              <w:rPr>
                <w:bCs/>
                <w:sz w:val="20"/>
                <w:szCs w:val="20"/>
                <w:lang w:val="uk-UA" w:eastAsia="uk-UA"/>
              </w:rPr>
              <w:t xml:space="preserve">словниками українською мовою </w:t>
            </w:r>
          </w:p>
          <w:p w14:paraId="1820B1D8" w14:textId="751FEE0D" w:rsidR="008012EB" w:rsidRPr="003624C7" w:rsidRDefault="008012EB" w:rsidP="00E303BA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Cs/>
                <w:sz w:val="20"/>
                <w:szCs w:val="20"/>
                <w:lang w:val="uk-UA" w:eastAsia="uk-UA"/>
              </w:rPr>
              <w:t xml:space="preserve">(5%  бібліотечних фондів на рік) </w:t>
            </w:r>
          </w:p>
          <w:p w14:paraId="25848656" w14:textId="502AE1AE" w:rsidR="008012EB" w:rsidRPr="003624C7" w:rsidRDefault="008012EB" w:rsidP="004C667B">
            <w:pPr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</w:tc>
      </w:tr>
      <w:tr w:rsidR="008012EB" w:rsidRPr="003624C7" w14:paraId="0AA81BD8" w14:textId="77777777" w:rsidTr="00E71A8A">
        <w:trPr>
          <w:trHeight w:val="547"/>
          <w:jc w:val="center"/>
        </w:trPr>
        <w:tc>
          <w:tcPr>
            <w:tcW w:w="1714" w:type="dxa"/>
            <w:vMerge/>
            <w:hideMark/>
          </w:tcPr>
          <w:p w14:paraId="08427B08" w14:textId="77777777" w:rsidR="008012EB" w:rsidRPr="003624C7" w:rsidRDefault="008012EB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bookmarkStart w:id="2" w:name="_Hlk74658907"/>
          </w:p>
        </w:tc>
        <w:tc>
          <w:tcPr>
            <w:tcW w:w="2349" w:type="dxa"/>
            <w:vMerge/>
            <w:hideMark/>
          </w:tcPr>
          <w:p w14:paraId="7976A869" w14:textId="77777777" w:rsidR="008012EB" w:rsidRPr="003624C7" w:rsidRDefault="008012EB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5827C16C" w14:textId="77777777" w:rsidR="008012EB" w:rsidRPr="003624C7" w:rsidRDefault="008012EB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0834410D" w14:textId="77777777" w:rsidR="008012EB" w:rsidRPr="003624C7" w:rsidRDefault="008012EB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7B04A04" w14:textId="77777777" w:rsidR="008012EB" w:rsidRPr="003624C7" w:rsidRDefault="008012EB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2114616F" w14:textId="29B6B4F3" w:rsidR="008012EB" w:rsidRPr="003624C7" w:rsidRDefault="008012EB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3447E60D" w14:textId="1EEEE69F" w:rsidR="008012EB" w:rsidRPr="003624C7" w:rsidRDefault="008012EB" w:rsidP="004C667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45513EEA" w14:textId="120D2FC9" w:rsidR="008012EB" w:rsidRPr="003624C7" w:rsidRDefault="008012EB" w:rsidP="004C667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58E767B4" w14:textId="61A50066" w:rsidR="008012EB" w:rsidRPr="003624C7" w:rsidRDefault="008012EB" w:rsidP="004C667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shd w:val="clear" w:color="auto" w:fill="auto"/>
          </w:tcPr>
          <w:p w14:paraId="6334E597" w14:textId="1C04B971" w:rsidR="008012EB" w:rsidRPr="003624C7" w:rsidRDefault="008012EB" w:rsidP="004C667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7F58BF19" w14:textId="77777777" w:rsidR="008012EB" w:rsidRPr="003624C7" w:rsidRDefault="008012EB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8012EB" w:rsidRPr="003624C7" w14:paraId="687AB857" w14:textId="77777777" w:rsidTr="003A727F">
        <w:trPr>
          <w:trHeight w:val="322"/>
          <w:jc w:val="center"/>
        </w:trPr>
        <w:tc>
          <w:tcPr>
            <w:tcW w:w="1714" w:type="dxa"/>
            <w:vMerge/>
            <w:shd w:val="clear" w:color="auto" w:fill="auto"/>
            <w:hideMark/>
          </w:tcPr>
          <w:p w14:paraId="6E40E763" w14:textId="77777777" w:rsidR="008012EB" w:rsidRPr="003624C7" w:rsidRDefault="008012EB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4AF9AA77" w14:textId="77777777" w:rsidR="008012EB" w:rsidRPr="003624C7" w:rsidRDefault="008012EB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670D677A" w14:textId="77777777" w:rsidR="008012EB" w:rsidRPr="003624C7" w:rsidRDefault="008012EB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0847A1C5" w14:textId="77777777" w:rsidR="008012EB" w:rsidRPr="003624C7" w:rsidRDefault="008012EB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F15AC01" w14:textId="77777777" w:rsidR="008012EB" w:rsidRPr="003624C7" w:rsidRDefault="008012EB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3830FD9D" w14:textId="48F60860" w:rsidR="008012EB" w:rsidRPr="003A727F" w:rsidRDefault="008012EB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</w:tcPr>
          <w:p w14:paraId="4A7E406F" w14:textId="77777777" w:rsidR="008012EB" w:rsidRPr="003624C7" w:rsidRDefault="008012EB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8012EB" w:rsidRPr="003624C7" w14:paraId="0B0A084F" w14:textId="77777777" w:rsidTr="003A727F">
        <w:trPr>
          <w:trHeight w:val="473"/>
          <w:jc w:val="center"/>
        </w:trPr>
        <w:tc>
          <w:tcPr>
            <w:tcW w:w="1714" w:type="dxa"/>
            <w:vMerge/>
            <w:shd w:val="clear" w:color="auto" w:fill="auto"/>
            <w:hideMark/>
          </w:tcPr>
          <w:p w14:paraId="46FECF86" w14:textId="77777777" w:rsidR="008012EB" w:rsidRPr="003624C7" w:rsidRDefault="008012EB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386C336D" w14:textId="77777777" w:rsidR="008012EB" w:rsidRPr="003624C7" w:rsidRDefault="008012EB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29FDBE15" w14:textId="77777777" w:rsidR="008012EB" w:rsidRPr="003624C7" w:rsidRDefault="008012EB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0671EB2C" w14:textId="77777777" w:rsidR="008012EB" w:rsidRPr="003624C7" w:rsidRDefault="008012EB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B57ABA8" w14:textId="77777777" w:rsidR="008012EB" w:rsidRPr="003624C7" w:rsidRDefault="008012EB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37BC2199" w14:textId="32492BB7" w:rsidR="008012EB" w:rsidRPr="003A727F" w:rsidRDefault="008012EB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</w:tcPr>
          <w:p w14:paraId="4761B92F" w14:textId="77777777" w:rsidR="008012EB" w:rsidRPr="003624C7" w:rsidRDefault="008012EB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8012EB" w:rsidRPr="003624C7" w14:paraId="3BB21DE3" w14:textId="77777777" w:rsidTr="00E71A8A">
        <w:trPr>
          <w:trHeight w:val="70"/>
          <w:jc w:val="center"/>
        </w:trPr>
        <w:tc>
          <w:tcPr>
            <w:tcW w:w="1714" w:type="dxa"/>
            <w:vMerge/>
            <w:shd w:val="clear" w:color="auto" w:fill="auto"/>
            <w:hideMark/>
          </w:tcPr>
          <w:p w14:paraId="1AED7613" w14:textId="77777777" w:rsidR="008012EB" w:rsidRPr="003624C7" w:rsidRDefault="008012EB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hideMark/>
          </w:tcPr>
          <w:p w14:paraId="22D7734C" w14:textId="77777777" w:rsidR="008012EB" w:rsidRPr="003624C7" w:rsidRDefault="008012EB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hideMark/>
          </w:tcPr>
          <w:p w14:paraId="3E6EED85" w14:textId="77777777" w:rsidR="008012EB" w:rsidRPr="003624C7" w:rsidRDefault="008012EB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hideMark/>
          </w:tcPr>
          <w:p w14:paraId="409AE906" w14:textId="77777777" w:rsidR="008012EB" w:rsidRPr="003624C7" w:rsidRDefault="008012EB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1EA5FA1" w14:textId="216F571D" w:rsidR="008012EB" w:rsidRPr="003624C7" w:rsidRDefault="008012EB" w:rsidP="00A9455E">
            <w:pPr>
              <w:ind w:left="-57" w:right="-57"/>
              <w:rPr>
                <w:b/>
                <w:bCs/>
                <w:sz w:val="20"/>
                <w:szCs w:val="20"/>
                <w:lang w:val="en-US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7634BCC" w14:textId="6F11E467" w:rsidR="008012EB" w:rsidRPr="003624C7" w:rsidRDefault="008012EB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558E19" w14:textId="22470344" w:rsidR="008012EB" w:rsidRPr="003624C7" w:rsidRDefault="008012EB" w:rsidP="004C667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393836" w14:textId="0BFA7429" w:rsidR="008012EB" w:rsidRPr="003624C7" w:rsidRDefault="008012EB" w:rsidP="004C667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2E555F" w14:textId="6B67E649" w:rsidR="008012EB" w:rsidRPr="003624C7" w:rsidRDefault="008012EB" w:rsidP="004C667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A6E5F5A" w14:textId="5948B791" w:rsidR="008012EB" w:rsidRPr="003624C7" w:rsidRDefault="008012EB" w:rsidP="004C667B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574CE320" w14:textId="77777777" w:rsidR="008012EB" w:rsidRPr="003624C7" w:rsidRDefault="008012EB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bookmarkEnd w:id="2"/>
      <w:tr w:rsidR="00C81A42" w:rsidRPr="003624C7" w14:paraId="60E966B7" w14:textId="77777777" w:rsidTr="00E71A8A">
        <w:trPr>
          <w:trHeight w:val="650"/>
          <w:jc w:val="center"/>
        </w:trPr>
        <w:tc>
          <w:tcPr>
            <w:tcW w:w="1714" w:type="dxa"/>
            <w:shd w:val="clear" w:color="auto" w:fill="auto"/>
            <w:hideMark/>
          </w:tcPr>
          <w:p w14:paraId="4D440EA2" w14:textId="72862F15" w:rsidR="00C81A42" w:rsidRPr="00792D75" w:rsidRDefault="00C81A42" w:rsidP="00792D75">
            <w:pPr>
              <w:ind w:left="-57" w:right="-57"/>
              <w:rPr>
                <w:b/>
                <w:bCs/>
                <w:sz w:val="20"/>
                <w:szCs w:val="20"/>
                <w:lang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7. Сприяння створенню інформаційної, у тому числі </w:t>
            </w:r>
          </w:p>
        </w:tc>
        <w:tc>
          <w:tcPr>
            <w:tcW w:w="2349" w:type="dxa"/>
            <w:shd w:val="clear" w:color="auto" w:fill="auto"/>
            <w:hideMark/>
          </w:tcPr>
          <w:p w14:paraId="46F2465A" w14:textId="0E446FEA" w:rsidR="00C81A42" w:rsidRPr="00792D75" w:rsidRDefault="00C81A42" w:rsidP="00792D75">
            <w:pPr>
              <w:ind w:left="-57" w:right="-57"/>
              <w:rPr>
                <w:sz w:val="20"/>
                <w:szCs w:val="20"/>
              </w:rPr>
            </w:pPr>
            <w:r w:rsidRPr="003624C7">
              <w:rPr>
                <w:sz w:val="20"/>
                <w:szCs w:val="20"/>
                <w:shd w:val="clear" w:color="auto" w:fill="FFFFFF"/>
                <w:lang w:val="uk-UA"/>
              </w:rPr>
              <w:t xml:space="preserve">7.1. Організація створення медіа- продуктів з </w:t>
            </w:r>
            <w:r w:rsidRPr="003624C7">
              <w:rPr>
                <w:sz w:val="20"/>
                <w:szCs w:val="20"/>
                <w:lang w:val="uk-UA"/>
              </w:rPr>
              <w:t xml:space="preserve">українознавства, </w:t>
            </w:r>
          </w:p>
        </w:tc>
        <w:tc>
          <w:tcPr>
            <w:tcW w:w="2692" w:type="dxa"/>
            <w:shd w:val="clear" w:color="auto" w:fill="auto"/>
            <w:hideMark/>
          </w:tcPr>
          <w:p w14:paraId="5781BAF1" w14:textId="3A093509" w:rsidR="00C81A42" w:rsidRPr="00792D75" w:rsidRDefault="0055144C" w:rsidP="00792D75">
            <w:pPr>
              <w:ind w:left="-108" w:right="-57"/>
              <w:rPr>
                <w:sz w:val="20"/>
                <w:szCs w:val="20"/>
                <w:lang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Управління культури, туризму, національностей і релігій облдержадміністрації, департамент </w:t>
            </w:r>
            <w:r w:rsidR="00C81A42" w:rsidRPr="003624C7">
              <w:rPr>
                <w:sz w:val="20"/>
                <w:szCs w:val="20"/>
                <w:lang w:val="uk-UA" w:eastAsia="uk-UA"/>
              </w:rPr>
              <w:t xml:space="preserve">інформаційної </w:t>
            </w:r>
          </w:p>
        </w:tc>
        <w:tc>
          <w:tcPr>
            <w:tcW w:w="850" w:type="dxa"/>
            <w:shd w:val="clear" w:color="auto" w:fill="auto"/>
            <w:hideMark/>
          </w:tcPr>
          <w:p w14:paraId="26ED9DFF" w14:textId="16FCAD2A" w:rsidR="00C81A42" w:rsidRPr="003624C7" w:rsidRDefault="00C81A42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4D30F70" w14:textId="2EFF5443" w:rsidR="00C81A42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Загальний обсяг, </w:t>
            </w:r>
            <w:r w:rsidR="00C81A42"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у </w:t>
            </w:r>
            <w:proofErr w:type="spellStart"/>
            <w:r w:rsidR="00C81A42" w:rsidRPr="003624C7">
              <w:rPr>
                <w:b/>
                <w:bCs/>
                <w:sz w:val="20"/>
                <w:szCs w:val="20"/>
                <w:lang w:val="uk-UA" w:eastAsia="uk-UA"/>
              </w:rPr>
              <w:t>т.ч</w:t>
            </w:r>
            <w:proofErr w:type="spellEnd"/>
            <w:r w:rsidR="00C81A42" w:rsidRPr="003624C7"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30040053" w14:textId="1B4E75CA" w:rsidR="00C81A42" w:rsidRPr="003624C7" w:rsidRDefault="00C81A42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57D00FD0" w14:textId="7CFD4509" w:rsidR="00C81A42" w:rsidRPr="003624C7" w:rsidRDefault="00C81A42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63FB75DA" w14:textId="3F0D5186" w:rsidR="00C81A42" w:rsidRPr="003624C7" w:rsidRDefault="00C81A42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40E51D7D" w14:textId="0D48DB2F" w:rsidR="00C81A42" w:rsidRPr="003624C7" w:rsidRDefault="00C81A42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3D73E665" w14:textId="4396DA7E" w:rsidR="00C81A42" w:rsidRPr="003624C7" w:rsidRDefault="00C81A42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shd w:val="clear" w:color="auto" w:fill="auto"/>
          </w:tcPr>
          <w:p w14:paraId="006435BC" w14:textId="77777777" w:rsidR="00CA55F6" w:rsidRPr="003624C7" w:rsidRDefault="00C81A42" w:rsidP="008D3A90">
            <w:pPr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 xml:space="preserve">Оприлюднено </w:t>
            </w:r>
          </w:p>
          <w:p w14:paraId="30A91077" w14:textId="29D8E209" w:rsidR="00C81A42" w:rsidRPr="003624C7" w:rsidRDefault="00C81A42" w:rsidP="008D3A90">
            <w:pPr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3</w:t>
            </w:r>
            <w:r w:rsidR="00CA55F6" w:rsidRPr="003624C7">
              <w:rPr>
                <w:sz w:val="20"/>
                <w:szCs w:val="20"/>
                <w:lang w:val="uk-UA"/>
              </w:rPr>
              <w:t xml:space="preserve"> </w:t>
            </w:r>
            <w:r w:rsidRPr="003624C7">
              <w:rPr>
                <w:sz w:val="20"/>
                <w:szCs w:val="20"/>
                <w:lang w:val="uk-UA"/>
              </w:rPr>
              <w:t>одиниц</w:t>
            </w:r>
            <w:r w:rsidR="00CA55F6" w:rsidRPr="003624C7">
              <w:rPr>
                <w:sz w:val="20"/>
                <w:szCs w:val="20"/>
                <w:lang w:val="uk-UA"/>
              </w:rPr>
              <w:t>і</w:t>
            </w:r>
            <w:r w:rsidRPr="003624C7">
              <w:rPr>
                <w:sz w:val="20"/>
                <w:szCs w:val="20"/>
                <w:lang w:val="uk-UA"/>
              </w:rPr>
              <w:t xml:space="preserve"> медіа на рік</w:t>
            </w:r>
          </w:p>
        </w:tc>
      </w:tr>
      <w:tr w:rsidR="00792D75" w:rsidRPr="003624C7" w14:paraId="28AEEB21" w14:textId="77777777" w:rsidTr="00E71A8A">
        <w:trPr>
          <w:trHeight w:val="273"/>
          <w:jc w:val="center"/>
        </w:trPr>
        <w:tc>
          <w:tcPr>
            <w:tcW w:w="1714" w:type="dxa"/>
            <w:shd w:val="clear" w:color="auto" w:fill="auto"/>
            <w:vAlign w:val="center"/>
          </w:tcPr>
          <w:p w14:paraId="5F70C422" w14:textId="4620D0D6" w:rsidR="00792D75" w:rsidRPr="00E71A8A" w:rsidRDefault="00E71A8A" w:rsidP="00792D75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E71A8A">
              <w:rPr>
                <w:bCs/>
                <w:sz w:val="20"/>
                <w:szCs w:val="20"/>
                <w:lang w:val="en-US" w:eastAsia="uk-UA"/>
              </w:rPr>
              <w:lastRenderedPageBreak/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42129DE" w14:textId="73F8712A" w:rsidR="00792D75" w:rsidRPr="00E71A8A" w:rsidRDefault="00E71A8A" w:rsidP="00792D75">
            <w:pPr>
              <w:ind w:left="-57" w:right="-5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71A8A">
              <w:rPr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74FD124" w14:textId="1D1A46C8" w:rsidR="00792D75" w:rsidRPr="00E71A8A" w:rsidRDefault="00E71A8A" w:rsidP="00792D75">
            <w:pPr>
              <w:ind w:left="-108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E71A8A"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16FAFE" w14:textId="141A1723" w:rsidR="00792D75" w:rsidRPr="00E71A8A" w:rsidRDefault="00E71A8A" w:rsidP="00792D75">
            <w:pPr>
              <w:ind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E71A8A">
              <w:rPr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8A79C7E" w14:textId="47F66132" w:rsidR="00792D75" w:rsidRPr="00E71A8A" w:rsidRDefault="00E71A8A" w:rsidP="00792D75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E71A8A">
              <w:rPr>
                <w:bCs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12B6CC9" w14:textId="51FB9FF1" w:rsidR="00792D75" w:rsidRPr="00E71A8A" w:rsidRDefault="00E71A8A" w:rsidP="00792D75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E71A8A">
              <w:rPr>
                <w:bCs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F91AC9" w14:textId="3D33C627" w:rsidR="00792D75" w:rsidRPr="00E71A8A" w:rsidRDefault="00E71A8A" w:rsidP="00792D75">
            <w:pPr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E71A8A">
              <w:rPr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855A99" w14:textId="0645ABB3" w:rsidR="00792D75" w:rsidRPr="00E71A8A" w:rsidRDefault="00E71A8A" w:rsidP="00792D75">
            <w:pPr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E71A8A">
              <w:rPr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187A8" w14:textId="39D8AA39" w:rsidR="00792D75" w:rsidRPr="00E71A8A" w:rsidRDefault="00E71A8A" w:rsidP="00792D75">
            <w:pPr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E71A8A">
              <w:rPr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1139" w:type="dxa"/>
            <w:vAlign w:val="center"/>
          </w:tcPr>
          <w:p w14:paraId="5EEE1D68" w14:textId="48072F63" w:rsidR="00792D75" w:rsidRPr="00E71A8A" w:rsidRDefault="00E71A8A" w:rsidP="00792D75">
            <w:pPr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E71A8A">
              <w:rPr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6FEB15C4" w14:textId="56B1CB45" w:rsidR="00792D75" w:rsidRPr="00E71A8A" w:rsidRDefault="00E71A8A" w:rsidP="00792D75">
            <w:pPr>
              <w:jc w:val="center"/>
              <w:rPr>
                <w:sz w:val="20"/>
                <w:szCs w:val="20"/>
                <w:lang w:val="en-US"/>
              </w:rPr>
            </w:pPr>
            <w:r w:rsidRPr="00E71A8A">
              <w:rPr>
                <w:sz w:val="20"/>
                <w:szCs w:val="20"/>
                <w:lang w:val="en-US"/>
              </w:rPr>
              <w:t>11</w:t>
            </w:r>
          </w:p>
        </w:tc>
      </w:tr>
      <w:tr w:rsidR="00E71A8A" w:rsidRPr="003624C7" w14:paraId="1D744BAC" w14:textId="77777777" w:rsidTr="00E71A8A">
        <w:trPr>
          <w:trHeight w:val="418"/>
          <w:jc w:val="center"/>
        </w:trPr>
        <w:tc>
          <w:tcPr>
            <w:tcW w:w="1714" w:type="dxa"/>
            <w:vMerge w:val="restart"/>
            <w:shd w:val="clear" w:color="auto" w:fill="auto"/>
            <w:hideMark/>
          </w:tcPr>
          <w:p w14:paraId="7516713D" w14:textId="20C938FC" w:rsidR="00E71A8A" w:rsidRPr="003624C7" w:rsidRDefault="00E71A8A" w:rsidP="00792D75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медійної, україномовної продукції, у тому числі для дітей</w:t>
            </w: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79032D8A" w14:textId="00B75D42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тематичних тренінгів, з популяризації народних українських звичаїв та обрядів Дніпропетровщини</w:t>
            </w:r>
          </w:p>
        </w:tc>
        <w:tc>
          <w:tcPr>
            <w:tcW w:w="2692" w:type="dxa"/>
            <w:vMerge w:val="restart"/>
            <w:shd w:val="clear" w:color="auto" w:fill="auto"/>
            <w:hideMark/>
          </w:tcPr>
          <w:p w14:paraId="09F6F50E" w14:textId="0B680F41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діяльності та комунікацій з громадськістю облдержадміністрації,  департамент освіти і науки облдержадміністрації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223DF8B" w14:textId="77777777" w:rsidR="00E71A8A" w:rsidRPr="003624C7" w:rsidRDefault="00E71A8A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543BFF3" w14:textId="77777777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632788B2" w14:textId="4DEBD080" w:rsidR="00E71A8A" w:rsidRPr="003624C7" w:rsidRDefault="00E71A8A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580DF9D1" w14:textId="3C04362A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2B35BCF0" w14:textId="00AE5BCB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479E2040" w14:textId="388C7D44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05AF7E86" w14:textId="71B54A71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 w:val="restart"/>
            <w:shd w:val="clear" w:color="auto" w:fill="auto"/>
            <w:hideMark/>
          </w:tcPr>
          <w:p w14:paraId="184801A8" w14:textId="225A8510" w:rsidR="00E71A8A" w:rsidRPr="003624C7" w:rsidRDefault="00E71A8A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7D524018" w14:textId="77777777" w:rsidTr="003A727F">
        <w:trPr>
          <w:trHeight w:val="510"/>
          <w:jc w:val="center"/>
        </w:trPr>
        <w:tc>
          <w:tcPr>
            <w:tcW w:w="1714" w:type="dxa"/>
            <w:vMerge/>
            <w:shd w:val="clear" w:color="auto" w:fill="auto"/>
            <w:hideMark/>
          </w:tcPr>
          <w:p w14:paraId="1187BD75" w14:textId="4992FC1A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shd w:val="clear" w:color="auto" w:fill="auto"/>
            <w:hideMark/>
          </w:tcPr>
          <w:p w14:paraId="1F7BFF48" w14:textId="0D9DFB1E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  <w:hideMark/>
          </w:tcPr>
          <w:p w14:paraId="72FD3576" w14:textId="192DC194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6F8D491" w14:textId="77777777" w:rsidR="00E71A8A" w:rsidRPr="003624C7" w:rsidRDefault="00E71A8A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42FFC3AC" w14:textId="77777777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5B815174" w14:textId="1C0B9ED2" w:rsidR="00E71A8A" w:rsidRPr="003A727F" w:rsidRDefault="00E71A8A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shd w:val="clear" w:color="auto" w:fill="auto"/>
            <w:hideMark/>
          </w:tcPr>
          <w:p w14:paraId="065EC904" w14:textId="389587A3" w:rsidR="00E71A8A" w:rsidRPr="003624C7" w:rsidRDefault="00E71A8A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7C1A1670" w14:textId="77777777" w:rsidTr="00E71A8A">
        <w:trPr>
          <w:trHeight w:val="290"/>
          <w:jc w:val="center"/>
        </w:trPr>
        <w:tc>
          <w:tcPr>
            <w:tcW w:w="1714" w:type="dxa"/>
            <w:vMerge/>
            <w:shd w:val="clear" w:color="auto" w:fill="auto"/>
            <w:hideMark/>
          </w:tcPr>
          <w:p w14:paraId="5771C7E9" w14:textId="77777777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shd w:val="clear" w:color="auto" w:fill="auto"/>
            <w:hideMark/>
          </w:tcPr>
          <w:p w14:paraId="430F24C3" w14:textId="77777777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  <w:hideMark/>
          </w:tcPr>
          <w:p w14:paraId="370234FE" w14:textId="77777777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6AB7BA2E" w14:textId="77777777" w:rsidR="00E71A8A" w:rsidRPr="003624C7" w:rsidRDefault="00E71A8A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56E629C" w14:textId="77777777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6C9C3BB" w14:textId="43DD941A" w:rsidR="00E71A8A" w:rsidRPr="003624C7" w:rsidRDefault="00E71A8A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517738" w14:textId="26A747B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578CBD" w14:textId="39A2691D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BF0FFE" w14:textId="43F56EA4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343100BE" w14:textId="6DDA8CEF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  <w:hideMark/>
          </w:tcPr>
          <w:p w14:paraId="08D55B3E" w14:textId="0B1EB5CC" w:rsidR="00E71A8A" w:rsidRPr="003624C7" w:rsidRDefault="00E71A8A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675AEAD6" w14:textId="77777777" w:rsidTr="00E71A8A">
        <w:trPr>
          <w:trHeight w:val="368"/>
          <w:jc w:val="center"/>
        </w:trPr>
        <w:tc>
          <w:tcPr>
            <w:tcW w:w="1714" w:type="dxa"/>
            <w:vMerge/>
            <w:shd w:val="clear" w:color="auto" w:fill="auto"/>
            <w:hideMark/>
          </w:tcPr>
          <w:p w14:paraId="0FDBBA61" w14:textId="77777777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shd w:val="clear" w:color="auto" w:fill="auto"/>
            <w:hideMark/>
          </w:tcPr>
          <w:p w14:paraId="7B89E018" w14:textId="77777777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shd w:val="clear" w:color="auto" w:fill="auto"/>
            <w:hideMark/>
          </w:tcPr>
          <w:p w14:paraId="7366F625" w14:textId="77777777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4FFDEC57" w14:textId="77777777" w:rsidR="00E71A8A" w:rsidRPr="003624C7" w:rsidRDefault="00E71A8A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B60AC08" w14:textId="77777777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6B4945C" w14:textId="4C630F57" w:rsidR="00E71A8A" w:rsidRPr="003624C7" w:rsidRDefault="00E71A8A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AC0AE5" w14:textId="71D4CB59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2AAEC2" w14:textId="5217B05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7F31D3" w14:textId="3235B96F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40A5332D" w14:textId="26877619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  <w:shd w:val="clear" w:color="auto" w:fill="auto"/>
            <w:hideMark/>
          </w:tcPr>
          <w:p w14:paraId="0DA75455" w14:textId="56F64440" w:rsidR="00E71A8A" w:rsidRPr="003624C7" w:rsidRDefault="00E71A8A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12C50969" w14:textId="77777777" w:rsidTr="00E71A8A">
        <w:trPr>
          <w:trHeight w:val="288"/>
          <w:jc w:val="center"/>
        </w:trPr>
        <w:tc>
          <w:tcPr>
            <w:tcW w:w="1714" w:type="dxa"/>
            <w:vMerge/>
            <w:shd w:val="clear" w:color="auto" w:fill="auto"/>
          </w:tcPr>
          <w:p w14:paraId="242B6FF6" w14:textId="77777777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</w:tcPr>
          <w:p w14:paraId="3172EB43" w14:textId="476DA8E2" w:rsidR="00E71A8A" w:rsidRPr="003624C7" w:rsidRDefault="00E71A8A" w:rsidP="00A9455E">
            <w:pPr>
              <w:spacing w:line="22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7.2. Інформаційна підтримка формування україномовного простору  шляхом створення та оприлюднення документальних, художніх та мультиплікаційних фільмів, відеороликів та інших </w:t>
            </w:r>
            <w:proofErr w:type="spellStart"/>
            <w:r w:rsidRPr="003624C7">
              <w:rPr>
                <w:sz w:val="20"/>
                <w:szCs w:val="20"/>
                <w:lang w:val="uk-UA" w:eastAsia="uk-UA"/>
              </w:rPr>
              <w:t>відеоконтентів</w:t>
            </w:r>
            <w:proofErr w:type="spellEnd"/>
            <w:r w:rsidRPr="003624C7">
              <w:rPr>
                <w:sz w:val="20"/>
                <w:szCs w:val="20"/>
                <w:lang w:val="uk-UA" w:eastAsia="uk-UA"/>
              </w:rPr>
              <w:t xml:space="preserve">  для популяризації української мови</w:t>
            </w:r>
          </w:p>
        </w:tc>
        <w:tc>
          <w:tcPr>
            <w:tcW w:w="2692" w:type="dxa"/>
            <w:vMerge w:val="restart"/>
          </w:tcPr>
          <w:p w14:paraId="20B83A57" w14:textId="48EBCC8B" w:rsidR="00E71A8A" w:rsidRPr="003624C7" w:rsidRDefault="00E71A8A" w:rsidP="0055144C">
            <w:pPr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облдержадміністрації, 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850" w:type="dxa"/>
            <w:vMerge w:val="restart"/>
          </w:tcPr>
          <w:p w14:paraId="56A2DCA4" w14:textId="29123542" w:rsidR="00E71A8A" w:rsidRPr="003624C7" w:rsidRDefault="00E71A8A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0F772E5" w14:textId="49D42B50" w:rsidR="00E71A8A" w:rsidRPr="003624C7" w:rsidRDefault="00E71A8A" w:rsidP="00E71A8A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Загальний обсяг, у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6FFF8392" w14:textId="24FA1675" w:rsidR="00E71A8A" w:rsidRPr="003624C7" w:rsidRDefault="00E71A8A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386763B6" w14:textId="054AE32E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716917B4" w14:textId="1DC40D9C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67BF4561" w14:textId="72901D61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2FD59725" w14:textId="1CE40492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 w:val="restart"/>
          </w:tcPr>
          <w:p w14:paraId="1868127F" w14:textId="77777777" w:rsidR="00E71A8A" w:rsidRPr="003624C7" w:rsidRDefault="00E71A8A" w:rsidP="004C667B">
            <w:pPr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Оприлюднено </w:t>
            </w:r>
          </w:p>
          <w:p w14:paraId="3014386A" w14:textId="66CB4010" w:rsidR="00E71A8A" w:rsidRPr="003624C7" w:rsidRDefault="00E71A8A" w:rsidP="004C667B">
            <w:pPr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3 одиниці відеопродукції на рік</w:t>
            </w:r>
          </w:p>
        </w:tc>
      </w:tr>
      <w:tr w:rsidR="00E71A8A" w:rsidRPr="003624C7" w14:paraId="0ED366DA" w14:textId="77777777" w:rsidTr="00E71A8A">
        <w:trPr>
          <w:trHeight w:val="288"/>
          <w:jc w:val="center"/>
        </w:trPr>
        <w:tc>
          <w:tcPr>
            <w:tcW w:w="1714" w:type="dxa"/>
            <w:vMerge/>
            <w:shd w:val="clear" w:color="auto" w:fill="auto"/>
          </w:tcPr>
          <w:p w14:paraId="10613DF8" w14:textId="77777777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7D9306CA" w14:textId="77777777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0C788054" w14:textId="77777777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05DFBD42" w14:textId="77777777" w:rsidR="00E71A8A" w:rsidRPr="003624C7" w:rsidRDefault="00E71A8A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36C3CEE" w14:textId="60C0E6AF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1A6A59E5" w14:textId="77777777" w:rsidR="00E71A8A" w:rsidRPr="003624C7" w:rsidRDefault="00E71A8A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</w:tcPr>
          <w:p w14:paraId="7D075B2A" w14:textId="7777777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14:paraId="1E414435" w14:textId="7777777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48E27919" w14:textId="7777777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</w:tcPr>
          <w:p w14:paraId="334C97BD" w14:textId="7777777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</w:tcPr>
          <w:p w14:paraId="1C65F778" w14:textId="77777777" w:rsidR="00E71A8A" w:rsidRPr="003624C7" w:rsidRDefault="00E71A8A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5D77227A" w14:textId="77777777" w:rsidTr="003A727F">
        <w:trPr>
          <w:trHeight w:val="288"/>
          <w:jc w:val="center"/>
        </w:trPr>
        <w:tc>
          <w:tcPr>
            <w:tcW w:w="1714" w:type="dxa"/>
            <w:vMerge/>
            <w:shd w:val="clear" w:color="auto" w:fill="auto"/>
          </w:tcPr>
          <w:p w14:paraId="07AD53A8" w14:textId="77777777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1F6F093C" w14:textId="77777777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01C1F4EE" w14:textId="77777777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08DDEF6F" w14:textId="77777777" w:rsidR="00E71A8A" w:rsidRPr="003624C7" w:rsidRDefault="00E71A8A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453725CE" w14:textId="635EB2F2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0C905FD2" w14:textId="32774BE6" w:rsidR="00E71A8A" w:rsidRPr="003A727F" w:rsidRDefault="00E71A8A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</w:tcPr>
          <w:p w14:paraId="19B8B151" w14:textId="77777777" w:rsidR="00E71A8A" w:rsidRPr="003624C7" w:rsidRDefault="00E71A8A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39BDDD5E" w14:textId="77777777" w:rsidTr="00E71A8A">
        <w:trPr>
          <w:trHeight w:val="288"/>
          <w:jc w:val="center"/>
        </w:trPr>
        <w:tc>
          <w:tcPr>
            <w:tcW w:w="1714" w:type="dxa"/>
            <w:vMerge/>
            <w:shd w:val="clear" w:color="auto" w:fill="auto"/>
          </w:tcPr>
          <w:p w14:paraId="7BEC991C" w14:textId="77777777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3EBAC5BA" w14:textId="77777777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1E404278" w14:textId="77777777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2242BD87" w14:textId="77777777" w:rsidR="00E71A8A" w:rsidRPr="003624C7" w:rsidRDefault="00E71A8A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56DA5E7" w14:textId="18408FBE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A828229" w14:textId="77777777" w:rsidR="00E71A8A" w:rsidRPr="003624C7" w:rsidRDefault="00E71A8A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C82075" w14:textId="7777777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91FFDF" w14:textId="7777777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1DFE9" w14:textId="7777777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23C7B594" w14:textId="7777777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</w:tcPr>
          <w:p w14:paraId="3F8DB0A1" w14:textId="77777777" w:rsidR="00E71A8A" w:rsidRPr="003624C7" w:rsidRDefault="00E71A8A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30C7249F" w14:textId="77777777" w:rsidTr="00E71A8A">
        <w:trPr>
          <w:trHeight w:val="288"/>
          <w:jc w:val="center"/>
        </w:trPr>
        <w:tc>
          <w:tcPr>
            <w:tcW w:w="1714" w:type="dxa"/>
            <w:vMerge/>
            <w:shd w:val="clear" w:color="auto" w:fill="auto"/>
          </w:tcPr>
          <w:p w14:paraId="396EAE68" w14:textId="77777777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662594D6" w14:textId="77777777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4ACBB367" w14:textId="77777777" w:rsidR="00E71A8A" w:rsidRPr="003624C7" w:rsidRDefault="00E71A8A" w:rsidP="004C667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03AE5236" w14:textId="77777777" w:rsidR="00E71A8A" w:rsidRPr="003624C7" w:rsidRDefault="00E71A8A" w:rsidP="004C667B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51948249" w14:textId="7FD7311B" w:rsidR="00E71A8A" w:rsidRPr="003624C7" w:rsidRDefault="00E71A8A" w:rsidP="004C667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9570BDA" w14:textId="77777777" w:rsidR="00E71A8A" w:rsidRPr="003624C7" w:rsidRDefault="00E71A8A" w:rsidP="004C667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6E822A" w14:textId="7777777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84422D" w14:textId="7777777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EB85AC" w14:textId="7777777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vAlign w:val="center"/>
          </w:tcPr>
          <w:p w14:paraId="737402B4" w14:textId="77777777" w:rsidR="00E71A8A" w:rsidRPr="003624C7" w:rsidRDefault="00E71A8A" w:rsidP="004C667B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8" w:type="dxa"/>
            <w:vMerge/>
          </w:tcPr>
          <w:p w14:paraId="4498B0E5" w14:textId="77777777" w:rsidR="00E71A8A" w:rsidRPr="003624C7" w:rsidRDefault="00E71A8A" w:rsidP="004C667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F83E47" w14:paraId="390BA44D" w14:textId="77777777" w:rsidTr="00E71A8A">
        <w:trPr>
          <w:trHeight w:val="453"/>
          <w:jc w:val="center"/>
        </w:trPr>
        <w:tc>
          <w:tcPr>
            <w:tcW w:w="1714" w:type="dxa"/>
            <w:vMerge w:val="restart"/>
          </w:tcPr>
          <w:p w14:paraId="27DB207A" w14:textId="7777777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8. Сприяння запровадженню освітніх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теле</w:t>
            </w:r>
            <w:proofErr w:type="spellEnd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- та радіопрограм, відкритих онлайн-курсів з української історії та культури</w:t>
            </w:r>
          </w:p>
          <w:p w14:paraId="702451CF" w14:textId="2290CB7C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</w:tcPr>
          <w:p w14:paraId="3C63643E" w14:textId="14FBACD0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8.1. Створення </w:t>
            </w:r>
            <w:proofErr w:type="spellStart"/>
            <w:r w:rsidRPr="003624C7">
              <w:rPr>
                <w:sz w:val="20"/>
                <w:szCs w:val="20"/>
                <w:lang w:val="uk-UA" w:eastAsia="uk-UA"/>
              </w:rPr>
              <w:t>промо</w:t>
            </w:r>
            <w:proofErr w:type="spellEnd"/>
            <w:r w:rsidRPr="003624C7">
              <w:rPr>
                <w:sz w:val="20"/>
                <w:szCs w:val="20"/>
                <w:lang w:val="uk-UA" w:eastAsia="uk-UA"/>
              </w:rPr>
              <w:t xml:space="preserve">-реклами, </w:t>
            </w:r>
            <w:proofErr w:type="spellStart"/>
            <w:r w:rsidRPr="003624C7">
              <w:rPr>
                <w:sz w:val="20"/>
                <w:szCs w:val="20"/>
                <w:lang w:val="uk-UA" w:eastAsia="uk-UA"/>
              </w:rPr>
              <w:t>телепроєктів</w:t>
            </w:r>
            <w:proofErr w:type="spellEnd"/>
            <w:r w:rsidRPr="003624C7">
              <w:rPr>
                <w:sz w:val="20"/>
                <w:szCs w:val="20"/>
                <w:lang w:val="uk-UA" w:eastAsia="uk-UA"/>
              </w:rPr>
              <w:t>, радіопрограм, у тому числі про видатних діячів української історії і культури</w:t>
            </w:r>
          </w:p>
        </w:tc>
        <w:tc>
          <w:tcPr>
            <w:tcW w:w="2692" w:type="dxa"/>
            <w:vMerge w:val="restart"/>
          </w:tcPr>
          <w:p w14:paraId="4C0963AF" w14:textId="52721368" w:rsidR="00C81A42" w:rsidRPr="003624C7" w:rsidRDefault="0055144C" w:rsidP="0055144C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Управління культури, туризму, національностей і релігій облдержадміністрації, департамент </w:t>
            </w:r>
            <w:r w:rsidR="00C81A42" w:rsidRPr="003624C7">
              <w:rPr>
                <w:sz w:val="20"/>
                <w:szCs w:val="20"/>
                <w:lang w:val="uk-UA" w:eastAsia="uk-UA"/>
              </w:rPr>
              <w:t>інформаційної діяльності та комунікацій з гр</w:t>
            </w:r>
            <w:r w:rsidRPr="003624C7">
              <w:rPr>
                <w:sz w:val="20"/>
                <w:szCs w:val="20"/>
                <w:lang w:val="uk-UA" w:eastAsia="uk-UA"/>
              </w:rPr>
              <w:t>омадськістю облдержадміністрації</w:t>
            </w:r>
          </w:p>
        </w:tc>
        <w:tc>
          <w:tcPr>
            <w:tcW w:w="850" w:type="dxa"/>
            <w:vMerge w:val="restart"/>
          </w:tcPr>
          <w:p w14:paraId="1F41FD27" w14:textId="768BDB7A" w:rsidR="00C81A42" w:rsidRPr="003624C7" w:rsidRDefault="00C81A42" w:rsidP="006D5379">
            <w:pPr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98D12" w14:textId="6B8E7633" w:rsidR="00C81A42" w:rsidRPr="003624C7" w:rsidRDefault="00C81A42" w:rsidP="00E71A8A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Загальний обсяг, у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14:paraId="3AC5C574" w14:textId="58579484" w:rsidR="00C81A42" w:rsidRPr="003624C7" w:rsidRDefault="00C81A42" w:rsidP="006D537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147A8CED" w14:textId="32E98377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C7D2EB3" w14:textId="43653B34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9755143" w14:textId="1D9D24F7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14:paraId="6BFBDEDF" w14:textId="309FE0DD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800,0</w:t>
            </w:r>
          </w:p>
        </w:tc>
        <w:tc>
          <w:tcPr>
            <w:tcW w:w="2038" w:type="dxa"/>
            <w:vMerge w:val="restart"/>
          </w:tcPr>
          <w:p w14:paraId="38A1FA49" w14:textId="75CC5353" w:rsidR="00C81A42" w:rsidRPr="003624C7" w:rsidRDefault="00C81A42" w:rsidP="002529CA">
            <w:pPr>
              <w:ind w:right="-173"/>
              <w:rPr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Cs/>
                <w:sz w:val="20"/>
                <w:szCs w:val="20"/>
                <w:lang w:val="uk-UA" w:eastAsia="uk-UA"/>
              </w:rPr>
              <w:t xml:space="preserve">Запроваджено освітні інформаційні </w:t>
            </w:r>
            <w:proofErr w:type="spellStart"/>
            <w:r w:rsidRPr="003624C7">
              <w:rPr>
                <w:bCs/>
                <w:sz w:val="20"/>
                <w:szCs w:val="20"/>
                <w:lang w:val="uk-UA" w:eastAsia="uk-UA"/>
              </w:rPr>
              <w:t>проєкти</w:t>
            </w:r>
            <w:proofErr w:type="spellEnd"/>
            <w:r w:rsidRPr="003624C7">
              <w:rPr>
                <w:bCs/>
                <w:sz w:val="20"/>
                <w:szCs w:val="20"/>
                <w:lang w:val="uk-UA" w:eastAsia="uk-UA"/>
              </w:rPr>
              <w:t xml:space="preserve"> з української історії та культури (1 </w:t>
            </w:r>
            <w:proofErr w:type="spellStart"/>
            <w:r w:rsidRPr="003624C7">
              <w:rPr>
                <w:bCs/>
                <w:sz w:val="20"/>
                <w:szCs w:val="20"/>
                <w:lang w:val="uk-UA" w:eastAsia="uk-UA"/>
              </w:rPr>
              <w:t>телепроєкт</w:t>
            </w:r>
            <w:proofErr w:type="spellEnd"/>
            <w:r w:rsidRPr="003624C7">
              <w:rPr>
                <w:bCs/>
                <w:sz w:val="20"/>
                <w:szCs w:val="20"/>
                <w:lang w:val="uk-UA" w:eastAsia="uk-UA"/>
              </w:rPr>
              <w:t xml:space="preserve"> на рік)</w:t>
            </w:r>
          </w:p>
        </w:tc>
      </w:tr>
      <w:tr w:rsidR="00C81A42" w:rsidRPr="003624C7" w14:paraId="6C532A07" w14:textId="77777777" w:rsidTr="00E71A8A">
        <w:trPr>
          <w:jc w:val="center"/>
        </w:trPr>
        <w:tc>
          <w:tcPr>
            <w:tcW w:w="1714" w:type="dxa"/>
            <w:vMerge/>
          </w:tcPr>
          <w:p w14:paraId="3C6CEA58" w14:textId="7777777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39670909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40D27AA8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65B85772" w14:textId="77777777" w:rsidR="00C81A42" w:rsidRPr="003624C7" w:rsidRDefault="00C81A42" w:rsidP="006D5379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6BFF9723" w14:textId="303215E1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7561B0A" w14:textId="7E7DEA55" w:rsidR="00C81A42" w:rsidRPr="003624C7" w:rsidRDefault="00C81A42" w:rsidP="006D537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0C597D" w14:textId="38316BE9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D1DC03" w14:textId="434138EB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F2437F" w14:textId="2788B980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A654854" w14:textId="44E1A3F6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3A9474D7" w14:textId="77777777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7E666F1F" w14:textId="77777777" w:rsidTr="00E71A8A">
        <w:trPr>
          <w:jc w:val="center"/>
        </w:trPr>
        <w:tc>
          <w:tcPr>
            <w:tcW w:w="1714" w:type="dxa"/>
            <w:vMerge/>
            <w:shd w:val="clear" w:color="auto" w:fill="auto"/>
          </w:tcPr>
          <w:p w14:paraId="3E6E5F5D" w14:textId="7777777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2B4D456F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4E6D7436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581020FE" w14:textId="77777777" w:rsidR="00C81A42" w:rsidRPr="003624C7" w:rsidRDefault="00C81A42" w:rsidP="006D5379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DCEA742" w14:textId="38397829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088" w:type="dxa"/>
            <w:shd w:val="clear" w:color="auto" w:fill="auto"/>
          </w:tcPr>
          <w:p w14:paraId="79DC3204" w14:textId="00823C8E" w:rsidR="00C81A42" w:rsidRPr="003624C7" w:rsidRDefault="00C81A42" w:rsidP="006D5379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1400,0</w:t>
            </w:r>
          </w:p>
        </w:tc>
        <w:tc>
          <w:tcPr>
            <w:tcW w:w="708" w:type="dxa"/>
            <w:shd w:val="clear" w:color="auto" w:fill="auto"/>
          </w:tcPr>
          <w:p w14:paraId="2B428D82" w14:textId="1F59C4E4" w:rsidR="00C81A42" w:rsidRPr="003624C7" w:rsidRDefault="00C81A42" w:rsidP="006D5379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14:paraId="534885CD" w14:textId="51E3263C" w:rsidR="00C81A42" w:rsidRPr="003624C7" w:rsidRDefault="00C81A42" w:rsidP="006D5379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2D882786" w14:textId="123EB51D" w:rsidR="00C81A42" w:rsidRPr="003624C7" w:rsidRDefault="00C81A42" w:rsidP="006D5379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1139" w:type="dxa"/>
            <w:shd w:val="clear" w:color="auto" w:fill="auto"/>
          </w:tcPr>
          <w:p w14:paraId="510836AC" w14:textId="0AB6C526" w:rsidR="00C81A42" w:rsidRPr="003624C7" w:rsidRDefault="00C81A42" w:rsidP="006D5379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800,0</w:t>
            </w:r>
          </w:p>
        </w:tc>
        <w:tc>
          <w:tcPr>
            <w:tcW w:w="2038" w:type="dxa"/>
            <w:vMerge/>
          </w:tcPr>
          <w:p w14:paraId="0F77B4F9" w14:textId="38091F72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0A617190" w14:textId="77777777" w:rsidTr="00E71A8A">
        <w:trPr>
          <w:jc w:val="center"/>
        </w:trPr>
        <w:tc>
          <w:tcPr>
            <w:tcW w:w="1714" w:type="dxa"/>
            <w:vMerge/>
          </w:tcPr>
          <w:p w14:paraId="14663C95" w14:textId="7777777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312EED62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7055867D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1C156AF7" w14:textId="77777777" w:rsidR="00C81A42" w:rsidRPr="003624C7" w:rsidRDefault="00C81A42" w:rsidP="006D5379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CB53B73" w14:textId="7F3BA9E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FB6B40C" w14:textId="4CBD0402" w:rsidR="00C81A42" w:rsidRPr="003624C7" w:rsidRDefault="00C81A42" w:rsidP="006D537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0927B7" w14:textId="368A307D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459309" w14:textId="3EBB67CE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26AE44" w14:textId="27929DC5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4CB7D72" w14:textId="650E3835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6D9864D7" w14:textId="77777777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44FA2515" w14:textId="77777777" w:rsidTr="00E71A8A">
        <w:trPr>
          <w:jc w:val="center"/>
        </w:trPr>
        <w:tc>
          <w:tcPr>
            <w:tcW w:w="1714" w:type="dxa"/>
            <w:vMerge/>
          </w:tcPr>
          <w:p w14:paraId="041F4AF6" w14:textId="7777777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3F8B802E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65C1431E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4238D101" w14:textId="77777777" w:rsidR="00C81A42" w:rsidRPr="003624C7" w:rsidRDefault="00C81A42" w:rsidP="006D5379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18B6FDEA" w14:textId="7FB8BC07" w:rsidR="008012EB" w:rsidRPr="003624C7" w:rsidRDefault="00C81A42" w:rsidP="00501D0D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F37B8B9" w14:textId="17C10D72" w:rsidR="00C81A42" w:rsidRPr="003624C7" w:rsidRDefault="00C81A42" w:rsidP="006D537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665AD6" w14:textId="233FFF73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B77D70" w14:textId="580A6E8D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540649" w14:textId="5656B92A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4CC5087" w14:textId="0A4FA8A8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4D39FF0B" w14:textId="77777777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65038500" w14:textId="77777777" w:rsidTr="00E71A8A">
        <w:trPr>
          <w:trHeight w:val="515"/>
          <w:jc w:val="center"/>
        </w:trPr>
        <w:tc>
          <w:tcPr>
            <w:tcW w:w="1714" w:type="dxa"/>
            <w:vMerge w:val="restart"/>
          </w:tcPr>
          <w:p w14:paraId="6CC172E6" w14:textId="6D3F24FD" w:rsidR="00E71A8A" w:rsidRPr="003624C7" w:rsidRDefault="00E71A8A" w:rsidP="008012E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bookmarkStart w:id="3" w:name="_Hlk87864517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9. Подальша підтримка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книговидавни-чої</w:t>
            </w:r>
            <w:proofErr w:type="spellEnd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 справи українською мовою</w:t>
            </w:r>
          </w:p>
          <w:p w14:paraId="79210133" w14:textId="2D2482FA" w:rsidR="00E71A8A" w:rsidRPr="003624C7" w:rsidRDefault="00E71A8A" w:rsidP="008012E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</w:tcPr>
          <w:p w14:paraId="0237EE1A" w14:textId="5D622B68" w:rsidR="00E71A8A" w:rsidRPr="003624C7" w:rsidRDefault="00E71A8A" w:rsidP="00E71A8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9.1. Забезпечення видання українською мовою книг, друкованої продукції про нематеріальну культурну спадщину; з історії та сьогодення духовного, культурно-мистецького </w:t>
            </w:r>
          </w:p>
        </w:tc>
        <w:tc>
          <w:tcPr>
            <w:tcW w:w="2692" w:type="dxa"/>
            <w:vMerge w:val="restart"/>
          </w:tcPr>
          <w:p w14:paraId="7252CAE1" w14:textId="2A7AF772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облдержадміністрації,</w:t>
            </w:r>
          </w:p>
          <w:p w14:paraId="36B61691" w14:textId="3ADF985F" w:rsidR="00E71A8A" w:rsidRPr="003624C7" w:rsidRDefault="00E71A8A" w:rsidP="00E71A8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департамент освіти і науки облдержадміністрації, департамент інформаційної діяльності та комунікацій з </w:t>
            </w:r>
          </w:p>
        </w:tc>
        <w:tc>
          <w:tcPr>
            <w:tcW w:w="850" w:type="dxa"/>
            <w:vMerge w:val="restart"/>
          </w:tcPr>
          <w:p w14:paraId="028C7839" w14:textId="65DCD5DD" w:rsidR="00E71A8A" w:rsidRPr="003624C7" w:rsidRDefault="00E71A8A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</w:tcPr>
          <w:p w14:paraId="61ECC805" w14:textId="64060D2D" w:rsidR="00E71A8A" w:rsidRPr="003624C7" w:rsidRDefault="00E71A8A" w:rsidP="008012EB">
            <w:pPr>
              <w:spacing w:line="211" w:lineRule="auto"/>
              <w:ind w:left="-57" w:right="-144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 xml:space="preserve">Загальний обсяг,  у </w:t>
            </w:r>
            <w:proofErr w:type="spellStart"/>
            <w:r w:rsidRPr="003624C7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Pr="003624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53C25331" w14:textId="7344FDB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17FA647F" w14:textId="32637A23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7BEE0FC2" w14:textId="7B07BF5B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76DF8B72" w14:textId="1C54C49F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14:paraId="7F05D225" w14:textId="3446D48C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 w:val="restart"/>
          </w:tcPr>
          <w:p w14:paraId="1D5BC78F" w14:textId="04934CF0" w:rsidR="00E71A8A" w:rsidRPr="003624C7" w:rsidRDefault="00E71A8A" w:rsidP="002529CA">
            <w:pPr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Випущено 2 видання українською мовою на рік </w:t>
            </w:r>
          </w:p>
        </w:tc>
      </w:tr>
      <w:tr w:rsidR="00E71A8A" w:rsidRPr="003624C7" w14:paraId="3CE0F858" w14:textId="77777777" w:rsidTr="00E71A8A">
        <w:trPr>
          <w:trHeight w:val="551"/>
          <w:jc w:val="center"/>
        </w:trPr>
        <w:tc>
          <w:tcPr>
            <w:tcW w:w="1714" w:type="dxa"/>
            <w:vMerge/>
          </w:tcPr>
          <w:p w14:paraId="1702EB12" w14:textId="77777777" w:rsidR="00E71A8A" w:rsidRPr="003624C7" w:rsidRDefault="00E71A8A" w:rsidP="008012E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6600CE4E" w14:textId="77777777" w:rsidR="00E71A8A" w:rsidRPr="003624C7" w:rsidRDefault="00E71A8A" w:rsidP="00E71A8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47F78317" w14:textId="77777777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7D6CF3C0" w14:textId="77777777" w:rsidR="00E71A8A" w:rsidRPr="003624C7" w:rsidRDefault="00E71A8A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57D00A41" w14:textId="125BA39C" w:rsidR="00E71A8A" w:rsidRPr="003624C7" w:rsidRDefault="00E71A8A" w:rsidP="008012EB">
            <w:pPr>
              <w:spacing w:line="211" w:lineRule="auto"/>
              <w:ind w:left="-57" w:right="-144"/>
              <w:rPr>
                <w:b/>
                <w:sz w:val="20"/>
                <w:szCs w:val="20"/>
                <w:lang w:val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6326430B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4DE6D842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2C033EF5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39314D3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14:paraId="0C9291A3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6DE9C96B" w14:textId="77777777" w:rsidR="00E71A8A" w:rsidRPr="003624C7" w:rsidRDefault="00E71A8A" w:rsidP="002529CA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53FC5338" w14:textId="77777777" w:rsidTr="003A727F">
        <w:trPr>
          <w:trHeight w:val="415"/>
          <w:jc w:val="center"/>
        </w:trPr>
        <w:tc>
          <w:tcPr>
            <w:tcW w:w="1714" w:type="dxa"/>
            <w:vMerge/>
          </w:tcPr>
          <w:p w14:paraId="40D15061" w14:textId="77777777" w:rsidR="00E71A8A" w:rsidRPr="003624C7" w:rsidRDefault="00E71A8A" w:rsidP="008012E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39058104" w14:textId="77777777" w:rsidR="00E71A8A" w:rsidRPr="003624C7" w:rsidRDefault="00E71A8A" w:rsidP="00E71A8A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23333FE3" w14:textId="77777777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00269B3F" w14:textId="77777777" w:rsidR="00E71A8A" w:rsidRPr="003624C7" w:rsidRDefault="00E71A8A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641E60B4" w14:textId="5AABDC7E" w:rsidR="00E71A8A" w:rsidRPr="003624C7" w:rsidRDefault="00E71A8A" w:rsidP="008012EB">
            <w:pPr>
              <w:spacing w:line="211" w:lineRule="auto"/>
              <w:ind w:left="-57" w:right="-144"/>
              <w:rPr>
                <w:b/>
                <w:sz w:val="20"/>
                <w:szCs w:val="20"/>
                <w:lang w:val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7E402154" w14:textId="6FCB446C" w:rsidR="00E71A8A" w:rsidRPr="003624C7" w:rsidRDefault="00E71A8A" w:rsidP="003A727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</w:tcPr>
          <w:p w14:paraId="7D4B7CB6" w14:textId="77777777" w:rsidR="00E71A8A" w:rsidRPr="003624C7" w:rsidRDefault="00E71A8A" w:rsidP="002529CA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6D87BF79" w14:textId="77777777" w:rsidTr="00E71A8A">
        <w:trPr>
          <w:trHeight w:val="273"/>
          <w:jc w:val="center"/>
        </w:trPr>
        <w:tc>
          <w:tcPr>
            <w:tcW w:w="1714" w:type="dxa"/>
            <w:vAlign w:val="center"/>
          </w:tcPr>
          <w:p w14:paraId="352955C2" w14:textId="74C829D8" w:rsidR="00E71A8A" w:rsidRPr="008F4DE1" w:rsidRDefault="008F4DE1" w:rsidP="00E71A8A">
            <w:pPr>
              <w:ind w:left="-57" w:right="-57"/>
              <w:jc w:val="center"/>
              <w:rPr>
                <w:bCs/>
                <w:sz w:val="20"/>
                <w:szCs w:val="20"/>
                <w:lang w:val="en-US" w:eastAsia="uk-UA"/>
              </w:rPr>
            </w:pPr>
            <w:r w:rsidRPr="008F4DE1">
              <w:rPr>
                <w:bCs/>
                <w:sz w:val="20"/>
                <w:szCs w:val="20"/>
                <w:lang w:val="en-US" w:eastAsia="uk-UA"/>
              </w:rPr>
              <w:lastRenderedPageBreak/>
              <w:t>1</w:t>
            </w:r>
          </w:p>
        </w:tc>
        <w:tc>
          <w:tcPr>
            <w:tcW w:w="2349" w:type="dxa"/>
            <w:vAlign w:val="center"/>
          </w:tcPr>
          <w:p w14:paraId="0DCBB81D" w14:textId="3DFA3B81" w:rsidR="00E71A8A" w:rsidRPr="008F4DE1" w:rsidRDefault="008F4DE1" w:rsidP="00E71A8A">
            <w:pPr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8F4DE1">
              <w:rPr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2692" w:type="dxa"/>
            <w:vAlign w:val="center"/>
          </w:tcPr>
          <w:p w14:paraId="5B62F2B2" w14:textId="43C99D67" w:rsidR="00E71A8A" w:rsidRPr="008F4DE1" w:rsidRDefault="008F4DE1" w:rsidP="00E71A8A">
            <w:pPr>
              <w:ind w:left="-57"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8F4DE1"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850" w:type="dxa"/>
            <w:vAlign w:val="center"/>
          </w:tcPr>
          <w:p w14:paraId="7E057F69" w14:textId="28A85495" w:rsidR="00E71A8A" w:rsidRPr="008F4DE1" w:rsidRDefault="008F4DE1" w:rsidP="00E71A8A">
            <w:pPr>
              <w:spacing w:line="211" w:lineRule="auto"/>
              <w:ind w:right="-57"/>
              <w:jc w:val="center"/>
              <w:rPr>
                <w:sz w:val="20"/>
                <w:szCs w:val="20"/>
                <w:lang w:val="en-US" w:eastAsia="uk-UA"/>
              </w:rPr>
            </w:pPr>
            <w:r w:rsidRPr="008F4DE1">
              <w:rPr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3F5DCCD" w14:textId="5CC19BA3" w:rsidR="00E71A8A" w:rsidRPr="008F4DE1" w:rsidRDefault="008F4DE1" w:rsidP="00E71A8A">
            <w:pPr>
              <w:spacing w:line="211" w:lineRule="auto"/>
              <w:ind w:left="-57" w:right="-144"/>
              <w:jc w:val="center"/>
              <w:rPr>
                <w:sz w:val="20"/>
                <w:szCs w:val="20"/>
                <w:lang w:val="en-US"/>
              </w:rPr>
            </w:pPr>
            <w:r w:rsidRPr="008F4DE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A246F79" w14:textId="0A7CAF4F" w:rsidR="00E71A8A" w:rsidRPr="008F4DE1" w:rsidRDefault="008F4DE1" w:rsidP="00E71A8A">
            <w:pPr>
              <w:spacing w:line="211" w:lineRule="auto"/>
              <w:ind w:left="-57" w:right="-57"/>
              <w:jc w:val="center"/>
              <w:rPr>
                <w:bCs/>
                <w:sz w:val="20"/>
                <w:szCs w:val="20"/>
                <w:lang w:val="en-US"/>
              </w:rPr>
            </w:pPr>
            <w:r w:rsidRPr="008F4DE1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D56E57" w14:textId="6C5E1D2C" w:rsidR="00E71A8A" w:rsidRPr="008F4DE1" w:rsidRDefault="008F4DE1" w:rsidP="00E71A8A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8F4DE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6E356" w14:textId="71921904" w:rsidR="00E71A8A" w:rsidRPr="008F4DE1" w:rsidRDefault="008F4DE1" w:rsidP="00E71A8A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8F4DE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C2B05" w14:textId="0CD6AE5C" w:rsidR="00E71A8A" w:rsidRPr="008F4DE1" w:rsidRDefault="008F4DE1" w:rsidP="00E71A8A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8F4DE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9" w:type="dxa"/>
            <w:vAlign w:val="center"/>
          </w:tcPr>
          <w:p w14:paraId="588B0AF3" w14:textId="22EBB54C" w:rsidR="00E71A8A" w:rsidRPr="008F4DE1" w:rsidRDefault="008F4DE1" w:rsidP="00E71A8A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8F4DE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8" w:type="dxa"/>
            <w:vAlign w:val="center"/>
          </w:tcPr>
          <w:p w14:paraId="692FE597" w14:textId="4796EF17" w:rsidR="00E71A8A" w:rsidRPr="008F4DE1" w:rsidRDefault="008F4DE1" w:rsidP="00E71A8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8F4DE1">
              <w:rPr>
                <w:sz w:val="20"/>
                <w:szCs w:val="20"/>
                <w:lang w:val="en-US" w:eastAsia="uk-UA"/>
              </w:rPr>
              <w:t>11</w:t>
            </w:r>
          </w:p>
        </w:tc>
      </w:tr>
      <w:bookmarkEnd w:id="3"/>
      <w:tr w:rsidR="00E71A8A" w:rsidRPr="003624C7" w14:paraId="0F4D44F9" w14:textId="77777777" w:rsidTr="004625F2">
        <w:trPr>
          <w:trHeight w:val="562"/>
          <w:jc w:val="center"/>
        </w:trPr>
        <w:tc>
          <w:tcPr>
            <w:tcW w:w="1714" w:type="dxa"/>
            <w:vMerge w:val="restart"/>
          </w:tcPr>
          <w:p w14:paraId="4BA3D02F" w14:textId="77777777" w:rsidR="00E71A8A" w:rsidRPr="003624C7" w:rsidRDefault="00E71A8A" w:rsidP="008012E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  <w:tcBorders>
              <w:bottom w:val="single" w:sz="4" w:space="0" w:color="auto"/>
            </w:tcBorders>
          </w:tcPr>
          <w:p w14:paraId="66767E34" w14:textId="1A280F26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життя Дніпропетровщини та творчості провідних митців краю;  етнографічної, краєзнавчої тематики</w:t>
            </w: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</w:tcPr>
          <w:p w14:paraId="6AD476A4" w14:textId="2EE5436A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громадськістю облдержадміністрації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73D8650A" w14:textId="77777777" w:rsidR="00E71A8A" w:rsidRPr="003624C7" w:rsidRDefault="00E71A8A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14:paraId="4FA92D63" w14:textId="3CD7B978" w:rsidR="00E71A8A" w:rsidRPr="003624C7" w:rsidRDefault="00E71A8A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14:paraId="283F1971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1946058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440E4A4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9024CB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826E6A7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 w:val="restart"/>
          </w:tcPr>
          <w:p w14:paraId="176B6D50" w14:textId="77777777" w:rsidR="00E71A8A" w:rsidRPr="003624C7" w:rsidRDefault="00E71A8A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2EA84D0E" w14:textId="77777777" w:rsidTr="00E71A8A">
        <w:trPr>
          <w:trHeight w:val="146"/>
          <w:jc w:val="center"/>
        </w:trPr>
        <w:tc>
          <w:tcPr>
            <w:tcW w:w="1714" w:type="dxa"/>
            <w:vMerge/>
          </w:tcPr>
          <w:p w14:paraId="33A6AD13" w14:textId="77777777" w:rsidR="00E71A8A" w:rsidRPr="003624C7" w:rsidRDefault="00E71A8A" w:rsidP="008012E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1C4A8A3F" w14:textId="77777777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72A64C47" w14:textId="77777777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70C9453D" w14:textId="77777777" w:rsidR="00E71A8A" w:rsidRPr="003624C7" w:rsidRDefault="00E71A8A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74722254" w14:textId="52AF0CBA" w:rsidR="00E71A8A" w:rsidRPr="003624C7" w:rsidRDefault="00E71A8A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99BE361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51A4AD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2754FF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F46D71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</w:tcPr>
          <w:p w14:paraId="0333B1A2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71323857" w14:textId="77777777" w:rsidR="00E71A8A" w:rsidRPr="003624C7" w:rsidRDefault="00E71A8A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3C59F5BE" w14:textId="77777777" w:rsidTr="00E71A8A">
        <w:trPr>
          <w:trHeight w:val="435"/>
          <w:jc w:val="center"/>
        </w:trPr>
        <w:tc>
          <w:tcPr>
            <w:tcW w:w="1714" w:type="dxa"/>
            <w:vMerge/>
          </w:tcPr>
          <w:p w14:paraId="6ECCB323" w14:textId="4669AEE3" w:rsidR="00E71A8A" w:rsidRPr="003624C7" w:rsidRDefault="00E71A8A" w:rsidP="008012E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013E46" w14:textId="3F97E9B1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9.2. Промоція та популяризація регіональної україномовної книги шляхом проведення виїзних книжкових виставок та/або ярмарок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EE74F" w14:textId="44CF4C14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облдержадміністрації,</w:t>
            </w:r>
          </w:p>
          <w:p w14:paraId="46BCA069" w14:textId="5D8C4F71" w:rsidR="00E71A8A" w:rsidRPr="003624C7" w:rsidRDefault="00E71A8A" w:rsidP="00A9455E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департамент освіти і науки облдержадміністрації, 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A666" w14:textId="77777777" w:rsidR="00E71A8A" w:rsidRPr="003624C7" w:rsidRDefault="00E71A8A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711E" w14:textId="467FD108" w:rsidR="00E71A8A" w:rsidRPr="003624C7" w:rsidRDefault="00E71A8A" w:rsidP="008012EB">
            <w:pPr>
              <w:spacing w:line="211" w:lineRule="auto"/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3624C7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Pr="003624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27A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7F59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48AD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22C3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6DE1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B1ED1" w14:textId="38562C35" w:rsidR="00E71A8A" w:rsidRPr="003624C7" w:rsidRDefault="00E71A8A" w:rsidP="00C11EFB">
            <w:pPr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Проведено виїзні книжкові виставки, ярмарки (2 заходи на рік)</w:t>
            </w:r>
          </w:p>
        </w:tc>
      </w:tr>
      <w:tr w:rsidR="00E71A8A" w:rsidRPr="003624C7" w14:paraId="42523968" w14:textId="77777777" w:rsidTr="00E71A8A">
        <w:trPr>
          <w:trHeight w:val="348"/>
          <w:jc w:val="center"/>
        </w:trPr>
        <w:tc>
          <w:tcPr>
            <w:tcW w:w="1714" w:type="dxa"/>
            <w:vMerge/>
          </w:tcPr>
          <w:p w14:paraId="62354E3E" w14:textId="77777777" w:rsidR="00E71A8A" w:rsidRPr="003624C7" w:rsidRDefault="00E71A8A" w:rsidP="008012E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14:paraId="320780A8" w14:textId="77777777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F8897" w14:textId="77777777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807B5" w14:textId="77777777" w:rsidR="00E71A8A" w:rsidRPr="003624C7" w:rsidRDefault="00E71A8A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9872" w14:textId="77777777" w:rsidR="00E71A8A" w:rsidRPr="003624C7" w:rsidRDefault="00E71A8A" w:rsidP="008012EB">
            <w:pPr>
              <w:spacing w:line="211" w:lineRule="auto"/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4A9E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7D52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782C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1177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E823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3B64" w14:textId="77777777" w:rsidR="00E71A8A" w:rsidRPr="003624C7" w:rsidRDefault="00E71A8A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1FDC55C8" w14:textId="77777777" w:rsidTr="003A727F">
        <w:trPr>
          <w:trHeight w:val="451"/>
          <w:jc w:val="center"/>
        </w:trPr>
        <w:tc>
          <w:tcPr>
            <w:tcW w:w="1714" w:type="dxa"/>
            <w:vMerge/>
          </w:tcPr>
          <w:p w14:paraId="67711F99" w14:textId="77777777" w:rsidR="00E71A8A" w:rsidRPr="003624C7" w:rsidRDefault="00E71A8A" w:rsidP="008012E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14:paraId="79D62218" w14:textId="77777777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6FA0B" w14:textId="77777777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32D46" w14:textId="77777777" w:rsidR="00E71A8A" w:rsidRPr="003624C7" w:rsidRDefault="00E71A8A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28BC8F87" w14:textId="77777777" w:rsidR="00E71A8A" w:rsidRPr="003624C7" w:rsidRDefault="00E71A8A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47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621D5" w14:textId="382B679B" w:rsidR="00E71A8A" w:rsidRPr="003A727F" w:rsidRDefault="00E71A8A" w:rsidP="003A727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CAC56" w14:textId="77777777" w:rsidR="00E71A8A" w:rsidRPr="003624C7" w:rsidRDefault="00E71A8A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47F6F771" w14:textId="77777777" w:rsidTr="00E71A8A">
        <w:trPr>
          <w:trHeight w:val="339"/>
          <w:jc w:val="center"/>
        </w:trPr>
        <w:tc>
          <w:tcPr>
            <w:tcW w:w="1714" w:type="dxa"/>
            <w:vMerge/>
          </w:tcPr>
          <w:p w14:paraId="62D39AEB" w14:textId="77777777" w:rsidR="00E71A8A" w:rsidRPr="003624C7" w:rsidRDefault="00E71A8A" w:rsidP="008012E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14:paraId="6AEB0B3A" w14:textId="77777777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A9273" w14:textId="77777777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132A6" w14:textId="77777777" w:rsidR="00E71A8A" w:rsidRPr="003624C7" w:rsidRDefault="00E71A8A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15B0E139" w14:textId="77777777" w:rsidR="00E71A8A" w:rsidRPr="003624C7" w:rsidRDefault="00E71A8A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88" w:type="dxa"/>
            <w:shd w:val="clear" w:color="auto" w:fill="auto"/>
          </w:tcPr>
          <w:p w14:paraId="3DBD1628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1A07DD31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3ABD606A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E28A484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483C25E8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719D6" w14:textId="77777777" w:rsidR="00E71A8A" w:rsidRPr="003624C7" w:rsidRDefault="00E71A8A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71A8A" w:rsidRPr="003624C7" w14:paraId="02906F9D" w14:textId="77777777" w:rsidTr="00E71A8A">
        <w:trPr>
          <w:trHeight w:val="70"/>
          <w:jc w:val="center"/>
        </w:trPr>
        <w:tc>
          <w:tcPr>
            <w:tcW w:w="1714" w:type="dxa"/>
            <w:vMerge/>
          </w:tcPr>
          <w:p w14:paraId="687F7594" w14:textId="77777777" w:rsidR="00E71A8A" w:rsidRPr="003624C7" w:rsidRDefault="00E71A8A" w:rsidP="008012EB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14:paraId="7CCE8C33" w14:textId="77777777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56DC7" w14:textId="77777777" w:rsidR="00E71A8A" w:rsidRPr="003624C7" w:rsidRDefault="00E71A8A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11879" w14:textId="77777777" w:rsidR="00E71A8A" w:rsidRPr="003624C7" w:rsidRDefault="00E71A8A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1B04C81B" w14:textId="77777777" w:rsidR="00E71A8A" w:rsidRPr="003624C7" w:rsidRDefault="00E71A8A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17D67E3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072C28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35D951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EC9A7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06EABB40" w14:textId="77777777" w:rsidR="00E71A8A" w:rsidRPr="003624C7" w:rsidRDefault="00E71A8A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E46D6" w14:textId="77777777" w:rsidR="00E71A8A" w:rsidRPr="003624C7" w:rsidRDefault="00E71A8A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772D4878" w14:textId="77777777" w:rsidTr="00E71A8A">
        <w:trPr>
          <w:trHeight w:val="187"/>
          <w:jc w:val="center"/>
        </w:trPr>
        <w:tc>
          <w:tcPr>
            <w:tcW w:w="1714" w:type="dxa"/>
            <w:vMerge w:val="restart"/>
          </w:tcPr>
          <w:p w14:paraId="466AE13E" w14:textId="3973CE2A" w:rsidR="00C81A42" w:rsidRPr="003624C7" w:rsidRDefault="00C81A42" w:rsidP="003A727F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10. Створення умов для підвищення обізнаності громадян про порядок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засто</w:t>
            </w:r>
            <w:r w:rsidR="008012EB" w:rsidRPr="003624C7">
              <w:rPr>
                <w:b/>
                <w:bCs/>
                <w:sz w:val="20"/>
                <w:szCs w:val="20"/>
                <w:lang w:val="uk-UA" w:eastAsia="uk-UA"/>
              </w:rPr>
              <w:t>-сування</w:t>
            </w:r>
            <w:proofErr w:type="spellEnd"/>
            <w:r w:rsidR="008012EB"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 норм законо</w:t>
            </w: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давства про державну мову </w:t>
            </w:r>
            <w:r w:rsidR="003A727F">
              <w:rPr>
                <w:b/>
                <w:bCs/>
                <w:sz w:val="20"/>
                <w:szCs w:val="20"/>
                <w:lang w:val="uk-UA" w:eastAsia="uk-UA"/>
              </w:rPr>
              <w:t>в</w:t>
            </w: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="003A727F">
              <w:rPr>
                <w:b/>
                <w:bCs/>
                <w:sz w:val="20"/>
                <w:szCs w:val="20"/>
                <w:lang w:val="uk-UA" w:eastAsia="uk-UA"/>
              </w:rPr>
              <w:t>у</w:t>
            </w: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сіх соціальних сферах </w:t>
            </w:r>
          </w:p>
        </w:tc>
        <w:tc>
          <w:tcPr>
            <w:tcW w:w="2349" w:type="dxa"/>
            <w:vMerge w:val="restart"/>
          </w:tcPr>
          <w:p w14:paraId="0D4FF2F9" w14:textId="341CBDAA" w:rsidR="00C81A42" w:rsidRPr="003624C7" w:rsidRDefault="00C81A42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10.1. Інформування споживачів (створення  і розповсюдження відеороликів, виступи на ТБ, </w:t>
            </w:r>
            <w:r w:rsidR="00720CDE" w:rsidRPr="003624C7">
              <w:rPr>
                <w:sz w:val="20"/>
                <w:szCs w:val="20"/>
                <w:lang w:val="uk-UA" w:eastAsia="uk-UA"/>
              </w:rPr>
              <w:t>на</w:t>
            </w:r>
            <w:r w:rsidRPr="003624C7">
              <w:rPr>
                <w:sz w:val="20"/>
                <w:szCs w:val="20"/>
                <w:lang w:val="uk-UA" w:eastAsia="uk-UA"/>
              </w:rPr>
              <w:t xml:space="preserve"> радіоканала</w:t>
            </w:r>
            <w:r w:rsidR="00720CDE" w:rsidRPr="003624C7">
              <w:rPr>
                <w:sz w:val="20"/>
                <w:szCs w:val="20"/>
                <w:lang w:val="uk-UA" w:eastAsia="uk-UA"/>
              </w:rPr>
              <w:t>х</w:t>
            </w:r>
            <w:r w:rsidRPr="003624C7">
              <w:rPr>
                <w:sz w:val="20"/>
                <w:szCs w:val="20"/>
                <w:lang w:val="uk-UA" w:eastAsia="uk-UA"/>
              </w:rPr>
              <w:t xml:space="preserve">, та </w:t>
            </w:r>
            <w:proofErr w:type="spellStart"/>
            <w:r w:rsidRPr="003624C7">
              <w:rPr>
                <w:sz w:val="20"/>
                <w:szCs w:val="20"/>
                <w:lang w:val="uk-UA" w:eastAsia="uk-UA"/>
              </w:rPr>
              <w:t>т.ін</w:t>
            </w:r>
            <w:proofErr w:type="spellEnd"/>
            <w:r w:rsidRPr="003624C7">
              <w:rPr>
                <w:sz w:val="20"/>
                <w:szCs w:val="20"/>
                <w:lang w:val="uk-UA" w:eastAsia="uk-UA"/>
              </w:rPr>
              <w:t>.), продавців товарів, надавачів послуг та виконавців робіт щодо нормативного врегулювання питання використання державної мови у відповідних сферах суспільного життя</w:t>
            </w:r>
          </w:p>
        </w:tc>
        <w:tc>
          <w:tcPr>
            <w:tcW w:w="2692" w:type="dxa"/>
            <w:vMerge w:val="restart"/>
          </w:tcPr>
          <w:p w14:paraId="483BED32" w14:textId="18808200" w:rsidR="00C81A42" w:rsidRPr="003624C7" w:rsidRDefault="0055144C" w:rsidP="008012EB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 xml:space="preserve">Управління культури, туризму, національностей і релігій облдержадміністрації, департамент </w:t>
            </w:r>
            <w:r w:rsidR="00C81A42" w:rsidRPr="003624C7">
              <w:rPr>
                <w:sz w:val="20"/>
                <w:szCs w:val="20"/>
                <w:lang w:val="uk-UA" w:eastAsia="uk-UA"/>
              </w:rPr>
              <w:t>інформаційної діяльності та комунікацій з громадськістю облдержадміністрації, управління транспорту облдержадміністрації, управління паливно-енергетичного комплексу та енергозбереження облдержадміністрації, департамент соціального захисту населення облдержадміністрації, департамент охорони здоров</w:t>
            </w:r>
            <w:r w:rsidR="00720CDE" w:rsidRPr="003624C7">
              <w:rPr>
                <w:sz w:val="20"/>
                <w:szCs w:val="20"/>
                <w:lang w:val="uk-UA" w:eastAsia="uk-UA"/>
              </w:rPr>
              <w:t>’</w:t>
            </w:r>
            <w:r w:rsidR="00C81A42" w:rsidRPr="003624C7">
              <w:rPr>
                <w:sz w:val="20"/>
                <w:szCs w:val="20"/>
                <w:lang w:val="uk-UA" w:eastAsia="uk-UA"/>
              </w:rPr>
              <w:t>я облдержадміністрації,</w:t>
            </w:r>
          </w:p>
          <w:p w14:paraId="5D76BE6C" w14:textId="77777777" w:rsidR="002D71D6" w:rsidRPr="003624C7" w:rsidRDefault="00C81A42" w:rsidP="008012EB">
            <w:pPr>
              <w:ind w:left="-26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райдержадміністрації</w:t>
            </w:r>
            <w:r w:rsidRPr="003624C7">
              <w:rPr>
                <w:sz w:val="20"/>
                <w:szCs w:val="20"/>
                <w:lang w:eastAsia="uk-UA"/>
              </w:rPr>
              <w:t xml:space="preserve">, </w:t>
            </w:r>
            <w:r w:rsidRPr="003624C7">
              <w:rPr>
                <w:sz w:val="20"/>
                <w:szCs w:val="20"/>
                <w:lang w:val="uk-UA" w:eastAsia="uk-UA"/>
              </w:rPr>
              <w:t xml:space="preserve">виконавчі органи  сільських, селищних, міських рад  </w:t>
            </w:r>
          </w:p>
          <w:p w14:paraId="4F290011" w14:textId="6AD08B66" w:rsidR="008012EB" w:rsidRPr="003624C7" w:rsidRDefault="00C81A42" w:rsidP="00A9455E">
            <w:pPr>
              <w:ind w:left="-26" w:right="-57"/>
              <w:rPr>
                <w:sz w:val="20"/>
                <w:szCs w:val="20"/>
                <w:lang w:val="en-US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850" w:type="dxa"/>
            <w:vMerge w:val="restart"/>
          </w:tcPr>
          <w:p w14:paraId="72F45C32" w14:textId="204A2CA4" w:rsidR="00C81A42" w:rsidRPr="003624C7" w:rsidRDefault="00C81A42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</w:tcPr>
          <w:p w14:paraId="2381EA12" w14:textId="2CFE7730" w:rsidR="00C81A42" w:rsidRPr="003624C7" w:rsidRDefault="00C81A42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3624C7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Pr="003624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49FD6A6A" w14:textId="3A7A8BB7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7B5F6883" w14:textId="531A7EAD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16396A2B" w14:textId="5E2BD86C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3AAC1C6" w14:textId="6D43D413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14:paraId="66C17594" w14:textId="28B9717F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 w:val="restart"/>
          </w:tcPr>
          <w:p w14:paraId="26C88F46" w14:textId="2AB8F571" w:rsidR="00C81A42" w:rsidRPr="003624C7" w:rsidRDefault="00C81A42" w:rsidP="00767FD9">
            <w:pPr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Створено 6 аудіо</w:t>
            </w:r>
            <w:r w:rsidR="003A727F">
              <w:rPr>
                <w:sz w:val="20"/>
                <w:szCs w:val="20"/>
                <w:lang w:val="uk-UA" w:eastAsia="uk-UA"/>
              </w:rPr>
              <w:t>-</w:t>
            </w:r>
            <w:r w:rsidRPr="003624C7">
              <w:rPr>
                <w:sz w:val="20"/>
                <w:szCs w:val="20"/>
                <w:lang w:val="uk-UA" w:eastAsia="uk-UA"/>
              </w:rPr>
              <w:t xml:space="preserve"> та/або </w:t>
            </w:r>
            <w:proofErr w:type="spellStart"/>
            <w:r w:rsidRPr="003624C7">
              <w:rPr>
                <w:sz w:val="20"/>
                <w:szCs w:val="20"/>
                <w:lang w:val="uk-UA" w:eastAsia="uk-UA"/>
              </w:rPr>
              <w:t>відеопродуктів</w:t>
            </w:r>
            <w:proofErr w:type="spellEnd"/>
            <w:r w:rsidRPr="003624C7">
              <w:rPr>
                <w:sz w:val="20"/>
                <w:szCs w:val="20"/>
                <w:lang w:val="uk-UA" w:eastAsia="uk-UA"/>
              </w:rPr>
              <w:t xml:space="preserve"> на рік</w:t>
            </w:r>
          </w:p>
        </w:tc>
      </w:tr>
      <w:tr w:rsidR="00C81A42" w:rsidRPr="003624C7" w14:paraId="10680F49" w14:textId="77777777" w:rsidTr="00E71A8A">
        <w:trPr>
          <w:trHeight w:val="420"/>
          <w:jc w:val="center"/>
        </w:trPr>
        <w:tc>
          <w:tcPr>
            <w:tcW w:w="1714" w:type="dxa"/>
            <w:vMerge/>
          </w:tcPr>
          <w:p w14:paraId="644EEC6B" w14:textId="77777777" w:rsidR="00C81A42" w:rsidRPr="003624C7" w:rsidRDefault="00C81A42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42D0A0BC" w14:textId="77777777" w:rsidR="00C81A42" w:rsidRPr="003624C7" w:rsidRDefault="00C81A42" w:rsidP="008012EB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58B31A4C" w14:textId="77777777" w:rsidR="00C81A42" w:rsidRPr="003624C7" w:rsidRDefault="00C81A42" w:rsidP="008012EB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6A04B2D1" w14:textId="77777777" w:rsidR="00C81A42" w:rsidRPr="003624C7" w:rsidRDefault="00C81A42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514CFAA1" w14:textId="43547E84" w:rsidR="00C81A42" w:rsidRPr="003624C7" w:rsidRDefault="00C81A42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</w:tcPr>
          <w:p w14:paraId="1137D240" w14:textId="77777777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2AE4AC31" w14:textId="77777777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21AE9943" w14:textId="77777777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423A616D" w14:textId="77777777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14:paraId="435588A7" w14:textId="77777777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43683939" w14:textId="77777777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04F7C3E7" w14:textId="77777777" w:rsidTr="003A727F">
        <w:trPr>
          <w:trHeight w:val="375"/>
          <w:jc w:val="center"/>
        </w:trPr>
        <w:tc>
          <w:tcPr>
            <w:tcW w:w="1714" w:type="dxa"/>
            <w:vMerge/>
          </w:tcPr>
          <w:p w14:paraId="55AC63FC" w14:textId="77777777" w:rsidR="00C81A42" w:rsidRPr="003624C7" w:rsidRDefault="00C81A42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5184A851" w14:textId="77777777" w:rsidR="00C81A42" w:rsidRPr="003624C7" w:rsidRDefault="00C81A42" w:rsidP="008012EB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693A093C" w14:textId="77777777" w:rsidR="00C81A42" w:rsidRPr="003624C7" w:rsidRDefault="00C81A42" w:rsidP="008012EB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72812C85" w14:textId="77777777" w:rsidR="00C81A42" w:rsidRPr="003624C7" w:rsidRDefault="00C81A42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6095CF78" w14:textId="1B867129" w:rsidR="00C81A42" w:rsidRPr="003624C7" w:rsidRDefault="00C81A42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436BCB1F" w14:textId="26573454" w:rsidR="00C81A42" w:rsidRPr="003A727F" w:rsidRDefault="00C81A42" w:rsidP="003A727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</w:tcPr>
          <w:p w14:paraId="195C4CB7" w14:textId="77777777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0804FA61" w14:textId="77777777" w:rsidTr="00E71A8A">
        <w:trPr>
          <w:trHeight w:val="517"/>
          <w:jc w:val="center"/>
        </w:trPr>
        <w:tc>
          <w:tcPr>
            <w:tcW w:w="1714" w:type="dxa"/>
            <w:vMerge/>
          </w:tcPr>
          <w:p w14:paraId="54240CF3" w14:textId="77777777" w:rsidR="00C81A42" w:rsidRPr="003624C7" w:rsidRDefault="00C81A42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06119974" w14:textId="77777777" w:rsidR="00C81A42" w:rsidRPr="003624C7" w:rsidRDefault="00C81A42" w:rsidP="008012EB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6C389C14" w14:textId="77777777" w:rsidR="00C81A42" w:rsidRPr="003624C7" w:rsidRDefault="00C81A42" w:rsidP="008012EB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52C89A29" w14:textId="77777777" w:rsidR="00C81A42" w:rsidRPr="003624C7" w:rsidRDefault="00C81A42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74CEEA23" w14:textId="0FAFF841" w:rsidR="00C81A42" w:rsidRPr="003624C7" w:rsidRDefault="00C81A42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089D057C" w14:textId="1B2645F9" w:rsidR="00C81A42" w:rsidRPr="003A727F" w:rsidRDefault="00C81A42" w:rsidP="003A727F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</w:tcPr>
          <w:p w14:paraId="0AE82CA2" w14:textId="77777777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43D222E3" w14:textId="77777777" w:rsidTr="00E71A8A">
        <w:trPr>
          <w:trHeight w:val="2372"/>
          <w:jc w:val="center"/>
        </w:trPr>
        <w:tc>
          <w:tcPr>
            <w:tcW w:w="1714" w:type="dxa"/>
            <w:vMerge/>
          </w:tcPr>
          <w:p w14:paraId="7F72EEF6" w14:textId="77777777" w:rsidR="00C81A42" w:rsidRPr="003624C7" w:rsidRDefault="00C81A42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7746481A" w14:textId="77777777" w:rsidR="00C81A42" w:rsidRPr="003624C7" w:rsidRDefault="00C81A42" w:rsidP="008012EB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5E490DA5" w14:textId="77777777" w:rsidR="00C81A42" w:rsidRPr="003624C7" w:rsidRDefault="00C81A42" w:rsidP="008012EB">
            <w:pPr>
              <w:spacing w:line="211" w:lineRule="auto"/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339D6B0D" w14:textId="77777777" w:rsidR="00C81A42" w:rsidRPr="003624C7" w:rsidRDefault="00C81A42" w:rsidP="008012EB">
            <w:pPr>
              <w:spacing w:line="211" w:lineRule="auto"/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3920B215" w14:textId="6CD39E97" w:rsidR="00C81A42" w:rsidRPr="003624C7" w:rsidRDefault="00C81A42" w:rsidP="008012EB">
            <w:pPr>
              <w:spacing w:line="211" w:lineRule="auto"/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65C99BC" w14:textId="77777777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78570E" w14:textId="77777777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B0805C" w14:textId="77777777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39462E" w14:textId="77777777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</w:tcPr>
          <w:p w14:paraId="78E37486" w14:textId="77777777" w:rsidR="00C81A42" w:rsidRPr="003624C7" w:rsidRDefault="00C81A42" w:rsidP="008012EB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48FA4266" w14:textId="77777777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3A727F" w:rsidRPr="003624C7" w14:paraId="0A49432D" w14:textId="77777777" w:rsidTr="003A727F">
        <w:trPr>
          <w:trHeight w:val="273"/>
          <w:jc w:val="center"/>
        </w:trPr>
        <w:tc>
          <w:tcPr>
            <w:tcW w:w="1714" w:type="dxa"/>
            <w:vAlign w:val="center"/>
          </w:tcPr>
          <w:p w14:paraId="49CE5CD2" w14:textId="59307569" w:rsidR="003A727F" w:rsidRPr="003A727F" w:rsidRDefault="003A727F" w:rsidP="003A727F">
            <w:pPr>
              <w:spacing w:line="211" w:lineRule="auto"/>
              <w:ind w:left="-57" w:right="-57"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2349" w:type="dxa"/>
            <w:vAlign w:val="center"/>
          </w:tcPr>
          <w:p w14:paraId="0CCBCEFE" w14:textId="33151F60" w:rsidR="003A727F" w:rsidRPr="003A727F" w:rsidRDefault="003A727F" w:rsidP="003A727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692" w:type="dxa"/>
            <w:vAlign w:val="center"/>
          </w:tcPr>
          <w:p w14:paraId="01D08C91" w14:textId="4C6184BC" w:rsidR="003A727F" w:rsidRPr="003A727F" w:rsidRDefault="003A727F" w:rsidP="003A727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850" w:type="dxa"/>
            <w:vAlign w:val="center"/>
          </w:tcPr>
          <w:p w14:paraId="38AD432F" w14:textId="542DF87D" w:rsidR="003A727F" w:rsidRPr="003A727F" w:rsidRDefault="003A727F" w:rsidP="003A727F">
            <w:pPr>
              <w:spacing w:line="211" w:lineRule="auto"/>
              <w:ind w:right="-57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9F737DE" w14:textId="02A2A53C" w:rsidR="003A727F" w:rsidRPr="003A727F" w:rsidRDefault="003A727F" w:rsidP="003A727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C272FAA" w14:textId="34A9AFC3" w:rsidR="003A727F" w:rsidRPr="003A727F" w:rsidRDefault="003A727F" w:rsidP="003A727F">
            <w:pPr>
              <w:spacing w:line="211" w:lineRule="auto"/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5C7BCE" w14:textId="6CC891D3" w:rsidR="003A727F" w:rsidRPr="003A727F" w:rsidRDefault="003A727F" w:rsidP="003A727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0648A7" w14:textId="658F2F28" w:rsidR="003A727F" w:rsidRPr="003A727F" w:rsidRDefault="003A727F" w:rsidP="003A727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E1F10" w14:textId="4110F3C3" w:rsidR="003A727F" w:rsidRPr="003A727F" w:rsidRDefault="003A727F" w:rsidP="003A727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9" w:type="dxa"/>
            <w:vAlign w:val="center"/>
          </w:tcPr>
          <w:p w14:paraId="579A6DF8" w14:textId="42645EB3" w:rsidR="003A727F" w:rsidRPr="003A727F" w:rsidRDefault="003A727F" w:rsidP="003A727F">
            <w:pPr>
              <w:spacing w:line="211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38" w:type="dxa"/>
            <w:vAlign w:val="center"/>
          </w:tcPr>
          <w:p w14:paraId="5A79B608" w14:textId="1F91D138" w:rsidR="003A727F" w:rsidRPr="003A727F" w:rsidRDefault="003A727F" w:rsidP="003A727F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11</w:t>
            </w:r>
          </w:p>
        </w:tc>
      </w:tr>
      <w:tr w:rsidR="00C81A42" w:rsidRPr="003624C7" w14:paraId="067EE2BF" w14:textId="77777777" w:rsidTr="00E71A8A">
        <w:trPr>
          <w:trHeight w:val="647"/>
          <w:jc w:val="center"/>
        </w:trPr>
        <w:tc>
          <w:tcPr>
            <w:tcW w:w="1714" w:type="dxa"/>
            <w:vMerge w:val="restart"/>
          </w:tcPr>
          <w:p w14:paraId="19712E01" w14:textId="7777777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14:paraId="5CBE5B4E" w14:textId="7777777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 w:val="restart"/>
          </w:tcPr>
          <w:p w14:paraId="0DC1AADD" w14:textId="0A0558EC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10.2. Організація інформаційних поличок про порядок застосування норм законодавства про державну мову</w:t>
            </w:r>
          </w:p>
        </w:tc>
        <w:tc>
          <w:tcPr>
            <w:tcW w:w="2692" w:type="dxa"/>
            <w:vMerge w:val="restart"/>
          </w:tcPr>
          <w:p w14:paraId="5FA68224" w14:textId="77777777" w:rsidR="00C81A42" w:rsidRPr="003624C7" w:rsidRDefault="00C81A42" w:rsidP="007E0374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</w:t>
            </w:r>
          </w:p>
          <w:p w14:paraId="59C4867F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 w:val="restart"/>
          </w:tcPr>
          <w:p w14:paraId="6368A867" w14:textId="3E711BD1" w:rsidR="00C81A42" w:rsidRPr="003624C7" w:rsidRDefault="00C81A42" w:rsidP="006D5379">
            <w:pPr>
              <w:ind w:right="-57"/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2022 – 2030 роки</w:t>
            </w:r>
          </w:p>
        </w:tc>
        <w:tc>
          <w:tcPr>
            <w:tcW w:w="1174" w:type="dxa"/>
            <w:shd w:val="clear" w:color="auto" w:fill="auto"/>
          </w:tcPr>
          <w:p w14:paraId="41115155" w14:textId="7795E995" w:rsidR="00C81A42" w:rsidRPr="003624C7" w:rsidRDefault="00C81A42" w:rsidP="003A727F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3624C7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Pr="003624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06A0285" w14:textId="6DDE8990" w:rsidR="00C81A42" w:rsidRPr="003624C7" w:rsidRDefault="00C81A42" w:rsidP="006D537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140,0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F7D97" w14:textId="0D503D7F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1B218" w14:textId="5A53DF11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A0AF3" w14:textId="5EA17647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1139" w:type="dxa"/>
            <w:vAlign w:val="center"/>
          </w:tcPr>
          <w:p w14:paraId="1752EA04" w14:textId="7343593B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2038" w:type="dxa"/>
            <w:vMerge w:val="restart"/>
          </w:tcPr>
          <w:p w14:paraId="62E857D8" w14:textId="175B556E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Організовано інформаційні полички (10 поличок на рік)</w:t>
            </w:r>
          </w:p>
        </w:tc>
      </w:tr>
      <w:tr w:rsidR="00C81A42" w:rsidRPr="003624C7" w14:paraId="2BD56777" w14:textId="77777777" w:rsidTr="003A727F">
        <w:trPr>
          <w:trHeight w:val="570"/>
          <w:jc w:val="center"/>
        </w:trPr>
        <w:tc>
          <w:tcPr>
            <w:tcW w:w="1714" w:type="dxa"/>
            <w:vMerge/>
          </w:tcPr>
          <w:p w14:paraId="6BCDBC11" w14:textId="7777777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4EB4D036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09A48129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06FBB7B2" w14:textId="77777777" w:rsidR="00C81A42" w:rsidRPr="003624C7" w:rsidRDefault="00C81A42" w:rsidP="006D5379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01C2EB2E" w14:textId="79C32BA9" w:rsidR="00C81A42" w:rsidRPr="003624C7" w:rsidRDefault="00C81A42" w:rsidP="006D5379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DC4EA13" w14:textId="77777777" w:rsidR="00C81A42" w:rsidRPr="003624C7" w:rsidRDefault="00C81A42" w:rsidP="006D537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54B4BE" w14:textId="77777777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A6C5B3" w14:textId="77777777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FB346D" w14:textId="77777777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</w:tcPr>
          <w:p w14:paraId="72170F9D" w14:textId="77777777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79BEE7F4" w14:textId="77777777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3DEAE354" w14:textId="77777777" w:rsidTr="00E71A8A">
        <w:trPr>
          <w:trHeight w:val="411"/>
          <w:jc w:val="center"/>
        </w:trPr>
        <w:tc>
          <w:tcPr>
            <w:tcW w:w="1714" w:type="dxa"/>
            <w:vMerge/>
          </w:tcPr>
          <w:p w14:paraId="7E76662A" w14:textId="7777777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1F3A55A4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1BF43C23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03B3D01A" w14:textId="77777777" w:rsidR="00C81A42" w:rsidRPr="003624C7" w:rsidRDefault="00C81A42" w:rsidP="006D5379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24433091" w14:textId="4F6EDCB8" w:rsidR="00C81A42" w:rsidRPr="003624C7" w:rsidRDefault="00C81A42" w:rsidP="006D5379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0AAEA37" w14:textId="6B164F17" w:rsidR="00C81A42" w:rsidRPr="003624C7" w:rsidRDefault="00C81A42" w:rsidP="006D537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140,0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E81B04" w14:textId="51E513CD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615CE5" w14:textId="5C356F6B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57B29" w14:textId="090054CF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1139" w:type="dxa"/>
            <w:vAlign w:val="center"/>
          </w:tcPr>
          <w:p w14:paraId="56C28FB0" w14:textId="6CC2431E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2038" w:type="dxa"/>
            <w:vMerge/>
          </w:tcPr>
          <w:p w14:paraId="010F2AD5" w14:textId="77777777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0A774EE0" w14:textId="77777777" w:rsidTr="00E71A8A">
        <w:trPr>
          <w:trHeight w:val="560"/>
          <w:jc w:val="center"/>
        </w:trPr>
        <w:tc>
          <w:tcPr>
            <w:tcW w:w="1714" w:type="dxa"/>
            <w:vMerge/>
          </w:tcPr>
          <w:p w14:paraId="6D251609" w14:textId="7777777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42CB45F0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0B46ECF8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3AFDA555" w14:textId="77777777" w:rsidR="00C81A42" w:rsidRPr="003624C7" w:rsidRDefault="00C81A42" w:rsidP="006D5379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2FBC9368" w14:textId="7395BF65" w:rsidR="00C81A42" w:rsidRPr="003624C7" w:rsidRDefault="00C81A42" w:rsidP="006D5379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14:paraId="0637E9A6" w14:textId="2F04650B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</w:tcPr>
          <w:p w14:paraId="2A0B3184" w14:textId="77777777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49E881DE" w14:textId="77777777" w:rsidTr="00E71A8A">
        <w:trPr>
          <w:trHeight w:val="554"/>
          <w:jc w:val="center"/>
        </w:trPr>
        <w:tc>
          <w:tcPr>
            <w:tcW w:w="1714" w:type="dxa"/>
            <w:vMerge/>
          </w:tcPr>
          <w:p w14:paraId="3B4B8535" w14:textId="7777777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49" w:type="dxa"/>
            <w:vMerge/>
          </w:tcPr>
          <w:p w14:paraId="5B42071D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692" w:type="dxa"/>
            <w:vMerge/>
          </w:tcPr>
          <w:p w14:paraId="0F17BA9B" w14:textId="77777777" w:rsidR="00C81A42" w:rsidRPr="003624C7" w:rsidRDefault="00C81A42" w:rsidP="006D5379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14:paraId="1C5E8256" w14:textId="77777777" w:rsidR="00C81A42" w:rsidRPr="003624C7" w:rsidRDefault="00C81A42" w:rsidP="006D5379">
            <w:pPr>
              <w:ind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</w:tcPr>
          <w:p w14:paraId="70BACF4B" w14:textId="6F99847D" w:rsidR="00C81A42" w:rsidRPr="003624C7" w:rsidRDefault="00C81A42" w:rsidP="006D5379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3624C7">
              <w:rPr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9AF56F9" w14:textId="77777777" w:rsidR="00C81A42" w:rsidRPr="003624C7" w:rsidRDefault="00C81A42" w:rsidP="006D537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A8697E" w14:textId="77777777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E3FB36" w14:textId="77777777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292ACB" w14:textId="77777777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</w:tcPr>
          <w:p w14:paraId="245BA855" w14:textId="77777777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14:paraId="6B557EA5" w14:textId="77777777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624542D8" w14:textId="77777777" w:rsidTr="003A727F">
        <w:trPr>
          <w:trHeight w:val="543"/>
          <w:jc w:val="center"/>
        </w:trPr>
        <w:tc>
          <w:tcPr>
            <w:tcW w:w="7605" w:type="dxa"/>
            <w:gridSpan w:val="4"/>
            <w:vMerge w:val="restart"/>
            <w:noWrap/>
            <w:vAlign w:val="center"/>
            <w:hideMark/>
          </w:tcPr>
          <w:p w14:paraId="3CC5CCDF" w14:textId="77777777" w:rsidR="00C81A42" w:rsidRPr="003624C7" w:rsidRDefault="00C81A42" w:rsidP="00501D0D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УСЬОГО ЗА ПРОГРАМОЮ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B516DAB" w14:textId="3814232B" w:rsidR="00C81A42" w:rsidRPr="003624C7" w:rsidRDefault="00C81A42" w:rsidP="003A727F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 xml:space="preserve">Загальний обсяг, у </w:t>
            </w:r>
            <w:proofErr w:type="spellStart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DE8E6C0" w14:textId="09B7DC8B" w:rsidR="00C81A42" w:rsidRPr="003624C7" w:rsidRDefault="00C81A42" w:rsidP="000057D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6300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160287" w14:textId="4C79D331" w:rsidR="00C81A42" w:rsidRPr="003624C7" w:rsidRDefault="00C81A42" w:rsidP="00662001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BF2DA" w14:textId="672162DB" w:rsidR="00C81A42" w:rsidRPr="003624C7" w:rsidRDefault="00C81A42" w:rsidP="00662001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047B3" w14:textId="1CA9A37D" w:rsidR="00C81A42" w:rsidRPr="003624C7" w:rsidRDefault="00C81A42" w:rsidP="00662001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1139" w:type="dxa"/>
            <w:vAlign w:val="center"/>
          </w:tcPr>
          <w:p w14:paraId="20C8178E" w14:textId="72E7A767" w:rsidR="00C81A42" w:rsidRPr="003624C7" w:rsidRDefault="00C81A42" w:rsidP="00662001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3600,0</w:t>
            </w:r>
          </w:p>
        </w:tc>
        <w:tc>
          <w:tcPr>
            <w:tcW w:w="2038" w:type="dxa"/>
            <w:vMerge w:val="restart"/>
            <w:shd w:val="clear" w:color="auto" w:fill="auto"/>
            <w:noWrap/>
            <w:hideMark/>
          </w:tcPr>
          <w:p w14:paraId="13DB61D7" w14:textId="210D92DE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 w:eastAsia="uk-UA"/>
              </w:rPr>
              <w:t> </w:t>
            </w:r>
          </w:p>
        </w:tc>
      </w:tr>
      <w:tr w:rsidR="00C81A42" w:rsidRPr="003624C7" w14:paraId="0E2A6355" w14:textId="77777777" w:rsidTr="00E71A8A">
        <w:trPr>
          <w:jc w:val="center"/>
        </w:trPr>
        <w:tc>
          <w:tcPr>
            <w:tcW w:w="7605" w:type="dxa"/>
            <w:gridSpan w:val="4"/>
            <w:vMerge/>
            <w:hideMark/>
          </w:tcPr>
          <w:p w14:paraId="3B651476" w14:textId="7777777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FCECEA8" w14:textId="77777777" w:rsidR="00C81A42" w:rsidRPr="003624C7" w:rsidRDefault="00C81A42" w:rsidP="006D5379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2BDACA11" w14:textId="7B21E8AD" w:rsidR="00C81A42" w:rsidRPr="003624C7" w:rsidRDefault="00C81A42" w:rsidP="006D537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13C868" w14:textId="2ABA8829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FC210F" w14:textId="374344FE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8D3023" w14:textId="06B70B90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</w:tcPr>
          <w:p w14:paraId="1829865C" w14:textId="498E9838" w:rsidR="00C81A42" w:rsidRPr="003624C7" w:rsidRDefault="00C81A42" w:rsidP="006D537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  <w:hideMark/>
          </w:tcPr>
          <w:p w14:paraId="737C99EF" w14:textId="2B5FE038" w:rsidR="00C81A42" w:rsidRPr="003624C7" w:rsidRDefault="00C81A42" w:rsidP="006D537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3C49B90F" w14:textId="77777777" w:rsidTr="00E71A8A">
        <w:trPr>
          <w:jc w:val="center"/>
        </w:trPr>
        <w:tc>
          <w:tcPr>
            <w:tcW w:w="7605" w:type="dxa"/>
            <w:gridSpan w:val="4"/>
            <w:vMerge/>
          </w:tcPr>
          <w:p w14:paraId="0B3170F3" w14:textId="77777777" w:rsidR="00C81A42" w:rsidRPr="003624C7" w:rsidRDefault="00C81A42" w:rsidP="00AA5665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2C6CF2E" w14:textId="77777777" w:rsidR="00C81A42" w:rsidRPr="003624C7" w:rsidRDefault="00C81A42" w:rsidP="00AA5665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7CE3E98B" w14:textId="7306CB11" w:rsidR="00C81A42" w:rsidRPr="003624C7" w:rsidRDefault="00C81A42" w:rsidP="000057DB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6300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F2D69" w14:textId="7A6D2529" w:rsidR="00C81A42" w:rsidRPr="003624C7" w:rsidRDefault="00C81A42" w:rsidP="00AA5665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4F8DA" w14:textId="48378670" w:rsidR="00C81A42" w:rsidRPr="003624C7" w:rsidRDefault="00C81A42" w:rsidP="00AA5665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86313" w14:textId="152D49F0" w:rsidR="00C81A42" w:rsidRPr="003624C7" w:rsidRDefault="00C81A42" w:rsidP="00AA5665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ED4C0FF" w14:textId="057A2819" w:rsidR="00C81A42" w:rsidRPr="003624C7" w:rsidRDefault="00C81A42" w:rsidP="00AA5665">
            <w:pPr>
              <w:spacing w:line="218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3624C7">
              <w:rPr>
                <w:sz w:val="20"/>
                <w:szCs w:val="20"/>
                <w:lang w:val="uk-UA"/>
              </w:rPr>
              <w:t>3600,0</w:t>
            </w:r>
          </w:p>
        </w:tc>
        <w:tc>
          <w:tcPr>
            <w:tcW w:w="2038" w:type="dxa"/>
            <w:vMerge/>
            <w:hideMark/>
          </w:tcPr>
          <w:p w14:paraId="40BD6147" w14:textId="02D635A6" w:rsidR="00C81A42" w:rsidRPr="003624C7" w:rsidRDefault="00C81A42" w:rsidP="00AA566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4CC322B3" w14:textId="77777777" w:rsidTr="00E71A8A">
        <w:trPr>
          <w:jc w:val="center"/>
        </w:trPr>
        <w:tc>
          <w:tcPr>
            <w:tcW w:w="7605" w:type="dxa"/>
            <w:gridSpan w:val="4"/>
            <w:vMerge/>
          </w:tcPr>
          <w:p w14:paraId="734D4D3D" w14:textId="77777777" w:rsidR="00C81A42" w:rsidRPr="003624C7" w:rsidRDefault="00C81A42" w:rsidP="00AA5665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799005D" w14:textId="77777777" w:rsidR="00C81A42" w:rsidRPr="003624C7" w:rsidRDefault="00C81A42" w:rsidP="00AA5665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4778" w:type="dxa"/>
            <w:gridSpan w:val="5"/>
            <w:shd w:val="clear" w:color="auto" w:fill="auto"/>
            <w:noWrap/>
            <w:vAlign w:val="center"/>
          </w:tcPr>
          <w:p w14:paraId="2287D4E1" w14:textId="4D2EE57A" w:rsidR="00C81A42" w:rsidRPr="003A727F" w:rsidRDefault="00C81A42" w:rsidP="003A727F">
            <w:pPr>
              <w:spacing w:line="218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sz w:val="20"/>
                <w:szCs w:val="20"/>
                <w:lang w:val="uk-UA"/>
              </w:rPr>
              <w:t>Згідно із затвердженими бюджетними призначеннями</w:t>
            </w:r>
          </w:p>
        </w:tc>
        <w:tc>
          <w:tcPr>
            <w:tcW w:w="2038" w:type="dxa"/>
            <w:vMerge/>
            <w:hideMark/>
          </w:tcPr>
          <w:p w14:paraId="1535D1ED" w14:textId="4E836A0A" w:rsidR="00C81A42" w:rsidRPr="003624C7" w:rsidRDefault="00C81A42" w:rsidP="00AA5665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81A42" w:rsidRPr="003624C7" w14:paraId="3AD46F97" w14:textId="77777777" w:rsidTr="00E71A8A">
        <w:trPr>
          <w:jc w:val="center"/>
        </w:trPr>
        <w:tc>
          <w:tcPr>
            <w:tcW w:w="7605" w:type="dxa"/>
            <w:gridSpan w:val="4"/>
            <w:vMerge/>
          </w:tcPr>
          <w:p w14:paraId="7517104E" w14:textId="77777777" w:rsidR="00C81A42" w:rsidRPr="003624C7" w:rsidRDefault="00C81A42" w:rsidP="00AA5665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0D97407" w14:textId="77777777" w:rsidR="00C81A42" w:rsidRPr="003624C7" w:rsidRDefault="00C81A42" w:rsidP="00AA5665">
            <w:pPr>
              <w:ind w:left="-57" w:right="-57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624C7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0144F568" w14:textId="5F8234FF" w:rsidR="00C81A42" w:rsidRPr="003624C7" w:rsidRDefault="00C81A42" w:rsidP="00AA5665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CE3C6F" w14:textId="16441A3E" w:rsidR="00C81A42" w:rsidRPr="003624C7" w:rsidRDefault="00C81A42" w:rsidP="00AA566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F15234" w14:textId="390880DB" w:rsidR="00C81A42" w:rsidRPr="003624C7" w:rsidRDefault="00C81A42" w:rsidP="00AA566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EB7399" w14:textId="0BE05ACF" w:rsidR="00C81A42" w:rsidRPr="003624C7" w:rsidRDefault="00C81A42" w:rsidP="00AA566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</w:tcPr>
          <w:p w14:paraId="739ACD7F" w14:textId="72428575" w:rsidR="00C81A42" w:rsidRPr="003624C7" w:rsidRDefault="00C81A42" w:rsidP="00AA566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  <w:hideMark/>
          </w:tcPr>
          <w:p w14:paraId="66BEA532" w14:textId="4FFE8E02" w:rsidR="00C81A42" w:rsidRPr="003624C7" w:rsidRDefault="00C81A42" w:rsidP="00AA5665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14:paraId="1F745B09" w14:textId="77777777" w:rsidR="00954595" w:rsidRDefault="00954595" w:rsidP="00E63AD3">
      <w:pPr>
        <w:rPr>
          <w:lang w:val="uk-UA"/>
        </w:rPr>
      </w:pPr>
    </w:p>
    <w:p w14:paraId="33A8CDF5" w14:textId="77777777" w:rsidR="008012EB" w:rsidRDefault="008012EB" w:rsidP="00E63AD3">
      <w:pPr>
        <w:rPr>
          <w:lang w:val="uk-UA"/>
        </w:rPr>
      </w:pPr>
    </w:p>
    <w:p w14:paraId="6DF20725" w14:textId="77777777" w:rsidR="008012EB" w:rsidRDefault="008012EB" w:rsidP="00E63AD3">
      <w:pPr>
        <w:rPr>
          <w:lang w:val="uk-UA"/>
        </w:rPr>
      </w:pPr>
    </w:p>
    <w:p w14:paraId="1471C457" w14:textId="77777777" w:rsidR="00A9455E" w:rsidRPr="00A9455E" w:rsidRDefault="00A9455E" w:rsidP="003A727F">
      <w:pPr>
        <w:pStyle w:val="ad"/>
        <w:ind w:firstLine="0"/>
        <w:rPr>
          <w:rFonts w:ascii="Times New Roman" w:hAnsi="Times New Roman"/>
          <w:b/>
          <w:szCs w:val="28"/>
          <w:lang w:val="uk-UA"/>
        </w:rPr>
      </w:pPr>
      <w:r w:rsidRPr="00A9455E">
        <w:rPr>
          <w:rFonts w:ascii="Times New Roman" w:hAnsi="Times New Roman"/>
          <w:b/>
          <w:szCs w:val="28"/>
          <w:lang w:val="uk-UA"/>
        </w:rPr>
        <w:t>Перший заступник</w:t>
      </w:r>
    </w:p>
    <w:p w14:paraId="7908F9CB" w14:textId="6B86066F" w:rsidR="008012EB" w:rsidRPr="00A9455E" w:rsidRDefault="00A9455E" w:rsidP="003A727F">
      <w:pPr>
        <w:rPr>
          <w:sz w:val="28"/>
          <w:szCs w:val="28"/>
          <w:lang w:val="uk-UA"/>
        </w:rPr>
      </w:pPr>
      <w:r w:rsidRPr="00A9455E">
        <w:rPr>
          <w:b/>
          <w:sz w:val="28"/>
          <w:szCs w:val="28"/>
          <w:lang w:val="uk-UA"/>
        </w:rPr>
        <w:t xml:space="preserve">голови обласної ради   </w:t>
      </w:r>
      <w:r w:rsidRPr="00A9455E">
        <w:rPr>
          <w:b/>
          <w:sz w:val="28"/>
          <w:szCs w:val="28"/>
          <w:lang w:val="uk-UA"/>
        </w:rPr>
        <w:tab/>
      </w:r>
      <w:r w:rsidRPr="00A9455E">
        <w:rPr>
          <w:b/>
          <w:sz w:val="28"/>
          <w:szCs w:val="28"/>
          <w:lang w:val="uk-UA"/>
        </w:rPr>
        <w:tab/>
      </w:r>
      <w:r w:rsidRPr="00A9455E">
        <w:rPr>
          <w:b/>
          <w:sz w:val="28"/>
          <w:szCs w:val="28"/>
          <w:lang w:val="uk-UA"/>
        </w:rPr>
        <w:tab/>
      </w:r>
      <w:r w:rsidRPr="00A9455E">
        <w:rPr>
          <w:b/>
          <w:sz w:val="28"/>
          <w:szCs w:val="28"/>
          <w:lang w:val="uk-UA"/>
        </w:rPr>
        <w:tab/>
      </w:r>
      <w:r w:rsidRPr="00A9455E">
        <w:rPr>
          <w:b/>
          <w:sz w:val="28"/>
          <w:szCs w:val="28"/>
          <w:lang w:val="uk-UA"/>
        </w:rPr>
        <w:tab/>
      </w:r>
      <w:r w:rsidRPr="00A9455E">
        <w:rPr>
          <w:b/>
          <w:sz w:val="28"/>
          <w:szCs w:val="28"/>
          <w:lang w:val="uk-UA"/>
        </w:rPr>
        <w:tab/>
      </w:r>
      <w:r w:rsidRPr="00A9455E">
        <w:rPr>
          <w:b/>
          <w:sz w:val="28"/>
          <w:szCs w:val="28"/>
          <w:lang w:val="uk-UA"/>
        </w:rPr>
        <w:tab/>
      </w:r>
      <w:r w:rsidRPr="00A9455E">
        <w:rPr>
          <w:b/>
          <w:sz w:val="28"/>
          <w:szCs w:val="28"/>
          <w:lang w:val="uk-UA"/>
        </w:rPr>
        <w:tab/>
      </w:r>
      <w:r w:rsidRPr="00A9455E">
        <w:rPr>
          <w:b/>
          <w:sz w:val="28"/>
          <w:szCs w:val="28"/>
          <w:lang w:val="uk-UA"/>
        </w:rPr>
        <w:tab/>
      </w:r>
      <w:r w:rsidRPr="00A9455E">
        <w:rPr>
          <w:b/>
          <w:sz w:val="28"/>
          <w:szCs w:val="28"/>
          <w:lang w:val="uk-UA"/>
        </w:rPr>
        <w:tab/>
        <w:t xml:space="preserve">                  Г. ГУФМАН</w:t>
      </w:r>
    </w:p>
    <w:sectPr w:rsidR="008012EB" w:rsidRPr="00A9455E" w:rsidSect="00A9455E">
      <w:headerReference w:type="default" r:id="rId9"/>
      <w:pgSz w:w="16838" w:h="11906" w:orient="landscape"/>
      <w:pgMar w:top="1134" w:right="851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65D6B" w14:textId="77777777" w:rsidR="004B6684" w:rsidRDefault="004B6684" w:rsidP="00165C14">
      <w:r>
        <w:separator/>
      </w:r>
    </w:p>
  </w:endnote>
  <w:endnote w:type="continuationSeparator" w:id="0">
    <w:p w14:paraId="503036D8" w14:textId="77777777" w:rsidR="004B6684" w:rsidRDefault="004B6684" w:rsidP="0016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FD5BA" w14:textId="77777777" w:rsidR="004B6684" w:rsidRDefault="004B6684" w:rsidP="00165C14">
      <w:r>
        <w:separator/>
      </w:r>
    </w:p>
  </w:footnote>
  <w:footnote w:type="continuationSeparator" w:id="0">
    <w:p w14:paraId="44CDD95E" w14:textId="77777777" w:rsidR="004B6684" w:rsidRDefault="004B6684" w:rsidP="0016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E587" w14:textId="62A0C524" w:rsidR="004625F2" w:rsidRPr="001E4E22" w:rsidRDefault="004B6684" w:rsidP="003A45F7">
    <w:pPr>
      <w:pStyle w:val="a5"/>
      <w:jc w:val="center"/>
      <w:rPr>
        <w:sz w:val="28"/>
        <w:szCs w:val="28"/>
        <w:lang w:val="uk-UA"/>
      </w:rPr>
    </w:pPr>
    <w:sdt>
      <w:sdtPr>
        <w:id w:val="671527269"/>
        <w:docPartObj>
          <w:docPartGallery w:val="Page Numbers (Top of Page)"/>
          <w:docPartUnique/>
        </w:docPartObj>
      </w:sdtPr>
      <w:sdtEndPr>
        <w:rPr>
          <w:sz w:val="28"/>
          <w:szCs w:val="28"/>
          <w:lang w:val="uk-UA"/>
        </w:rPr>
      </w:sdtEndPr>
      <w:sdtContent>
        <w:r w:rsidR="004625F2" w:rsidRPr="001E4E22">
          <w:rPr>
            <w:sz w:val="28"/>
            <w:szCs w:val="28"/>
            <w:lang w:val="uk-UA"/>
          </w:rPr>
          <w:fldChar w:fldCharType="begin"/>
        </w:r>
        <w:r w:rsidR="004625F2" w:rsidRPr="001E4E22">
          <w:rPr>
            <w:sz w:val="28"/>
            <w:szCs w:val="28"/>
            <w:lang w:val="uk-UA"/>
          </w:rPr>
          <w:instrText>PAGE   \* MERGEFORMAT</w:instrText>
        </w:r>
        <w:r w:rsidR="004625F2" w:rsidRPr="001E4E22">
          <w:rPr>
            <w:sz w:val="28"/>
            <w:szCs w:val="28"/>
            <w:lang w:val="uk-UA"/>
          </w:rPr>
          <w:fldChar w:fldCharType="separate"/>
        </w:r>
        <w:r w:rsidR="00F83E47">
          <w:rPr>
            <w:noProof/>
            <w:sz w:val="28"/>
            <w:szCs w:val="28"/>
            <w:lang w:val="uk-UA"/>
          </w:rPr>
          <w:t>2</w:t>
        </w:r>
        <w:r w:rsidR="004625F2" w:rsidRPr="001E4E22">
          <w:rPr>
            <w:sz w:val="28"/>
            <w:szCs w:val="28"/>
            <w:lang w:val="uk-UA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A73"/>
    <w:multiLevelType w:val="hybridMultilevel"/>
    <w:tmpl w:val="E5E899C2"/>
    <w:lvl w:ilvl="0" w:tplc="76842BB4">
      <w:start w:val="3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B1"/>
    <w:rsid w:val="000030A8"/>
    <w:rsid w:val="000057DB"/>
    <w:rsid w:val="000063B9"/>
    <w:rsid w:val="000072E8"/>
    <w:rsid w:val="000135C5"/>
    <w:rsid w:val="00013DB1"/>
    <w:rsid w:val="00020212"/>
    <w:rsid w:val="00025C7B"/>
    <w:rsid w:val="00031385"/>
    <w:rsid w:val="00032C56"/>
    <w:rsid w:val="00034EB0"/>
    <w:rsid w:val="0003580B"/>
    <w:rsid w:val="00046B0F"/>
    <w:rsid w:val="000470C4"/>
    <w:rsid w:val="000509B2"/>
    <w:rsid w:val="000535CE"/>
    <w:rsid w:val="00060C16"/>
    <w:rsid w:val="00062EDC"/>
    <w:rsid w:val="00063E39"/>
    <w:rsid w:val="0006589C"/>
    <w:rsid w:val="00083540"/>
    <w:rsid w:val="0008697B"/>
    <w:rsid w:val="00094A27"/>
    <w:rsid w:val="00095128"/>
    <w:rsid w:val="000A53F5"/>
    <w:rsid w:val="000B597F"/>
    <w:rsid w:val="000C3757"/>
    <w:rsid w:val="000C4098"/>
    <w:rsid w:val="000C47A3"/>
    <w:rsid w:val="000C65B1"/>
    <w:rsid w:val="000C6A41"/>
    <w:rsid w:val="000C6D63"/>
    <w:rsid w:val="000D2797"/>
    <w:rsid w:val="000D484D"/>
    <w:rsid w:val="000E2ED8"/>
    <w:rsid w:val="000F2AC3"/>
    <w:rsid w:val="000F429A"/>
    <w:rsid w:val="000F4759"/>
    <w:rsid w:val="000F6C9C"/>
    <w:rsid w:val="000F71D7"/>
    <w:rsid w:val="001137D6"/>
    <w:rsid w:val="0012566E"/>
    <w:rsid w:val="00125805"/>
    <w:rsid w:val="00131DFD"/>
    <w:rsid w:val="00131E32"/>
    <w:rsid w:val="00134F66"/>
    <w:rsid w:val="00135295"/>
    <w:rsid w:val="001362FC"/>
    <w:rsid w:val="001432F5"/>
    <w:rsid w:val="00144AB3"/>
    <w:rsid w:val="00150397"/>
    <w:rsid w:val="00150EA8"/>
    <w:rsid w:val="0015222A"/>
    <w:rsid w:val="00161E6F"/>
    <w:rsid w:val="00162B70"/>
    <w:rsid w:val="001634BD"/>
    <w:rsid w:val="00165C14"/>
    <w:rsid w:val="00165EA9"/>
    <w:rsid w:val="00167481"/>
    <w:rsid w:val="001712BC"/>
    <w:rsid w:val="0017229A"/>
    <w:rsid w:val="001838E2"/>
    <w:rsid w:val="00185236"/>
    <w:rsid w:val="00185D98"/>
    <w:rsid w:val="001953BE"/>
    <w:rsid w:val="0019624A"/>
    <w:rsid w:val="001A4985"/>
    <w:rsid w:val="001A5444"/>
    <w:rsid w:val="001A6C2A"/>
    <w:rsid w:val="001B3BA0"/>
    <w:rsid w:val="001B3FC0"/>
    <w:rsid w:val="001B50E8"/>
    <w:rsid w:val="001C30A0"/>
    <w:rsid w:val="001C317F"/>
    <w:rsid w:val="001C711D"/>
    <w:rsid w:val="001D17D2"/>
    <w:rsid w:val="001D5735"/>
    <w:rsid w:val="001E128E"/>
    <w:rsid w:val="001E3DE3"/>
    <w:rsid w:val="001E4E22"/>
    <w:rsid w:val="001E5649"/>
    <w:rsid w:val="001E659D"/>
    <w:rsid w:val="001F0A4F"/>
    <w:rsid w:val="001F7136"/>
    <w:rsid w:val="001F72EA"/>
    <w:rsid w:val="002025B7"/>
    <w:rsid w:val="00203AEB"/>
    <w:rsid w:val="00203EC3"/>
    <w:rsid w:val="0020515F"/>
    <w:rsid w:val="00207E61"/>
    <w:rsid w:val="00216966"/>
    <w:rsid w:val="00217C64"/>
    <w:rsid w:val="0022516B"/>
    <w:rsid w:val="00231C61"/>
    <w:rsid w:val="00235122"/>
    <w:rsid w:val="0024206B"/>
    <w:rsid w:val="00243F9A"/>
    <w:rsid w:val="002529CA"/>
    <w:rsid w:val="0025656C"/>
    <w:rsid w:val="002608C4"/>
    <w:rsid w:val="00262FB9"/>
    <w:rsid w:val="00265F1D"/>
    <w:rsid w:val="00270F53"/>
    <w:rsid w:val="00274F01"/>
    <w:rsid w:val="002757D0"/>
    <w:rsid w:val="0027757C"/>
    <w:rsid w:val="0028065D"/>
    <w:rsid w:val="00284BBB"/>
    <w:rsid w:val="002913AB"/>
    <w:rsid w:val="00293AB1"/>
    <w:rsid w:val="002A048E"/>
    <w:rsid w:val="002C14DB"/>
    <w:rsid w:val="002C22C0"/>
    <w:rsid w:val="002C7F01"/>
    <w:rsid w:val="002D03D8"/>
    <w:rsid w:val="002D070E"/>
    <w:rsid w:val="002D2DF8"/>
    <w:rsid w:val="002D2FDB"/>
    <w:rsid w:val="002D4158"/>
    <w:rsid w:val="002D5A79"/>
    <w:rsid w:val="002D71D6"/>
    <w:rsid w:val="002E14C7"/>
    <w:rsid w:val="002E4A9F"/>
    <w:rsid w:val="002F14F5"/>
    <w:rsid w:val="003032DB"/>
    <w:rsid w:val="0030430E"/>
    <w:rsid w:val="003074AC"/>
    <w:rsid w:val="00310439"/>
    <w:rsid w:val="0031045C"/>
    <w:rsid w:val="00313302"/>
    <w:rsid w:val="00314981"/>
    <w:rsid w:val="00323DB0"/>
    <w:rsid w:val="0032441E"/>
    <w:rsid w:val="0033288E"/>
    <w:rsid w:val="00333BC4"/>
    <w:rsid w:val="00334383"/>
    <w:rsid w:val="0033512E"/>
    <w:rsid w:val="00341471"/>
    <w:rsid w:val="003429CD"/>
    <w:rsid w:val="00345E3E"/>
    <w:rsid w:val="00352145"/>
    <w:rsid w:val="00353B62"/>
    <w:rsid w:val="00354D9C"/>
    <w:rsid w:val="0035544A"/>
    <w:rsid w:val="00355A41"/>
    <w:rsid w:val="00360ABD"/>
    <w:rsid w:val="00360D21"/>
    <w:rsid w:val="00361E2E"/>
    <w:rsid w:val="003624C7"/>
    <w:rsid w:val="00363ACE"/>
    <w:rsid w:val="0037148D"/>
    <w:rsid w:val="0037547B"/>
    <w:rsid w:val="0038010E"/>
    <w:rsid w:val="00380D75"/>
    <w:rsid w:val="00392B98"/>
    <w:rsid w:val="00394C11"/>
    <w:rsid w:val="003A0E25"/>
    <w:rsid w:val="003A1BE2"/>
    <w:rsid w:val="003A2632"/>
    <w:rsid w:val="003A3830"/>
    <w:rsid w:val="003A45F7"/>
    <w:rsid w:val="003A727F"/>
    <w:rsid w:val="003C6E88"/>
    <w:rsid w:val="003D2E04"/>
    <w:rsid w:val="003D39F1"/>
    <w:rsid w:val="003E3793"/>
    <w:rsid w:val="003E5445"/>
    <w:rsid w:val="003E5EFE"/>
    <w:rsid w:val="003E6660"/>
    <w:rsid w:val="00401468"/>
    <w:rsid w:val="00401AB3"/>
    <w:rsid w:val="00401C3A"/>
    <w:rsid w:val="004031EA"/>
    <w:rsid w:val="00405622"/>
    <w:rsid w:val="004139B6"/>
    <w:rsid w:val="0042128F"/>
    <w:rsid w:val="004225F6"/>
    <w:rsid w:val="00423DA9"/>
    <w:rsid w:val="004302D7"/>
    <w:rsid w:val="00430C81"/>
    <w:rsid w:val="00433CFE"/>
    <w:rsid w:val="00434360"/>
    <w:rsid w:val="0043645F"/>
    <w:rsid w:val="00436E51"/>
    <w:rsid w:val="00443CD8"/>
    <w:rsid w:val="0045217E"/>
    <w:rsid w:val="00455109"/>
    <w:rsid w:val="00460452"/>
    <w:rsid w:val="00461087"/>
    <w:rsid w:val="004618F5"/>
    <w:rsid w:val="004625F2"/>
    <w:rsid w:val="004628E4"/>
    <w:rsid w:val="0047006D"/>
    <w:rsid w:val="004718C3"/>
    <w:rsid w:val="00471DCF"/>
    <w:rsid w:val="00475B93"/>
    <w:rsid w:val="00475B96"/>
    <w:rsid w:val="004761C0"/>
    <w:rsid w:val="004771FF"/>
    <w:rsid w:val="00481CC9"/>
    <w:rsid w:val="00481E70"/>
    <w:rsid w:val="00481F90"/>
    <w:rsid w:val="0048697D"/>
    <w:rsid w:val="0048733B"/>
    <w:rsid w:val="004A1072"/>
    <w:rsid w:val="004A2379"/>
    <w:rsid w:val="004A55AF"/>
    <w:rsid w:val="004B0E58"/>
    <w:rsid w:val="004B552D"/>
    <w:rsid w:val="004B5537"/>
    <w:rsid w:val="004B6684"/>
    <w:rsid w:val="004B7274"/>
    <w:rsid w:val="004B7DD4"/>
    <w:rsid w:val="004C0764"/>
    <w:rsid w:val="004C4710"/>
    <w:rsid w:val="004C5B00"/>
    <w:rsid w:val="004C667B"/>
    <w:rsid w:val="004C6C31"/>
    <w:rsid w:val="004D0E2E"/>
    <w:rsid w:val="004D5B86"/>
    <w:rsid w:val="004E10FB"/>
    <w:rsid w:val="004E1EB6"/>
    <w:rsid w:val="004F13F0"/>
    <w:rsid w:val="004F2947"/>
    <w:rsid w:val="004F2971"/>
    <w:rsid w:val="004F2DED"/>
    <w:rsid w:val="004F3A04"/>
    <w:rsid w:val="004F6175"/>
    <w:rsid w:val="004F730B"/>
    <w:rsid w:val="00500488"/>
    <w:rsid w:val="00500A98"/>
    <w:rsid w:val="0050105A"/>
    <w:rsid w:val="00501C4D"/>
    <w:rsid w:val="00501D0D"/>
    <w:rsid w:val="00502126"/>
    <w:rsid w:val="0051132C"/>
    <w:rsid w:val="005134D8"/>
    <w:rsid w:val="005217E3"/>
    <w:rsid w:val="00527BBA"/>
    <w:rsid w:val="00532C08"/>
    <w:rsid w:val="0053561F"/>
    <w:rsid w:val="0053650C"/>
    <w:rsid w:val="0053715E"/>
    <w:rsid w:val="00540FAB"/>
    <w:rsid w:val="00543316"/>
    <w:rsid w:val="00543C61"/>
    <w:rsid w:val="00546FCE"/>
    <w:rsid w:val="0055144C"/>
    <w:rsid w:val="0055297E"/>
    <w:rsid w:val="0055398F"/>
    <w:rsid w:val="00553E74"/>
    <w:rsid w:val="00554091"/>
    <w:rsid w:val="005542BD"/>
    <w:rsid w:val="00556F13"/>
    <w:rsid w:val="00557FC1"/>
    <w:rsid w:val="00560B40"/>
    <w:rsid w:val="00561058"/>
    <w:rsid w:val="005610D8"/>
    <w:rsid w:val="005634DE"/>
    <w:rsid w:val="00563BDD"/>
    <w:rsid w:val="00564592"/>
    <w:rsid w:val="005658AD"/>
    <w:rsid w:val="0057284C"/>
    <w:rsid w:val="00572D2C"/>
    <w:rsid w:val="00574F98"/>
    <w:rsid w:val="00582075"/>
    <w:rsid w:val="00586053"/>
    <w:rsid w:val="00587762"/>
    <w:rsid w:val="00591824"/>
    <w:rsid w:val="00592E0C"/>
    <w:rsid w:val="005941D0"/>
    <w:rsid w:val="00594DA1"/>
    <w:rsid w:val="00594EF0"/>
    <w:rsid w:val="0059569A"/>
    <w:rsid w:val="005A27CB"/>
    <w:rsid w:val="005A427D"/>
    <w:rsid w:val="005A4A2E"/>
    <w:rsid w:val="005A555D"/>
    <w:rsid w:val="005A5889"/>
    <w:rsid w:val="005A75CA"/>
    <w:rsid w:val="005B34FE"/>
    <w:rsid w:val="005B4FDE"/>
    <w:rsid w:val="005B5A42"/>
    <w:rsid w:val="005C2780"/>
    <w:rsid w:val="005D3498"/>
    <w:rsid w:val="005E2E98"/>
    <w:rsid w:val="005E42F6"/>
    <w:rsid w:val="005E4A86"/>
    <w:rsid w:val="005E4F4A"/>
    <w:rsid w:val="005E7501"/>
    <w:rsid w:val="005E79E6"/>
    <w:rsid w:val="005F353B"/>
    <w:rsid w:val="00600152"/>
    <w:rsid w:val="006046E6"/>
    <w:rsid w:val="00604ACA"/>
    <w:rsid w:val="00605833"/>
    <w:rsid w:val="00606F2B"/>
    <w:rsid w:val="00614DCE"/>
    <w:rsid w:val="00615B5C"/>
    <w:rsid w:val="00616D58"/>
    <w:rsid w:val="00626261"/>
    <w:rsid w:val="0063029A"/>
    <w:rsid w:val="00630EC2"/>
    <w:rsid w:val="006315EF"/>
    <w:rsid w:val="006349B7"/>
    <w:rsid w:val="006403DC"/>
    <w:rsid w:val="006479E6"/>
    <w:rsid w:val="00650060"/>
    <w:rsid w:val="00651152"/>
    <w:rsid w:val="006553E7"/>
    <w:rsid w:val="00662001"/>
    <w:rsid w:val="00666981"/>
    <w:rsid w:val="00666D99"/>
    <w:rsid w:val="00674AFA"/>
    <w:rsid w:val="00675F4E"/>
    <w:rsid w:val="0067651A"/>
    <w:rsid w:val="0067765A"/>
    <w:rsid w:val="006818FD"/>
    <w:rsid w:val="00685878"/>
    <w:rsid w:val="00685F6E"/>
    <w:rsid w:val="006A06F2"/>
    <w:rsid w:val="006A3093"/>
    <w:rsid w:val="006A6A23"/>
    <w:rsid w:val="006A762D"/>
    <w:rsid w:val="006A7A09"/>
    <w:rsid w:val="006B042B"/>
    <w:rsid w:val="006D10D1"/>
    <w:rsid w:val="006D2147"/>
    <w:rsid w:val="006D5379"/>
    <w:rsid w:val="006E0A2A"/>
    <w:rsid w:val="006E1AC2"/>
    <w:rsid w:val="006E4857"/>
    <w:rsid w:val="006F386C"/>
    <w:rsid w:val="006F710C"/>
    <w:rsid w:val="006F76F7"/>
    <w:rsid w:val="00702ACD"/>
    <w:rsid w:val="0070508D"/>
    <w:rsid w:val="00710AC8"/>
    <w:rsid w:val="00720CDE"/>
    <w:rsid w:val="0072279B"/>
    <w:rsid w:val="00724243"/>
    <w:rsid w:val="00724D41"/>
    <w:rsid w:val="00725275"/>
    <w:rsid w:val="00725AED"/>
    <w:rsid w:val="007273EC"/>
    <w:rsid w:val="007356E7"/>
    <w:rsid w:val="00736E46"/>
    <w:rsid w:val="00741180"/>
    <w:rsid w:val="00747BDB"/>
    <w:rsid w:val="0075300B"/>
    <w:rsid w:val="00754282"/>
    <w:rsid w:val="007652FF"/>
    <w:rsid w:val="007668AC"/>
    <w:rsid w:val="00767FD9"/>
    <w:rsid w:val="00772597"/>
    <w:rsid w:val="007758BB"/>
    <w:rsid w:val="00782E01"/>
    <w:rsid w:val="00783007"/>
    <w:rsid w:val="00786FCF"/>
    <w:rsid w:val="007926F0"/>
    <w:rsid w:val="00792D75"/>
    <w:rsid w:val="00794994"/>
    <w:rsid w:val="00794A3F"/>
    <w:rsid w:val="007A35F3"/>
    <w:rsid w:val="007A3CF3"/>
    <w:rsid w:val="007A78B4"/>
    <w:rsid w:val="007C347E"/>
    <w:rsid w:val="007C6999"/>
    <w:rsid w:val="007E0374"/>
    <w:rsid w:val="007E0EF2"/>
    <w:rsid w:val="007E1E1F"/>
    <w:rsid w:val="007E2CD0"/>
    <w:rsid w:val="007E333E"/>
    <w:rsid w:val="007E44B2"/>
    <w:rsid w:val="007E7DBF"/>
    <w:rsid w:val="007F19DC"/>
    <w:rsid w:val="007F2CC3"/>
    <w:rsid w:val="007F3204"/>
    <w:rsid w:val="007F4DE7"/>
    <w:rsid w:val="008012EB"/>
    <w:rsid w:val="00801D25"/>
    <w:rsid w:val="00802907"/>
    <w:rsid w:val="00803E81"/>
    <w:rsid w:val="00820B2A"/>
    <w:rsid w:val="00820CB4"/>
    <w:rsid w:val="00822D0F"/>
    <w:rsid w:val="00823FC6"/>
    <w:rsid w:val="00827675"/>
    <w:rsid w:val="008305D9"/>
    <w:rsid w:val="00831751"/>
    <w:rsid w:val="00836FB8"/>
    <w:rsid w:val="00851AF4"/>
    <w:rsid w:val="00864C0D"/>
    <w:rsid w:val="00866E86"/>
    <w:rsid w:val="00873804"/>
    <w:rsid w:val="00873CA2"/>
    <w:rsid w:val="00880806"/>
    <w:rsid w:val="00882E06"/>
    <w:rsid w:val="00885A08"/>
    <w:rsid w:val="008924CF"/>
    <w:rsid w:val="008A0C90"/>
    <w:rsid w:val="008A2735"/>
    <w:rsid w:val="008A609D"/>
    <w:rsid w:val="008A7A32"/>
    <w:rsid w:val="008B1729"/>
    <w:rsid w:val="008B1A26"/>
    <w:rsid w:val="008C63C6"/>
    <w:rsid w:val="008D3A90"/>
    <w:rsid w:val="008D617F"/>
    <w:rsid w:val="008E5B30"/>
    <w:rsid w:val="008E72A6"/>
    <w:rsid w:val="008E7E47"/>
    <w:rsid w:val="008F17B6"/>
    <w:rsid w:val="008F274D"/>
    <w:rsid w:val="008F4DE1"/>
    <w:rsid w:val="008F75EB"/>
    <w:rsid w:val="009006E6"/>
    <w:rsid w:val="00905AFA"/>
    <w:rsid w:val="00906F5E"/>
    <w:rsid w:val="00915776"/>
    <w:rsid w:val="00916B12"/>
    <w:rsid w:val="00923191"/>
    <w:rsid w:val="009320CA"/>
    <w:rsid w:val="00937714"/>
    <w:rsid w:val="009439DB"/>
    <w:rsid w:val="0094531E"/>
    <w:rsid w:val="0095038D"/>
    <w:rsid w:val="009504AB"/>
    <w:rsid w:val="009509BA"/>
    <w:rsid w:val="0095124D"/>
    <w:rsid w:val="00951D12"/>
    <w:rsid w:val="00951DFE"/>
    <w:rsid w:val="00953571"/>
    <w:rsid w:val="00954595"/>
    <w:rsid w:val="00957DB6"/>
    <w:rsid w:val="009736C3"/>
    <w:rsid w:val="00974C3D"/>
    <w:rsid w:val="00975651"/>
    <w:rsid w:val="00976CA7"/>
    <w:rsid w:val="0098164D"/>
    <w:rsid w:val="00990175"/>
    <w:rsid w:val="0099518D"/>
    <w:rsid w:val="009962E7"/>
    <w:rsid w:val="0099760F"/>
    <w:rsid w:val="009A4571"/>
    <w:rsid w:val="009A57F2"/>
    <w:rsid w:val="009A5A02"/>
    <w:rsid w:val="009A7572"/>
    <w:rsid w:val="009A7C1F"/>
    <w:rsid w:val="009B456B"/>
    <w:rsid w:val="009B478C"/>
    <w:rsid w:val="009C0B09"/>
    <w:rsid w:val="009C2B95"/>
    <w:rsid w:val="009C594A"/>
    <w:rsid w:val="009D178C"/>
    <w:rsid w:val="009D237A"/>
    <w:rsid w:val="009D360A"/>
    <w:rsid w:val="009D470E"/>
    <w:rsid w:val="009D6421"/>
    <w:rsid w:val="009E2701"/>
    <w:rsid w:val="009E29B9"/>
    <w:rsid w:val="009E2BCF"/>
    <w:rsid w:val="009F321C"/>
    <w:rsid w:val="009F6BC1"/>
    <w:rsid w:val="00A0588F"/>
    <w:rsid w:val="00A07C23"/>
    <w:rsid w:val="00A10E3F"/>
    <w:rsid w:val="00A156C8"/>
    <w:rsid w:val="00A3029B"/>
    <w:rsid w:val="00A31026"/>
    <w:rsid w:val="00A33E9B"/>
    <w:rsid w:val="00A4017F"/>
    <w:rsid w:val="00A50830"/>
    <w:rsid w:val="00A5199B"/>
    <w:rsid w:val="00A51F8F"/>
    <w:rsid w:val="00A523A4"/>
    <w:rsid w:val="00A537DC"/>
    <w:rsid w:val="00A55273"/>
    <w:rsid w:val="00A55471"/>
    <w:rsid w:val="00A55CD2"/>
    <w:rsid w:val="00A5670D"/>
    <w:rsid w:val="00A61BEF"/>
    <w:rsid w:val="00A61EA0"/>
    <w:rsid w:val="00A6605D"/>
    <w:rsid w:val="00A71EC2"/>
    <w:rsid w:val="00A73C27"/>
    <w:rsid w:val="00A74093"/>
    <w:rsid w:val="00A7496D"/>
    <w:rsid w:val="00A90F95"/>
    <w:rsid w:val="00A91749"/>
    <w:rsid w:val="00A94007"/>
    <w:rsid w:val="00A9455E"/>
    <w:rsid w:val="00A948F5"/>
    <w:rsid w:val="00A96340"/>
    <w:rsid w:val="00A963B6"/>
    <w:rsid w:val="00A97606"/>
    <w:rsid w:val="00AA0371"/>
    <w:rsid w:val="00AA063B"/>
    <w:rsid w:val="00AA3257"/>
    <w:rsid w:val="00AA3409"/>
    <w:rsid w:val="00AA5665"/>
    <w:rsid w:val="00AA5C35"/>
    <w:rsid w:val="00AA6BE4"/>
    <w:rsid w:val="00AA6CF7"/>
    <w:rsid w:val="00AB1B89"/>
    <w:rsid w:val="00AB356E"/>
    <w:rsid w:val="00AB35A3"/>
    <w:rsid w:val="00AB3701"/>
    <w:rsid w:val="00AB4371"/>
    <w:rsid w:val="00AB5018"/>
    <w:rsid w:val="00AC14C8"/>
    <w:rsid w:val="00AC171B"/>
    <w:rsid w:val="00AD1823"/>
    <w:rsid w:val="00AD6C17"/>
    <w:rsid w:val="00AE3400"/>
    <w:rsid w:val="00AF395F"/>
    <w:rsid w:val="00AF4708"/>
    <w:rsid w:val="00AF4EFB"/>
    <w:rsid w:val="00AF5458"/>
    <w:rsid w:val="00AF6BFE"/>
    <w:rsid w:val="00B01CB0"/>
    <w:rsid w:val="00B025FE"/>
    <w:rsid w:val="00B02BF4"/>
    <w:rsid w:val="00B05BBC"/>
    <w:rsid w:val="00B06453"/>
    <w:rsid w:val="00B13ECF"/>
    <w:rsid w:val="00B14DB5"/>
    <w:rsid w:val="00B20A30"/>
    <w:rsid w:val="00B22F71"/>
    <w:rsid w:val="00B24F1E"/>
    <w:rsid w:val="00B27179"/>
    <w:rsid w:val="00B27CF0"/>
    <w:rsid w:val="00B32A33"/>
    <w:rsid w:val="00B332C3"/>
    <w:rsid w:val="00B33C31"/>
    <w:rsid w:val="00B34277"/>
    <w:rsid w:val="00B346CE"/>
    <w:rsid w:val="00B355AE"/>
    <w:rsid w:val="00B44209"/>
    <w:rsid w:val="00B47027"/>
    <w:rsid w:val="00B61CAA"/>
    <w:rsid w:val="00B65552"/>
    <w:rsid w:val="00B729AA"/>
    <w:rsid w:val="00B75E37"/>
    <w:rsid w:val="00B761F4"/>
    <w:rsid w:val="00B82EEF"/>
    <w:rsid w:val="00B85DCA"/>
    <w:rsid w:val="00B86EFB"/>
    <w:rsid w:val="00B8740B"/>
    <w:rsid w:val="00B9354F"/>
    <w:rsid w:val="00B95896"/>
    <w:rsid w:val="00B96BB4"/>
    <w:rsid w:val="00BA073B"/>
    <w:rsid w:val="00BA34C1"/>
    <w:rsid w:val="00BB1357"/>
    <w:rsid w:val="00BB15E9"/>
    <w:rsid w:val="00BB3B4A"/>
    <w:rsid w:val="00BC715E"/>
    <w:rsid w:val="00BC748C"/>
    <w:rsid w:val="00BD0C2C"/>
    <w:rsid w:val="00BE0546"/>
    <w:rsid w:val="00BE4357"/>
    <w:rsid w:val="00BE576B"/>
    <w:rsid w:val="00BE5E70"/>
    <w:rsid w:val="00BE6997"/>
    <w:rsid w:val="00BF2A86"/>
    <w:rsid w:val="00BF501C"/>
    <w:rsid w:val="00BF55A1"/>
    <w:rsid w:val="00BF60D0"/>
    <w:rsid w:val="00BF6FB7"/>
    <w:rsid w:val="00C01CFC"/>
    <w:rsid w:val="00C05161"/>
    <w:rsid w:val="00C06B5E"/>
    <w:rsid w:val="00C10753"/>
    <w:rsid w:val="00C1094B"/>
    <w:rsid w:val="00C11EFB"/>
    <w:rsid w:val="00C12813"/>
    <w:rsid w:val="00C12FB9"/>
    <w:rsid w:val="00C15B0C"/>
    <w:rsid w:val="00C2090D"/>
    <w:rsid w:val="00C267AD"/>
    <w:rsid w:val="00C26B48"/>
    <w:rsid w:val="00C275B7"/>
    <w:rsid w:val="00C30FFC"/>
    <w:rsid w:val="00C36081"/>
    <w:rsid w:val="00C40B18"/>
    <w:rsid w:val="00C42AE1"/>
    <w:rsid w:val="00C44657"/>
    <w:rsid w:val="00C46F91"/>
    <w:rsid w:val="00C5578D"/>
    <w:rsid w:val="00C616F1"/>
    <w:rsid w:val="00C63044"/>
    <w:rsid w:val="00C63D84"/>
    <w:rsid w:val="00C71F52"/>
    <w:rsid w:val="00C72B17"/>
    <w:rsid w:val="00C730F9"/>
    <w:rsid w:val="00C81A42"/>
    <w:rsid w:val="00C856CD"/>
    <w:rsid w:val="00C926B6"/>
    <w:rsid w:val="00C92711"/>
    <w:rsid w:val="00C92B3E"/>
    <w:rsid w:val="00C93A0D"/>
    <w:rsid w:val="00C9574C"/>
    <w:rsid w:val="00C97B2E"/>
    <w:rsid w:val="00CA16D4"/>
    <w:rsid w:val="00CA331F"/>
    <w:rsid w:val="00CA36E3"/>
    <w:rsid w:val="00CA4A54"/>
    <w:rsid w:val="00CA55F6"/>
    <w:rsid w:val="00CA62B5"/>
    <w:rsid w:val="00CA721D"/>
    <w:rsid w:val="00CA7B2F"/>
    <w:rsid w:val="00CB292C"/>
    <w:rsid w:val="00CB40D2"/>
    <w:rsid w:val="00CB657B"/>
    <w:rsid w:val="00CC14EC"/>
    <w:rsid w:val="00CC1A4E"/>
    <w:rsid w:val="00CC3F1E"/>
    <w:rsid w:val="00CD1142"/>
    <w:rsid w:val="00CE6553"/>
    <w:rsid w:val="00CE7A58"/>
    <w:rsid w:val="00CF4B14"/>
    <w:rsid w:val="00CF4CFC"/>
    <w:rsid w:val="00D0094E"/>
    <w:rsid w:val="00D05218"/>
    <w:rsid w:val="00D07271"/>
    <w:rsid w:val="00D07AC0"/>
    <w:rsid w:val="00D13893"/>
    <w:rsid w:val="00D13DEA"/>
    <w:rsid w:val="00D212E4"/>
    <w:rsid w:val="00D22AC1"/>
    <w:rsid w:val="00D23EBA"/>
    <w:rsid w:val="00D23EBD"/>
    <w:rsid w:val="00D25268"/>
    <w:rsid w:val="00D313DF"/>
    <w:rsid w:val="00D32E51"/>
    <w:rsid w:val="00D36B57"/>
    <w:rsid w:val="00D41ED4"/>
    <w:rsid w:val="00D43E18"/>
    <w:rsid w:val="00D4767F"/>
    <w:rsid w:val="00D55AB1"/>
    <w:rsid w:val="00D571F5"/>
    <w:rsid w:val="00D604AC"/>
    <w:rsid w:val="00D6210F"/>
    <w:rsid w:val="00D652D8"/>
    <w:rsid w:val="00D701FF"/>
    <w:rsid w:val="00D70FAA"/>
    <w:rsid w:val="00D7721D"/>
    <w:rsid w:val="00D84C1C"/>
    <w:rsid w:val="00D852C8"/>
    <w:rsid w:val="00D9082E"/>
    <w:rsid w:val="00D940FC"/>
    <w:rsid w:val="00D94C40"/>
    <w:rsid w:val="00DA3FEE"/>
    <w:rsid w:val="00DA4C04"/>
    <w:rsid w:val="00DA708C"/>
    <w:rsid w:val="00DB0717"/>
    <w:rsid w:val="00DB1487"/>
    <w:rsid w:val="00DB354F"/>
    <w:rsid w:val="00DC1DE7"/>
    <w:rsid w:val="00DC2816"/>
    <w:rsid w:val="00DC40D1"/>
    <w:rsid w:val="00DC4314"/>
    <w:rsid w:val="00DC4A32"/>
    <w:rsid w:val="00DC4F38"/>
    <w:rsid w:val="00DC66F5"/>
    <w:rsid w:val="00DC68C0"/>
    <w:rsid w:val="00DD7D81"/>
    <w:rsid w:val="00DE12F5"/>
    <w:rsid w:val="00DE3F77"/>
    <w:rsid w:val="00DF0E15"/>
    <w:rsid w:val="00DF5E44"/>
    <w:rsid w:val="00E023EF"/>
    <w:rsid w:val="00E06D32"/>
    <w:rsid w:val="00E12904"/>
    <w:rsid w:val="00E1768A"/>
    <w:rsid w:val="00E22BEE"/>
    <w:rsid w:val="00E22DD3"/>
    <w:rsid w:val="00E259ED"/>
    <w:rsid w:val="00E303BA"/>
    <w:rsid w:val="00E30B05"/>
    <w:rsid w:val="00E30FD9"/>
    <w:rsid w:val="00E34919"/>
    <w:rsid w:val="00E364C0"/>
    <w:rsid w:val="00E41AF2"/>
    <w:rsid w:val="00E446C8"/>
    <w:rsid w:val="00E50724"/>
    <w:rsid w:val="00E53BF8"/>
    <w:rsid w:val="00E54270"/>
    <w:rsid w:val="00E543F5"/>
    <w:rsid w:val="00E54B34"/>
    <w:rsid w:val="00E579E9"/>
    <w:rsid w:val="00E609FD"/>
    <w:rsid w:val="00E60FF5"/>
    <w:rsid w:val="00E618E8"/>
    <w:rsid w:val="00E62138"/>
    <w:rsid w:val="00E63AD3"/>
    <w:rsid w:val="00E65CCA"/>
    <w:rsid w:val="00E70B30"/>
    <w:rsid w:val="00E71A8A"/>
    <w:rsid w:val="00E77658"/>
    <w:rsid w:val="00E80499"/>
    <w:rsid w:val="00E85F64"/>
    <w:rsid w:val="00E86DDE"/>
    <w:rsid w:val="00E87E20"/>
    <w:rsid w:val="00E9101B"/>
    <w:rsid w:val="00E91C8B"/>
    <w:rsid w:val="00E94528"/>
    <w:rsid w:val="00E96946"/>
    <w:rsid w:val="00E979BE"/>
    <w:rsid w:val="00EA0958"/>
    <w:rsid w:val="00EA129E"/>
    <w:rsid w:val="00EA5303"/>
    <w:rsid w:val="00EA55C1"/>
    <w:rsid w:val="00EA6091"/>
    <w:rsid w:val="00EB2B4F"/>
    <w:rsid w:val="00EB33CC"/>
    <w:rsid w:val="00EB33D6"/>
    <w:rsid w:val="00EB4E1B"/>
    <w:rsid w:val="00EC78B6"/>
    <w:rsid w:val="00EE50F0"/>
    <w:rsid w:val="00EE56A2"/>
    <w:rsid w:val="00EE79C5"/>
    <w:rsid w:val="00EF1CE2"/>
    <w:rsid w:val="00EF5E17"/>
    <w:rsid w:val="00F03877"/>
    <w:rsid w:val="00F04712"/>
    <w:rsid w:val="00F04DA1"/>
    <w:rsid w:val="00F05C62"/>
    <w:rsid w:val="00F06053"/>
    <w:rsid w:val="00F10EA8"/>
    <w:rsid w:val="00F1417A"/>
    <w:rsid w:val="00F3042F"/>
    <w:rsid w:val="00F30FE7"/>
    <w:rsid w:val="00F31CF5"/>
    <w:rsid w:val="00F355FD"/>
    <w:rsid w:val="00F4045A"/>
    <w:rsid w:val="00F4308C"/>
    <w:rsid w:val="00F44070"/>
    <w:rsid w:val="00F52F61"/>
    <w:rsid w:val="00F64290"/>
    <w:rsid w:val="00F70ACD"/>
    <w:rsid w:val="00F738FA"/>
    <w:rsid w:val="00F81A1E"/>
    <w:rsid w:val="00F81ADF"/>
    <w:rsid w:val="00F83E47"/>
    <w:rsid w:val="00F85BF6"/>
    <w:rsid w:val="00F866E9"/>
    <w:rsid w:val="00F94FA8"/>
    <w:rsid w:val="00F95198"/>
    <w:rsid w:val="00F952C3"/>
    <w:rsid w:val="00F954F7"/>
    <w:rsid w:val="00FA2968"/>
    <w:rsid w:val="00FA302A"/>
    <w:rsid w:val="00FA39FE"/>
    <w:rsid w:val="00FA7F77"/>
    <w:rsid w:val="00FB09DF"/>
    <w:rsid w:val="00FB3C78"/>
    <w:rsid w:val="00FC287E"/>
    <w:rsid w:val="00FC4BA4"/>
    <w:rsid w:val="00FC5CE7"/>
    <w:rsid w:val="00FC69D0"/>
    <w:rsid w:val="00FC76C1"/>
    <w:rsid w:val="00FC7C7E"/>
    <w:rsid w:val="00FD4E1B"/>
    <w:rsid w:val="00FD7E04"/>
    <w:rsid w:val="00FE1403"/>
    <w:rsid w:val="00FE320D"/>
    <w:rsid w:val="00FE5994"/>
    <w:rsid w:val="00FE7254"/>
    <w:rsid w:val="00FF064C"/>
    <w:rsid w:val="00FF1FB3"/>
    <w:rsid w:val="00FF334D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8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aa">
    <w:name w:val="Normal (Web)"/>
    <w:basedOn w:val="a"/>
    <w:uiPriority w:val="99"/>
    <w:rsid w:val="0060015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13DB1"/>
    <w:rPr>
      <w:b/>
      <w:bCs/>
    </w:rPr>
  </w:style>
  <w:style w:type="character" w:styleId="ac">
    <w:name w:val="Placeholder Text"/>
    <w:basedOn w:val="a0"/>
    <w:uiPriority w:val="99"/>
    <w:semiHidden/>
    <w:rsid w:val="00C72B17"/>
    <w:rPr>
      <w:color w:val="808080"/>
    </w:rPr>
  </w:style>
  <w:style w:type="paragraph" w:styleId="ad">
    <w:name w:val="Body Text Indent"/>
    <w:basedOn w:val="a"/>
    <w:link w:val="ae"/>
    <w:rsid w:val="00A9455E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e">
    <w:name w:val="Основной текст с отступом Знак"/>
    <w:basedOn w:val="a0"/>
    <w:link w:val="ad"/>
    <w:rsid w:val="00A9455E"/>
    <w:rPr>
      <w:rFonts w:ascii="Bookman Old Style" w:eastAsia="Times New Roman" w:hAnsi="Bookman Old Style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aa">
    <w:name w:val="Normal (Web)"/>
    <w:basedOn w:val="a"/>
    <w:uiPriority w:val="99"/>
    <w:rsid w:val="0060015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13DB1"/>
    <w:rPr>
      <w:b/>
      <w:bCs/>
    </w:rPr>
  </w:style>
  <w:style w:type="character" w:styleId="ac">
    <w:name w:val="Placeholder Text"/>
    <w:basedOn w:val="a0"/>
    <w:uiPriority w:val="99"/>
    <w:semiHidden/>
    <w:rsid w:val="00C72B17"/>
    <w:rPr>
      <w:color w:val="808080"/>
    </w:rPr>
  </w:style>
  <w:style w:type="paragraph" w:styleId="ad">
    <w:name w:val="Body Text Indent"/>
    <w:basedOn w:val="a"/>
    <w:link w:val="ae"/>
    <w:rsid w:val="00A9455E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e">
    <w:name w:val="Основной текст с отступом Знак"/>
    <w:basedOn w:val="a0"/>
    <w:link w:val="ad"/>
    <w:rsid w:val="00A9455E"/>
    <w:rPr>
      <w:rFonts w:ascii="Bookman Old Style" w:eastAsia="Times New Roman" w:hAnsi="Bookman Old Style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6042-8843-44DD-A748-2D17ACC0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10459</Words>
  <Characters>5962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2021-11-25T15:24:00Z</cp:lastPrinted>
  <dcterms:created xsi:type="dcterms:W3CDTF">2021-11-18T11:54:00Z</dcterms:created>
  <dcterms:modified xsi:type="dcterms:W3CDTF">2021-11-25T15:25:00Z</dcterms:modified>
</cp:coreProperties>
</file>