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DA053" w14:textId="2F528814" w:rsidR="00E25BFD" w:rsidRPr="00BB497E" w:rsidRDefault="007528D5" w:rsidP="00E25BFD">
      <w:pPr>
        <w:pStyle w:val="a3"/>
        <w:spacing w:before="0" w:beforeAutospacing="0" w:after="0" w:afterAutospacing="0"/>
        <w:ind w:left="623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Додаток </w:t>
      </w:r>
    </w:p>
    <w:p w14:paraId="7B6C529C" w14:textId="77777777" w:rsidR="00E25BFD" w:rsidRPr="00886CBE" w:rsidRDefault="00E25BFD" w:rsidP="00E25BFD">
      <w:pPr>
        <w:pStyle w:val="a3"/>
        <w:spacing w:before="0" w:beforeAutospacing="0" w:after="0" w:afterAutospacing="0"/>
        <w:ind w:left="6237"/>
        <w:jc w:val="both"/>
        <w:rPr>
          <w:sz w:val="28"/>
          <w:szCs w:val="28"/>
          <w:lang w:val="uk-UA"/>
        </w:rPr>
      </w:pPr>
      <w:r w:rsidRPr="00886CBE">
        <w:rPr>
          <w:sz w:val="28"/>
          <w:szCs w:val="28"/>
          <w:lang w:val="uk-UA"/>
        </w:rPr>
        <w:t xml:space="preserve">до рішення обласної ради </w:t>
      </w:r>
    </w:p>
    <w:p w14:paraId="05AA2F4D" w14:textId="77777777" w:rsidR="00E25BFD" w:rsidRPr="00886CBE" w:rsidRDefault="00E25BFD" w:rsidP="00E25BF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5FAA4623" w14:textId="77777777" w:rsidR="0017637E" w:rsidRPr="00886CBE" w:rsidRDefault="0017637E" w:rsidP="00E25BFD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14:paraId="2D55FF3E" w14:textId="77777777" w:rsidR="0017637E" w:rsidRPr="00886CBE" w:rsidRDefault="0017637E" w:rsidP="00E25BFD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14:paraId="0E6938F3" w14:textId="77777777" w:rsidR="0017637E" w:rsidRPr="00886CBE" w:rsidRDefault="0017637E" w:rsidP="00E25BFD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14:paraId="6CE53D90" w14:textId="75BA7381" w:rsidR="00E25BFD" w:rsidRPr="00886CBE" w:rsidRDefault="00E25BFD" w:rsidP="00E25BFD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86CBE">
        <w:rPr>
          <w:sz w:val="28"/>
          <w:szCs w:val="28"/>
          <w:lang w:val="uk-UA"/>
        </w:rPr>
        <w:t xml:space="preserve">П О Л О Ж Е Н </w:t>
      </w:r>
      <w:proofErr w:type="spellStart"/>
      <w:r w:rsidRPr="00886CBE">
        <w:rPr>
          <w:sz w:val="28"/>
          <w:szCs w:val="28"/>
          <w:lang w:val="uk-UA"/>
        </w:rPr>
        <w:t>Н</w:t>
      </w:r>
      <w:proofErr w:type="spellEnd"/>
      <w:r w:rsidRPr="00886CBE">
        <w:rPr>
          <w:sz w:val="28"/>
          <w:szCs w:val="28"/>
          <w:lang w:val="uk-UA"/>
        </w:rPr>
        <w:t xml:space="preserve"> Я</w:t>
      </w:r>
    </w:p>
    <w:p w14:paraId="0CEE02AB" w14:textId="77777777" w:rsidR="0017637E" w:rsidRPr="00886CBE" w:rsidRDefault="0017637E" w:rsidP="00E25BFD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14:paraId="7016BEB4" w14:textId="04643592" w:rsidR="00E25BFD" w:rsidRPr="00886CBE" w:rsidRDefault="00E25BFD" w:rsidP="00E25BFD">
      <w:pPr>
        <w:jc w:val="center"/>
        <w:rPr>
          <w:b/>
          <w:lang w:val="uk-UA"/>
        </w:rPr>
      </w:pPr>
      <w:r w:rsidRPr="00886CBE">
        <w:rPr>
          <w:b/>
          <w:bCs/>
          <w:lang w:val="uk-UA"/>
        </w:rPr>
        <w:t>про П</w:t>
      </w:r>
      <w:r w:rsidRPr="00886CBE">
        <w:rPr>
          <w:b/>
          <w:lang w:val="uk-UA"/>
        </w:rPr>
        <w:t xml:space="preserve">очесну відзнаку Дніпропетровської </w:t>
      </w:r>
    </w:p>
    <w:p w14:paraId="339EFA0D" w14:textId="58A7677A" w:rsidR="00E25BFD" w:rsidRPr="00886CBE" w:rsidRDefault="00E25BFD" w:rsidP="00B020B2">
      <w:pPr>
        <w:jc w:val="center"/>
        <w:rPr>
          <w:b/>
          <w:lang w:val="uk-UA"/>
        </w:rPr>
      </w:pPr>
      <w:r w:rsidRPr="00886CBE">
        <w:rPr>
          <w:b/>
          <w:lang w:val="uk-UA"/>
        </w:rPr>
        <w:t xml:space="preserve">обласної ради – нагрудний знак </w:t>
      </w:r>
      <w:proofErr w:type="spellStart"/>
      <w:r w:rsidRPr="00886CBE">
        <w:rPr>
          <w:b/>
          <w:lang w:val="uk-UA"/>
        </w:rPr>
        <w:t>„</w:t>
      </w:r>
      <w:r w:rsidR="00B020B2">
        <w:rPr>
          <w:b/>
          <w:lang w:val="uk-UA"/>
        </w:rPr>
        <w:t>Оборона</w:t>
      </w:r>
      <w:proofErr w:type="spellEnd"/>
      <w:r w:rsidR="00B020B2">
        <w:rPr>
          <w:b/>
          <w:lang w:val="uk-UA"/>
        </w:rPr>
        <w:t>. Єдність. Перемога.</w:t>
      </w:r>
      <w:r w:rsidRPr="00886CBE">
        <w:rPr>
          <w:b/>
          <w:lang w:val="uk-UA"/>
        </w:rPr>
        <w:t>”</w:t>
      </w:r>
    </w:p>
    <w:p w14:paraId="1131727E" w14:textId="77777777" w:rsidR="00E25BFD" w:rsidRPr="00886CBE" w:rsidRDefault="00E25BFD" w:rsidP="00E25BFD">
      <w:pPr>
        <w:pStyle w:val="3"/>
        <w:spacing w:before="0" w:beforeAutospacing="0" w:after="0" w:afterAutospacing="0"/>
        <w:rPr>
          <w:sz w:val="28"/>
          <w:szCs w:val="28"/>
          <w:lang w:val="uk-UA"/>
        </w:rPr>
      </w:pPr>
    </w:p>
    <w:p w14:paraId="0CDD5C51" w14:textId="5DB4E73E" w:rsidR="0091380D" w:rsidRPr="00886CBE" w:rsidRDefault="00E25BFD" w:rsidP="000711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86CBE">
        <w:rPr>
          <w:sz w:val="28"/>
          <w:szCs w:val="28"/>
          <w:lang w:val="uk-UA"/>
        </w:rPr>
        <w:t xml:space="preserve">1. Почесною відзнакою Дніпропетровської обласної ради – нагрудним знаком </w:t>
      </w:r>
      <w:proofErr w:type="spellStart"/>
      <w:r w:rsidRPr="00886CBE">
        <w:rPr>
          <w:sz w:val="28"/>
          <w:szCs w:val="28"/>
          <w:lang w:val="uk-UA"/>
        </w:rPr>
        <w:t>„</w:t>
      </w:r>
      <w:r w:rsidR="00B020B2">
        <w:rPr>
          <w:sz w:val="28"/>
          <w:szCs w:val="28"/>
          <w:lang w:val="uk-UA"/>
        </w:rPr>
        <w:t>Оборона</w:t>
      </w:r>
      <w:proofErr w:type="spellEnd"/>
      <w:r w:rsidR="00B020B2">
        <w:rPr>
          <w:sz w:val="28"/>
          <w:szCs w:val="28"/>
          <w:lang w:val="uk-UA"/>
        </w:rPr>
        <w:t>. Єдність. Перемога.</w:t>
      </w:r>
      <w:r w:rsidRPr="00886CBE">
        <w:rPr>
          <w:sz w:val="28"/>
          <w:szCs w:val="28"/>
          <w:lang w:val="uk-UA"/>
        </w:rPr>
        <w:t xml:space="preserve">” (далі – Почесна відзнака обласної ради) </w:t>
      </w:r>
      <w:r w:rsidR="00AC0FB3" w:rsidRPr="00886CBE">
        <w:rPr>
          <w:sz w:val="28"/>
          <w:szCs w:val="28"/>
          <w:lang w:val="uk-UA"/>
        </w:rPr>
        <w:t>нагороджуються громадяни України та іноземн</w:t>
      </w:r>
      <w:r w:rsidR="005943AD" w:rsidRPr="00886CBE">
        <w:rPr>
          <w:sz w:val="28"/>
          <w:szCs w:val="28"/>
          <w:lang w:val="uk-UA"/>
        </w:rPr>
        <w:t>і</w:t>
      </w:r>
      <w:r w:rsidR="00AC0FB3" w:rsidRPr="00886CBE">
        <w:rPr>
          <w:sz w:val="28"/>
          <w:szCs w:val="28"/>
          <w:lang w:val="uk-UA"/>
        </w:rPr>
        <w:t xml:space="preserve"> громадян</w:t>
      </w:r>
      <w:r w:rsidR="005943AD" w:rsidRPr="00886CBE">
        <w:rPr>
          <w:sz w:val="28"/>
          <w:szCs w:val="28"/>
          <w:lang w:val="uk-UA"/>
        </w:rPr>
        <w:t>и</w:t>
      </w:r>
      <w:r w:rsidR="00AC0FB3" w:rsidRPr="00886CBE">
        <w:rPr>
          <w:sz w:val="28"/>
          <w:szCs w:val="28"/>
          <w:lang w:val="uk-UA"/>
        </w:rPr>
        <w:t xml:space="preserve"> за особисті заслуги в участі у відсічі та </w:t>
      </w:r>
      <w:proofErr w:type="spellStart"/>
      <w:r w:rsidR="00AC0FB3" w:rsidRPr="00886CBE">
        <w:rPr>
          <w:sz w:val="28"/>
          <w:szCs w:val="28"/>
          <w:lang w:val="uk-UA"/>
        </w:rPr>
        <w:t>стриманні</w:t>
      </w:r>
      <w:proofErr w:type="spellEnd"/>
      <w:r w:rsidR="00AC0FB3" w:rsidRPr="00886CBE">
        <w:rPr>
          <w:sz w:val="28"/>
          <w:szCs w:val="28"/>
          <w:lang w:val="uk-UA"/>
        </w:rPr>
        <w:t xml:space="preserve"> збройної агресії Російської Федерації та інших держав, захисті незалежності, суверенітету і територіальної цілісності України, зміцненні та забезпеченні обороноздатності та безпеки, підтримці високої бойової готовності військ, боротьбі зі злочинністю, відстоюванн</w:t>
      </w:r>
      <w:r w:rsidR="005943AD" w:rsidRPr="00886CBE">
        <w:rPr>
          <w:sz w:val="28"/>
          <w:szCs w:val="28"/>
          <w:lang w:val="uk-UA"/>
        </w:rPr>
        <w:t>і</w:t>
      </w:r>
      <w:r w:rsidR="00AC0FB3" w:rsidRPr="00886CBE">
        <w:rPr>
          <w:sz w:val="28"/>
          <w:szCs w:val="28"/>
          <w:lang w:val="uk-UA"/>
        </w:rPr>
        <w:t xml:space="preserve"> конституційних засад демократії, захисті конституційних прав і свобод громадян, мужність, відвагу та героїзм, зразкове виконання військового та службового обов’язку, плідну благодійну, волонтерську і </w:t>
      </w:r>
      <w:r w:rsidR="00AC0FB3" w:rsidRPr="00886CBE">
        <w:rPr>
          <w:color w:val="000000"/>
          <w:sz w:val="28"/>
          <w:szCs w:val="28"/>
          <w:lang w:val="uk-UA"/>
        </w:rPr>
        <w:t xml:space="preserve">громадську </w:t>
      </w:r>
      <w:r w:rsidR="00AC0FB3" w:rsidRPr="00886CBE">
        <w:rPr>
          <w:sz w:val="28"/>
          <w:szCs w:val="28"/>
          <w:lang w:val="uk-UA"/>
        </w:rPr>
        <w:t>діяльність</w:t>
      </w:r>
      <w:r w:rsidR="0007113A" w:rsidRPr="00886CBE">
        <w:rPr>
          <w:sz w:val="28"/>
          <w:szCs w:val="28"/>
          <w:lang w:val="uk-UA"/>
        </w:rPr>
        <w:t>.</w:t>
      </w:r>
    </w:p>
    <w:p w14:paraId="4CBBFE89" w14:textId="77777777" w:rsidR="0091380D" w:rsidRPr="00886CBE" w:rsidRDefault="0091380D" w:rsidP="009759D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7D4A774" w14:textId="0A3C218C" w:rsidR="00E25BFD" w:rsidRPr="00886CBE" w:rsidRDefault="00E25BFD" w:rsidP="00E25B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86CBE">
        <w:rPr>
          <w:sz w:val="28"/>
          <w:szCs w:val="28"/>
          <w:lang w:val="uk-UA"/>
        </w:rPr>
        <w:t xml:space="preserve">2. Висунення кандидатур для нагородження </w:t>
      </w:r>
      <w:r w:rsidR="009759D5" w:rsidRPr="00886CBE">
        <w:rPr>
          <w:sz w:val="28"/>
          <w:szCs w:val="28"/>
          <w:lang w:val="uk-UA"/>
        </w:rPr>
        <w:t>Почесн</w:t>
      </w:r>
      <w:r w:rsidR="0017637E" w:rsidRPr="00886CBE">
        <w:rPr>
          <w:sz w:val="28"/>
          <w:szCs w:val="28"/>
          <w:lang w:val="uk-UA"/>
        </w:rPr>
        <w:t>ою</w:t>
      </w:r>
      <w:r w:rsidR="009759D5" w:rsidRPr="00886CBE">
        <w:rPr>
          <w:sz w:val="28"/>
          <w:szCs w:val="28"/>
          <w:lang w:val="uk-UA"/>
        </w:rPr>
        <w:t xml:space="preserve"> відзнак</w:t>
      </w:r>
      <w:r w:rsidR="0017637E" w:rsidRPr="00886CBE">
        <w:rPr>
          <w:sz w:val="28"/>
          <w:szCs w:val="28"/>
          <w:lang w:val="uk-UA"/>
        </w:rPr>
        <w:t>ою</w:t>
      </w:r>
      <w:r w:rsidR="009759D5" w:rsidRPr="00886CBE">
        <w:rPr>
          <w:sz w:val="28"/>
          <w:szCs w:val="28"/>
          <w:lang w:val="uk-UA"/>
        </w:rPr>
        <w:t xml:space="preserve"> обласної ради</w:t>
      </w:r>
      <w:r w:rsidRPr="00886CBE">
        <w:rPr>
          <w:sz w:val="28"/>
          <w:szCs w:val="28"/>
          <w:lang w:val="uk-UA"/>
        </w:rPr>
        <w:t xml:space="preserve"> здійснюється гласно трудовими колективами підприємств, установ, організацій незалежно від форми власності, органами місцевого самоврядування та державної влади, об’єднаннями громадян.</w:t>
      </w:r>
    </w:p>
    <w:p w14:paraId="4247890F" w14:textId="77777777" w:rsidR="009759D5" w:rsidRPr="00886CBE" w:rsidRDefault="009759D5" w:rsidP="00E25B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1ABBBD04" w14:textId="2F4EFA4F" w:rsidR="005C0189" w:rsidRPr="00886CBE" w:rsidRDefault="00E25BFD" w:rsidP="005C01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86CBE">
        <w:rPr>
          <w:sz w:val="28"/>
          <w:szCs w:val="28"/>
          <w:lang w:val="uk-UA"/>
        </w:rPr>
        <w:t xml:space="preserve">3. Клопотання про нагородження </w:t>
      </w:r>
      <w:r w:rsidR="009759D5" w:rsidRPr="00886CBE">
        <w:rPr>
          <w:sz w:val="28"/>
          <w:szCs w:val="28"/>
          <w:lang w:val="uk-UA"/>
        </w:rPr>
        <w:t>Почесною відзнакою обласної ради</w:t>
      </w:r>
      <w:r w:rsidRPr="00886CBE">
        <w:rPr>
          <w:sz w:val="28"/>
          <w:szCs w:val="28"/>
          <w:lang w:val="uk-UA"/>
        </w:rPr>
        <w:t xml:space="preserve"> подається голові обласної ради</w:t>
      </w:r>
      <w:r w:rsidR="001D7F28" w:rsidRPr="00886CBE">
        <w:rPr>
          <w:sz w:val="28"/>
          <w:szCs w:val="28"/>
          <w:lang w:val="uk-UA"/>
        </w:rPr>
        <w:t xml:space="preserve"> за 20 календарних днів до заходу</w:t>
      </w:r>
      <w:r w:rsidRPr="00886CBE">
        <w:rPr>
          <w:sz w:val="28"/>
          <w:szCs w:val="28"/>
          <w:lang w:val="uk-UA"/>
        </w:rPr>
        <w:t>.</w:t>
      </w:r>
    </w:p>
    <w:p w14:paraId="5E719107" w14:textId="1424D045" w:rsidR="00E25BFD" w:rsidRPr="00886CBE" w:rsidRDefault="00E25BFD" w:rsidP="00E25B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86CBE">
        <w:rPr>
          <w:sz w:val="28"/>
          <w:szCs w:val="28"/>
          <w:lang w:val="uk-UA"/>
        </w:rPr>
        <w:t xml:space="preserve">У клопотанні зазначається інформація про нагороджених: </w:t>
      </w:r>
    </w:p>
    <w:p w14:paraId="45D5B028" w14:textId="77777777" w:rsidR="00E25BFD" w:rsidRPr="00886CBE" w:rsidRDefault="00E25BFD" w:rsidP="00E25B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86CBE">
        <w:rPr>
          <w:sz w:val="28"/>
          <w:szCs w:val="28"/>
          <w:lang w:val="uk-UA"/>
        </w:rPr>
        <w:t>прізвище, ім’я, по батькові;</w:t>
      </w:r>
    </w:p>
    <w:p w14:paraId="31D3B69D" w14:textId="4B3F0349" w:rsidR="00E25BFD" w:rsidRPr="00886CBE" w:rsidRDefault="00E25BFD" w:rsidP="00E25B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86CBE">
        <w:rPr>
          <w:sz w:val="28"/>
          <w:szCs w:val="28"/>
          <w:lang w:val="uk-UA"/>
        </w:rPr>
        <w:t>повна назва займаної посади згідно зі штатним розписом</w:t>
      </w:r>
      <w:r w:rsidR="009759D5" w:rsidRPr="00886CBE">
        <w:rPr>
          <w:sz w:val="28"/>
          <w:szCs w:val="28"/>
          <w:lang w:val="uk-UA"/>
        </w:rPr>
        <w:t xml:space="preserve"> відповідно до запису у трудовій книжці, військово</w:t>
      </w:r>
      <w:r w:rsidR="00E06454" w:rsidRPr="00886CBE">
        <w:rPr>
          <w:sz w:val="28"/>
          <w:szCs w:val="28"/>
          <w:lang w:val="uk-UA"/>
        </w:rPr>
        <w:t>го</w:t>
      </w:r>
      <w:r w:rsidR="009759D5" w:rsidRPr="00886CBE">
        <w:rPr>
          <w:sz w:val="28"/>
          <w:szCs w:val="28"/>
          <w:lang w:val="uk-UA"/>
        </w:rPr>
        <w:t xml:space="preserve"> квитк</w:t>
      </w:r>
      <w:r w:rsidR="00E06454" w:rsidRPr="00886CBE">
        <w:rPr>
          <w:sz w:val="28"/>
          <w:szCs w:val="28"/>
          <w:lang w:val="uk-UA"/>
        </w:rPr>
        <w:t>а</w:t>
      </w:r>
      <w:r w:rsidRPr="00886CBE">
        <w:rPr>
          <w:sz w:val="28"/>
          <w:szCs w:val="28"/>
          <w:lang w:val="uk-UA"/>
        </w:rPr>
        <w:t xml:space="preserve">; </w:t>
      </w:r>
    </w:p>
    <w:p w14:paraId="221174D6" w14:textId="77777777" w:rsidR="00E25BFD" w:rsidRPr="00886CBE" w:rsidRDefault="00E25BFD" w:rsidP="00E25B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86CBE">
        <w:rPr>
          <w:sz w:val="28"/>
          <w:szCs w:val="28"/>
          <w:lang w:val="uk-UA"/>
        </w:rPr>
        <w:t xml:space="preserve">підстави для нагородження; </w:t>
      </w:r>
    </w:p>
    <w:p w14:paraId="12BBFA61" w14:textId="00639D7C" w:rsidR="00E25BFD" w:rsidRPr="00886CBE" w:rsidRDefault="00E25BFD" w:rsidP="00E25B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86CBE">
        <w:rPr>
          <w:sz w:val="28"/>
          <w:szCs w:val="28"/>
          <w:lang w:val="uk-UA"/>
        </w:rPr>
        <w:t>дата та час проведення заходу, з нагоди якого буде проводитися нагородження, із зазначенням місця проведення церемонії нагородження та прізвищ відповідальних за проведення заходу осіб.</w:t>
      </w:r>
    </w:p>
    <w:p w14:paraId="089D6096" w14:textId="77777777" w:rsidR="009759D5" w:rsidRPr="00886CBE" w:rsidRDefault="009759D5" w:rsidP="00E25B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0451BACF" w14:textId="616E27C4" w:rsidR="00E25BFD" w:rsidRPr="00886CBE" w:rsidRDefault="00E25BFD" w:rsidP="009759D5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  <w:lang w:val="uk-UA"/>
        </w:rPr>
      </w:pPr>
      <w:r w:rsidRPr="00886CBE">
        <w:rPr>
          <w:sz w:val="28"/>
          <w:szCs w:val="28"/>
          <w:lang w:val="uk-UA"/>
        </w:rPr>
        <w:t xml:space="preserve">4. </w:t>
      </w:r>
      <w:r w:rsidRPr="00886CBE">
        <w:rPr>
          <w:color w:val="000000"/>
          <w:spacing w:val="2"/>
          <w:sz w:val="28"/>
          <w:szCs w:val="28"/>
          <w:lang w:val="uk-UA"/>
        </w:rPr>
        <w:t xml:space="preserve">До клопотання щодо нагородження </w:t>
      </w:r>
      <w:r w:rsidR="009759D5" w:rsidRPr="00886CBE">
        <w:rPr>
          <w:sz w:val="28"/>
          <w:szCs w:val="28"/>
          <w:lang w:val="uk-UA"/>
        </w:rPr>
        <w:t>Почесною відзнакою обласної ради</w:t>
      </w:r>
      <w:r w:rsidRPr="00886CBE">
        <w:rPr>
          <w:sz w:val="28"/>
          <w:szCs w:val="28"/>
          <w:lang w:val="uk-UA"/>
        </w:rPr>
        <w:t xml:space="preserve"> </w:t>
      </w:r>
      <w:r w:rsidRPr="00886CBE">
        <w:rPr>
          <w:color w:val="000000"/>
          <w:spacing w:val="2"/>
          <w:sz w:val="28"/>
          <w:szCs w:val="28"/>
          <w:lang w:val="uk-UA"/>
        </w:rPr>
        <w:t>дода</w:t>
      </w:r>
      <w:r w:rsidR="009759D5" w:rsidRPr="00886CBE">
        <w:rPr>
          <w:color w:val="000000"/>
          <w:spacing w:val="2"/>
          <w:sz w:val="28"/>
          <w:szCs w:val="28"/>
          <w:lang w:val="uk-UA"/>
        </w:rPr>
        <w:t xml:space="preserve">ється </w:t>
      </w:r>
      <w:r w:rsidRPr="00886CBE">
        <w:rPr>
          <w:color w:val="000000"/>
          <w:spacing w:val="3"/>
          <w:sz w:val="28"/>
          <w:szCs w:val="28"/>
          <w:lang w:val="uk-UA"/>
        </w:rPr>
        <w:t>характеристика</w:t>
      </w:r>
      <w:r w:rsidR="009759D5" w:rsidRPr="00886CBE">
        <w:rPr>
          <w:color w:val="000000"/>
          <w:spacing w:val="3"/>
          <w:sz w:val="28"/>
          <w:szCs w:val="28"/>
          <w:lang w:val="uk-UA"/>
        </w:rPr>
        <w:t xml:space="preserve"> за підписом керівника</w:t>
      </w:r>
      <w:r w:rsidR="005C0189" w:rsidRPr="00886CBE">
        <w:rPr>
          <w:color w:val="000000"/>
          <w:spacing w:val="3"/>
          <w:sz w:val="28"/>
          <w:szCs w:val="28"/>
          <w:lang w:val="uk-UA"/>
        </w:rPr>
        <w:t xml:space="preserve"> та</w:t>
      </w:r>
      <w:r w:rsidR="00E06454" w:rsidRPr="00886CBE">
        <w:rPr>
          <w:color w:val="000000"/>
          <w:spacing w:val="3"/>
          <w:sz w:val="28"/>
          <w:szCs w:val="28"/>
          <w:lang w:val="uk-UA"/>
        </w:rPr>
        <w:t xml:space="preserve"> скріплена печаткою, у якій зазначаються:</w:t>
      </w:r>
    </w:p>
    <w:p w14:paraId="4C99E2C4" w14:textId="0E937BDB" w:rsidR="00E06454" w:rsidRPr="00886CBE" w:rsidRDefault="00E06454" w:rsidP="009759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86CBE">
        <w:rPr>
          <w:sz w:val="28"/>
          <w:szCs w:val="28"/>
          <w:lang w:val="uk-UA"/>
        </w:rPr>
        <w:t>прізвище, ім’я, по батькові, дата народження;</w:t>
      </w:r>
    </w:p>
    <w:p w14:paraId="4B03463E" w14:textId="10A8CA56" w:rsidR="00E06454" w:rsidRPr="00886CBE" w:rsidRDefault="00E06454" w:rsidP="009759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86CBE">
        <w:rPr>
          <w:sz w:val="28"/>
          <w:szCs w:val="28"/>
          <w:lang w:val="uk-UA"/>
        </w:rPr>
        <w:t>повна назва займаної посади відповідно до запису у трудовій книжці, військового квитка;</w:t>
      </w:r>
    </w:p>
    <w:p w14:paraId="36671138" w14:textId="020B33CA" w:rsidR="00E06454" w:rsidRPr="00886CBE" w:rsidRDefault="00E06454" w:rsidP="009759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86CBE">
        <w:rPr>
          <w:sz w:val="28"/>
          <w:szCs w:val="28"/>
          <w:lang w:val="uk-UA"/>
        </w:rPr>
        <w:lastRenderedPageBreak/>
        <w:t>стаж роботи у разі наявності (загальний та на цій посаді);</w:t>
      </w:r>
    </w:p>
    <w:p w14:paraId="02CE8CC0" w14:textId="39999B6A" w:rsidR="00E06454" w:rsidRPr="00886CBE" w:rsidRDefault="00E06454" w:rsidP="009759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86CBE">
        <w:rPr>
          <w:sz w:val="28"/>
          <w:szCs w:val="28"/>
          <w:lang w:val="uk-UA"/>
        </w:rPr>
        <w:t>підстави для нагородження;</w:t>
      </w:r>
    </w:p>
    <w:p w14:paraId="54EC0BCC" w14:textId="23CFE513" w:rsidR="00E06454" w:rsidRPr="00886CBE" w:rsidRDefault="00E06454" w:rsidP="009759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86CBE">
        <w:rPr>
          <w:sz w:val="28"/>
          <w:szCs w:val="28"/>
          <w:lang w:val="uk-UA"/>
        </w:rPr>
        <w:t>професійні та ділові якості особи, яка заохочується, також зазначаються конкретні особисті заслуги особи, що стали підставою для порушення клопотання про нагородження;</w:t>
      </w:r>
    </w:p>
    <w:p w14:paraId="7993DF64" w14:textId="23694855" w:rsidR="00E06454" w:rsidRPr="00886CBE" w:rsidRDefault="00E06454" w:rsidP="009759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86CBE">
        <w:rPr>
          <w:sz w:val="28"/>
          <w:szCs w:val="28"/>
          <w:lang w:val="uk-UA"/>
        </w:rPr>
        <w:t>інформація про попередні нагородження.</w:t>
      </w:r>
    </w:p>
    <w:p w14:paraId="5F2BD206" w14:textId="77777777" w:rsidR="00A60168" w:rsidRPr="00886CBE" w:rsidRDefault="00A60168" w:rsidP="00B020B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95B2643" w14:textId="1F83920B" w:rsidR="00E25BFD" w:rsidRPr="00886CBE" w:rsidRDefault="00B020B2" w:rsidP="00E25B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25BFD" w:rsidRPr="00886CBE">
        <w:rPr>
          <w:sz w:val="28"/>
          <w:szCs w:val="28"/>
          <w:lang w:val="uk-UA"/>
        </w:rPr>
        <w:t>. Нагородження здійснюється згідно з розпорядженням голови обласної ради.</w:t>
      </w:r>
    </w:p>
    <w:p w14:paraId="3E161FE6" w14:textId="77777777" w:rsidR="00A60168" w:rsidRPr="00886CBE" w:rsidRDefault="00A60168" w:rsidP="00E25B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58D7AA3C" w14:textId="60C53D91" w:rsidR="00E25BFD" w:rsidRPr="00886CBE" w:rsidRDefault="00B020B2" w:rsidP="00E25B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25BFD" w:rsidRPr="00886CBE">
        <w:rPr>
          <w:sz w:val="28"/>
          <w:szCs w:val="28"/>
          <w:lang w:val="uk-UA"/>
        </w:rPr>
        <w:t xml:space="preserve">. Разом із </w:t>
      </w:r>
      <w:r w:rsidR="00A60168" w:rsidRPr="00886CBE">
        <w:rPr>
          <w:sz w:val="28"/>
          <w:szCs w:val="28"/>
          <w:lang w:val="uk-UA"/>
        </w:rPr>
        <w:t xml:space="preserve">Почесною відзнакою обласної ради </w:t>
      </w:r>
      <w:r w:rsidR="00E25BFD" w:rsidRPr="00886CBE">
        <w:rPr>
          <w:sz w:val="28"/>
          <w:szCs w:val="28"/>
          <w:lang w:val="uk-UA"/>
        </w:rPr>
        <w:t>вручається підписане й засвідчене печаткою Дніпропетровської обласної ради посвідчення.</w:t>
      </w:r>
    </w:p>
    <w:p w14:paraId="64AAAE17" w14:textId="77777777" w:rsidR="00E25BFD" w:rsidRPr="00886CBE" w:rsidRDefault="00E25BFD" w:rsidP="00E25B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02E59096" w14:textId="355A5972" w:rsidR="00E25BFD" w:rsidRPr="00886CBE" w:rsidRDefault="00B020B2" w:rsidP="00E25B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25BFD" w:rsidRPr="00886CBE">
        <w:rPr>
          <w:sz w:val="28"/>
          <w:szCs w:val="28"/>
          <w:lang w:val="uk-UA"/>
        </w:rPr>
        <w:t xml:space="preserve">. </w:t>
      </w:r>
      <w:r w:rsidR="00A60168" w:rsidRPr="00886CBE">
        <w:rPr>
          <w:sz w:val="28"/>
          <w:szCs w:val="28"/>
          <w:lang w:val="uk-UA"/>
        </w:rPr>
        <w:t xml:space="preserve">Почесну відзнаку обласної ради </w:t>
      </w:r>
      <w:r w:rsidR="00E25BFD" w:rsidRPr="00886CBE">
        <w:rPr>
          <w:sz w:val="28"/>
          <w:szCs w:val="28"/>
          <w:lang w:val="uk-UA"/>
        </w:rPr>
        <w:t>вручає голова обласної ради або за його дорученням заступники голови обласної ради, інші відповідальні особи.</w:t>
      </w:r>
    </w:p>
    <w:p w14:paraId="0D930421" w14:textId="77777777" w:rsidR="00A60168" w:rsidRPr="00886CBE" w:rsidRDefault="00A60168" w:rsidP="00E25B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3BE87102" w14:textId="61694D93" w:rsidR="00E25BFD" w:rsidRPr="00886CBE" w:rsidRDefault="00B020B2" w:rsidP="00E25B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E25BFD" w:rsidRPr="00886CBE">
        <w:rPr>
          <w:sz w:val="28"/>
          <w:szCs w:val="28"/>
          <w:lang w:val="uk-UA"/>
        </w:rPr>
        <w:t xml:space="preserve">. </w:t>
      </w:r>
      <w:r w:rsidR="00466293" w:rsidRPr="00886CBE">
        <w:rPr>
          <w:sz w:val="28"/>
          <w:szCs w:val="28"/>
          <w:lang w:val="uk-UA"/>
        </w:rPr>
        <w:t>Вручення Почесної відзнаки обласної ради проводиться в урочистій обстановці та гласно.</w:t>
      </w:r>
    </w:p>
    <w:p w14:paraId="7B2B9735" w14:textId="77777777" w:rsidR="00A60168" w:rsidRPr="00886CBE" w:rsidRDefault="00A60168" w:rsidP="00E25B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5F441B24" w14:textId="3435151B" w:rsidR="00E25BFD" w:rsidRPr="00886CBE" w:rsidRDefault="00B020B2" w:rsidP="00E25B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E25BFD" w:rsidRPr="00886CBE">
        <w:rPr>
          <w:sz w:val="28"/>
          <w:szCs w:val="28"/>
          <w:lang w:val="uk-UA"/>
        </w:rPr>
        <w:t xml:space="preserve">. </w:t>
      </w:r>
      <w:proofErr w:type="spellStart"/>
      <w:r w:rsidR="00466293" w:rsidRPr="00886CBE">
        <w:rPr>
          <w:sz w:val="28"/>
          <w:szCs w:val="28"/>
          <w:lang w:val="uk-UA"/>
        </w:rPr>
        <w:t>Проєкт</w:t>
      </w:r>
      <w:proofErr w:type="spellEnd"/>
      <w:r w:rsidR="00466293" w:rsidRPr="00886CBE">
        <w:rPr>
          <w:sz w:val="28"/>
          <w:szCs w:val="28"/>
          <w:lang w:val="uk-UA"/>
        </w:rPr>
        <w:t xml:space="preserve"> розпорядження голови обласної ради про нагородження </w:t>
      </w:r>
      <w:r w:rsidR="00CA4CE1" w:rsidRPr="00886CBE">
        <w:rPr>
          <w:sz w:val="28"/>
          <w:szCs w:val="28"/>
          <w:lang w:val="uk-UA"/>
        </w:rPr>
        <w:t xml:space="preserve">готує </w:t>
      </w:r>
      <w:r w:rsidR="00466293" w:rsidRPr="00886CBE">
        <w:rPr>
          <w:sz w:val="28"/>
          <w:szCs w:val="28"/>
          <w:lang w:val="uk-UA"/>
        </w:rPr>
        <w:t>відділ з питань кадрового менеджменту та служби в органах місцевого самоврядування виконавчого апарату обласної ради.</w:t>
      </w:r>
    </w:p>
    <w:p w14:paraId="1796B476" w14:textId="77777777" w:rsidR="00A60168" w:rsidRPr="00886CBE" w:rsidRDefault="00A60168" w:rsidP="00E25B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52D21483" w14:textId="47481016" w:rsidR="00E25BFD" w:rsidRPr="00886CBE" w:rsidRDefault="00E25BFD" w:rsidP="00E25BFD">
      <w:pPr>
        <w:shd w:val="clear" w:color="auto" w:fill="FFFFFF"/>
        <w:ind w:firstLine="709"/>
        <w:jc w:val="both"/>
        <w:rPr>
          <w:color w:val="000000"/>
          <w:spacing w:val="-4"/>
          <w:lang w:val="uk-UA"/>
        </w:rPr>
      </w:pPr>
      <w:r w:rsidRPr="00886CBE">
        <w:rPr>
          <w:color w:val="000000"/>
          <w:spacing w:val="-4"/>
          <w:lang w:val="uk-UA"/>
        </w:rPr>
        <w:t>1</w:t>
      </w:r>
      <w:r w:rsidR="00B020B2">
        <w:rPr>
          <w:color w:val="000000"/>
          <w:spacing w:val="-4"/>
          <w:lang w:val="uk-UA"/>
        </w:rPr>
        <w:t>0</w:t>
      </w:r>
      <w:r w:rsidRPr="00886CBE">
        <w:rPr>
          <w:color w:val="000000"/>
          <w:spacing w:val="-4"/>
          <w:lang w:val="uk-UA"/>
        </w:rPr>
        <w:t>. Облік і реєстрація нагороджен</w:t>
      </w:r>
      <w:r w:rsidR="00CA4CE1" w:rsidRPr="00886CBE">
        <w:rPr>
          <w:color w:val="000000"/>
          <w:spacing w:val="-4"/>
          <w:lang w:val="uk-UA"/>
        </w:rPr>
        <w:t>их</w:t>
      </w:r>
      <w:r w:rsidRPr="00886CBE">
        <w:rPr>
          <w:color w:val="000000"/>
          <w:spacing w:val="-4"/>
          <w:lang w:val="uk-UA"/>
        </w:rPr>
        <w:t xml:space="preserve"> </w:t>
      </w:r>
      <w:r w:rsidR="00466293" w:rsidRPr="00886CBE">
        <w:rPr>
          <w:lang w:val="uk-UA"/>
        </w:rPr>
        <w:t xml:space="preserve">Почесною відзнакою обласної ради </w:t>
      </w:r>
      <w:r w:rsidRPr="00886CBE">
        <w:rPr>
          <w:color w:val="000000"/>
          <w:spacing w:val="-4"/>
          <w:lang w:val="uk-UA"/>
        </w:rPr>
        <w:t>здійсню</w:t>
      </w:r>
      <w:r w:rsidR="00CA4CE1" w:rsidRPr="00886CBE">
        <w:rPr>
          <w:color w:val="000000"/>
          <w:spacing w:val="-4"/>
          <w:lang w:val="uk-UA"/>
        </w:rPr>
        <w:t>є</w:t>
      </w:r>
      <w:r w:rsidRPr="00886CBE">
        <w:rPr>
          <w:color w:val="000000"/>
          <w:spacing w:val="-4"/>
          <w:lang w:val="uk-UA"/>
        </w:rPr>
        <w:t>ться відділом з питань кадрового менеджменту та служби в органах місцевого самоврядування виконавчого апарату обласної ради.</w:t>
      </w:r>
    </w:p>
    <w:p w14:paraId="0E17766D" w14:textId="77777777" w:rsidR="00A60168" w:rsidRPr="00886CBE" w:rsidRDefault="00A60168" w:rsidP="00E25BFD">
      <w:pPr>
        <w:shd w:val="clear" w:color="auto" w:fill="FFFFFF"/>
        <w:ind w:firstLine="709"/>
        <w:jc w:val="both"/>
        <w:rPr>
          <w:spacing w:val="-4"/>
          <w:lang w:val="uk-UA"/>
        </w:rPr>
      </w:pPr>
    </w:p>
    <w:p w14:paraId="6069B6A9" w14:textId="296CC20B" w:rsidR="00E25BFD" w:rsidRPr="00886CBE" w:rsidRDefault="00E25BFD" w:rsidP="00E25B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86CBE">
        <w:rPr>
          <w:sz w:val="28"/>
          <w:szCs w:val="28"/>
          <w:lang w:val="uk-UA"/>
        </w:rPr>
        <w:t>1</w:t>
      </w:r>
      <w:r w:rsidR="00B020B2">
        <w:rPr>
          <w:sz w:val="28"/>
          <w:szCs w:val="28"/>
          <w:lang w:val="uk-UA"/>
        </w:rPr>
        <w:t>1</w:t>
      </w:r>
      <w:r w:rsidRPr="00886CBE">
        <w:rPr>
          <w:sz w:val="28"/>
          <w:szCs w:val="28"/>
          <w:lang w:val="uk-UA"/>
        </w:rPr>
        <w:t xml:space="preserve">. </w:t>
      </w:r>
      <w:r w:rsidR="00CA4CE1" w:rsidRPr="00886CBE">
        <w:rPr>
          <w:sz w:val="28"/>
          <w:szCs w:val="28"/>
          <w:lang w:val="uk-UA"/>
        </w:rPr>
        <w:t xml:space="preserve">У разі невідповідності </w:t>
      </w:r>
      <w:r w:rsidRPr="00886CBE">
        <w:rPr>
          <w:sz w:val="28"/>
          <w:szCs w:val="28"/>
          <w:lang w:val="uk-UA"/>
        </w:rPr>
        <w:t>подан</w:t>
      </w:r>
      <w:r w:rsidR="00CA4CE1" w:rsidRPr="00886CBE">
        <w:rPr>
          <w:sz w:val="28"/>
          <w:szCs w:val="28"/>
          <w:lang w:val="uk-UA"/>
        </w:rPr>
        <w:t>их</w:t>
      </w:r>
      <w:r w:rsidRPr="00886CBE">
        <w:rPr>
          <w:sz w:val="28"/>
          <w:szCs w:val="28"/>
          <w:lang w:val="uk-UA"/>
        </w:rPr>
        <w:t xml:space="preserve"> документ</w:t>
      </w:r>
      <w:r w:rsidR="00CA4CE1" w:rsidRPr="00886CBE">
        <w:rPr>
          <w:sz w:val="28"/>
          <w:szCs w:val="28"/>
          <w:lang w:val="uk-UA"/>
        </w:rPr>
        <w:t>ів</w:t>
      </w:r>
      <w:r w:rsidRPr="00886CBE">
        <w:rPr>
          <w:sz w:val="28"/>
          <w:szCs w:val="28"/>
          <w:lang w:val="uk-UA"/>
        </w:rPr>
        <w:t xml:space="preserve"> вимогам </w:t>
      </w:r>
      <w:r w:rsidR="00CA4CE1" w:rsidRPr="00886CBE">
        <w:rPr>
          <w:sz w:val="28"/>
          <w:szCs w:val="28"/>
          <w:lang w:val="uk-UA"/>
        </w:rPr>
        <w:t xml:space="preserve">     </w:t>
      </w:r>
      <w:r w:rsidR="00BB497E">
        <w:rPr>
          <w:sz w:val="28"/>
          <w:szCs w:val="28"/>
          <w:lang w:val="uk-UA"/>
        </w:rPr>
        <w:t xml:space="preserve">                </w:t>
      </w:r>
      <w:r w:rsidRPr="00886CBE">
        <w:rPr>
          <w:sz w:val="28"/>
          <w:szCs w:val="28"/>
          <w:lang w:val="uk-UA"/>
        </w:rPr>
        <w:t>пунктів 3, 4 цього Положення або порушен</w:t>
      </w:r>
      <w:r w:rsidR="00B020B2">
        <w:rPr>
          <w:sz w:val="28"/>
          <w:szCs w:val="28"/>
          <w:lang w:val="uk-UA"/>
        </w:rPr>
        <w:t>ня</w:t>
      </w:r>
      <w:r w:rsidRPr="00886CBE">
        <w:rPr>
          <w:sz w:val="28"/>
          <w:szCs w:val="28"/>
          <w:lang w:val="uk-UA"/>
        </w:rPr>
        <w:t xml:space="preserve"> термін</w:t>
      </w:r>
      <w:r w:rsidR="00B020B2">
        <w:rPr>
          <w:sz w:val="28"/>
          <w:szCs w:val="28"/>
          <w:lang w:val="uk-UA"/>
        </w:rPr>
        <w:t>ів</w:t>
      </w:r>
      <w:r w:rsidR="00BB497E">
        <w:rPr>
          <w:sz w:val="28"/>
          <w:szCs w:val="28"/>
          <w:lang w:val="uk-UA"/>
        </w:rPr>
        <w:t xml:space="preserve"> подання клопотання</w:t>
      </w:r>
      <w:r w:rsidRPr="00886CBE">
        <w:rPr>
          <w:sz w:val="28"/>
          <w:szCs w:val="28"/>
          <w:lang w:val="uk-UA"/>
        </w:rPr>
        <w:t xml:space="preserve"> документи повертаються органу, який їх надіслав, із супровідним листом (як такі, що не підлягають задоволенню).</w:t>
      </w:r>
    </w:p>
    <w:p w14:paraId="249946F8" w14:textId="77777777" w:rsidR="00466293" w:rsidRPr="00886CBE" w:rsidRDefault="00466293" w:rsidP="00E25B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52915FC3" w14:textId="0A99FB35" w:rsidR="00E25BFD" w:rsidRPr="00886CBE" w:rsidRDefault="00E25BFD" w:rsidP="00E25B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86CBE">
        <w:rPr>
          <w:sz w:val="28"/>
          <w:szCs w:val="28"/>
          <w:lang w:val="uk-UA"/>
        </w:rPr>
        <w:t>1</w:t>
      </w:r>
      <w:r w:rsidR="00B020B2">
        <w:rPr>
          <w:sz w:val="28"/>
          <w:szCs w:val="28"/>
          <w:lang w:val="uk-UA"/>
        </w:rPr>
        <w:t>2</w:t>
      </w:r>
      <w:r w:rsidRPr="00886CBE">
        <w:rPr>
          <w:sz w:val="28"/>
          <w:szCs w:val="28"/>
          <w:lang w:val="uk-UA"/>
        </w:rPr>
        <w:t xml:space="preserve">. </w:t>
      </w:r>
      <w:r w:rsidR="00466293" w:rsidRPr="00886CBE">
        <w:rPr>
          <w:sz w:val="28"/>
          <w:szCs w:val="28"/>
          <w:lang w:val="uk-UA"/>
        </w:rPr>
        <w:t>Почесною відзнакою обласної ради</w:t>
      </w:r>
      <w:r w:rsidRPr="00886CBE">
        <w:rPr>
          <w:sz w:val="28"/>
          <w:szCs w:val="28"/>
          <w:lang w:val="uk-UA"/>
        </w:rPr>
        <w:t xml:space="preserve"> нагороджуються громадяни України та громадяни іноземних держав.</w:t>
      </w:r>
    </w:p>
    <w:p w14:paraId="44871E46" w14:textId="77777777" w:rsidR="00466293" w:rsidRPr="00886CBE" w:rsidRDefault="00466293" w:rsidP="00E25B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2E13AB09" w14:textId="3E657498" w:rsidR="00E25BFD" w:rsidRPr="00886CBE" w:rsidRDefault="00E25BFD" w:rsidP="00886C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86CBE">
        <w:rPr>
          <w:sz w:val="28"/>
          <w:szCs w:val="28"/>
          <w:lang w:val="uk-UA"/>
        </w:rPr>
        <w:t>1</w:t>
      </w:r>
      <w:r w:rsidR="00B020B2">
        <w:rPr>
          <w:sz w:val="28"/>
          <w:szCs w:val="28"/>
          <w:lang w:val="uk-UA"/>
        </w:rPr>
        <w:t>3</w:t>
      </w:r>
      <w:r w:rsidRPr="00886CBE">
        <w:rPr>
          <w:sz w:val="28"/>
          <w:szCs w:val="28"/>
          <w:lang w:val="uk-UA"/>
        </w:rPr>
        <w:t xml:space="preserve">. </w:t>
      </w:r>
      <w:r w:rsidR="00886CBE" w:rsidRPr="00886CBE">
        <w:rPr>
          <w:sz w:val="28"/>
          <w:szCs w:val="28"/>
          <w:shd w:val="clear" w:color="auto" w:fill="FFFFFF"/>
        </w:rPr>
        <w:t xml:space="preserve">У </w:t>
      </w:r>
      <w:proofErr w:type="spellStart"/>
      <w:r w:rsidR="00886CBE" w:rsidRPr="00886CBE">
        <w:rPr>
          <w:sz w:val="28"/>
          <w:szCs w:val="28"/>
          <w:shd w:val="clear" w:color="auto" w:fill="FFFFFF"/>
        </w:rPr>
        <w:t>разі</w:t>
      </w:r>
      <w:proofErr w:type="spellEnd"/>
      <w:r w:rsidR="00886CBE" w:rsidRPr="00886CBE">
        <w:rPr>
          <w:sz w:val="28"/>
          <w:szCs w:val="28"/>
          <w:shd w:val="clear" w:color="auto" w:fill="FFFFFF"/>
        </w:rPr>
        <w:t xml:space="preserve"> </w:t>
      </w:r>
      <w:proofErr w:type="spellStart"/>
      <w:r w:rsidR="00886CBE" w:rsidRPr="00886CBE">
        <w:rPr>
          <w:sz w:val="28"/>
          <w:szCs w:val="28"/>
          <w:shd w:val="clear" w:color="auto" w:fill="FFFFFF"/>
        </w:rPr>
        <w:t>смерті</w:t>
      </w:r>
      <w:proofErr w:type="spellEnd"/>
      <w:r w:rsidR="00886CBE" w:rsidRPr="00886CBE">
        <w:rPr>
          <w:sz w:val="28"/>
          <w:szCs w:val="28"/>
          <w:shd w:val="clear" w:color="auto" w:fill="FFFFFF"/>
        </w:rPr>
        <w:t xml:space="preserve"> </w:t>
      </w:r>
      <w:proofErr w:type="spellStart"/>
      <w:r w:rsidR="00886CBE" w:rsidRPr="00886CBE">
        <w:rPr>
          <w:sz w:val="28"/>
          <w:szCs w:val="28"/>
          <w:shd w:val="clear" w:color="auto" w:fill="FFFFFF"/>
        </w:rPr>
        <w:t>нагородженого</w:t>
      </w:r>
      <w:proofErr w:type="spellEnd"/>
      <w:r w:rsidR="00886CBE" w:rsidRPr="00886CBE">
        <w:rPr>
          <w:sz w:val="28"/>
          <w:szCs w:val="28"/>
          <w:shd w:val="clear" w:color="auto" w:fill="FFFFFF"/>
        </w:rPr>
        <w:t xml:space="preserve">, </w:t>
      </w:r>
      <w:proofErr w:type="spellStart"/>
      <w:r w:rsidR="00886CBE" w:rsidRPr="00886CBE">
        <w:rPr>
          <w:sz w:val="28"/>
          <w:szCs w:val="28"/>
          <w:shd w:val="clear" w:color="auto" w:fill="FFFFFF"/>
        </w:rPr>
        <w:t>якому</w:t>
      </w:r>
      <w:proofErr w:type="spellEnd"/>
      <w:r w:rsidR="00886CBE" w:rsidRPr="00886CBE">
        <w:rPr>
          <w:sz w:val="28"/>
          <w:szCs w:val="28"/>
          <w:shd w:val="clear" w:color="auto" w:fill="FFFFFF"/>
        </w:rPr>
        <w:t xml:space="preserve"> за </w:t>
      </w:r>
      <w:proofErr w:type="spellStart"/>
      <w:r w:rsidR="00886CBE" w:rsidRPr="00886CBE">
        <w:rPr>
          <w:sz w:val="28"/>
          <w:szCs w:val="28"/>
          <w:shd w:val="clear" w:color="auto" w:fill="FFFFFF"/>
        </w:rPr>
        <w:t>життя</w:t>
      </w:r>
      <w:proofErr w:type="spellEnd"/>
      <w:r w:rsidR="00886CBE" w:rsidRPr="00886CBE">
        <w:rPr>
          <w:sz w:val="28"/>
          <w:szCs w:val="28"/>
          <w:shd w:val="clear" w:color="auto" w:fill="FFFFFF"/>
        </w:rPr>
        <w:t xml:space="preserve"> </w:t>
      </w:r>
      <w:r w:rsidR="005659B9" w:rsidRPr="00886CBE">
        <w:rPr>
          <w:sz w:val="28"/>
          <w:szCs w:val="28"/>
          <w:lang w:val="uk-UA"/>
        </w:rPr>
        <w:t>Почесн</w:t>
      </w:r>
      <w:r w:rsidR="005659B9">
        <w:rPr>
          <w:sz w:val="28"/>
          <w:szCs w:val="28"/>
          <w:lang w:val="uk-UA"/>
        </w:rPr>
        <w:t>у</w:t>
      </w:r>
      <w:r w:rsidR="005659B9" w:rsidRPr="00886CBE">
        <w:rPr>
          <w:sz w:val="28"/>
          <w:szCs w:val="28"/>
          <w:lang w:val="uk-UA"/>
        </w:rPr>
        <w:t xml:space="preserve"> відзнак</w:t>
      </w:r>
      <w:r w:rsidR="005659B9">
        <w:rPr>
          <w:sz w:val="28"/>
          <w:szCs w:val="28"/>
          <w:lang w:val="uk-UA"/>
        </w:rPr>
        <w:t>у</w:t>
      </w:r>
      <w:r w:rsidR="005659B9" w:rsidRPr="00886CBE">
        <w:rPr>
          <w:sz w:val="28"/>
          <w:szCs w:val="28"/>
          <w:lang w:val="uk-UA"/>
        </w:rPr>
        <w:t xml:space="preserve"> обласної ради</w:t>
      </w:r>
      <w:r w:rsidR="00886CBE" w:rsidRPr="00886CBE">
        <w:rPr>
          <w:sz w:val="28"/>
          <w:szCs w:val="28"/>
          <w:shd w:val="clear" w:color="auto" w:fill="FFFFFF"/>
        </w:rPr>
        <w:t xml:space="preserve"> та </w:t>
      </w:r>
      <w:r w:rsidR="005659B9">
        <w:rPr>
          <w:sz w:val="28"/>
          <w:szCs w:val="28"/>
          <w:shd w:val="clear" w:color="auto" w:fill="FFFFFF"/>
          <w:lang w:val="uk-UA"/>
        </w:rPr>
        <w:t>посвідчення</w:t>
      </w:r>
      <w:r w:rsidR="00886CBE" w:rsidRPr="00886CBE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="00886CBE" w:rsidRPr="00886CBE">
        <w:rPr>
          <w:sz w:val="28"/>
          <w:szCs w:val="28"/>
          <w:shd w:val="clear" w:color="auto" w:fill="FFFFFF"/>
        </w:rPr>
        <w:t>нагородження</w:t>
      </w:r>
      <w:proofErr w:type="spellEnd"/>
      <w:r w:rsidR="00886CBE" w:rsidRPr="00886CBE">
        <w:rPr>
          <w:sz w:val="28"/>
          <w:szCs w:val="28"/>
          <w:shd w:val="clear" w:color="auto" w:fill="FFFFFF"/>
        </w:rPr>
        <w:t xml:space="preserve"> не </w:t>
      </w:r>
      <w:proofErr w:type="spellStart"/>
      <w:r w:rsidR="00886CBE" w:rsidRPr="00886CBE">
        <w:rPr>
          <w:sz w:val="28"/>
          <w:szCs w:val="28"/>
          <w:shd w:val="clear" w:color="auto" w:fill="FFFFFF"/>
        </w:rPr>
        <w:t>було</w:t>
      </w:r>
      <w:proofErr w:type="spellEnd"/>
      <w:r w:rsidR="00886CBE" w:rsidRPr="00886CBE">
        <w:rPr>
          <w:sz w:val="28"/>
          <w:szCs w:val="28"/>
          <w:shd w:val="clear" w:color="auto" w:fill="FFFFFF"/>
        </w:rPr>
        <w:t xml:space="preserve"> вручено</w:t>
      </w:r>
      <w:r w:rsidR="00C52319">
        <w:rPr>
          <w:sz w:val="28"/>
          <w:szCs w:val="28"/>
          <w:shd w:val="clear" w:color="auto" w:fill="FFFFFF"/>
          <w:lang w:val="uk-UA"/>
        </w:rPr>
        <w:t xml:space="preserve"> або нагороджено посмертно,</w:t>
      </w:r>
      <w:r w:rsidR="00B020B2">
        <w:rPr>
          <w:sz w:val="28"/>
          <w:szCs w:val="28"/>
          <w:shd w:val="clear" w:color="auto" w:fill="FFFFFF"/>
          <w:lang w:val="uk-UA"/>
        </w:rPr>
        <w:t xml:space="preserve"> </w:t>
      </w:r>
      <w:r w:rsidR="005659B9" w:rsidRPr="00886CBE">
        <w:rPr>
          <w:sz w:val="28"/>
          <w:szCs w:val="28"/>
          <w:lang w:val="uk-UA"/>
        </w:rPr>
        <w:t>Почесн</w:t>
      </w:r>
      <w:r w:rsidR="00B020B2">
        <w:rPr>
          <w:sz w:val="28"/>
          <w:szCs w:val="28"/>
          <w:lang w:val="uk-UA"/>
        </w:rPr>
        <w:t>а</w:t>
      </w:r>
      <w:r w:rsidR="005659B9" w:rsidRPr="00886CBE">
        <w:rPr>
          <w:sz w:val="28"/>
          <w:szCs w:val="28"/>
          <w:lang w:val="uk-UA"/>
        </w:rPr>
        <w:t xml:space="preserve"> відзнак</w:t>
      </w:r>
      <w:r w:rsidR="00B020B2">
        <w:rPr>
          <w:sz w:val="28"/>
          <w:szCs w:val="28"/>
          <w:lang w:val="uk-UA"/>
        </w:rPr>
        <w:t>а</w:t>
      </w:r>
      <w:r w:rsidR="005659B9" w:rsidRPr="00886CBE">
        <w:rPr>
          <w:sz w:val="28"/>
          <w:szCs w:val="28"/>
          <w:lang w:val="uk-UA"/>
        </w:rPr>
        <w:t xml:space="preserve"> обласної ради</w:t>
      </w:r>
      <w:r w:rsidR="00886CBE" w:rsidRPr="00886CBE">
        <w:rPr>
          <w:sz w:val="28"/>
          <w:szCs w:val="28"/>
          <w:shd w:val="clear" w:color="auto" w:fill="FFFFFF"/>
        </w:rPr>
        <w:t xml:space="preserve"> та </w:t>
      </w:r>
      <w:r w:rsidR="005659B9">
        <w:rPr>
          <w:sz w:val="28"/>
          <w:szCs w:val="28"/>
          <w:shd w:val="clear" w:color="auto" w:fill="FFFFFF"/>
          <w:lang w:val="uk-UA"/>
        </w:rPr>
        <w:t>посвідчення</w:t>
      </w:r>
      <w:r w:rsidR="00886CBE" w:rsidRPr="00886CBE">
        <w:rPr>
          <w:sz w:val="28"/>
          <w:szCs w:val="28"/>
          <w:shd w:val="clear" w:color="auto" w:fill="FFFFFF"/>
        </w:rPr>
        <w:t xml:space="preserve"> до </w:t>
      </w:r>
      <w:proofErr w:type="spellStart"/>
      <w:r w:rsidR="00886CBE" w:rsidRPr="00886CBE">
        <w:rPr>
          <w:sz w:val="28"/>
          <w:szCs w:val="28"/>
          <w:shd w:val="clear" w:color="auto" w:fill="FFFFFF"/>
        </w:rPr>
        <w:t>неї</w:t>
      </w:r>
      <w:proofErr w:type="spellEnd"/>
      <w:r w:rsidR="00886CBE" w:rsidRPr="00886CBE">
        <w:rPr>
          <w:sz w:val="28"/>
          <w:szCs w:val="28"/>
          <w:shd w:val="clear" w:color="auto" w:fill="FFFFFF"/>
        </w:rPr>
        <w:t xml:space="preserve"> </w:t>
      </w:r>
      <w:proofErr w:type="spellStart"/>
      <w:r w:rsidR="00886CBE" w:rsidRPr="00886CBE">
        <w:rPr>
          <w:sz w:val="28"/>
          <w:szCs w:val="28"/>
          <w:shd w:val="clear" w:color="auto" w:fill="FFFFFF"/>
        </w:rPr>
        <w:t>передаються</w:t>
      </w:r>
      <w:proofErr w:type="spellEnd"/>
      <w:r w:rsidR="00886CBE" w:rsidRPr="00886CBE">
        <w:rPr>
          <w:sz w:val="28"/>
          <w:szCs w:val="28"/>
          <w:shd w:val="clear" w:color="auto" w:fill="FFFFFF"/>
        </w:rPr>
        <w:t xml:space="preserve"> </w:t>
      </w:r>
      <w:proofErr w:type="spellStart"/>
      <w:r w:rsidR="00886CBE" w:rsidRPr="00886CBE">
        <w:rPr>
          <w:sz w:val="28"/>
          <w:szCs w:val="28"/>
          <w:shd w:val="clear" w:color="auto" w:fill="FFFFFF"/>
        </w:rPr>
        <w:t>сім</w:t>
      </w:r>
      <w:proofErr w:type="spellEnd"/>
      <w:r w:rsidR="005659B9" w:rsidRPr="00886CBE">
        <w:rPr>
          <w:sz w:val="28"/>
          <w:szCs w:val="28"/>
          <w:lang w:val="uk-UA"/>
        </w:rPr>
        <w:t>’</w:t>
      </w:r>
      <w:r w:rsidR="00886CBE" w:rsidRPr="00886CBE">
        <w:rPr>
          <w:sz w:val="28"/>
          <w:szCs w:val="28"/>
          <w:shd w:val="clear" w:color="auto" w:fill="FFFFFF"/>
        </w:rPr>
        <w:t xml:space="preserve">ї такого </w:t>
      </w:r>
      <w:proofErr w:type="spellStart"/>
      <w:r w:rsidR="00886CBE" w:rsidRPr="00886CBE">
        <w:rPr>
          <w:sz w:val="28"/>
          <w:szCs w:val="28"/>
          <w:shd w:val="clear" w:color="auto" w:fill="FFFFFF"/>
        </w:rPr>
        <w:t>нагородженого</w:t>
      </w:r>
      <w:proofErr w:type="spellEnd"/>
      <w:r w:rsidR="00886CBE" w:rsidRPr="00886CBE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="00886CBE" w:rsidRPr="00886CBE">
        <w:rPr>
          <w:sz w:val="28"/>
          <w:szCs w:val="28"/>
          <w:shd w:val="clear" w:color="auto" w:fill="FFFFFF"/>
        </w:rPr>
        <w:t>зберігання</w:t>
      </w:r>
      <w:proofErr w:type="spellEnd"/>
      <w:r w:rsidR="00886CBE" w:rsidRPr="00886CBE">
        <w:rPr>
          <w:sz w:val="28"/>
          <w:szCs w:val="28"/>
          <w:shd w:val="clear" w:color="auto" w:fill="FFFFFF"/>
        </w:rPr>
        <w:t xml:space="preserve"> як </w:t>
      </w:r>
      <w:proofErr w:type="spellStart"/>
      <w:proofErr w:type="gramStart"/>
      <w:r w:rsidR="00886CBE" w:rsidRPr="00886CBE">
        <w:rPr>
          <w:sz w:val="28"/>
          <w:szCs w:val="28"/>
          <w:shd w:val="clear" w:color="auto" w:fill="FFFFFF"/>
        </w:rPr>
        <w:t>пам</w:t>
      </w:r>
      <w:proofErr w:type="spellEnd"/>
      <w:r w:rsidR="005659B9" w:rsidRPr="00886CBE">
        <w:rPr>
          <w:sz w:val="28"/>
          <w:szCs w:val="28"/>
          <w:lang w:val="uk-UA"/>
        </w:rPr>
        <w:t>’</w:t>
      </w:r>
      <w:r w:rsidR="00886CBE" w:rsidRPr="00886CBE">
        <w:rPr>
          <w:sz w:val="28"/>
          <w:szCs w:val="28"/>
          <w:shd w:val="clear" w:color="auto" w:fill="FFFFFF"/>
        </w:rPr>
        <w:t>ять</w:t>
      </w:r>
      <w:proofErr w:type="gramEnd"/>
      <w:r w:rsidR="00886CBE" w:rsidRPr="00886CBE">
        <w:rPr>
          <w:sz w:val="28"/>
          <w:szCs w:val="28"/>
          <w:shd w:val="clear" w:color="auto" w:fill="FFFFFF"/>
        </w:rPr>
        <w:t>.</w:t>
      </w:r>
    </w:p>
    <w:p w14:paraId="742DB040" w14:textId="77777777" w:rsidR="00466293" w:rsidRPr="00886CBE" w:rsidRDefault="00466293" w:rsidP="00886C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43954106" w14:textId="72FCAD54" w:rsidR="00E25BFD" w:rsidRPr="00886CBE" w:rsidRDefault="00E25BFD" w:rsidP="00E25B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86CBE">
        <w:rPr>
          <w:sz w:val="28"/>
          <w:szCs w:val="28"/>
          <w:lang w:val="uk-UA"/>
        </w:rPr>
        <w:t>1</w:t>
      </w:r>
      <w:r w:rsidR="00B020B2">
        <w:rPr>
          <w:sz w:val="28"/>
          <w:szCs w:val="28"/>
          <w:lang w:val="uk-UA"/>
        </w:rPr>
        <w:t>4</w:t>
      </w:r>
      <w:r w:rsidRPr="00886CBE">
        <w:rPr>
          <w:sz w:val="28"/>
          <w:szCs w:val="28"/>
          <w:lang w:val="uk-UA"/>
        </w:rPr>
        <w:t xml:space="preserve">. Повторно громадяни </w:t>
      </w:r>
      <w:r w:rsidR="00466293" w:rsidRPr="00886CBE">
        <w:rPr>
          <w:sz w:val="28"/>
          <w:szCs w:val="28"/>
          <w:lang w:val="uk-UA"/>
        </w:rPr>
        <w:t xml:space="preserve">Почесною відзнакою обласної ради </w:t>
      </w:r>
      <w:r w:rsidRPr="00886CBE">
        <w:rPr>
          <w:sz w:val="28"/>
          <w:szCs w:val="28"/>
          <w:lang w:val="uk-UA"/>
        </w:rPr>
        <w:t>не нагороджуються.</w:t>
      </w:r>
    </w:p>
    <w:p w14:paraId="50D20C55" w14:textId="77777777" w:rsidR="00466293" w:rsidRPr="00886CBE" w:rsidRDefault="00466293" w:rsidP="00E25B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4FEC6B54" w14:textId="24F1CD52" w:rsidR="00E25BFD" w:rsidRPr="00886CBE" w:rsidRDefault="00E25BFD" w:rsidP="00E25B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86CBE">
        <w:rPr>
          <w:sz w:val="28"/>
          <w:szCs w:val="28"/>
          <w:lang w:val="uk-UA"/>
        </w:rPr>
        <w:lastRenderedPageBreak/>
        <w:t>1</w:t>
      </w:r>
      <w:r w:rsidR="00B020B2">
        <w:rPr>
          <w:sz w:val="28"/>
          <w:szCs w:val="28"/>
          <w:lang w:val="uk-UA"/>
        </w:rPr>
        <w:t>5</w:t>
      </w:r>
      <w:r w:rsidRPr="00886CBE">
        <w:rPr>
          <w:sz w:val="28"/>
          <w:szCs w:val="28"/>
          <w:lang w:val="uk-UA"/>
        </w:rPr>
        <w:t xml:space="preserve">. Якщо </w:t>
      </w:r>
      <w:r w:rsidR="00466293" w:rsidRPr="00886CBE">
        <w:rPr>
          <w:sz w:val="28"/>
          <w:szCs w:val="28"/>
          <w:lang w:val="uk-UA"/>
        </w:rPr>
        <w:t xml:space="preserve">Почесна відзнака обласної ради </w:t>
      </w:r>
      <w:r w:rsidRPr="00886CBE">
        <w:rPr>
          <w:sz w:val="28"/>
          <w:szCs w:val="28"/>
          <w:lang w:val="uk-UA"/>
        </w:rPr>
        <w:t>або посвідчення до н</w:t>
      </w:r>
      <w:r w:rsidR="00466293" w:rsidRPr="00886CBE">
        <w:rPr>
          <w:sz w:val="28"/>
          <w:szCs w:val="28"/>
          <w:lang w:val="uk-UA"/>
        </w:rPr>
        <w:t>еї</w:t>
      </w:r>
      <w:r w:rsidRPr="00886CBE">
        <w:rPr>
          <w:sz w:val="28"/>
          <w:szCs w:val="28"/>
          <w:lang w:val="uk-UA"/>
        </w:rPr>
        <w:t xml:space="preserve"> втрачені (зіпсовані), їх дублікати не видаються.</w:t>
      </w:r>
    </w:p>
    <w:p w14:paraId="34448BDF" w14:textId="77777777" w:rsidR="00CA4CE1" w:rsidRPr="00886CBE" w:rsidRDefault="00CA4CE1" w:rsidP="00E25B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3BDE61CA" w14:textId="232AF206" w:rsidR="00E25BFD" w:rsidRPr="00886CBE" w:rsidRDefault="00E25BFD" w:rsidP="00E25B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86CBE">
        <w:rPr>
          <w:sz w:val="28"/>
          <w:szCs w:val="28"/>
          <w:lang w:val="uk-UA"/>
        </w:rPr>
        <w:t>1</w:t>
      </w:r>
      <w:r w:rsidR="00B020B2">
        <w:rPr>
          <w:sz w:val="28"/>
          <w:szCs w:val="28"/>
          <w:lang w:val="uk-UA"/>
        </w:rPr>
        <w:t>6</w:t>
      </w:r>
      <w:r w:rsidRPr="00886CBE">
        <w:rPr>
          <w:sz w:val="28"/>
          <w:szCs w:val="28"/>
          <w:lang w:val="uk-UA"/>
        </w:rPr>
        <w:t xml:space="preserve">. За рішенням керівника підприємства, установи, організації, де </w:t>
      </w:r>
      <w:r w:rsidR="0017637E" w:rsidRPr="00886CBE">
        <w:rPr>
          <w:sz w:val="28"/>
          <w:szCs w:val="28"/>
          <w:lang w:val="uk-UA"/>
        </w:rPr>
        <w:t xml:space="preserve">проходить службу, </w:t>
      </w:r>
      <w:r w:rsidRPr="00886CBE">
        <w:rPr>
          <w:sz w:val="28"/>
          <w:szCs w:val="28"/>
          <w:lang w:val="uk-UA"/>
        </w:rPr>
        <w:t xml:space="preserve">працює особа, нагороджена </w:t>
      </w:r>
      <w:r w:rsidR="0017637E" w:rsidRPr="00886CBE">
        <w:rPr>
          <w:sz w:val="28"/>
          <w:szCs w:val="28"/>
          <w:lang w:val="uk-UA"/>
        </w:rPr>
        <w:t>Почесною відзнакою обласної ради</w:t>
      </w:r>
      <w:r w:rsidRPr="00886CBE">
        <w:rPr>
          <w:sz w:val="28"/>
          <w:szCs w:val="28"/>
          <w:lang w:val="uk-UA"/>
        </w:rPr>
        <w:t>, може бути застосовано матеріальне заохочення у вигляді премії.</w:t>
      </w:r>
    </w:p>
    <w:p w14:paraId="3DBE4D2C" w14:textId="48A35E76" w:rsidR="0017637E" w:rsidRPr="00886CBE" w:rsidRDefault="0017637E" w:rsidP="00E25B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3E6BA7AA" w14:textId="5390514E" w:rsidR="0017637E" w:rsidRPr="00886CBE" w:rsidRDefault="0017637E" w:rsidP="00E25B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86CBE">
        <w:rPr>
          <w:sz w:val="28"/>
          <w:szCs w:val="28"/>
          <w:lang w:val="uk-UA"/>
        </w:rPr>
        <w:t>1</w:t>
      </w:r>
      <w:r w:rsidR="00B020B2">
        <w:rPr>
          <w:sz w:val="28"/>
          <w:szCs w:val="28"/>
          <w:lang w:val="uk-UA"/>
        </w:rPr>
        <w:t>7</w:t>
      </w:r>
      <w:r w:rsidRPr="00886CBE">
        <w:rPr>
          <w:sz w:val="28"/>
          <w:szCs w:val="28"/>
          <w:lang w:val="uk-UA"/>
        </w:rPr>
        <w:t>. Про нагородження Почесною відзнакою обласної ради робиться відповідний запис до особової справи та трудової книжки особи службою персоналу підприємства, установи, організації, де проходить службу, працює особа.</w:t>
      </w:r>
    </w:p>
    <w:p w14:paraId="5D5A47EA" w14:textId="77777777" w:rsidR="00E25BFD" w:rsidRPr="00886CBE" w:rsidRDefault="00E25BFD" w:rsidP="00E25BFD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6B85CB6D" w14:textId="19431F55" w:rsidR="00E25BFD" w:rsidRPr="00886CBE" w:rsidRDefault="00E25BFD" w:rsidP="00E25BFD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3F15CE41" w14:textId="77777777" w:rsidR="0017637E" w:rsidRPr="00886CBE" w:rsidRDefault="0017637E" w:rsidP="00E25BFD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06D9F243" w14:textId="77777777" w:rsidR="00E25BFD" w:rsidRPr="00886CBE" w:rsidRDefault="00E25BFD" w:rsidP="00E25BFD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4076D7BD" w14:textId="77777777" w:rsidR="00BF64CD" w:rsidRDefault="00BF64CD" w:rsidP="00BF64CD">
      <w:pPr>
        <w:pStyle w:val="aa"/>
        <w:spacing w:after="0"/>
        <w:ind w:left="0"/>
        <w:rPr>
          <w:b/>
          <w:szCs w:val="28"/>
        </w:rPr>
      </w:pPr>
      <w:r w:rsidRPr="00BF64CD">
        <w:rPr>
          <w:b/>
          <w:szCs w:val="28"/>
        </w:rPr>
        <w:t xml:space="preserve">Перший заступник </w:t>
      </w:r>
    </w:p>
    <w:p w14:paraId="60D6773A" w14:textId="35C7964A" w:rsidR="005F5FFF" w:rsidRPr="00BF64CD" w:rsidRDefault="00BF64CD" w:rsidP="00BF64CD">
      <w:pPr>
        <w:pStyle w:val="aa"/>
        <w:spacing w:after="0"/>
        <w:ind w:left="0"/>
        <w:rPr>
          <w:b/>
          <w:szCs w:val="28"/>
        </w:rPr>
      </w:pPr>
      <w:r w:rsidRPr="00BF64CD">
        <w:rPr>
          <w:b/>
          <w:szCs w:val="28"/>
        </w:rPr>
        <w:t>голови обласної ради</w:t>
      </w:r>
      <w:r w:rsidR="00E25BFD" w:rsidRPr="00BF64CD">
        <w:rPr>
          <w:b/>
          <w:szCs w:val="28"/>
        </w:rPr>
        <w:t xml:space="preserve">                           </w:t>
      </w:r>
      <w:r w:rsidR="00B020B2" w:rsidRPr="00BF64CD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                  </w:t>
      </w:r>
      <w:bookmarkStart w:id="0" w:name="_GoBack"/>
      <w:bookmarkEnd w:id="0"/>
      <w:r w:rsidRPr="00BF64CD">
        <w:rPr>
          <w:b/>
          <w:szCs w:val="28"/>
        </w:rPr>
        <w:t>Г.Л. ГУФМАН</w:t>
      </w:r>
    </w:p>
    <w:sectPr w:rsidR="005F5FFF" w:rsidRPr="00BF64CD" w:rsidSect="00E66BE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D212B" w14:textId="77777777" w:rsidR="008610AA" w:rsidRDefault="008610AA">
      <w:r>
        <w:separator/>
      </w:r>
    </w:p>
  </w:endnote>
  <w:endnote w:type="continuationSeparator" w:id="0">
    <w:p w14:paraId="68177E10" w14:textId="77777777" w:rsidR="008610AA" w:rsidRDefault="0086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6FA26" w14:textId="77777777" w:rsidR="008610AA" w:rsidRDefault="008610AA">
      <w:r>
        <w:separator/>
      </w:r>
    </w:p>
  </w:footnote>
  <w:footnote w:type="continuationSeparator" w:id="0">
    <w:p w14:paraId="2017A473" w14:textId="77777777" w:rsidR="008610AA" w:rsidRDefault="00861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866954"/>
      <w:docPartObj>
        <w:docPartGallery w:val="Page Numbers (Top of Page)"/>
        <w:docPartUnique/>
      </w:docPartObj>
    </w:sdtPr>
    <w:sdtEndPr/>
    <w:sdtContent>
      <w:p w14:paraId="1685C971" w14:textId="77777777" w:rsidR="006E56D7" w:rsidRDefault="003A57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4CD">
          <w:rPr>
            <w:noProof/>
          </w:rPr>
          <w:t>3</w:t>
        </w:r>
        <w:r>
          <w:fldChar w:fldCharType="end"/>
        </w:r>
      </w:p>
    </w:sdtContent>
  </w:sdt>
  <w:p w14:paraId="258DBF48" w14:textId="77777777" w:rsidR="006E56D7" w:rsidRDefault="008610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FD"/>
    <w:rsid w:val="0007113A"/>
    <w:rsid w:val="000A0359"/>
    <w:rsid w:val="0017637E"/>
    <w:rsid w:val="00193006"/>
    <w:rsid w:val="001D7F28"/>
    <w:rsid w:val="0020571C"/>
    <w:rsid w:val="002E5CE0"/>
    <w:rsid w:val="003A57A2"/>
    <w:rsid w:val="00434383"/>
    <w:rsid w:val="00466293"/>
    <w:rsid w:val="005659B9"/>
    <w:rsid w:val="005943AD"/>
    <w:rsid w:val="005C0189"/>
    <w:rsid w:val="005F5FFF"/>
    <w:rsid w:val="0067655D"/>
    <w:rsid w:val="00685E16"/>
    <w:rsid w:val="007528D5"/>
    <w:rsid w:val="008610AA"/>
    <w:rsid w:val="00881B69"/>
    <w:rsid w:val="00886CBE"/>
    <w:rsid w:val="008E6632"/>
    <w:rsid w:val="0091380D"/>
    <w:rsid w:val="009759D5"/>
    <w:rsid w:val="00A24C31"/>
    <w:rsid w:val="00A60168"/>
    <w:rsid w:val="00AC0FB3"/>
    <w:rsid w:val="00B020B2"/>
    <w:rsid w:val="00BB497E"/>
    <w:rsid w:val="00BF64CD"/>
    <w:rsid w:val="00C52319"/>
    <w:rsid w:val="00CA4CE1"/>
    <w:rsid w:val="00E06454"/>
    <w:rsid w:val="00E25BFD"/>
    <w:rsid w:val="00F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E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E25B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5B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E25BF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25B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5BF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886C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B49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97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rsid w:val="00BF64CD"/>
  </w:style>
  <w:style w:type="paragraph" w:styleId="aa">
    <w:name w:val="Body Text Indent"/>
    <w:basedOn w:val="a"/>
    <w:link w:val="ab"/>
    <w:rsid w:val="00BF64CD"/>
    <w:pPr>
      <w:spacing w:after="120"/>
      <w:ind w:left="283"/>
    </w:pPr>
    <w:rPr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rsid w:val="00BF64CD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E25B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5B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E25BF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25B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5BF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886C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B49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97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rsid w:val="00BF64CD"/>
  </w:style>
  <w:style w:type="paragraph" w:styleId="aa">
    <w:name w:val="Body Text Indent"/>
    <w:basedOn w:val="a"/>
    <w:link w:val="ab"/>
    <w:rsid w:val="00BF64CD"/>
    <w:pPr>
      <w:spacing w:after="120"/>
      <w:ind w:left="283"/>
    </w:pPr>
    <w:rPr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rsid w:val="00BF64CD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Савченко-Сватко Олена Миколаївна</dc:creator>
  <cp:keywords/>
  <dc:description/>
  <cp:lastModifiedBy>user</cp:lastModifiedBy>
  <cp:revision>19</cp:revision>
  <cp:lastPrinted>2022-05-17T06:09:00Z</cp:lastPrinted>
  <dcterms:created xsi:type="dcterms:W3CDTF">2022-05-06T06:24:00Z</dcterms:created>
  <dcterms:modified xsi:type="dcterms:W3CDTF">2022-05-17T06:10:00Z</dcterms:modified>
</cp:coreProperties>
</file>