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6D" w:rsidRPr="005E3379" w:rsidRDefault="00C26C6D" w:rsidP="00C26C6D">
      <w:pPr>
        <w:pStyle w:val="a5"/>
        <w:ind w:left="6237" w:hanging="141"/>
        <w:rPr>
          <w:rFonts w:ascii="Times New Roman" w:hAnsi="Times New Roman"/>
          <w:sz w:val="28"/>
          <w:szCs w:val="28"/>
        </w:rPr>
      </w:pPr>
      <w:r w:rsidRPr="005E3379">
        <w:rPr>
          <w:rFonts w:ascii="Times New Roman" w:hAnsi="Times New Roman"/>
          <w:sz w:val="28"/>
          <w:szCs w:val="28"/>
        </w:rPr>
        <w:t>Додаток 2</w:t>
      </w:r>
    </w:p>
    <w:p w:rsidR="00C26C6D" w:rsidRPr="005E3379" w:rsidRDefault="00C26C6D" w:rsidP="00C26C6D">
      <w:pPr>
        <w:pStyle w:val="a5"/>
        <w:ind w:left="6096"/>
        <w:rPr>
          <w:rFonts w:ascii="Times New Roman" w:hAnsi="Times New Roman"/>
          <w:sz w:val="28"/>
          <w:szCs w:val="28"/>
        </w:rPr>
      </w:pPr>
      <w:r w:rsidRPr="005E3379">
        <w:rPr>
          <w:rFonts w:ascii="Times New Roman" w:hAnsi="Times New Roman"/>
          <w:sz w:val="28"/>
          <w:szCs w:val="28"/>
        </w:rPr>
        <w:t>до рішення обласної ради</w:t>
      </w:r>
    </w:p>
    <w:p w:rsidR="00C26C6D" w:rsidRPr="005E3379" w:rsidRDefault="00C26C6D" w:rsidP="00C26C6D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>ПЕРЕЛІК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майна, що передається з субрахунка департаменту охорони 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здоров’я Дніпропетровської облдержадміністрації  зі спільної </w:t>
      </w: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власності територіальних громад сіл, селищ, міст Дніпропетровської області до комунальної власності </w:t>
      </w:r>
      <w:r w:rsidR="00C73CE5">
        <w:rPr>
          <w:rFonts w:ascii="Times New Roman" w:hAnsi="Times New Roman"/>
          <w:b/>
          <w:sz w:val="28"/>
          <w:szCs w:val="28"/>
          <w:lang w:eastAsia="ar-SA" w:bidi="hi-IN"/>
        </w:rPr>
        <w:t>міських,</w:t>
      </w:r>
      <w:r w:rsidRPr="005E3379">
        <w:rPr>
          <w:rFonts w:ascii="Times New Roman" w:hAnsi="Times New Roman"/>
          <w:b/>
          <w:sz w:val="28"/>
          <w:szCs w:val="28"/>
          <w:lang w:eastAsia="ar-SA" w:bidi="hi-IN"/>
        </w:rPr>
        <w:t xml:space="preserve"> селищних територіальних громад Дніпропетровської області</w:t>
      </w: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F779CF" w:rsidRPr="00E14565" w:rsidTr="00426D26">
        <w:tc>
          <w:tcPr>
            <w:tcW w:w="9345" w:type="dxa"/>
            <w:gridSpan w:val="3"/>
          </w:tcPr>
          <w:p w:rsidR="00F779CF" w:rsidRPr="00C26C6D" w:rsidRDefault="000B168B" w:rsidP="00E14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EC6DBB" w:rsidRPr="00E14565" w:rsidTr="00426D26">
        <w:tc>
          <w:tcPr>
            <w:tcW w:w="9345" w:type="dxa"/>
            <w:gridSpan w:val="3"/>
          </w:tcPr>
          <w:p w:rsidR="00EC6DBB" w:rsidRPr="00C26C6D" w:rsidRDefault="00426D26" w:rsidP="00426D2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 w:rsidRPr="00C26C6D">
              <w:rPr>
                <w:b/>
                <w:lang w:val="uk-UA"/>
              </w:rPr>
              <w:t>льне некомерційне підприємство „</w:t>
            </w:r>
            <w:r w:rsidRPr="00C26C6D">
              <w:rPr>
                <w:b/>
                <w:lang w:val="uk-UA"/>
              </w:rPr>
              <w:t>М</w:t>
            </w:r>
            <w:r w:rsidR="00C26C6D" w:rsidRPr="00C26C6D">
              <w:rPr>
                <w:b/>
                <w:lang w:val="uk-UA"/>
              </w:rPr>
              <w:t>іська клінічна лікарня № 4”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779CF" w:rsidTr="00426D26">
        <w:tc>
          <w:tcPr>
            <w:tcW w:w="810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779CF" w:rsidTr="00426D26">
        <w:tc>
          <w:tcPr>
            <w:tcW w:w="810" w:type="dxa"/>
          </w:tcPr>
          <w:p w:rsidR="00F779CF" w:rsidRPr="004C29CB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779CF" w:rsidRPr="002C0323" w:rsidRDefault="002C0323" w:rsidP="00E1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7" w:type="dxa"/>
          </w:tcPr>
          <w:p w:rsidR="00F779CF" w:rsidRPr="007B42E4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6D26" w:rsidTr="00426D26">
        <w:tc>
          <w:tcPr>
            <w:tcW w:w="810" w:type="dxa"/>
          </w:tcPr>
          <w:p w:rsidR="00426D26" w:rsidRDefault="00426D2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426D26" w:rsidRPr="002C0323" w:rsidRDefault="002C0323" w:rsidP="00E1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базова комплектація (ЕКГ 5-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426D26" w:rsidRPr="002C0323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26C6D" w:rsidTr="00426D26">
        <w:tc>
          <w:tcPr>
            <w:tcW w:w="810" w:type="dxa"/>
          </w:tcPr>
          <w:p w:rsidR="00C26C6D" w:rsidRPr="004C29CB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Ларингоскоп MCINTOSH N. 00,0,1,2,3,4,5 набір. (звичайне світло)</w:t>
            </w:r>
          </w:p>
        </w:tc>
        <w:tc>
          <w:tcPr>
            <w:tcW w:w="2247" w:type="dxa"/>
          </w:tcPr>
          <w:p w:rsidR="00C26C6D" w:rsidRPr="007B42E4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26C6D" w:rsidTr="00426D26">
        <w:tc>
          <w:tcPr>
            <w:tcW w:w="810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Відсмоктувач портативний LIFETIME SA-03PT</w:t>
            </w:r>
          </w:p>
        </w:tc>
        <w:tc>
          <w:tcPr>
            <w:tcW w:w="2247" w:type="dxa"/>
          </w:tcPr>
          <w:p w:rsidR="00C26C6D" w:rsidRPr="002C0323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6C6D" w:rsidTr="00426D26">
        <w:tc>
          <w:tcPr>
            <w:tcW w:w="810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C26C6D" w:rsidRPr="00DF6428" w:rsidRDefault="00C26C6D" w:rsidP="00E8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4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Стерилізатор FN 400P</w:t>
            </w:r>
          </w:p>
        </w:tc>
        <w:tc>
          <w:tcPr>
            <w:tcW w:w="2247" w:type="dxa"/>
          </w:tcPr>
          <w:p w:rsidR="00C26C6D" w:rsidRDefault="00C26C6D" w:rsidP="00E84F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6D26" w:rsidRPr="00E14565" w:rsidTr="00426D26">
        <w:tc>
          <w:tcPr>
            <w:tcW w:w="9345" w:type="dxa"/>
            <w:gridSpan w:val="3"/>
          </w:tcPr>
          <w:p w:rsidR="00426D26" w:rsidRPr="00C26C6D" w:rsidRDefault="00426D26" w:rsidP="00426D2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 w:rsidRP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М</w:t>
            </w:r>
            <w:r w:rsidR="00C26C6D" w:rsidRPr="00C26C6D">
              <w:rPr>
                <w:b/>
                <w:lang w:val="uk-UA"/>
              </w:rPr>
              <w:t>іська клінічна лікарня № 6”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426D26" w:rsidTr="00426D26">
        <w:tc>
          <w:tcPr>
            <w:tcW w:w="810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426D26" w:rsidRPr="004F616A" w:rsidRDefault="00426D26" w:rsidP="00426D2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Tr="00426D26">
        <w:tc>
          <w:tcPr>
            <w:tcW w:w="810" w:type="dxa"/>
          </w:tcPr>
          <w:p w:rsidR="002C0323" w:rsidRPr="004C29CB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7" w:type="dxa"/>
          </w:tcPr>
          <w:p w:rsidR="002C0323" w:rsidRPr="007B42E4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C0323" w:rsidTr="00426D26">
        <w:tc>
          <w:tcPr>
            <w:tcW w:w="810" w:type="dxa"/>
          </w:tcPr>
          <w:p w:rsidR="002C0323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1" базова комплектація (ЕКГ 5-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2C0323" w:rsidRPr="002C0323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C0323" w:rsidRPr="00E14565" w:rsidTr="0054486D">
        <w:tc>
          <w:tcPr>
            <w:tcW w:w="9345" w:type="dxa"/>
            <w:gridSpan w:val="3"/>
          </w:tcPr>
          <w:p w:rsidR="002C0323" w:rsidRPr="00C26C6D" w:rsidRDefault="002C0323" w:rsidP="002C032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Клінічна лі</w:t>
            </w:r>
            <w:r w:rsidR="00C26C6D">
              <w:rPr>
                <w:b/>
                <w:lang w:val="uk-UA"/>
              </w:rPr>
              <w:t>карня швидкої медичної допомоги”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2C0323" w:rsidTr="0054486D">
        <w:tc>
          <w:tcPr>
            <w:tcW w:w="810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2C0323" w:rsidRPr="004F616A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Tr="0054486D">
        <w:tc>
          <w:tcPr>
            <w:tcW w:w="810" w:type="dxa"/>
          </w:tcPr>
          <w:p w:rsidR="002C0323" w:rsidRPr="004C29CB" w:rsidRDefault="002C0323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C0323" w:rsidRPr="002C0323" w:rsidRDefault="002C0323" w:rsidP="002C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247" w:type="dxa"/>
          </w:tcPr>
          <w:p w:rsidR="002C0323" w:rsidRPr="007B42E4" w:rsidRDefault="000F5C88" w:rsidP="002C0323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30736" w:rsidRPr="00E14565" w:rsidTr="00440BAB">
        <w:tc>
          <w:tcPr>
            <w:tcW w:w="9345" w:type="dxa"/>
            <w:gridSpan w:val="3"/>
          </w:tcPr>
          <w:p w:rsidR="00E30736" w:rsidRPr="00C26C6D" w:rsidRDefault="00E30736" w:rsidP="00E307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6C6D">
              <w:rPr>
                <w:b/>
                <w:lang w:val="uk-UA"/>
              </w:rPr>
              <w:t>Комуна</w:t>
            </w:r>
            <w:r w:rsidR="00C26C6D">
              <w:rPr>
                <w:b/>
                <w:lang w:val="uk-UA"/>
              </w:rPr>
              <w:t>льне некомерційне підприємство ,,</w:t>
            </w:r>
            <w:r w:rsidRPr="00C26C6D">
              <w:rPr>
                <w:b/>
                <w:lang w:val="uk-UA"/>
              </w:rPr>
              <w:t>Міська клінічна лікарня № 1</w:t>
            </w:r>
            <w:r w:rsidR="00C26C6D">
              <w:rPr>
                <w:b/>
                <w:lang w:val="uk-UA"/>
              </w:rPr>
              <w:t>6”</w:t>
            </w:r>
            <w:r w:rsidRPr="00C26C6D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E30736" w:rsidTr="00440BAB">
        <w:tc>
          <w:tcPr>
            <w:tcW w:w="810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Tr="00440BAB">
        <w:tc>
          <w:tcPr>
            <w:tcW w:w="810" w:type="dxa"/>
          </w:tcPr>
          <w:p w:rsidR="00E30736" w:rsidRPr="004C29CB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E30736" w:rsidRPr="00C065C2" w:rsidRDefault="00E30736" w:rsidP="00440BAB">
            <w:pPr>
              <w:rPr>
                <w:rFonts w:ascii="Calibri" w:hAnsi="Calibri"/>
                <w:color w:val="000000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1" базова комплектація (ЕКГ 5-</w:t>
            </w: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7" w:type="dxa"/>
          </w:tcPr>
          <w:p w:rsidR="00E30736" w:rsidRPr="007B42E4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221D0D" w:rsidRPr="00426D26" w:rsidRDefault="00221D0D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779CF" w:rsidRPr="007B42E4" w:rsidTr="000A7272">
        <w:tc>
          <w:tcPr>
            <w:tcW w:w="9345" w:type="dxa"/>
            <w:gridSpan w:val="3"/>
          </w:tcPr>
          <w:p w:rsidR="00F779CF" w:rsidRPr="00C26C6D" w:rsidRDefault="000B168B" w:rsidP="000B168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</w:tc>
      </w:tr>
      <w:tr w:rsidR="000A7272" w:rsidRPr="007B42E4" w:rsidTr="000A7272">
        <w:tc>
          <w:tcPr>
            <w:tcW w:w="9345" w:type="dxa"/>
            <w:gridSpan w:val="3"/>
          </w:tcPr>
          <w:p w:rsidR="000A7272" w:rsidRPr="00C26C6D" w:rsidRDefault="005F60CC" w:rsidP="0054486D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Криворізька міська лікарня № </w:t>
            </w:r>
            <w:r w:rsidR="0054486D" w:rsidRPr="00C26C6D">
              <w:rPr>
                <w:b/>
                <w:color w:val="212529"/>
                <w:shd w:val="clear" w:color="auto" w:fill="FFFFFF"/>
                <w:lang w:val="uk-UA"/>
              </w:rPr>
              <w:t>2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779CF" w:rsidRPr="007B42E4" w:rsidTr="000A7272">
        <w:tc>
          <w:tcPr>
            <w:tcW w:w="805" w:type="dxa"/>
          </w:tcPr>
          <w:p w:rsidR="00F779CF" w:rsidRPr="007B42E4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779CF" w:rsidRPr="007B42E4" w:rsidRDefault="00F779C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779CF" w:rsidRPr="007B42E4" w:rsidRDefault="00F779C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779CF" w:rsidRPr="007B42E4" w:rsidTr="000A7272">
        <w:tc>
          <w:tcPr>
            <w:tcW w:w="805" w:type="dxa"/>
          </w:tcPr>
          <w:p w:rsidR="00F779CF" w:rsidRPr="007B42E4" w:rsidRDefault="007B42E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779CF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F779CF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5F60CC" w:rsidRPr="007B42E4" w:rsidTr="000A7272">
        <w:tc>
          <w:tcPr>
            <w:tcW w:w="805" w:type="dxa"/>
          </w:tcPr>
          <w:p w:rsidR="005F60CC" w:rsidRPr="007B42E4" w:rsidRDefault="005F60CC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5F60CC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електричний, модель SURGILINE 550SE</w:t>
            </w:r>
          </w:p>
        </w:tc>
        <w:tc>
          <w:tcPr>
            <w:tcW w:w="2332" w:type="dxa"/>
          </w:tcPr>
          <w:p w:rsidR="005F60C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5F60CC" w:rsidRPr="007B42E4" w:rsidTr="000A7272">
        <w:tc>
          <w:tcPr>
            <w:tcW w:w="805" w:type="dxa"/>
          </w:tcPr>
          <w:p w:rsidR="005F60CC" w:rsidRDefault="005F60CC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5F60CC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5F60C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4486D" w:rsidRPr="007B42E4" w:rsidTr="000A7272">
        <w:tc>
          <w:tcPr>
            <w:tcW w:w="805" w:type="dxa"/>
          </w:tcPr>
          <w:p w:rsid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54486D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C26C6D" w:rsidRPr="007B42E4" w:rsidTr="000E02C0">
        <w:tc>
          <w:tcPr>
            <w:tcW w:w="9345" w:type="dxa"/>
            <w:gridSpan w:val="3"/>
          </w:tcPr>
          <w:p w:rsidR="00C26C6D" w:rsidRDefault="00C26C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>Комуна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54486D" w:rsidRPr="007B42E4" w:rsidTr="000A7272">
        <w:tc>
          <w:tcPr>
            <w:tcW w:w="805" w:type="dxa"/>
          </w:tcPr>
          <w:p w:rsidR="0054486D" w:rsidRDefault="0054486D" w:rsidP="0054486D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54486D" w:rsidRPr="0054486D" w:rsidRDefault="0054486D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54486D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7B42E4" w:rsidRPr="007B42E4" w:rsidTr="0056752C">
        <w:tc>
          <w:tcPr>
            <w:tcW w:w="9345" w:type="dxa"/>
            <w:gridSpan w:val="3"/>
          </w:tcPr>
          <w:p w:rsidR="007B42E4" w:rsidRPr="00C26C6D" w:rsidRDefault="002C0323" w:rsidP="002C032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,,Криворізька міська лікарня № 3”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8E2142" w:rsidRPr="007B42E4" w:rsidTr="0056752C">
        <w:tc>
          <w:tcPr>
            <w:tcW w:w="805" w:type="dxa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7B42E4" w:rsidRPr="007B42E4" w:rsidTr="000A7272">
        <w:tc>
          <w:tcPr>
            <w:tcW w:w="805" w:type="dxa"/>
          </w:tcPr>
          <w:p w:rsidR="007B42E4" w:rsidRPr="007B42E4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7B42E4" w:rsidRPr="00C065C2" w:rsidRDefault="002C0323" w:rsidP="007B42E4">
            <w:pPr>
              <w:rPr>
                <w:rFonts w:ascii="Calibri" w:hAnsi="Calibri"/>
                <w:color w:val="000000"/>
              </w:rPr>
            </w:pPr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2C032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7B42E4" w:rsidRPr="002C0323" w:rsidRDefault="002C0323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B0803" w:rsidRPr="007B42E4" w:rsidTr="007821D8">
        <w:tc>
          <w:tcPr>
            <w:tcW w:w="9345" w:type="dxa"/>
            <w:gridSpan w:val="3"/>
          </w:tcPr>
          <w:p w:rsidR="001B0803" w:rsidRPr="00C26C6D" w:rsidRDefault="004A209C" w:rsidP="004A209C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17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1B0803" w:rsidRPr="007B42E4" w:rsidTr="0056752C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1B0803" w:rsidRPr="007B42E4" w:rsidTr="000A7272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1B0803" w:rsidRPr="00366253" w:rsidRDefault="0036625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B0803" w:rsidRPr="007B42E4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0A7272">
        <w:tc>
          <w:tcPr>
            <w:tcW w:w="805" w:type="dxa"/>
          </w:tcPr>
          <w:p w:rsidR="00366253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366253" w:rsidRPr="00366253" w:rsidRDefault="0036625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366253" w:rsidRPr="00366253" w:rsidRDefault="0036625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9345" w:type="dxa"/>
            <w:gridSpan w:val="3"/>
          </w:tcPr>
          <w:p w:rsidR="00366253" w:rsidRPr="00C26C6D" w:rsidRDefault="00366253" w:rsidP="0036625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16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електричний, модель SURGILINE 550SE</w:t>
            </w:r>
          </w:p>
        </w:tc>
        <w:tc>
          <w:tcPr>
            <w:tcW w:w="2332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366253" w:rsidRP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366253" w:rsidRPr="00366253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366253" w:rsidRPr="007B42E4" w:rsidTr="00440BAB">
        <w:tc>
          <w:tcPr>
            <w:tcW w:w="9345" w:type="dxa"/>
            <w:gridSpan w:val="3"/>
          </w:tcPr>
          <w:p w:rsidR="00366253" w:rsidRPr="00C26C6D" w:rsidRDefault="00366253" w:rsidP="00440BA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7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”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366253" w:rsidRPr="007B42E4" w:rsidTr="00440BAB">
        <w:tc>
          <w:tcPr>
            <w:tcW w:w="805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366253" w:rsidRPr="00366253" w:rsidRDefault="00366253" w:rsidP="00440BAB">
            <w:pPr>
              <w:rPr>
                <w:rFonts w:ascii="Calibri" w:hAnsi="Calibri"/>
                <w:color w:val="000000"/>
                <w:lang w:val="ru-RU"/>
              </w:rPr>
            </w:pPr>
            <w:r w:rsidRPr="0036625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366253" w:rsidRPr="007B42E4" w:rsidRDefault="0036625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54486D" w:rsidRPr="007B42E4" w:rsidRDefault="0054486D" w:rsidP="000A72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0A7272" w:rsidRPr="004C29CB" w:rsidTr="002F36F0">
        <w:tc>
          <w:tcPr>
            <w:tcW w:w="9345" w:type="dxa"/>
            <w:gridSpan w:val="3"/>
          </w:tcPr>
          <w:p w:rsidR="000A7272" w:rsidRPr="00C26C6D" w:rsidRDefault="00C26C6D" w:rsidP="008107D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</w:t>
            </w:r>
            <w:r w:rsidR="008107D1"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янcька</w:t>
            </w:r>
            <w:proofErr w:type="spellEnd"/>
            <w:r w:rsidR="008107D1"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міська рада</w:t>
            </w:r>
          </w:p>
        </w:tc>
      </w:tr>
      <w:tr w:rsidR="000A7272" w:rsidRPr="004C29CB" w:rsidTr="002F36F0">
        <w:tc>
          <w:tcPr>
            <w:tcW w:w="9345" w:type="dxa"/>
            <w:gridSpan w:val="3"/>
          </w:tcPr>
          <w:p w:rsidR="000A7272" w:rsidRPr="00C26C6D" w:rsidRDefault="0054486D" w:rsidP="0054486D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Кам’янської</w:t>
            </w:r>
            <w:proofErr w:type="spellEnd"/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міської ради ,,</w:t>
            </w: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Міська лі</w:t>
            </w:r>
            <w:r w:rsid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карня швидкої медичної допомоги”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0A7272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0A7272" w:rsidRPr="000E498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0A7272" w:rsidRPr="000E498C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0A7272" w:rsidRPr="0054486D" w:rsidRDefault="0054486D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5448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0A7272" w:rsidRPr="0054486D" w:rsidRDefault="005448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4486D" w:rsidRPr="004C29CB" w:rsidTr="00133004">
        <w:trPr>
          <w:trHeight w:val="134"/>
        </w:trPr>
        <w:tc>
          <w:tcPr>
            <w:tcW w:w="9345" w:type="dxa"/>
            <w:gridSpan w:val="3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,,Міська лікарня № 9”</w:t>
            </w:r>
          </w:p>
        </w:tc>
      </w:tr>
      <w:tr w:rsidR="00133004" w:rsidRPr="004C29CB" w:rsidTr="00101F69">
        <w:tc>
          <w:tcPr>
            <w:tcW w:w="805" w:type="dxa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133004" w:rsidRPr="000E498C" w:rsidRDefault="00133004" w:rsidP="00133004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8E2142" w:rsidRPr="00C26C6D" w:rsidTr="002F36F0">
        <w:tc>
          <w:tcPr>
            <w:tcW w:w="805" w:type="dxa"/>
          </w:tcPr>
          <w:p w:rsidR="008E2142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8E2142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332" w:type="dxa"/>
          </w:tcPr>
          <w:p w:rsidR="008E2142" w:rsidRP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33004" w:rsidRPr="000E498C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C26C6D" w:rsidRPr="00C26C6D" w:rsidTr="00942FD9">
        <w:tc>
          <w:tcPr>
            <w:tcW w:w="9345" w:type="dxa"/>
            <w:gridSpan w:val="3"/>
          </w:tcPr>
          <w:p w:rsidR="00C26C6D" w:rsidRDefault="00C26C6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,,Міська лікарня № 9”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133004" w:rsidRP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133004" w:rsidRPr="00C26C6D" w:rsidRDefault="00133004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133004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C0323" w:rsidRPr="00C26C6D" w:rsidTr="00440BAB">
        <w:trPr>
          <w:trHeight w:val="134"/>
        </w:trPr>
        <w:tc>
          <w:tcPr>
            <w:tcW w:w="9345" w:type="dxa"/>
            <w:gridSpan w:val="3"/>
          </w:tcPr>
          <w:p w:rsidR="002C0323" w:rsidRPr="00C26C6D" w:rsidRDefault="002C0323" w:rsidP="002C032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Міська лікарня №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7”</w:t>
            </w:r>
          </w:p>
        </w:tc>
      </w:tr>
      <w:tr w:rsidR="002C0323" w:rsidRPr="00C26C6D" w:rsidTr="00440BAB">
        <w:tc>
          <w:tcPr>
            <w:tcW w:w="805" w:type="dxa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2C0323" w:rsidRPr="00C26C6D" w:rsidTr="00440BAB">
        <w:tc>
          <w:tcPr>
            <w:tcW w:w="805" w:type="dxa"/>
          </w:tcPr>
          <w:p w:rsidR="002C0323" w:rsidRPr="000E498C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2C0323" w:rsidRPr="00C26C6D" w:rsidRDefault="002C0323" w:rsidP="00440BA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2C0323" w:rsidRPr="00133004" w:rsidRDefault="002C0323" w:rsidP="00440BAB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</w:tbl>
    <w:p w:rsidR="0056752C" w:rsidRPr="00C26C6D" w:rsidRDefault="0056752C" w:rsidP="00F779CF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C26C6D" w:rsidTr="002F36F0">
        <w:tc>
          <w:tcPr>
            <w:tcW w:w="9345" w:type="dxa"/>
            <w:gridSpan w:val="3"/>
          </w:tcPr>
          <w:p w:rsidR="00DC723D" w:rsidRPr="00C26C6D" w:rsidRDefault="000636E0" w:rsidP="0056752C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Павлоградська міська рада</w:t>
            </w:r>
          </w:p>
        </w:tc>
      </w:tr>
      <w:tr w:rsidR="00DC723D" w:rsidRPr="00C26C6D" w:rsidTr="002F36F0">
        <w:tc>
          <w:tcPr>
            <w:tcW w:w="9345" w:type="dxa"/>
            <w:gridSpan w:val="3"/>
          </w:tcPr>
          <w:p w:rsidR="00DC723D" w:rsidRPr="00C26C6D" w:rsidRDefault="000636E0" w:rsidP="000636E0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>Павлоградська</w:t>
            </w:r>
            <w:r w:rsidR="00C26C6D">
              <w:rPr>
                <w:b/>
                <w:color w:val="212529"/>
                <w:shd w:val="clear" w:color="auto" w:fill="FFFFFF"/>
                <w:lang w:val="uk-UA"/>
              </w:rPr>
              <w:t xml:space="preserve"> лікарня інтенсивного лікування”</w:t>
            </w:r>
            <w:r w:rsidRPr="00C26C6D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DC723D" w:rsidRPr="00C26C6D" w:rsidTr="002F36F0">
        <w:tc>
          <w:tcPr>
            <w:tcW w:w="805" w:type="dxa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C26C6D" w:rsidRDefault="00DC723D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C723D" w:rsidRPr="00C26C6D" w:rsidTr="002F36F0">
        <w:tc>
          <w:tcPr>
            <w:tcW w:w="805" w:type="dxa"/>
          </w:tcPr>
          <w:p w:rsidR="00DC723D" w:rsidRPr="00C26C6D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C26C6D" w:rsidRDefault="00133004" w:rsidP="00666FE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Електрохірургічний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апарат ARC 250</w:t>
            </w:r>
          </w:p>
        </w:tc>
        <w:tc>
          <w:tcPr>
            <w:tcW w:w="2332" w:type="dxa"/>
          </w:tcPr>
          <w:p w:rsidR="00DC723D" w:rsidRPr="00C26C6D" w:rsidRDefault="000636E0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33004" w:rsidRPr="00C26C6D" w:rsidTr="002F36F0">
        <w:tc>
          <w:tcPr>
            <w:tcW w:w="805" w:type="dxa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33004" w:rsidRPr="00C26C6D" w:rsidRDefault="00133004" w:rsidP="00666FE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" базова комплектація (ЕКГ 5-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C26C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133004" w:rsidRPr="00C26C6D" w:rsidRDefault="00133004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C26C6D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</w:tbl>
    <w:p w:rsidR="00221D0D" w:rsidRDefault="00221D0D" w:rsidP="00C6737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122773" w:rsidTr="002F36F0">
        <w:tc>
          <w:tcPr>
            <w:tcW w:w="9345" w:type="dxa"/>
            <w:gridSpan w:val="3"/>
          </w:tcPr>
          <w:p w:rsidR="00DC723D" w:rsidRPr="00C20CCF" w:rsidRDefault="007230AE" w:rsidP="002C68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C20CCF">
              <w:rPr>
                <w:b/>
                <w:lang w:val="uk-UA"/>
              </w:rPr>
              <w:t>Царичанська</w:t>
            </w:r>
            <w:proofErr w:type="spellEnd"/>
            <w:r w:rsidRPr="00C20CCF">
              <w:rPr>
                <w:b/>
                <w:lang w:val="uk-UA"/>
              </w:rPr>
              <w:t xml:space="preserve"> селищна рада</w:t>
            </w:r>
          </w:p>
        </w:tc>
      </w:tr>
      <w:tr w:rsidR="00DC723D" w:rsidRPr="00122773" w:rsidTr="002F36F0">
        <w:tc>
          <w:tcPr>
            <w:tcW w:w="9345" w:type="dxa"/>
            <w:gridSpan w:val="3"/>
          </w:tcPr>
          <w:p w:rsidR="00DC723D" w:rsidRPr="00C20CCF" w:rsidRDefault="00C20CCF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proofErr w:type="spellStart"/>
            <w:r>
              <w:rPr>
                <w:b/>
                <w:lang w:val="uk-UA"/>
              </w:rPr>
              <w:t>Царичанська</w:t>
            </w:r>
            <w:proofErr w:type="spellEnd"/>
            <w:r>
              <w:rPr>
                <w:b/>
                <w:lang w:val="uk-UA"/>
              </w:rPr>
              <w:t xml:space="preserve"> центральна лікарня”</w:t>
            </w:r>
            <w:r w:rsidR="00122773" w:rsidRPr="00C20CCF">
              <w:rPr>
                <w:b/>
                <w:lang w:val="uk-UA"/>
              </w:rPr>
              <w:t xml:space="preserve"> </w:t>
            </w:r>
            <w:proofErr w:type="spellStart"/>
            <w:r w:rsidR="00122773" w:rsidRPr="00C20CCF">
              <w:rPr>
                <w:b/>
                <w:lang w:val="uk-UA"/>
              </w:rPr>
              <w:t>Царичанської</w:t>
            </w:r>
            <w:proofErr w:type="spellEnd"/>
            <w:r w:rsidR="00122773" w:rsidRPr="00C20CCF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122773" w:rsidTr="002F36F0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400F7" w:rsidRPr="00122773" w:rsidTr="002F36F0">
        <w:tc>
          <w:tcPr>
            <w:tcW w:w="805" w:type="dxa"/>
          </w:tcPr>
          <w:p w:rsidR="002400F7" w:rsidRPr="00122773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2400F7" w:rsidRPr="002C0323" w:rsidRDefault="002C0323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  <w:vAlign w:val="center"/>
          </w:tcPr>
          <w:p w:rsidR="002400F7" w:rsidRPr="0093158D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2F36F0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2C0323" w:rsidRDefault="002C0323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1" базова комплектація (ЕКГ 5-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2C03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DC723D" w:rsidRPr="002C0323" w:rsidRDefault="002C0323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C0323" w:rsidRDefault="002C0323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4C29CB" w:rsidTr="002F36F0">
        <w:tc>
          <w:tcPr>
            <w:tcW w:w="9345" w:type="dxa"/>
            <w:gridSpan w:val="3"/>
          </w:tcPr>
          <w:p w:rsidR="002F36F0" w:rsidRPr="00C20CCF" w:rsidRDefault="0064559B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C20CCF">
              <w:rPr>
                <w:b/>
                <w:lang w:val="uk-UA"/>
              </w:rPr>
              <w:t>Синельниківська</w:t>
            </w:r>
            <w:proofErr w:type="spellEnd"/>
            <w:r w:rsidRPr="00C20CCF">
              <w:rPr>
                <w:b/>
                <w:lang w:val="uk-UA"/>
              </w:rPr>
              <w:t xml:space="preserve"> міська рада</w:t>
            </w:r>
          </w:p>
        </w:tc>
      </w:tr>
      <w:tr w:rsidR="002F36F0" w:rsidRPr="004C29CB" w:rsidTr="002F36F0">
        <w:tc>
          <w:tcPr>
            <w:tcW w:w="9345" w:type="dxa"/>
            <w:gridSpan w:val="3"/>
          </w:tcPr>
          <w:p w:rsidR="002F36F0" w:rsidRPr="00C20CCF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Комуна</w:t>
            </w:r>
            <w:r w:rsidR="00C20CCF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Pr="00C20CCF">
              <w:rPr>
                <w:b/>
                <w:lang w:val="uk-UA"/>
              </w:rPr>
              <w:t>Синельниківська</w:t>
            </w:r>
            <w:proofErr w:type="spellEnd"/>
            <w:r w:rsidR="00C20CCF">
              <w:rPr>
                <w:b/>
                <w:lang w:val="uk-UA"/>
              </w:rPr>
              <w:t xml:space="preserve"> центральна міська лікарня” </w:t>
            </w:r>
            <w:proofErr w:type="spellStart"/>
            <w:r w:rsidR="00C20CCF">
              <w:rPr>
                <w:b/>
                <w:lang w:val="uk-UA"/>
              </w:rPr>
              <w:t>Синельниківської</w:t>
            </w:r>
            <w:proofErr w:type="spellEnd"/>
            <w:r w:rsidR="00C20CCF">
              <w:rPr>
                <w:b/>
                <w:lang w:val="uk-UA"/>
              </w:rPr>
              <w:t xml:space="preserve"> міської ради”</w:t>
            </w:r>
          </w:p>
        </w:tc>
      </w:tr>
      <w:tr w:rsidR="002F36F0" w:rsidRPr="004C29CB" w:rsidTr="002F36F0">
        <w:tc>
          <w:tcPr>
            <w:tcW w:w="805" w:type="dxa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F36F0" w:rsidRPr="004C29CB" w:rsidTr="002F36F0">
        <w:tc>
          <w:tcPr>
            <w:tcW w:w="805" w:type="dxa"/>
          </w:tcPr>
          <w:p w:rsidR="002F36F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133004" w:rsidRDefault="00133004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30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1330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133004" w:rsidRPr="0058084D" w:rsidRDefault="00133004" w:rsidP="0013300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21950" w:rsidRDefault="00F21950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C0323" w:rsidRPr="004C29CB" w:rsidTr="00440BAB">
        <w:tc>
          <w:tcPr>
            <w:tcW w:w="9345" w:type="dxa"/>
            <w:gridSpan w:val="3"/>
          </w:tcPr>
          <w:p w:rsidR="002C0323" w:rsidRPr="00C20CCF" w:rsidRDefault="002C0323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Нікопольська міська рада</w:t>
            </w:r>
          </w:p>
        </w:tc>
      </w:tr>
      <w:tr w:rsidR="002C0323" w:rsidRPr="004C29CB" w:rsidTr="00440BAB">
        <w:tc>
          <w:tcPr>
            <w:tcW w:w="9345" w:type="dxa"/>
            <w:gridSpan w:val="3"/>
          </w:tcPr>
          <w:p w:rsidR="002C0323" w:rsidRPr="00C20CCF" w:rsidRDefault="00C20CCF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2C0323" w:rsidRPr="00C20CCF">
              <w:rPr>
                <w:b/>
                <w:lang w:val="uk-UA"/>
              </w:rPr>
              <w:t>Нікопольська міська лікарня №</w:t>
            </w:r>
            <w:r>
              <w:rPr>
                <w:b/>
                <w:lang w:val="uk-UA"/>
              </w:rPr>
              <w:t xml:space="preserve"> </w:t>
            </w:r>
            <w:r w:rsidR="00C065C2">
              <w:rPr>
                <w:b/>
                <w:lang w:val="uk-UA"/>
              </w:rPr>
              <w:t>4”</w:t>
            </w:r>
            <w:r w:rsidR="002C0323" w:rsidRPr="00C20CCF">
              <w:rPr>
                <w:b/>
                <w:lang w:val="uk-UA"/>
              </w:rPr>
              <w:t xml:space="preserve"> Нікопольської </w:t>
            </w:r>
            <w:r>
              <w:rPr>
                <w:b/>
                <w:lang w:val="uk-UA"/>
              </w:rPr>
              <w:t>міської ради”</w:t>
            </w:r>
          </w:p>
        </w:tc>
      </w:tr>
      <w:tr w:rsidR="002C0323" w:rsidRPr="004C29CB" w:rsidTr="00440BAB">
        <w:tc>
          <w:tcPr>
            <w:tcW w:w="805" w:type="dxa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C0323" w:rsidRPr="004F616A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C0323" w:rsidRPr="004C29CB" w:rsidTr="00E30736">
        <w:trPr>
          <w:trHeight w:val="359"/>
        </w:trPr>
        <w:tc>
          <w:tcPr>
            <w:tcW w:w="805" w:type="dxa"/>
          </w:tcPr>
          <w:p w:rsidR="002C0323" w:rsidRPr="0058084D" w:rsidRDefault="002C0323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C0323" w:rsidRPr="00E30736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базова комплектація (ЕКГ 5-</w:t>
            </w: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2C0323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70A90" w:rsidRDefault="00E70A90" w:rsidP="00F779CF"/>
    <w:p w:rsidR="00C20CCF" w:rsidRDefault="00C20CCF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E30736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lastRenderedPageBreak/>
              <w:t>Новомосковська міська рада</w:t>
            </w:r>
          </w:p>
        </w:tc>
      </w:tr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E30736" w:rsidP="00E307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C20CCF">
              <w:rPr>
                <w:b/>
                <w:lang w:val="uk-UA"/>
              </w:rPr>
              <w:t>Комуна</w:t>
            </w:r>
            <w:r w:rsidR="00C20CCF">
              <w:rPr>
                <w:b/>
                <w:lang w:val="uk-UA"/>
              </w:rPr>
              <w:t>льне некомерційне підприємство ,,</w:t>
            </w:r>
            <w:r w:rsidRPr="00C20CCF">
              <w:rPr>
                <w:b/>
                <w:lang w:val="uk-UA"/>
              </w:rPr>
              <w:t>Новомоско</w:t>
            </w:r>
            <w:r w:rsidR="00C20CCF">
              <w:rPr>
                <w:b/>
                <w:lang w:val="uk-UA"/>
              </w:rPr>
              <w:t>вська центральна міська лікарня” Новомосковської міської ради”</w:t>
            </w:r>
          </w:p>
        </w:tc>
      </w:tr>
      <w:tr w:rsidR="00E30736" w:rsidRPr="004C29CB" w:rsidTr="00440BAB">
        <w:tc>
          <w:tcPr>
            <w:tcW w:w="805" w:type="dxa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E30736" w:rsidRPr="00E30736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7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332" w:type="dxa"/>
          </w:tcPr>
          <w:p w:rsidR="00E30736" w:rsidRPr="0058084D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30736" w:rsidRPr="004C29CB" w:rsidTr="00440BAB">
        <w:tc>
          <w:tcPr>
            <w:tcW w:w="9345" w:type="dxa"/>
            <w:gridSpan w:val="3"/>
          </w:tcPr>
          <w:p w:rsidR="00E30736" w:rsidRPr="00C20CCF" w:rsidRDefault="00C20CCF" w:rsidP="00440B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E30736" w:rsidRPr="00C20CCF">
              <w:rPr>
                <w:b/>
                <w:lang w:val="uk-UA"/>
              </w:rPr>
              <w:t>Новомосковська центральна регіональна</w:t>
            </w:r>
            <w:r>
              <w:rPr>
                <w:b/>
                <w:lang w:val="uk-UA"/>
              </w:rPr>
              <w:t xml:space="preserve"> лікарня інтенсивного лікування”</w:t>
            </w:r>
          </w:p>
        </w:tc>
      </w:tr>
      <w:tr w:rsidR="00E30736" w:rsidRPr="004C29CB" w:rsidTr="00440BAB">
        <w:tc>
          <w:tcPr>
            <w:tcW w:w="805" w:type="dxa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0736" w:rsidRPr="004F616A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E30736" w:rsidRPr="004A209C" w:rsidRDefault="00E30736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базова комплектація (ЕКГ 5-</w:t>
            </w: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C06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332" w:type="dxa"/>
          </w:tcPr>
          <w:p w:rsidR="00E30736" w:rsidRP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30736" w:rsidRPr="004C29CB" w:rsidTr="00440BAB">
        <w:trPr>
          <w:trHeight w:val="359"/>
        </w:trPr>
        <w:tc>
          <w:tcPr>
            <w:tcW w:w="805" w:type="dxa"/>
          </w:tcPr>
          <w:p w:rsidR="00E30736" w:rsidRDefault="00E30736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E30736" w:rsidRPr="004A209C" w:rsidRDefault="004A209C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ВТ-350 Фетальний монітор</w:t>
            </w:r>
          </w:p>
        </w:tc>
        <w:tc>
          <w:tcPr>
            <w:tcW w:w="2332" w:type="dxa"/>
          </w:tcPr>
          <w:p w:rsidR="00E30736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209C" w:rsidRPr="004C29CB" w:rsidTr="00440BAB">
        <w:trPr>
          <w:trHeight w:val="359"/>
        </w:trPr>
        <w:tc>
          <w:tcPr>
            <w:tcW w:w="805" w:type="dxa"/>
          </w:tcPr>
          <w:p w:rsidR="004A209C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A209C" w:rsidRPr="004A209C" w:rsidRDefault="004A209C" w:rsidP="00440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4A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332" w:type="dxa"/>
          </w:tcPr>
          <w:p w:rsidR="004A209C" w:rsidRDefault="004A209C" w:rsidP="00440BA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30736" w:rsidRDefault="00E30736" w:rsidP="00F779CF"/>
    <w:p w:rsidR="000F5C88" w:rsidRDefault="000F5C88" w:rsidP="00F779CF"/>
    <w:p w:rsidR="004578C3" w:rsidRDefault="004578C3" w:rsidP="00C20CC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20CCF" w:rsidRPr="005E3379">
        <w:rPr>
          <w:rFonts w:ascii="Times New Roman" w:hAnsi="Times New Roman"/>
          <w:b/>
          <w:sz w:val="28"/>
          <w:szCs w:val="28"/>
        </w:rPr>
        <w:t>аступник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0CCF" w:rsidRPr="005E3379">
        <w:rPr>
          <w:rFonts w:ascii="Times New Roman" w:hAnsi="Times New Roman"/>
          <w:b/>
          <w:sz w:val="28"/>
          <w:szCs w:val="28"/>
        </w:rPr>
        <w:t>голови</w:t>
      </w:r>
    </w:p>
    <w:p w:rsidR="00C20CCF" w:rsidRPr="0056490B" w:rsidRDefault="00C20CCF" w:rsidP="00C20CC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обласної ради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E3379">
        <w:rPr>
          <w:rFonts w:ascii="Times New Roman" w:hAnsi="Times New Roman"/>
          <w:b/>
          <w:sz w:val="28"/>
          <w:szCs w:val="28"/>
        </w:rPr>
        <w:t xml:space="preserve">  </w:t>
      </w:r>
      <w:r w:rsidR="004578C3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5E3379">
        <w:rPr>
          <w:rFonts w:ascii="Times New Roman" w:hAnsi="Times New Roman"/>
          <w:b/>
          <w:sz w:val="28"/>
          <w:szCs w:val="28"/>
        </w:rPr>
        <w:t xml:space="preserve">        </w:t>
      </w:r>
      <w:r w:rsidR="004578C3">
        <w:rPr>
          <w:rFonts w:ascii="Times New Roman" w:hAnsi="Times New Roman"/>
          <w:b/>
          <w:sz w:val="28"/>
          <w:szCs w:val="28"/>
        </w:rPr>
        <w:t>І. КАШИРІН</w:t>
      </w:r>
    </w:p>
    <w:p w:rsidR="00E70A90" w:rsidRPr="00366253" w:rsidRDefault="00E70A90" w:rsidP="00366253">
      <w:pPr>
        <w:pStyle w:val="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E70A90" w:rsidRPr="00366253" w:rsidSect="00C26C6D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B3" w:rsidRDefault="008858B3" w:rsidP="00C6737E">
      <w:pPr>
        <w:spacing w:after="0" w:line="240" w:lineRule="auto"/>
      </w:pPr>
      <w:r>
        <w:separator/>
      </w:r>
    </w:p>
  </w:endnote>
  <w:endnote w:type="continuationSeparator" w:id="0">
    <w:p w:rsidR="008858B3" w:rsidRDefault="008858B3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B3" w:rsidRDefault="008858B3" w:rsidP="00C6737E">
      <w:pPr>
        <w:spacing w:after="0" w:line="240" w:lineRule="auto"/>
      </w:pPr>
      <w:r>
        <w:separator/>
      </w:r>
    </w:p>
  </w:footnote>
  <w:footnote w:type="continuationSeparator" w:id="0">
    <w:p w:rsidR="008858B3" w:rsidRDefault="008858B3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4578C3" w:rsidRPr="004578C3">
          <w:rPr>
            <w:rFonts w:ascii="Times New Roman" w:hAnsi="Times New Roman" w:cs="Times New Roman"/>
            <w:noProof/>
            <w:lang w:val="ru-RU"/>
          </w:rPr>
          <w:t>4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3192A"/>
    <w:rsid w:val="000636E0"/>
    <w:rsid w:val="00087FB2"/>
    <w:rsid w:val="000A7272"/>
    <w:rsid w:val="000B168B"/>
    <w:rsid w:val="000E498C"/>
    <w:rsid w:val="000F5C88"/>
    <w:rsid w:val="00112B7E"/>
    <w:rsid w:val="00122773"/>
    <w:rsid w:val="00133004"/>
    <w:rsid w:val="00163DA8"/>
    <w:rsid w:val="00193539"/>
    <w:rsid w:val="00196285"/>
    <w:rsid w:val="001B0803"/>
    <w:rsid w:val="001C0026"/>
    <w:rsid w:val="001F7EB7"/>
    <w:rsid w:val="0021343E"/>
    <w:rsid w:val="00221D0D"/>
    <w:rsid w:val="002400F7"/>
    <w:rsid w:val="00273681"/>
    <w:rsid w:val="002810A9"/>
    <w:rsid w:val="002C0323"/>
    <w:rsid w:val="002C68C6"/>
    <w:rsid w:val="002E6E44"/>
    <w:rsid w:val="002F36F0"/>
    <w:rsid w:val="00301377"/>
    <w:rsid w:val="003366AD"/>
    <w:rsid w:val="00344F6E"/>
    <w:rsid w:val="00366253"/>
    <w:rsid w:val="003E0491"/>
    <w:rsid w:val="00426D26"/>
    <w:rsid w:val="004338D3"/>
    <w:rsid w:val="004578C3"/>
    <w:rsid w:val="004613AC"/>
    <w:rsid w:val="00481396"/>
    <w:rsid w:val="004838FB"/>
    <w:rsid w:val="00495D0B"/>
    <w:rsid w:val="004A209C"/>
    <w:rsid w:val="004A2B6F"/>
    <w:rsid w:val="004C5DBD"/>
    <w:rsid w:val="004C72F2"/>
    <w:rsid w:val="004D284E"/>
    <w:rsid w:val="004D6AF1"/>
    <w:rsid w:val="004E5212"/>
    <w:rsid w:val="004F616A"/>
    <w:rsid w:val="0054486D"/>
    <w:rsid w:val="005536C4"/>
    <w:rsid w:val="0056752C"/>
    <w:rsid w:val="00585628"/>
    <w:rsid w:val="005E043D"/>
    <w:rsid w:val="005F60CC"/>
    <w:rsid w:val="00634E1C"/>
    <w:rsid w:val="0064559B"/>
    <w:rsid w:val="00666FEB"/>
    <w:rsid w:val="00670AB0"/>
    <w:rsid w:val="007002D1"/>
    <w:rsid w:val="00716C46"/>
    <w:rsid w:val="007230AE"/>
    <w:rsid w:val="007519A2"/>
    <w:rsid w:val="007623DE"/>
    <w:rsid w:val="00770765"/>
    <w:rsid w:val="007821D8"/>
    <w:rsid w:val="007A26CF"/>
    <w:rsid w:val="007A3E9B"/>
    <w:rsid w:val="007B42E4"/>
    <w:rsid w:val="007D1569"/>
    <w:rsid w:val="007F44A9"/>
    <w:rsid w:val="007F508C"/>
    <w:rsid w:val="008107D1"/>
    <w:rsid w:val="00821689"/>
    <w:rsid w:val="00847902"/>
    <w:rsid w:val="00856EFA"/>
    <w:rsid w:val="008858B3"/>
    <w:rsid w:val="00893456"/>
    <w:rsid w:val="008E2142"/>
    <w:rsid w:val="00926581"/>
    <w:rsid w:val="0093158D"/>
    <w:rsid w:val="0097299F"/>
    <w:rsid w:val="009927EB"/>
    <w:rsid w:val="009D400B"/>
    <w:rsid w:val="00A119FD"/>
    <w:rsid w:val="00A11E9F"/>
    <w:rsid w:val="00A51A38"/>
    <w:rsid w:val="00AB0CAE"/>
    <w:rsid w:val="00AF52AD"/>
    <w:rsid w:val="00B06434"/>
    <w:rsid w:val="00B34C35"/>
    <w:rsid w:val="00B521C6"/>
    <w:rsid w:val="00B67755"/>
    <w:rsid w:val="00B75C7F"/>
    <w:rsid w:val="00B84736"/>
    <w:rsid w:val="00BD3E7A"/>
    <w:rsid w:val="00BE5CD8"/>
    <w:rsid w:val="00C065C2"/>
    <w:rsid w:val="00C20CCF"/>
    <w:rsid w:val="00C26C6D"/>
    <w:rsid w:val="00C6737E"/>
    <w:rsid w:val="00C73CE5"/>
    <w:rsid w:val="00C84FF4"/>
    <w:rsid w:val="00CA36A0"/>
    <w:rsid w:val="00CB6A88"/>
    <w:rsid w:val="00D01BEC"/>
    <w:rsid w:val="00D06112"/>
    <w:rsid w:val="00D1605A"/>
    <w:rsid w:val="00D418C3"/>
    <w:rsid w:val="00D64A38"/>
    <w:rsid w:val="00D71BAE"/>
    <w:rsid w:val="00DC723D"/>
    <w:rsid w:val="00DD55AE"/>
    <w:rsid w:val="00E14565"/>
    <w:rsid w:val="00E30736"/>
    <w:rsid w:val="00E70A90"/>
    <w:rsid w:val="00EC6DBB"/>
    <w:rsid w:val="00EE4BFE"/>
    <w:rsid w:val="00F101AA"/>
    <w:rsid w:val="00F21950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5D3A-0952-4A03-AFA2-4A2C1E6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2022-07-21T09:26:00Z</cp:lastPrinted>
  <dcterms:created xsi:type="dcterms:W3CDTF">2022-07-21T09:15:00Z</dcterms:created>
  <dcterms:modified xsi:type="dcterms:W3CDTF">2022-07-25T08:26:00Z</dcterms:modified>
</cp:coreProperties>
</file>