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97" w:rsidRPr="00B35908" w:rsidRDefault="00565104" w:rsidP="009A3065">
      <w:pPr>
        <w:spacing w:after="40"/>
        <w:ind w:left="5664"/>
        <w:rPr>
          <w:sz w:val="28"/>
          <w:szCs w:val="28"/>
        </w:rPr>
      </w:pPr>
      <w:r w:rsidRPr="009A3065">
        <w:rPr>
          <w:sz w:val="28"/>
          <w:szCs w:val="28"/>
          <w:lang w:val="uk-UA"/>
        </w:rPr>
        <w:t xml:space="preserve">Додаток </w:t>
      </w:r>
    </w:p>
    <w:p w:rsidR="0091053D" w:rsidRPr="009A3065" w:rsidRDefault="00565104" w:rsidP="009A3065">
      <w:pPr>
        <w:spacing w:after="40"/>
        <w:ind w:left="5664"/>
        <w:rPr>
          <w:sz w:val="28"/>
          <w:szCs w:val="28"/>
          <w:lang w:val="uk-UA"/>
        </w:rPr>
      </w:pPr>
      <w:r w:rsidRPr="009A3065">
        <w:rPr>
          <w:sz w:val="28"/>
          <w:szCs w:val="28"/>
          <w:lang w:val="uk-UA"/>
        </w:rPr>
        <w:t xml:space="preserve">до рішення обласної ради </w:t>
      </w:r>
    </w:p>
    <w:p w:rsidR="0091053D" w:rsidRPr="009A3065" w:rsidRDefault="0091053D" w:rsidP="000C4FD9">
      <w:pPr>
        <w:spacing w:after="40"/>
        <w:ind w:firstLine="709"/>
        <w:rPr>
          <w:sz w:val="28"/>
          <w:szCs w:val="28"/>
          <w:lang w:val="uk-UA"/>
        </w:rPr>
      </w:pPr>
    </w:p>
    <w:p w:rsidR="000C4FD9" w:rsidRPr="009A3065" w:rsidRDefault="000C4FD9" w:rsidP="00BD48C6">
      <w:pPr>
        <w:spacing w:after="40"/>
        <w:jc w:val="center"/>
        <w:rPr>
          <w:b/>
          <w:bCs/>
          <w:sz w:val="28"/>
          <w:szCs w:val="28"/>
          <w:lang w:val="uk-UA"/>
        </w:rPr>
      </w:pPr>
      <w:r w:rsidRPr="009A3065">
        <w:rPr>
          <w:b/>
          <w:bCs/>
          <w:sz w:val="28"/>
          <w:szCs w:val="28"/>
          <w:lang w:val="uk-UA"/>
        </w:rPr>
        <w:t>П</w:t>
      </w:r>
      <w:r w:rsidR="00B02634" w:rsidRPr="009A3065">
        <w:rPr>
          <w:b/>
          <w:bCs/>
          <w:sz w:val="28"/>
          <w:szCs w:val="28"/>
          <w:lang w:val="uk-UA"/>
        </w:rPr>
        <w:t>ОРЯДОК</w:t>
      </w:r>
    </w:p>
    <w:p w:rsidR="00B02634" w:rsidRPr="009A3065" w:rsidRDefault="00B02634" w:rsidP="00BD48C6">
      <w:pPr>
        <w:spacing w:after="40"/>
        <w:jc w:val="center"/>
        <w:rPr>
          <w:b/>
          <w:bCs/>
          <w:sz w:val="28"/>
          <w:szCs w:val="28"/>
          <w:lang w:val="uk-UA"/>
        </w:rPr>
      </w:pPr>
      <w:r w:rsidRPr="009A3065">
        <w:rPr>
          <w:b/>
          <w:bCs/>
          <w:sz w:val="28"/>
          <w:szCs w:val="28"/>
          <w:lang w:val="uk-UA"/>
        </w:rPr>
        <w:t>призначення на посаду на конкурсній основі за контрактом керівник</w:t>
      </w:r>
      <w:r w:rsidR="00F52130" w:rsidRPr="009A3065">
        <w:rPr>
          <w:b/>
          <w:bCs/>
          <w:sz w:val="28"/>
          <w:szCs w:val="28"/>
          <w:lang w:val="uk-UA"/>
        </w:rPr>
        <w:t>ів</w:t>
      </w:r>
      <w:r w:rsidRPr="009A3065">
        <w:rPr>
          <w:b/>
          <w:bCs/>
          <w:sz w:val="28"/>
          <w:szCs w:val="28"/>
          <w:lang w:val="uk-UA"/>
        </w:rPr>
        <w:t xml:space="preserve"> </w:t>
      </w:r>
      <w:r w:rsidR="00B17A7C" w:rsidRPr="009A3065">
        <w:rPr>
          <w:b/>
          <w:bCs/>
          <w:sz w:val="28"/>
          <w:szCs w:val="28"/>
          <w:lang w:val="uk-UA"/>
        </w:rPr>
        <w:t xml:space="preserve">закладів фахової </w:t>
      </w:r>
      <w:proofErr w:type="spellStart"/>
      <w:r w:rsidR="00B17A7C" w:rsidRPr="009A3065">
        <w:rPr>
          <w:b/>
          <w:bCs/>
          <w:sz w:val="28"/>
          <w:szCs w:val="28"/>
          <w:lang w:val="uk-UA"/>
        </w:rPr>
        <w:t>передвищої</w:t>
      </w:r>
      <w:proofErr w:type="spellEnd"/>
      <w:r w:rsidR="00B17A7C" w:rsidRPr="009A3065">
        <w:rPr>
          <w:b/>
          <w:bCs/>
          <w:sz w:val="28"/>
          <w:szCs w:val="28"/>
          <w:lang w:val="uk-UA"/>
        </w:rPr>
        <w:t xml:space="preserve"> освіти</w:t>
      </w:r>
      <w:r w:rsidRPr="009A3065">
        <w:rPr>
          <w:b/>
          <w:bCs/>
          <w:sz w:val="28"/>
          <w:szCs w:val="28"/>
          <w:lang w:val="uk-UA"/>
        </w:rPr>
        <w:t xml:space="preserve">, </w:t>
      </w:r>
      <w:r w:rsidR="00112573" w:rsidRPr="009A3065">
        <w:rPr>
          <w:b/>
          <w:bCs/>
          <w:sz w:val="28"/>
          <w:szCs w:val="28"/>
          <w:lang w:val="uk-UA"/>
        </w:rPr>
        <w:t xml:space="preserve">що </w:t>
      </w:r>
      <w:r w:rsidR="009A3065">
        <w:rPr>
          <w:b/>
          <w:bCs/>
          <w:sz w:val="28"/>
          <w:szCs w:val="28"/>
          <w:lang w:val="uk-UA"/>
        </w:rPr>
        <w:t>належать до</w:t>
      </w:r>
      <w:r w:rsidR="00112573" w:rsidRPr="009A3065">
        <w:rPr>
          <w:b/>
          <w:bCs/>
          <w:sz w:val="28"/>
          <w:szCs w:val="28"/>
          <w:lang w:val="uk-UA"/>
        </w:rPr>
        <w:t xml:space="preserve"> спільної власності територіальних громад сіл, селищ, міст </w:t>
      </w:r>
      <w:r w:rsidR="00F52130" w:rsidRPr="009A3065">
        <w:rPr>
          <w:b/>
          <w:bCs/>
          <w:sz w:val="28"/>
          <w:szCs w:val="28"/>
          <w:lang w:val="uk-UA"/>
        </w:rPr>
        <w:t>Дніпропетровської</w:t>
      </w:r>
      <w:r w:rsidR="00112573" w:rsidRPr="009A3065">
        <w:rPr>
          <w:b/>
          <w:bCs/>
          <w:sz w:val="28"/>
          <w:szCs w:val="28"/>
          <w:lang w:val="uk-UA"/>
        </w:rPr>
        <w:t xml:space="preserve"> області</w:t>
      </w:r>
      <w:r w:rsidR="00F52130" w:rsidRPr="009A3065">
        <w:rPr>
          <w:b/>
          <w:bCs/>
          <w:sz w:val="28"/>
          <w:szCs w:val="28"/>
          <w:lang w:val="uk-UA"/>
        </w:rPr>
        <w:t>, та звільнення їх із займаної посади</w:t>
      </w:r>
    </w:p>
    <w:p w:rsidR="00F52130" w:rsidRPr="009A3065" w:rsidRDefault="00F52130" w:rsidP="000C4FD9">
      <w:pPr>
        <w:spacing w:after="40"/>
        <w:ind w:firstLine="709"/>
        <w:jc w:val="center"/>
        <w:rPr>
          <w:b/>
          <w:bCs/>
          <w:sz w:val="28"/>
          <w:szCs w:val="28"/>
          <w:lang w:val="uk-UA"/>
        </w:rPr>
      </w:pPr>
    </w:p>
    <w:p w:rsidR="000C4FD9" w:rsidRPr="009A3065" w:rsidRDefault="009A3065" w:rsidP="00FE0EC8">
      <w:pPr>
        <w:spacing w:after="40"/>
        <w:ind w:firstLine="709"/>
        <w:jc w:val="center"/>
        <w:rPr>
          <w:b/>
          <w:bCs/>
          <w:sz w:val="28"/>
          <w:szCs w:val="28"/>
          <w:lang w:val="uk-UA"/>
        </w:rPr>
      </w:pPr>
      <w:r>
        <w:rPr>
          <w:b/>
          <w:bCs/>
          <w:sz w:val="28"/>
          <w:szCs w:val="28"/>
          <w:lang w:val="uk-UA"/>
        </w:rPr>
        <w:t xml:space="preserve">І. </w:t>
      </w:r>
      <w:r w:rsidR="00F52130" w:rsidRPr="009A3065">
        <w:rPr>
          <w:b/>
          <w:bCs/>
          <w:sz w:val="28"/>
          <w:szCs w:val="28"/>
          <w:lang w:val="uk-UA"/>
        </w:rPr>
        <w:t>Загальна частина</w:t>
      </w:r>
    </w:p>
    <w:p w:rsidR="00FE0EC8" w:rsidRPr="009A3065" w:rsidRDefault="00FE0EC8" w:rsidP="000C4FD9">
      <w:pPr>
        <w:spacing w:after="40"/>
        <w:ind w:firstLine="709"/>
        <w:rPr>
          <w:b/>
          <w:bCs/>
          <w:sz w:val="28"/>
          <w:szCs w:val="28"/>
          <w:lang w:val="uk-UA"/>
        </w:rPr>
      </w:pPr>
    </w:p>
    <w:p w:rsidR="00B17A7C" w:rsidRPr="009A3065" w:rsidRDefault="000C4FD9" w:rsidP="00B17A7C">
      <w:pPr>
        <w:spacing w:after="40"/>
        <w:ind w:firstLine="709"/>
        <w:jc w:val="both"/>
        <w:rPr>
          <w:sz w:val="28"/>
          <w:szCs w:val="28"/>
          <w:lang w:val="uk-UA"/>
        </w:rPr>
      </w:pPr>
      <w:r w:rsidRPr="009A3065">
        <w:rPr>
          <w:sz w:val="28"/>
          <w:szCs w:val="28"/>
          <w:lang w:val="uk-UA"/>
        </w:rPr>
        <w:t xml:space="preserve">1. </w:t>
      </w:r>
      <w:r w:rsidR="005D7758" w:rsidRPr="009A3065">
        <w:rPr>
          <w:sz w:val="28"/>
          <w:szCs w:val="28"/>
          <w:lang w:val="uk-UA"/>
        </w:rPr>
        <w:t xml:space="preserve">Порядок </w:t>
      </w:r>
      <w:r w:rsidR="00BD48C6" w:rsidRPr="00BD48C6">
        <w:rPr>
          <w:sz w:val="28"/>
          <w:szCs w:val="28"/>
          <w:lang w:val="uk-UA"/>
        </w:rPr>
        <w:t xml:space="preserve">призначення на посаду на конкурсній основі за контрактом керівників закладів фахової </w:t>
      </w:r>
      <w:proofErr w:type="spellStart"/>
      <w:r w:rsidR="00BD48C6" w:rsidRPr="00BD48C6">
        <w:rPr>
          <w:sz w:val="28"/>
          <w:szCs w:val="28"/>
          <w:lang w:val="uk-UA"/>
        </w:rPr>
        <w:t>передвищої</w:t>
      </w:r>
      <w:proofErr w:type="spellEnd"/>
      <w:r w:rsidR="00BD48C6" w:rsidRPr="00BD48C6">
        <w:rPr>
          <w:sz w:val="28"/>
          <w:szCs w:val="28"/>
          <w:lang w:val="uk-UA"/>
        </w:rPr>
        <w:t xml:space="preserve"> освіти, що належать до спільної власності територіальних громад сіл, селищ, міст Дніпропетровської області, та звільнення їх із займаної посади</w:t>
      </w:r>
      <w:r w:rsidR="00BD48C6">
        <w:rPr>
          <w:sz w:val="28"/>
          <w:szCs w:val="28"/>
          <w:lang w:val="uk-UA"/>
        </w:rPr>
        <w:t xml:space="preserve"> (далі – Порядок) </w:t>
      </w:r>
      <w:r w:rsidR="005D7758" w:rsidRPr="009A3065">
        <w:rPr>
          <w:sz w:val="28"/>
          <w:szCs w:val="28"/>
          <w:lang w:val="uk-UA"/>
        </w:rPr>
        <w:t xml:space="preserve">визначає механізм </w:t>
      </w:r>
      <w:r w:rsidR="00B17A7C" w:rsidRPr="009A3065">
        <w:rPr>
          <w:sz w:val="28"/>
          <w:szCs w:val="28"/>
          <w:lang w:val="uk-UA"/>
        </w:rPr>
        <w:t xml:space="preserve">призначення на посаду на конкурсній основі за контрактом керівників закладів фахової </w:t>
      </w:r>
      <w:proofErr w:type="spellStart"/>
      <w:r w:rsidR="00B17A7C" w:rsidRPr="009A3065">
        <w:rPr>
          <w:sz w:val="28"/>
          <w:szCs w:val="28"/>
          <w:lang w:val="uk-UA"/>
        </w:rPr>
        <w:t>передвищої</w:t>
      </w:r>
      <w:proofErr w:type="spellEnd"/>
      <w:r w:rsidR="00B17A7C" w:rsidRPr="009A3065">
        <w:rPr>
          <w:sz w:val="28"/>
          <w:szCs w:val="28"/>
          <w:lang w:val="uk-UA"/>
        </w:rPr>
        <w:t xml:space="preserve"> освіти, що </w:t>
      </w:r>
      <w:r w:rsidR="009A3065">
        <w:rPr>
          <w:sz w:val="28"/>
          <w:szCs w:val="28"/>
          <w:lang w:val="uk-UA"/>
        </w:rPr>
        <w:t>належать до</w:t>
      </w:r>
      <w:r w:rsidR="00B17A7C" w:rsidRPr="009A3065">
        <w:rPr>
          <w:sz w:val="28"/>
          <w:szCs w:val="28"/>
          <w:lang w:val="uk-UA"/>
        </w:rPr>
        <w:t xml:space="preserve"> спільної власності територіальних громад сіл, селищ, міст Дніпропетровської області, та звільнення їх із займаної посади.</w:t>
      </w:r>
    </w:p>
    <w:p w:rsidR="0039300F" w:rsidRPr="009A3065" w:rsidRDefault="00EF7C30" w:rsidP="00B17A7C">
      <w:pPr>
        <w:spacing w:after="40"/>
        <w:ind w:firstLine="709"/>
        <w:jc w:val="both"/>
        <w:rPr>
          <w:sz w:val="28"/>
          <w:szCs w:val="28"/>
          <w:lang w:val="uk-UA"/>
        </w:rPr>
      </w:pPr>
      <w:r w:rsidRPr="009A3065">
        <w:rPr>
          <w:sz w:val="28"/>
          <w:szCs w:val="28"/>
          <w:lang w:val="uk-UA"/>
        </w:rPr>
        <w:t>Це</w:t>
      </w:r>
      <w:r w:rsidR="00A54293" w:rsidRPr="009A3065">
        <w:rPr>
          <w:sz w:val="28"/>
          <w:szCs w:val="28"/>
          <w:lang w:val="uk-UA"/>
        </w:rPr>
        <w:t>й</w:t>
      </w:r>
      <w:r w:rsidRPr="009A3065">
        <w:rPr>
          <w:sz w:val="28"/>
          <w:szCs w:val="28"/>
          <w:lang w:val="uk-UA"/>
        </w:rPr>
        <w:t xml:space="preserve"> Порядок застосовується до юридичних осіб, що </w:t>
      </w:r>
      <w:r w:rsidR="00B35908">
        <w:rPr>
          <w:sz w:val="28"/>
          <w:szCs w:val="28"/>
          <w:lang w:val="uk-UA"/>
        </w:rPr>
        <w:t>належать до</w:t>
      </w:r>
      <w:r w:rsidR="00B35908" w:rsidRPr="009A3065">
        <w:rPr>
          <w:sz w:val="28"/>
          <w:szCs w:val="28"/>
          <w:lang w:val="uk-UA"/>
        </w:rPr>
        <w:t xml:space="preserve"> </w:t>
      </w:r>
      <w:r w:rsidRPr="009A3065">
        <w:rPr>
          <w:sz w:val="28"/>
          <w:szCs w:val="28"/>
          <w:lang w:val="uk-UA"/>
        </w:rPr>
        <w:t xml:space="preserve">спільної власності територіальних громад сіл, селищ, міст Дніпропетровської області, </w:t>
      </w:r>
      <w:r w:rsidR="00A54293" w:rsidRPr="009A3065">
        <w:rPr>
          <w:sz w:val="28"/>
          <w:szCs w:val="28"/>
          <w:lang w:val="uk-UA"/>
        </w:rPr>
        <w:t xml:space="preserve">і </w:t>
      </w:r>
      <w:r w:rsidR="0039300F" w:rsidRPr="009A3065">
        <w:rPr>
          <w:sz w:val="28"/>
          <w:szCs w:val="28"/>
          <w:lang w:val="uk-UA"/>
        </w:rPr>
        <w:t xml:space="preserve">є закладами фахової </w:t>
      </w:r>
      <w:proofErr w:type="spellStart"/>
      <w:r w:rsidR="0039300F" w:rsidRPr="009A3065">
        <w:rPr>
          <w:sz w:val="28"/>
          <w:szCs w:val="28"/>
          <w:lang w:val="uk-UA"/>
        </w:rPr>
        <w:t>передвищої</w:t>
      </w:r>
      <w:proofErr w:type="spellEnd"/>
      <w:r w:rsidR="0039300F" w:rsidRPr="009A3065">
        <w:rPr>
          <w:sz w:val="28"/>
          <w:szCs w:val="28"/>
          <w:lang w:val="uk-UA"/>
        </w:rPr>
        <w:t xml:space="preserve"> освіти відповідно до законодавства України.</w:t>
      </w:r>
    </w:p>
    <w:p w:rsidR="000C4FD9" w:rsidRPr="009A3065" w:rsidRDefault="00A14880" w:rsidP="00A14880">
      <w:pPr>
        <w:spacing w:after="40"/>
        <w:ind w:firstLine="709"/>
        <w:jc w:val="both"/>
        <w:rPr>
          <w:sz w:val="28"/>
          <w:szCs w:val="28"/>
          <w:lang w:val="uk-UA"/>
        </w:rPr>
      </w:pPr>
      <w:r w:rsidRPr="009A3065">
        <w:rPr>
          <w:sz w:val="28"/>
          <w:szCs w:val="28"/>
          <w:lang w:val="uk-UA"/>
        </w:rPr>
        <w:t xml:space="preserve">2. </w:t>
      </w:r>
      <w:r w:rsidR="000C4FD9" w:rsidRPr="009A3065">
        <w:rPr>
          <w:sz w:val="28"/>
          <w:szCs w:val="28"/>
          <w:lang w:val="uk-UA"/>
        </w:rPr>
        <w:t>У цьому По</w:t>
      </w:r>
      <w:r w:rsidRPr="009A3065">
        <w:rPr>
          <w:sz w:val="28"/>
          <w:szCs w:val="28"/>
          <w:lang w:val="uk-UA"/>
        </w:rPr>
        <w:t xml:space="preserve">рядку </w:t>
      </w:r>
      <w:r w:rsidR="000C4FD9" w:rsidRPr="009A3065">
        <w:rPr>
          <w:sz w:val="28"/>
          <w:szCs w:val="28"/>
          <w:lang w:val="uk-UA"/>
        </w:rPr>
        <w:t xml:space="preserve">терміни вживаються у значенні, наведеному у </w:t>
      </w:r>
      <w:r w:rsidR="00BD48C6">
        <w:rPr>
          <w:sz w:val="28"/>
          <w:szCs w:val="28"/>
          <w:lang w:val="uk-UA"/>
        </w:rPr>
        <w:t>з</w:t>
      </w:r>
      <w:r w:rsidR="000C4FD9" w:rsidRPr="009A3065">
        <w:rPr>
          <w:sz w:val="28"/>
          <w:szCs w:val="28"/>
          <w:lang w:val="uk-UA"/>
        </w:rPr>
        <w:t xml:space="preserve">аконах України </w:t>
      </w:r>
      <w:r w:rsidR="009A3065">
        <w:rPr>
          <w:sz w:val="28"/>
          <w:szCs w:val="28"/>
          <w:lang w:val="uk-UA"/>
        </w:rPr>
        <w:t>,,</w:t>
      </w:r>
      <w:r w:rsidR="00794BC2" w:rsidRPr="009A3065">
        <w:rPr>
          <w:sz w:val="28"/>
          <w:szCs w:val="28"/>
          <w:lang w:val="uk-UA"/>
        </w:rPr>
        <w:t xml:space="preserve">Про фахову </w:t>
      </w:r>
      <w:proofErr w:type="spellStart"/>
      <w:r w:rsidR="00794BC2" w:rsidRPr="009A3065">
        <w:rPr>
          <w:sz w:val="28"/>
          <w:szCs w:val="28"/>
          <w:lang w:val="uk-UA"/>
        </w:rPr>
        <w:t>передвищу</w:t>
      </w:r>
      <w:proofErr w:type="spellEnd"/>
      <w:r w:rsidR="00794BC2" w:rsidRPr="009A3065">
        <w:rPr>
          <w:sz w:val="28"/>
          <w:szCs w:val="28"/>
          <w:lang w:val="uk-UA"/>
        </w:rPr>
        <w:t xml:space="preserve"> освіту</w:t>
      </w:r>
      <w:r w:rsidR="009A3065">
        <w:rPr>
          <w:sz w:val="28"/>
          <w:szCs w:val="28"/>
          <w:lang w:val="uk-UA"/>
        </w:rPr>
        <w:t>”</w:t>
      </w:r>
      <w:r w:rsidR="000C4FD9" w:rsidRPr="009A3065">
        <w:rPr>
          <w:sz w:val="28"/>
          <w:szCs w:val="28"/>
          <w:lang w:val="uk-UA"/>
        </w:rPr>
        <w:t xml:space="preserve">, </w:t>
      </w:r>
      <w:r w:rsidR="009A3065">
        <w:rPr>
          <w:sz w:val="28"/>
          <w:szCs w:val="28"/>
          <w:lang w:val="uk-UA"/>
        </w:rPr>
        <w:t>,,</w:t>
      </w:r>
      <w:r w:rsidR="000C4FD9" w:rsidRPr="009A3065">
        <w:rPr>
          <w:sz w:val="28"/>
          <w:szCs w:val="28"/>
          <w:lang w:val="uk-UA"/>
        </w:rPr>
        <w:t>Про запобігання корупції</w:t>
      </w:r>
      <w:r w:rsidR="009A3065">
        <w:rPr>
          <w:sz w:val="28"/>
          <w:szCs w:val="28"/>
          <w:lang w:val="uk-UA"/>
        </w:rPr>
        <w:t>”</w:t>
      </w:r>
      <w:r w:rsidR="000C4FD9" w:rsidRPr="009A3065">
        <w:rPr>
          <w:sz w:val="28"/>
          <w:szCs w:val="28"/>
          <w:lang w:val="uk-UA"/>
        </w:rPr>
        <w:t>.</w:t>
      </w:r>
    </w:p>
    <w:p w:rsidR="00F12B04" w:rsidRPr="009A3065" w:rsidRDefault="005362BA" w:rsidP="00F12B04">
      <w:pPr>
        <w:spacing w:after="40"/>
        <w:ind w:firstLine="709"/>
        <w:jc w:val="both"/>
        <w:rPr>
          <w:sz w:val="28"/>
          <w:szCs w:val="28"/>
        </w:rPr>
      </w:pPr>
      <w:r w:rsidRPr="009A3065">
        <w:rPr>
          <w:sz w:val="28"/>
          <w:szCs w:val="28"/>
          <w:lang w:val="uk-UA"/>
        </w:rPr>
        <w:t xml:space="preserve">3. </w:t>
      </w:r>
      <w:proofErr w:type="spellStart"/>
      <w:r w:rsidR="00F12B04" w:rsidRPr="009A3065">
        <w:rPr>
          <w:sz w:val="28"/>
          <w:szCs w:val="28"/>
        </w:rPr>
        <w:t>Керівник</w:t>
      </w:r>
      <w:proofErr w:type="spellEnd"/>
      <w:r w:rsidR="00F12B04" w:rsidRPr="009A3065">
        <w:rPr>
          <w:sz w:val="28"/>
          <w:szCs w:val="28"/>
        </w:rPr>
        <w:t xml:space="preserve"> закладу </w:t>
      </w:r>
      <w:proofErr w:type="spellStart"/>
      <w:r w:rsidR="00F12B04" w:rsidRPr="009A3065">
        <w:rPr>
          <w:sz w:val="28"/>
          <w:szCs w:val="28"/>
        </w:rPr>
        <w:t>фахової</w:t>
      </w:r>
      <w:proofErr w:type="spellEnd"/>
      <w:r w:rsidR="00F12B04" w:rsidRPr="009A3065">
        <w:rPr>
          <w:sz w:val="28"/>
          <w:szCs w:val="28"/>
        </w:rPr>
        <w:t xml:space="preserve"> </w:t>
      </w:r>
      <w:proofErr w:type="spellStart"/>
      <w:r w:rsidR="00F12B04" w:rsidRPr="009A3065">
        <w:rPr>
          <w:sz w:val="28"/>
          <w:szCs w:val="28"/>
        </w:rPr>
        <w:t>передвищої</w:t>
      </w:r>
      <w:proofErr w:type="spellEnd"/>
      <w:r w:rsidR="00F12B04" w:rsidRPr="009A3065">
        <w:rPr>
          <w:sz w:val="28"/>
          <w:szCs w:val="28"/>
        </w:rPr>
        <w:t xml:space="preserve"> </w:t>
      </w:r>
      <w:proofErr w:type="spellStart"/>
      <w:r w:rsidR="00F12B04" w:rsidRPr="009A3065">
        <w:rPr>
          <w:sz w:val="28"/>
          <w:szCs w:val="28"/>
        </w:rPr>
        <w:t>освіти</w:t>
      </w:r>
      <w:proofErr w:type="spellEnd"/>
      <w:r w:rsidR="00F12B04" w:rsidRPr="009A3065">
        <w:rPr>
          <w:sz w:val="28"/>
          <w:szCs w:val="28"/>
        </w:rPr>
        <w:t xml:space="preserve"> </w:t>
      </w:r>
      <w:proofErr w:type="spellStart"/>
      <w:r w:rsidR="00F12B04" w:rsidRPr="009A3065">
        <w:rPr>
          <w:sz w:val="28"/>
          <w:szCs w:val="28"/>
        </w:rPr>
        <w:t>призначається</w:t>
      </w:r>
      <w:proofErr w:type="spellEnd"/>
      <w:r w:rsidR="00F12B04" w:rsidRPr="009A3065">
        <w:rPr>
          <w:sz w:val="28"/>
          <w:szCs w:val="28"/>
        </w:rPr>
        <w:t xml:space="preserve"> на посаду </w:t>
      </w:r>
      <w:proofErr w:type="spellStart"/>
      <w:r w:rsidR="00F12B04" w:rsidRPr="009A3065">
        <w:rPr>
          <w:sz w:val="28"/>
          <w:szCs w:val="28"/>
        </w:rPr>
        <w:t>строком</w:t>
      </w:r>
      <w:proofErr w:type="spellEnd"/>
      <w:r w:rsidR="00F12B04" w:rsidRPr="009A3065">
        <w:rPr>
          <w:sz w:val="28"/>
          <w:szCs w:val="28"/>
        </w:rPr>
        <w:t xml:space="preserve"> на </w:t>
      </w:r>
      <w:proofErr w:type="spellStart"/>
      <w:proofErr w:type="gramStart"/>
      <w:r w:rsidR="00F12B04" w:rsidRPr="009A3065">
        <w:rPr>
          <w:sz w:val="28"/>
          <w:szCs w:val="28"/>
        </w:rPr>
        <w:t>п’ять</w:t>
      </w:r>
      <w:proofErr w:type="spellEnd"/>
      <w:proofErr w:type="gramEnd"/>
      <w:r w:rsidR="00F12B04" w:rsidRPr="009A3065">
        <w:rPr>
          <w:sz w:val="28"/>
          <w:szCs w:val="28"/>
        </w:rPr>
        <w:t xml:space="preserve"> </w:t>
      </w:r>
      <w:proofErr w:type="spellStart"/>
      <w:r w:rsidR="00F12B04" w:rsidRPr="009A3065">
        <w:rPr>
          <w:sz w:val="28"/>
          <w:szCs w:val="28"/>
        </w:rPr>
        <w:t>років</w:t>
      </w:r>
      <w:proofErr w:type="spellEnd"/>
      <w:r w:rsidR="00F12B04" w:rsidRPr="009A3065">
        <w:rPr>
          <w:sz w:val="28"/>
          <w:szCs w:val="28"/>
        </w:rPr>
        <w:t xml:space="preserve"> за результатами конкурсного </w:t>
      </w:r>
      <w:proofErr w:type="spellStart"/>
      <w:r w:rsidR="00F12B04" w:rsidRPr="009A3065">
        <w:rPr>
          <w:sz w:val="28"/>
          <w:szCs w:val="28"/>
        </w:rPr>
        <w:t>відбору</w:t>
      </w:r>
      <w:proofErr w:type="spellEnd"/>
      <w:r w:rsidR="00F12B04" w:rsidRPr="009A3065">
        <w:rPr>
          <w:sz w:val="28"/>
          <w:szCs w:val="28"/>
        </w:rPr>
        <w:t xml:space="preserve">, </w:t>
      </w:r>
      <w:proofErr w:type="spellStart"/>
      <w:r w:rsidR="00F12B04" w:rsidRPr="009A3065">
        <w:rPr>
          <w:sz w:val="28"/>
          <w:szCs w:val="28"/>
        </w:rPr>
        <w:t>який</w:t>
      </w:r>
      <w:proofErr w:type="spellEnd"/>
      <w:r w:rsidR="00F12B04" w:rsidRPr="009A3065">
        <w:rPr>
          <w:sz w:val="28"/>
          <w:szCs w:val="28"/>
        </w:rPr>
        <w:t xml:space="preserve"> проводить </w:t>
      </w:r>
      <w:proofErr w:type="spellStart"/>
      <w:r w:rsidR="00F12B04" w:rsidRPr="009A3065">
        <w:rPr>
          <w:sz w:val="28"/>
          <w:szCs w:val="28"/>
        </w:rPr>
        <w:t>наглядова</w:t>
      </w:r>
      <w:proofErr w:type="spellEnd"/>
      <w:r w:rsidR="00F12B04" w:rsidRPr="009A3065">
        <w:rPr>
          <w:sz w:val="28"/>
          <w:szCs w:val="28"/>
        </w:rPr>
        <w:t xml:space="preserve"> рада закладу.</w:t>
      </w:r>
    </w:p>
    <w:p w:rsidR="000C4FD9" w:rsidRPr="009A3065" w:rsidRDefault="0000494A" w:rsidP="0000494A">
      <w:pPr>
        <w:spacing w:after="40"/>
        <w:ind w:firstLine="709"/>
        <w:jc w:val="both"/>
        <w:rPr>
          <w:sz w:val="28"/>
          <w:szCs w:val="28"/>
          <w:lang w:val="uk-UA"/>
        </w:rPr>
      </w:pPr>
      <w:r w:rsidRPr="009A3065">
        <w:rPr>
          <w:sz w:val="28"/>
          <w:szCs w:val="28"/>
          <w:lang w:val="uk-UA"/>
        </w:rPr>
        <w:t>4</w:t>
      </w:r>
      <w:r w:rsidR="000C4FD9" w:rsidRPr="009A3065">
        <w:rPr>
          <w:sz w:val="28"/>
          <w:szCs w:val="28"/>
          <w:lang w:val="uk-UA"/>
        </w:rPr>
        <w:t xml:space="preserve">. </w:t>
      </w:r>
      <w:r w:rsidR="00794BC2" w:rsidRPr="009A3065">
        <w:rPr>
          <w:sz w:val="28"/>
          <w:szCs w:val="28"/>
          <w:lang w:val="uk-UA"/>
        </w:rPr>
        <w:t xml:space="preserve">Конкурсний відбір </w:t>
      </w:r>
      <w:r w:rsidR="000C4FD9" w:rsidRPr="009A3065">
        <w:rPr>
          <w:sz w:val="28"/>
          <w:szCs w:val="28"/>
          <w:lang w:val="uk-UA"/>
        </w:rPr>
        <w:t>проводиться з дотриманням принципів:</w:t>
      </w:r>
    </w:p>
    <w:p w:rsidR="000C4FD9" w:rsidRPr="009A3065" w:rsidRDefault="000C4FD9" w:rsidP="000C4FD9">
      <w:pPr>
        <w:spacing w:after="40"/>
        <w:ind w:firstLine="709"/>
        <w:rPr>
          <w:sz w:val="28"/>
          <w:szCs w:val="28"/>
          <w:lang w:val="uk-UA"/>
        </w:rPr>
      </w:pPr>
      <w:r w:rsidRPr="009A3065">
        <w:rPr>
          <w:sz w:val="28"/>
          <w:szCs w:val="28"/>
          <w:lang w:val="uk-UA"/>
        </w:rPr>
        <w:t>забезпечення рівних прав та можливостей жінок і чоловіків;</w:t>
      </w:r>
    </w:p>
    <w:p w:rsidR="000C4FD9" w:rsidRPr="009A3065" w:rsidRDefault="000C4FD9" w:rsidP="000C4FD9">
      <w:pPr>
        <w:spacing w:after="40"/>
        <w:ind w:firstLine="709"/>
        <w:rPr>
          <w:sz w:val="28"/>
          <w:szCs w:val="28"/>
          <w:lang w:val="uk-UA"/>
        </w:rPr>
      </w:pPr>
      <w:r w:rsidRPr="009A3065">
        <w:rPr>
          <w:sz w:val="28"/>
          <w:szCs w:val="28"/>
          <w:lang w:val="uk-UA"/>
        </w:rPr>
        <w:t>законності;</w:t>
      </w:r>
    </w:p>
    <w:p w:rsidR="000C4FD9" w:rsidRPr="009A3065" w:rsidRDefault="000C4FD9" w:rsidP="000C4FD9">
      <w:pPr>
        <w:spacing w:after="40"/>
        <w:ind w:firstLine="709"/>
        <w:rPr>
          <w:sz w:val="28"/>
          <w:szCs w:val="28"/>
          <w:lang w:val="uk-UA"/>
        </w:rPr>
      </w:pPr>
      <w:r w:rsidRPr="009A3065">
        <w:rPr>
          <w:sz w:val="28"/>
          <w:szCs w:val="28"/>
          <w:lang w:val="uk-UA"/>
        </w:rPr>
        <w:t>недискримінації;</w:t>
      </w:r>
    </w:p>
    <w:p w:rsidR="000C4FD9" w:rsidRPr="009A3065" w:rsidRDefault="000C4FD9" w:rsidP="000C4FD9">
      <w:pPr>
        <w:spacing w:after="40"/>
        <w:ind w:firstLine="709"/>
        <w:rPr>
          <w:sz w:val="28"/>
          <w:szCs w:val="28"/>
          <w:lang w:val="uk-UA"/>
        </w:rPr>
      </w:pPr>
      <w:r w:rsidRPr="009A3065">
        <w:rPr>
          <w:sz w:val="28"/>
          <w:szCs w:val="28"/>
          <w:lang w:val="uk-UA"/>
        </w:rPr>
        <w:t>прозорості;</w:t>
      </w:r>
    </w:p>
    <w:p w:rsidR="000C4FD9" w:rsidRPr="009A3065" w:rsidRDefault="000C4FD9" w:rsidP="000C4FD9">
      <w:pPr>
        <w:spacing w:after="40"/>
        <w:ind w:firstLine="709"/>
        <w:rPr>
          <w:sz w:val="28"/>
          <w:szCs w:val="28"/>
          <w:lang w:val="uk-UA"/>
        </w:rPr>
      </w:pPr>
      <w:r w:rsidRPr="009A3065">
        <w:rPr>
          <w:sz w:val="28"/>
          <w:szCs w:val="28"/>
          <w:lang w:val="uk-UA"/>
        </w:rPr>
        <w:t>доброчесності;</w:t>
      </w:r>
    </w:p>
    <w:p w:rsidR="000C4FD9" w:rsidRPr="009A3065" w:rsidRDefault="000C4FD9" w:rsidP="000C4FD9">
      <w:pPr>
        <w:spacing w:after="40"/>
        <w:ind w:firstLine="709"/>
        <w:rPr>
          <w:sz w:val="28"/>
          <w:szCs w:val="28"/>
          <w:lang w:val="uk-UA"/>
        </w:rPr>
      </w:pPr>
      <w:r w:rsidRPr="009A3065">
        <w:rPr>
          <w:sz w:val="28"/>
          <w:szCs w:val="28"/>
          <w:lang w:val="uk-UA"/>
        </w:rPr>
        <w:t>об’єктивності.</w:t>
      </w:r>
    </w:p>
    <w:p w:rsidR="004E6AB7" w:rsidRPr="009A3065" w:rsidRDefault="00D23476" w:rsidP="004E6AB7">
      <w:pPr>
        <w:spacing w:after="40"/>
        <w:ind w:firstLine="709"/>
        <w:jc w:val="both"/>
        <w:rPr>
          <w:sz w:val="28"/>
          <w:szCs w:val="28"/>
          <w:lang w:val="uk-UA"/>
        </w:rPr>
      </w:pPr>
      <w:r w:rsidRPr="009A3065">
        <w:rPr>
          <w:sz w:val="28"/>
          <w:szCs w:val="28"/>
          <w:lang w:val="uk-UA"/>
        </w:rPr>
        <w:t>5</w:t>
      </w:r>
      <w:r w:rsidR="0091053D" w:rsidRPr="009A3065">
        <w:rPr>
          <w:sz w:val="28"/>
          <w:szCs w:val="28"/>
          <w:lang w:val="uk-UA"/>
        </w:rPr>
        <w:t xml:space="preserve">. </w:t>
      </w:r>
      <w:r w:rsidR="004E6AB7" w:rsidRPr="009A3065">
        <w:rPr>
          <w:sz w:val="28"/>
          <w:szCs w:val="28"/>
          <w:lang w:val="uk-UA"/>
        </w:rPr>
        <w:t>Конкурсний відбір складається з таких етапів:</w:t>
      </w:r>
    </w:p>
    <w:p w:rsidR="004E6AB7" w:rsidRPr="009A3065" w:rsidRDefault="004E6AB7" w:rsidP="004E6AB7">
      <w:pPr>
        <w:spacing w:after="40"/>
        <w:ind w:firstLine="709"/>
        <w:jc w:val="both"/>
        <w:rPr>
          <w:sz w:val="28"/>
          <w:szCs w:val="28"/>
          <w:lang w:val="uk-UA"/>
        </w:rPr>
      </w:pPr>
      <w:r w:rsidRPr="009A3065">
        <w:rPr>
          <w:sz w:val="28"/>
          <w:szCs w:val="28"/>
          <w:lang w:val="uk-UA"/>
        </w:rPr>
        <w:t xml:space="preserve">оголошення конкурсу на посаду керівника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та прийом документів від претендентів на посаду керівника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4E6AB7" w:rsidRPr="009A3065" w:rsidRDefault="004E6AB7" w:rsidP="004E6AB7">
      <w:pPr>
        <w:spacing w:after="40"/>
        <w:ind w:firstLine="709"/>
        <w:jc w:val="both"/>
        <w:rPr>
          <w:sz w:val="28"/>
          <w:szCs w:val="28"/>
          <w:lang w:val="uk-UA"/>
        </w:rPr>
      </w:pPr>
      <w:r w:rsidRPr="009A3065">
        <w:rPr>
          <w:sz w:val="28"/>
          <w:szCs w:val="28"/>
          <w:lang w:val="uk-UA"/>
        </w:rPr>
        <w:t>висунення претендентів;</w:t>
      </w:r>
    </w:p>
    <w:p w:rsidR="004E6AB7" w:rsidRDefault="004E6AB7" w:rsidP="004E6AB7">
      <w:pPr>
        <w:spacing w:after="40"/>
        <w:ind w:firstLine="709"/>
        <w:jc w:val="both"/>
        <w:rPr>
          <w:sz w:val="28"/>
          <w:szCs w:val="28"/>
          <w:lang w:val="uk-UA"/>
        </w:rPr>
      </w:pPr>
      <w:r w:rsidRPr="009A3065">
        <w:rPr>
          <w:sz w:val="28"/>
          <w:szCs w:val="28"/>
          <w:lang w:val="uk-UA"/>
        </w:rPr>
        <w:t>підготовка рейтингового голосування;</w:t>
      </w:r>
    </w:p>
    <w:p w:rsidR="004C225E" w:rsidRPr="009A3065" w:rsidRDefault="004C225E" w:rsidP="004E6AB7">
      <w:pPr>
        <w:spacing w:after="40"/>
        <w:ind w:firstLine="709"/>
        <w:jc w:val="both"/>
        <w:rPr>
          <w:sz w:val="28"/>
          <w:szCs w:val="28"/>
          <w:lang w:val="uk-UA"/>
        </w:rPr>
      </w:pPr>
    </w:p>
    <w:p w:rsidR="004E6AB7" w:rsidRPr="009A3065" w:rsidRDefault="004E6AB7" w:rsidP="004E6AB7">
      <w:pPr>
        <w:spacing w:after="40"/>
        <w:ind w:firstLine="709"/>
        <w:jc w:val="both"/>
        <w:rPr>
          <w:sz w:val="28"/>
          <w:szCs w:val="28"/>
          <w:lang w:val="uk-UA"/>
        </w:rPr>
      </w:pPr>
      <w:r w:rsidRPr="009A3065">
        <w:rPr>
          <w:sz w:val="28"/>
          <w:szCs w:val="28"/>
          <w:lang w:val="uk-UA"/>
        </w:rPr>
        <w:lastRenderedPageBreak/>
        <w:t>рейтингове голосування;</w:t>
      </w:r>
    </w:p>
    <w:p w:rsidR="004E6AB7" w:rsidRPr="009A3065" w:rsidRDefault="004E6AB7" w:rsidP="004E6AB7">
      <w:pPr>
        <w:spacing w:after="40"/>
        <w:ind w:firstLine="709"/>
        <w:jc w:val="both"/>
        <w:rPr>
          <w:sz w:val="28"/>
          <w:szCs w:val="28"/>
          <w:lang w:val="uk-UA"/>
        </w:rPr>
      </w:pPr>
      <w:r w:rsidRPr="009A3065">
        <w:rPr>
          <w:sz w:val="28"/>
          <w:szCs w:val="28"/>
          <w:lang w:val="uk-UA"/>
        </w:rPr>
        <w:t xml:space="preserve">проведення наглядовою радою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конкурсного відбору та пропонування </w:t>
      </w:r>
      <w:r w:rsidR="005835A5" w:rsidRPr="009A3065">
        <w:rPr>
          <w:sz w:val="28"/>
          <w:szCs w:val="28"/>
          <w:lang w:val="uk-UA"/>
        </w:rPr>
        <w:t xml:space="preserve">Дніпропетровській обласній раді </w:t>
      </w:r>
      <w:r w:rsidR="00BD48C6">
        <w:rPr>
          <w:sz w:val="28"/>
          <w:szCs w:val="28"/>
          <w:lang w:val="uk-UA"/>
        </w:rPr>
        <w:t xml:space="preserve">щодо </w:t>
      </w:r>
      <w:r w:rsidRPr="009A3065">
        <w:rPr>
          <w:sz w:val="28"/>
          <w:szCs w:val="28"/>
          <w:lang w:val="uk-UA"/>
        </w:rPr>
        <w:t>укла</w:t>
      </w:r>
      <w:r w:rsidR="00BD48C6">
        <w:rPr>
          <w:sz w:val="28"/>
          <w:szCs w:val="28"/>
          <w:lang w:val="uk-UA"/>
        </w:rPr>
        <w:t>д</w:t>
      </w:r>
      <w:r w:rsidR="004C225E">
        <w:rPr>
          <w:sz w:val="28"/>
          <w:szCs w:val="28"/>
          <w:lang w:val="uk-UA"/>
        </w:rPr>
        <w:t>е</w:t>
      </w:r>
      <w:r w:rsidR="00BD48C6">
        <w:rPr>
          <w:sz w:val="28"/>
          <w:szCs w:val="28"/>
          <w:lang w:val="uk-UA"/>
        </w:rPr>
        <w:t>ння</w:t>
      </w:r>
      <w:r w:rsidRPr="009A3065">
        <w:rPr>
          <w:sz w:val="28"/>
          <w:szCs w:val="28"/>
          <w:lang w:val="uk-UA"/>
        </w:rPr>
        <w:t xml:space="preserve"> контракт</w:t>
      </w:r>
      <w:r w:rsidR="00BD48C6">
        <w:rPr>
          <w:sz w:val="28"/>
          <w:szCs w:val="28"/>
          <w:lang w:val="uk-UA"/>
        </w:rPr>
        <w:t>у</w:t>
      </w:r>
      <w:r w:rsidRPr="009A3065">
        <w:rPr>
          <w:sz w:val="28"/>
          <w:szCs w:val="28"/>
          <w:lang w:val="uk-UA"/>
        </w:rPr>
        <w:t xml:space="preserve"> з переможцем конкурсного відбору.</w:t>
      </w:r>
    </w:p>
    <w:p w:rsidR="004E6AB7" w:rsidRPr="008347EE" w:rsidRDefault="004E6AB7" w:rsidP="004E6AB7">
      <w:pPr>
        <w:spacing w:after="40"/>
        <w:ind w:firstLine="709"/>
        <w:jc w:val="both"/>
        <w:rPr>
          <w:sz w:val="28"/>
          <w:szCs w:val="28"/>
          <w:lang w:val="uk-UA"/>
        </w:rPr>
      </w:pPr>
      <w:r w:rsidRPr="009A3065">
        <w:rPr>
          <w:sz w:val="28"/>
          <w:szCs w:val="28"/>
          <w:lang w:val="uk-UA"/>
        </w:rPr>
        <w:t xml:space="preserve">Якщо конкурсний відбір проводиться у структурному підрозділі закладу вищої освіти, іншої юридичної особи, основним видом діяльності якого є освітня діяльність у сфері фахової </w:t>
      </w:r>
      <w:proofErr w:type="spellStart"/>
      <w:r w:rsidRPr="009A3065">
        <w:rPr>
          <w:sz w:val="28"/>
          <w:szCs w:val="28"/>
          <w:lang w:val="uk-UA"/>
        </w:rPr>
        <w:t>передвищої</w:t>
      </w:r>
      <w:proofErr w:type="spellEnd"/>
      <w:r w:rsidRPr="009A3065">
        <w:rPr>
          <w:sz w:val="28"/>
          <w:szCs w:val="28"/>
          <w:lang w:val="uk-UA"/>
        </w:rPr>
        <w:t xml:space="preserve"> освіти, функці</w:t>
      </w:r>
      <w:r w:rsidR="00BD48C6">
        <w:rPr>
          <w:sz w:val="28"/>
          <w:szCs w:val="28"/>
          <w:lang w:val="uk-UA"/>
        </w:rPr>
        <w:t>ї наглядової ради здійснюються у</w:t>
      </w:r>
      <w:r w:rsidRPr="009A3065">
        <w:rPr>
          <w:sz w:val="28"/>
          <w:szCs w:val="28"/>
          <w:lang w:val="uk-UA"/>
        </w:rPr>
        <w:t xml:space="preserve"> порядку, визначеному статутом закладу вищої освіти (іншої юридичної особи).</w:t>
      </w:r>
    </w:p>
    <w:p w:rsidR="008347EE" w:rsidRDefault="008347EE" w:rsidP="004E6AB7">
      <w:pPr>
        <w:spacing w:after="40"/>
        <w:ind w:firstLine="709"/>
        <w:jc w:val="both"/>
        <w:rPr>
          <w:rFonts w:eastAsiaTheme="minorHAnsi"/>
          <w:bCs/>
          <w:color w:val="000000"/>
          <w:sz w:val="28"/>
          <w:szCs w:val="28"/>
          <w:lang w:val="uk-UA" w:eastAsia="en-US"/>
        </w:rPr>
      </w:pPr>
      <w:r w:rsidRPr="008347EE">
        <w:rPr>
          <w:rFonts w:eastAsiaTheme="minorHAnsi"/>
          <w:bCs/>
          <w:color w:val="000000"/>
          <w:sz w:val="28"/>
          <w:szCs w:val="28"/>
          <w:lang w:eastAsia="en-US"/>
        </w:rPr>
        <w:t xml:space="preserve">6. Голова </w:t>
      </w:r>
      <w:proofErr w:type="spellStart"/>
      <w:r w:rsidRPr="008347EE">
        <w:rPr>
          <w:rFonts w:eastAsiaTheme="minorHAnsi"/>
          <w:bCs/>
          <w:color w:val="000000"/>
          <w:sz w:val="28"/>
          <w:szCs w:val="28"/>
          <w:lang w:eastAsia="en-US"/>
        </w:rPr>
        <w:t>обласної</w:t>
      </w:r>
      <w:proofErr w:type="spellEnd"/>
      <w:r w:rsidRPr="008347EE">
        <w:rPr>
          <w:rFonts w:eastAsiaTheme="minorHAnsi"/>
          <w:bCs/>
          <w:color w:val="000000"/>
          <w:sz w:val="28"/>
          <w:szCs w:val="28"/>
          <w:lang w:eastAsia="en-US"/>
        </w:rPr>
        <w:t xml:space="preserve"> ради </w:t>
      </w:r>
      <w:proofErr w:type="spellStart"/>
      <w:r w:rsidRPr="008347EE">
        <w:rPr>
          <w:rFonts w:eastAsiaTheme="minorHAnsi"/>
          <w:bCs/>
          <w:color w:val="000000"/>
          <w:sz w:val="28"/>
          <w:szCs w:val="28"/>
          <w:lang w:eastAsia="en-US"/>
        </w:rPr>
        <w:t>своїм</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розпорядженням</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створює</w:t>
      </w:r>
      <w:proofErr w:type="spellEnd"/>
      <w:r w:rsidRPr="008347EE">
        <w:rPr>
          <w:rFonts w:eastAsiaTheme="minorHAnsi"/>
          <w:bCs/>
          <w:color w:val="000000"/>
          <w:sz w:val="28"/>
          <w:szCs w:val="28"/>
          <w:lang w:eastAsia="en-US"/>
        </w:rPr>
        <w:t xml:space="preserve"> та </w:t>
      </w:r>
      <w:proofErr w:type="spellStart"/>
      <w:r w:rsidRPr="008347EE">
        <w:rPr>
          <w:rFonts w:eastAsiaTheme="minorHAnsi"/>
          <w:bCs/>
          <w:color w:val="000000"/>
          <w:sz w:val="28"/>
          <w:szCs w:val="28"/>
          <w:lang w:eastAsia="en-US"/>
        </w:rPr>
        <w:t>затверджує</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строком</w:t>
      </w:r>
      <w:proofErr w:type="spellEnd"/>
      <w:r w:rsidRPr="008347EE">
        <w:rPr>
          <w:rFonts w:eastAsiaTheme="minorHAnsi"/>
          <w:bCs/>
          <w:color w:val="000000"/>
          <w:sz w:val="28"/>
          <w:szCs w:val="28"/>
          <w:lang w:eastAsia="en-US"/>
        </w:rPr>
        <w:t xml:space="preserve"> на </w:t>
      </w:r>
      <w:proofErr w:type="spellStart"/>
      <w:proofErr w:type="gramStart"/>
      <w:r w:rsidRPr="008347EE">
        <w:rPr>
          <w:rFonts w:eastAsiaTheme="minorHAnsi"/>
          <w:bCs/>
          <w:color w:val="000000"/>
          <w:sz w:val="28"/>
          <w:szCs w:val="28"/>
          <w:lang w:eastAsia="en-US"/>
        </w:rPr>
        <w:t>п’ять</w:t>
      </w:r>
      <w:proofErr w:type="spellEnd"/>
      <w:proofErr w:type="gram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років</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персональний</w:t>
      </w:r>
      <w:proofErr w:type="spellEnd"/>
      <w:r w:rsidRPr="008347EE">
        <w:rPr>
          <w:rFonts w:eastAsiaTheme="minorHAnsi"/>
          <w:bCs/>
          <w:color w:val="000000"/>
          <w:sz w:val="28"/>
          <w:szCs w:val="28"/>
          <w:lang w:eastAsia="en-US"/>
        </w:rPr>
        <w:t xml:space="preserve"> склад </w:t>
      </w:r>
      <w:proofErr w:type="spellStart"/>
      <w:r w:rsidRPr="008347EE">
        <w:rPr>
          <w:rFonts w:eastAsiaTheme="minorHAnsi"/>
          <w:bCs/>
          <w:color w:val="000000"/>
          <w:sz w:val="28"/>
          <w:szCs w:val="28"/>
          <w:lang w:eastAsia="en-US"/>
        </w:rPr>
        <w:t>наглядової</w:t>
      </w:r>
      <w:proofErr w:type="spellEnd"/>
      <w:r w:rsidRPr="008347EE">
        <w:rPr>
          <w:rFonts w:eastAsiaTheme="minorHAnsi"/>
          <w:bCs/>
          <w:color w:val="000000"/>
          <w:sz w:val="28"/>
          <w:szCs w:val="28"/>
          <w:lang w:eastAsia="en-US"/>
        </w:rPr>
        <w:t xml:space="preserve"> ради у </w:t>
      </w:r>
      <w:proofErr w:type="spellStart"/>
      <w:r w:rsidRPr="008347EE">
        <w:rPr>
          <w:rFonts w:eastAsiaTheme="minorHAnsi"/>
          <w:bCs/>
          <w:color w:val="000000"/>
          <w:sz w:val="28"/>
          <w:szCs w:val="28"/>
          <w:lang w:eastAsia="en-US"/>
        </w:rPr>
        <w:t>кількості</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від</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трьох</w:t>
      </w:r>
      <w:proofErr w:type="spellEnd"/>
      <w:r w:rsidRPr="008347EE">
        <w:rPr>
          <w:rFonts w:eastAsiaTheme="minorHAnsi"/>
          <w:bCs/>
          <w:color w:val="000000"/>
          <w:sz w:val="28"/>
          <w:szCs w:val="28"/>
          <w:lang w:eastAsia="en-US"/>
        </w:rPr>
        <w:t xml:space="preserve"> до </w:t>
      </w:r>
      <w:proofErr w:type="spellStart"/>
      <w:r w:rsidRPr="008347EE">
        <w:rPr>
          <w:rFonts w:eastAsiaTheme="minorHAnsi"/>
          <w:bCs/>
          <w:color w:val="000000"/>
          <w:sz w:val="28"/>
          <w:szCs w:val="28"/>
          <w:lang w:eastAsia="en-US"/>
        </w:rPr>
        <w:t>п’яти</w:t>
      </w:r>
      <w:proofErr w:type="spellEnd"/>
      <w:r w:rsidRPr="008347EE">
        <w:rPr>
          <w:rFonts w:eastAsiaTheme="minorHAnsi"/>
          <w:bCs/>
          <w:color w:val="000000"/>
          <w:sz w:val="28"/>
          <w:szCs w:val="28"/>
          <w:lang w:eastAsia="en-US"/>
        </w:rPr>
        <w:t xml:space="preserve"> </w:t>
      </w:r>
      <w:proofErr w:type="spellStart"/>
      <w:r w:rsidRPr="008347EE">
        <w:rPr>
          <w:rFonts w:eastAsiaTheme="minorHAnsi"/>
          <w:bCs/>
          <w:color w:val="000000"/>
          <w:sz w:val="28"/>
          <w:szCs w:val="28"/>
          <w:lang w:eastAsia="en-US"/>
        </w:rPr>
        <w:t>осіб</w:t>
      </w:r>
      <w:proofErr w:type="spellEnd"/>
      <w:r w:rsidRPr="008347EE">
        <w:rPr>
          <w:rFonts w:eastAsiaTheme="minorHAnsi"/>
          <w:bCs/>
          <w:color w:val="000000"/>
          <w:sz w:val="28"/>
          <w:szCs w:val="28"/>
          <w:lang w:eastAsia="en-US"/>
        </w:rPr>
        <w:t>.</w:t>
      </w:r>
    </w:p>
    <w:p w:rsidR="00FD66BC" w:rsidRPr="00FD66BC" w:rsidRDefault="00FD66BC" w:rsidP="004E6AB7">
      <w:pPr>
        <w:spacing w:after="40"/>
        <w:ind w:firstLine="709"/>
        <w:jc w:val="both"/>
        <w:rPr>
          <w:sz w:val="28"/>
          <w:szCs w:val="28"/>
          <w:lang w:val="uk-UA"/>
        </w:rPr>
      </w:pPr>
      <w:r>
        <w:rPr>
          <w:rStyle w:val="rvts0"/>
          <w:lang w:val="uk-UA"/>
        </w:rPr>
        <w:t xml:space="preserve">7. </w:t>
      </w:r>
      <w:hyperlink r:id="rId7" w:anchor="n8" w:tgtFrame="_blank" w:history="1">
        <w:r w:rsidRPr="00FD66BC">
          <w:rPr>
            <w:rStyle w:val="a3"/>
            <w:color w:val="auto"/>
            <w:sz w:val="28"/>
            <w:szCs w:val="28"/>
            <w:u w:val="none"/>
            <w:lang w:val="uk-UA"/>
          </w:rPr>
          <w:t>Порядок</w:t>
        </w:r>
      </w:hyperlink>
      <w:r w:rsidRPr="00FD66BC">
        <w:rPr>
          <w:rStyle w:val="rvts0"/>
          <w:sz w:val="28"/>
          <w:szCs w:val="28"/>
          <w:lang w:val="uk-UA"/>
        </w:rPr>
        <w:t xml:space="preserve"> визначення компенсації витрат членів наглядових рад закладів фахової </w:t>
      </w:r>
      <w:proofErr w:type="spellStart"/>
      <w:r w:rsidRPr="00FD66BC">
        <w:rPr>
          <w:rStyle w:val="rvts0"/>
          <w:sz w:val="28"/>
          <w:szCs w:val="28"/>
          <w:lang w:val="uk-UA"/>
        </w:rPr>
        <w:t>передвищої</w:t>
      </w:r>
      <w:proofErr w:type="spellEnd"/>
      <w:r w:rsidRPr="00FD66BC">
        <w:rPr>
          <w:rStyle w:val="rvts0"/>
          <w:sz w:val="28"/>
          <w:szCs w:val="28"/>
          <w:lang w:val="uk-UA"/>
        </w:rPr>
        <w:t xml:space="preserve"> освіти державної та комунальної форми власності затверджується Кабінетом Міністрів України.</w:t>
      </w:r>
    </w:p>
    <w:p w:rsidR="006803D0" w:rsidRPr="009A3065" w:rsidRDefault="006803D0" w:rsidP="0091053D">
      <w:pPr>
        <w:spacing w:after="40"/>
        <w:ind w:firstLine="709"/>
        <w:jc w:val="both"/>
        <w:rPr>
          <w:sz w:val="28"/>
          <w:szCs w:val="28"/>
          <w:lang w:val="uk-UA"/>
        </w:rPr>
      </w:pPr>
    </w:p>
    <w:p w:rsidR="00495567" w:rsidRPr="009A3065" w:rsidRDefault="009A3065" w:rsidP="00BD48C6">
      <w:pPr>
        <w:spacing w:after="40"/>
        <w:jc w:val="center"/>
        <w:rPr>
          <w:b/>
          <w:bCs/>
          <w:sz w:val="28"/>
          <w:szCs w:val="28"/>
          <w:lang w:val="uk-UA"/>
        </w:rPr>
      </w:pPr>
      <w:r>
        <w:rPr>
          <w:b/>
          <w:bCs/>
          <w:sz w:val="28"/>
          <w:szCs w:val="28"/>
          <w:lang w:val="uk-UA"/>
        </w:rPr>
        <w:t xml:space="preserve">ІІ. </w:t>
      </w:r>
      <w:r w:rsidR="00495567" w:rsidRPr="009A3065">
        <w:rPr>
          <w:b/>
          <w:bCs/>
          <w:sz w:val="28"/>
          <w:szCs w:val="28"/>
          <w:lang w:val="uk-UA"/>
        </w:rPr>
        <w:t xml:space="preserve">Оголошення конкурсного відбору на посаду керівника закладу фахової </w:t>
      </w:r>
      <w:proofErr w:type="spellStart"/>
      <w:r w:rsidR="00495567" w:rsidRPr="009A3065">
        <w:rPr>
          <w:b/>
          <w:bCs/>
          <w:sz w:val="28"/>
          <w:szCs w:val="28"/>
          <w:lang w:val="uk-UA"/>
        </w:rPr>
        <w:t>передвищої</w:t>
      </w:r>
      <w:proofErr w:type="spellEnd"/>
      <w:r w:rsidR="00495567" w:rsidRPr="009A3065">
        <w:rPr>
          <w:b/>
          <w:bCs/>
          <w:sz w:val="28"/>
          <w:szCs w:val="28"/>
          <w:lang w:val="uk-UA"/>
        </w:rPr>
        <w:t xml:space="preserve"> освіти </w:t>
      </w:r>
    </w:p>
    <w:p w:rsidR="00D23476" w:rsidRPr="009A3065" w:rsidRDefault="00D23476" w:rsidP="00565104">
      <w:pPr>
        <w:spacing w:after="40"/>
        <w:ind w:firstLine="709"/>
        <w:jc w:val="center"/>
        <w:rPr>
          <w:b/>
          <w:bCs/>
          <w:sz w:val="28"/>
          <w:szCs w:val="28"/>
          <w:lang w:val="uk-UA"/>
        </w:rPr>
      </w:pPr>
    </w:p>
    <w:p w:rsidR="005372B5" w:rsidRPr="009A3065" w:rsidRDefault="009A3065" w:rsidP="005372B5">
      <w:pPr>
        <w:spacing w:after="40"/>
        <w:ind w:firstLine="709"/>
        <w:jc w:val="both"/>
        <w:rPr>
          <w:sz w:val="28"/>
          <w:szCs w:val="28"/>
          <w:lang w:val="uk-UA"/>
        </w:rPr>
      </w:pPr>
      <w:r>
        <w:rPr>
          <w:sz w:val="28"/>
          <w:szCs w:val="28"/>
          <w:lang w:val="uk-UA"/>
        </w:rPr>
        <w:t>1</w:t>
      </w:r>
      <w:r w:rsidR="00D23476" w:rsidRPr="009A3065">
        <w:rPr>
          <w:sz w:val="28"/>
          <w:szCs w:val="28"/>
          <w:lang w:val="uk-UA"/>
        </w:rPr>
        <w:t>.</w:t>
      </w:r>
      <w:r w:rsidR="00565104" w:rsidRPr="009A3065">
        <w:rPr>
          <w:sz w:val="28"/>
          <w:szCs w:val="28"/>
          <w:lang w:val="uk-UA"/>
        </w:rPr>
        <w:t xml:space="preserve"> Підставою для проведення конкурс</w:t>
      </w:r>
      <w:r w:rsidR="00833898" w:rsidRPr="009A3065">
        <w:rPr>
          <w:sz w:val="28"/>
          <w:szCs w:val="28"/>
          <w:lang w:val="uk-UA"/>
        </w:rPr>
        <w:t>ного відбору</w:t>
      </w:r>
      <w:r w:rsidR="00565104" w:rsidRPr="009A3065">
        <w:rPr>
          <w:sz w:val="28"/>
          <w:szCs w:val="28"/>
          <w:lang w:val="uk-UA"/>
        </w:rPr>
        <w:t xml:space="preserve"> є р</w:t>
      </w:r>
      <w:r w:rsidR="005372B5" w:rsidRPr="009A3065">
        <w:rPr>
          <w:sz w:val="28"/>
          <w:szCs w:val="28"/>
          <w:lang w:val="uk-UA"/>
        </w:rPr>
        <w:t>озпорядження голови Дніпропетровської обласної ради.</w:t>
      </w:r>
    </w:p>
    <w:p w:rsidR="00833898" w:rsidRPr="009A3065" w:rsidRDefault="009A3065" w:rsidP="00833898">
      <w:pPr>
        <w:spacing w:after="40"/>
        <w:ind w:firstLine="709"/>
        <w:jc w:val="both"/>
        <w:rPr>
          <w:sz w:val="28"/>
          <w:szCs w:val="28"/>
          <w:lang w:val="uk-UA"/>
        </w:rPr>
      </w:pPr>
      <w:r>
        <w:rPr>
          <w:sz w:val="28"/>
          <w:szCs w:val="28"/>
          <w:lang w:val="uk-UA"/>
        </w:rPr>
        <w:t>2</w:t>
      </w:r>
      <w:r w:rsidR="00792170" w:rsidRPr="009A3065">
        <w:rPr>
          <w:sz w:val="28"/>
          <w:szCs w:val="28"/>
          <w:lang w:val="uk-UA"/>
        </w:rPr>
        <w:t xml:space="preserve">. Розпорядження голови Дніпропетровської обласної ради про оголошення </w:t>
      </w:r>
      <w:r w:rsidR="00833898" w:rsidRPr="009A3065">
        <w:rPr>
          <w:sz w:val="28"/>
          <w:szCs w:val="28"/>
          <w:lang w:val="uk-UA"/>
        </w:rPr>
        <w:t>конкурс</w:t>
      </w:r>
      <w:r w:rsidR="00792170" w:rsidRPr="009A3065">
        <w:rPr>
          <w:sz w:val="28"/>
          <w:szCs w:val="28"/>
          <w:lang w:val="uk-UA"/>
        </w:rPr>
        <w:t>у</w:t>
      </w:r>
      <w:r w:rsidR="00833898" w:rsidRPr="009A3065">
        <w:rPr>
          <w:sz w:val="28"/>
          <w:szCs w:val="28"/>
          <w:lang w:val="uk-UA"/>
        </w:rPr>
        <w:t xml:space="preserve"> на заміщення посади керівника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 </w:t>
      </w:r>
      <w:r w:rsidR="00792170" w:rsidRPr="009A3065">
        <w:rPr>
          <w:sz w:val="28"/>
          <w:szCs w:val="28"/>
          <w:lang w:val="uk-UA"/>
        </w:rPr>
        <w:t xml:space="preserve">приймається </w:t>
      </w:r>
      <w:r w:rsidR="00833898" w:rsidRPr="009A3065">
        <w:rPr>
          <w:sz w:val="28"/>
          <w:szCs w:val="28"/>
          <w:lang w:val="uk-UA"/>
        </w:rPr>
        <w:t>не пізніше ніж за два місяці до закінчення строку контракту особи, яка займає цю посаду.</w:t>
      </w:r>
    </w:p>
    <w:p w:rsidR="00833898" w:rsidRPr="009A3065" w:rsidRDefault="00833898" w:rsidP="00833898">
      <w:pPr>
        <w:spacing w:after="40"/>
        <w:ind w:firstLine="709"/>
        <w:jc w:val="both"/>
        <w:rPr>
          <w:sz w:val="28"/>
          <w:szCs w:val="28"/>
          <w:lang w:val="uk-UA"/>
        </w:rPr>
      </w:pPr>
      <w:r w:rsidRPr="009A3065">
        <w:rPr>
          <w:sz w:val="28"/>
          <w:szCs w:val="28"/>
          <w:lang w:val="uk-UA"/>
        </w:rPr>
        <w:t xml:space="preserve">У разі дострокового припинення повноважень керівника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конкурсний відбір оголошується протягом місяця з дня утворення вакансії.</w:t>
      </w:r>
    </w:p>
    <w:p w:rsidR="00833898" w:rsidRPr="009A3065" w:rsidRDefault="00833898" w:rsidP="00833898">
      <w:pPr>
        <w:spacing w:after="40"/>
        <w:ind w:firstLine="709"/>
        <w:jc w:val="both"/>
        <w:rPr>
          <w:sz w:val="28"/>
          <w:szCs w:val="28"/>
          <w:lang w:val="uk-UA"/>
        </w:rPr>
      </w:pPr>
      <w:r w:rsidRPr="009A3065">
        <w:rPr>
          <w:sz w:val="28"/>
          <w:szCs w:val="28"/>
          <w:lang w:val="uk-UA"/>
        </w:rPr>
        <w:t>У разі оголошення конкурсного відбору таким, що не відбувся, новий конкурсний відбір оголошується протягом місяця з дня оголошення конкурсного відбору таким, що не відбувся, якщо не застосовуються заходи антикризового менеджменту.</w:t>
      </w:r>
    </w:p>
    <w:p w:rsidR="00833898" w:rsidRPr="009A3065" w:rsidRDefault="009A3065" w:rsidP="00833898">
      <w:pPr>
        <w:spacing w:after="40"/>
        <w:ind w:firstLine="709"/>
        <w:jc w:val="both"/>
        <w:rPr>
          <w:sz w:val="28"/>
          <w:szCs w:val="28"/>
          <w:lang w:val="uk-UA"/>
        </w:rPr>
      </w:pPr>
      <w:r>
        <w:rPr>
          <w:sz w:val="28"/>
          <w:szCs w:val="28"/>
          <w:lang w:val="uk-UA"/>
        </w:rPr>
        <w:t>3</w:t>
      </w:r>
      <w:r w:rsidR="00833898" w:rsidRPr="009A3065">
        <w:rPr>
          <w:sz w:val="28"/>
          <w:szCs w:val="28"/>
          <w:lang w:val="uk-UA"/>
        </w:rPr>
        <w:t xml:space="preserve">. Оголошення про проведення конкурсного відбору розміщується на офіційному </w:t>
      </w:r>
      <w:proofErr w:type="spellStart"/>
      <w:r w:rsidR="00833898" w:rsidRPr="009A3065">
        <w:rPr>
          <w:sz w:val="28"/>
          <w:szCs w:val="28"/>
          <w:lang w:val="uk-UA"/>
        </w:rPr>
        <w:t>вебсайті</w:t>
      </w:r>
      <w:proofErr w:type="spellEnd"/>
      <w:r w:rsidR="00833898" w:rsidRPr="009A3065">
        <w:rPr>
          <w:sz w:val="28"/>
          <w:szCs w:val="28"/>
          <w:lang w:val="uk-UA"/>
        </w:rPr>
        <w:t xml:space="preserve"> </w:t>
      </w:r>
      <w:r w:rsidR="009D03E6" w:rsidRPr="009A3065">
        <w:rPr>
          <w:sz w:val="28"/>
          <w:szCs w:val="28"/>
          <w:lang w:val="uk-UA"/>
        </w:rPr>
        <w:t>Дніпропетровської обласної ради</w:t>
      </w:r>
      <w:r w:rsidR="00833898" w:rsidRPr="009A3065">
        <w:rPr>
          <w:sz w:val="28"/>
          <w:szCs w:val="28"/>
          <w:lang w:val="uk-UA"/>
        </w:rPr>
        <w:t>.</w:t>
      </w:r>
    </w:p>
    <w:p w:rsidR="00833898" w:rsidRPr="009A3065" w:rsidRDefault="009A3065" w:rsidP="00833898">
      <w:pPr>
        <w:spacing w:after="40"/>
        <w:ind w:firstLine="709"/>
        <w:jc w:val="both"/>
        <w:rPr>
          <w:sz w:val="28"/>
          <w:szCs w:val="28"/>
          <w:lang w:val="uk-UA"/>
        </w:rPr>
      </w:pPr>
      <w:r>
        <w:rPr>
          <w:sz w:val="28"/>
          <w:szCs w:val="28"/>
          <w:lang w:val="uk-UA"/>
        </w:rPr>
        <w:t>4</w:t>
      </w:r>
      <w:r w:rsidR="00833898" w:rsidRPr="009A3065">
        <w:rPr>
          <w:sz w:val="28"/>
          <w:szCs w:val="28"/>
          <w:lang w:val="uk-UA"/>
        </w:rPr>
        <w:t>. Оголошення про проведення конкурсного відбору має містити:</w:t>
      </w:r>
    </w:p>
    <w:p w:rsidR="00833898" w:rsidRPr="009A3065" w:rsidRDefault="00833898" w:rsidP="00833898">
      <w:pPr>
        <w:spacing w:after="40"/>
        <w:ind w:firstLine="709"/>
        <w:jc w:val="both"/>
        <w:rPr>
          <w:sz w:val="28"/>
          <w:szCs w:val="28"/>
          <w:lang w:val="uk-UA"/>
        </w:rPr>
      </w:pPr>
      <w:r w:rsidRPr="009A3065">
        <w:rPr>
          <w:sz w:val="28"/>
          <w:szCs w:val="28"/>
          <w:lang w:val="uk-UA"/>
        </w:rPr>
        <w:t xml:space="preserve">повне найменування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833898" w:rsidRPr="009A3065" w:rsidRDefault="00833898" w:rsidP="00833898">
      <w:pPr>
        <w:spacing w:after="40"/>
        <w:ind w:firstLine="709"/>
        <w:jc w:val="both"/>
        <w:rPr>
          <w:sz w:val="28"/>
          <w:szCs w:val="28"/>
          <w:lang w:val="uk-UA"/>
        </w:rPr>
      </w:pPr>
      <w:r w:rsidRPr="009A3065">
        <w:rPr>
          <w:sz w:val="28"/>
          <w:szCs w:val="28"/>
          <w:lang w:val="uk-UA"/>
        </w:rPr>
        <w:t xml:space="preserve">інформацію про строк подання претендентами документів, перелік яких зазначений у пункті </w:t>
      </w:r>
      <w:r w:rsidR="009A3065">
        <w:rPr>
          <w:sz w:val="28"/>
          <w:szCs w:val="28"/>
          <w:lang w:val="uk-UA"/>
        </w:rPr>
        <w:t>6</w:t>
      </w:r>
      <w:r w:rsidRPr="009A3065">
        <w:rPr>
          <w:sz w:val="28"/>
          <w:szCs w:val="28"/>
          <w:lang w:val="uk-UA"/>
        </w:rPr>
        <w:t xml:space="preserve"> цього розділу;</w:t>
      </w:r>
    </w:p>
    <w:p w:rsidR="00833898" w:rsidRPr="009A3065" w:rsidRDefault="00833898" w:rsidP="00833898">
      <w:pPr>
        <w:spacing w:after="40"/>
        <w:ind w:firstLine="709"/>
        <w:jc w:val="both"/>
        <w:rPr>
          <w:sz w:val="28"/>
          <w:szCs w:val="28"/>
          <w:lang w:val="uk-UA"/>
        </w:rPr>
      </w:pPr>
      <w:r w:rsidRPr="009A3065">
        <w:rPr>
          <w:sz w:val="28"/>
          <w:szCs w:val="28"/>
          <w:lang w:val="uk-UA"/>
        </w:rPr>
        <w:t>адресу, за якою здійснюється прийом документів та кінцевий термін прийому документів;</w:t>
      </w:r>
    </w:p>
    <w:p w:rsidR="00833898" w:rsidRPr="009A3065" w:rsidRDefault="00833898" w:rsidP="00833898">
      <w:pPr>
        <w:spacing w:after="40"/>
        <w:ind w:firstLine="709"/>
        <w:jc w:val="both"/>
        <w:rPr>
          <w:sz w:val="28"/>
          <w:szCs w:val="28"/>
          <w:lang w:val="uk-UA"/>
        </w:rPr>
      </w:pPr>
      <w:r w:rsidRPr="009A3065">
        <w:rPr>
          <w:sz w:val="28"/>
          <w:szCs w:val="28"/>
          <w:lang w:val="uk-UA"/>
        </w:rPr>
        <w:t>інформацію</w:t>
      </w:r>
      <w:r w:rsidR="00BD48C6">
        <w:rPr>
          <w:sz w:val="28"/>
          <w:szCs w:val="28"/>
          <w:lang w:val="uk-UA"/>
        </w:rPr>
        <w:t xml:space="preserve"> для зв’язку</w:t>
      </w:r>
      <w:r w:rsidRPr="009A3065">
        <w:rPr>
          <w:sz w:val="28"/>
          <w:szCs w:val="28"/>
          <w:lang w:val="uk-UA"/>
        </w:rPr>
        <w:t xml:space="preserve"> (номер </w:t>
      </w:r>
      <w:proofErr w:type="spellStart"/>
      <w:r w:rsidRPr="009A3065">
        <w:rPr>
          <w:sz w:val="28"/>
          <w:szCs w:val="28"/>
          <w:lang w:val="uk-UA"/>
        </w:rPr>
        <w:t>телефон</w:t>
      </w:r>
      <w:r w:rsidR="00BD48C6">
        <w:rPr>
          <w:sz w:val="28"/>
          <w:szCs w:val="28"/>
          <w:lang w:val="uk-UA"/>
        </w:rPr>
        <w:t>а</w:t>
      </w:r>
      <w:proofErr w:type="spellEnd"/>
      <w:r w:rsidRPr="009A3065">
        <w:rPr>
          <w:sz w:val="28"/>
          <w:szCs w:val="28"/>
          <w:lang w:val="uk-UA"/>
        </w:rPr>
        <w:t>, адресу електронної пошти);</w:t>
      </w:r>
    </w:p>
    <w:p w:rsidR="00833898" w:rsidRPr="009A3065" w:rsidRDefault="00833898" w:rsidP="00833898">
      <w:pPr>
        <w:spacing w:after="40"/>
        <w:ind w:firstLine="709"/>
        <w:jc w:val="both"/>
        <w:rPr>
          <w:sz w:val="28"/>
          <w:szCs w:val="28"/>
          <w:lang w:val="uk-UA"/>
        </w:rPr>
      </w:pPr>
      <w:r w:rsidRPr="009A3065">
        <w:rPr>
          <w:sz w:val="28"/>
          <w:szCs w:val="28"/>
          <w:lang w:val="uk-UA"/>
        </w:rPr>
        <w:lastRenderedPageBreak/>
        <w:t xml:space="preserve">інформацію про дату проведення рейтингового голосування, яка не повинна припадати на канікулярний період у закладі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833898" w:rsidRPr="009A3065" w:rsidRDefault="009A3065" w:rsidP="00833898">
      <w:pPr>
        <w:spacing w:after="40"/>
        <w:ind w:firstLine="709"/>
        <w:jc w:val="both"/>
        <w:rPr>
          <w:sz w:val="28"/>
          <w:szCs w:val="28"/>
          <w:lang w:val="uk-UA"/>
        </w:rPr>
      </w:pPr>
      <w:r>
        <w:rPr>
          <w:sz w:val="28"/>
          <w:szCs w:val="28"/>
          <w:lang w:val="uk-UA"/>
        </w:rPr>
        <w:t>5</w:t>
      </w:r>
      <w:r w:rsidR="00833898" w:rsidRPr="009A3065">
        <w:rPr>
          <w:sz w:val="28"/>
          <w:szCs w:val="28"/>
          <w:lang w:val="uk-UA"/>
        </w:rPr>
        <w:t xml:space="preserve">. Після розміщення оголошення про конкурсний відбір на зайняття вакантної посади керівника наглядова рада протягом місяця має визначити представника від наглядової ради, який буде відслідковувати хід конкурсного відбору та приймати </w:t>
      </w:r>
      <w:proofErr w:type="spellStart"/>
      <w:r w:rsidR="00833898" w:rsidRPr="009A3065">
        <w:rPr>
          <w:sz w:val="28"/>
          <w:szCs w:val="28"/>
          <w:lang w:val="uk-UA"/>
        </w:rPr>
        <w:t>проєкти</w:t>
      </w:r>
      <w:proofErr w:type="spellEnd"/>
      <w:r w:rsidR="00833898" w:rsidRPr="009A3065">
        <w:rPr>
          <w:sz w:val="28"/>
          <w:szCs w:val="28"/>
          <w:lang w:val="uk-UA"/>
        </w:rPr>
        <w:t xml:space="preserve"> стратегії розвитку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 від кандидатів. Інформація про цю особу, контактні дані розміщуються на офіційному </w:t>
      </w:r>
      <w:proofErr w:type="spellStart"/>
      <w:r w:rsidR="00833898" w:rsidRPr="009A3065">
        <w:rPr>
          <w:sz w:val="28"/>
          <w:szCs w:val="28"/>
          <w:lang w:val="uk-UA"/>
        </w:rPr>
        <w:t>вебсайті</w:t>
      </w:r>
      <w:proofErr w:type="spellEnd"/>
      <w:r w:rsidR="00833898" w:rsidRPr="009A3065">
        <w:rPr>
          <w:sz w:val="28"/>
          <w:szCs w:val="28"/>
          <w:lang w:val="uk-UA"/>
        </w:rPr>
        <w:t xml:space="preserve">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w:t>
      </w:r>
    </w:p>
    <w:p w:rsidR="00833898" w:rsidRPr="009A3065" w:rsidRDefault="009A3065" w:rsidP="00833898">
      <w:pPr>
        <w:spacing w:after="40"/>
        <w:ind w:firstLine="709"/>
        <w:jc w:val="both"/>
        <w:rPr>
          <w:sz w:val="28"/>
          <w:szCs w:val="28"/>
          <w:lang w:val="uk-UA"/>
        </w:rPr>
      </w:pPr>
      <w:r>
        <w:rPr>
          <w:sz w:val="28"/>
          <w:szCs w:val="28"/>
          <w:lang w:val="uk-UA"/>
        </w:rPr>
        <w:t>6</w:t>
      </w:r>
      <w:r w:rsidR="00833898" w:rsidRPr="009A3065">
        <w:rPr>
          <w:sz w:val="28"/>
          <w:szCs w:val="28"/>
          <w:lang w:val="uk-UA"/>
        </w:rPr>
        <w:t>. Претенденти для участі у конкурсі подають такі документи:</w:t>
      </w:r>
    </w:p>
    <w:p w:rsidR="00833898" w:rsidRPr="009A3065" w:rsidRDefault="00833898" w:rsidP="00833898">
      <w:pPr>
        <w:spacing w:after="40"/>
        <w:ind w:firstLine="709"/>
        <w:jc w:val="both"/>
        <w:rPr>
          <w:sz w:val="28"/>
          <w:szCs w:val="28"/>
          <w:lang w:val="uk-UA"/>
        </w:rPr>
      </w:pPr>
      <w:r w:rsidRPr="009A3065">
        <w:rPr>
          <w:sz w:val="28"/>
          <w:szCs w:val="28"/>
          <w:lang w:val="uk-UA"/>
        </w:rPr>
        <w:t xml:space="preserve">заяву про участь у конкурсі на ім’я </w:t>
      </w:r>
      <w:r w:rsidR="00CC27DF" w:rsidRPr="009A3065">
        <w:rPr>
          <w:sz w:val="28"/>
          <w:szCs w:val="28"/>
          <w:lang w:val="uk-UA"/>
        </w:rPr>
        <w:t>голови Дніпропетровської обласної ради</w:t>
      </w:r>
      <w:r w:rsidRPr="009A3065">
        <w:rPr>
          <w:sz w:val="28"/>
          <w:szCs w:val="28"/>
          <w:lang w:val="uk-UA"/>
        </w:rPr>
        <w:t xml:space="preserve">, в якій зазначається про застосування або незастосування до претендента обмежень, </w:t>
      </w:r>
      <w:r w:rsidR="004C225E">
        <w:rPr>
          <w:sz w:val="28"/>
          <w:szCs w:val="28"/>
          <w:lang w:val="uk-UA"/>
        </w:rPr>
        <w:t>в</w:t>
      </w:r>
      <w:r w:rsidRPr="009A3065">
        <w:rPr>
          <w:sz w:val="28"/>
          <w:szCs w:val="28"/>
          <w:lang w:val="uk-UA"/>
        </w:rPr>
        <w:t xml:space="preserve">становлених частиною четвертою статті 42 Закону України </w:t>
      </w:r>
      <w:r w:rsidR="009A3065">
        <w:rPr>
          <w:sz w:val="28"/>
          <w:szCs w:val="28"/>
          <w:lang w:val="uk-UA"/>
        </w:rPr>
        <w:t>,,</w:t>
      </w:r>
      <w:r w:rsidRPr="009A3065">
        <w:rPr>
          <w:sz w:val="28"/>
          <w:szCs w:val="28"/>
          <w:lang w:val="uk-UA"/>
        </w:rPr>
        <w:t xml:space="preserve">Про фахову </w:t>
      </w:r>
      <w:proofErr w:type="spellStart"/>
      <w:r w:rsidRPr="009A3065">
        <w:rPr>
          <w:sz w:val="28"/>
          <w:szCs w:val="28"/>
          <w:lang w:val="uk-UA"/>
        </w:rPr>
        <w:t>передвищу</w:t>
      </w:r>
      <w:proofErr w:type="spellEnd"/>
      <w:r w:rsidRPr="009A3065">
        <w:rPr>
          <w:sz w:val="28"/>
          <w:szCs w:val="28"/>
          <w:lang w:val="uk-UA"/>
        </w:rPr>
        <w:t xml:space="preserve"> освіту</w:t>
      </w:r>
      <w:r w:rsidR="009A3065">
        <w:rPr>
          <w:sz w:val="28"/>
          <w:szCs w:val="28"/>
          <w:lang w:val="uk-UA"/>
        </w:rPr>
        <w:t>”</w:t>
      </w:r>
      <w:r w:rsidRPr="009A3065">
        <w:rPr>
          <w:sz w:val="28"/>
          <w:szCs w:val="28"/>
          <w:lang w:val="uk-UA"/>
        </w:rPr>
        <w:t xml:space="preserve">. Також </w:t>
      </w:r>
      <w:r w:rsidR="00BD48C6">
        <w:rPr>
          <w:sz w:val="28"/>
          <w:szCs w:val="28"/>
          <w:lang w:val="uk-UA"/>
        </w:rPr>
        <w:t>у</w:t>
      </w:r>
      <w:r w:rsidRPr="009A3065">
        <w:rPr>
          <w:sz w:val="28"/>
          <w:szCs w:val="28"/>
          <w:lang w:val="uk-UA"/>
        </w:rPr>
        <w:t xml:space="preserve"> заяві, претендент зазначає, що він не є членом наглядової ради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або наглядової ради закладу вищої освіти, до структури якого входить заклад фахової </w:t>
      </w:r>
      <w:proofErr w:type="spellStart"/>
      <w:r w:rsidRPr="009A3065">
        <w:rPr>
          <w:sz w:val="28"/>
          <w:szCs w:val="28"/>
          <w:lang w:val="uk-UA"/>
        </w:rPr>
        <w:t>передвищої</w:t>
      </w:r>
      <w:proofErr w:type="spellEnd"/>
      <w:r w:rsidRPr="009A3065">
        <w:rPr>
          <w:sz w:val="28"/>
          <w:szCs w:val="28"/>
          <w:lang w:val="uk-UA"/>
        </w:rPr>
        <w:t xml:space="preserve"> освіти, в якому оголошено конкурс;</w:t>
      </w:r>
    </w:p>
    <w:p w:rsidR="00833898" w:rsidRPr="009A3065" w:rsidRDefault="00833898" w:rsidP="00833898">
      <w:pPr>
        <w:spacing w:after="40"/>
        <w:ind w:firstLine="709"/>
        <w:jc w:val="both"/>
        <w:rPr>
          <w:sz w:val="28"/>
          <w:szCs w:val="28"/>
          <w:lang w:val="uk-UA"/>
        </w:rPr>
      </w:pPr>
      <w:r w:rsidRPr="009A3065">
        <w:rPr>
          <w:sz w:val="28"/>
          <w:szCs w:val="28"/>
          <w:lang w:val="uk-UA"/>
        </w:rPr>
        <w:t xml:space="preserve">особовий листок з обліку кадрів з фотографією розміром </w:t>
      </w:r>
      <w:r w:rsidR="00BD48C6">
        <w:rPr>
          <w:sz w:val="28"/>
          <w:szCs w:val="28"/>
          <w:lang w:val="uk-UA"/>
        </w:rPr>
        <w:t xml:space="preserve">                            </w:t>
      </w:r>
      <w:r w:rsidRPr="009A3065">
        <w:rPr>
          <w:sz w:val="28"/>
          <w:szCs w:val="28"/>
          <w:lang w:val="uk-UA"/>
        </w:rPr>
        <w:t>3</w:t>
      </w:r>
      <w:r w:rsidR="009A3065">
        <w:rPr>
          <w:sz w:val="28"/>
          <w:szCs w:val="28"/>
          <w:lang w:val="uk-UA"/>
        </w:rPr>
        <w:t>х</w:t>
      </w:r>
      <w:r w:rsidRPr="009A3065">
        <w:rPr>
          <w:sz w:val="28"/>
          <w:szCs w:val="28"/>
          <w:lang w:val="uk-UA"/>
        </w:rPr>
        <w:t>4 сантиметри;</w:t>
      </w:r>
    </w:p>
    <w:p w:rsidR="00833898" w:rsidRPr="009A3065" w:rsidRDefault="00833898" w:rsidP="00833898">
      <w:pPr>
        <w:spacing w:after="40"/>
        <w:ind w:firstLine="709"/>
        <w:jc w:val="both"/>
        <w:rPr>
          <w:sz w:val="28"/>
          <w:szCs w:val="28"/>
          <w:lang w:val="uk-UA"/>
        </w:rPr>
      </w:pPr>
      <w:r w:rsidRPr="009A3065">
        <w:rPr>
          <w:sz w:val="28"/>
          <w:szCs w:val="28"/>
          <w:lang w:val="uk-UA"/>
        </w:rPr>
        <w:t>автобіографію та резюме;</w:t>
      </w:r>
    </w:p>
    <w:p w:rsidR="00833898" w:rsidRPr="009A3065" w:rsidRDefault="00833898" w:rsidP="00833898">
      <w:pPr>
        <w:spacing w:after="40"/>
        <w:ind w:firstLine="709"/>
        <w:jc w:val="both"/>
        <w:rPr>
          <w:sz w:val="28"/>
          <w:szCs w:val="28"/>
          <w:lang w:val="uk-UA"/>
        </w:rPr>
      </w:pPr>
      <w:r w:rsidRPr="009A3065">
        <w:rPr>
          <w:sz w:val="28"/>
          <w:szCs w:val="28"/>
          <w:lang w:val="uk-UA"/>
        </w:rPr>
        <w:t>копії документів про вищу освіту;</w:t>
      </w:r>
    </w:p>
    <w:p w:rsidR="00833898" w:rsidRPr="009A3065" w:rsidRDefault="00833898" w:rsidP="00833898">
      <w:pPr>
        <w:spacing w:after="40"/>
        <w:ind w:firstLine="709"/>
        <w:jc w:val="both"/>
        <w:rPr>
          <w:sz w:val="28"/>
          <w:szCs w:val="28"/>
          <w:lang w:val="uk-UA"/>
        </w:rPr>
      </w:pPr>
      <w:r w:rsidRPr="009A3065">
        <w:rPr>
          <w:sz w:val="28"/>
          <w:szCs w:val="28"/>
          <w:lang w:val="uk-UA"/>
        </w:rPr>
        <w:t>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постановою Кабінету Міністрів України від 27 вересня 2000</w:t>
      </w:r>
      <w:r w:rsidR="00CC27DF" w:rsidRPr="009A3065">
        <w:rPr>
          <w:sz w:val="28"/>
          <w:szCs w:val="28"/>
          <w:lang w:val="uk-UA"/>
        </w:rPr>
        <w:t> </w:t>
      </w:r>
      <w:r w:rsidRPr="009A3065">
        <w:rPr>
          <w:sz w:val="28"/>
          <w:szCs w:val="28"/>
          <w:lang w:val="uk-UA"/>
        </w:rPr>
        <w:t>р</w:t>
      </w:r>
      <w:r w:rsidR="00CC27DF" w:rsidRPr="009A3065">
        <w:rPr>
          <w:sz w:val="28"/>
          <w:szCs w:val="28"/>
          <w:lang w:val="uk-UA"/>
        </w:rPr>
        <w:t>оку</w:t>
      </w:r>
      <w:r w:rsidRPr="009A3065">
        <w:rPr>
          <w:sz w:val="28"/>
          <w:szCs w:val="28"/>
          <w:lang w:val="uk-UA"/>
        </w:rPr>
        <w:t xml:space="preserve"> №</w:t>
      </w:r>
      <w:r w:rsidR="00BD48C6">
        <w:rPr>
          <w:sz w:val="28"/>
          <w:szCs w:val="28"/>
          <w:lang w:val="uk-UA"/>
        </w:rPr>
        <w:t xml:space="preserve"> </w:t>
      </w:r>
      <w:r w:rsidRPr="009A3065">
        <w:rPr>
          <w:sz w:val="28"/>
          <w:szCs w:val="28"/>
          <w:lang w:val="uk-UA"/>
        </w:rPr>
        <w:t>1465;</w:t>
      </w:r>
    </w:p>
    <w:p w:rsidR="00833898" w:rsidRPr="009A3065" w:rsidRDefault="00833898" w:rsidP="00833898">
      <w:pPr>
        <w:spacing w:after="40"/>
        <w:ind w:firstLine="709"/>
        <w:jc w:val="both"/>
        <w:rPr>
          <w:sz w:val="28"/>
          <w:szCs w:val="28"/>
          <w:lang w:val="uk-UA"/>
        </w:rPr>
      </w:pPr>
      <w:r w:rsidRPr="009A3065">
        <w:rPr>
          <w:sz w:val="28"/>
          <w:szCs w:val="28"/>
          <w:lang w:val="uk-UA"/>
        </w:rPr>
        <w:t>довідку про наявність або відсутність судимості;</w:t>
      </w:r>
    </w:p>
    <w:p w:rsidR="00833898" w:rsidRPr="009A3065" w:rsidRDefault="00833898" w:rsidP="00833898">
      <w:pPr>
        <w:spacing w:after="40"/>
        <w:ind w:firstLine="709"/>
        <w:jc w:val="both"/>
        <w:rPr>
          <w:sz w:val="28"/>
          <w:szCs w:val="28"/>
          <w:lang w:val="uk-UA"/>
        </w:rPr>
      </w:pPr>
      <w:r w:rsidRPr="009A3065">
        <w:rPr>
          <w:sz w:val="28"/>
          <w:szCs w:val="28"/>
          <w:lang w:val="uk-UA"/>
        </w:rPr>
        <w:t>витяг з Єдиного державного реєстру осіб, які вчинили корупційні правопорушення;</w:t>
      </w:r>
    </w:p>
    <w:p w:rsidR="00CC27DF" w:rsidRPr="009A3065" w:rsidRDefault="00833898" w:rsidP="00CC27DF">
      <w:pPr>
        <w:spacing w:after="40"/>
        <w:ind w:firstLine="709"/>
        <w:jc w:val="both"/>
        <w:rPr>
          <w:sz w:val="28"/>
          <w:szCs w:val="28"/>
          <w:lang w:val="uk-UA"/>
        </w:rPr>
      </w:pPr>
      <w:r w:rsidRPr="009A3065">
        <w:rPr>
          <w:sz w:val="28"/>
          <w:szCs w:val="28"/>
          <w:lang w:val="uk-UA"/>
        </w:rPr>
        <w:t>копію паспорта громадянина України, засвідчену претендентом;</w:t>
      </w:r>
    </w:p>
    <w:p w:rsidR="00833898" w:rsidRPr="009A3065" w:rsidRDefault="00833898" w:rsidP="00CC27DF">
      <w:pPr>
        <w:spacing w:after="40"/>
        <w:ind w:firstLine="709"/>
        <w:jc w:val="both"/>
        <w:rPr>
          <w:sz w:val="28"/>
          <w:szCs w:val="28"/>
          <w:lang w:val="uk-UA"/>
        </w:rPr>
      </w:pPr>
      <w:r w:rsidRPr="009A3065">
        <w:rPr>
          <w:sz w:val="28"/>
          <w:szCs w:val="28"/>
          <w:lang w:val="uk-UA"/>
        </w:rPr>
        <w:t>копію трудової книжки та/або інші документи, які підтверджують стаж роботи;</w:t>
      </w:r>
    </w:p>
    <w:p w:rsidR="00833898" w:rsidRPr="009A3065" w:rsidRDefault="00833898" w:rsidP="00833898">
      <w:pPr>
        <w:spacing w:after="40"/>
        <w:ind w:firstLine="709"/>
        <w:jc w:val="both"/>
        <w:rPr>
          <w:sz w:val="28"/>
          <w:szCs w:val="28"/>
          <w:lang w:val="uk-UA"/>
        </w:rPr>
      </w:pPr>
      <w:r w:rsidRPr="009A3065">
        <w:rPr>
          <w:sz w:val="28"/>
          <w:szCs w:val="28"/>
          <w:lang w:val="uk-UA"/>
        </w:rPr>
        <w:t>письмову згоду на збір та обробку персональних даних;</w:t>
      </w:r>
    </w:p>
    <w:p w:rsidR="00833898" w:rsidRPr="009A3065" w:rsidRDefault="00833898" w:rsidP="00833898">
      <w:pPr>
        <w:spacing w:after="40"/>
        <w:ind w:firstLine="709"/>
        <w:jc w:val="both"/>
        <w:rPr>
          <w:sz w:val="28"/>
          <w:szCs w:val="28"/>
          <w:lang w:val="uk-UA"/>
        </w:rPr>
      </w:pPr>
      <w:r w:rsidRPr="009A3065">
        <w:rPr>
          <w:sz w:val="28"/>
          <w:szCs w:val="28"/>
          <w:lang w:val="uk-UA"/>
        </w:rPr>
        <w:t>копію документа, що підтверджує вільне володіння державною мовою;</w:t>
      </w:r>
    </w:p>
    <w:p w:rsidR="00833898" w:rsidRPr="009A3065" w:rsidRDefault="00833898" w:rsidP="00833898">
      <w:pPr>
        <w:spacing w:after="40"/>
        <w:ind w:firstLine="709"/>
        <w:jc w:val="both"/>
        <w:rPr>
          <w:sz w:val="28"/>
          <w:szCs w:val="28"/>
          <w:lang w:val="uk-UA"/>
        </w:rPr>
      </w:pPr>
      <w:r w:rsidRPr="009A3065">
        <w:rPr>
          <w:sz w:val="28"/>
          <w:szCs w:val="28"/>
          <w:lang w:val="uk-UA"/>
        </w:rPr>
        <w:t xml:space="preserve">засвідчену копію довідки про результати перевірки, видану органом, в якому така перевірка проводилася, або письмову заяву на ім’я </w:t>
      </w:r>
      <w:r w:rsidR="00CC27DF" w:rsidRPr="009A3065">
        <w:rPr>
          <w:sz w:val="28"/>
          <w:szCs w:val="28"/>
          <w:lang w:val="uk-UA"/>
        </w:rPr>
        <w:t>Дніпропетровської обласної ради,</w:t>
      </w:r>
      <w:r w:rsidRPr="009A3065">
        <w:rPr>
          <w:sz w:val="28"/>
          <w:szCs w:val="28"/>
          <w:lang w:val="uk-UA"/>
        </w:rPr>
        <w:t xml:space="preserve"> в якій повідомляється, що до претендента не застосовуються заборони, визначені частиною третьою або четвертою статті</w:t>
      </w:r>
      <w:r w:rsidR="00CC27DF" w:rsidRPr="009A3065">
        <w:rPr>
          <w:sz w:val="28"/>
          <w:szCs w:val="28"/>
          <w:lang w:val="uk-UA"/>
        </w:rPr>
        <w:t> </w:t>
      </w:r>
      <w:r w:rsidRPr="009A3065">
        <w:rPr>
          <w:sz w:val="28"/>
          <w:szCs w:val="28"/>
          <w:lang w:val="uk-UA"/>
        </w:rPr>
        <w:t xml:space="preserve">1 Закону України </w:t>
      </w:r>
      <w:r w:rsidR="009A3065">
        <w:rPr>
          <w:sz w:val="28"/>
          <w:szCs w:val="28"/>
          <w:lang w:val="uk-UA"/>
        </w:rPr>
        <w:t>,,</w:t>
      </w:r>
      <w:r w:rsidRPr="009A3065">
        <w:rPr>
          <w:sz w:val="28"/>
          <w:szCs w:val="28"/>
          <w:lang w:val="uk-UA"/>
        </w:rPr>
        <w:t>Про очищення влади</w:t>
      </w:r>
      <w:r w:rsidR="009A3065">
        <w:rPr>
          <w:sz w:val="28"/>
          <w:szCs w:val="28"/>
          <w:lang w:val="uk-UA"/>
        </w:rPr>
        <w:t>”</w:t>
      </w:r>
      <w:r w:rsidRPr="009A3065">
        <w:rPr>
          <w:sz w:val="28"/>
          <w:szCs w:val="28"/>
          <w:lang w:val="uk-UA"/>
        </w:rPr>
        <w:t xml:space="preserve">, за формою, затвердженою постановою Кабінету Міністрів України від 16 жовтня </w:t>
      </w:r>
      <w:r w:rsidR="00AA0DE9">
        <w:rPr>
          <w:sz w:val="28"/>
          <w:szCs w:val="28"/>
          <w:lang w:val="uk-UA"/>
        </w:rPr>
        <w:t xml:space="preserve">            </w:t>
      </w:r>
      <w:r w:rsidRPr="009A3065">
        <w:rPr>
          <w:sz w:val="28"/>
          <w:szCs w:val="28"/>
          <w:lang w:val="uk-UA"/>
        </w:rPr>
        <w:lastRenderedPageBreak/>
        <w:t>2014 р</w:t>
      </w:r>
      <w:r w:rsidR="00CC27DF" w:rsidRPr="009A3065">
        <w:rPr>
          <w:sz w:val="28"/>
          <w:szCs w:val="28"/>
          <w:lang w:val="uk-UA"/>
        </w:rPr>
        <w:t xml:space="preserve">оку </w:t>
      </w:r>
      <w:r w:rsidRPr="009A3065">
        <w:rPr>
          <w:sz w:val="28"/>
          <w:szCs w:val="28"/>
          <w:lang w:val="uk-UA"/>
        </w:rPr>
        <w:t>№</w:t>
      </w:r>
      <w:r w:rsidR="00BD48C6">
        <w:rPr>
          <w:sz w:val="28"/>
          <w:szCs w:val="28"/>
          <w:lang w:val="uk-UA"/>
        </w:rPr>
        <w:t xml:space="preserve"> </w:t>
      </w:r>
      <w:r w:rsidRPr="009A3065">
        <w:rPr>
          <w:sz w:val="28"/>
          <w:szCs w:val="28"/>
          <w:lang w:val="uk-UA"/>
        </w:rPr>
        <w:t xml:space="preserve">563 </w:t>
      </w:r>
      <w:r w:rsidR="009A3065">
        <w:rPr>
          <w:sz w:val="28"/>
          <w:szCs w:val="28"/>
          <w:lang w:val="uk-UA"/>
        </w:rPr>
        <w:t>,,</w:t>
      </w:r>
      <w:r w:rsidRPr="009A3065">
        <w:rPr>
          <w:sz w:val="28"/>
          <w:szCs w:val="28"/>
          <w:lang w:val="uk-UA"/>
        </w:rPr>
        <w:t xml:space="preserve">Деякі питання реалізації Закону України </w:t>
      </w:r>
      <w:r w:rsidR="009A3065">
        <w:rPr>
          <w:sz w:val="28"/>
          <w:szCs w:val="28"/>
          <w:lang w:val="uk-UA"/>
        </w:rPr>
        <w:t>,,</w:t>
      </w:r>
      <w:r w:rsidRPr="009A3065">
        <w:rPr>
          <w:sz w:val="28"/>
          <w:szCs w:val="28"/>
          <w:lang w:val="uk-UA"/>
        </w:rPr>
        <w:t>Про очищення влади</w:t>
      </w:r>
      <w:r w:rsidR="009A3065">
        <w:rPr>
          <w:sz w:val="28"/>
          <w:szCs w:val="28"/>
          <w:lang w:val="uk-UA"/>
        </w:rPr>
        <w:t>”</w:t>
      </w:r>
      <w:r w:rsidRPr="009A3065">
        <w:rPr>
          <w:sz w:val="28"/>
          <w:szCs w:val="28"/>
          <w:lang w:val="uk-UA"/>
        </w:rPr>
        <w:t>, та згоду на проходження перевірки та на оприлюднення відомостей стосовно претендента відповідно до зазначеного Закону;</w:t>
      </w:r>
    </w:p>
    <w:p w:rsidR="00833898" w:rsidRPr="009A3065" w:rsidRDefault="00833898" w:rsidP="00833898">
      <w:pPr>
        <w:spacing w:after="40"/>
        <w:ind w:firstLine="709"/>
        <w:jc w:val="both"/>
        <w:rPr>
          <w:sz w:val="28"/>
          <w:szCs w:val="28"/>
          <w:lang w:val="uk-UA"/>
        </w:rPr>
      </w:pPr>
      <w:proofErr w:type="spellStart"/>
      <w:r w:rsidRPr="009A3065">
        <w:rPr>
          <w:sz w:val="28"/>
          <w:szCs w:val="28"/>
          <w:lang w:val="uk-UA"/>
        </w:rPr>
        <w:t>проєкт</w:t>
      </w:r>
      <w:proofErr w:type="spellEnd"/>
      <w:r w:rsidRPr="009A3065">
        <w:rPr>
          <w:sz w:val="28"/>
          <w:szCs w:val="28"/>
          <w:lang w:val="uk-UA"/>
        </w:rPr>
        <w:t xml:space="preserve"> стратегії розвитку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833898" w:rsidRPr="009A3065" w:rsidRDefault="00833898" w:rsidP="00833898">
      <w:pPr>
        <w:spacing w:after="40"/>
        <w:ind w:firstLine="709"/>
        <w:jc w:val="both"/>
        <w:rPr>
          <w:sz w:val="28"/>
          <w:szCs w:val="28"/>
          <w:lang w:val="uk-UA"/>
        </w:rPr>
      </w:pPr>
      <w:r w:rsidRPr="009A3065">
        <w:rPr>
          <w:sz w:val="28"/>
          <w:szCs w:val="28"/>
          <w:lang w:val="uk-UA"/>
        </w:rPr>
        <w:t>мотиваційний лист, складений у довільній формі.</w:t>
      </w:r>
    </w:p>
    <w:p w:rsidR="00833898" w:rsidRPr="009A3065" w:rsidRDefault="00833898" w:rsidP="00833898">
      <w:pPr>
        <w:spacing w:after="40"/>
        <w:ind w:firstLine="709"/>
        <w:jc w:val="both"/>
        <w:rPr>
          <w:sz w:val="28"/>
          <w:szCs w:val="28"/>
          <w:lang w:val="uk-UA"/>
        </w:rPr>
      </w:pPr>
      <w:r w:rsidRPr="009A3065">
        <w:rPr>
          <w:sz w:val="28"/>
          <w:szCs w:val="28"/>
          <w:lang w:val="uk-UA"/>
        </w:rPr>
        <w:t>Претендент може подати інші документи, які підтверджуватимуть його професійні та/або моральні якості.</w:t>
      </w:r>
    </w:p>
    <w:p w:rsidR="00833898" w:rsidRPr="009A3065" w:rsidRDefault="00833898" w:rsidP="00833898">
      <w:pPr>
        <w:spacing w:after="40"/>
        <w:ind w:firstLine="709"/>
        <w:jc w:val="both"/>
        <w:rPr>
          <w:sz w:val="28"/>
          <w:szCs w:val="28"/>
          <w:lang w:val="uk-UA"/>
        </w:rPr>
      </w:pPr>
      <w:r w:rsidRPr="009A3065">
        <w:rPr>
          <w:sz w:val="28"/>
          <w:szCs w:val="28"/>
          <w:lang w:val="uk-UA"/>
        </w:rPr>
        <w:t xml:space="preserve">Копії документів, </w:t>
      </w:r>
      <w:r w:rsidR="00BD48C6">
        <w:rPr>
          <w:sz w:val="28"/>
          <w:szCs w:val="28"/>
          <w:lang w:val="uk-UA"/>
        </w:rPr>
        <w:t>що</w:t>
      </w:r>
      <w:r w:rsidRPr="009A3065">
        <w:rPr>
          <w:sz w:val="28"/>
          <w:szCs w:val="28"/>
          <w:lang w:val="uk-UA"/>
        </w:rPr>
        <w:t xml:space="preserve"> подаються претендентом (крім копії паспорта громадянина України), можуть бути засвідчені за місцем роботи претендента, уповноваженим органом управління або нотаріально.</w:t>
      </w:r>
    </w:p>
    <w:p w:rsidR="00833898" w:rsidRPr="009A3065" w:rsidRDefault="009A3065" w:rsidP="00AA0DE9">
      <w:pPr>
        <w:tabs>
          <w:tab w:val="left" w:pos="709"/>
          <w:tab w:val="left" w:pos="851"/>
        </w:tabs>
        <w:spacing w:after="40"/>
        <w:ind w:firstLine="709"/>
        <w:jc w:val="both"/>
        <w:rPr>
          <w:sz w:val="28"/>
          <w:szCs w:val="28"/>
          <w:lang w:val="uk-UA"/>
        </w:rPr>
      </w:pPr>
      <w:r>
        <w:rPr>
          <w:sz w:val="28"/>
          <w:szCs w:val="28"/>
          <w:lang w:val="uk-UA"/>
        </w:rPr>
        <w:t>7.</w:t>
      </w:r>
      <w:r w:rsidR="00833898" w:rsidRPr="009A3065">
        <w:rPr>
          <w:sz w:val="28"/>
          <w:szCs w:val="28"/>
          <w:lang w:val="uk-UA"/>
        </w:rPr>
        <w:t xml:space="preserve"> Прийом документів претендентів здійснюється </w:t>
      </w:r>
      <w:r w:rsidR="00CC27DF" w:rsidRPr="009A3065">
        <w:rPr>
          <w:sz w:val="28"/>
          <w:szCs w:val="28"/>
          <w:lang w:val="uk-UA"/>
        </w:rPr>
        <w:t xml:space="preserve">Дніпропетровською обласною радою </w:t>
      </w:r>
      <w:r w:rsidR="00833898" w:rsidRPr="009A3065">
        <w:rPr>
          <w:sz w:val="28"/>
          <w:szCs w:val="28"/>
          <w:lang w:val="uk-UA"/>
        </w:rPr>
        <w:t xml:space="preserve">протягом двох місяців з дня розміщення на офіційному </w:t>
      </w:r>
      <w:proofErr w:type="spellStart"/>
      <w:r w:rsidR="00833898" w:rsidRPr="009A3065">
        <w:rPr>
          <w:sz w:val="28"/>
          <w:szCs w:val="28"/>
          <w:lang w:val="uk-UA"/>
        </w:rPr>
        <w:t>вебсайті</w:t>
      </w:r>
      <w:proofErr w:type="spellEnd"/>
      <w:r w:rsidR="00833898" w:rsidRPr="009A3065">
        <w:rPr>
          <w:sz w:val="28"/>
          <w:szCs w:val="28"/>
          <w:lang w:val="uk-UA"/>
        </w:rPr>
        <w:t xml:space="preserve"> оголошення про проведення конкурсного відбору.</w:t>
      </w:r>
    </w:p>
    <w:p w:rsidR="00833898" w:rsidRPr="009A3065" w:rsidRDefault="00BD48C6" w:rsidP="00833898">
      <w:pPr>
        <w:spacing w:after="40"/>
        <w:ind w:firstLine="709"/>
        <w:jc w:val="both"/>
        <w:rPr>
          <w:sz w:val="28"/>
          <w:szCs w:val="28"/>
          <w:lang w:val="uk-UA"/>
        </w:rPr>
      </w:pPr>
      <w:r>
        <w:rPr>
          <w:sz w:val="28"/>
          <w:szCs w:val="28"/>
          <w:lang w:val="uk-UA"/>
        </w:rPr>
        <w:t>Якщо документи надіслані</w:t>
      </w:r>
      <w:r w:rsidR="00833898" w:rsidRPr="009A3065">
        <w:rPr>
          <w:sz w:val="28"/>
          <w:szCs w:val="28"/>
          <w:lang w:val="uk-UA"/>
        </w:rPr>
        <w:t xml:space="preserve"> поштою</w:t>
      </w:r>
      <w:r>
        <w:rPr>
          <w:sz w:val="28"/>
          <w:szCs w:val="28"/>
          <w:lang w:val="uk-UA"/>
        </w:rPr>
        <w:t>,</w:t>
      </w:r>
      <w:r w:rsidR="00833898" w:rsidRPr="009A3065">
        <w:rPr>
          <w:sz w:val="28"/>
          <w:szCs w:val="28"/>
          <w:lang w:val="uk-UA"/>
        </w:rPr>
        <w:t xml:space="preserve"> </w:t>
      </w:r>
      <w:r w:rsidR="004C225E">
        <w:rPr>
          <w:sz w:val="28"/>
          <w:szCs w:val="28"/>
          <w:lang w:val="uk-UA"/>
        </w:rPr>
        <w:t xml:space="preserve">то </w:t>
      </w:r>
      <w:r w:rsidR="00833898" w:rsidRPr="009A3065">
        <w:rPr>
          <w:sz w:val="28"/>
          <w:szCs w:val="28"/>
          <w:lang w:val="uk-UA"/>
        </w:rPr>
        <w:t xml:space="preserve">датою </w:t>
      </w:r>
      <w:r>
        <w:rPr>
          <w:sz w:val="28"/>
          <w:szCs w:val="28"/>
          <w:lang w:val="uk-UA"/>
        </w:rPr>
        <w:t xml:space="preserve">їх </w:t>
      </w:r>
      <w:r w:rsidR="00833898" w:rsidRPr="009A3065">
        <w:rPr>
          <w:sz w:val="28"/>
          <w:szCs w:val="28"/>
          <w:lang w:val="uk-UA"/>
        </w:rPr>
        <w:t>подання вважається дата, зазначена на поштовому штемпелі.</w:t>
      </w:r>
    </w:p>
    <w:p w:rsidR="00833898" w:rsidRPr="009A3065" w:rsidRDefault="00833898" w:rsidP="00833898">
      <w:pPr>
        <w:spacing w:after="40"/>
        <w:ind w:firstLine="709"/>
        <w:jc w:val="both"/>
        <w:rPr>
          <w:sz w:val="28"/>
          <w:szCs w:val="28"/>
          <w:lang w:val="uk-UA"/>
        </w:rPr>
      </w:pPr>
      <w:r w:rsidRPr="009A3065">
        <w:rPr>
          <w:sz w:val="28"/>
          <w:szCs w:val="28"/>
          <w:lang w:val="uk-UA"/>
        </w:rPr>
        <w:t>Документи, подані претендентами після закінчення встановленого строку, не розглядаються та повертаються особам, які їх подали.</w:t>
      </w:r>
    </w:p>
    <w:p w:rsidR="00833898" w:rsidRPr="009A3065" w:rsidRDefault="00833898" w:rsidP="00833898">
      <w:pPr>
        <w:spacing w:after="40"/>
        <w:ind w:firstLine="709"/>
        <w:jc w:val="both"/>
        <w:rPr>
          <w:sz w:val="28"/>
          <w:szCs w:val="28"/>
          <w:lang w:val="uk-UA"/>
        </w:rPr>
      </w:pPr>
      <w:r w:rsidRPr="009A3065">
        <w:rPr>
          <w:sz w:val="28"/>
          <w:szCs w:val="28"/>
          <w:lang w:val="uk-UA"/>
        </w:rPr>
        <w:t xml:space="preserve">Особа, яка перемогла у конкурсному відборі на заміщення посади керівника, надає </w:t>
      </w:r>
      <w:r w:rsidR="0054688B" w:rsidRPr="009A3065">
        <w:rPr>
          <w:sz w:val="28"/>
          <w:szCs w:val="28"/>
          <w:lang w:val="uk-UA"/>
        </w:rPr>
        <w:t>Дніпропетровській обласній раді</w:t>
      </w:r>
      <w:r w:rsidRPr="009A3065">
        <w:rPr>
          <w:sz w:val="28"/>
          <w:szCs w:val="28"/>
          <w:lang w:val="uk-UA"/>
        </w:rPr>
        <w:t xml:space="preserve"> для ознайомлення оригінали документів, зазначених у пункті </w:t>
      </w:r>
      <w:r w:rsidR="009A3065">
        <w:rPr>
          <w:sz w:val="28"/>
          <w:szCs w:val="28"/>
          <w:lang w:val="uk-UA"/>
        </w:rPr>
        <w:t>6</w:t>
      </w:r>
      <w:r w:rsidRPr="009A3065">
        <w:rPr>
          <w:sz w:val="28"/>
          <w:szCs w:val="28"/>
          <w:lang w:val="uk-UA"/>
        </w:rPr>
        <w:t xml:space="preserve"> цього розділу, крім оригіналу довідки про результати перевірки, передбаченої Законом України </w:t>
      </w:r>
      <w:r w:rsidR="009A3065">
        <w:rPr>
          <w:sz w:val="28"/>
          <w:szCs w:val="28"/>
          <w:lang w:val="uk-UA"/>
        </w:rPr>
        <w:t>,,</w:t>
      </w:r>
      <w:r w:rsidRPr="009A3065">
        <w:rPr>
          <w:sz w:val="28"/>
          <w:szCs w:val="28"/>
          <w:lang w:val="uk-UA"/>
        </w:rPr>
        <w:t>Про очищення влади</w:t>
      </w:r>
      <w:r w:rsidR="009A3065">
        <w:rPr>
          <w:sz w:val="28"/>
          <w:szCs w:val="28"/>
          <w:lang w:val="uk-UA"/>
        </w:rPr>
        <w:t>”</w:t>
      </w:r>
      <w:r w:rsidRPr="009A3065">
        <w:rPr>
          <w:sz w:val="28"/>
          <w:szCs w:val="28"/>
          <w:lang w:val="uk-UA"/>
        </w:rPr>
        <w:t>.</w:t>
      </w:r>
    </w:p>
    <w:p w:rsidR="00833898" w:rsidRPr="009A3065" w:rsidRDefault="009A3065" w:rsidP="00833898">
      <w:pPr>
        <w:spacing w:after="40"/>
        <w:ind w:firstLine="709"/>
        <w:jc w:val="both"/>
        <w:rPr>
          <w:sz w:val="28"/>
          <w:szCs w:val="28"/>
          <w:lang w:val="uk-UA"/>
        </w:rPr>
      </w:pPr>
      <w:r>
        <w:rPr>
          <w:sz w:val="28"/>
          <w:szCs w:val="28"/>
          <w:lang w:val="uk-UA"/>
        </w:rPr>
        <w:t>8</w:t>
      </w:r>
      <w:r w:rsidR="00833898" w:rsidRPr="009A3065">
        <w:rPr>
          <w:sz w:val="28"/>
          <w:szCs w:val="28"/>
          <w:lang w:val="uk-UA"/>
        </w:rPr>
        <w:t xml:space="preserve">. </w:t>
      </w:r>
      <w:r w:rsidR="0054688B" w:rsidRPr="009A3065">
        <w:rPr>
          <w:sz w:val="28"/>
          <w:szCs w:val="28"/>
          <w:lang w:val="uk-UA"/>
        </w:rPr>
        <w:t>Дніпропетровська обласна рада</w:t>
      </w:r>
      <w:r w:rsidR="00833898" w:rsidRPr="009A3065">
        <w:rPr>
          <w:sz w:val="28"/>
          <w:szCs w:val="28"/>
          <w:lang w:val="uk-UA"/>
        </w:rPr>
        <w:t xml:space="preserve"> проводить перевірку відповідності претендентів вимогам до керівника, встановленим частиною четвертою статті 42 Закону України </w:t>
      </w:r>
      <w:r>
        <w:rPr>
          <w:sz w:val="28"/>
          <w:szCs w:val="28"/>
          <w:lang w:val="uk-UA"/>
        </w:rPr>
        <w:t>,,</w:t>
      </w:r>
      <w:r w:rsidR="00833898" w:rsidRPr="009A3065">
        <w:rPr>
          <w:sz w:val="28"/>
          <w:szCs w:val="28"/>
          <w:lang w:val="uk-UA"/>
        </w:rPr>
        <w:t xml:space="preserve">Про фахову </w:t>
      </w:r>
      <w:proofErr w:type="spellStart"/>
      <w:r w:rsidR="00833898" w:rsidRPr="009A3065">
        <w:rPr>
          <w:sz w:val="28"/>
          <w:szCs w:val="28"/>
          <w:lang w:val="uk-UA"/>
        </w:rPr>
        <w:t>передвищу</w:t>
      </w:r>
      <w:proofErr w:type="spellEnd"/>
      <w:r w:rsidR="00833898" w:rsidRPr="009A3065">
        <w:rPr>
          <w:sz w:val="28"/>
          <w:szCs w:val="28"/>
          <w:lang w:val="uk-UA"/>
        </w:rPr>
        <w:t xml:space="preserve"> освіту</w:t>
      </w:r>
      <w:r>
        <w:rPr>
          <w:sz w:val="28"/>
          <w:szCs w:val="28"/>
          <w:lang w:val="uk-UA"/>
        </w:rPr>
        <w:t>”</w:t>
      </w:r>
      <w:r w:rsidR="00833898" w:rsidRPr="009A3065">
        <w:rPr>
          <w:sz w:val="28"/>
          <w:szCs w:val="28"/>
          <w:lang w:val="uk-UA"/>
        </w:rPr>
        <w:t xml:space="preserve">, і протягом десяти календарних днів з дати завершення строку подання претендентами документів подає перелік кандидатів на посаду керівника (далі </w:t>
      </w:r>
      <w:r>
        <w:rPr>
          <w:sz w:val="28"/>
          <w:szCs w:val="28"/>
          <w:lang w:val="uk-UA"/>
        </w:rPr>
        <w:t>–</w:t>
      </w:r>
      <w:r w:rsidR="00833898" w:rsidRPr="009A3065">
        <w:rPr>
          <w:sz w:val="28"/>
          <w:szCs w:val="28"/>
          <w:lang w:val="uk-UA"/>
        </w:rPr>
        <w:t xml:space="preserve"> кандидат), які відповідають зазначеним вимогам, до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 для рейтингового голосування.</w:t>
      </w:r>
    </w:p>
    <w:p w:rsidR="00833898" w:rsidRPr="009A3065" w:rsidRDefault="00833898" w:rsidP="00833898">
      <w:pPr>
        <w:spacing w:after="40"/>
        <w:ind w:firstLine="709"/>
        <w:jc w:val="both"/>
        <w:rPr>
          <w:sz w:val="28"/>
          <w:szCs w:val="28"/>
          <w:lang w:val="uk-UA"/>
        </w:rPr>
      </w:pPr>
      <w:r w:rsidRPr="009A3065">
        <w:rPr>
          <w:sz w:val="28"/>
          <w:szCs w:val="28"/>
          <w:lang w:val="uk-UA"/>
        </w:rPr>
        <w:t xml:space="preserve">Під час проведення перевірки відповідності претендентів вимогам до керівника, встановленим частиною четвертою статті 42 Закону України </w:t>
      </w:r>
      <w:r w:rsidR="009A3065">
        <w:rPr>
          <w:sz w:val="28"/>
          <w:szCs w:val="28"/>
          <w:lang w:val="uk-UA"/>
        </w:rPr>
        <w:t>,,</w:t>
      </w:r>
      <w:r w:rsidRPr="009A3065">
        <w:rPr>
          <w:sz w:val="28"/>
          <w:szCs w:val="28"/>
          <w:lang w:val="uk-UA"/>
        </w:rPr>
        <w:t xml:space="preserve">Про фахову </w:t>
      </w:r>
      <w:proofErr w:type="spellStart"/>
      <w:r w:rsidRPr="009A3065">
        <w:rPr>
          <w:sz w:val="28"/>
          <w:szCs w:val="28"/>
          <w:lang w:val="uk-UA"/>
        </w:rPr>
        <w:t>передвищу</w:t>
      </w:r>
      <w:proofErr w:type="spellEnd"/>
      <w:r w:rsidRPr="009A3065">
        <w:rPr>
          <w:sz w:val="28"/>
          <w:szCs w:val="28"/>
          <w:lang w:val="uk-UA"/>
        </w:rPr>
        <w:t xml:space="preserve"> освіту</w:t>
      </w:r>
      <w:r w:rsidR="009A3065">
        <w:rPr>
          <w:sz w:val="28"/>
          <w:szCs w:val="28"/>
          <w:lang w:val="uk-UA"/>
        </w:rPr>
        <w:t>”</w:t>
      </w:r>
      <w:r w:rsidRPr="009A3065">
        <w:rPr>
          <w:sz w:val="28"/>
          <w:szCs w:val="28"/>
          <w:lang w:val="uk-UA"/>
        </w:rPr>
        <w:t xml:space="preserve">, </w:t>
      </w:r>
      <w:r w:rsidR="0054688B" w:rsidRPr="009A3065">
        <w:rPr>
          <w:sz w:val="28"/>
          <w:szCs w:val="28"/>
          <w:lang w:val="uk-UA"/>
        </w:rPr>
        <w:t>Дніпропетровська обласна рада</w:t>
      </w:r>
      <w:r w:rsidRPr="009A3065">
        <w:rPr>
          <w:sz w:val="28"/>
          <w:szCs w:val="28"/>
          <w:lang w:val="uk-UA"/>
        </w:rPr>
        <w:t xml:space="preserve"> на підставі копії трудової книжки претендента та наданих ним документів, а також інформації з Єдиного державного реєстру осіб, щодо яких застосовано положення Закону України </w:t>
      </w:r>
      <w:r w:rsidR="009A3065">
        <w:rPr>
          <w:sz w:val="28"/>
          <w:szCs w:val="28"/>
          <w:lang w:val="uk-UA"/>
        </w:rPr>
        <w:t>,,</w:t>
      </w:r>
      <w:r w:rsidRPr="009A3065">
        <w:rPr>
          <w:sz w:val="28"/>
          <w:szCs w:val="28"/>
          <w:lang w:val="uk-UA"/>
        </w:rPr>
        <w:t>Про очищення влади</w:t>
      </w:r>
      <w:r w:rsidR="009A3065">
        <w:rPr>
          <w:sz w:val="28"/>
          <w:szCs w:val="28"/>
          <w:lang w:val="uk-UA"/>
        </w:rPr>
        <w:t>”</w:t>
      </w:r>
      <w:r w:rsidRPr="009A3065">
        <w:rPr>
          <w:sz w:val="28"/>
          <w:szCs w:val="28"/>
          <w:lang w:val="uk-UA"/>
        </w:rPr>
        <w:t xml:space="preserve">,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частиною третьою статті 1 Закону України </w:t>
      </w:r>
      <w:r w:rsidR="009A3065">
        <w:rPr>
          <w:sz w:val="28"/>
          <w:szCs w:val="28"/>
          <w:lang w:val="uk-UA"/>
        </w:rPr>
        <w:t>,,</w:t>
      </w:r>
      <w:r w:rsidRPr="009A3065">
        <w:rPr>
          <w:sz w:val="28"/>
          <w:szCs w:val="28"/>
          <w:lang w:val="uk-UA"/>
        </w:rPr>
        <w:t>Про очищення влади</w:t>
      </w:r>
      <w:r w:rsidR="009A3065">
        <w:rPr>
          <w:sz w:val="28"/>
          <w:szCs w:val="28"/>
          <w:lang w:val="uk-UA"/>
        </w:rPr>
        <w:t>”</w:t>
      </w:r>
      <w:r w:rsidRPr="009A3065">
        <w:rPr>
          <w:sz w:val="28"/>
          <w:szCs w:val="28"/>
          <w:lang w:val="uk-UA"/>
        </w:rPr>
        <w:t>, на основі критеріїв, визначених частиною першою, пунктами 1</w:t>
      </w:r>
      <w:r w:rsidR="00BD48C6">
        <w:rPr>
          <w:sz w:val="28"/>
          <w:szCs w:val="28"/>
          <w:lang w:val="uk-UA"/>
        </w:rPr>
        <w:t xml:space="preserve"> – </w:t>
      </w:r>
      <w:r w:rsidRPr="009A3065">
        <w:rPr>
          <w:sz w:val="28"/>
          <w:szCs w:val="28"/>
          <w:lang w:val="uk-UA"/>
        </w:rPr>
        <w:t xml:space="preserve">8 частини другої або пунктами 1 і 2 частини четвертої статті 3 </w:t>
      </w:r>
      <w:r w:rsidR="00BD48C6">
        <w:rPr>
          <w:sz w:val="28"/>
          <w:szCs w:val="28"/>
          <w:lang w:val="uk-UA"/>
        </w:rPr>
        <w:t>згаданого</w:t>
      </w:r>
      <w:r w:rsidRPr="009A3065">
        <w:rPr>
          <w:sz w:val="28"/>
          <w:szCs w:val="28"/>
          <w:lang w:val="uk-UA"/>
        </w:rPr>
        <w:t xml:space="preserve"> Закону. Виявлення під час такої перевірки факту належності претендента до осіб, щодо яких </w:t>
      </w:r>
      <w:r w:rsidRPr="009A3065">
        <w:rPr>
          <w:sz w:val="28"/>
          <w:szCs w:val="28"/>
          <w:lang w:val="uk-UA"/>
        </w:rPr>
        <w:lastRenderedPageBreak/>
        <w:t>застосовується заборона, передбачена частиною третьою статті 1 зазначеного Закону, на основі критеріїв, визначених частиною першою, пунктами 1</w:t>
      </w:r>
      <w:r w:rsidR="00BD48C6">
        <w:rPr>
          <w:sz w:val="28"/>
          <w:szCs w:val="28"/>
          <w:lang w:val="uk-UA"/>
        </w:rPr>
        <w:t xml:space="preserve"> – </w:t>
      </w:r>
      <w:r w:rsidRPr="009A3065">
        <w:rPr>
          <w:sz w:val="28"/>
          <w:szCs w:val="28"/>
          <w:lang w:val="uk-UA"/>
        </w:rPr>
        <w:t xml:space="preserve">8 частини другої або пунктами 1 і 2 частини четвертої статті 3 </w:t>
      </w:r>
      <w:r w:rsidR="00BD48C6">
        <w:rPr>
          <w:sz w:val="28"/>
          <w:szCs w:val="28"/>
          <w:lang w:val="uk-UA"/>
        </w:rPr>
        <w:t>відповідного</w:t>
      </w:r>
      <w:r w:rsidRPr="009A3065">
        <w:rPr>
          <w:sz w:val="28"/>
          <w:szCs w:val="28"/>
          <w:lang w:val="uk-UA"/>
        </w:rPr>
        <w:t xml:space="preserve"> Закону, є підставою для відмови такому претенденту </w:t>
      </w:r>
      <w:r w:rsidR="00BD48C6">
        <w:rPr>
          <w:sz w:val="28"/>
          <w:szCs w:val="28"/>
          <w:lang w:val="uk-UA"/>
        </w:rPr>
        <w:t>в</w:t>
      </w:r>
      <w:r w:rsidRPr="009A3065">
        <w:rPr>
          <w:sz w:val="28"/>
          <w:szCs w:val="28"/>
          <w:lang w:val="uk-UA"/>
        </w:rPr>
        <w:t xml:space="preserve"> подальшій участі у конкурсному відборі.</w:t>
      </w:r>
    </w:p>
    <w:p w:rsidR="00833898" w:rsidRPr="009A3065" w:rsidRDefault="009A3065" w:rsidP="00833898">
      <w:pPr>
        <w:spacing w:after="40"/>
        <w:ind w:firstLine="709"/>
        <w:jc w:val="both"/>
        <w:rPr>
          <w:sz w:val="28"/>
          <w:szCs w:val="28"/>
          <w:lang w:val="uk-UA"/>
        </w:rPr>
      </w:pPr>
      <w:r>
        <w:rPr>
          <w:sz w:val="28"/>
          <w:szCs w:val="28"/>
          <w:lang w:val="uk-UA"/>
        </w:rPr>
        <w:t>9</w:t>
      </w:r>
      <w:r w:rsidR="00833898" w:rsidRPr="009A3065">
        <w:rPr>
          <w:sz w:val="28"/>
          <w:szCs w:val="28"/>
          <w:lang w:val="uk-UA"/>
        </w:rPr>
        <w:t xml:space="preserve">. Усі претенденти, які своєчасно подали документи для участі </w:t>
      </w:r>
      <w:r w:rsidR="00BD48C6">
        <w:rPr>
          <w:sz w:val="28"/>
          <w:szCs w:val="28"/>
          <w:lang w:val="uk-UA"/>
        </w:rPr>
        <w:t>у</w:t>
      </w:r>
      <w:r w:rsidR="00833898" w:rsidRPr="009A3065">
        <w:rPr>
          <w:sz w:val="28"/>
          <w:szCs w:val="28"/>
          <w:lang w:val="uk-UA"/>
        </w:rPr>
        <w:t xml:space="preserve"> конкурсному відборі, письмово повідомляються </w:t>
      </w:r>
      <w:r w:rsidR="0054688B" w:rsidRPr="009A3065">
        <w:rPr>
          <w:sz w:val="28"/>
          <w:szCs w:val="28"/>
          <w:lang w:val="uk-UA"/>
        </w:rPr>
        <w:t>Дніпропетровською обласною радою</w:t>
      </w:r>
      <w:r w:rsidR="00833898" w:rsidRPr="009A3065">
        <w:rPr>
          <w:sz w:val="28"/>
          <w:szCs w:val="28"/>
          <w:lang w:val="uk-UA"/>
        </w:rPr>
        <w:t xml:space="preserve"> про прийняте рішення </w:t>
      </w:r>
      <w:r w:rsidR="00BD48C6">
        <w:rPr>
          <w:sz w:val="28"/>
          <w:szCs w:val="28"/>
          <w:lang w:val="uk-UA"/>
        </w:rPr>
        <w:t>стосовно</w:t>
      </w:r>
      <w:r w:rsidR="00833898" w:rsidRPr="009A3065">
        <w:rPr>
          <w:sz w:val="28"/>
          <w:szCs w:val="28"/>
          <w:lang w:val="uk-UA"/>
        </w:rPr>
        <w:t xml:space="preserve"> їх кандидатур не пізніше ніж протягом десяти календарних днів з дати закінчення строку подання претендентами документів.</w:t>
      </w:r>
    </w:p>
    <w:p w:rsidR="00833898" w:rsidRPr="009A3065" w:rsidRDefault="009A3065" w:rsidP="00833898">
      <w:pPr>
        <w:spacing w:after="40"/>
        <w:ind w:firstLine="709"/>
        <w:jc w:val="both"/>
        <w:rPr>
          <w:sz w:val="28"/>
          <w:szCs w:val="28"/>
          <w:lang w:val="uk-UA"/>
        </w:rPr>
      </w:pPr>
      <w:r>
        <w:rPr>
          <w:sz w:val="28"/>
          <w:szCs w:val="28"/>
          <w:lang w:val="uk-UA"/>
        </w:rPr>
        <w:t>10</w:t>
      </w:r>
      <w:r w:rsidR="00833898" w:rsidRPr="009A3065">
        <w:rPr>
          <w:sz w:val="28"/>
          <w:szCs w:val="28"/>
          <w:lang w:val="uk-UA"/>
        </w:rPr>
        <w:t xml:space="preserve">. Протягом десяти календарних днів </w:t>
      </w:r>
      <w:r w:rsidR="00BD48C6">
        <w:rPr>
          <w:sz w:val="28"/>
          <w:szCs w:val="28"/>
          <w:lang w:val="uk-UA"/>
        </w:rPr>
        <w:t>і</w:t>
      </w:r>
      <w:r w:rsidR="00833898" w:rsidRPr="009A3065">
        <w:rPr>
          <w:sz w:val="28"/>
          <w:szCs w:val="28"/>
          <w:lang w:val="uk-UA"/>
        </w:rPr>
        <w:t xml:space="preserve">з дати закінчення строку подання претендентами документів </w:t>
      </w:r>
      <w:r w:rsidR="00C73411" w:rsidRPr="009A3065">
        <w:rPr>
          <w:sz w:val="28"/>
          <w:szCs w:val="28"/>
          <w:lang w:val="uk-UA"/>
        </w:rPr>
        <w:t>Дніпропетровська обласна рада</w:t>
      </w:r>
      <w:r w:rsidR="00833898" w:rsidRPr="009A3065">
        <w:rPr>
          <w:sz w:val="28"/>
          <w:szCs w:val="28"/>
          <w:lang w:val="uk-UA"/>
        </w:rPr>
        <w:t xml:space="preserve"> вносить кандидатури допущених претендентів до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 для рейтингового голосування.</w:t>
      </w:r>
    </w:p>
    <w:p w:rsidR="00833898" w:rsidRPr="009A3065" w:rsidRDefault="00833898" w:rsidP="00833898">
      <w:pPr>
        <w:spacing w:after="40"/>
        <w:ind w:firstLine="709"/>
        <w:jc w:val="both"/>
        <w:rPr>
          <w:sz w:val="28"/>
          <w:szCs w:val="28"/>
          <w:lang w:val="uk-UA"/>
        </w:rPr>
      </w:pPr>
      <w:r w:rsidRPr="009A3065">
        <w:rPr>
          <w:sz w:val="28"/>
          <w:szCs w:val="28"/>
          <w:lang w:val="uk-UA"/>
        </w:rPr>
        <w:t xml:space="preserve">Після внесення кандидатів на посаду керівника, які відповідають зазначеним вимогам, до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для рейтингового голосування, кандидати зобов’язані подати </w:t>
      </w:r>
      <w:proofErr w:type="spellStart"/>
      <w:r w:rsidRPr="009A3065">
        <w:rPr>
          <w:sz w:val="28"/>
          <w:szCs w:val="28"/>
          <w:lang w:val="uk-UA"/>
        </w:rPr>
        <w:t>проєкт</w:t>
      </w:r>
      <w:proofErr w:type="spellEnd"/>
      <w:r w:rsidRPr="009A3065">
        <w:rPr>
          <w:sz w:val="28"/>
          <w:szCs w:val="28"/>
          <w:lang w:val="uk-UA"/>
        </w:rPr>
        <w:t xml:space="preserve"> стратегії розвитку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наглядовій раді (визначеній особі, контакти якої розміщені на офіційному </w:t>
      </w:r>
      <w:proofErr w:type="spellStart"/>
      <w:r w:rsidRPr="009A3065">
        <w:rPr>
          <w:sz w:val="28"/>
          <w:szCs w:val="28"/>
          <w:lang w:val="uk-UA"/>
        </w:rPr>
        <w:t>вебсайті</w:t>
      </w:r>
      <w:proofErr w:type="spellEnd"/>
      <w:r w:rsidRPr="009A3065">
        <w:rPr>
          <w:sz w:val="28"/>
          <w:szCs w:val="28"/>
          <w:lang w:val="uk-UA"/>
        </w:rPr>
        <w:t xml:space="preserve">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833898" w:rsidRPr="009A3065" w:rsidRDefault="00D23476" w:rsidP="00833898">
      <w:pPr>
        <w:spacing w:after="40"/>
        <w:ind w:firstLine="709"/>
        <w:jc w:val="both"/>
        <w:rPr>
          <w:sz w:val="28"/>
          <w:szCs w:val="28"/>
          <w:lang w:val="uk-UA"/>
        </w:rPr>
      </w:pPr>
      <w:r w:rsidRPr="009A3065">
        <w:rPr>
          <w:sz w:val="28"/>
          <w:szCs w:val="28"/>
          <w:lang w:val="uk-UA"/>
        </w:rPr>
        <w:t>1</w:t>
      </w:r>
      <w:r w:rsidR="009A3065">
        <w:rPr>
          <w:sz w:val="28"/>
          <w:szCs w:val="28"/>
          <w:lang w:val="uk-UA"/>
        </w:rPr>
        <w:t>1</w:t>
      </w:r>
      <w:r w:rsidR="00833898" w:rsidRPr="009A3065">
        <w:rPr>
          <w:sz w:val="28"/>
          <w:szCs w:val="28"/>
          <w:lang w:val="uk-UA"/>
        </w:rPr>
        <w:t>. Кандидат має право:</w:t>
      </w:r>
    </w:p>
    <w:p w:rsidR="00833898" w:rsidRPr="009A3065" w:rsidRDefault="00833898" w:rsidP="00833898">
      <w:pPr>
        <w:spacing w:after="40"/>
        <w:ind w:firstLine="709"/>
        <w:jc w:val="both"/>
        <w:rPr>
          <w:sz w:val="28"/>
          <w:szCs w:val="28"/>
          <w:lang w:val="uk-UA"/>
        </w:rPr>
      </w:pPr>
      <w:r w:rsidRPr="009A3065">
        <w:rPr>
          <w:sz w:val="28"/>
          <w:szCs w:val="28"/>
          <w:lang w:val="uk-UA"/>
        </w:rPr>
        <w:t xml:space="preserve">проводити зустрічі з працівниками та здобувачами освіти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833898" w:rsidRPr="009A3065" w:rsidRDefault="00833898" w:rsidP="00833898">
      <w:pPr>
        <w:spacing w:after="40"/>
        <w:ind w:firstLine="709"/>
        <w:jc w:val="both"/>
        <w:rPr>
          <w:sz w:val="28"/>
          <w:szCs w:val="28"/>
          <w:lang w:val="uk-UA"/>
        </w:rPr>
      </w:pPr>
      <w:r w:rsidRPr="009A3065">
        <w:rPr>
          <w:sz w:val="28"/>
          <w:szCs w:val="28"/>
          <w:lang w:val="uk-UA"/>
        </w:rPr>
        <w:t>визначати спостерігача за ходом рейтингового голосування;</w:t>
      </w:r>
    </w:p>
    <w:p w:rsidR="00833898" w:rsidRPr="009A3065" w:rsidRDefault="00833898" w:rsidP="00833898">
      <w:pPr>
        <w:spacing w:after="40"/>
        <w:ind w:firstLine="709"/>
        <w:jc w:val="both"/>
        <w:rPr>
          <w:sz w:val="28"/>
          <w:szCs w:val="28"/>
          <w:lang w:val="uk-UA"/>
        </w:rPr>
      </w:pPr>
      <w:r w:rsidRPr="009A3065">
        <w:rPr>
          <w:sz w:val="28"/>
          <w:szCs w:val="28"/>
          <w:lang w:val="uk-UA"/>
        </w:rPr>
        <w:t>бути присутнім під час рейтингового голосування за місцем його проведення;</w:t>
      </w:r>
    </w:p>
    <w:p w:rsidR="00833898" w:rsidRPr="009A3065" w:rsidRDefault="00833898" w:rsidP="00833898">
      <w:pPr>
        <w:spacing w:after="40"/>
        <w:ind w:firstLine="709"/>
        <w:jc w:val="both"/>
        <w:rPr>
          <w:sz w:val="28"/>
          <w:szCs w:val="28"/>
          <w:lang w:val="uk-UA"/>
        </w:rPr>
      </w:pPr>
      <w:r w:rsidRPr="009A3065">
        <w:rPr>
          <w:sz w:val="28"/>
          <w:szCs w:val="28"/>
          <w:lang w:val="uk-UA"/>
        </w:rPr>
        <w:t>бути присутнім під час проведення підрахунку голосів та склад</w:t>
      </w:r>
      <w:r w:rsidR="00BD48C6">
        <w:rPr>
          <w:sz w:val="28"/>
          <w:szCs w:val="28"/>
          <w:lang w:val="uk-UA"/>
        </w:rPr>
        <w:t>а</w:t>
      </w:r>
      <w:r w:rsidRPr="009A3065">
        <w:rPr>
          <w:sz w:val="28"/>
          <w:szCs w:val="28"/>
          <w:lang w:val="uk-UA"/>
        </w:rPr>
        <w:t>ння протоколу про результати рейтингового голосування.</w:t>
      </w:r>
    </w:p>
    <w:p w:rsidR="00833898" w:rsidRPr="009A3065" w:rsidRDefault="00833898" w:rsidP="00833898">
      <w:pPr>
        <w:spacing w:after="40"/>
        <w:ind w:firstLine="709"/>
        <w:jc w:val="both"/>
        <w:rPr>
          <w:sz w:val="28"/>
          <w:szCs w:val="28"/>
          <w:lang w:val="uk-UA"/>
        </w:rPr>
      </w:pPr>
      <w:r w:rsidRPr="009A3065">
        <w:rPr>
          <w:sz w:val="28"/>
          <w:szCs w:val="28"/>
          <w:lang w:val="uk-UA"/>
        </w:rPr>
        <w:t>Кандидат може мати інші права, зумовлені його участю у конкурсному відборі.</w:t>
      </w:r>
    </w:p>
    <w:p w:rsidR="00833898" w:rsidRPr="009A3065" w:rsidRDefault="00833898" w:rsidP="00833898">
      <w:pPr>
        <w:spacing w:after="40"/>
        <w:ind w:firstLine="709"/>
        <w:jc w:val="both"/>
        <w:rPr>
          <w:sz w:val="28"/>
          <w:szCs w:val="28"/>
          <w:lang w:val="uk-UA"/>
        </w:rPr>
      </w:pPr>
      <w:r w:rsidRPr="009A3065">
        <w:rPr>
          <w:sz w:val="28"/>
          <w:szCs w:val="28"/>
          <w:lang w:val="uk-UA"/>
        </w:rPr>
        <w:t>Усі кандидати мають рівні права.</w:t>
      </w:r>
    </w:p>
    <w:p w:rsidR="00833898" w:rsidRPr="009A3065" w:rsidRDefault="00D23476" w:rsidP="00833898">
      <w:pPr>
        <w:spacing w:after="40"/>
        <w:ind w:firstLine="709"/>
        <w:jc w:val="both"/>
        <w:rPr>
          <w:sz w:val="28"/>
          <w:szCs w:val="28"/>
          <w:lang w:val="uk-UA"/>
        </w:rPr>
      </w:pPr>
      <w:r w:rsidRPr="009A3065">
        <w:rPr>
          <w:sz w:val="28"/>
          <w:szCs w:val="28"/>
          <w:lang w:val="uk-UA"/>
        </w:rPr>
        <w:t>1</w:t>
      </w:r>
      <w:r w:rsidR="009A3065">
        <w:rPr>
          <w:sz w:val="28"/>
          <w:szCs w:val="28"/>
          <w:lang w:val="uk-UA"/>
        </w:rPr>
        <w:t>2</w:t>
      </w:r>
      <w:r w:rsidR="00833898" w:rsidRPr="009A3065">
        <w:rPr>
          <w:sz w:val="28"/>
          <w:szCs w:val="28"/>
          <w:lang w:val="uk-UA"/>
        </w:rPr>
        <w:t xml:space="preserve">. </w:t>
      </w:r>
      <w:proofErr w:type="spellStart"/>
      <w:r w:rsidR="00833898" w:rsidRPr="009A3065">
        <w:rPr>
          <w:sz w:val="28"/>
          <w:szCs w:val="28"/>
          <w:lang w:val="uk-UA"/>
        </w:rPr>
        <w:t>Проєкти</w:t>
      </w:r>
      <w:proofErr w:type="spellEnd"/>
      <w:r w:rsidR="00833898" w:rsidRPr="009A3065">
        <w:rPr>
          <w:sz w:val="28"/>
          <w:szCs w:val="28"/>
          <w:lang w:val="uk-UA"/>
        </w:rPr>
        <w:t xml:space="preserve"> стратегій розвитку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 обов’язково оприлюднюються на офіційному </w:t>
      </w:r>
      <w:proofErr w:type="spellStart"/>
      <w:r w:rsidR="00833898" w:rsidRPr="009A3065">
        <w:rPr>
          <w:sz w:val="28"/>
          <w:szCs w:val="28"/>
          <w:lang w:val="uk-UA"/>
        </w:rPr>
        <w:t>вебсайті</w:t>
      </w:r>
      <w:proofErr w:type="spellEnd"/>
      <w:r w:rsidR="00833898" w:rsidRPr="009A3065">
        <w:rPr>
          <w:sz w:val="28"/>
          <w:szCs w:val="28"/>
          <w:lang w:val="uk-UA"/>
        </w:rPr>
        <w:t xml:space="preserve"> закладу та підлягають публічному обговоренню перед рейтинговим голосуванням на зустрічах та зборах трудового колективу закладу фахової </w:t>
      </w:r>
      <w:proofErr w:type="spellStart"/>
      <w:r w:rsidR="00833898" w:rsidRPr="009A3065">
        <w:rPr>
          <w:sz w:val="28"/>
          <w:szCs w:val="28"/>
          <w:lang w:val="uk-UA"/>
        </w:rPr>
        <w:t>передвищої</w:t>
      </w:r>
      <w:proofErr w:type="spellEnd"/>
      <w:r w:rsidR="00833898" w:rsidRPr="009A3065">
        <w:rPr>
          <w:sz w:val="28"/>
          <w:szCs w:val="28"/>
          <w:lang w:val="uk-UA"/>
        </w:rPr>
        <w:t xml:space="preserve"> освіти.</w:t>
      </w:r>
    </w:p>
    <w:p w:rsidR="00833898" w:rsidRPr="009A3065" w:rsidRDefault="00833898" w:rsidP="00354F72">
      <w:pPr>
        <w:spacing w:after="40"/>
        <w:ind w:firstLine="709"/>
        <w:jc w:val="both"/>
        <w:rPr>
          <w:sz w:val="28"/>
          <w:szCs w:val="28"/>
          <w:lang w:val="uk-UA"/>
        </w:rPr>
      </w:pPr>
    </w:p>
    <w:p w:rsidR="00C73411" w:rsidRPr="009A3065" w:rsidRDefault="009A3065" w:rsidP="00BD48C6">
      <w:pPr>
        <w:spacing w:after="40"/>
        <w:jc w:val="center"/>
        <w:rPr>
          <w:b/>
          <w:bCs/>
          <w:sz w:val="28"/>
          <w:szCs w:val="28"/>
          <w:lang w:val="uk-UA"/>
        </w:rPr>
      </w:pPr>
      <w:r>
        <w:rPr>
          <w:b/>
          <w:bCs/>
          <w:sz w:val="28"/>
          <w:szCs w:val="28"/>
          <w:lang w:val="uk-UA"/>
        </w:rPr>
        <w:t xml:space="preserve">ІІІ. </w:t>
      </w:r>
      <w:r w:rsidR="00C73411" w:rsidRPr="009A3065">
        <w:rPr>
          <w:b/>
          <w:bCs/>
          <w:sz w:val="28"/>
          <w:szCs w:val="28"/>
          <w:lang w:val="uk-UA"/>
        </w:rPr>
        <w:t>Підготовка проведення рейтингового голосування</w:t>
      </w:r>
    </w:p>
    <w:p w:rsidR="00D23476" w:rsidRPr="009A3065" w:rsidRDefault="00D23476" w:rsidP="00650A76">
      <w:pPr>
        <w:spacing w:after="40"/>
        <w:ind w:firstLine="709"/>
        <w:jc w:val="center"/>
        <w:rPr>
          <w:b/>
          <w:bCs/>
          <w:sz w:val="28"/>
          <w:szCs w:val="28"/>
          <w:lang w:val="uk-UA"/>
        </w:rPr>
      </w:pPr>
    </w:p>
    <w:p w:rsidR="00C73411" w:rsidRPr="009A3065" w:rsidRDefault="009A3065" w:rsidP="00C73411">
      <w:pPr>
        <w:spacing w:after="40"/>
        <w:ind w:firstLine="709"/>
        <w:jc w:val="both"/>
        <w:rPr>
          <w:sz w:val="28"/>
          <w:szCs w:val="28"/>
          <w:lang w:val="uk-UA"/>
        </w:rPr>
      </w:pPr>
      <w:r>
        <w:rPr>
          <w:sz w:val="28"/>
          <w:szCs w:val="28"/>
          <w:lang w:val="uk-UA"/>
        </w:rPr>
        <w:t>1</w:t>
      </w:r>
      <w:r w:rsidR="00C73411" w:rsidRPr="009A3065">
        <w:rPr>
          <w:sz w:val="28"/>
          <w:szCs w:val="28"/>
          <w:lang w:val="uk-UA"/>
        </w:rPr>
        <w:t xml:space="preserve">. Керівник </w:t>
      </w:r>
      <w:r w:rsidR="00BD48C6">
        <w:rPr>
          <w:sz w:val="28"/>
          <w:szCs w:val="28"/>
          <w:lang w:val="uk-UA"/>
        </w:rPr>
        <w:t xml:space="preserve">закладу фахової </w:t>
      </w:r>
      <w:proofErr w:type="spellStart"/>
      <w:r w:rsidR="00AA0DE9">
        <w:rPr>
          <w:sz w:val="28"/>
          <w:szCs w:val="28"/>
          <w:lang w:val="uk-UA"/>
        </w:rPr>
        <w:t>перед</w:t>
      </w:r>
      <w:bookmarkStart w:id="0" w:name="_GoBack"/>
      <w:bookmarkEnd w:id="0"/>
      <w:r w:rsidR="00BD48C6">
        <w:rPr>
          <w:sz w:val="28"/>
          <w:szCs w:val="28"/>
          <w:lang w:val="uk-UA"/>
        </w:rPr>
        <w:t>вищої</w:t>
      </w:r>
      <w:proofErr w:type="spellEnd"/>
      <w:r w:rsidR="00BD48C6">
        <w:rPr>
          <w:sz w:val="28"/>
          <w:szCs w:val="28"/>
          <w:lang w:val="uk-UA"/>
        </w:rPr>
        <w:t xml:space="preserve"> освіти </w:t>
      </w:r>
      <w:r w:rsidR="00C73411" w:rsidRPr="009A3065">
        <w:rPr>
          <w:sz w:val="28"/>
          <w:szCs w:val="28"/>
          <w:lang w:val="uk-UA"/>
        </w:rPr>
        <w:t xml:space="preserve">зобов’язаний протягом семи календарних днів з дати розміщення оголошення про </w:t>
      </w:r>
      <w:r w:rsidR="00C73411" w:rsidRPr="009A3065">
        <w:rPr>
          <w:sz w:val="28"/>
          <w:szCs w:val="28"/>
          <w:lang w:val="uk-UA"/>
        </w:rPr>
        <w:lastRenderedPageBreak/>
        <w:t>проведення конкурсного відбору видати наказ про організацію конкурсного відбору, в якому, зокрема, визначається:</w:t>
      </w:r>
    </w:p>
    <w:p w:rsidR="00C73411" w:rsidRPr="009A3065" w:rsidRDefault="00C73411" w:rsidP="00C73411">
      <w:pPr>
        <w:spacing w:after="40"/>
        <w:ind w:firstLine="709"/>
        <w:jc w:val="both"/>
        <w:rPr>
          <w:sz w:val="28"/>
          <w:szCs w:val="28"/>
          <w:lang w:val="uk-UA"/>
        </w:rPr>
      </w:pPr>
      <w:r w:rsidRPr="009A3065">
        <w:rPr>
          <w:sz w:val="28"/>
          <w:szCs w:val="28"/>
          <w:lang w:val="uk-UA"/>
        </w:rPr>
        <w:t>персональний склад організаційного комітету з проведення рейтингового голосування (далі</w:t>
      </w:r>
      <w:r w:rsidR="00650A76" w:rsidRPr="009A3065">
        <w:rPr>
          <w:sz w:val="28"/>
          <w:szCs w:val="28"/>
          <w:lang w:val="uk-UA"/>
        </w:rPr>
        <w:t> </w:t>
      </w:r>
      <w:r w:rsidR="00A74666">
        <w:rPr>
          <w:sz w:val="28"/>
          <w:szCs w:val="28"/>
          <w:lang w:val="uk-UA"/>
        </w:rPr>
        <w:t>–</w:t>
      </w:r>
      <w:r w:rsidRPr="009A3065">
        <w:rPr>
          <w:sz w:val="28"/>
          <w:szCs w:val="28"/>
          <w:lang w:val="uk-UA"/>
        </w:rPr>
        <w:t xml:space="preserve"> організаційний комітет);</w:t>
      </w:r>
    </w:p>
    <w:p w:rsidR="00C73411" w:rsidRPr="009A3065" w:rsidRDefault="00C73411" w:rsidP="00C73411">
      <w:pPr>
        <w:spacing w:after="40"/>
        <w:ind w:firstLine="709"/>
        <w:jc w:val="both"/>
        <w:rPr>
          <w:sz w:val="28"/>
          <w:szCs w:val="28"/>
          <w:lang w:val="uk-UA"/>
        </w:rPr>
      </w:pPr>
      <w:r w:rsidRPr="009A3065">
        <w:rPr>
          <w:sz w:val="28"/>
          <w:szCs w:val="28"/>
          <w:lang w:val="uk-UA"/>
        </w:rPr>
        <w:t>персональний склад виборчої комісії;</w:t>
      </w:r>
    </w:p>
    <w:p w:rsidR="00C73411" w:rsidRPr="009A3065" w:rsidRDefault="00C73411" w:rsidP="00C73411">
      <w:pPr>
        <w:spacing w:after="40"/>
        <w:ind w:firstLine="709"/>
        <w:jc w:val="both"/>
        <w:rPr>
          <w:sz w:val="28"/>
          <w:szCs w:val="28"/>
          <w:lang w:val="uk-UA"/>
        </w:rPr>
      </w:pPr>
      <w:r w:rsidRPr="009A3065">
        <w:rPr>
          <w:sz w:val="28"/>
          <w:szCs w:val="28"/>
          <w:lang w:val="uk-UA"/>
        </w:rPr>
        <w:t xml:space="preserve">кінцевий строк обрання представників для участі у рейтингову голосуванні з числа інших штатних працівників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які не є науково-педагогічними та педагогічними працівниками, а також виборних представників </w:t>
      </w:r>
      <w:r w:rsidR="00BD48C6">
        <w:rPr>
          <w:sz w:val="28"/>
          <w:szCs w:val="28"/>
          <w:lang w:val="uk-UA"/>
        </w:rPr>
        <w:t>і</w:t>
      </w:r>
      <w:r w:rsidRPr="009A3065">
        <w:rPr>
          <w:sz w:val="28"/>
          <w:szCs w:val="28"/>
          <w:lang w:val="uk-UA"/>
        </w:rPr>
        <w:t>з числа студентів (курсантів).</w:t>
      </w:r>
    </w:p>
    <w:p w:rsidR="00C73411" w:rsidRPr="009A3065" w:rsidRDefault="009A3065" w:rsidP="00C73411">
      <w:pPr>
        <w:spacing w:after="40"/>
        <w:ind w:firstLine="709"/>
        <w:jc w:val="both"/>
        <w:rPr>
          <w:sz w:val="28"/>
          <w:szCs w:val="28"/>
          <w:lang w:val="uk-UA"/>
        </w:rPr>
      </w:pPr>
      <w:r>
        <w:rPr>
          <w:sz w:val="28"/>
          <w:szCs w:val="28"/>
          <w:lang w:val="uk-UA"/>
        </w:rPr>
        <w:t>2</w:t>
      </w:r>
      <w:r w:rsidR="00C73411" w:rsidRPr="009A3065">
        <w:rPr>
          <w:sz w:val="28"/>
          <w:szCs w:val="28"/>
          <w:lang w:val="uk-UA"/>
        </w:rPr>
        <w:t xml:space="preserve">. Організаційний комітет і виборча комісія діють відповідно до установчих документів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та положень про них, які затверджуються педагогічною радою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за погодженням </w:t>
      </w:r>
      <w:r w:rsidR="004C225E">
        <w:rPr>
          <w:sz w:val="28"/>
          <w:szCs w:val="28"/>
          <w:lang w:val="uk-UA"/>
        </w:rPr>
        <w:t>і</w:t>
      </w:r>
      <w:r w:rsidR="00C73411" w:rsidRPr="009A3065">
        <w:rPr>
          <w:sz w:val="28"/>
          <w:szCs w:val="28"/>
          <w:lang w:val="uk-UA"/>
        </w:rPr>
        <w:t xml:space="preserve">з виборним органом первинної профспілкової організації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w:t>
      </w:r>
    </w:p>
    <w:p w:rsidR="00C73411" w:rsidRPr="009A3065" w:rsidRDefault="00C73411" w:rsidP="00C73411">
      <w:pPr>
        <w:spacing w:after="40"/>
        <w:ind w:firstLine="709"/>
        <w:jc w:val="both"/>
        <w:rPr>
          <w:sz w:val="28"/>
          <w:szCs w:val="28"/>
          <w:lang w:val="uk-UA"/>
        </w:rPr>
      </w:pPr>
      <w:r w:rsidRPr="009A3065">
        <w:rPr>
          <w:sz w:val="28"/>
          <w:szCs w:val="28"/>
          <w:lang w:val="uk-UA"/>
        </w:rPr>
        <w:t xml:space="preserve">До складу організаційного комітету та виборчої комісії включаються науково-педагогічні, педагогічні, інші працівники та студенти (курсанти)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C73411" w:rsidRPr="009A3065" w:rsidRDefault="00C73411" w:rsidP="00C73411">
      <w:pPr>
        <w:spacing w:after="40"/>
        <w:ind w:firstLine="709"/>
        <w:jc w:val="both"/>
        <w:rPr>
          <w:sz w:val="28"/>
          <w:szCs w:val="28"/>
          <w:lang w:val="uk-UA"/>
        </w:rPr>
      </w:pPr>
      <w:r w:rsidRPr="009A3065">
        <w:rPr>
          <w:sz w:val="28"/>
          <w:szCs w:val="28"/>
          <w:lang w:val="uk-UA"/>
        </w:rPr>
        <w:t>Організаційний комітет і виборча комісія на першому засіданні обирають з</w:t>
      </w:r>
      <w:r w:rsidR="00BD48C6">
        <w:rPr>
          <w:sz w:val="28"/>
          <w:szCs w:val="28"/>
          <w:lang w:val="uk-UA"/>
        </w:rPr>
        <w:t>і</w:t>
      </w:r>
      <w:r w:rsidRPr="009A3065">
        <w:rPr>
          <w:sz w:val="28"/>
          <w:szCs w:val="28"/>
          <w:lang w:val="uk-UA"/>
        </w:rPr>
        <w:t xml:space="preserve"> свого складу голову, заступника голови та секретаря.</w:t>
      </w:r>
    </w:p>
    <w:p w:rsidR="00C73411" w:rsidRPr="009A3065" w:rsidRDefault="00C73411" w:rsidP="00C73411">
      <w:pPr>
        <w:spacing w:after="40"/>
        <w:ind w:firstLine="709"/>
        <w:jc w:val="both"/>
        <w:rPr>
          <w:sz w:val="28"/>
          <w:szCs w:val="28"/>
          <w:lang w:val="uk-UA"/>
        </w:rPr>
      </w:pPr>
      <w:r w:rsidRPr="009A3065">
        <w:rPr>
          <w:sz w:val="28"/>
          <w:szCs w:val="28"/>
          <w:lang w:val="uk-UA"/>
        </w:rPr>
        <w:t xml:space="preserve">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закладі фахової </w:t>
      </w:r>
      <w:proofErr w:type="spellStart"/>
      <w:r w:rsidRPr="009A3065">
        <w:rPr>
          <w:sz w:val="28"/>
          <w:szCs w:val="28"/>
          <w:lang w:val="uk-UA"/>
        </w:rPr>
        <w:t>передвищої</w:t>
      </w:r>
      <w:proofErr w:type="spellEnd"/>
      <w:r w:rsidRPr="009A3065">
        <w:rPr>
          <w:sz w:val="28"/>
          <w:szCs w:val="28"/>
          <w:lang w:val="uk-UA"/>
        </w:rPr>
        <w:t xml:space="preserve"> освіти, в якому прово</w:t>
      </w:r>
      <w:r w:rsidR="00BD48C6">
        <w:rPr>
          <w:sz w:val="28"/>
          <w:szCs w:val="28"/>
          <w:lang w:val="uk-UA"/>
        </w:rPr>
        <w:t xml:space="preserve">диться рейтингове голосування, </w:t>
      </w:r>
      <w:r w:rsidRPr="009A3065">
        <w:rPr>
          <w:sz w:val="28"/>
          <w:szCs w:val="28"/>
          <w:lang w:val="uk-UA"/>
        </w:rPr>
        <w:t>з</w:t>
      </w:r>
      <w:r w:rsidR="00BD48C6">
        <w:rPr>
          <w:sz w:val="28"/>
          <w:szCs w:val="28"/>
          <w:lang w:val="uk-UA"/>
        </w:rPr>
        <w:t>і</w:t>
      </w:r>
      <w:r w:rsidRPr="009A3065">
        <w:rPr>
          <w:sz w:val="28"/>
          <w:szCs w:val="28"/>
          <w:lang w:val="uk-UA"/>
        </w:rPr>
        <w:t xml:space="preserve"> збереженням за ними заробітної плати відповідно до умов колективного договору.</w:t>
      </w:r>
    </w:p>
    <w:p w:rsidR="00C73411" w:rsidRPr="009A3065" w:rsidRDefault="009A3065" w:rsidP="00C73411">
      <w:pPr>
        <w:spacing w:after="40"/>
        <w:ind w:firstLine="709"/>
        <w:jc w:val="both"/>
        <w:rPr>
          <w:sz w:val="28"/>
          <w:szCs w:val="28"/>
          <w:lang w:val="uk-UA"/>
        </w:rPr>
      </w:pPr>
      <w:r>
        <w:rPr>
          <w:sz w:val="28"/>
          <w:szCs w:val="28"/>
          <w:lang w:val="uk-UA"/>
        </w:rPr>
        <w:t>3</w:t>
      </w:r>
      <w:r w:rsidR="00C73411" w:rsidRPr="009A3065">
        <w:rPr>
          <w:sz w:val="28"/>
          <w:szCs w:val="28"/>
          <w:lang w:val="uk-UA"/>
        </w:rPr>
        <w:t xml:space="preserve">. Керівник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(або особа, яка тимчасово виконує ці обов’язки)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C73411" w:rsidRPr="009A3065" w:rsidRDefault="009A3065" w:rsidP="00C73411">
      <w:pPr>
        <w:spacing w:after="40"/>
        <w:ind w:firstLine="709"/>
        <w:jc w:val="both"/>
        <w:rPr>
          <w:sz w:val="28"/>
          <w:szCs w:val="28"/>
          <w:lang w:val="uk-UA"/>
        </w:rPr>
      </w:pPr>
      <w:r>
        <w:rPr>
          <w:sz w:val="28"/>
          <w:szCs w:val="28"/>
          <w:lang w:val="uk-UA"/>
        </w:rPr>
        <w:t>4</w:t>
      </w:r>
      <w:r w:rsidR="00C73411" w:rsidRPr="009A3065">
        <w:rPr>
          <w:sz w:val="28"/>
          <w:szCs w:val="28"/>
          <w:lang w:val="uk-UA"/>
        </w:rPr>
        <w:t xml:space="preserve">. Організаційний комітет складає та подає виборчій комісії список осіб із посадами, які мають право брати участь у рейтингову голосуванні (далі </w:t>
      </w:r>
      <w:r w:rsidR="00BD48C6">
        <w:rPr>
          <w:sz w:val="28"/>
          <w:szCs w:val="28"/>
          <w:lang w:val="uk-UA"/>
        </w:rPr>
        <w:t>–</w:t>
      </w:r>
      <w:r w:rsidR="00C73411" w:rsidRPr="009A3065">
        <w:rPr>
          <w:sz w:val="28"/>
          <w:szCs w:val="28"/>
          <w:lang w:val="uk-UA"/>
        </w:rPr>
        <w:t xml:space="preserve"> список виборців), не пізніше ніж за сім календарних днів до дати проведення рейтингового голосування.</w:t>
      </w:r>
    </w:p>
    <w:p w:rsidR="00C73411" w:rsidRPr="009A3065" w:rsidRDefault="009A3065" w:rsidP="00C73411">
      <w:pPr>
        <w:spacing w:after="40"/>
        <w:ind w:firstLine="709"/>
        <w:jc w:val="both"/>
        <w:rPr>
          <w:sz w:val="28"/>
          <w:szCs w:val="28"/>
          <w:lang w:val="uk-UA"/>
        </w:rPr>
      </w:pPr>
      <w:r>
        <w:rPr>
          <w:sz w:val="28"/>
          <w:szCs w:val="28"/>
          <w:lang w:val="uk-UA"/>
        </w:rPr>
        <w:t>5</w:t>
      </w:r>
      <w:r w:rsidR="00C73411" w:rsidRPr="009A3065">
        <w:rPr>
          <w:sz w:val="28"/>
          <w:szCs w:val="28"/>
          <w:lang w:val="uk-UA"/>
        </w:rPr>
        <w:t xml:space="preserve">. Кандидат має право зняти свою кандидатуру шляхом подання письмової заяви до організаційного комітету не пізніше ніж за 24 години до початку виборів. Така інформація невідкладно доводиться організаційним комітетом до відома виборчої комісії для внесення </w:t>
      </w:r>
      <w:r w:rsidR="00C73411" w:rsidRPr="009A3065">
        <w:rPr>
          <w:sz w:val="28"/>
          <w:szCs w:val="28"/>
          <w:lang w:val="uk-UA"/>
        </w:rPr>
        <w:lastRenderedPageBreak/>
        <w:t xml:space="preserve">відповідних змін до бюлетенів для рейтингового голосування. Організаційний комітет повинен невідкладно надати </w:t>
      </w:r>
      <w:r w:rsidR="008A468E" w:rsidRPr="009A3065">
        <w:rPr>
          <w:sz w:val="28"/>
          <w:szCs w:val="28"/>
          <w:lang w:val="uk-UA"/>
        </w:rPr>
        <w:t>Дніпропетровській обласній раді</w:t>
      </w:r>
      <w:r w:rsidR="00C73411" w:rsidRPr="009A3065">
        <w:rPr>
          <w:sz w:val="28"/>
          <w:szCs w:val="28"/>
          <w:lang w:val="uk-UA"/>
        </w:rPr>
        <w:t xml:space="preserve"> інформацію про зняття кандидатури.</w:t>
      </w:r>
    </w:p>
    <w:p w:rsidR="00C73411" w:rsidRPr="009A3065" w:rsidRDefault="009A3065" w:rsidP="00C73411">
      <w:pPr>
        <w:spacing w:after="40"/>
        <w:ind w:firstLine="709"/>
        <w:jc w:val="both"/>
        <w:rPr>
          <w:sz w:val="28"/>
          <w:szCs w:val="28"/>
          <w:lang w:val="uk-UA"/>
        </w:rPr>
      </w:pPr>
      <w:r>
        <w:rPr>
          <w:sz w:val="28"/>
          <w:szCs w:val="28"/>
          <w:lang w:val="uk-UA"/>
        </w:rPr>
        <w:t>6</w:t>
      </w:r>
      <w:r w:rsidR="00C73411" w:rsidRPr="009A3065">
        <w:rPr>
          <w:sz w:val="28"/>
          <w:szCs w:val="28"/>
          <w:lang w:val="uk-UA"/>
        </w:rPr>
        <w:t xml:space="preserve">. Бюлетені для рейтингового голосування виготовляються виборчою комісією не раніше ніж за 20 і не пізніше ніж за 12 годин до початку рейтингового голосування у кількості, що відповідає кількості осіб, які мають право брати участь у рейтинговому голосуванні (далі </w:t>
      </w:r>
      <w:r w:rsidR="00A74666">
        <w:rPr>
          <w:sz w:val="28"/>
          <w:szCs w:val="28"/>
          <w:lang w:val="uk-UA"/>
        </w:rPr>
        <w:t>–</w:t>
      </w:r>
      <w:r w:rsidR="00C73411" w:rsidRPr="009A3065">
        <w:rPr>
          <w:sz w:val="28"/>
          <w:szCs w:val="28"/>
          <w:lang w:val="uk-UA"/>
        </w:rPr>
        <w:t xml:space="preserve"> виборці) та включені до списку, посвідчуються на зворотному боці підписом голови та секретаря виборчої комісії, що виготовляє бюлетені, та скріплюються печаткою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у разі її наявності. Бюлетені для рейтингового голосування виготовляються за </w:t>
      </w:r>
      <w:r w:rsidR="00BD48C6">
        <w:rPr>
          <w:sz w:val="28"/>
          <w:szCs w:val="28"/>
          <w:lang w:val="uk-UA"/>
        </w:rPr>
        <w:t xml:space="preserve">відповідною </w:t>
      </w:r>
      <w:r w:rsidR="00C73411" w:rsidRPr="009A3065">
        <w:rPr>
          <w:sz w:val="28"/>
          <w:szCs w:val="28"/>
          <w:lang w:val="uk-UA"/>
        </w:rPr>
        <w:t xml:space="preserve">формою </w:t>
      </w:r>
      <w:r w:rsidR="00BD48C6">
        <w:rPr>
          <w:sz w:val="28"/>
          <w:szCs w:val="28"/>
          <w:lang w:val="uk-UA"/>
        </w:rPr>
        <w:t>(</w:t>
      </w:r>
      <w:r w:rsidR="00C73411" w:rsidRPr="009A3065">
        <w:rPr>
          <w:sz w:val="28"/>
          <w:szCs w:val="28"/>
          <w:lang w:val="uk-UA"/>
        </w:rPr>
        <w:t>згідно з додатком 1</w:t>
      </w:r>
      <w:r w:rsidR="00BD48C6">
        <w:rPr>
          <w:sz w:val="28"/>
          <w:szCs w:val="28"/>
          <w:lang w:val="uk-UA"/>
        </w:rPr>
        <w:t xml:space="preserve"> до додатка до рішення обласної ради)</w:t>
      </w:r>
      <w:r w:rsidR="00C73411" w:rsidRPr="009A3065">
        <w:rPr>
          <w:sz w:val="28"/>
          <w:szCs w:val="28"/>
          <w:lang w:val="uk-UA"/>
        </w:rPr>
        <w:t>.</w:t>
      </w:r>
    </w:p>
    <w:p w:rsidR="00C73411" w:rsidRPr="009A3065" w:rsidRDefault="009A3065" w:rsidP="00C73411">
      <w:pPr>
        <w:spacing w:after="40"/>
        <w:ind w:firstLine="709"/>
        <w:jc w:val="both"/>
        <w:rPr>
          <w:sz w:val="28"/>
          <w:szCs w:val="28"/>
          <w:lang w:val="uk-UA"/>
        </w:rPr>
      </w:pPr>
      <w:r>
        <w:rPr>
          <w:sz w:val="28"/>
          <w:szCs w:val="28"/>
          <w:lang w:val="uk-UA"/>
        </w:rPr>
        <w:t>7</w:t>
      </w:r>
      <w:r w:rsidR="00C73411" w:rsidRPr="009A3065">
        <w:rPr>
          <w:sz w:val="28"/>
          <w:szCs w:val="28"/>
          <w:lang w:val="uk-UA"/>
        </w:rPr>
        <w:t>. Кандидати та спостерігачі мають право бути присутніми під час виготовлення бюлетенів для рейтингового голосування.</w:t>
      </w:r>
    </w:p>
    <w:p w:rsidR="00C73411" w:rsidRPr="009A3065" w:rsidRDefault="009A3065" w:rsidP="00C73411">
      <w:pPr>
        <w:spacing w:after="40"/>
        <w:ind w:firstLine="709"/>
        <w:jc w:val="both"/>
        <w:rPr>
          <w:sz w:val="28"/>
          <w:szCs w:val="28"/>
          <w:lang w:val="uk-UA"/>
        </w:rPr>
      </w:pPr>
      <w:r>
        <w:rPr>
          <w:sz w:val="28"/>
          <w:szCs w:val="28"/>
          <w:lang w:val="uk-UA"/>
        </w:rPr>
        <w:t>8</w:t>
      </w:r>
      <w:r w:rsidR="00C73411" w:rsidRPr="009A3065">
        <w:rPr>
          <w:sz w:val="28"/>
          <w:szCs w:val="28"/>
          <w:lang w:val="uk-UA"/>
        </w:rPr>
        <w:t>. Бюлетені для рейтингового голосування зберігаються у приміщенні виборчої 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C73411" w:rsidRPr="009A3065" w:rsidRDefault="009A3065" w:rsidP="00C73411">
      <w:pPr>
        <w:spacing w:after="40"/>
        <w:ind w:firstLine="709"/>
        <w:jc w:val="both"/>
        <w:rPr>
          <w:sz w:val="28"/>
          <w:szCs w:val="28"/>
          <w:lang w:val="uk-UA"/>
        </w:rPr>
      </w:pPr>
      <w:r>
        <w:rPr>
          <w:sz w:val="28"/>
          <w:szCs w:val="28"/>
          <w:lang w:val="uk-UA"/>
        </w:rPr>
        <w:t>9</w:t>
      </w:r>
      <w:r w:rsidR="00C73411" w:rsidRPr="009A3065">
        <w:rPr>
          <w:sz w:val="28"/>
          <w:szCs w:val="28"/>
          <w:lang w:val="uk-UA"/>
        </w:rPr>
        <w:t xml:space="preserve">. Скриньки для рейтингового голосування повинні бути прозорі, опломбовані та опечатані печаткою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w:t>
      </w:r>
      <w:r w:rsidR="00BD48C6">
        <w:rPr>
          <w:sz w:val="28"/>
          <w:szCs w:val="28"/>
          <w:lang w:val="uk-UA"/>
        </w:rPr>
        <w:t>(</w:t>
      </w:r>
      <w:r w:rsidR="00C73411" w:rsidRPr="009A3065">
        <w:rPr>
          <w:sz w:val="28"/>
          <w:szCs w:val="28"/>
          <w:lang w:val="uk-UA"/>
        </w:rPr>
        <w:t>у разі її наявності</w:t>
      </w:r>
      <w:r w:rsidR="00BD48C6">
        <w:rPr>
          <w:sz w:val="28"/>
          <w:szCs w:val="28"/>
          <w:lang w:val="uk-UA"/>
        </w:rPr>
        <w:t>)</w:t>
      </w:r>
      <w:r w:rsidR="00C73411" w:rsidRPr="009A3065">
        <w:rPr>
          <w:sz w:val="28"/>
          <w:szCs w:val="28"/>
          <w:lang w:val="uk-UA"/>
        </w:rPr>
        <w:t>.</w:t>
      </w:r>
    </w:p>
    <w:p w:rsidR="00C73411" w:rsidRPr="009A3065" w:rsidRDefault="009A3065" w:rsidP="00C73411">
      <w:pPr>
        <w:spacing w:after="40"/>
        <w:ind w:firstLine="709"/>
        <w:jc w:val="both"/>
        <w:rPr>
          <w:sz w:val="28"/>
          <w:szCs w:val="28"/>
          <w:lang w:val="uk-UA"/>
        </w:rPr>
      </w:pPr>
      <w:r>
        <w:rPr>
          <w:sz w:val="28"/>
          <w:szCs w:val="28"/>
          <w:lang w:val="uk-UA"/>
        </w:rPr>
        <w:t>10</w:t>
      </w:r>
      <w:r w:rsidR="00C73411" w:rsidRPr="009A3065">
        <w:rPr>
          <w:sz w:val="28"/>
          <w:szCs w:val="28"/>
          <w:lang w:val="uk-UA"/>
        </w:rPr>
        <w:t>. Порядок організації роботи спостерігачів визначається організаційним комітетом.</w:t>
      </w:r>
    </w:p>
    <w:p w:rsidR="00FD66BC" w:rsidRDefault="00FD66BC" w:rsidP="00085F9D">
      <w:pPr>
        <w:spacing w:after="40"/>
        <w:ind w:firstLine="709"/>
        <w:jc w:val="center"/>
        <w:rPr>
          <w:b/>
          <w:bCs/>
          <w:sz w:val="28"/>
          <w:szCs w:val="28"/>
          <w:lang w:val="uk-UA"/>
        </w:rPr>
      </w:pPr>
    </w:p>
    <w:p w:rsidR="00C73411" w:rsidRPr="009A3065" w:rsidRDefault="00A74666" w:rsidP="00BD48C6">
      <w:pPr>
        <w:spacing w:after="40"/>
        <w:jc w:val="center"/>
        <w:rPr>
          <w:b/>
          <w:bCs/>
          <w:sz w:val="28"/>
          <w:szCs w:val="28"/>
          <w:lang w:val="uk-UA"/>
        </w:rPr>
      </w:pPr>
      <w:r>
        <w:rPr>
          <w:b/>
          <w:bCs/>
          <w:sz w:val="28"/>
          <w:szCs w:val="28"/>
          <w:lang w:val="en-US"/>
        </w:rPr>
        <w:t>IV</w:t>
      </w:r>
      <w:r>
        <w:rPr>
          <w:b/>
          <w:bCs/>
          <w:sz w:val="28"/>
          <w:szCs w:val="28"/>
          <w:lang w:val="uk-UA"/>
        </w:rPr>
        <w:t xml:space="preserve">. </w:t>
      </w:r>
      <w:r w:rsidR="00C73411" w:rsidRPr="009A3065">
        <w:rPr>
          <w:b/>
          <w:bCs/>
          <w:sz w:val="28"/>
          <w:szCs w:val="28"/>
          <w:lang w:val="uk-UA"/>
        </w:rPr>
        <w:t>Проведення рейтингового голосування</w:t>
      </w:r>
    </w:p>
    <w:p w:rsidR="00085F9D" w:rsidRPr="009A3065" w:rsidRDefault="00085F9D" w:rsidP="00C73411">
      <w:pPr>
        <w:spacing w:after="40"/>
        <w:ind w:firstLine="709"/>
        <w:jc w:val="both"/>
        <w:rPr>
          <w:sz w:val="28"/>
          <w:szCs w:val="28"/>
          <w:lang w:val="uk-UA"/>
        </w:rPr>
      </w:pPr>
    </w:p>
    <w:p w:rsidR="00C73411" w:rsidRPr="009A3065" w:rsidRDefault="00A74666" w:rsidP="00C73411">
      <w:pPr>
        <w:spacing w:after="40"/>
        <w:ind w:firstLine="709"/>
        <w:jc w:val="both"/>
        <w:rPr>
          <w:sz w:val="28"/>
          <w:szCs w:val="28"/>
          <w:lang w:val="uk-UA"/>
        </w:rPr>
      </w:pPr>
      <w:r>
        <w:rPr>
          <w:sz w:val="28"/>
          <w:szCs w:val="28"/>
          <w:lang w:val="uk-UA"/>
        </w:rPr>
        <w:t>1</w:t>
      </w:r>
      <w:r w:rsidR="00C73411" w:rsidRPr="009A3065">
        <w:rPr>
          <w:sz w:val="28"/>
          <w:szCs w:val="28"/>
          <w:lang w:val="uk-UA"/>
        </w:rPr>
        <w:t xml:space="preserve">. Рейтингове голосування проводиться таємно. Інформація про дату, час і місце проведення рейтингового голосування підлягає оприлюдненню виборчою комісією не пізніше ніж за сім календарних днів до дати його проведення з використанням інформаційних ресурсів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(дошк</w:t>
      </w:r>
      <w:r w:rsidR="00BD48C6">
        <w:rPr>
          <w:sz w:val="28"/>
          <w:szCs w:val="28"/>
          <w:lang w:val="uk-UA"/>
        </w:rPr>
        <w:t xml:space="preserve">и оголошень, офіційного </w:t>
      </w:r>
      <w:proofErr w:type="spellStart"/>
      <w:r w:rsidR="00BD48C6">
        <w:rPr>
          <w:sz w:val="28"/>
          <w:szCs w:val="28"/>
          <w:lang w:val="uk-UA"/>
        </w:rPr>
        <w:t>вебсайта</w:t>
      </w:r>
      <w:proofErr w:type="spellEnd"/>
      <w:r w:rsidR="00C73411" w:rsidRPr="009A3065">
        <w:rPr>
          <w:sz w:val="28"/>
          <w:szCs w:val="28"/>
          <w:lang w:val="uk-UA"/>
        </w:rPr>
        <w:t xml:space="preserve"> тощо).</w:t>
      </w:r>
    </w:p>
    <w:p w:rsidR="00C73411" w:rsidRPr="009A3065" w:rsidRDefault="00A74666" w:rsidP="00C73411">
      <w:pPr>
        <w:spacing w:after="40"/>
        <w:ind w:firstLine="709"/>
        <w:jc w:val="both"/>
        <w:rPr>
          <w:sz w:val="28"/>
          <w:szCs w:val="28"/>
          <w:lang w:val="uk-UA"/>
        </w:rPr>
      </w:pPr>
      <w:r>
        <w:rPr>
          <w:sz w:val="28"/>
          <w:szCs w:val="28"/>
          <w:lang w:val="uk-UA"/>
        </w:rPr>
        <w:t>2</w:t>
      </w:r>
      <w:r w:rsidR="00C73411" w:rsidRPr="009A3065">
        <w:rPr>
          <w:sz w:val="28"/>
          <w:szCs w:val="28"/>
          <w:lang w:val="uk-UA"/>
        </w:rPr>
        <w:t xml:space="preserve">. Під час рейтингового голосування та підрахунку голосів має право бути присутнім представник </w:t>
      </w:r>
      <w:r w:rsidR="00FA1399" w:rsidRPr="009A3065">
        <w:rPr>
          <w:sz w:val="28"/>
          <w:szCs w:val="28"/>
          <w:lang w:val="uk-UA"/>
        </w:rPr>
        <w:t>Дніпропетровської обласної ради</w:t>
      </w:r>
      <w:r w:rsidR="00C73411" w:rsidRPr="009A3065">
        <w:rPr>
          <w:sz w:val="28"/>
          <w:szCs w:val="28"/>
          <w:lang w:val="uk-UA"/>
        </w:rPr>
        <w:t xml:space="preserve"> та представник наглядової ради, один спостерігач від кожного кандидата, а також по одному спостерігачу від громадських спостерігачів, акредитованих організаційним комітетом.</w:t>
      </w:r>
    </w:p>
    <w:p w:rsidR="00C73411" w:rsidRPr="009A3065" w:rsidRDefault="00C73411" w:rsidP="00C73411">
      <w:pPr>
        <w:spacing w:after="40"/>
        <w:ind w:firstLine="709"/>
        <w:jc w:val="both"/>
        <w:rPr>
          <w:sz w:val="28"/>
          <w:szCs w:val="28"/>
          <w:lang w:val="uk-UA"/>
        </w:rPr>
      </w:pPr>
      <w:r w:rsidRPr="009A3065">
        <w:rPr>
          <w:sz w:val="28"/>
          <w:szCs w:val="28"/>
          <w:lang w:val="uk-UA"/>
        </w:rPr>
        <w:t>Порядок акредитації громадських спостерігачів визначається організаційним комітетом.</w:t>
      </w:r>
    </w:p>
    <w:p w:rsidR="00C73411" w:rsidRPr="009A3065" w:rsidRDefault="00C73411" w:rsidP="00C73411">
      <w:pPr>
        <w:spacing w:after="40"/>
        <w:ind w:firstLine="709"/>
        <w:jc w:val="both"/>
        <w:rPr>
          <w:sz w:val="28"/>
          <w:szCs w:val="28"/>
          <w:lang w:val="uk-UA"/>
        </w:rPr>
      </w:pPr>
      <w:r w:rsidRPr="009A3065">
        <w:rPr>
          <w:sz w:val="28"/>
          <w:szCs w:val="28"/>
          <w:lang w:val="uk-UA"/>
        </w:rPr>
        <w:lastRenderedPageBreak/>
        <w:t xml:space="preserve">3. Міністерство освіти і науки України може делегувати свого представника (представників) на час проведення рейтингового голосування до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C73411" w:rsidRPr="009A3065" w:rsidRDefault="00A74666" w:rsidP="00C73411">
      <w:pPr>
        <w:spacing w:after="40"/>
        <w:ind w:firstLine="709"/>
        <w:jc w:val="both"/>
        <w:rPr>
          <w:sz w:val="28"/>
          <w:szCs w:val="28"/>
          <w:lang w:val="uk-UA"/>
        </w:rPr>
      </w:pPr>
      <w:r>
        <w:rPr>
          <w:sz w:val="28"/>
          <w:szCs w:val="28"/>
          <w:lang w:val="uk-UA"/>
        </w:rPr>
        <w:t>4</w:t>
      </w:r>
      <w:r w:rsidR="00C73411" w:rsidRPr="009A3065">
        <w:rPr>
          <w:sz w:val="28"/>
          <w:szCs w:val="28"/>
          <w:lang w:val="uk-UA"/>
        </w:rPr>
        <w:t>. Приміщення для рейтингового голосування повинне бути обладнане достатньою кількістю кабін для таємного рейтингового голосування. Розміщення обладнання у приміщенні для рейтингового голосування здійснюється у такий спосіб, щоб місця видачі бюлетенів для рейтингового голосування, вхід і вихід із кабін для таємного рейтингового голосування, виборчі скриньки перебували у полі зору членів виборчої комісії та осіб, які мають право бути присутніми у приміщенні для рейтингового голосування. У кабінах для таємного рейтингового голосування необхідно забезпечити наявність належного освітлення та засобів для заповнення бюлетеня рейтингового голосування.</w:t>
      </w:r>
    </w:p>
    <w:p w:rsidR="00C73411" w:rsidRPr="009A3065" w:rsidRDefault="00A74666" w:rsidP="00C73411">
      <w:pPr>
        <w:spacing w:after="40"/>
        <w:ind w:firstLine="709"/>
        <w:jc w:val="both"/>
        <w:rPr>
          <w:sz w:val="28"/>
          <w:szCs w:val="28"/>
          <w:lang w:val="uk-UA"/>
        </w:rPr>
      </w:pPr>
      <w:r>
        <w:rPr>
          <w:sz w:val="28"/>
          <w:szCs w:val="28"/>
          <w:lang w:val="uk-UA"/>
        </w:rPr>
        <w:t>5</w:t>
      </w:r>
      <w:r w:rsidR="00C73411" w:rsidRPr="009A3065">
        <w:rPr>
          <w:sz w:val="28"/>
          <w:szCs w:val="28"/>
          <w:lang w:val="uk-UA"/>
        </w:rPr>
        <w:t>. Організація проведення рейтингового голосування, підтримання належного порядку у приміщенні для рейтингового голосування та забезпечення таємності рейтингового голосування покладаються на виборчу комісію.</w:t>
      </w:r>
    </w:p>
    <w:p w:rsidR="00C73411" w:rsidRPr="009A3065" w:rsidRDefault="00C73411" w:rsidP="00FD66BC">
      <w:pPr>
        <w:ind w:firstLine="709"/>
        <w:jc w:val="both"/>
        <w:rPr>
          <w:sz w:val="28"/>
          <w:szCs w:val="28"/>
          <w:lang w:val="uk-UA"/>
        </w:rPr>
      </w:pPr>
      <w:r w:rsidRPr="009A3065">
        <w:rPr>
          <w:sz w:val="28"/>
          <w:szCs w:val="28"/>
          <w:lang w:val="uk-UA"/>
        </w:rPr>
        <w:t>Голова виборчої комісії перед початком рейтингового голосування:</w:t>
      </w:r>
    </w:p>
    <w:p w:rsidR="00C73411" w:rsidRPr="009A3065" w:rsidRDefault="00C73411" w:rsidP="00FD66BC">
      <w:pPr>
        <w:ind w:firstLine="709"/>
        <w:jc w:val="both"/>
        <w:rPr>
          <w:sz w:val="28"/>
          <w:szCs w:val="28"/>
          <w:lang w:val="uk-UA"/>
        </w:rPr>
      </w:pPr>
      <w:r w:rsidRPr="009A3065">
        <w:rPr>
          <w:sz w:val="28"/>
          <w:szCs w:val="28"/>
          <w:lang w:val="uk-UA"/>
        </w:rPr>
        <w:t>надає для огляду членам виборчої комісії, присутнім кандидатам, а також спостерігачам усі наявні на виборчій дільниці виборчі скриньки;</w:t>
      </w:r>
    </w:p>
    <w:p w:rsidR="00C73411" w:rsidRPr="009A3065" w:rsidRDefault="00C73411" w:rsidP="00FD66BC">
      <w:pPr>
        <w:ind w:firstLine="709"/>
        <w:jc w:val="both"/>
        <w:rPr>
          <w:sz w:val="28"/>
          <w:szCs w:val="28"/>
          <w:lang w:val="uk-UA"/>
        </w:rPr>
      </w:pPr>
      <w:r w:rsidRPr="009A3065">
        <w:rPr>
          <w:sz w:val="28"/>
          <w:szCs w:val="28"/>
          <w:lang w:val="uk-UA"/>
        </w:rPr>
        <w:t>передає необхідну кількість бюлетенів для рейтингового голосування членам виборчої комісії, які видають бюлетені виборцям;</w:t>
      </w:r>
    </w:p>
    <w:p w:rsidR="00C73411" w:rsidRPr="009A3065" w:rsidRDefault="00C73411" w:rsidP="00C73411">
      <w:pPr>
        <w:spacing w:after="40"/>
        <w:ind w:firstLine="709"/>
        <w:jc w:val="both"/>
        <w:rPr>
          <w:sz w:val="28"/>
          <w:szCs w:val="28"/>
          <w:lang w:val="uk-UA"/>
        </w:rPr>
      </w:pPr>
      <w:r w:rsidRPr="009A3065">
        <w:rPr>
          <w:sz w:val="28"/>
          <w:szCs w:val="28"/>
          <w:lang w:val="uk-UA"/>
        </w:rPr>
        <w:t>передає членам виборчої комісії, які видають бюлетені для рейтингового голосування, список виборців. Відповідні члени виборчої комісії забезпечують їх збереження і дотримання порядку використання.</w:t>
      </w:r>
    </w:p>
    <w:p w:rsidR="00C73411" w:rsidRPr="009A3065" w:rsidRDefault="00A74666" w:rsidP="00C73411">
      <w:pPr>
        <w:spacing w:after="40"/>
        <w:ind w:firstLine="709"/>
        <w:jc w:val="both"/>
        <w:rPr>
          <w:sz w:val="28"/>
          <w:szCs w:val="28"/>
          <w:lang w:val="uk-UA"/>
        </w:rPr>
      </w:pPr>
      <w:r>
        <w:rPr>
          <w:sz w:val="28"/>
          <w:szCs w:val="28"/>
          <w:lang w:val="uk-UA"/>
        </w:rPr>
        <w:t>6</w:t>
      </w:r>
      <w:r w:rsidR="00C73411" w:rsidRPr="009A3065">
        <w:rPr>
          <w:sz w:val="28"/>
          <w:szCs w:val="28"/>
          <w:lang w:val="uk-UA"/>
        </w:rPr>
        <w:t>. Член виборчої комісії здійснює видачу бюлетеня для рейтингового голосування за умови пред’явлення виборцем документа, що посвідчує особу. Перелік таких документів затверджується організаційним комітетом. Особа, яка отримує бюлетень для рейтингового голосування, ставить у списку виборців навпроти свого прізвища підпис.</w:t>
      </w:r>
    </w:p>
    <w:p w:rsidR="00C73411" w:rsidRPr="009A3065" w:rsidRDefault="00A74666" w:rsidP="00C73411">
      <w:pPr>
        <w:spacing w:after="40"/>
        <w:ind w:firstLine="709"/>
        <w:jc w:val="both"/>
        <w:rPr>
          <w:sz w:val="28"/>
          <w:szCs w:val="28"/>
          <w:lang w:val="uk-UA"/>
        </w:rPr>
      </w:pPr>
      <w:r>
        <w:rPr>
          <w:sz w:val="28"/>
          <w:szCs w:val="28"/>
          <w:lang w:val="uk-UA"/>
        </w:rPr>
        <w:t>7</w:t>
      </w:r>
      <w:r w:rsidR="00C73411" w:rsidRPr="009A3065">
        <w:rPr>
          <w:sz w:val="28"/>
          <w:szCs w:val="28"/>
          <w:lang w:val="uk-UA"/>
        </w:rPr>
        <w:t xml:space="preserve">. Бюлетень для рейтингового голосування заповнюється виборцем особисто </w:t>
      </w:r>
      <w:r w:rsidR="00BD48C6">
        <w:rPr>
          <w:sz w:val="28"/>
          <w:szCs w:val="28"/>
          <w:lang w:val="uk-UA"/>
        </w:rPr>
        <w:t>у</w:t>
      </w:r>
      <w:r w:rsidR="00C73411" w:rsidRPr="009A3065">
        <w:rPr>
          <w:sz w:val="28"/>
          <w:szCs w:val="28"/>
          <w:lang w:val="uk-UA"/>
        </w:rPr>
        <w:t xml:space="preserve"> кабіні для таємного рейтингового голосування. Під час заповнення бюлетенів забороняється присутність у кабіні для таємного рейтингового голосування інших осіб, здійснення </w:t>
      </w:r>
      <w:proofErr w:type="spellStart"/>
      <w:r w:rsidR="00C73411" w:rsidRPr="009A3065">
        <w:rPr>
          <w:sz w:val="28"/>
          <w:szCs w:val="28"/>
          <w:lang w:val="uk-UA"/>
        </w:rPr>
        <w:t>фото-</w:t>
      </w:r>
      <w:proofErr w:type="spellEnd"/>
      <w:r w:rsidR="00C73411" w:rsidRPr="009A3065">
        <w:rPr>
          <w:sz w:val="28"/>
          <w:szCs w:val="28"/>
          <w:lang w:val="uk-UA"/>
        </w:rPr>
        <w:t xml:space="preserve"> та </w:t>
      </w:r>
      <w:proofErr w:type="spellStart"/>
      <w:r w:rsidR="00C73411" w:rsidRPr="009A3065">
        <w:rPr>
          <w:sz w:val="28"/>
          <w:szCs w:val="28"/>
          <w:lang w:val="uk-UA"/>
        </w:rPr>
        <w:t>відеофіксації</w:t>
      </w:r>
      <w:proofErr w:type="spellEnd"/>
      <w:r w:rsidR="00C73411" w:rsidRPr="009A3065">
        <w:rPr>
          <w:sz w:val="28"/>
          <w:szCs w:val="28"/>
          <w:lang w:val="uk-UA"/>
        </w:rPr>
        <w:t xml:space="preserve"> у будь-який спосіб. Особа, яка внаслідок фізичних вад не може самостійно заповнити бюлетень для рейтингового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C73411" w:rsidRPr="009A3065" w:rsidRDefault="00C73411" w:rsidP="00C73411">
      <w:pPr>
        <w:spacing w:after="40"/>
        <w:ind w:firstLine="709"/>
        <w:jc w:val="both"/>
        <w:rPr>
          <w:sz w:val="28"/>
          <w:szCs w:val="28"/>
          <w:lang w:val="uk-UA"/>
        </w:rPr>
      </w:pPr>
      <w:r w:rsidRPr="009A3065">
        <w:rPr>
          <w:sz w:val="28"/>
          <w:szCs w:val="28"/>
          <w:lang w:val="uk-UA"/>
        </w:rPr>
        <w:t>У бюлетені для рейтингового голосування виборець у квадраті навпроти прізвища кандидата, за якого він</w:t>
      </w:r>
      <w:r w:rsidR="00BD48C6">
        <w:rPr>
          <w:sz w:val="28"/>
          <w:szCs w:val="28"/>
          <w:lang w:val="uk-UA"/>
        </w:rPr>
        <w:t xml:space="preserve"> голосує, проставляє позначку (,,</w:t>
      </w:r>
      <w:r w:rsidRPr="009A3065">
        <w:rPr>
          <w:sz w:val="28"/>
          <w:szCs w:val="28"/>
          <w:lang w:val="uk-UA"/>
        </w:rPr>
        <w:t>+</w:t>
      </w:r>
      <w:r w:rsidR="00BD48C6">
        <w:rPr>
          <w:sz w:val="28"/>
          <w:szCs w:val="28"/>
          <w:lang w:val="uk-UA"/>
        </w:rPr>
        <w:t>”</w:t>
      </w:r>
      <w:r w:rsidRPr="009A3065">
        <w:rPr>
          <w:sz w:val="28"/>
          <w:szCs w:val="28"/>
          <w:lang w:val="uk-UA"/>
        </w:rPr>
        <w:t>) або іншу, що засвідчує волевиявлення. Виборець може голосувати лише за одного кандидата або не підтримувати жодного.</w:t>
      </w:r>
    </w:p>
    <w:p w:rsidR="00C73411" w:rsidRPr="009A3065" w:rsidRDefault="00C73411" w:rsidP="00C73411">
      <w:pPr>
        <w:spacing w:after="40"/>
        <w:ind w:firstLine="709"/>
        <w:jc w:val="both"/>
        <w:rPr>
          <w:sz w:val="28"/>
          <w:szCs w:val="28"/>
          <w:lang w:val="uk-UA"/>
        </w:rPr>
      </w:pPr>
      <w:r w:rsidRPr="009A3065">
        <w:rPr>
          <w:sz w:val="28"/>
          <w:szCs w:val="28"/>
          <w:lang w:val="uk-UA"/>
        </w:rPr>
        <w:lastRenderedPageBreak/>
        <w:t>Виборець опускає заповнений бюлетень для рейтингового голосування у скриньку. Забороняється фотографувати заповнені бюлетені або розкривати таємність</w:t>
      </w:r>
      <w:r w:rsidR="00B110F2">
        <w:rPr>
          <w:sz w:val="28"/>
          <w:szCs w:val="28"/>
          <w:lang w:val="uk-UA"/>
        </w:rPr>
        <w:t xml:space="preserve"> волевиявлення у</w:t>
      </w:r>
      <w:r w:rsidRPr="009A3065">
        <w:rPr>
          <w:sz w:val="28"/>
          <w:szCs w:val="28"/>
          <w:lang w:val="uk-UA"/>
        </w:rPr>
        <w:t xml:space="preserve"> будь-який інший спосіб.</w:t>
      </w:r>
    </w:p>
    <w:p w:rsidR="00C73411" w:rsidRPr="009A3065" w:rsidRDefault="00A74666" w:rsidP="00C73411">
      <w:pPr>
        <w:spacing w:after="40"/>
        <w:ind w:firstLine="709"/>
        <w:jc w:val="both"/>
        <w:rPr>
          <w:sz w:val="28"/>
          <w:szCs w:val="28"/>
          <w:lang w:val="uk-UA"/>
        </w:rPr>
      </w:pPr>
      <w:r>
        <w:rPr>
          <w:sz w:val="28"/>
          <w:szCs w:val="28"/>
          <w:lang w:val="uk-UA"/>
        </w:rPr>
        <w:t>8</w:t>
      </w:r>
      <w:r w:rsidR="00C73411" w:rsidRPr="009A3065">
        <w:rPr>
          <w:sz w:val="28"/>
          <w:szCs w:val="28"/>
          <w:lang w:val="uk-UA"/>
        </w:rPr>
        <w:t xml:space="preserve">. Після завершення рейтингового голосування приміщення для рейтингового голосування зачиняється і в ньому мають право перебувати тільки члени виборчої комісії, представники </w:t>
      </w:r>
      <w:r w:rsidR="00085F9D" w:rsidRPr="009A3065">
        <w:rPr>
          <w:sz w:val="28"/>
          <w:szCs w:val="28"/>
          <w:lang w:val="uk-UA"/>
        </w:rPr>
        <w:t>Дніпропетровської обласної ради</w:t>
      </w:r>
      <w:r w:rsidR="00C73411" w:rsidRPr="009A3065">
        <w:rPr>
          <w:sz w:val="28"/>
          <w:szCs w:val="28"/>
          <w:lang w:val="uk-UA"/>
        </w:rPr>
        <w:t>, Міністерства освіти і науки України, наглядової ради, кандидати та спостерігачі.</w:t>
      </w:r>
    </w:p>
    <w:p w:rsidR="00C73411" w:rsidRPr="009A3065" w:rsidRDefault="00A74666" w:rsidP="00C73411">
      <w:pPr>
        <w:spacing w:after="40"/>
        <w:ind w:firstLine="709"/>
        <w:jc w:val="both"/>
        <w:rPr>
          <w:sz w:val="28"/>
          <w:szCs w:val="28"/>
          <w:lang w:val="uk-UA"/>
        </w:rPr>
      </w:pPr>
      <w:r>
        <w:rPr>
          <w:sz w:val="28"/>
          <w:szCs w:val="28"/>
          <w:lang w:val="uk-UA"/>
        </w:rPr>
        <w:t>9</w:t>
      </w:r>
      <w:r w:rsidR="00C73411" w:rsidRPr="009A3065">
        <w:rPr>
          <w:sz w:val="28"/>
          <w:szCs w:val="28"/>
          <w:lang w:val="uk-UA"/>
        </w:rPr>
        <w:t>. Скриньки для рейтингового голосування після перевірки цілісності пломб та печаток відкриваються членами виборчої комісії почергово. Під час відкриття скриньки її вміст викладається на стіл, за яким розміщуються члени виборчої комісії.</w:t>
      </w:r>
    </w:p>
    <w:p w:rsidR="00C73411" w:rsidRPr="009A3065" w:rsidRDefault="00A74666" w:rsidP="00C73411">
      <w:pPr>
        <w:spacing w:after="40"/>
        <w:ind w:firstLine="709"/>
        <w:jc w:val="both"/>
        <w:rPr>
          <w:sz w:val="28"/>
          <w:szCs w:val="28"/>
          <w:lang w:val="uk-UA"/>
        </w:rPr>
      </w:pPr>
      <w:r>
        <w:rPr>
          <w:sz w:val="28"/>
          <w:szCs w:val="28"/>
          <w:lang w:val="uk-UA"/>
        </w:rPr>
        <w:t>10</w:t>
      </w:r>
      <w:r w:rsidR="00C73411" w:rsidRPr="009A3065">
        <w:rPr>
          <w:sz w:val="28"/>
          <w:szCs w:val="28"/>
          <w:lang w:val="uk-UA"/>
        </w:rPr>
        <w:t>. Підрахунок голосів членами виборчої комісії починається негайно після закінчення рейтингового голосування та проводиться відкрито у тому ж приміщенні, де відбувалося рейтингове голосування, без перерви і закінчується після склад</w:t>
      </w:r>
      <w:r w:rsidR="00B110F2">
        <w:rPr>
          <w:sz w:val="28"/>
          <w:szCs w:val="28"/>
          <w:lang w:val="uk-UA"/>
        </w:rPr>
        <w:t>а</w:t>
      </w:r>
      <w:r w:rsidR="00C73411" w:rsidRPr="009A3065">
        <w:rPr>
          <w:sz w:val="28"/>
          <w:szCs w:val="28"/>
          <w:lang w:val="uk-UA"/>
        </w:rPr>
        <w:t>ння та підписання протоколу про результати рейтингового голосування.</w:t>
      </w:r>
    </w:p>
    <w:p w:rsidR="00C73411" w:rsidRPr="009A3065" w:rsidRDefault="00A74666" w:rsidP="00C73411">
      <w:pPr>
        <w:spacing w:after="40"/>
        <w:ind w:firstLine="709"/>
        <w:jc w:val="both"/>
        <w:rPr>
          <w:sz w:val="28"/>
          <w:szCs w:val="28"/>
          <w:lang w:val="uk-UA"/>
        </w:rPr>
      </w:pPr>
      <w:r>
        <w:rPr>
          <w:sz w:val="28"/>
          <w:szCs w:val="28"/>
          <w:lang w:val="uk-UA"/>
        </w:rPr>
        <w:t>11</w:t>
      </w:r>
      <w:r w:rsidR="00C73411" w:rsidRPr="009A3065">
        <w:rPr>
          <w:sz w:val="28"/>
          <w:szCs w:val="28"/>
          <w:lang w:val="uk-UA"/>
        </w:rPr>
        <w:t xml:space="preserve">. Члени виборчої комісії підраховують загальну кількість виданих для рейтингового голосування бюлетенів та кількість бюлетенів, наявних у скриньках для рейтингового голосування. Бюлетені для рейтингового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w:t>
      </w:r>
      <w:r w:rsidR="00B110F2">
        <w:rPr>
          <w:sz w:val="28"/>
          <w:szCs w:val="28"/>
          <w:lang w:val="uk-UA"/>
        </w:rPr>
        <w:t>,,</w:t>
      </w:r>
      <w:r w:rsidR="00C73411" w:rsidRPr="009A3065">
        <w:rPr>
          <w:sz w:val="28"/>
          <w:szCs w:val="28"/>
          <w:lang w:val="uk-UA"/>
        </w:rPr>
        <w:t>Не підтримую жодного</w:t>
      </w:r>
      <w:r w:rsidR="00B110F2">
        <w:rPr>
          <w:sz w:val="28"/>
          <w:szCs w:val="28"/>
          <w:lang w:val="uk-UA"/>
        </w:rPr>
        <w:t>”</w:t>
      </w:r>
      <w:r w:rsidR="00C73411" w:rsidRPr="009A3065">
        <w:rPr>
          <w:sz w:val="28"/>
          <w:szCs w:val="28"/>
          <w:lang w:val="uk-UA"/>
        </w:rPr>
        <w:t xml:space="preserve"> та </w:t>
      </w:r>
      <w:r w:rsidR="00B110F2">
        <w:rPr>
          <w:sz w:val="28"/>
          <w:szCs w:val="28"/>
          <w:lang w:val="uk-UA"/>
        </w:rPr>
        <w:t>,,</w:t>
      </w:r>
      <w:r w:rsidR="00C73411" w:rsidRPr="009A3065">
        <w:rPr>
          <w:sz w:val="28"/>
          <w:szCs w:val="28"/>
          <w:lang w:val="uk-UA"/>
        </w:rPr>
        <w:t>Недійсні</w:t>
      </w:r>
      <w:r w:rsidR="00B110F2">
        <w:rPr>
          <w:sz w:val="28"/>
          <w:szCs w:val="28"/>
          <w:lang w:val="uk-UA"/>
        </w:rPr>
        <w:t>”</w:t>
      </w:r>
      <w:r w:rsidR="00C73411" w:rsidRPr="009A3065">
        <w:rPr>
          <w:sz w:val="28"/>
          <w:szCs w:val="28"/>
          <w:lang w:val="uk-UA"/>
        </w:rPr>
        <w:t xml:space="preserve">.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w:t>
      </w:r>
      <w:r w:rsidR="00B110F2">
        <w:rPr>
          <w:sz w:val="28"/>
          <w:szCs w:val="28"/>
          <w:lang w:val="uk-UA"/>
        </w:rPr>
        <w:t>Якщо</w:t>
      </w:r>
      <w:r w:rsidR="00C73411" w:rsidRPr="009A3065">
        <w:rPr>
          <w:sz w:val="28"/>
          <w:szCs w:val="28"/>
          <w:lang w:val="uk-UA"/>
        </w:rPr>
        <w:t xml:space="preserve"> виник</w:t>
      </w:r>
      <w:r w:rsidR="00B110F2">
        <w:rPr>
          <w:sz w:val="28"/>
          <w:szCs w:val="28"/>
          <w:lang w:val="uk-UA"/>
        </w:rPr>
        <w:t>ають</w:t>
      </w:r>
      <w:r w:rsidR="00C73411" w:rsidRPr="009A3065">
        <w:rPr>
          <w:sz w:val="28"/>
          <w:szCs w:val="28"/>
          <w:lang w:val="uk-UA"/>
        </w:rPr>
        <w:t xml:space="preserve"> сумнів</w:t>
      </w:r>
      <w:r w:rsidR="00B110F2">
        <w:rPr>
          <w:sz w:val="28"/>
          <w:szCs w:val="28"/>
          <w:lang w:val="uk-UA"/>
        </w:rPr>
        <w:t>и</w:t>
      </w:r>
      <w:r w:rsidR="00C73411" w:rsidRPr="009A3065">
        <w:rPr>
          <w:sz w:val="28"/>
          <w:szCs w:val="28"/>
          <w:lang w:val="uk-UA"/>
        </w:rPr>
        <w:t xml:space="preserve"> щодо змісту бюлетеня</w:t>
      </w:r>
      <w:r w:rsidR="00B110F2">
        <w:rPr>
          <w:sz w:val="28"/>
          <w:szCs w:val="28"/>
          <w:lang w:val="uk-UA"/>
        </w:rPr>
        <w:t>,</w:t>
      </w:r>
      <w:r w:rsidR="00C73411" w:rsidRPr="009A3065">
        <w:rPr>
          <w:sz w:val="28"/>
          <w:szCs w:val="28"/>
          <w:lang w:val="uk-UA"/>
        </w:rPr>
        <w:t xml:space="preserve"> </w:t>
      </w:r>
      <w:r w:rsidR="004C225E">
        <w:rPr>
          <w:sz w:val="28"/>
          <w:szCs w:val="28"/>
          <w:lang w:val="uk-UA"/>
        </w:rPr>
        <w:t xml:space="preserve">то </w:t>
      </w:r>
      <w:r w:rsidR="00C73411" w:rsidRPr="009A3065">
        <w:rPr>
          <w:sz w:val="28"/>
          <w:szCs w:val="28"/>
          <w:lang w:val="uk-UA"/>
        </w:rPr>
        <w:t>виборча комісія приймає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C73411" w:rsidRPr="009A3065" w:rsidRDefault="00A74666" w:rsidP="00FD66BC">
      <w:pPr>
        <w:ind w:firstLine="709"/>
        <w:jc w:val="both"/>
        <w:rPr>
          <w:sz w:val="28"/>
          <w:szCs w:val="28"/>
          <w:lang w:val="uk-UA"/>
        </w:rPr>
      </w:pPr>
      <w:r>
        <w:rPr>
          <w:sz w:val="28"/>
          <w:szCs w:val="28"/>
          <w:lang w:val="uk-UA"/>
        </w:rPr>
        <w:t>12</w:t>
      </w:r>
      <w:r w:rsidR="00C73411" w:rsidRPr="009A3065">
        <w:rPr>
          <w:sz w:val="28"/>
          <w:szCs w:val="28"/>
          <w:lang w:val="uk-UA"/>
        </w:rPr>
        <w:t>. Бюлетень рейтингового голосування може бути визнаний недійсним, якщо:</w:t>
      </w:r>
    </w:p>
    <w:p w:rsidR="00C73411" w:rsidRPr="009A3065" w:rsidRDefault="00C73411" w:rsidP="00FD66BC">
      <w:pPr>
        <w:ind w:firstLine="709"/>
        <w:jc w:val="both"/>
        <w:rPr>
          <w:sz w:val="28"/>
          <w:szCs w:val="28"/>
          <w:lang w:val="uk-UA"/>
        </w:rPr>
      </w:pPr>
      <w:r w:rsidRPr="009A3065">
        <w:rPr>
          <w:sz w:val="28"/>
          <w:szCs w:val="28"/>
          <w:lang w:val="uk-UA"/>
        </w:rPr>
        <w:t>позначка у бюлетені проставлена більш як за одного кандидата;</w:t>
      </w:r>
    </w:p>
    <w:p w:rsidR="00C73411" w:rsidRPr="009A3065" w:rsidRDefault="00C73411" w:rsidP="00FD66BC">
      <w:pPr>
        <w:ind w:firstLine="709"/>
        <w:jc w:val="both"/>
        <w:rPr>
          <w:sz w:val="28"/>
          <w:szCs w:val="28"/>
          <w:lang w:val="uk-UA"/>
        </w:rPr>
      </w:pPr>
      <w:r w:rsidRPr="009A3065">
        <w:rPr>
          <w:sz w:val="28"/>
          <w:szCs w:val="28"/>
          <w:lang w:val="uk-UA"/>
        </w:rPr>
        <w:t>не проставлена жодна позначка;</w:t>
      </w:r>
    </w:p>
    <w:p w:rsidR="00C73411" w:rsidRPr="009A3065" w:rsidRDefault="00C73411" w:rsidP="00FD66BC">
      <w:pPr>
        <w:ind w:firstLine="709"/>
        <w:jc w:val="both"/>
        <w:rPr>
          <w:sz w:val="28"/>
          <w:szCs w:val="28"/>
          <w:lang w:val="uk-UA"/>
        </w:rPr>
      </w:pPr>
      <w:r w:rsidRPr="009A3065">
        <w:rPr>
          <w:sz w:val="28"/>
          <w:szCs w:val="28"/>
          <w:lang w:val="uk-UA"/>
        </w:rPr>
        <w:t>зміст волевиявлення неможливо встановити з інших причин.</w:t>
      </w:r>
    </w:p>
    <w:p w:rsidR="00C73411" w:rsidRPr="009A3065" w:rsidRDefault="00B110F2" w:rsidP="00FD66BC">
      <w:pPr>
        <w:ind w:firstLine="709"/>
        <w:jc w:val="both"/>
        <w:rPr>
          <w:sz w:val="28"/>
          <w:szCs w:val="28"/>
          <w:lang w:val="uk-UA"/>
        </w:rPr>
      </w:pPr>
      <w:r>
        <w:rPr>
          <w:sz w:val="28"/>
          <w:szCs w:val="28"/>
          <w:lang w:val="uk-UA"/>
        </w:rPr>
        <w:t>Якщо</w:t>
      </w:r>
      <w:r w:rsidR="00C73411" w:rsidRPr="009A3065">
        <w:rPr>
          <w:sz w:val="28"/>
          <w:szCs w:val="28"/>
          <w:lang w:val="uk-UA"/>
        </w:rPr>
        <w:t xml:space="preserve"> члени виборчої комісії не можуть дійти згоди щодо віднесення бюлетеня до недійсних, </w:t>
      </w:r>
      <w:r w:rsidR="004C225E">
        <w:rPr>
          <w:sz w:val="28"/>
          <w:szCs w:val="28"/>
          <w:lang w:val="uk-UA"/>
        </w:rPr>
        <w:t xml:space="preserve">то </w:t>
      </w:r>
      <w:r w:rsidR="00C73411" w:rsidRPr="009A3065">
        <w:rPr>
          <w:sz w:val="28"/>
          <w:szCs w:val="28"/>
          <w:lang w:val="uk-UA"/>
        </w:rPr>
        <w:t>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призупиняється.</w:t>
      </w:r>
    </w:p>
    <w:p w:rsidR="00C73411" w:rsidRPr="009A3065" w:rsidRDefault="00A74666" w:rsidP="00C73411">
      <w:pPr>
        <w:spacing w:after="40"/>
        <w:ind w:firstLine="709"/>
        <w:jc w:val="both"/>
        <w:rPr>
          <w:sz w:val="28"/>
          <w:szCs w:val="28"/>
          <w:lang w:val="uk-UA"/>
        </w:rPr>
      </w:pPr>
      <w:r>
        <w:rPr>
          <w:sz w:val="28"/>
          <w:szCs w:val="28"/>
          <w:lang w:val="uk-UA"/>
        </w:rPr>
        <w:t>13</w:t>
      </w:r>
      <w:r w:rsidR="00C73411" w:rsidRPr="009A3065">
        <w:rPr>
          <w:sz w:val="28"/>
          <w:szCs w:val="28"/>
          <w:lang w:val="uk-UA"/>
        </w:rPr>
        <w:t xml:space="preserve">. 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w:t>
      </w:r>
      <w:r w:rsidR="00C73411" w:rsidRPr="009A3065">
        <w:rPr>
          <w:sz w:val="28"/>
          <w:szCs w:val="28"/>
          <w:lang w:val="uk-UA"/>
        </w:rPr>
        <w:lastRenderedPageBreak/>
        <w:t>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рейтингового голосування.</w:t>
      </w:r>
    </w:p>
    <w:p w:rsidR="00C73411" w:rsidRPr="009A3065" w:rsidRDefault="00A74666" w:rsidP="00C73411">
      <w:pPr>
        <w:spacing w:after="40"/>
        <w:ind w:firstLine="709"/>
        <w:jc w:val="both"/>
        <w:rPr>
          <w:sz w:val="28"/>
          <w:szCs w:val="28"/>
          <w:lang w:val="uk-UA"/>
        </w:rPr>
      </w:pPr>
      <w:r>
        <w:rPr>
          <w:sz w:val="28"/>
          <w:szCs w:val="28"/>
          <w:lang w:val="uk-UA"/>
        </w:rPr>
        <w:t>14</w:t>
      </w:r>
      <w:r w:rsidR="00C73411" w:rsidRPr="009A3065">
        <w:rPr>
          <w:sz w:val="28"/>
          <w:szCs w:val="28"/>
          <w:lang w:val="uk-UA"/>
        </w:rPr>
        <w:t>.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C73411" w:rsidRPr="009A3065" w:rsidRDefault="00A74666" w:rsidP="00C73411">
      <w:pPr>
        <w:spacing w:after="40"/>
        <w:ind w:firstLine="709"/>
        <w:jc w:val="both"/>
        <w:rPr>
          <w:sz w:val="28"/>
          <w:szCs w:val="28"/>
          <w:lang w:val="uk-UA"/>
        </w:rPr>
      </w:pPr>
      <w:r>
        <w:rPr>
          <w:sz w:val="28"/>
          <w:szCs w:val="28"/>
          <w:lang w:val="uk-UA"/>
        </w:rPr>
        <w:t>15</w:t>
      </w:r>
      <w:r w:rsidR="00C73411" w:rsidRPr="009A3065">
        <w:rPr>
          <w:sz w:val="28"/>
          <w:szCs w:val="28"/>
          <w:lang w:val="uk-UA"/>
        </w:rPr>
        <w:t>. Виборча комісія за результатами підрахунку голосів складає протокол за</w:t>
      </w:r>
      <w:r w:rsidR="00B110F2">
        <w:rPr>
          <w:sz w:val="28"/>
          <w:szCs w:val="28"/>
          <w:lang w:val="uk-UA"/>
        </w:rPr>
        <w:t xml:space="preserve"> відповідною</w:t>
      </w:r>
      <w:r w:rsidR="00C73411" w:rsidRPr="009A3065">
        <w:rPr>
          <w:sz w:val="28"/>
          <w:szCs w:val="28"/>
          <w:lang w:val="uk-UA"/>
        </w:rPr>
        <w:t xml:space="preserve"> формою </w:t>
      </w:r>
      <w:r w:rsidR="00B110F2">
        <w:rPr>
          <w:sz w:val="28"/>
          <w:szCs w:val="28"/>
          <w:lang w:val="uk-UA"/>
        </w:rPr>
        <w:t>(</w:t>
      </w:r>
      <w:r w:rsidR="00C73411" w:rsidRPr="009A3065">
        <w:rPr>
          <w:sz w:val="28"/>
          <w:szCs w:val="28"/>
          <w:lang w:val="uk-UA"/>
        </w:rPr>
        <w:t>згідно з додатком 2</w:t>
      </w:r>
      <w:r w:rsidR="00B110F2">
        <w:rPr>
          <w:sz w:val="28"/>
          <w:szCs w:val="28"/>
          <w:lang w:val="uk-UA"/>
        </w:rPr>
        <w:t xml:space="preserve"> до додатка до рішення обласної ради)</w:t>
      </w:r>
      <w:r w:rsidR="00C73411" w:rsidRPr="009A3065">
        <w:rPr>
          <w:sz w:val="28"/>
          <w:szCs w:val="28"/>
          <w:lang w:val="uk-UA"/>
        </w:rPr>
        <w:t>.</w:t>
      </w:r>
    </w:p>
    <w:p w:rsidR="00C73411" w:rsidRPr="009A3065" w:rsidRDefault="00C73411" w:rsidP="00C73411">
      <w:pPr>
        <w:spacing w:after="40"/>
        <w:ind w:firstLine="709"/>
        <w:jc w:val="both"/>
        <w:rPr>
          <w:sz w:val="28"/>
          <w:szCs w:val="28"/>
          <w:lang w:val="uk-UA"/>
        </w:rPr>
      </w:pPr>
      <w:r w:rsidRPr="009A3065">
        <w:rPr>
          <w:sz w:val="28"/>
          <w:szCs w:val="28"/>
          <w:lang w:val="uk-UA"/>
        </w:rPr>
        <w:t>Протокол про результати рейтингового голосування складається виборчою комісією у двох примірниках. Копії протоколу надаються кожному членові виборчої комісії, кандидатам та спостерігачам (за їх вимогою).</w:t>
      </w:r>
    </w:p>
    <w:p w:rsidR="00C73411" w:rsidRPr="009A3065" w:rsidRDefault="00C73411" w:rsidP="00C73411">
      <w:pPr>
        <w:spacing w:after="40"/>
        <w:ind w:firstLine="709"/>
        <w:jc w:val="both"/>
        <w:rPr>
          <w:sz w:val="28"/>
          <w:szCs w:val="28"/>
          <w:lang w:val="uk-UA"/>
        </w:rPr>
      </w:pPr>
      <w:r w:rsidRPr="009A3065">
        <w:rPr>
          <w:sz w:val="28"/>
          <w:szCs w:val="28"/>
          <w:lang w:val="uk-UA"/>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C73411" w:rsidRPr="009A3065" w:rsidRDefault="00C73411" w:rsidP="00C73411">
      <w:pPr>
        <w:spacing w:after="40"/>
        <w:ind w:firstLine="709"/>
        <w:jc w:val="both"/>
        <w:rPr>
          <w:sz w:val="28"/>
          <w:szCs w:val="28"/>
          <w:lang w:val="uk-UA"/>
        </w:rPr>
      </w:pPr>
      <w:r w:rsidRPr="009A3065">
        <w:rPr>
          <w:sz w:val="28"/>
          <w:szCs w:val="28"/>
          <w:lang w:val="uk-UA"/>
        </w:rPr>
        <w:t>Перший примірник протоколу про результати рейтингового голосування передається організаційному комітетові з наступн</w:t>
      </w:r>
      <w:r w:rsidR="00B110F2">
        <w:rPr>
          <w:sz w:val="28"/>
          <w:szCs w:val="28"/>
          <w:lang w:val="uk-UA"/>
        </w:rPr>
        <w:t>им їх переданням</w:t>
      </w:r>
      <w:r w:rsidRPr="009A3065">
        <w:rPr>
          <w:sz w:val="28"/>
          <w:szCs w:val="28"/>
          <w:lang w:val="uk-UA"/>
        </w:rPr>
        <w:t xml:space="preserve"> </w:t>
      </w:r>
      <w:r w:rsidR="00FA1399" w:rsidRPr="009A3065">
        <w:rPr>
          <w:sz w:val="28"/>
          <w:szCs w:val="28"/>
          <w:lang w:val="uk-UA"/>
        </w:rPr>
        <w:t>Дніпропетровській обласній раді</w:t>
      </w:r>
      <w:r w:rsidRPr="009A3065">
        <w:rPr>
          <w:sz w:val="28"/>
          <w:szCs w:val="28"/>
          <w:lang w:val="uk-UA"/>
        </w:rPr>
        <w:t xml:space="preserve">, другий </w:t>
      </w:r>
      <w:r w:rsidR="00B110F2">
        <w:rPr>
          <w:sz w:val="28"/>
          <w:szCs w:val="28"/>
          <w:lang w:val="uk-UA"/>
        </w:rPr>
        <w:t>–</w:t>
      </w:r>
      <w:r w:rsidRPr="009A3065">
        <w:rPr>
          <w:sz w:val="28"/>
          <w:szCs w:val="28"/>
          <w:lang w:val="uk-UA"/>
        </w:rPr>
        <w:t xml:space="preserve"> залишається у закладі фахової </w:t>
      </w:r>
      <w:proofErr w:type="spellStart"/>
      <w:r w:rsidRPr="009A3065">
        <w:rPr>
          <w:sz w:val="28"/>
          <w:szCs w:val="28"/>
          <w:lang w:val="uk-UA"/>
        </w:rPr>
        <w:t>передвищої</w:t>
      </w:r>
      <w:proofErr w:type="spellEnd"/>
      <w:r w:rsidRPr="009A3065">
        <w:rPr>
          <w:sz w:val="28"/>
          <w:szCs w:val="28"/>
          <w:lang w:val="uk-UA"/>
        </w:rPr>
        <w:t xml:space="preserve"> освіти. Копія протоколу про результати рейтингового голосування передається наглядовій раді.</w:t>
      </w:r>
    </w:p>
    <w:p w:rsidR="00C73411" w:rsidRPr="009A3065" w:rsidRDefault="00A74666" w:rsidP="00C73411">
      <w:pPr>
        <w:spacing w:after="40"/>
        <w:ind w:firstLine="709"/>
        <w:jc w:val="both"/>
        <w:rPr>
          <w:sz w:val="28"/>
          <w:szCs w:val="28"/>
          <w:lang w:val="uk-UA"/>
        </w:rPr>
      </w:pPr>
      <w:r>
        <w:rPr>
          <w:sz w:val="28"/>
          <w:szCs w:val="28"/>
          <w:lang w:val="uk-UA"/>
        </w:rPr>
        <w:t>16</w:t>
      </w:r>
      <w:r w:rsidR="00C73411" w:rsidRPr="009A3065">
        <w:rPr>
          <w:sz w:val="28"/>
          <w:szCs w:val="28"/>
          <w:lang w:val="uk-UA"/>
        </w:rPr>
        <w:t xml:space="preserve">. Процес рейтингового голосування і підрахунку голосів підлягає фіксуванню за </w:t>
      </w:r>
      <w:r w:rsidR="00B110F2">
        <w:rPr>
          <w:sz w:val="28"/>
          <w:szCs w:val="28"/>
          <w:lang w:val="uk-UA"/>
        </w:rPr>
        <w:t xml:space="preserve">допомогою </w:t>
      </w:r>
      <w:proofErr w:type="spellStart"/>
      <w:r w:rsidR="00B110F2">
        <w:rPr>
          <w:sz w:val="28"/>
          <w:szCs w:val="28"/>
          <w:lang w:val="uk-UA"/>
        </w:rPr>
        <w:t>відео</w:t>
      </w:r>
      <w:r w:rsidR="00C73411" w:rsidRPr="009A3065">
        <w:rPr>
          <w:sz w:val="28"/>
          <w:szCs w:val="28"/>
          <w:lang w:val="uk-UA"/>
        </w:rPr>
        <w:t>засобів</w:t>
      </w:r>
      <w:proofErr w:type="spellEnd"/>
      <w:r w:rsidR="00C73411" w:rsidRPr="009A3065">
        <w:rPr>
          <w:sz w:val="28"/>
          <w:szCs w:val="28"/>
          <w:lang w:val="uk-UA"/>
        </w:rPr>
        <w:t>. При цьому таке фіксування не може порушувати таємницю рейтингового голосування.</w:t>
      </w:r>
    </w:p>
    <w:p w:rsidR="00C73411" w:rsidRPr="009A3065" w:rsidRDefault="00A74666" w:rsidP="00C73411">
      <w:pPr>
        <w:spacing w:after="40"/>
        <w:ind w:firstLine="709"/>
        <w:jc w:val="both"/>
        <w:rPr>
          <w:sz w:val="28"/>
          <w:szCs w:val="28"/>
          <w:lang w:val="uk-UA"/>
        </w:rPr>
      </w:pPr>
      <w:r>
        <w:rPr>
          <w:sz w:val="28"/>
          <w:szCs w:val="28"/>
          <w:lang w:val="uk-UA"/>
        </w:rPr>
        <w:t>17</w:t>
      </w:r>
      <w:r w:rsidR="00C73411" w:rsidRPr="009A3065">
        <w:rPr>
          <w:sz w:val="28"/>
          <w:szCs w:val="28"/>
          <w:lang w:val="uk-UA"/>
        </w:rPr>
        <w:t>. Рейтингове голосування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C73411" w:rsidRPr="009A3065" w:rsidRDefault="00A74666" w:rsidP="00C73411">
      <w:pPr>
        <w:spacing w:after="40"/>
        <w:ind w:firstLine="709"/>
        <w:jc w:val="both"/>
        <w:rPr>
          <w:sz w:val="28"/>
          <w:szCs w:val="28"/>
          <w:lang w:val="uk-UA"/>
        </w:rPr>
      </w:pPr>
      <w:r>
        <w:rPr>
          <w:sz w:val="28"/>
          <w:szCs w:val="28"/>
          <w:lang w:val="uk-UA"/>
        </w:rPr>
        <w:t>18</w:t>
      </w:r>
      <w:r w:rsidR="00C73411" w:rsidRPr="009A3065">
        <w:rPr>
          <w:sz w:val="28"/>
          <w:szCs w:val="28"/>
          <w:lang w:val="uk-UA"/>
        </w:rPr>
        <w:t>. Переможцем вважається особа, яка під час рейтингового голосування набрала найбільшу кількість голосів, зокрема 60 і більше відсотків голосів від загальної кількості осіб, які мають право брати участь у рейтинговому голосуванні.</w:t>
      </w:r>
    </w:p>
    <w:p w:rsidR="00085F9D" w:rsidRDefault="00085F9D" w:rsidP="00C73411">
      <w:pPr>
        <w:spacing w:after="40"/>
        <w:ind w:firstLine="709"/>
        <w:jc w:val="both"/>
        <w:rPr>
          <w:sz w:val="28"/>
          <w:szCs w:val="28"/>
          <w:lang w:val="uk-UA"/>
        </w:rPr>
      </w:pPr>
    </w:p>
    <w:p w:rsidR="00D73465" w:rsidRPr="009A3065" w:rsidRDefault="00D73465" w:rsidP="00C73411">
      <w:pPr>
        <w:spacing w:after="40"/>
        <w:ind w:firstLine="709"/>
        <w:jc w:val="both"/>
        <w:rPr>
          <w:sz w:val="28"/>
          <w:szCs w:val="28"/>
          <w:lang w:val="uk-UA"/>
        </w:rPr>
      </w:pPr>
    </w:p>
    <w:p w:rsidR="00C73411" w:rsidRPr="009A3065" w:rsidRDefault="00A74666" w:rsidP="00B110F2">
      <w:pPr>
        <w:spacing w:after="40"/>
        <w:jc w:val="center"/>
        <w:rPr>
          <w:b/>
          <w:bCs/>
          <w:sz w:val="28"/>
          <w:szCs w:val="28"/>
          <w:lang w:val="uk-UA"/>
        </w:rPr>
      </w:pPr>
      <w:r>
        <w:rPr>
          <w:b/>
          <w:bCs/>
          <w:sz w:val="28"/>
          <w:szCs w:val="28"/>
          <w:lang w:val="en-US"/>
        </w:rPr>
        <w:lastRenderedPageBreak/>
        <w:t>V</w:t>
      </w:r>
      <w:r>
        <w:rPr>
          <w:b/>
          <w:bCs/>
          <w:sz w:val="28"/>
          <w:szCs w:val="28"/>
          <w:lang w:val="uk-UA"/>
        </w:rPr>
        <w:t xml:space="preserve">. </w:t>
      </w:r>
      <w:r w:rsidR="00C73411" w:rsidRPr="009A3065">
        <w:rPr>
          <w:b/>
          <w:bCs/>
          <w:sz w:val="28"/>
          <w:szCs w:val="28"/>
          <w:lang w:val="uk-UA"/>
        </w:rPr>
        <w:t xml:space="preserve">Проведення наглядовою радою закладу фахової </w:t>
      </w:r>
      <w:proofErr w:type="spellStart"/>
      <w:r w:rsidR="00C73411" w:rsidRPr="009A3065">
        <w:rPr>
          <w:b/>
          <w:bCs/>
          <w:sz w:val="28"/>
          <w:szCs w:val="28"/>
          <w:lang w:val="uk-UA"/>
        </w:rPr>
        <w:t>передвищої</w:t>
      </w:r>
      <w:proofErr w:type="spellEnd"/>
      <w:r w:rsidR="00C73411" w:rsidRPr="009A3065">
        <w:rPr>
          <w:b/>
          <w:bCs/>
          <w:sz w:val="28"/>
          <w:szCs w:val="28"/>
          <w:lang w:val="uk-UA"/>
        </w:rPr>
        <w:t xml:space="preserve"> освіти конкурсного відбору</w:t>
      </w:r>
    </w:p>
    <w:p w:rsidR="00085F9D" w:rsidRPr="009A3065" w:rsidRDefault="00085F9D" w:rsidP="00085F9D">
      <w:pPr>
        <w:spacing w:after="40"/>
        <w:ind w:firstLine="709"/>
        <w:jc w:val="center"/>
        <w:rPr>
          <w:b/>
          <w:bCs/>
          <w:sz w:val="28"/>
          <w:szCs w:val="28"/>
          <w:lang w:val="uk-UA"/>
        </w:rPr>
      </w:pPr>
    </w:p>
    <w:p w:rsidR="00C73411" w:rsidRPr="009A3065" w:rsidRDefault="00A74666" w:rsidP="00C73411">
      <w:pPr>
        <w:spacing w:after="40"/>
        <w:ind w:firstLine="709"/>
        <w:jc w:val="both"/>
        <w:rPr>
          <w:sz w:val="28"/>
          <w:szCs w:val="28"/>
          <w:lang w:val="uk-UA"/>
        </w:rPr>
      </w:pPr>
      <w:r>
        <w:rPr>
          <w:sz w:val="28"/>
          <w:szCs w:val="28"/>
          <w:lang w:val="uk-UA"/>
        </w:rPr>
        <w:t>1</w:t>
      </w:r>
      <w:r w:rsidR="00C73411" w:rsidRPr="009A3065">
        <w:rPr>
          <w:sz w:val="28"/>
          <w:szCs w:val="28"/>
          <w:lang w:val="uk-UA"/>
        </w:rPr>
        <w:t xml:space="preserve">. У разі якщо жоден з кандидатів під час рейтингового голосування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w:t>
      </w:r>
    </w:p>
    <w:p w:rsidR="00C73411" w:rsidRPr="009A3065" w:rsidRDefault="00A74666" w:rsidP="00C73411">
      <w:pPr>
        <w:spacing w:after="40"/>
        <w:ind w:firstLine="709"/>
        <w:jc w:val="both"/>
        <w:rPr>
          <w:sz w:val="28"/>
          <w:szCs w:val="28"/>
          <w:lang w:val="uk-UA"/>
        </w:rPr>
      </w:pPr>
      <w:r>
        <w:rPr>
          <w:sz w:val="28"/>
          <w:szCs w:val="28"/>
          <w:lang w:val="uk-UA"/>
        </w:rPr>
        <w:t>2</w:t>
      </w:r>
      <w:r w:rsidR="00C73411" w:rsidRPr="009A3065">
        <w:rPr>
          <w:sz w:val="28"/>
          <w:szCs w:val="28"/>
          <w:lang w:val="uk-UA"/>
        </w:rPr>
        <w:t>. Після отримання інформації щодо необхідності проведення конкурсного відбору наглядова рада збирається на засідання та визначає дату конкурсного відбору, особливості його проведення (місце, час, форма тощо).</w:t>
      </w:r>
    </w:p>
    <w:p w:rsidR="00C73411" w:rsidRPr="009A3065" w:rsidRDefault="00A74666" w:rsidP="00C73411">
      <w:pPr>
        <w:spacing w:after="40"/>
        <w:ind w:firstLine="709"/>
        <w:jc w:val="both"/>
        <w:rPr>
          <w:sz w:val="28"/>
          <w:szCs w:val="28"/>
          <w:lang w:val="uk-UA"/>
        </w:rPr>
      </w:pPr>
      <w:r>
        <w:rPr>
          <w:sz w:val="28"/>
          <w:szCs w:val="28"/>
          <w:lang w:val="uk-UA"/>
        </w:rPr>
        <w:t>3</w:t>
      </w:r>
      <w:r w:rsidR="00C73411" w:rsidRPr="009A3065">
        <w:rPr>
          <w:sz w:val="28"/>
          <w:szCs w:val="28"/>
          <w:lang w:val="uk-UA"/>
        </w:rPr>
        <w:t xml:space="preserve">. При проведенні конкурсного відбору кандидатів на посаду керівника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використовується 100-бальна система оцінювання. Сталими критеріями для 100-бальної системи оцінювання є:</w:t>
      </w:r>
    </w:p>
    <w:p w:rsidR="00C73411" w:rsidRPr="009A3065" w:rsidRDefault="00C73411" w:rsidP="00C73411">
      <w:pPr>
        <w:spacing w:after="40"/>
        <w:ind w:firstLine="709"/>
        <w:jc w:val="both"/>
        <w:rPr>
          <w:sz w:val="28"/>
          <w:szCs w:val="28"/>
          <w:lang w:val="uk-UA"/>
        </w:rPr>
      </w:pPr>
      <w:r w:rsidRPr="009A3065">
        <w:rPr>
          <w:sz w:val="28"/>
          <w:szCs w:val="28"/>
          <w:lang w:val="uk-UA"/>
        </w:rPr>
        <w:t>результати рейтингового голосування;</w:t>
      </w:r>
    </w:p>
    <w:p w:rsidR="00C73411" w:rsidRPr="009A3065" w:rsidRDefault="00C73411" w:rsidP="00C73411">
      <w:pPr>
        <w:spacing w:after="40"/>
        <w:ind w:firstLine="709"/>
        <w:jc w:val="both"/>
        <w:rPr>
          <w:sz w:val="28"/>
          <w:szCs w:val="28"/>
          <w:lang w:val="uk-UA"/>
        </w:rPr>
      </w:pPr>
      <w:r w:rsidRPr="009A3065">
        <w:rPr>
          <w:sz w:val="28"/>
          <w:szCs w:val="28"/>
          <w:lang w:val="uk-UA"/>
        </w:rPr>
        <w:t xml:space="preserve">запропоновані кандидатами </w:t>
      </w:r>
      <w:proofErr w:type="spellStart"/>
      <w:r w:rsidRPr="009A3065">
        <w:rPr>
          <w:sz w:val="28"/>
          <w:szCs w:val="28"/>
          <w:lang w:val="uk-UA"/>
        </w:rPr>
        <w:t>проєкти</w:t>
      </w:r>
      <w:proofErr w:type="spellEnd"/>
      <w:r w:rsidRPr="009A3065">
        <w:rPr>
          <w:sz w:val="28"/>
          <w:szCs w:val="28"/>
          <w:lang w:val="uk-UA"/>
        </w:rPr>
        <w:t xml:space="preserve"> стратегії розвитку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C73411" w:rsidRPr="009A3065" w:rsidRDefault="00C73411" w:rsidP="00C73411">
      <w:pPr>
        <w:spacing w:after="40"/>
        <w:ind w:firstLine="709"/>
        <w:jc w:val="both"/>
        <w:rPr>
          <w:sz w:val="28"/>
          <w:szCs w:val="28"/>
          <w:lang w:val="uk-UA"/>
        </w:rPr>
      </w:pPr>
      <w:r w:rsidRPr="009A3065">
        <w:rPr>
          <w:sz w:val="28"/>
          <w:szCs w:val="28"/>
          <w:lang w:val="uk-UA"/>
        </w:rPr>
        <w:t>рівень кваліфікації кандидата;</w:t>
      </w:r>
    </w:p>
    <w:p w:rsidR="00C73411" w:rsidRPr="009A3065" w:rsidRDefault="00C73411" w:rsidP="00C73411">
      <w:pPr>
        <w:spacing w:after="40"/>
        <w:ind w:firstLine="709"/>
        <w:jc w:val="both"/>
        <w:rPr>
          <w:sz w:val="28"/>
          <w:szCs w:val="28"/>
          <w:lang w:val="uk-UA"/>
        </w:rPr>
      </w:pPr>
      <w:r w:rsidRPr="009A3065">
        <w:rPr>
          <w:sz w:val="28"/>
          <w:szCs w:val="28"/>
          <w:lang w:val="uk-UA"/>
        </w:rPr>
        <w:t>академічна репутація кандидата;</w:t>
      </w:r>
    </w:p>
    <w:p w:rsidR="00C73411" w:rsidRPr="009A3065" w:rsidRDefault="00C73411" w:rsidP="00C73411">
      <w:pPr>
        <w:spacing w:after="40"/>
        <w:ind w:firstLine="709"/>
        <w:jc w:val="both"/>
        <w:rPr>
          <w:sz w:val="28"/>
          <w:szCs w:val="28"/>
          <w:lang w:val="uk-UA"/>
        </w:rPr>
      </w:pPr>
      <w:r w:rsidRPr="009A3065">
        <w:rPr>
          <w:sz w:val="28"/>
          <w:szCs w:val="28"/>
          <w:lang w:val="uk-UA"/>
        </w:rPr>
        <w:t>професійний та управлінський досвід кандидата;</w:t>
      </w:r>
    </w:p>
    <w:p w:rsidR="00C73411" w:rsidRPr="009A3065" w:rsidRDefault="00C73411" w:rsidP="00C73411">
      <w:pPr>
        <w:spacing w:after="40"/>
        <w:ind w:firstLine="709"/>
        <w:jc w:val="both"/>
        <w:rPr>
          <w:sz w:val="28"/>
          <w:szCs w:val="28"/>
          <w:lang w:val="uk-UA"/>
        </w:rPr>
      </w:pPr>
      <w:r w:rsidRPr="009A3065">
        <w:rPr>
          <w:sz w:val="28"/>
          <w:szCs w:val="28"/>
          <w:lang w:val="uk-UA"/>
        </w:rPr>
        <w:t xml:space="preserve">знання кандидатами законодавства у сфері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C73411" w:rsidRPr="009A3065" w:rsidRDefault="00A74666" w:rsidP="00C73411">
      <w:pPr>
        <w:spacing w:after="40"/>
        <w:ind w:firstLine="709"/>
        <w:jc w:val="both"/>
        <w:rPr>
          <w:sz w:val="28"/>
          <w:szCs w:val="28"/>
          <w:lang w:val="uk-UA"/>
        </w:rPr>
      </w:pPr>
      <w:r>
        <w:rPr>
          <w:sz w:val="28"/>
          <w:szCs w:val="28"/>
          <w:lang w:val="uk-UA"/>
        </w:rPr>
        <w:t>4</w:t>
      </w:r>
      <w:r w:rsidR="00C73411" w:rsidRPr="009A3065">
        <w:rPr>
          <w:sz w:val="28"/>
          <w:szCs w:val="28"/>
          <w:lang w:val="uk-UA"/>
        </w:rPr>
        <w:t xml:space="preserve">. Кандидату, який набрав найбільшу кількість голосів при рейтинговому голосуванні, нараховується 50 балів, іншим кандидатам </w:t>
      </w:r>
      <w:r w:rsidR="00B110F2">
        <w:rPr>
          <w:sz w:val="28"/>
          <w:szCs w:val="28"/>
          <w:lang w:val="uk-UA"/>
        </w:rPr>
        <w:t>–</w:t>
      </w:r>
      <w:r w:rsidR="00C73411" w:rsidRPr="009A3065">
        <w:rPr>
          <w:sz w:val="28"/>
          <w:szCs w:val="28"/>
          <w:lang w:val="uk-UA"/>
        </w:rPr>
        <w:t xml:space="preserve"> пропорційно до набраної кількості голосів з округленням до цілої кількості балів, при цьому 0 балів відповідає 0 відсотків голосів від загальної кількості осіб, які мають право брати участь у рейтинговому голосуванні. За інші критерії конкурсного відбору може бути нараховано до 50 балів.</w:t>
      </w:r>
    </w:p>
    <w:p w:rsidR="00A74666" w:rsidRPr="009A3065" w:rsidRDefault="00A74666" w:rsidP="00C73411">
      <w:pPr>
        <w:spacing w:after="40"/>
        <w:ind w:firstLine="709"/>
        <w:jc w:val="both"/>
        <w:rPr>
          <w:sz w:val="28"/>
          <w:szCs w:val="28"/>
          <w:lang w:val="uk-UA"/>
        </w:rPr>
      </w:pPr>
    </w:p>
    <w:tbl>
      <w:tblPr>
        <w:tblStyle w:val="a7"/>
        <w:tblW w:w="0" w:type="auto"/>
        <w:jc w:val="center"/>
        <w:tblLook w:val="04A0" w:firstRow="1" w:lastRow="0" w:firstColumn="1" w:lastColumn="0" w:noHBand="0" w:noVBand="1"/>
      </w:tblPr>
      <w:tblGrid>
        <w:gridCol w:w="1105"/>
        <w:gridCol w:w="1381"/>
        <w:gridCol w:w="1469"/>
        <w:gridCol w:w="1241"/>
        <w:gridCol w:w="1180"/>
        <w:gridCol w:w="1472"/>
        <w:gridCol w:w="1433"/>
      </w:tblGrid>
      <w:tr w:rsidR="002F20D1" w:rsidRPr="00A74666" w:rsidTr="002F20D1">
        <w:trPr>
          <w:jc w:val="center"/>
        </w:trPr>
        <w:tc>
          <w:tcPr>
            <w:tcW w:w="1001" w:type="dxa"/>
          </w:tcPr>
          <w:p w:rsidR="002F20D1" w:rsidRPr="00A74666" w:rsidRDefault="002F20D1" w:rsidP="002F20D1">
            <w:pPr>
              <w:adjustRightInd w:val="0"/>
              <w:snapToGrid w:val="0"/>
              <w:jc w:val="center"/>
              <w:rPr>
                <w:sz w:val="20"/>
                <w:szCs w:val="20"/>
                <w:lang w:val="uk-UA"/>
              </w:rPr>
            </w:pPr>
            <w:r w:rsidRPr="00A74666">
              <w:rPr>
                <w:sz w:val="20"/>
                <w:szCs w:val="20"/>
                <w:lang w:val="uk-UA"/>
              </w:rPr>
              <w:t>прізвище, ім’я, по батькові (за наявності) кандидата</w:t>
            </w:r>
          </w:p>
        </w:tc>
        <w:tc>
          <w:tcPr>
            <w:tcW w:w="1562" w:type="dxa"/>
          </w:tcPr>
          <w:p w:rsidR="002F20D1" w:rsidRPr="00A74666" w:rsidRDefault="002F20D1" w:rsidP="002F20D1">
            <w:pPr>
              <w:adjustRightInd w:val="0"/>
              <w:snapToGrid w:val="0"/>
              <w:jc w:val="center"/>
              <w:rPr>
                <w:sz w:val="20"/>
                <w:szCs w:val="20"/>
                <w:lang w:val="uk-UA"/>
              </w:rPr>
            </w:pPr>
            <w:r w:rsidRPr="00A74666">
              <w:rPr>
                <w:sz w:val="20"/>
                <w:szCs w:val="20"/>
                <w:lang w:val="uk-UA"/>
              </w:rPr>
              <w:t>результати рейтингового голосування</w:t>
            </w:r>
          </w:p>
          <w:p w:rsidR="002F20D1" w:rsidRPr="00A74666" w:rsidRDefault="002F20D1" w:rsidP="002F20D1">
            <w:pPr>
              <w:adjustRightInd w:val="0"/>
              <w:snapToGrid w:val="0"/>
              <w:jc w:val="center"/>
              <w:rPr>
                <w:sz w:val="20"/>
                <w:szCs w:val="20"/>
                <w:lang w:val="uk-UA"/>
              </w:rPr>
            </w:pPr>
            <w:r w:rsidRPr="00A74666">
              <w:rPr>
                <w:sz w:val="20"/>
                <w:szCs w:val="20"/>
                <w:lang w:val="uk-UA"/>
              </w:rPr>
              <w:t>(до 50 балів)</w:t>
            </w:r>
          </w:p>
        </w:tc>
        <w:tc>
          <w:tcPr>
            <w:tcW w:w="1832" w:type="dxa"/>
          </w:tcPr>
          <w:p w:rsidR="002F20D1" w:rsidRPr="00A74666" w:rsidRDefault="002F20D1" w:rsidP="002F20D1">
            <w:pPr>
              <w:adjustRightInd w:val="0"/>
              <w:snapToGrid w:val="0"/>
              <w:jc w:val="center"/>
              <w:rPr>
                <w:sz w:val="20"/>
                <w:szCs w:val="20"/>
                <w:lang w:val="uk-UA"/>
              </w:rPr>
            </w:pPr>
            <w:r w:rsidRPr="00A74666">
              <w:rPr>
                <w:sz w:val="20"/>
                <w:szCs w:val="20"/>
                <w:lang w:val="uk-UA"/>
              </w:rPr>
              <w:t xml:space="preserve">запропоновані </w:t>
            </w:r>
            <w:proofErr w:type="spellStart"/>
            <w:r w:rsidRPr="00A74666">
              <w:rPr>
                <w:sz w:val="20"/>
                <w:szCs w:val="20"/>
                <w:lang w:val="uk-UA"/>
              </w:rPr>
              <w:t>проєкти</w:t>
            </w:r>
            <w:proofErr w:type="spellEnd"/>
            <w:r w:rsidRPr="00A74666">
              <w:rPr>
                <w:sz w:val="20"/>
                <w:szCs w:val="20"/>
                <w:lang w:val="uk-UA"/>
              </w:rPr>
              <w:t xml:space="preserve"> стратегії розвитку закладу фахової </w:t>
            </w:r>
            <w:proofErr w:type="spellStart"/>
            <w:r w:rsidRPr="00A74666">
              <w:rPr>
                <w:sz w:val="20"/>
                <w:szCs w:val="20"/>
                <w:lang w:val="uk-UA"/>
              </w:rPr>
              <w:t>передвищої</w:t>
            </w:r>
            <w:proofErr w:type="spellEnd"/>
            <w:r w:rsidRPr="00A74666">
              <w:rPr>
                <w:sz w:val="20"/>
                <w:szCs w:val="20"/>
                <w:lang w:val="uk-UA"/>
              </w:rPr>
              <w:t xml:space="preserve"> освіти</w:t>
            </w:r>
          </w:p>
          <w:p w:rsidR="002F20D1" w:rsidRPr="00A74666" w:rsidRDefault="002F20D1" w:rsidP="002F20D1">
            <w:pPr>
              <w:adjustRightInd w:val="0"/>
              <w:snapToGrid w:val="0"/>
              <w:jc w:val="center"/>
              <w:rPr>
                <w:sz w:val="20"/>
                <w:szCs w:val="20"/>
                <w:lang w:val="uk-UA"/>
              </w:rPr>
            </w:pPr>
            <w:r w:rsidRPr="00A74666">
              <w:rPr>
                <w:sz w:val="20"/>
                <w:szCs w:val="20"/>
                <w:lang w:val="uk-UA"/>
              </w:rPr>
              <w:t>(до 10 балів)</w:t>
            </w:r>
          </w:p>
        </w:tc>
        <w:tc>
          <w:tcPr>
            <w:tcW w:w="1215" w:type="dxa"/>
          </w:tcPr>
          <w:p w:rsidR="002F20D1" w:rsidRPr="00A74666" w:rsidRDefault="002F20D1" w:rsidP="002F20D1">
            <w:pPr>
              <w:adjustRightInd w:val="0"/>
              <w:snapToGrid w:val="0"/>
              <w:jc w:val="center"/>
              <w:rPr>
                <w:sz w:val="20"/>
                <w:szCs w:val="20"/>
                <w:lang w:val="uk-UA"/>
              </w:rPr>
            </w:pPr>
            <w:r w:rsidRPr="00A74666">
              <w:rPr>
                <w:sz w:val="20"/>
                <w:szCs w:val="20"/>
                <w:lang w:val="uk-UA"/>
              </w:rPr>
              <w:t>рівень кваліфікації</w:t>
            </w:r>
          </w:p>
          <w:p w:rsidR="002F20D1" w:rsidRPr="00A74666" w:rsidRDefault="002F20D1" w:rsidP="002F20D1">
            <w:pPr>
              <w:adjustRightInd w:val="0"/>
              <w:snapToGrid w:val="0"/>
              <w:jc w:val="center"/>
              <w:rPr>
                <w:sz w:val="20"/>
                <w:szCs w:val="20"/>
                <w:lang w:val="uk-UA"/>
              </w:rPr>
            </w:pPr>
            <w:r w:rsidRPr="00A74666">
              <w:rPr>
                <w:sz w:val="20"/>
                <w:szCs w:val="20"/>
                <w:lang w:val="uk-UA"/>
              </w:rPr>
              <w:t>(до 10 балів)</w:t>
            </w:r>
          </w:p>
        </w:tc>
        <w:tc>
          <w:tcPr>
            <w:tcW w:w="1575" w:type="dxa"/>
          </w:tcPr>
          <w:p w:rsidR="002F20D1" w:rsidRPr="00A74666" w:rsidRDefault="002F20D1" w:rsidP="002F20D1">
            <w:pPr>
              <w:adjustRightInd w:val="0"/>
              <w:snapToGrid w:val="0"/>
              <w:jc w:val="center"/>
              <w:rPr>
                <w:sz w:val="20"/>
                <w:szCs w:val="20"/>
                <w:lang w:val="uk-UA"/>
              </w:rPr>
            </w:pPr>
            <w:r w:rsidRPr="00A74666">
              <w:rPr>
                <w:sz w:val="20"/>
                <w:szCs w:val="20"/>
                <w:lang w:val="uk-UA"/>
              </w:rPr>
              <w:t>академічна репутація</w:t>
            </w:r>
          </w:p>
          <w:p w:rsidR="002F20D1" w:rsidRPr="00A74666" w:rsidRDefault="002F20D1" w:rsidP="002F20D1">
            <w:pPr>
              <w:adjustRightInd w:val="0"/>
              <w:snapToGrid w:val="0"/>
              <w:jc w:val="center"/>
              <w:rPr>
                <w:sz w:val="20"/>
                <w:szCs w:val="20"/>
                <w:lang w:val="uk-UA"/>
              </w:rPr>
            </w:pPr>
            <w:r w:rsidRPr="00A74666">
              <w:rPr>
                <w:sz w:val="20"/>
                <w:szCs w:val="20"/>
                <w:lang w:val="uk-UA"/>
              </w:rPr>
              <w:t>(до 10 балів)</w:t>
            </w:r>
          </w:p>
        </w:tc>
        <w:tc>
          <w:tcPr>
            <w:tcW w:w="1711" w:type="dxa"/>
          </w:tcPr>
          <w:p w:rsidR="002F20D1" w:rsidRPr="00A74666" w:rsidRDefault="002F20D1" w:rsidP="002F20D1">
            <w:pPr>
              <w:adjustRightInd w:val="0"/>
              <w:snapToGrid w:val="0"/>
              <w:jc w:val="center"/>
              <w:rPr>
                <w:sz w:val="20"/>
                <w:szCs w:val="20"/>
                <w:lang w:val="uk-UA"/>
              </w:rPr>
            </w:pPr>
            <w:r w:rsidRPr="00A74666">
              <w:rPr>
                <w:sz w:val="20"/>
                <w:szCs w:val="20"/>
                <w:lang w:val="uk-UA"/>
              </w:rPr>
              <w:t>професійний та управлінський досвід</w:t>
            </w:r>
          </w:p>
          <w:p w:rsidR="002F20D1" w:rsidRPr="00A74666" w:rsidRDefault="002F20D1" w:rsidP="002F20D1">
            <w:pPr>
              <w:adjustRightInd w:val="0"/>
              <w:snapToGrid w:val="0"/>
              <w:jc w:val="center"/>
              <w:rPr>
                <w:sz w:val="20"/>
                <w:szCs w:val="20"/>
                <w:lang w:val="uk-UA"/>
              </w:rPr>
            </w:pPr>
            <w:r w:rsidRPr="00A74666">
              <w:rPr>
                <w:sz w:val="20"/>
                <w:szCs w:val="20"/>
                <w:lang w:val="uk-UA"/>
              </w:rPr>
              <w:t>(до 10 балів)</w:t>
            </w:r>
          </w:p>
        </w:tc>
        <w:tc>
          <w:tcPr>
            <w:tcW w:w="1293" w:type="dxa"/>
          </w:tcPr>
          <w:p w:rsidR="002F20D1" w:rsidRPr="00A74666" w:rsidRDefault="002F20D1" w:rsidP="002F20D1">
            <w:pPr>
              <w:adjustRightInd w:val="0"/>
              <w:snapToGrid w:val="0"/>
              <w:jc w:val="center"/>
              <w:rPr>
                <w:sz w:val="20"/>
                <w:szCs w:val="20"/>
                <w:lang w:val="uk-UA"/>
              </w:rPr>
            </w:pPr>
            <w:r w:rsidRPr="00A74666">
              <w:rPr>
                <w:sz w:val="20"/>
                <w:szCs w:val="20"/>
                <w:lang w:val="uk-UA"/>
              </w:rPr>
              <w:t xml:space="preserve">знання ними законодавства у сфері фахової </w:t>
            </w:r>
            <w:proofErr w:type="spellStart"/>
            <w:r w:rsidRPr="00A74666">
              <w:rPr>
                <w:sz w:val="20"/>
                <w:szCs w:val="20"/>
                <w:lang w:val="uk-UA"/>
              </w:rPr>
              <w:t>передвищої</w:t>
            </w:r>
            <w:proofErr w:type="spellEnd"/>
            <w:r w:rsidRPr="00A74666">
              <w:rPr>
                <w:sz w:val="20"/>
                <w:szCs w:val="20"/>
                <w:lang w:val="uk-UA"/>
              </w:rPr>
              <w:t xml:space="preserve"> освіти</w:t>
            </w:r>
          </w:p>
          <w:p w:rsidR="002F20D1" w:rsidRPr="00A74666" w:rsidRDefault="002F20D1" w:rsidP="002F20D1">
            <w:pPr>
              <w:adjustRightInd w:val="0"/>
              <w:snapToGrid w:val="0"/>
              <w:jc w:val="center"/>
              <w:rPr>
                <w:sz w:val="20"/>
                <w:szCs w:val="20"/>
                <w:lang w:val="uk-UA"/>
              </w:rPr>
            </w:pPr>
            <w:r w:rsidRPr="00A74666">
              <w:rPr>
                <w:sz w:val="20"/>
                <w:szCs w:val="20"/>
                <w:lang w:val="uk-UA"/>
              </w:rPr>
              <w:t>(до 10 балів)</w:t>
            </w:r>
          </w:p>
          <w:p w:rsidR="002F20D1" w:rsidRPr="00A74666" w:rsidRDefault="002F20D1" w:rsidP="002F20D1">
            <w:pPr>
              <w:adjustRightInd w:val="0"/>
              <w:snapToGrid w:val="0"/>
              <w:jc w:val="center"/>
              <w:rPr>
                <w:sz w:val="20"/>
                <w:szCs w:val="20"/>
                <w:lang w:val="uk-UA"/>
              </w:rPr>
            </w:pPr>
          </w:p>
        </w:tc>
      </w:tr>
    </w:tbl>
    <w:p w:rsidR="000F70E7" w:rsidRPr="009A3065" w:rsidRDefault="000F70E7" w:rsidP="002F20D1">
      <w:pPr>
        <w:spacing w:after="40"/>
        <w:jc w:val="both"/>
        <w:rPr>
          <w:sz w:val="28"/>
          <w:szCs w:val="28"/>
          <w:lang w:val="uk-UA"/>
        </w:rPr>
      </w:pPr>
    </w:p>
    <w:p w:rsidR="00C73411" w:rsidRPr="009A3065" w:rsidRDefault="00A74666" w:rsidP="00C73411">
      <w:pPr>
        <w:spacing w:after="40"/>
        <w:ind w:firstLine="709"/>
        <w:jc w:val="both"/>
        <w:rPr>
          <w:sz w:val="28"/>
          <w:szCs w:val="28"/>
          <w:lang w:val="uk-UA"/>
        </w:rPr>
      </w:pPr>
      <w:r>
        <w:rPr>
          <w:sz w:val="28"/>
          <w:szCs w:val="28"/>
          <w:lang w:val="uk-UA"/>
        </w:rPr>
        <w:t>5</w:t>
      </w:r>
      <w:r w:rsidR="00C73411" w:rsidRPr="009A3065">
        <w:rPr>
          <w:sz w:val="28"/>
          <w:szCs w:val="28"/>
          <w:lang w:val="uk-UA"/>
        </w:rPr>
        <w:t>. За результатами проведення конкурсного відбору наглядова рада приймає одне з двох можливих рішень:</w:t>
      </w:r>
    </w:p>
    <w:p w:rsidR="00C73411" w:rsidRPr="009A3065" w:rsidRDefault="00C73411" w:rsidP="00C73411">
      <w:pPr>
        <w:spacing w:after="40"/>
        <w:ind w:firstLine="709"/>
        <w:jc w:val="both"/>
        <w:rPr>
          <w:sz w:val="28"/>
          <w:szCs w:val="28"/>
          <w:lang w:val="uk-UA"/>
        </w:rPr>
      </w:pPr>
      <w:r w:rsidRPr="009A3065">
        <w:rPr>
          <w:sz w:val="28"/>
          <w:szCs w:val="28"/>
          <w:lang w:val="uk-UA"/>
        </w:rPr>
        <w:lastRenderedPageBreak/>
        <w:t xml:space="preserve">визначає переможця конкурсного відбору та пропонує </w:t>
      </w:r>
      <w:r w:rsidR="00B23482" w:rsidRPr="009A3065">
        <w:rPr>
          <w:sz w:val="28"/>
          <w:szCs w:val="28"/>
          <w:lang w:val="uk-UA"/>
        </w:rPr>
        <w:t>Дніпропетровській обласній раді</w:t>
      </w:r>
      <w:r w:rsidRPr="009A3065">
        <w:rPr>
          <w:sz w:val="28"/>
          <w:szCs w:val="28"/>
          <w:lang w:val="uk-UA"/>
        </w:rPr>
        <w:t xml:space="preserve"> укласти з ним контракт;</w:t>
      </w:r>
    </w:p>
    <w:p w:rsidR="00C73411" w:rsidRPr="009A3065" w:rsidRDefault="00C73411" w:rsidP="00C73411">
      <w:pPr>
        <w:spacing w:after="40"/>
        <w:ind w:firstLine="709"/>
        <w:jc w:val="both"/>
        <w:rPr>
          <w:sz w:val="28"/>
          <w:szCs w:val="28"/>
          <w:lang w:val="uk-UA"/>
        </w:rPr>
      </w:pPr>
      <w:r w:rsidRPr="009A3065">
        <w:rPr>
          <w:sz w:val="28"/>
          <w:szCs w:val="28"/>
          <w:lang w:val="uk-UA"/>
        </w:rPr>
        <w:t xml:space="preserve">пропонує </w:t>
      </w:r>
      <w:r w:rsidR="00B23482" w:rsidRPr="009A3065">
        <w:rPr>
          <w:sz w:val="28"/>
          <w:szCs w:val="28"/>
          <w:lang w:val="uk-UA"/>
        </w:rPr>
        <w:t>Дніпропетровській обласній раді</w:t>
      </w:r>
      <w:r w:rsidRPr="009A3065">
        <w:rPr>
          <w:sz w:val="28"/>
          <w:szCs w:val="28"/>
          <w:lang w:val="uk-UA"/>
        </w:rPr>
        <w:t xml:space="preserve"> оголосити конкурсний відбір таким, що не відбувся (у разі неможливості визначення переможця).</w:t>
      </w:r>
    </w:p>
    <w:p w:rsidR="00C73411" w:rsidRPr="009A3065" w:rsidRDefault="00A74666" w:rsidP="00C73411">
      <w:pPr>
        <w:spacing w:after="40"/>
        <w:ind w:firstLine="709"/>
        <w:jc w:val="both"/>
        <w:rPr>
          <w:sz w:val="28"/>
          <w:szCs w:val="28"/>
          <w:lang w:val="uk-UA"/>
        </w:rPr>
      </w:pPr>
      <w:r>
        <w:rPr>
          <w:sz w:val="28"/>
          <w:szCs w:val="28"/>
          <w:lang w:val="uk-UA"/>
        </w:rPr>
        <w:t>6</w:t>
      </w:r>
      <w:r w:rsidR="00C73411" w:rsidRPr="009A3065">
        <w:rPr>
          <w:sz w:val="28"/>
          <w:szCs w:val="28"/>
          <w:lang w:val="uk-UA"/>
        </w:rPr>
        <w:t xml:space="preserve">. Голова наглядової ради (або особа, яка його заміщує) підписує відповідний лист (про прийняте рішення) та протягом двох робочих днів направляє його </w:t>
      </w:r>
      <w:r w:rsidR="000F70E7" w:rsidRPr="009A3065">
        <w:rPr>
          <w:sz w:val="28"/>
          <w:szCs w:val="28"/>
          <w:lang w:val="uk-UA"/>
        </w:rPr>
        <w:t>Дніпропетровській обласній раді</w:t>
      </w:r>
      <w:r w:rsidR="00C73411" w:rsidRPr="009A3065">
        <w:rPr>
          <w:sz w:val="28"/>
          <w:szCs w:val="28"/>
          <w:lang w:val="uk-UA"/>
        </w:rPr>
        <w:t xml:space="preserve">. Разом з листом наглядова рада передає копію рішення про результати конкурсного відбору (протокол засідання наглядової ради та у разі необхідності </w:t>
      </w:r>
      <w:r w:rsidR="00B110F2">
        <w:rPr>
          <w:sz w:val="28"/>
          <w:szCs w:val="28"/>
          <w:lang w:val="uk-UA"/>
        </w:rPr>
        <w:t>–</w:t>
      </w:r>
      <w:r w:rsidR="00C73411" w:rsidRPr="009A3065">
        <w:rPr>
          <w:sz w:val="28"/>
          <w:szCs w:val="28"/>
          <w:lang w:val="uk-UA"/>
        </w:rPr>
        <w:t xml:space="preserve"> інші документи).</w:t>
      </w:r>
    </w:p>
    <w:p w:rsidR="00C73411" w:rsidRPr="009A3065" w:rsidRDefault="00A74666" w:rsidP="00C73411">
      <w:pPr>
        <w:spacing w:after="40"/>
        <w:ind w:firstLine="709"/>
        <w:jc w:val="both"/>
        <w:rPr>
          <w:sz w:val="28"/>
          <w:szCs w:val="28"/>
          <w:lang w:val="uk-UA"/>
        </w:rPr>
      </w:pPr>
      <w:r>
        <w:rPr>
          <w:sz w:val="28"/>
          <w:szCs w:val="28"/>
          <w:lang w:val="uk-UA"/>
        </w:rPr>
        <w:t>7</w:t>
      </w:r>
      <w:r w:rsidR="00C73411" w:rsidRPr="009A3065">
        <w:rPr>
          <w:sz w:val="28"/>
          <w:szCs w:val="28"/>
          <w:lang w:val="uk-UA"/>
        </w:rPr>
        <w:t xml:space="preserve">. </w:t>
      </w:r>
      <w:r w:rsidR="000F70E7" w:rsidRPr="009A3065">
        <w:rPr>
          <w:sz w:val="28"/>
          <w:szCs w:val="28"/>
          <w:lang w:val="uk-UA"/>
        </w:rPr>
        <w:t>Дніпропетровська обласна рада</w:t>
      </w:r>
      <w:r w:rsidR="00C73411" w:rsidRPr="009A3065">
        <w:rPr>
          <w:sz w:val="28"/>
          <w:szCs w:val="28"/>
          <w:lang w:val="uk-UA"/>
        </w:rPr>
        <w:t xml:space="preserve"> після отримання листа та відповідних документів від наглядової ради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 або визнати переможця конкурсного відбору на посаду керівника закладу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та укласти з ним контракт, після проведення спеціальної перевірки стосовно осіб, які претендують на зайняття посад, </w:t>
      </w:r>
      <w:r w:rsidR="00B110F2">
        <w:rPr>
          <w:sz w:val="28"/>
          <w:szCs w:val="28"/>
          <w:lang w:val="uk-UA"/>
        </w:rPr>
        <w:t>що</w:t>
      </w:r>
      <w:r w:rsidR="00C73411" w:rsidRPr="009A3065">
        <w:rPr>
          <w:sz w:val="28"/>
          <w:szCs w:val="28"/>
          <w:lang w:val="uk-UA"/>
        </w:rPr>
        <w:t xml:space="preserve"> передбачають зайняття відповідального або особливо відповідального становища, та посад </w:t>
      </w:r>
      <w:r w:rsidR="00B110F2">
        <w:rPr>
          <w:sz w:val="28"/>
          <w:szCs w:val="28"/>
          <w:lang w:val="uk-UA"/>
        </w:rPr>
        <w:t>і</w:t>
      </w:r>
      <w:r w:rsidR="00C73411" w:rsidRPr="009A3065">
        <w:rPr>
          <w:sz w:val="28"/>
          <w:szCs w:val="28"/>
          <w:lang w:val="uk-UA"/>
        </w:rPr>
        <w:t>з підвищеним корупційним ризиком, у строк не пізніше 10 днів після завершення такої перевірки.</w:t>
      </w:r>
    </w:p>
    <w:p w:rsidR="00C73411" w:rsidRPr="009A3065" w:rsidRDefault="00A74666" w:rsidP="00C73411">
      <w:pPr>
        <w:spacing w:after="40"/>
        <w:ind w:firstLine="709"/>
        <w:jc w:val="both"/>
        <w:rPr>
          <w:sz w:val="28"/>
          <w:szCs w:val="28"/>
          <w:lang w:val="uk-UA"/>
        </w:rPr>
      </w:pPr>
      <w:r>
        <w:rPr>
          <w:sz w:val="28"/>
          <w:szCs w:val="28"/>
          <w:lang w:val="uk-UA"/>
        </w:rPr>
        <w:t>8</w:t>
      </w:r>
      <w:r w:rsidR="00C73411" w:rsidRPr="009A3065">
        <w:rPr>
          <w:sz w:val="28"/>
          <w:szCs w:val="28"/>
          <w:lang w:val="uk-UA"/>
        </w:rPr>
        <w:t xml:space="preserve">. Документація, пов’язана з проведенням конкурсного відбору, зберігається у закладі фахової </w:t>
      </w:r>
      <w:proofErr w:type="spellStart"/>
      <w:r w:rsidR="00C73411" w:rsidRPr="009A3065">
        <w:rPr>
          <w:sz w:val="28"/>
          <w:szCs w:val="28"/>
          <w:lang w:val="uk-UA"/>
        </w:rPr>
        <w:t>передвищої</w:t>
      </w:r>
      <w:proofErr w:type="spellEnd"/>
      <w:r w:rsidR="00C73411" w:rsidRPr="009A3065">
        <w:rPr>
          <w:sz w:val="28"/>
          <w:szCs w:val="28"/>
          <w:lang w:val="uk-UA"/>
        </w:rPr>
        <w:t xml:space="preserve"> освіти протягом п’яти років.</w:t>
      </w:r>
    </w:p>
    <w:p w:rsidR="004933EC" w:rsidRPr="009A3065" w:rsidRDefault="00A74666" w:rsidP="004933EC">
      <w:pPr>
        <w:spacing w:after="40"/>
        <w:ind w:firstLine="709"/>
        <w:jc w:val="both"/>
        <w:rPr>
          <w:sz w:val="28"/>
          <w:szCs w:val="28"/>
          <w:lang w:val="uk-UA"/>
        </w:rPr>
      </w:pPr>
      <w:r>
        <w:rPr>
          <w:sz w:val="28"/>
          <w:szCs w:val="28"/>
          <w:lang w:val="uk-UA"/>
        </w:rPr>
        <w:t>9</w:t>
      </w:r>
      <w:r w:rsidR="004933EC" w:rsidRPr="009A3065">
        <w:rPr>
          <w:sz w:val="28"/>
          <w:szCs w:val="28"/>
          <w:lang w:val="uk-UA"/>
        </w:rPr>
        <w:t xml:space="preserve">. З переможцем конкурсного відбору на посаду керівника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контракт укладається після проведення спеціальної перевірки стосовно осіб, які претендують на зайняття посад, </w:t>
      </w:r>
      <w:r w:rsidR="00B110F2">
        <w:rPr>
          <w:sz w:val="28"/>
          <w:szCs w:val="28"/>
          <w:lang w:val="uk-UA"/>
        </w:rPr>
        <w:t>що</w:t>
      </w:r>
      <w:r w:rsidR="004933EC" w:rsidRPr="009A3065">
        <w:rPr>
          <w:sz w:val="28"/>
          <w:szCs w:val="28"/>
          <w:lang w:val="uk-UA"/>
        </w:rPr>
        <w:t xml:space="preserve">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4933EC" w:rsidRPr="009A3065" w:rsidRDefault="00A74666" w:rsidP="004933EC">
      <w:pPr>
        <w:spacing w:after="40"/>
        <w:ind w:firstLine="709"/>
        <w:jc w:val="both"/>
        <w:rPr>
          <w:sz w:val="28"/>
          <w:szCs w:val="28"/>
          <w:lang w:val="uk-UA"/>
        </w:rPr>
      </w:pPr>
      <w:r>
        <w:rPr>
          <w:sz w:val="28"/>
          <w:szCs w:val="28"/>
          <w:lang w:val="uk-UA"/>
        </w:rPr>
        <w:t>10</w:t>
      </w:r>
      <w:r w:rsidR="004933EC" w:rsidRPr="009A3065">
        <w:rPr>
          <w:sz w:val="28"/>
          <w:szCs w:val="28"/>
          <w:lang w:val="uk-UA"/>
        </w:rPr>
        <w:t xml:space="preserve">. Керівник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може бути звільнений з посади </w:t>
      </w:r>
      <w:r w:rsidR="003124A3" w:rsidRPr="009A3065">
        <w:rPr>
          <w:sz w:val="28"/>
          <w:szCs w:val="28"/>
          <w:lang w:val="uk-UA"/>
        </w:rPr>
        <w:t xml:space="preserve">Дніпропетровською обласною радою </w:t>
      </w:r>
      <w:r w:rsidR="004933EC" w:rsidRPr="009A3065">
        <w:rPr>
          <w:sz w:val="28"/>
          <w:szCs w:val="28"/>
          <w:lang w:val="uk-UA"/>
        </w:rPr>
        <w:t xml:space="preserve">за поданням наглядової ради або вищого колегіального органу громадського самоврядування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з підстав, визначених законодавством, за порушення установчих документів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та/або умов контракту.</w:t>
      </w:r>
    </w:p>
    <w:p w:rsidR="004933EC" w:rsidRPr="009A3065" w:rsidRDefault="004933EC" w:rsidP="004933EC">
      <w:pPr>
        <w:spacing w:after="40"/>
        <w:ind w:firstLine="709"/>
        <w:jc w:val="both"/>
        <w:rPr>
          <w:sz w:val="28"/>
          <w:szCs w:val="28"/>
          <w:lang w:val="uk-UA"/>
        </w:rPr>
      </w:pPr>
      <w:r w:rsidRPr="009A3065">
        <w:rPr>
          <w:sz w:val="28"/>
          <w:szCs w:val="28"/>
          <w:lang w:val="uk-UA"/>
        </w:rPr>
        <w:t xml:space="preserve">Подання про відкликання керівника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може бути внесене до вищого колегіального органу громадського самоврядування закладу вищої освіти більшістю складу колегіального органу управління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не раніше ніж через рік після призначення цього керівника.</w:t>
      </w:r>
    </w:p>
    <w:p w:rsidR="004933EC" w:rsidRPr="009A3065" w:rsidRDefault="004933EC" w:rsidP="004933EC">
      <w:pPr>
        <w:spacing w:after="40"/>
        <w:ind w:firstLine="709"/>
        <w:jc w:val="both"/>
        <w:rPr>
          <w:sz w:val="28"/>
          <w:szCs w:val="28"/>
          <w:lang w:val="uk-UA"/>
        </w:rPr>
      </w:pPr>
      <w:r w:rsidRPr="009A3065">
        <w:rPr>
          <w:sz w:val="28"/>
          <w:szCs w:val="28"/>
          <w:lang w:val="uk-UA"/>
        </w:rPr>
        <w:t xml:space="preserve">Подання про відкликання керівника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 приймається, якщо його підтримали дві третини складу наглядової ради або більшістю голосів членів вищого колегіального органу громадського самоврядування закладу фахової </w:t>
      </w:r>
      <w:proofErr w:type="spellStart"/>
      <w:r w:rsidRPr="009A3065">
        <w:rPr>
          <w:sz w:val="28"/>
          <w:szCs w:val="28"/>
          <w:lang w:val="uk-UA"/>
        </w:rPr>
        <w:t>передвищої</w:t>
      </w:r>
      <w:proofErr w:type="spellEnd"/>
      <w:r w:rsidRPr="009A3065">
        <w:rPr>
          <w:sz w:val="28"/>
          <w:szCs w:val="28"/>
          <w:lang w:val="uk-UA"/>
        </w:rPr>
        <w:t xml:space="preserve"> освіти.</w:t>
      </w:r>
    </w:p>
    <w:p w:rsidR="004933EC" w:rsidRPr="009A3065" w:rsidRDefault="00A74666" w:rsidP="004933EC">
      <w:pPr>
        <w:spacing w:after="40"/>
        <w:ind w:firstLine="709"/>
        <w:jc w:val="both"/>
        <w:rPr>
          <w:sz w:val="28"/>
          <w:szCs w:val="28"/>
          <w:lang w:val="uk-UA"/>
        </w:rPr>
      </w:pPr>
      <w:r>
        <w:rPr>
          <w:sz w:val="28"/>
          <w:szCs w:val="28"/>
          <w:lang w:val="uk-UA"/>
        </w:rPr>
        <w:lastRenderedPageBreak/>
        <w:t>11</w:t>
      </w:r>
      <w:r w:rsidR="004933EC" w:rsidRPr="009A3065">
        <w:rPr>
          <w:sz w:val="28"/>
          <w:szCs w:val="28"/>
          <w:lang w:val="uk-UA"/>
        </w:rPr>
        <w:t xml:space="preserve">. У визначених законодавством випадках </w:t>
      </w:r>
      <w:r w:rsidR="003124A3" w:rsidRPr="009A3065">
        <w:rPr>
          <w:sz w:val="28"/>
          <w:szCs w:val="28"/>
          <w:lang w:val="uk-UA"/>
        </w:rPr>
        <w:t xml:space="preserve">Дніпропетровська обласна рада </w:t>
      </w:r>
      <w:r w:rsidR="004933EC" w:rsidRPr="009A3065">
        <w:rPr>
          <w:sz w:val="28"/>
          <w:szCs w:val="28"/>
          <w:lang w:val="uk-UA"/>
        </w:rPr>
        <w:t xml:space="preserve">за поданням наглядової ради може призначити за контрактом виконувача обов’язків керівника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з метою здійснення заходів антикризового менеджменту, але не більш як на два роки. Порядок застосування заходів антикризового менеджменту у закладах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структурних підрозділах затверджується центральним органом виконавчої влади у сфері освіти і науки.</w:t>
      </w:r>
    </w:p>
    <w:p w:rsidR="004933EC" w:rsidRPr="009A3065" w:rsidRDefault="00A74666" w:rsidP="004933EC">
      <w:pPr>
        <w:spacing w:after="40"/>
        <w:ind w:firstLine="709"/>
        <w:jc w:val="both"/>
        <w:rPr>
          <w:sz w:val="28"/>
          <w:szCs w:val="28"/>
          <w:lang w:val="uk-UA"/>
        </w:rPr>
      </w:pPr>
      <w:r>
        <w:rPr>
          <w:sz w:val="28"/>
          <w:szCs w:val="28"/>
          <w:lang w:val="uk-UA"/>
        </w:rPr>
        <w:t>12</w:t>
      </w:r>
      <w:r w:rsidR="004933EC" w:rsidRPr="009A3065">
        <w:rPr>
          <w:sz w:val="28"/>
          <w:szCs w:val="28"/>
          <w:lang w:val="uk-UA"/>
        </w:rPr>
        <w:t xml:space="preserve">. </w:t>
      </w:r>
      <w:r w:rsidR="00EB1124" w:rsidRPr="009A3065">
        <w:rPr>
          <w:sz w:val="28"/>
          <w:szCs w:val="28"/>
          <w:lang w:val="uk-UA"/>
        </w:rPr>
        <w:t xml:space="preserve">Дніпропетровська обласна рада як засновник </w:t>
      </w:r>
      <w:r w:rsidR="004933EC" w:rsidRPr="009A3065">
        <w:rPr>
          <w:sz w:val="28"/>
          <w:szCs w:val="28"/>
          <w:lang w:val="uk-UA"/>
        </w:rPr>
        <w:t xml:space="preserve">новоутвореного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за контрактом призначає (призначають) виконувача обов’язків керівника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але не більш як на два роки.</w:t>
      </w:r>
    </w:p>
    <w:p w:rsidR="000F70E7" w:rsidRPr="009A3065" w:rsidRDefault="00A74666" w:rsidP="004933EC">
      <w:pPr>
        <w:spacing w:after="40"/>
        <w:ind w:firstLine="709"/>
        <w:jc w:val="both"/>
        <w:rPr>
          <w:sz w:val="28"/>
          <w:szCs w:val="28"/>
          <w:lang w:val="uk-UA"/>
        </w:rPr>
      </w:pPr>
      <w:r>
        <w:rPr>
          <w:sz w:val="28"/>
          <w:szCs w:val="28"/>
          <w:lang w:val="uk-UA"/>
        </w:rPr>
        <w:t>13</w:t>
      </w:r>
      <w:r w:rsidR="004933EC" w:rsidRPr="009A3065">
        <w:rPr>
          <w:sz w:val="28"/>
          <w:szCs w:val="28"/>
          <w:lang w:val="uk-UA"/>
        </w:rPr>
        <w:t xml:space="preserve">. Типова форма контракту з керівником закладу фахової </w:t>
      </w:r>
      <w:proofErr w:type="spellStart"/>
      <w:r w:rsidR="004933EC" w:rsidRPr="009A3065">
        <w:rPr>
          <w:sz w:val="28"/>
          <w:szCs w:val="28"/>
          <w:lang w:val="uk-UA"/>
        </w:rPr>
        <w:t>передвищої</w:t>
      </w:r>
      <w:proofErr w:type="spellEnd"/>
      <w:r w:rsidR="004933EC" w:rsidRPr="009A3065">
        <w:rPr>
          <w:sz w:val="28"/>
          <w:szCs w:val="28"/>
          <w:lang w:val="uk-UA"/>
        </w:rPr>
        <w:t xml:space="preserve"> освіти затверджується центральним органом виконавчої влади у сфері освіти і науки.</w:t>
      </w:r>
    </w:p>
    <w:p w:rsidR="00A7183B" w:rsidRPr="009A3065" w:rsidRDefault="00A7183B" w:rsidP="000C4FD9">
      <w:pPr>
        <w:spacing w:after="40"/>
        <w:ind w:firstLine="709"/>
        <w:rPr>
          <w:sz w:val="28"/>
          <w:szCs w:val="28"/>
          <w:lang w:val="uk-UA"/>
        </w:rPr>
      </w:pPr>
    </w:p>
    <w:p w:rsidR="00A7183B" w:rsidRPr="009A3065" w:rsidRDefault="00A7183B" w:rsidP="000C4FD9">
      <w:pPr>
        <w:spacing w:after="40"/>
        <w:ind w:firstLine="709"/>
        <w:rPr>
          <w:sz w:val="28"/>
          <w:szCs w:val="28"/>
          <w:lang w:val="uk-UA"/>
        </w:rPr>
      </w:pPr>
    </w:p>
    <w:p w:rsidR="00B408AC" w:rsidRPr="009A3065" w:rsidRDefault="008A6A1D" w:rsidP="000C4FD9">
      <w:pPr>
        <w:spacing w:after="40"/>
        <w:rPr>
          <w:b/>
          <w:bCs/>
          <w:sz w:val="28"/>
          <w:szCs w:val="28"/>
          <w:lang w:val="uk-UA"/>
        </w:rPr>
      </w:pPr>
      <w:r>
        <w:rPr>
          <w:b/>
          <w:bCs/>
          <w:sz w:val="28"/>
          <w:szCs w:val="28"/>
          <w:lang w:val="uk-UA"/>
        </w:rPr>
        <w:t>З</w:t>
      </w:r>
      <w:r w:rsidR="00B408AC" w:rsidRPr="009A3065">
        <w:rPr>
          <w:b/>
          <w:bCs/>
          <w:sz w:val="28"/>
          <w:szCs w:val="28"/>
          <w:lang w:val="uk-UA"/>
        </w:rPr>
        <w:t>аступник голови обласної ради</w:t>
      </w:r>
      <w:r w:rsidR="00B408AC" w:rsidRPr="009A3065">
        <w:rPr>
          <w:b/>
          <w:bCs/>
          <w:sz w:val="28"/>
          <w:szCs w:val="28"/>
          <w:lang w:val="uk-UA"/>
        </w:rPr>
        <w:tab/>
      </w:r>
      <w:r w:rsidR="00B408AC" w:rsidRPr="009A3065">
        <w:rPr>
          <w:b/>
          <w:bCs/>
          <w:sz w:val="28"/>
          <w:szCs w:val="28"/>
          <w:lang w:val="uk-UA"/>
        </w:rPr>
        <w:tab/>
      </w:r>
      <w:r w:rsidR="00B408AC" w:rsidRPr="009A3065">
        <w:rPr>
          <w:b/>
          <w:bCs/>
          <w:sz w:val="28"/>
          <w:szCs w:val="28"/>
          <w:lang w:val="uk-UA"/>
        </w:rPr>
        <w:tab/>
      </w:r>
      <w:r w:rsidR="00B408AC" w:rsidRPr="009A3065">
        <w:rPr>
          <w:b/>
          <w:bCs/>
          <w:sz w:val="28"/>
          <w:szCs w:val="28"/>
          <w:lang w:val="uk-UA"/>
        </w:rPr>
        <w:tab/>
      </w:r>
      <w:r w:rsidR="00B408AC" w:rsidRPr="009A3065">
        <w:rPr>
          <w:b/>
          <w:bCs/>
          <w:sz w:val="28"/>
          <w:szCs w:val="28"/>
          <w:lang w:val="uk-UA"/>
        </w:rPr>
        <w:tab/>
      </w:r>
      <w:r w:rsidR="00FD66BC">
        <w:rPr>
          <w:b/>
          <w:bCs/>
          <w:sz w:val="28"/>
          <w:szCs w:val="28"/>
          <w:lang w:val="uk-UA"/>
        </w:rPr>
        <w:t xml:space="preserve">   </w:t>
      </w:r>
      <w:r>
        <w:rPr>
          <w:b/>
          <w:bCs/>
          <w:sz w:val="28"/>
          <w:szCs w:val="28"/>
          <w:lang w:val="uk-UA"/>
        </w:rPr>
        <w:t>І. КАШИРІН</w:t>
      </w:r>
    </w:p>
    <w:p w:rsidR="00342789" w:rsidRPr="009A3065" w:rsidRDefault="00342789" w:rsidP="000C4FD9">
      <w:pPr>
        <w:spacing w:after="40"/>
        <w:ind w:firstLine="709"/>
        <w:rPr>
          <w:sz w:val="28"/>
          <w:szCs w:val="28"/>
          <w:lang w:val="uk-UA"/>
        </w:rPr>
      </w:pPr>
    </w:p>
    <w:p w:rsidR="00A7183B" w:rsidRPr="009A3065" w:rsidRDefault="00A7183B" w:rsidP="000C4FD9">
      <w:pPr>
        <w:spacing w:after="40"/>
        <w:ind w:firstLine="709"/>
        <w:rPr>
          <w:sz w:val="28"/>
          <w:szCs w:val="28"/>
          <w:lang w:val="uk-UA"/>
        </w:rPr>
      </w:pPr>
    </w:p>
    <w:p w:rsidR="00A7183B" w:rsidRPr="009A3065" w:rsidRDefault="00A7183B" w:rsidP="000C4FD9">
      <w:pPr>
        <w:spacing w:after="40"/>
        <w:ind w:firstLine="709"/>
        <w:rPr>
          <w:sz w:val="28"/>
          <w:szCs w:val="28"/>
          <w:lang w:val="uk-UA"/>
        </w:rPr>
      </w:pPr>
    </w:p>
    <w:sectPr w:rsidR="00A7183B" w:rsidRPr="009A3065" w:rsidSect="008121C6">
      <w:headerReference w:type="default" r:id="rId8"/>
      <w:pgSz w:w="11900" w:h="16840"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FA" w:rsidRDefault="004835FA" w:rsidP="00A74666">
      <w:r>
        <w:separator/>
      </w:r>
    </w:p>
  </w:endnote>
  <w:endnote w:type="continuationSeparator" w:id="0">
    <w:p w:rsidR="004835FA" w:rsidRDefault="004835FA" w:rsidP="00A7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FA" w:rsidRDefault="004835FA" w:rsidP="00A74666">
      <w:r>
        <w:separator/>
      </w:r>
    </w:p>
  </w:footnote>
  <w:footnote w:type="continuationSeparator" w:id="0">
    <w:p w:rsidR="004835FA" w:rsidRDefault="004835FA" w:rsidP="00A7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93349"/>
      <w:docPartObj>
        <w:docPartGallery w:val="Page Numbers (Top of Page)"/>
        <w:docPartUnique/>
      </w:docPartObj>
    </w:sdtPr>
    <w:sdtEndPr>
      <w:rPr>
        <w:sz w:val="28"/>
        <w:szCs w:val="28"/>
      </w:rPr>
    </w:sdtEndPr>
    <w:sdtContent>
      <w:p w:rsidR="00A74666" w:rsidRPr="00BD48C6" w:rsidRDefault="00A74666">
        <w:pPr>
          <w:pStyle w:val="a9"/>
          <w:jc w:val="center"/>
          <w:rPr>
            <w:sz w:val="28"/>
            <w:szCs w:val="28"/>
          </w:rPr>
        </w:pPr>
        <w:r w:rsidRPr="00BD48C6">
          <w:rPr>
            <w:sz w:val="28"/>
            <w:szCs w:val="28"/>
          </w:rPr>
          <w:fldChar w:fldCharType="begin"/>
        </w:r>
        <w:r w:rsidRPr="00BD48C6">
          <w:rPr>
            <w:sz w:val="28"/>
            <w:szCs w:val="28"/>
          </w:rPr>
          <w:instrText>PAGE   \* MERGEFORMAT</w:instrText>
        </w:r>
        <w:r w:rsidRPr="00BD48C6">
          <w:rPr>
            <w:sz w:val="28"/>
            <w:szCs w:val="28"/>
          </w:rPr>
          <w:fldChar w:fldCharType="separate"/>
        </w:r>
        <w:r w:rsidR="00AA0DE9">
          <w:rPr>
            <w:noProof/>
            <w:sz w:val="28"/>
            <w:szCs w:val="28"/>
          </w:rPr>
          <w:t>13</w:t>
        </w:r>
        <w:r w:rsidRPr="00BD48C6">
          <w:rPr>
            <w:sz w:val="28"/>
            <w:szCs w:val="28"/>
          </w:rPr>
          <w:fldChar w:fldCharType="end"/>
        </w:r>
      </w:p>
    </w:sdtContent>
  </w:sdt>
  <w:p w:rsidR="00A74666" w:rsidRDefault="00A7466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D9"/>
    <w:rsid w:val="0000494A"/>
    <w:rsid w:val="00030E68"/>
    <w:rsid w:val="00050736"/>
    <w:rsid w:val="00083B3C"/>
    <w:rsid w:val="00085F9D"/>
    <w:rsid w:val="000C4FD9"/>
    <w:rsid w:val="000E02DF"/>
    <w:rsid w:val="000E6227"/>
    <w:rsid w:val="000F70E7"/>
    <w:rsid w:val="00112573"/>
    <w:rsid w:val="0011729D"/>
    <w:rsid w:val="00185F2B"/>
    <w:rsid w:val="00190505"/>
    <w:rsid w:val="00196906"/>
    <w:rsid w:val="001E5FE7"/>
    <w:rsid w:val="001F130A"/>
    <w:rsid w:val="002858AD"/>
    <w:rsid w:val="00297123"/>
    <w:rsid w:val="002C6F3D"/>
    <w:rsid w:val="002F20D1"/>
    <w:rsid w:val="003124A3"/>
    <w:rsid w:val="003217D8"/>
    <w:rsid w:val="00332F84"/>
    <w:rsid w:val="00342789"/>
    <w:rsid w:val="003431B9"/>
    <w:rsid w:val="00354F72"/>
    <w:rsid w:val="003843C9"/>
    <w:rsid w:val="0039300F"/>
    <w:rsid w:val="003A3AFB"/>
    <w:rsid w:val="003B66E4"/>
    <w:rsid w:val="003D60AA"/>
    <w:rsid w:val="003E3AB8"/>
    <w:rsid w:val="003E745B"/>
    <w:rsid w:val="003F2348"/>
    <w:rsid w:val="0042197A"/>
    <w:rsid w:val="004229D0"/>
    <w:rsid w:val="00445DAF"/>
    <w:rsid w:val="00455AFE"/>
    <w:rsid w:val="00460C34"/>
    <w:rsid w:val="0048113A"/>
    <w:rsid w:val="004835FA"/>
    <w:rsid w:val="004933EC"/>
    <w:rsid w:val="0049382D"/>
    <w:rsid w:val="00495567"/>
    <w:rsid w:val="004C1382"/>
    <w:rsid w:val="004C225E"/>
    <w:rsid w:val="004E2F3D"/>
    <w:rsid w:val="004E6AB7"/>
    <w:rsid w:val="00501A68"/>
    <w:rsid w:val="005070AC"/>
    <w:rsid w:val="00512E78"/>
    <w:rsid w:val="005362BA"/>
    <w:rsid w:val="005372B5"/>
    <w:rsid w:val="0053736A"/>
    <w:rsid w:val="00544D38"/>
    <w:rsid w:val="0054688B"/>
    <w:rsid w:val="00565104"/>
    <w:rsid w:val="00572A35"/>
    <w:rsid w:val="005835A5"/>
    <w:rsid w:val="00592512"/>
    <w:rsid w:val="005B4928"/>
    <w:rsid w:val="005B60FF"/>
    <w:rsid w:val="005C613C"/>
    <w:rsid w:val="005D7758"/>
    <w:rsid w:val="00626E97"/>
    <w:rsid w:val="00627E82"/>
    <w:rsid w:val="00650A76"/>
    <w:rsid w:val="00667694"/>
    <w:rsid w:val="006803D0"/>
    <w:rsid w:val="006956F5"/>
    <w:rsid w:val="006B6AB8"/>
    <w:rsid w:val="006E2639"/>
    <w:rsid w:val="00706367"/>
    <w:rsid w:val="00724B20"/>
    <w:rsid w:val="00735FC8"/>
    <w:rsid w:val="0074374F"/>
    <w:rsid w:val="00760079"/>
    <w:rsid w:val="007759B3"/>
    <w:rsid w:val="007762F3"/>
    <w:rsid w:val="00781DF8"/>
    <w:rsid w:val="00792170"/>
    <w:rsid w:val="00794BC2"/>
    <w:rsid w:val="00794BE4"/>
    <w:rsid w:val="007A438B"/>
    <w:rsid w:val="007C6A70"/>
    <w:rsid w:val="007E3940"/>
    <w:rsid w:val="007F7EF5"/>
    <w:rsid w:val="0080385F"/>
    <w:rsid w:val="008121C6"/>
    <w:rsid w:val="00833898"/>
    <w:rsid w:val="008347EE"/>
    <w:rsid w:val="008504E8"/>
    <w:rsid w:val="00880254"/>
    <w:rsid w:val="008A468E"/>
    <w:rsid w:val="008A6797"/>
    <w:rsid w:val="008A6A1D"/>
    <w:rsid w:val="008B7912"/>
    <w:rsid w:val="008C0252"/>
    <w:rsid w:val="00903CA5"/>
    <w:rsid w:val="0091053D"/>
    <w:rsid w:val="00936011"/>
    <w:rsid w:val="00950EA8"/>
    <w:rsid w:val="0096444E"/>
    <w:rsid w:val="00981CBF"/>
    <w:rsid w:val="009A3065"/>
    <w:rsid w:val="009A4424"/>
    <w:rsid w:val="009B5177"/>
    <w:rsid w:val="009C238E"/>
    <w:rsid w:val="009C787C"/>
    <w:rsid w:val="009D03E6"/>
    <w:rsid w:val="009D4229"/>
    <w:rsid w:val="009F7C1E"/>
    <w:rsid w:val="00A14880"/>
    <w:rsid w:val="00A54293"/>
    <w:rsid w:val="00A54BDD"/>
    <w:rsid w:val="00A7183B"/>
    <w:rsid w:val="00A74666"/>
    <w:rsid w:val="00AA0DE9"/>
    <w:rsid w:val="00AA5CEF"/>
    <w:rsid w:val="00AB1804"/>
    <w:rsid w:val="00AD3CCF"/>
    <w:rsid w:val="00AD61FD"/>
    <w:rsid w:val="00AD731F"/>
    <w:rsid w:val="00B02634"/>
    <w:rsid w:val="00B0384B"/>
    <w:rsid w:val="00B110F2"/>
    <w:rsid w:val="00B17A7C"/>
    <w:rsid w:val="00B23482"/>
    <w:rsid w:val="00B35908"/>
    <w:rsid w:val="00B408AC"/>
    <w:rsid w:val="00B478A6"/>
    <w:rsid w:val="00B61B50"/>
    <w:rsid w:val="00B864EE"/>
    <w:rsid w:val="00B97F1A"/>
    <w:rsid w:val="00BD48C6"/>
    <w:rsid w:val="00BF271F"/>
    <w:rsid w:val="00BF32B0"/>
    <w:rsid w:val="00C23812"/>
    <w:rsid w:val="00C24E5F"/>
    <w:rsid w:val="00C6420C"/>
    <w:rsid w:val="00C65FC1"/>
    <w:rsid w:val="00C73411"/>
    <w:rsid w:val="00C80CCF"/>
    <w:rsid w:val="00C849FF"/>
    <w:rsid w:val="00C96FF0"/>
    <w:rsid w:val="00C97199"/>
    <w:rsid w:val="00CC27DF"/>
    <w:rsid w:val="00CC3B3E"/>
    <w:rsid w:val="00CD59FA"/>
    <w:rsid w:val="00CF21DE"/>
    <w:rsid w:val="00D23476"/>
    <w:rsid w:val="00D31692"/>
    <w:rsid w:val="00D57666"/>
    <w:rsid w:val="00D715F7"/>
    <w:rsid w:val="00D73465"/>
    <w:rsid w:val="00D76B04"/>
    <w:rsid w:val="00D87695"/>
    <w:rsid w:val="00D93D98"/>
    <w:rsid w:val="00D96074"/>
    <w:rsid w:val="00DE3388"/>
    <w:rsid w:val="00DE5466"/>
    <w:rsid w:val="00E27DD5"/>
    <w:rsid w:val="00E36109"/>
    <w:rsid w:val="00E672A1"/>
    <w:rsid w:val="00E675F2"/>
    <w:rsid w:val="00E74985"/>
    <w:rsid w:val="00EB1124"/>
    <w:rsid w:val="00EB5DB5"/>
    <w:rsid w:val="00EC66E7"/>
    <w:rsid w:val="00EE3469"/>
    <w:rsid w:val="00EE6671"/>
    <w:rsid w:val="00EF7C30"/>
    <w:rsid w:val="00F04DA7"/>
    <w:rsid w:val="00F12B04"/>
    <w:rsid w:val="00F17955"/>
    <w:rsid w:val="00F52130"/>
    <w:rsid w:val="00F56698"/>
    <w:rsid w:val="00F669AF"/>
    <w:rsid w:val="00F72A2A"/>
    <w:rsid w:val="00F822BD"/>
    <w:rsid w:val="00F83937"/>
    <w:rsid w:val="00FA1399"/>
    <w:rsid w:val="00FB5C88"/>
    <w:rsid w:val="00FC2AAC"/>
    <w:rsid w:val="00FC3600"/>
    <w:rsid w:val="00FD66BC"/>
    <w:rsid w:val="00FE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AA"/>
    <w:rPr>
      <w:rFonts w:ascii="Times New Roman" w:eastAsia="Times New Roman" w:hAnsi="Times New Roman" w:cs="Times New Roman"/>
      <w:lang w:eastAsia="ru-RU"/>
    </w:rPr>
  </w:style>
  <w:style w:type="paragraph" w:styleId="3">
    <w:name w:val="heading 3"/>
    <w:basedOn w:val="a"/>
    <w:link w:val="30"/>
    <w:qFormat/>
    <w:rsid w:val="00EB11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D60AA"/>
    <w:pPr>
      <w:spacing w:before="100" w:beforeAutospacing="1" w:after="100" w:afterAutospacing="1"/>
    </w:pPr>
  </w:style>
  <w:style w:type="character" w:customStyle="1" w:styleId="rvts23">
    <w:name w:val="rvts23"/>
    <w:basedOn w:val="a0"/>
    <w:rsid w:val="003D60AA"/>
  </w:style>
  <w:style w:type="paragraph" w:customStyle="1" w:styleId="rvps7">
    <w:name w:val="rvps7"/>
    <w:basedOn w:val="a"/>
    <w:rsid w:val="003D60AA"/>
    <w:pPr>
      <w:spacing w:before="100" w:beforeAutospacing="1" w:after="100" w:afterAutospacing="1"/>
    </w:pPr>
  </w:style>
  <w:style w:type="character" w:customStyle="1" w:styleId="rvts15">
    <w:name w:val="rvts15"/>
    <w:basedOn w:val="a0"/>
    <w:rsid w:val="003D60AA"/>
  </w:style>
  <w:style w:type="paragraph" w:customStyle="1" w:styleId="rvps2">
    <w:name w:val="rvps2"/>
    <w:basedOn w:val="a"/>
    <w:rsid w:val="003D60AA"/>
    <w:pPr>
      <w:spacing w:before="100" w:beforeAutospacing="1" w:after="100" w:afterAutospacing="1"/>
    </w:pPr>
  </w:style>
  <w:style w:type="character" w:styleId="a3">
    <w:name w:val="Hyperlink"/>
    <w:basedOn w:val="a0"/>
    <w:uiPriority w:val="99"/>
    <w:semiHidden/>
    <w:unhideWhenUsed/>
    <w:rsid w:val="003D60AA"/>
    <w:rPr>
      <w:color w:val="0000FF"/>
      <w:u w:val="single"/>
    </w:rPr>
  </w:style>
  <w:style w:type="character" w:styleId="a4">
    <w:name w:val="FollowedHyperlink"/>
    <w:basedOn w:val="a0"/>
    <w:uiPriority w:val="99"/>
    <w:semiHidden/>
    <w:unhideWhenUsed/>
    <w:rsid w:val="004E2F3D"/>
    <w:rPr>
      <w:color w:val="954F72" w:themeColor="followedHyperlink"/>
      <w:u w:val="single"/>
    </w:rPr>
  </w:style>
  <w:style w:type="paragraph" w:customStyle="1" w:styleId="a5">
    <w:name w:val="Нормальний текст"/>
    <w:basedOn w:val="a"/>
    <w:rsid w:val="00C6420C"/>
    <w:pPr>
      <w:spacing w:before="120"/>
      <w:ind w:firstLine="567"/>
    </w:pPr>
    <w:rPr>
      <w:rFonts w:ascii="Antiqua" w:hAnsi="Antiqua"/>
      <w:sz w:val="26"/>
      <w:szCs w:val="20"/>
      <w:lang w:val="uk-UA"/>
    </w:rPr>
  </w:style>
  <w:style w:type="paragraph" w:customStyle="1" w:styleId="a6">
    <w:name w:val="Назва документа"/>
    <w:basedOn w:val="a"/>
    <w:next w:val="a5"/>
    <w:rsid w:val="00C6420C"/>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C6420C"/>
    <w:pPr>
      <w:keepNext/>
      <w:keepLines/>
      <w:spacing w:after="240"/>
      <w:ind w:left="3969"/>
      <w:jc w:val="center"/>
    </w:pPr>
    <w:rPr>
      <w:rFonts w:ascii="Antiqua" w:hAnsi="Antiqua"/>
      <w:sz w:val="26"/>
      <w:szCs w:val="20"/>
      <w:lang w:val="uk-UA"/>
    </w:rPr>
  </w:style>
  <w:style w:type="character" w:customStyle="1" w:styleId="rvts80">
    <w:name w:val="rvts80"/>
    <w:basedOn w:val="a0"/>
    <w:rsid w:val="00B17A7C"/>
  </w:style>
  <w:style w:type="paragraph" w:customStyle="1" w:styleId="rvps12">
    <w:name w:val="rvps12"/>
    <w:basedOn w:val="a"/>
    <w:rsid w:val="00B17A7C"/>
    <w:pPr>
      <w:spacing w:before="100" w:beforeAutospacing="1" w:after="100" w:afterAutospacing="1"/>
    </w:pPr>
  </w:style>
  <w:style w:type="paragraph" w:customStyle="1" w:styleId="rvps4">
    <w:name w:val="rvps4"/>
    <w:basedOn w:val="a"/>
    <w:rsid w:val="00B17A7C"/>
    <w:pPr>
      <w:spacing w:before="100" w:beforeAutospacing="1" w:after="100" w:afterAutospacing="1"/>
    </w:pPr>
  </w:style>
  <w:style w:type="character" w:customStyle="1" w:styleId="rvts44">
    <w:name w:val="rvts44"/>
    <w:basedOn w:val="a0"/>
    <w:rsid w:val="00B17A7C"/>
  </w:style>
  <w:style w:type="paragraph" w:customStyle="1" w:styleId="rvps15">
    <w:name w:val="rvps15"/>
    <w:basedOn w:val="a"/>
    <w:rsid w:val="00B17A7C"/>
    <w:pPr>
      <w:spacing w:before="100" w:beforeAutospacing="1" w:after="100" w:afterAutospacing="1"/>
    </w:pPr>
  </w:style>
  <w:style w:type="table" w:styleId="a7">
    <w:name w:val="Table Grid"/>
    <w:basedOn w:val="a1"/>
    <w:rsid w:val="002F2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B1124"/>
    <w:rPr>
      <w:rFonts w:ascii="Times New Roman" w:eastAsia="Times New Roman" w:hAnsi="Times New Roman" w:cs="Times New Roman"/>
      <w:b/>
      <w:bCs/>
      <w:sz w:val="27"/>
      <w:szCs w:val="27"/>
      <w:lang w:eastAsia="ru-RU"/>
    </w:rPr>
  </w:style>
  <w:style w:type="paragraph" w:styleId="a8">
    <w:name w:val="Normal (Web)"/>
    <w:basedOn w:val="a"/>
    <w:rsid w:val="00EB1124"/>
    <w:pPr>
      <w:spacing w:before="100" w:beforeAutospacing="1" w:after="100" w:afterAutospacing="1"/>
    </w:pPr>
  </w:style>
  <w:style w:type="paragraph" w:styleId="a9">
    <w:name w:val="header"/>
    <w:basedOn w:val="a"/>
    <w:link w:val="aa"/>
    <w:uiPriority w:val="99"/>
    <w:unhideWhenUsed/>
    <w:rsid w:val="00A74666"/>
    <w:pPr>
      <w:tabs>
        <w:tab w:val="center" w:pos="4677"/>
        <w:tab w:val="right" w:pos="9355"/>
      </w:tabs>
    </w:pPr>
  </w:style>
  <w:style w:type="character" w:customStyle="1" w:styleId="aa">
    <w:name w:val="Верхний колонтитул Знак"/>
    <w:basedOn w:val="a0"/>
    <w:link w:val="a9"/>
    <w:uiPriority w:val="99"/>
    <w:rsid w:val="00A74666"/>
    <w:rPr>
      <w:rFonts w:ascii="Times New Roman" w:eastAsia="Times New Roman" w:hAnsi="Times New Roman" w:cs="Times New Roman"/>
      <w:lang w:eastAsia="ru-RU"/>
    </w:rPr>
  </w:style>
  <w:style w:type="paragraph" w:styleId="ab">
    <w:name w:val="footer"/>
    <w:basedOn w:val="a"/>
    <w:link w:val="ac"/>
    <w:uiPriority w:val="99"/>
    <w:unhideWhenUsed/>
    <w:rsid w:val="00A74666"/>
    <w:pPr>
      <w:tabs>
        <w:tab w:val="center" w:pos="4677"/>
        <w:tab w:val="right" w:pos="9355"/>
      </w:tabs>
    </w:pPr>
  </w:style>
  <w:style w:type="character" w:customStyle="1" w:styleId="ac">
    <w:name w:val="Нижний колонтитул Знак"/>
    <w:basedOn w:val="a0"/>
    <w:link w:val="ab"/>
    <w:uiPriority w:val="99"/>
    <w:rsid w:val="00A74666"/>
    <w:rPr>
      <w:rFonts w:ascii="Times New Roman" w:eastAsia="Times New Roman" w:hAnsi="Times New Roman" w:cs="Times New Roman"/>
      <w:lang w:eastAsia="ru-RU"/>
    </w:rPr>
  </w:style>
  <w:style w:type="paragraph" w:styleId="ad">
    <w:name w:val="Balloon Text"/>
    <w:basedOn w:val="a"/>
    <w:link w:val="ae"/>
    <w:uiPriority w:val="99"/>
    <w:semiHidden/>
    <w:unhideWhenUsed/>
    <w:rsid w:val="00B35908"/>
    <w:rPr>
      <w:rFonts w:ascii="Tahoma" w:hAnsi="Tahoma" w:cs="Tahoma"/>
      <w:sz w:val="16"/>
      <w:szCs w:val="16"/>
    </w:rPr>
  </w:style>
  <w:style w:type="character" w:customStyle="1" w:styleId="ae">
    <w:name w:val="Текст выноски Знак"/>
    <w:basedOn w:val="a0"/>
    <w:link w:val="ad"/>
    <w:uiPriority w:val="99"/>
    <w:semiHidden/>
    <w:rsid w:val="00B35908"/>
    <w:rPr>
      <w:rFonts w:ascii="Tahoma" w:eastAsia="Times New Roman" w:hAnsi="Tahoma" w:cs="Tahoma"/>
      <w:sz w:val="16"/>
      <w:szCs w:val="16"/>
      <w:lang w:eastAsia="ru-RU"/>
    </w:rPr>
  </w:style>
  <w:style w:type="character" w:customStyle="1" w:styleId="rvts0">
    <w:name w:val="rvts0"/>
    <w:basedOn w:val="a0"/>
    <w:rsid w:val="00FD6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AA"/>
    <w:rPr>
      <w:rFonts w:ascii="Times New Roman" w:eastAsia="Times New Roman" w:hAnsi="Times New Roman" w:cs="Times New Roman"/>
      <w:lang w:eastAsia="ru-RU"/>
    </w:rPr>
  </w:style>
  <w:style w:type="paragraph" w:styleId="3">
    <w:name w:val="heading 3"/>
    <w:basedOn w:val="a"/>
    <w:link w:val="30"/>
    <w:qFormat/>
    <w:rsid w:val="00EB11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D60AA"/>
    <w:pPr>
      <w:spacing w:before="100" w:beforeAutospacing="1" w:after="100" w:afterAutospacing="1"/>
    </w:pPr>
  </w:style>
  <w:style w:type="character" w:customStyle="1" w:styleId="rvts23">
    <w:name w:val="rvts23"/>
    <w:basedOn w:val="a0"/>
    <w:rsid w:val="003D60AA"/>
  </w:style>
  <w:style w:type="paragraph" w:customStyle="1" w:styleId="rvps7">
    <w:name w:val="rvps7"/>
    <w:basedOn w:val="a"/>
    <w:rsid w:val="003D60AA"/>
    <w:pPr>
      <w:spacing w:before="100" w:beforeAutospacing="1" w:after="100" w:afterAutospacing="1"/>
    </w:pPr>
  </w:style>
  <w:style w:type="character" w:customStyle="1" w:styleId="rvts15">
    <w:name w:val="rvts15"/>
    <w:basedOn w:val="a0"/>
    <w:rsid w:val="003D60AA"/>
  </w:style>
  <w:style w:type="paragraph" w:customStyle="1" w:styleId="rvps2">
    <w:name w:val="rvps2"/>
    <w:basedOn w:val="a"/>
    <w:rsid w:val="003D60AA"/>
    <w:pPr>
      <w:spacing w:before="100" w:beforeAutospacing="1" w:after="100" w:afterAutospacing="1"/>
    </w:pPr>
  </w:style>
  <w:style w:type="character" w:styleId="a3">
    <w:name w:val="Hyperlink"/>
    <w:basedOn w:val="a0"/>
    <w:uiPriority w:val="99"/>
    <w:semiHidden/>
    <w:unhideWhenUsed/>
    <w:rsid w:val="003D60AA"/>
    <w:rPr>
      <w:color w:val="0000FF"/>
      <w:u w:val="single"/>
    </w:rPr>
  </w:style>
  <w:style w:type="character" w:styleId="a4">
    <w:name w:val="FollowedHyperlink"/>
    <w:basedOn w:val="a0"/>
    <w:uiPriority w:val="99"/>
    <w:semiHidden/>
    <w:unhideWhenUsed/>
    <w:rsid w:val="004E2F3D"/>
    <w:rPr>
      <w:color w:val="954F72" w:themeColor="followedHyperlink"/>
      <w:u w:val="single"/>
    </w:rPr>
  </w:style>
  <w:style w:type="paragraph" w:customStyle="1" w:styleId="a5">
    <w:name w:val="Нормальний текст"/>
    <w:basedOn w:val="a"/>
    <w:rsid w:val="00C6420C"/>
    <w:pPr>
      <w:spacing w:before="120"/>
      <w:ind w:firstLine="567"/>
    </w:pPr>
    <w:rPr>
      <w:rFonts w:ascii="Antiqua" w:hAnsi="Antiqua"/>
      <w:sz w:val="26"/>
      <w:szCs w:val="20"/>
      <w:lang w:val="uk-UA"/>
    </w:rPr>
  </w:style>
  <w:style w:type="paragraph" w:customStyle="1" w:styleId="a6">
    <w:name w:val="Назва документа"/>
    <w:basedOn w:val="a"/>
    <w:next w:val="a5"/>
    <w:rsid w:val="00C6420C"/>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C6420C"/>
    <w:pPr>
      <w:keepNext/>
      <w:keepLines/>
      <w:spacing w:after="240"/>
      <w:ind w:left="3969"/>
      <w:jc w:val="center"/>
    </w:pPr>
    <w:rPr>
      <w:rFonts w:ascii="Antiqua" w:hAnsi="Antiqua"/>
      <w:sz w:val="26"/>
      <w:szCs w:val="20"/>
      <w:lang w:val="uk-UA"/>
    </w:rPr>
  </w:style>
  <w:style w:type="character" w:customStyle="1" w:styleId="rvts80">
    <w:name w:val="rvts80"/>
    <w:basedOn w:val="a0"/>
    <w:rsid w:val="00B17A7C"/>
  </w:style>
  <w:style w:type="paragraph" w:customStyle="1" w:styleId="rvps12">
    <w:name w:val="rvps12"/>
    <w:basedOn w:val="a"/>
    <w:rsid w:val="00B17A7C"/>
    <w:pPr>
      <w:spacing w:before="100" w:beforeAutospacing="1" w:after="100" w:afterAutospacing="1"/>
    </w:pPr>
  </w:style>
  <w:style w:type="paragraph" w:customStyle="1" w:styleId="rvps4">
    <w:name w:val="rvps4"/>
    <w:basedOn w:val="a"/>
    <w:rsid w:val="00B17A7C"/>
    <w:pPr>
      <w:spacing w:before="100" w:beforeAutospacing="1" w:after="100" w:afterAutospacing="1"/>
    </w:pPr>
  </w:style>
  <w:style w:type="character" w:customStyle="1" w:styleId="rvts44">
    <w:name w:val="rvts44"/>
    <w:basedOn w:val="a0"/>
    <w:rsid w:val="00B17A7C"/>
  </w:style>
  <w:style w:type="paragraph" w:customStyle="1" w:styleId="rvps15">
    <w:name w:val="rvps15"/>
    <w:basedOn w:val="a"/>
    <w:rsid w:val="00B17A7C"/>
    <w:pPr>
      <w:spacing w:before="100" w:beforeAutospacing="1" w:after="100" w:afterAutospacing="1"/>
    </w:pPr>
  </w:style>
  <w:style w:type="table" w:styleId="a7">
    <w:name w:val="Table Grid"/>
    <w:basedOn w:val="a1"/>
    <w:rsid w:val="002F2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B1124"/>
    <w:rPr>
      <w:rFonts w:ascii="Times New Roman" w:eastAsia="Times New Roman" w:hAnsi="Times New Roman" w:cs="Times New Roman"/>
      <w:b/>
      <w:bCs/>
      <w:sz w:val="27"/>
      <w:szCs w:val="27"/>
      <w:lang w:eastAsia="ru-RU"/>
    </w:rPr>
  </w:style>
  <w:style w:type="paragraph" w:styleId="a8">
    <w:name w:val="Normal (Web)"/>
    <w:basedOn w:val="a"/>
    <w:rsid w:val="00EB1124"/>
    <w:pPr>
      <w:spacing w:before="100" w:beforeAutospacing="1" w:after="100" w:afterAutospacing="1"/>
    </w:pPr>
  </w:style>
  <w:style w:type="paragraph" w:styleId="a9">
    <w:name w:val="header"/>
    <w:basedOn w:val="a"/>
    <w:link w:val="aa"/>
    <w:uiPriority w:val="99"/>
    <w:unhideWhenUsed/>
    <w:rsid w:val="00A74666"/>
    <w:pPr>
      <w:tabs>
        <w:tab w:val="center" w:pos="4677"/>
        <w:tab w:val="right" w:pos="9355"/>
      </w:tabs>
    </w:pPr>
  </w:style>
  <w:style w:type="character" w:customStyle="1" w:styleId="aa">
    <w:name w:val="Верхний колонтитул Знак"/>
    <w:basedOn w:val="a0"/>
    <w:link w:val="a9"/>
    <w:uiPriority w:val="99"/>
    <w:rsid w:val="00A74666"/>
    <w:rPr>
      <w:rFonts w:ascii="Times New Roman" w:eastAsia="Times New Roman" w:hAnsi="Times New Roman" w:cs="Times New Roman"/>
      <w:lang w:eastAsia="ru-RU"/>
    </w:rPr>
  </w:style>
  <w:style w:type="paragraph" w:styleId="ab">
    <w:name w:val="footer"/>
    <w:basedOn w:val="a"/>
    <w:link w:val="ac"/>
    <w:uiPriority w:val="99"/>
    <w:unhideWhenUsed/>
    <w:rsid w:val="00A74666"/>
    <w:pPr>
      <w:tabs>
        <w:tab w:val="center" w:pos="4677"/>
        <w:tab w:val="right" w:pos="9355"/>
      </w:tabs>
    </w:pPr>
  </w:style>
  <w:style w:type="character" w:customStyle="1" w:styleId="ac">
    <w:name w:val="Нижний колонтитул Знак"/>
    <w:basedOn w:val="a0"/>
    <w:link w:val="ab"/>
    <w:uiPriority w:val="99"/>
    <w:rsid w:val="00A74666"/>
    <w:rPr>
      <w:rFonts w:ascii="Times New Roman" w:eastAsia="Times New Roman" w:hAnsi="Times New Roman" w:cs="Times New Roman"/>
      <w:lang w:eastAsia="ru-RU"/>
    </w:rPr>
  </w:style>
  <w:style w:type="paragraph" w:styleId="ad">
    <w:name w:val="Balloon Text"/>
    <w:basedOn w:val="a"/>
    <w:link w:val="ae"/>
    <w:uiPriority w:val="99"/>
    <w:semiHidden/>
    <w:unhideWhenUsed/>
    <w:rsid w:val="00B35908"/>
    <w:rPr>
      <w:rFonts w:ascii="Tahoma" w:hAnsi="Tahoma" w:cs="Tahoma"/>
      <w:sz w:val="16"/>
      <w:szCs w:val="16"/>
    </w:rPr>
  </w:style>
  <w:style w:type="character" w:customStyle="1" w:styleId="ae">
    <w:name w:val="Текст выноски Знак"/>
    <w:basedOn w:val="a0"/>
    <w:link w:val="ad"/>
    <w:uiPriority w:val="99"/>
    <w:semiHidden/>
    <w:rsid w:val="00B35908"/>
    <w:rPr>
      <w:rFonts w:ascii="Tahoma" w:eastAsia="Times New Roman" w:hAnsi="Tahoma" w:cs="Tahoma"/>
      <w:sz w:val="16"/>
      <w:szCs w:val="16"/>
      <w:lang w:eastAsia="ru-RU"/>
    </w:rPr>
  </w:style>
  <w:style w:type="character" w:customStyle="1" w:styleId="rvts0">
    <w:name w:val="rvts0"/>
    <w:basedOn w:val="a0"/>
    <w:rsid w:val="00FD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9698">
      <w:bodyDiv w:val="1"/>
      <w:marLeft w:val="0"/>
      <w:marRight w:val="0"/>
      <w:marTop w:val="0"/>
      <w:marBottom w:val="0"/>
      <w:divBdr>
        <w:top w:val="none" w:sz="0" w:space="0" w:color="auto"/>
        <w:left w:val="none" w:sz="0" w:space="0" w:color="auto"/>
        <w:bottom w:val="none" w:sz="0" w:space="0" w:color="auto"/>
        <w:right w:val="none" w:sz="0" w:space="0" w:color="auto"/>
      </w:divBdr>
    </w:div>
    <w:div w:id="1626276338">
      <w:bodyDiv w:val="1"/>
      <w:marLeft w:val="0"/>
      <w:marRight w:val="0"/>
      <w:marTop w:val="0"/>
      <w:marBottom w:val="0"/>
      <w:divBdr>
        <w:top w:val="none" w:sz="0" w:space="0" w:color="auto"/>
        <w:left w:val="none" w:sz="0" w:space="0" w:color="auto"/>
        <w:bottom w:val="none" w:sz="0" w:space="0" w:color="auto"/>
        <w:right w:val="none" w:sz="0" w:space="0" w:color="auto"/>
      </w:divBdr>
      <w:divsChild>
        <w:div w:id="774984204">
          <w:marLeft w:val="0"/>
          <w:marRight w:val="0"/>
          <w:marTop w:val="0"/>
          <w:marBottom w:val="150"/>
          <w:divBdr>
            <w:top w:val="none" w:sz="0" w:space="0" w:color="auto"/>
            <w:left w:val="none" w:sz="0" w:space="0" w:color="auto"/>
            <w:bottom w:val="none" w:sz="0" w:space="0" w:color="auto"/>
            <w:right w:val="none" w:sz="0" w:space="0" w:color="auto"/>
          </w:divBdr>
        </w:div>
        <w:div w:id="1398269">
          <w:marLeft w:val="0"/>
          <w:marRight w:val="0"/>
          <w:marTop w:val="0"/>
          <w:marBottom w:val="150"/>
          <w:divBdr>
            <w:top w:val="none" w:sz="0" w:space="0" w:color="auto"/>
            <w:left w:val="none" w:sz="0" w:space="0" w:color="auto"/>
            <w:bottom w:val="none" w:sz="0" w:space="0" w:color="auto"/>
            <w:right w:val="none" w:sz="0" w:space="0" w:color="auto"/>
          </w:divBdr>
        </w:div>
      </w:divsChild>
    </w:div>
    <w:div w:id="19190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644-2021-%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Андрей</dc:creator>
  <cp:lastModifiedBy>user</cp:lastModifiedBy>
  <cp:revision>19</cp:revision>
  <cp:lastPrinted>2022-10-11T11:49:00Z</cp:lastPrinted>
  <dcterms:created xsi:type="dcterms:W3CDTF">2022-09-16T07:51:00Z</dcterms:created>
  <dcterms:modified xsi:type="dcterms:W3CDTF">2022-10-11T11:49:00Z</dcterms:modified>
</cp:coreProperties>
</file>