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6B2DE" w14:textId="52F1217A" w:rsidR="00E30D0B" w:rsidRPr="00316166" w:rsidRDefault="000B63B3" w:rsidP="00274343">
      <w:pPr>
        <w:ind w:left="10206"/>
        <w:rPr>
          <w:color w:val="000000" w:themeColor="text1"/>
          <w:szCs w:val="28"/>
          <w:lang w:val="uk-UA"/>
        </w:rPr>
      </w:pPr>
      <w:r w:rsidRPr="00316166">
        <w:rPr>
          <w:color w:val="000000" w:themeColor="text1"/>
          <w:szCs w:val="28"/>
          <w:lang w:val="uk-UA"/>
        </w:rPr>
        <w:t>Додаток 2</w:t>
      </w:r>
      <w:r w:rsidR="00C26172" w:rsidRPr="00316166">
        <w:rPr>
          <w:color w:val="000000" w:themeColor="text1"/>
          <w:szCs w:val="28"/>
          <w:lang w:val="uk-UA"/>
        </w:rPr>
        <w:t xml:space="preserve"> </w:t>
      </w:r>
      <w:r w:rsidRPr="00316166">
        <w:rPr>
          <w:color w:val="000000" w:themeColor="text1"/>
          <w:szCs w:val="28"/>
          <w:lang w:val="uk-UA"/>
        </w:rPr>
        <w:t xml:space="preserve">до </w:t>
      </w:r>
      <w:r w:rsidR="00C26172" w:rsidRPr="00316166">
        <w:rPr>
          <w:color w:val="000000" w:themeColor="text1"/>
          <w:szCs w:val="28"/>
          <w:lang w:val="uk-UA"/>
        </w:rPr>
        <w:t xml:space="preserve">додатка </w:t>
      </w:r>
    </w:p>
    <w:p w14:paraId="25142EF5" w14:textId="77912047" w:rsidR="00C26172" w:rsidRPr="00316166" w:rsidRDefault="00C26172" w:rsidP="00C26172">
      <w:pPr>
        <w:ind w:left="10206"/>
        <w:rPr>
          <w:color w:val="000000" w:themeColor="text1"/>
          <w:szCs w:val="28"/>
          <w:lang w:val="uk-UA"/>
        </w:rPr>
      </w:pPr>
      <w:r w:rsidRPr="00316166">
        <w:rPr>
          <w:color w:val="000000" w:themeColor="text1"/>
          <w:szCs w:val="28"/>
          <w:lang w:val="uk-UA"/>
        </w:rPr>
        <w:t>до рішення обласної ради</w:t>
      </w:r>
    </w:p>
    <w:p w14:paraId="31F8C81D" w14:textId="77777777" w:rsidR="000B63B3" w:rsidRPr="00316166" w:rsidRDefault="000B63B3" w:rsidP="000B63B3">
      <w:pPr>
        <w:ind w:left="11907"/>
        <w:rPr>
          <w:color w:val="000000" w:themeColor="text1"/>
          <w:szCs w:val="28"/>
          <w:lang w:val="uk-UA"/>
        </w:rPr>
      </w:pPr>
    </w:p>
    <w:p w14:paraId="15903C5B" w14:textId="77777777" w:rsidR="00C26172" w:rsidRPr="00316166" w:rsidRDefault="00C26172" w:rsidP="000B63B3">
      <w:pPr>
        <w:pStyle w:val="ac"/>
        <w:spacing w:after="0"/>
        <w:ind w:left="284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D112E91" w14:textId="65458F86" w:rsidR="000B63B3" w:rsidRPr="00316166" w:rsidRDefault="000B63B3" w:rsidP="000B63B3">
      <w:pPr>
        <w:pStyle w:val="ac"/>
        <w:spacing w:after="0"/>
        <w:ind w:left="284"/>
        <w:jc w:val="center"/>
        <w:rPr>
          <w:b/>
          <w:color w:val="000000" w:themeColor="text1"/>
          <w:sz w:val="28"/>
          <w:szCs w:val="28"/>
          <w:lang w:val="uk-UA"/>
        </w:rPr>
      </w:pPr>
      <w:r w:rsidRPr="00316166">
        <w:rPr>
          <w:b/>
          <w:color w:val="000000" w:themeColor="text1"/>
          <w:sz w:val="28"/>
          <w:szCs w:val="28"/>
          <w:lang w:val="uk-UA"/>
        </w:rPr>
        <w:t>П</w:t>
      </w:r>
      <w:r w:rsidR="000B01FA" w:rsidRPr="00316166">
        <w:rPr>
          <w:b/>
          <w:color w:val="000000" w:themeColor="text1"/>
          <w:sz w:val="28"/>
          <w:szCs w:val="28"/>
          <w:lang w:val="uk-UA"/>
        </w:rPr>
        <w:t>ОКАЗНИКИ ОЦІНКИ ЕФЕКТИВНОСТІ ВИКОНАННЯ</w:t>
      </w:r>
      <w:r w:rsidRPr="00316166">
        <w:rPr>
          <w:b/>
          <w:color w:val="000000" w:themeColor="text1"/>
          <w:sz w:val="28"/>
          <w:szCs w:val="28"/>
          <w:lang w:val="uk-UA"/>
        </w:rPr>
        <w:t xml:space="preserve"> П</w:t>
      </w:r>
      <w:r w:rsidR="000B01FA" w:rsidRPr="00316166">
        <w:rPr>
          <w:b/>
          <w:color w:val="000000" w:themeColor="text1"/>
          <w:sz w:val="28"/>
          <w:szCs w:val="28"/>
          <w:lang w:val="uk-UA"/>
        </w:rPr>
        <w:t>РОГРАМИ</w:t>
      </w:r>
    </w:p>
    <w:p w14:paraId="6A1612E7" w14:textId="77777777" w:rsidR="00141244" w:rsidRPr="00316166" w:rsidRDefault="00141244" w:rsidP="000B63B3">
      <w:pPr>
        <w:pStyle w:val="ac"/>
        <w:spacing w:after="0"/>
        <w:ind w:left="0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6BE00E31" w14:textId="77777777" w:rsidR="000B63B3" w:rsidRPr="00316166" w:rsidRDefault="00141244" w:rsidP="00141244">
      <w:pPr>
        <w:pStyle w:val="ac"/>
        <w:spacing w:after="0"/>
        <w:ind w:left="284"/>
        <w:jc w:val="center"/>
        <w:rPr>
          <w:b/>
          <w:color w:val="000000" w:themeColor="text1"/>
          <w:sz w:val="28"/>
          <w:szCs w:val="28"/>
          <w:lang w:val="uk-UA"/>
        </w:rPr>
      </w:pPr>
      <w:r w:rsidRPr="00316166">
        <w:rPr>
          <w:b/>
          <w:color w:val="000000" w:themeColor="text1"/>
          <w:sz w:val="28"/>
          <w:szCs w:val="28"/>
          <w:lang w:val="uk-UA"/>
        </w:rPr>
        <w:t>І. Кількісні показники виконання Програми</w:t>
      </w:r>
    </w:p>
    <w:p w14:paraId="1EADB373" w14:textId="77777777" w:rsidR="000B01FA" w:rsidRPr="00316166" w:rsidRDefault="000B01FA" w:rsidP="00141244">
      <w:pPr>
        <w:pStyle w:val="ac"/>
        <w:spacing w:after="0"/>
        <w:ind w:left="284"/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14762" w:type="dxa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3878"/>
        <w:gridCol w:w="1656"/>
        <w:gridCol w:w="1670"/>
        <w:gridCol w:w="1326"/>
        <w:gridCol w:w="1450"/>
        <w:gridCol w:w="1326"/>
      </w:tblGrid>
      <w:tr w:rsidR="002D12EB" w:rsidRPr="00316166" w14:paraId="214ED60D" w14:textId="77777777" w:rsidTr="00C26172">
        <w:trPr>
          <w:cantSplit/>
          <w:trHeight w:val="461"/>
          <w:jc w:val="center"/>
        </w:trPr>
        <w:tc>
          <w:tcPr>
            <w:tcW w:w="3510" w:type="dxa"/>
            <w:vMerge w:val="restart"/>
            <w:vAlign w:val="center"/>
          </w:tcPr>
          <w:p w14:paraId="0D8D6BAF" w14:textId="77777777" w:rsidR="00AD1886" w:rsidRPr="00316166" w:rsidRDefault="00AD1886" w:rsidP="000304D3">
            <w:pPr>
              <w:pStyle w:val="ac"/>
              <w:spacing w:line="204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16166">
              <w:rPr>
                <w:b/>
                <w:color w:val="000000" w:themeColor="text1"/>
                <w:sz w:val="28"/>
                <w:szCs w:val="2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1252" w:type="dxa"/>
            <w:gridSpan w:val="6"/>
          </w:tcPr>
          <w:p w14:paraId="0568D20C" w14:textId="420B1DC4" w:rsidR="00AD1886" w:rsidRPr="00316166" w:rsidRDefault="00141244" w:rsidP="00660473">
            <w:pPr>
              <w:spacing w:line="204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 xml:space="preserve">Кількісні показники виконання </w:t>
            </w:r>
            <w:r w:rsidR="00660473" w:rsidRPr="00316166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П</w:t>
            </w:r>
            <w:r w:rsidRPr="00316166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рограми</w:t>
            </w:r>
          </w:p>
        </w:tc>
      </w:tr>
      <w:tr w:rsidR="002D12EB" w:rsidRPr="00316166" w14:paraId="32E6F766" w14:textId="77777777" w:rsidTr="00316166">
        <w:trPr>
          <w:cantSplit/>
          <w:trHeight w:val="439"/>
          <w:tblHeader/>
          <w:jc w:val="center"/>
        </w:trPr>
        <w:tc>
          <w:tcPr>
            <w:tcW w:w="3510" w:type="dxa"/>
            <w:vMerge/>
          </w:tcPr>
          <w:p w14:paraId="68767355" w14:textId="77777777" w:rsidR="00AD1886" w:rsidRPr="00316166" w:rsidRDefault="00AD1886" w:rsidP="000304D3">
            <w:pPr>
              <w:pStyle w:val="ac"/>
              <w:spacing w:line="204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58" w:type="dxa"/>
            <w:vMerge w:val="restart"/>
            <w:vAlign w:val="center"/>
          </w:tcPr>
          <w:p w14:paraId="23337014" w14:textId="77777777" w:rsidR="00AD1886" w:rsidRPr="00316166" w:rsidRDefault="00AD1886" w:rsidP="000304D3">
            <w:pPr>
              <w:pStyle w:val="ac"/>
              <w:spacing w:line="204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16166">
              <w:rPr>
                <w:b/>
                <w:color w:val="000000" w:themeColor="text1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1436" w:type="dxa"/>
            <w:vMerge w:val="restart"/>
            <w:vAlign w:val="center"/>
          </w:tcPr>
          <w:p w14:paraId="075F6DD6" w14:textId="77777777" w:rsidR="00AD1886" w:rsidRPr="00316166" w:rsidRDefault="00AD1886" w:rsidP="000304D3">
            <w:pPr>
              <w:pStyle w:val="ac"/>
              <w:spacing w:line="204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16166">
              <w:rPr>
                <w:b/>
                <w:color w:val="000000" w:themeColor="text1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684" w:type="dxa"/>
            <w:vMerge w:val="restart"/>
            <w:vAlign w:val="center"/>
          </w:tcPr>
          <w:p w14:paraId="7305518D" w14:textId="496B9118" w:rsidR="00AD1886" w:rsidRPr="00316166" w:rsidRDefault="000B01FA" w:rsidP="00571773">
            <w:pPr>
              <w:spacing w:line="204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У</w:t>
            </w:r>
            <w:r w:rsidR="00571773" w:rsidRPr="00316166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сього по Програмі</w:t>
            </w:r>
          </w:p>
        </w:tc>
        <w:tc>
          <w:tcPr>
            <w:tcW w:w="4174" w:type="dxa"/>
            <w:gridSpan w:val="3"/>
            <w:vAlign w:val="center"/>
          </w:tcPr>
          <w:p w14:paraId="2E1691E0" w14:textId="77777777" w:rsidR="00AD1886" w:rsidRPr="00316166" w:rsidRDefault="00AD1886" w:rsidP="000304D3">
            <w:pPr>
              <w:spacing w:line="204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Значення показника по роках</w:t>
            </w:r>
          </w:p>
        </w:tc>
      </w:tr>
      <w:tr w:rsidR="002D12EB" w:rsidRPr="00316166" w14:paraId="52FD3B90" w14:textId="77777777" w:rsidTr="00316166">
        <w:trPr>
          <w:cantSplit/>
          <w:trHeight w:val="431"/>
          <w:tblHeader/>
          <w:jc w:val="center"/>
        </w:trPr>
        <w:tc>
          <w:tcPr>
            <w:tcW w:w="3510" w:type="dxa"/>
            <w:vMerge/>
          </w:tcPr>
          <w:p w14:paraId="61ADC04C" w14:textId="77777777" w:rsidR="00AD1886" w:rsidRPr="00316166" w:rsidRDefault="00AD1886" w:rsidP="000304D3">
            <w:pPr>
              <w:spacing w:line="204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</w:p>
        </w:tc>
        <w:tc>
          <w:tcPr>
            <w:tcW w:w="3958" w:type="dxa"/>
            <w:vMerge/>
            <w:vAlign w:val="center"/>
          </w:tcPr>
          <w:p w14:paraId="61B6FEF2" w14:textId="77777777" w:rsidR="00AD1886" w:rsidRPr="00316166" w:rsidRDefault="00AD1886" w:rsidP="000304D3">
            <w:pPr>
              <w:spacing w:line="204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</w:p>
        </w:tc>
        <w:tc>
          <w:tcPr>
            <w:tcW w:w="1436" w:type="dxa"/>
            <w:vMerge/>
            <w:vAlign w:val="center"/>
          </w:tcPr>
          <w:p w14:paraId="445F73DD" w14:textId="77777777" w:rsidR="00AD1886" w:rsidRPr="00316166" w:rsidRDefault="00AD1886" w:rsidP="000304D3">
            <w:pPr>
              <w:spacing w:line="204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</w:p>
        </w:tc>
        <w:tc>
          <w:tcPr>
            <w:tcW w:w="1684" w:type="dxa"/>
            <w:vMerge/>
          </w:tcPr>
          <w:p w14:paraId="1CECB8FC" w14:textId="77777777" w:rsidR="00AD1886" w:rsidRPr="00316166" w:rsidRDefault="00AD1886" w:rsidP="000304D3">
            <w:pPr>
              <w:spacing w:line="204" w:lineRule="auto"/>
              <w:ind w:left="-172" w:right="-108"/>
              <w:jc w:val="center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</w:p>
        </w:tc>
        <w:tc>
          <w:tcPr>
            <w:tcW w:w="1353" w:type="dxa"/>
            <w:vAlign w:val="center"/>
          </w:tcPr>
          <w:p w14:paraId="40814AE7" w14:textId="77777777" w:rsidR="00AD1886" w:rsidRPr="00316166" w:rsidRDefault="00AD1886" w:rsidP="000304D3">
            <w:pPr>
              <w:spacing w:line="204" w:lineRule="auto"/>
              <w:ind w:left="-172" w:right="-108"/>
              <w:jc w:val="center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2023 рік</w:t>
            </w:r>
          </w:p>
        </w:tc>
        <w:tc>
          <w:tcPr>
            <w:tcW w:w="1468" w:type="dxa"/>
            <w:vAlign w:val="center"/>
          </w:tcPr>
          <w:p w14:paraId="3B2351F7" w14:textId="77777777" w:rsidR="00AD1886" w:rsidRPr="00316166" w:rsidRDefault="00AD1886" w:rsidP="000304D3">
            <w:pPr>
              <w:spacing w:line="204" w:lineRule="auto"/>
              <w:ind w:left="-108" w:right="-98" w:hanging="4"/>
              <w:jc w:val="center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2024 рік</w:t>
            </w:r>
          </w:p>
        </w:tc>
        <w:tc>
          <w:tcPr>
            <w:tcW w:w="1353" w:type="dxa"/>
            <w:vAlign w:val="center"/>
          </w:tcPr>
          <w:p w14:paraId="550C4699" w14:textId="77777777" w:rsidR="00AD1886" w:rsidRPr="00316166" w:rsidRDefault="00AD1886" w:rsidP="000304D3">
            <w:pPr>
              <w:spacing w:line="204" w:lineRule="auto"/>
              <w:ind w:left="-108" w:right="-98" w:hanging="24"/>
              <w:jc w:val="center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2025 рік</w:t>
            </w:r>
          </w:p>
        </w:tc>
      </w:tr>
      <w:tr w:rsidR="00316166" w:rsidRPr="00316166" w14:paraId="7AA86FA9" w14:textId="77777777" w:rsidTr="00316166">
        <w:trPr>
          <w:cantSplit/>
          <w:trHeight w:val="171"/>
          <w:tblHeader/>
          <w:jc w:val="center"/>
        </w:trPr>
        <w:tc>
          <w:tcPr>
            <w:tcW w:w="3510" w:type="dxa"/>
          </w:tcPr>
          <w:p w14:paraId="70DA7665" w14:textId="2AD0906B" w:rsidR="00316166" w:rsidRPr="00316166" w:rsidRDefault="00316166" w:rsidP="000304D3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en-US"/>
              </w:rPr>
              <w:t>1</w:t>
            </w:r>
          </w:p>
        </w:tc>
        <w:tc>
          <w:tcPr>
            <w:tcW w:w="3958" w:type="dxa"/>
            <w:vAlign w:val="center"/>
          </w:tcPr>
          <w:p w14:paraId="07FD0000" w14:textId="1E41339D" w:rsidR="00316166" w:rsidRPr="00316166" w:rsidRDefault="00316166" w:rsidP="000304D3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1436" w:type="dxa"/>
            <w:vAlign w:val="center"/>
          </w:tcPr>
          <w:p w14:paraId="0FF5A47E" w14:textId="4665C03D" w:rsidR="00316166" w:rsidRPr="00316166" w:rsidRDefault="00316166" w:rsidP="000304D3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en-US"/>
              </w:rPr>
              <w:t>3</w:t>
            </w:r>
          </w:p>
        </w:tc>
        <w:tc>
          <w:tcPr>
            <w:tcW w:w="1684" w:type="dxa"/>
          </w:tcPr>
          <w:p w14:paraId="5DB43ADB" w14:textId="488CB276" w:rsidR="00316166" w:rsidRPr="00316166" w:rsidRDefault="00316166" w:rsidP="000304D3">
            <w:pPr>
              <w:spacing w:line="204" w:lineRule="auto"/>
              <w:ind w:left="-172" w:right="-108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en-US"/>
              </w:rPr>
              <w:t>4</w:t>
            </w:r>
          </w:p>
        </w:tc>
        <w:tc>
          <w:tcPr>
            <w:tcW w:w="1353" w:type="dxa"/>
            <w:vAlign w:val="center"/>
          </w:tcPr>
          <w:p w14:paraId="6642CF87" w14:textId="58A72B96" w:rsidR="00316166" w:rsidRPr="00316166" w:rsidRDefault="00316166" w:rsidP="000304D3">
            <w:pPr>
              <w:spacing w:line="204" w:lineRule="auto"/>
              <w:ind w:left="-172" w:right="-108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en-US"/>
              </w:rPr>
              <w:t>5</w:t>
            </w:r>
          </w:p>
        </w:tc>
        <w:tc>
          <w:tcPr>
            <w:tcW w:w="1468" w:type="dxa"/>
            <w:vAlign w:val="center"/>
          </w:tcPr>
          <w:p w14:paraId="2C20646E" w14:textId="204007B7" w:rsidR="00316166" w:rsidRPr="00316166" w:rsidRDefault="00316166" w:rsidP="000304D3">
            <w:pPr>
              <w:spacing w:line="204" w:lineRule="auto"/>
              <w:ind w:left="-108" w:right="-98" w:hanging="4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en-US"/>
              </w:rPr>
              <w:t>6</w:t>
            </w:r>
          </w:p>
        </w:tc>
        <w:tc>
          <w:tcPr>
            <w:tcW w:w="1353" w:type="dxa"/>
            <w:vAlign w:val="center"/>
          </w:tcPr>
          <w:p w14:paraId="71B9A97F" w14:textId="5374B260" w:rsidR="00316166" w:rsidRPr="00316166" w:rsidRDefault="00316166" w:rsidP="000304D3">
            <w:pPr>
              <w:spacing w:line="204" w:lineRule="auto"/>
              <w:ind w:left="-108" w:right="-98" w:hanging="24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en-US"/>
              </w:rPr>
              <w:t>7</w:t>
            </w:r>
          </w:p>
        </w:tc>
      </w:tr>
      <w:tr w:rsidR="002D12EB" w:rsidRPr="00316166" w14:paraId="032C7D8C" w14:textId="77777777" w:rsidTr="00316166">
        <w:trPr>
          <w:trHeight w:val="3736"/>
          <w:jc w:val="center"/>
        </w:trPr>
        <w:tc>
          <w:tcPr>
            <w:tcW w:w="3510" w:type="dxa"/>
          </w:tcPr>
          <w:p w14:paraId="57E2F74D" w14:textId="77777777" w:rsidR="00AD1886" w:rsidRPr="00316166" w:rsidRDefault="00AD1886" w:rsidP="000304D3">
            <w:pPr>
              <w:spacing w:line="204" w:lineRule="auto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Забезпечення своєчасності отримання громадянами з числа ВПО державних соціальних гарантій</w:t>
            </w:r>
          </w:p>
          <w:p w14:paraId="393625B5" w14:textId="77777777" w:rsidR="00AD1886" w:rsidRPr="00316166" w:rsidRDefault="00AD1886" w:rsidP="000304D3">
            <w:pPr>
              <w:spacing w:line="204" w:lineRule="auto"/>
              <w:rPr>
                <w:rFonts w:cs="Times New Roman"/>
                <w:color w:val="000000" w:themeColor="text1"/>
                <w:szCs w:val="28"/>
                <w:lang w:val="uk-UA"/>
              </w:rPr>
            </w:pPr>
          </w:p>
          <w:p w14:paraId="6D515755" w14:textId="77777777" w:rsidR="00AD1886" w:rsidRPr="00316166" w:rsidRDefault="00AD1886" w:rsidP="000304D3">
            <w:pPr>
              <w:spacing w:line="204" w:lineRule="auto"/>
              <w:rPr>
                <w:rFonts w:cs="Times New Roman"/>
                <w:color w:val="000000" w:themeColor="text1"/>
                <w:szCs w:val="28"/>
                <w:lang w:val="uk-UA"/>
              </w:rPr>
            </w:pPr>
          </w:p>
        </w:tc>
        <w:tc>
          <w:tcPr>
            <w:tcW w:w="3958" w:type="dxa"/>
          </w:tcPr>
          <w:p w14:paraId="00743C18" w14:textId="77777777" w:rsidR="00164889" w:rsidRPr="00316166" w:rsidRDefault="00AD1886" w:rsidP="00E10E7F">
            <w:pPr>
              <w:spacing w:line="204" w:lineRule="auto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 xml:space="preserve">Охоплення заходами соціального захисту </w:t>
            </w:r>
          </w:p>
          <w:p w14:paraId="48D47EFC" w14:textId="77777777" w:rsidR="00164889" w:rsidRPr="00316166" w:rsidRDefault="00AD1886" w:rsidP="00E10E7F">
            <w:pPr>
              <w:spacing w:line="204" w:lineRule="auto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сімей із дітьми, малозабезпечених сімей, осіб, які не мають права на пенсію</w:t>
            </w:r>
            <w:r w:rsidR="009B504E" w:rsidRPr="00316166">
              <w:rPr>
                <w:rFonts w:cs="Times New Roman"/>
                <w:color w:val="000000" w:themeColor="text1"/>
                <w:szCs w:val="28"/>
                <w:lang w:val="uk-UA"/>
              </w:rPr>
              <w:t>,</w:t>
            </w: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 xml:space="preserve"> осіб з інвалідністю</w:t>
            </w:r>
            <w:r w:rsidR="009B504E" w:rsidRPr="00316166">
              <w:rPr>
                <w:rFonts w:cs="Times New Roman"/>
                <w:color w:val="000000" w:themeColor="text1"/>
                <w:szCs w:val="28"/>
                <w:lang w:val="uk-UA"/>
              </w:rPr>
              <w:t>,</w:t>
            </w: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 xml:space="preserve"> тимчасової державної допомоги дітям</w:t>
            </w:r>
            <w:r w:rsidR="009B504E" w:rsidRPr="00316166">
              <w:rPr>
                <w:rFonts w:cs="Times New Roman"/>
                <w:color w:val="000000" w:themeColor="text1"/>
                <w:szCs w:val="28"/>
                <w:lang w:val="uk-UA"/>
              </w:rPr>
              <w:t>,</w:t>
            </w: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 xml:space="preserve"> тимчасової державної соціальної допомоги непрацюючим особам, які досягли загального пенсійного віку, але не набули права на пенсійну виплату</w:t>
            </w:r>
            <w:r w:rsidR="009B504E" w:rsidRPr="00316166">
              <w:rPr>
                <w:rFonts w:cs="Times New Roman"/>
                <w:color w:val="000000" w:themeColor="text1"/>
                <w:szCs w:val="28"/>
                <w:lang w:val="uk-UA"/>
              </w:rPr>
              <w:t>,</w:t>
            </w: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 xml:space="preserve"> допомоги по догляду за особами з інвалідністю</w:t>
            </w:r>
          </w:p>
          <w:p w14:paraId="64905C20" w14:textId="5320E853" w:rsidR="00AD1886" w:rsidRPr="00316166" w:rsidRDefault="00AD1886" w:rsidP="00316166">
            <w:pPr>
              <w:spacing w:line="204" w:lineRule="auto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 xml:space="preserve">І чи ІІ групи внаслідок </w:t>
            </w:r>
          </w:p>
        </w:tc>
        <w:tc>
          <w:tcPr>
            <w:tcW w:w="1436" w:type="dxa"/>
          </w:tcPr>
          <w:p w14:paraId="112B2865" w14:textId="77777777" w:rsidR="00AD1886" w:rsidRPr="00316166" w:rsidRDefault="00AD1886" w:rsidP="000304D3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тис. осіб</w:t>
            </w:r>
          </w:p>
        </w:tc>
        <w:tc>
          <w:tcPr>
            <w:tcW w:w="1684" w:type="dxa"/>
          </w:tcPr>
          <w:p w14:paraId="3FB96C54" w14:textId="77777777" w:rsidR="00AD1886" w:rsidRPr="00316166" w:rsidRDefault="00571773" w:rsidP="000304D3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1 173,4</w:t>
            </w:r>
          </w:p>
        </w:tc>
        <w:tc>
          <w:tcPr>
            <w:tcW w:w="1353" w:type="dxa"/>
            <w:shd w:val="clear" w:color="auto" w:fill="auto"/>
          </w:tcPr>
          <w:p w14:paraId="477DB0DA" w14:textId="77777777" w:rsidR="00AD1886" w:rsidRPr="00316166" w:rsidRDefault="00AD1886" w:rsidP="000304D3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359,2</w:t>
            </w:r>
          </w:p>
        </w:tc>
        <w:tc>
          <w:tcPr>
            <w:tcW w:w="1468" w:type="dxa"/>
            <w:shd w:val="clear" w:color="auto" w:fill="auto"/>
          </w:tcPr>
          <w:p w14:paraId="3BF668F9" w14:textId="77777777" w:rsidR="00AD1886" w:rsidRPr="00316166" w:rsidRDefault="00AD1886" w:rsidP="000304D3">
            <w:pPr>
              <w:pStyle w:val="ac"/>
              <w:spacing w:line="204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16166">
              <w:rPr>
                <w:color w:val="000000" w:themeColor="text1"/>
                <w:sz w:val="28"/>
                <w:szCs w:val="28"/>
                <w:lang w:val="uk-UA"/>
              </w:rPr>
              <w:t>383,0</w:t>
            </w:r>
          </w:p>
        </w:tc>
        <w:tc>
          <w:tcPr>
            <w:tcW w:w="1353" w:type="dxa"/>
            <w:shd w:val="clear" w:color="auto" w:fill="auto"/>
          </w:tcPr>
          <w:p w14:paraId="7725E0C3" w14:textId="77777777" w:rsidR="00AD1886" w:rsidRPr="00316166" w:rsidRDefault="00AD1886" w:rsidP="000304D3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431,2</w:t>
            </w:r>
          </w:p>
        </w:tc>
      </w:tr>
      <w:tr w:rsidR="00316166" w:rsidRPr="00316166" w14:paraId="66EB0B10" w14:textId="77777777" w:rsidTr="00316166">
        <w:trPr>
          <w:trHeight w:val="131"/>
          <w:jc w:val="center"/>
        </w:trPr>
        <w:tc>
          <w:tcPr>
            <w:tcW w:w="3510" w:type="dxa"/>
          </w:tcPr>
          <w:p w14:paraId="12B517C8" w14:textId="385F4F18" w:rsidR="00316166" w:rsidRPr="00316166" w:rsidRDefault="00316166" w:rsidP="00316166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958" w:type="dxa"/>
          </w:tcPr>
          <w:p w14:paraId="485E1EA9" w14:textId="3B6A215D" w:rsidR="00316166" w:rsidRPr="00316166" w:rsidRDefault="00316166" w:rsidP="00316166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1436" w:type="dxa"/>
          </w:tcPr>
          <w:p w14:paraId="5DCB0C6A" w14:textId="718EB7DC" w:rsidR="00316166" w:rsidRPr="00316166" w:rsidRDefault="00316166" w:rsidP="00316166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en-US"/>
              </w:rPr>
              <w:t>3</w:t>
            </w:r>
          </w:p>
        </w:tc>
        <w:tc>
          <w:tcPr>
            <w:tcW w:w="1684" w:type="dxa"/>
          </w:tcPr>
          <w:p w14:paraId="51A8223D" w14:textId="0B307347" w:rsidR="00316166" w:rsidRPr="00316166" w:rsidRDefault="00316166" w:rsidP="00316166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en-US"/>
              </w:rPr>
              <w:t>4</w:t>
            </w:r>
          </w:p>
        </w:tc>
        <w:tc>
          <w:tcPr>
            <w:tcW w:w="1353" w:type="dxa"/>
            <w:shd w:val="clear" w:color="auto" w:fill="auto"/>
          </w:tcPr>
          <w:p w14:paraId="3A364EEF" w14:textId="5CC3241D" w:rsidR="00316166" w:rsidRPr="00316166" w:rsidRDefault="00316166" w:rsidP="00316166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en-US"/>
              </w:rPr>
              <w:t>5</w:t>
            </w:r>
          </w:p>
        </w:tc>
        <w:tc>
          <w:tcPr>
            <w:tcW w:w="1468" w:type="dxa"/>
            <w:shd w:val="clear" w:color="auto" w:fill="auto"/>
          </w:tcPr>
          <w:p w14:paraId="507EF952" w14:textId="59ECA08B" w:rsidR="00316166" w:rsidRPr="00316166" w:rsidRDefault="00316166" w:rsidP="00316166">
            <w:pPr>
              <w:pStyle w:val="ac"/>
              <w:spacing w:line="204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353" w:type="dxa"/>
            <w:shd w:val="clear" w:color="auto" w:fill="auto"/>
          </w:tcPr>
          <w:p w14:paraId="322F981B" w14:textId="404F8586" w:rsidR="00316166" w:rsidRPr="00316166" w:rsidRDefault="00316166" w:rsidP="00316166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en-US"/>
              </w:rPr>
              <w:t>7</w:t>
            </w:r>
          </w:p>
        </w:tc>
      </w:tr>
      <w:tr w:rsidR="00316166" w:rsidRPr="002208F6" w14:paraId="43B76FAB" w14:textId="77777777" w:rsidTr="00316166">
        <w:trPr>
          <w:trHeight w:val="3736"/>
          <w:jc w:val="center"/>
        </w:trPr>
        <w:tc>
          <w:tcPr>
            <w:tcW w:w="3510" w:type="dxa"/>
          </w:tcPr>
          <w:p w14:paraId="6763B5DC" w14:textId="77777777" w:rsidR="00316166" w:rsidRPr="00316166" w:rsidRDefault="00316166" w:rsidP="000304D3">
            <w:pPr>
              <w:spacing w:line="204" w:lineRule="auto"/>
              <w:rPr>
                <w:rFonts w:cs="Times New Roman"/>
                <w:color w:val="000000" w:themeColor="text1"/>
                <w:szCs w:val="28"/>
                <w:lang w:val="uk-UA"/>
              </w:rPr>
            </w:pPr>
          </w:p>
        </w:tc>
        <w:tc>
          <w:tcPr>
            <w:tcW w:w="3958" w:type="dxa"/>
          </w:tcPr>
          <w:p w14:paraId="516C4F51" w14:textId="77777777" w:rsidR="00316166" w:rsidRPr="002208F6" w:rsidRDefault="00316166" w:rsidP="00E10E7F">
            <w:pPr>
              <w:spacing w:line="204" w:lineRule="auto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психічного розладу, компенсаційні виплати непрацюючим працездатним особам, які доглядають за особами з інвалідністю І групи, а також за особами, які досягли 80-річного віку, відшкодування вартості послуги з догляду за дитиною до трьох років „муніципальна няня”, допомоги на дітей, які виховуються у багатодітних родинах та надання одноразової натуральної допомоги „пакунок малюка”</w:t>
            </w:r>
          </w:p>
          <w:p w14:paraId="77449C59" w14:textId="307D9870" w:rsidR="00316166" w:rsidRPr="002208F6" w:rsidRDefault="00316166" w:rsidP="00E10E7F">
            <w:pPr>
              <w:spacing w:line="204" w:lineRule="auto"/>
              <w:rPr>
                <w:rFonts w:cs="Times New Roman"/>
                <w:color w:val="000000" w:themeColor="text1"/>
                <w:szCs w:val="28"/>
                <w:lang w:val="uk-UA"/>
              </w:rPr>
            </w:pPr>
          </w:p>
        </w:tc>
        <w:tc>
          <w:tcPr>
            <w:tcW w:w="1436" w:type="dxa"/>
          </w:tcPr>
          <w:p w14:paraId="1E2F03F6" w14:textId="77777777" w:rsidR="00316166" w:rsidRPr="00316166" w:rsidRDefault="00316166" w:rsidP="000304D3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uk-UA"/>
              </w:rPr>
            </w:pPr>
          </w:p>
        </w:tc>
        <w:tc>
          <w:tcPr>
            <w:tcW w:w="1684" w:type="dxa"/>
          </w:tcPr>
          <w:p w14:paraId="0CB7B123" w14:textId="77777777" w:rsidR="00316166" w:rsidRPr="00316166" w:rsidRDefault="00316166" w:rsidP="000304D3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14:paraId="7E134B1A" w14:textId="77777777" w:rsidR="00316166" w:rsidRPr="00316166" w:rsidRDefault="00316166" w:rsidP="000304D3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uk-UA"/>
              </w:rPr>
            </w:pPr>
          </w:p>
        </w:tc>
        <w:tc>
          <w:tcPr>
            <w:tcW w:w="1468" w:type="dxa"/>
            <w:shd w:val="clear" w:color="auto" w:fill="auto"/>
          </w:tcPr>
          <w:p w14:paraId="453517E9" w14:textId="77777777" w:rsidR="00316166" w:rsidRPr="00316166" w:rsidRDefault="00316166" w:rsidP="000304D3">
            <w:pPr>
              <w:pStyle w:val="ac"/>
              <w:spacing w:line="204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14:paraId="20E31C0A" w14:textId="77777777" w:rsidR="00316166" w:rsidRPr="00316166" w:rsidRDefault="00316166" w:rsidP="000304D3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uk-UA"/>
              </w:rPr>
            </w:pPr>
          </w:p>
        </w:tc>
      </w:tr>
      <w:tr w:rsidR="002D12EB" w:rsidRPr="00316166" w14:paraId="7D8018D0" w14:textId="77777777" w:rsidTr="00316166">
        <w:trPr>
          <w:trHeight w:val="2513"/>
          <w:jc w:val="center"/>
        </w:trPr>
        <w:tc>
          <w:tcPr>
            <w:tcW w:w="3510" w:type="dxa"/>
          </w:tcPr>
          <w:p w14:paraId="5CD91C21" w14:textId="77777777" w:rsidR="00AD1886" w:rsidRPr="00316166" w:rsidRDefault="00AD1886" w:rsidP="00E10E7F">
            <w:pPr>
              <w:spacing w:line="204" w:lineRule="auto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Забезпечення гідних умов проживання ВПО</w:t>
            </w:r>
          </w:p>
        </w:tc>
        <w:tc>
          <w:tcPr>
            <w:tcW w:w="3958" w:type="dxa"/>
          </w:tcPr>
          <w:p w14:paraId="432BBBCE" w14:textId="77777777" w:rsidR="00164889" w:rsidRPr="002208F6" w:rsidRDefault="00AD1886" w:rsidP="00E30D0B">
            <w:pPr>
              <w:spacing w:line="204" w:lineRule="auto"/>
              <w:rPr>
                <w:rFonts w:cs="Times New Roman"/>
                <w:color w:val="000000" w:themeColor="text1"/>
                <w:szCs w:val="28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Надання житлових приміщень у тимчасове користування ВПО відповідно до чинного законодавства шляхом здійснення інвентаризації та формування облікового фонду соціального житла області т</w:t>
            </w:r>
            <w:r w:rsidR="00C26172" w:rsidRPr="00316166">
              <w:rPr>
                <w:rFonts w:cs="Times New Roman"/>
                <w:color w:val="000000" w:themeColor="text1"/>
                <w:szCs w:val="28"/>
                <w:lang w:val="uk-UA"/>
              </w:rPr>
              <w:t xml:space="preserve">а місць компактного проживання </w:t>
            </w:r>
          </w:p>
          <w:p w14:paraId="101907A5" w14:textId="5EF6E9DB" w:rsidR="00316166" w:rsidRPr="002208F6" w:rsidRDefault="00316166" w:rsidP="00E30D0B">
            <w:pPr>
              <w:spacing w:line="204" w:lineRule="auto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36" w:type="dxa"/>
          </w:tcPr>
          <w:p w14:paraId="2B46ED67" w14:textId="77777777" w:rsidR="00AD1886" w:rsidRPr="00316166" w:rsidRDefault="00AD1886" w:rsidP="000304D3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тис. осіб</w:t>
            </w:r>
          </w:p>
        </w:tc>
        <w:tc>
          <w:tcPr>
            <w:tcW w:w="1684" w:type="dxa"/>
          </w:tcPr>
          <w:p w14:paraId="5B0E658D" w14:textId="77777777" w:rsidR="00AD1886" w:rsidRPr="00316166" w:rsidRDefault="00571773" w:rsidP="000304D3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39,0</w:t>
            </w:r>
          </w:p>
        </w:tc>
        <w:tc>
          <w:tcPr>
            <w:tcW w:w="1353" w:type="dxa"/>
          </w:tcPr>
          <w:p w14:paraId="525AC9F5" w14:textId="77777777" w:rsidR="00AD1886" w:rsidRPr="00316166" w:rsidRDefault="00AD1886" w:rsidP="000304D3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10,9</w:t>
            </w:r>
          </w:p>
        </w:tc>
        <w:tc>
          <w:tcPr>
            <w:tcW w:w="1468" w:type="dxa"/>
          </w:tcPr>
          <w:p w14:paraId="00029FE3" w14:textId="77777777" w:rsidR="00AD1886" w:rsidRPr="00316166" w:rsidRDefault="00AD1886" w:rsidP="000304D3">
            <w:pPr>
              <w:pStyle w:val="ac"/>
              <w:spacing w:line="204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16166">
              <w:rPr>
                <w:color w:val="000000" w:themeColor="text1"/>
                <w:sz w:val="28"/>
                <w:szCs w:val="28"/>
                <w:lang w:val="uk-UA"/>
              </w:rPr>
              <w:t>13,1</w:t>
            </w:r>
          </w:p>
        </w:tc>
        <w:tc>
          <w:tcPr>
            <w:tcW w:w="1353" w:type="dxa"/>
          </w:tcPr>
          <w:p w14:paraId="7FBC7FCF" w14:textId="77777777" w:rsidR="00AD1886" w:rsidRPr="00316166" w:rsidRDefault="00AD1886" w:rsidP="000304D3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15,0</w:t>
            </w:r>
          </w:p>
        </w:tc>
      </w:tr>
      <w:tr w:rsidR="002D12EB" w:rsidRPr="00316166" w14:paraId="1FBDCE7D" w14:textId="77777777" w:rsidTr="00316166">
        <w:trPr>
          <w:jc w:val="center"/>
        </w:trPr>
        <w:tc>
          <w:tcPr>
            <w:tcW w:w="3510" w:type="dxa"/>
          </w:tcPr>
          <w:p w14:paraId="3644F1DA" w14:textId="77777777" w:rsidR="00AD1886" w:rsidRPr="00316166" w:rsidRDefault="00AD1886" w:rsidP="00D268BD">
            <w:pPr>
              <w:spacing w:line="204" w:lineRule="auto"/>
              <w:ind w:firstLine="1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Працевлаштування та професійне навчання ВПО</w:t>
            </w:r>
          </w:p>
        </w:tc>
        <w:tc>
          <w:tcPr>
            <w:tcW w:w="3958" w:type="dxa"/>
          </w:tcPr>
          <w:p w14:paraId="0DFF0FA4" w14:textId="30EC3CEF" w:rsidR="00AD1886" w:rsidRPr="00316166" w:rsidRDefault="00AD1886" w:rsidP="00D268BD">
            <w:pPr>
              <w:spacing w:line="197" w:lineRule="auto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Охоплення ВПО послугами з працевлаштування та</w:t>
            </w:r>
          </w:p>
          <w:p w14:paraId="74DB9811" w14:textId="77777777" w:rsidR="00AD1886" w:rsidRPr="002208F6" w:rsidRDefault="00AD1886" w:rsidP="00D268BD">
            <w:pPr>
              <w:spacing w:line="197" w:lineRule="auto"/>
              <w:rPr>
                <w:rFonts w:cs="Times New Roman"/>
                <w:color w:val="000000" w:themeColor="text1"/>
                <w:szCs w:val="28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професійної підготовки, перепідгот</w:t>
            </w:r>
            <w:r w:rsidR="00C26172" w:rsidRPr="00316166">
              <w:rPr>
                <w:rFonts w:cs="Times New Roman"/>
                <w:color w:val="000000" w:themeColor="text1"/>
                <w:szCs w:val="28"/>
                <w:lang w:val="uk-UA"/>
              </w:rPr>
              <w:t>овки та підвищення кваліфікації</w:t>
            </w:r>
          </w:p>
          <w:p w14:paraId="7C541E70" w14:textId="1855199A" w:rsidR="00316166" w:rsidRPr="002208F6" w:rsidRDefault="00316166" w:rsidP="00D268BD">
            <w:pPr>
              <w:spacing w:line="197" w:lineRule="auto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36" w:type="dxa"/>
          </w:tcPr>
          <w:p w14:paraId="4220974A" w14:textId="441601F7" w:rsidR="00AD1886" w:rsidRPr="00316166" w:rsidRDefault="00AD1886" w:rsidP="00D268BD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тис. осіб</w:t>
            </w:r>
          </w:p>
        </w:tc>
        <w:tc>
          <w:tcPr>
            <w:tcW w:w="1684" w:type="dxa"/>
          </w:tcPr>
          <w:p w14:paraId="7758BB3C" w14:textId="77777777" w:rsidR="00AD1886" w:rsidRPr="00316166" w:rsidRDefault="00571773" w:rsidP="00571773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32,0</w:t>
            </w:r>
          </w:p>
        </w:tc>
        <w:tc>
          <w:tcPr>
            <w:tcW w:w="1353" w:type="dxa"/>
          </w:tcPr>
          <w:p w14:paraId="2213E655" w14:textId="77777777" w:rsidR="00AD1886" w:rsidRPr="00316166" w:rsidRDefault="00AD1886" w:rsidP="00D268BD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8,9</w:t>
            </w:r>
          </w:p>
        </w:tc>
        <w:tc>
          <w:tcPr>
            <w:tcW w:w="1468" w:type="dxa"/>
          </w:tcPr>
          <w:p w14:paraId="70781654" w14:textId="77777777" w:rsidR="00AD1886" w:rsidRPr="00316166" w:rsidRDefault="00AD1886" w:rsidP="00E10E7F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11,1</w:t>
            </w:r>
          </w:p>
        </w:tc>
        <w:tc>
          <w:tcPr>
            <w:tcW w:w="1353" w:type="dxa"/>
          </w:tcPr>
          <w:p w14:paraId="49FD9159" w14:textId="77777777" w:rsidR="00AD1886" w:rsidRPr="00316166" w:rsidRDefault="00AD1886" w:rsidP="00D268BD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12,0</w:t>
            </w:r>
          </w:p>
        </w:tc>
      </w:tr>
      <w:tr w:rsidR="00316166" w:rsidRPr="00316166" w14:paraId="22781C1F" w14:textId="77777777" w:rsidTr="00316166">
        <w:trPr>
          <w:jc w:val="center"/>
        </w:trPr>
        <w:tc>
          <w:tcPr>
            <w:tcW w:w="3510" w:type="dxa"/>
          </w:tcPr>
          <w:p w14:paraId="75C66DFB" w14:textId="2765B6F8" w:rsidR="00316166" w:rsidRPr="00316166" w:rsidRDefault="00316166" w:rsidP="00316166">
            <w:pPr>
              <w:spacing w:line="204" w:lineRule="auto"/>
              <w:ind w:firstLine="1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958" w:type="dxa"/>
          </w:tcPr>
          <w:p w14:paraId="58763EC7" w14:textId="04290610" w:rsidR="00316166" w:rsidRPr="00316166" w:rsidRDefault="00316166" w:rsidP="00316166">
            <w:pPr>
              <w:spacing w:line="197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1436" w:type="dxa"/>
          </w:tcPr>
          <w:p w14:paraId="4B53373A" w14:textId="34DA4F9B" w:rsidR="00316166" w:rsidRPr="00316166" w:rsidRDefault="00316166" w:rsidP="00316166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en-US"/>
              </w:rPr>
              <w:t>3</w:t>
            </w:r>
          </w:p>
        </w:tc>
        <w:tc>
          <w:tcPr>
            <w:tcW w:w="1684" w:type="dxa"/>
          </w:tcPr>
          <w:p w14:paraId="527A8B3A" w14:textId="362CC533" w:rsidR="00316166" w:rsidRPr="00316166" w:rsidRDefault="00316166" w:rsidP="00316166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en-US"/>
              </w:rPr>
              <w:t>4</w:t>
            </w:r>
          </w:p>
        </w:tc>
        <w:tc>
          <w:tcPr>
            <w:tcW w:w="1353" w:type="dxa"/>
          </w:tcPr>
          <w:p w14:paraId="423C2422" w14:textId="6E9611D6" w:rsidR="00316166" w:rsidRPr="00316166" w:rsidRDefault="00316166" w:rsidP="00316166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en-US"/>
              </w:rPr>
              <w:t>5</w:t>
            </w:r>
          </w:p>
        </w:tc>
        <w:tc>
          <w:tcPr>
            <w:tcW w:w="1468" w:type="dxa"/>
          </w:tcPr>
          <w:p w14:paraId="1843140E" w14:textId="0E37368E" w:rsidR="00316166" w:rsidRPr="00316166" w:rsidRDefault="00316166" w:rsidP="00316166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en-US"/>
              </w:rPr>
              <w:t>6</w:t>
            </w:r>
          </w:p>
        </w:tc>
        <w:tc>
          <w:tcPr>
            <w:tcW w:w="1353" w:type="dxa"/>
          </w:tcPr>
          <w:p w14:paraId="60651F8C" w14:textId="7734AA24" w:rsidR="00316166" w:rsidRPr="00316166" w:rsidRDefault="00316166" w:rsidP="00316166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en-US"/>
              </w:rPr>
              <w:t>7</w:t>
            </w:r>
          </w:p>
        </w:tc>
      </w:tr>
      <w:tr w:rsidR="002D12EB" w:rsidRPr="00316166" w14:paraId="22C0E5FB" w14:textId="77777777" w:rsidTr="00316166">
        <w:trPr>
          <w:jc w:val="center"/>
        </w:trPr>
        <w:tc>
          <w:tcPr>
            <w:tcW w:w="3510" w:type="dxa"/>
          </w:tcPr>
          <w:p w14:paraId="4FA74C01" w14:textId="77777777" w:rsidR="00AD1886" w:rsidRPr="00316166" w:rsidRDefault="00AD1886" w:rsidP="00D268BD">
            <w:pPr>
              <w:spacing w:line="204" w:lineRule="auto"/>
              <w:ind w:firstLine="1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Надання адресної грошової та матеріальної допомоги</w:t>
            </w:r>
          </w:p>
        </w:tc>
        <w:tc>
          <w:tcPr>
            <w:tcW w:w="3958" w:type="dxa"/>
          </w:tcPr>
          <w:p w14:paraId="601B9DD9" w14:textId="62248F3B" w:rsidR="00AD1886" w:rsidRPr="00316166" w:rsidRDefault="00AD1886" w:rsidP="006912D2">
            <w:pPr>
              <w:spacing w:line="204" w:lineRule="auto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Підт</w:t>
            </w:r>
            <w:r w:rsidR="002208F6">
              <w:rPr>
                <w:rFonts w:cs="Times New Roman"/>
                <w:color w:val="000000" w:themeColor="text1"/>
                <w:szCs w:val="28"/>
                <w:lang w:val="uk-UA"/>
              </w:rPr>
              <w:t>римка сімей ВПО, які опинились у</w:t>
            </w:r>
            <w:bookmarkStart w:id="0" w:name="_GoBack"/>
            <w:bookmarkEnd w:id="0"/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 xml:space="preserve"> скрутних життєвих обставинах та надання їм допомоги  товарами, необхідни</w:t>
            </w:r>
            <w:r w:rsidR="009B504E" w:rsidRPr="00316166">
              <w:rPr>
                <w:rFonts w:cs="Times New Roman"/>
                <w:color w:val="000000" w:themeColor="text1"/>
                <w:szCs w:val="28"/>
                <w:lang w:val="uk-UA"/>
              </w:rPr>
              <w:t>ми</w:t>
            </w: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 xml:space="preserve"> для життєдіяльності</w:t>
            </w:r>
          </w:p>
          <w:p w14:paraId="1E8385B8" w14:textId="77777777" w:rsidR="00AD1886" w:rsidRPr="00316166" w:rsidRDefault="00AD1886" w:rsidP="00D268BD">
            <w:pPr>
              <w:spacing w:line="204" w:lineRule="auto"/>
              <w:rPr>
                <w:rFonts w:cs="Times New Roman"/>
                <w:color w:val="000000" w:themeColor="text1"/>
                <w:szCs w:val="28"/>
                <w:lang w:val="uk-UA"/>
              </w:rPr>
            </w:pPr>
          </w:p>
        </w:tc>
        <w:tc>
          <w:tcPr>
            <w:tcW w:w="1436" w:type="dxa"/>
          </w:tcPr>
          <w:p w14:paraId="36ADAF4C" w14:textId="77777777" w:rsidR="00AD1886" w:rsidRPr="00316166" w:rsidRDefault="00AD1886" w:rsidP="00D268BD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тис. осіб</w:t>
            </w:r>
          </w:p>
        </w:tc>
        <w:tc>
          <w:tcPr>
            <w:tcW w:w="1684" w:type="dxa"/>
          </w:tcPr>
          <w:p w14:paraId="402ACD14" w14:textId="77777777" w:rsidR="00AD1886" w:rsidRPr="00316166" w:rsidRDefault="00571773" w:rsidP="00D268BD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360,0</w:t>
            </w:r>
          </w:p>
        </w:tc>
        <w:tc>
          <w:tcPr>
            <w:tcW w:w="1353" w:type="dxa"/>
          </w:tcPr>
          <w:p w14:paraId="450A4345" w14:textId="77777777" w:rsidR="00AD1886" w:rsidRPr="00316166" w:rsidRDefault="00AD1886" w:rsidP="00D268BD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115,0</w:t>
            </w:r>
          </w:p>
        </w:tc>
        <w:tc>
          <w:tcPr>
            <w:tcW w:w="1468" w:type="dxa"/>
          </w:tcPr>
          <w:p w14:paraId="35C38117" w14:textId="77777777" w:rsidR="00AD1886" w:rsidRPr="00316166" w:rsidRDefault="00AD1886" w:rsidP="00E10E7F">
            <w:pPr>
              <w:pStyle w:val="ac"/>
              <w:spacing w:line="204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16166">
              <w:rPr>
                <w:color w:val="000000" w:themeColor="text1"/>
                <w:sz w:val="28"/>
                <w:szCs w:val="28"/>
                <w:lang w:val="uk-UA"/>
              </w:rPr>
              <w:t>120,0</w:t>
            </w:r>
          </w:p>
        </w:tc>
        <w:tc>
          <w:tcPr>
            <w:tcW w:w="1353" w:type="dxa"/>
          </w:tcPr>
          <w:p w14:paraId="283C0CB9" w14:textId="77777777" w:rsidR="00AD1886" w:rsidRPr="00316166" w:rsidRDefault="00AD1886" w:rsidP="00D268BD">
            <w:pPr>
              <w:spacing w:line="204" w:lineRule="auto"/>
              <w:jc w:val="center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316166">
              <w:rPr>
                <w:rFonts w:cs="Times New Roman"/>
                <w:color w:val="000000" w:themeColor="text1"/>
                <w:szCs w:val="28"/>
                <w:lang w:val="uk-UA"/>
              </w:rPr>
              <w:t>125,0</w:t>
            </w:r>
          </w:p>
        </w:tc>
      </w:tr>
    </w:tbl>
    <w:p w14:paraId="56E2B651" w14:textId="77777777" w:rsidR="009B504E" w:rsidRPr="00316166" w:rsidRDefault="009B504E" w:rsidP="00141244">
      <w:pPr>
        <w:jc w:val="center"/>
        <w:rPr>
          <w:rFonts w:cs="Times New Roman"/>
          <w:b/>
          <w:color w:val="000000" w:themeColor="text1"/>
          <w:szCs w:val="28"/>
          <w:lang w:val="uk-UA"/>
        </w:rPr>
      </w:pPr>
    </w:p>
    <w:p w14:paraId="5D43A0AE" w14:textId="2B3622D3" w:rsidR="000B63B3" w:rsidRPr="00316166" w:rsidRDefault="00141244" w:rsidP="00141244">
      <w:pPr>
        <w:jc w:val="center"/>
        <w:rPr>
          <w:rFonts w:cs="Times New Roman"/>
          <w:b/>
          <w:color w:val="000000" w:themeColor="text1"/>
          <w:szCs w:val="28"/>
          <w:lang w:val="uk-UA"/>
        </w:rPr>
      </w:pPr>
      <w:r w:rsidRPr="00316166">
        <w:rPr>
          <w:rFonts w:cs="Times New Roman"/>
          <w:b/>
          <w:color w:val="000000" w:themeColor="text1"/>
          <w:szCs w:val="28"/>
          <w:lang w:val="uk-UA"/>
        </w:rPr>
        <w:t>ІІ. Якісні показники виконання Програми</w:t>
      </w:r>
    </w:p>
    <w:p w14:paraId="0DE950EB" w14:textId="77777777" w:rsidR="009B504E" w:rsidRPr="00316166" w:rsidRDefault="009B504E" w:rsidP="00141244">
      <w:pPr>
        <w:jc w:val="center"/>
        <w:rPr>
          <w:rFonts w:cs="Times New Roman"/>
          <w:b/>
          <w:color w:val="000000" w:themeColor="text1"/>
          <w:szCs w:val="28"/>
          <w:lang w:val="uk-UA"/>
        </w:rPr>
      </w:pPr>
    </w:p>
    <w:p w14:paraId="06780C88" w14:textId="27801866" w:rsidR="00E522C3" w:rsidRPr="00316166" w:rsidRDefault="009B504E" w:rsidP="002478A2">
      <w:pPr>
        <w:ind w:firstLine="567"/>
        <w:jc w:val="both"/>
        <w:rPr>
          <w:rFonts w:eastAsia="Times New Roman" w:cs="Times New Roman"/>
          <w:color w:val="000000" w:themeColor="text1"/>
          <w:szCs w:val="28"/>
          <w:lang w:val="uk-UA" w:eastAsia="uk-UA"/>
        </w:rPr>
      </w:pPr>
      <w:r w:rsidRPr="00316166">
        <w:rPr>
          <w:rFonts w:eastAsia="Times New Roman" w:cs="Times New Roman"/>
          <w:color w:val="000000" w:themeColor="text1"/>
          <w:szCs w:val="28"/>
          <w:lang w:val="uk-UA" w:eastAsia="uk-UA"/>
        </w:rPr>
        <w:t>З</w:t>
      </w:r>
      <w:r w:rsidR="00E522C3" w:rsidRPr="00316166">
        <w:rPr>
          <w:rFonts w:eastAsia="Times New Roman" w:cs="Times New Roman"/>
          <w:color w:val="000000" w:themeColor="text1"/>
          <w:szCs w:val="28"/>
          <w:lang w:val="uk-UA" w:eastAsia="uk-UA"/>
        </w:rPr>
        <w:t>абезпечення своєчасного нарахування всіх видів державних допомог особам з числа ВПО;</w:t>
      </w:r>
    </w:p>
    <w:p w14:paraId="46855E4D" w14:textId="77777777" w:rsidR="00E522C3" w:rsidRPr="00316166" w:rsidRDefault="00E522C3" w:rsidP="002478A2">
      <w:pPr>
        <w:ind w:firstLine="567"/>
        <w:jc w:val="both"/>
        <w:rPr>
          <w:rFonts w:eastAsia="Times New Roman" w:cs="Times New Roman"/>
          <w:color w:val="000000" w:themeColor="text1"/>
          <w:szCs w:val="28"/>
          <w:lang w:val="uk-UA" w:eastAsia="uk-UA"/>
        </w:rPr>
      </w:pPr>
      <w:r w:rsidRPr="00316166">
        <w:rPr>
          <w:rFonts w:eastAsia="Times New Roman" w:cs="Times New Roman"/>
          <w:color w:val="000000" w:themeColor="text1"/>
          <w:szCs w:val="28"/>
          <w:lang w:val="uk-UA" w:eastAsia="uk-UA"/>
        </w:rPr>
        <w:t>збільшення кількості працевлаштованих осіб з числа ВПО</w:t>
      </w:r>
      <w:r w:rsidR="008922A0" w:rsidRPr="00316166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та кількості ВПО, залучених до суспільно-корисних, громадських та інших робіт тимчасового характеру;</w:t>
      </w:r>
    </w:p>
    <w:p w14:paraId="057F7FDA" w14:textId="7834C59C" w:rsidR="00FC7C82" w:rsidRPr="00316166" w:rsidRDefault="00FC7C82" w:rsidP="002478A2">
      <w:pPr>
        <w:ind w:firstLine="567"/>
        <w:jc w:val="both"/>
        <w:rPr>
          <w:rFonts w:eastAsia="Times New Roman" w:cs="Times New Roman"/>
          <w:color w:val="000000" w:themeColor="text1"/>
          <w:szCs w:val="28"/>
          <w:lang w:val="uk-UA" w:eastAsia="uk-UA"/>
        </w:rPr>
      </w:pPr>
      <w:r w:rsidRPr="00316166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збільшення  </w:t>
      </w:r>
      <w:r w:rsidR="008922A0" w:rsidRPr="00316166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поінформованого населення  про перелік соціальних послуг через створення </w:t>
      </w:r>
      <w:proofErr w:type="spellStart"/>
      <w:r w:rsidR="008922A0" w:rsidRPr="00316166">
        <w:rPr>
          <w:rFonts w:eastAsia="Times New Roman" w:cs="Times New Roman"/>
          <w:color w:val="000000" w:themeColor="text1"/>
          <w:szCs w:val="28"/>
          <w:lang w:val="uk-UA" w:eastAsia="uk-UA"/>
        </w:rPr>
        <w:t>цифровізованих</w:t>
      </w:r>
      <w:proofErr w:type="spellEnd"/>
      <w:r w:rsidR="008922A0" w:rsidRPr="00316166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інформаційних продуктів </w:t>
      </w:r>
      <w:proofErr w:type="spellStart"/>
      <w:r w:rsidR="008922A0" w:rsidRPr="00316166">
        <w:rPr>
          <w:rFonts w:eastAsia="Times New Roman" w:cs="Times New Roman"/>
          <w:color w:val="000000" w:themeColor="text1"/>
          <w:szCs w:val="28"/>
          <w:lang w:val="uk-UA" w:eastAsia="uk-UA"/>
        </w:rPr>
        <w:t>інфографіки</w:t>
      </w:r>
      <w:proofErr w:type="spellEnd"/>
      <w:r w:rsidR="008922A0" w:rsidRPr="00316166">
        <w:rPr>
          <w:rFonts w:eastAsia="Times New Roman" w:cs="Times New Roman"/>
          <w:color w:val="000000" w:themeColor="text1"/>
          <w:szCs w:val="28"/>
          <w:lang w:val="uk-UA" w:eastAsia="uk-UA"/>
        </w:rPr>
        <w:t>, чат</w:t>
      </w:r>
      <w:r w:rsidR="009B504E" w:rsidRPr="00316166">
        <w:rPr>
          <w:rFonts w:eastAsia="Times New Roman" w:cs="Times New Roman"/>
          <w:color w:val="000000" w:themeColor="text1"/>
          <w:szCs w:val="28"/>
          <w:lang w:val="uk-UA" w:eastAsia="uk-UA"/>
        </w:rPr>
        <w:t>-</w:t>
      </w:r>
      <w:r w:rsidR="008922A0" w:rsidRPr="00316166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боти та </w:t>
      </w:r>
      <w:proofErr w:type="spellStart"/>
      <w:r w:rsidR="008922A0" w:rsidRPr="00316166">
        <w:rPr>
          <w:rFonts w:eastAsia="Times New Roman" w:cs="Times New Roman"/>
          <w:color w:val="000000" w:themeColor="text1"/>
          <w:szCs w:val="28"/>
          <w:lang w:val="uk-UA" w:eastAsia="uk-UA"/>
        </w:rPr>
        <w:t>месенджери</w:t>
      </w:r>
      <w:proofErr w:type="spellEnd"/>
      <w:r w:rsidRPr="00316166">
        <w:rPr>
          <w:rFonts w:eastAsia="Times New Roman" w:cs="Times New Roman"/>
          <w:color w:val="000000" w:themeColor="text1"/>
          <w:szCs w:val="28"/>
          <w:lang w:val="uk-UA" w:eastAsia="uk-UA"/>
        </w:rPr>
        <w:t>.</w:t>
      </w:r>
    </w:p>
    <w:p w14:paraId="07587370" w14:textId="77777777" w:rsidR="00141244" w:rsidRPr="00316166" w:rsidRDefault="00141244" w:rsidP="00141244">
      <w:pPr>
        <w:jc w:val="center"/>
        <w:rPr>
          <w:rFonts w:cs="Times New Roman"/>
          <w:b/>
          <w:color w:val="000000" w:themeColor="text1"/>
          <w:szCs w:val="28"/>
          <w:lang w:val="uk-UA"/>
        </w:rPr>
      </w:pPr>
    </w:p>
    <w:p w14:paraId="40344551" w14:textId="77777777" w:rsidR="009B504E" w:rsidRPr="00316166" w:rsidRDefault="009B504E" w:rsidP="00141244">
      <w:pPr>
        <w:jc w:val="center"/>
        <w:rPr>
          <w:rFonts w:cs="Times New Roman"/>
          <w:b/>
          <w:color w:val="000000" w:themeColor="text1"/>
          <w:szCs w:val="28"/>
          <w:lang w:val="uk-UA"/>
        </w:rPr>
      </w:pPr>
    </w:p>
    <w:p w14:paraId="2DF4830C" w14:textId="77777777" w:rsidR="00EE587B" w:rsidRPr="00316166" w:rsidRDefault="00EE587B" w:rsidP="00141244">
      <w:pPr>
        <w:jc w:val="center"/>
        <w:rPr>
          <w:rFonts w:cs="Times New Roman"/>
          <w:b/>
          <w:color w:val="000000" w:themeColor="text1"/>
          <w:szCs w:val="28"/>
          <w:lang w:val="uk-UA"/>
        </w:rPr>
      </w:pPr>
    </w:p>
    <w:p w14:paraId="63D99B5F" w14:textId="6FA622C3" w:rsidR="00EE587B" w:rsidRPr="00316166" w:rsidRDefault="00EE587B" w:rsidP="00EE587B">
      <w:pPr>
        <w:rPr>
          <w:rFonts w:eastAsia="Times New Roman" w:cs="Times New Roman"/>
          <w:szCs w:val="28"/>
          <w:lang w:val="uk-UA" w:eastAsia="ru-RU"/>
        </w:rPr>
      </w:pPr>
      <w:r w:rsidRPr="00316166">
        <w:rPr>
          <w:rFonts w:eastAsia="Calibri" w:cs="Times New Roman"/>
          <w:b/>
          <w:szCs w:val="28"/>
          <w:lang w:val="uk-UA"/>
        </w:rPr>
        <w:t>Заступник голови обласної ради                                                                                                        І. КАШИРІН</w:t>
      </w:r>
    </w:p>
    <w:sectPr w:rsidR="00EE587B" w:rsidRPr="00316166" w:rsidSect="00E51AD6">
      <w:headerReference w:type="default" r:id="rId9"/>
      <w:pgSz w:w="16838" w:h="11906" w:orient="landscape" w:code="9"/>
      <w:pgMar w:top="1134" w:right="1134" w:bottom="1560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1EC5B" w14:textId="77777777" w:rsidR="0005002F" w:rsidRDefault="0005002F" w:rsidP="00584F2B">
      <w:r>
        <w:separator/>
      </w:r>
    </w:p>
  </w:endnote>
  <w:endnote w:type="continuationSeparator" w:id="0">
    <w:p w14:paraId="4AB098D6" w14:textId="77777777" w:rsidR="0005002F" w:rsidRDefault="0005002F" w:rsidP="0058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DL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48B92" w14:textId="77777777" w:rsidR="0005002F" w:rsidRDefault="0005002F" w:rsidP="00584F2B">
      <w:r>
        <w:separator/>
      </w:r>
    </w:p>
  </w:footnote>
  <w:footnote w:type="continuationSeparator" w:id="0">
    <w:p w14:paraId="37948F20" w14:textId="77777777" w:rsidR="0005002F" w:rsidRDefault="0005002F" w:rsidP="00584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88550"/>
      <w:docPartObj>
        <w:docPartGallery w:val="Page Numbers (Top of Page)"/>
        <w:docPartUnique/>
      </w:docPartObj>
    </w:sdtPr>
    <w:sdtEndPr/>
    <w:sdtContent>
      <w:p w14:paraId="2E777B50" w14:textId="14A6F97F" w:rsidR="00316166" w:rsidRDefault="00316166">
        <w:pPr>
          <w:pStyle w:val="a9"/>
          <w:jc w:val="center"/>
        </w:pPr>
        <w:r w:rsidRPr="00316166">
          <w:rPr>
            <w:sz w:val="28"/>
            <w:szCs w:val="28"/>
          </w:rPr>
          <w:fldChar w:fldCharType="begin"/>
        </w:r>
        <w:r w:rsidRPr="00316166">
          <w:rPr>
            <w:sz w:val="28"/>
            <w:szCs w:val="28"/>
          </w:rPr>
          <w:instrText>PAGE   \* MERGEFORMAT</w:instrText>
        </w:r>
        <w:r w:rsidRPr="00316166">
          <w:rPr>
            <w:sz w:val="28"/>
            <w:szCs w:val="28"/>
          </w:rPr>
          <w:fldChar w:fldCharType="separate"/>
        </w:r>
        <w:r w:rsidR="002208F6">
          <w:rPr>
            <w:noProof/>
            <w:sz w:val="28"/>
            <w:szCs w:val="28"/>
          </w:rPr>
          <w:t>3</w:t>
        </w:r>
        <w:r w:rsidRPr="00316166">
          <w:rPr>
            <w:sz w:val="28"/>
            <w:szCs w:val="28"/>
          </w:rPr>
          <w:fldChar w:fldCharType="end"/>
        </w:r>
      </w:p>
    </w:sdtContent>
  </w:sdt>
  <w:p w14:paraId="6D6C4B83" w14:textId="77777777" w:rsidR="00085DDF" w:rsidRPr="004C0C03" w:rsidRDefault="00085DDF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A28B3"/>
    <w:multiLevelType w:val="hybridMultilevel"/>
    <w:tmpl w:val="64E899E2"/>
    <w:lvl w:ilvl="0" w:tplc="62E0869A">
      <w:start w:val="38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>
    <w:nsid w:val="3C2A55FA"/>
    <w:multiLevelType w:val="hybridMultilevel"/>
    <w:tmpl w:val="2716CF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771067"/>
    <w:multiLevelType w:val="hybridMultilevel"/>
    <w:tmpl w:val="4A1444D4"/>
    <w:lvl w:ilvl="0" w:tplc="7BE460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A941E1"/>
    <w:multiLevelType w:val="hybridMultilevel"/>
    <w:tmpl w:val="5D62FE88"/>
    <w:lvl w:ilvl="0" w:tplc="06B486A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6E67BA"/>
    <w:multiLevelType w:val="hybridMultilevel"/>
    <w:tmpl w:val="97344C5E"/>
    <w:lvl w:ilvl="0" w:tplc="BED0D4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08"/>
    <w:rsid w:val="00012553"/>
    <w:rsid w:val="0001309B"/>
    <w:rsid w:val="0002700F"/>
    <w:rsid w:val="00030348"/>
    <w:rsid w:val="000304D3"/>
    <w:rsid w:val="0005002F"/>
    <w:rsid w:val="00052974"/>
    <w:rsid w:val="00065570"/>
    <w:rsid w:val="00067AE9"/>
    <w:rsid w:val="00085DDF"/>
    <w:rsid w:val="000B01FA"/>
    <w:rsid w:val="000B63B3"/>
    <w:rsid w:val="000B7AB3"/>
    <w:rsid w:val="000D7EB7"/>
    <w:rsid w:val="000F1285"/>
    <w:rsid w:val="000F48BC"/>
    <w:rsid w:val="00101DCC"/>
    <w:rsid w:val="0013005B"/>
    <w:rsid w:val="00141244"/>
    <w:rsid w:val="00144F83"/>
    <w:rsid w:val="00153594"/>
    <w:rsid w:val="00154F36"/>
    <w:rsid w:val="00164889"/>
    <w:rsid w:val="00172B15"/>
    <w:rsid w:val="001940A8"/>
    <w:rsid w:val="001954D8"/>
    <w:rsid w:val="001B625B"/>
    <w:rsid w:val="001D09D4"/>
    <w:rsid w:val="001D6070"/>
    <w:rsid w:val="001E225B"/>
    <w:rsid w:val="002026D6"/>
    <w:rsid w:val="0020639B"/>
    <w:rsid w:val="00214BF6"/>
    <w:rsid w:val="002208F6"/>
    <w:rsid w:val="00225F0A"/>
    <w:rsid w:val="002478A2"/>
    <w:rsid w:val="002508B9"/>
    <w:rsid w:val="00251788"/>
    <w:rsid w:val="002579FD"/>
    <w:rsid w:val="00273FA7"/>
    <w:rsid w:val="00274343"/>
    <w:rsid w:val="00281440"/>
    <w:rsid w:val="00282BB9"/>
    <w:rsid w:val="00286280"/>
    <w:rsid w:val="002C5659"/>
    <w:rsid w:val="002C7C81"/>
    <w:rsid w:val="002D12EB"/>
    <w:rsid w:val="002E174C"/>
    <w:rsid w:val="002F55D5"/>
    <w:rsid w:val="00305EFB"/>
    <w:rsid w:val="00316166"/>
    <w:rsid w:val="00320556"/>
    <w:rsid w:val="00335CA6"/>
    <w:rsid w:val="00356A10"/>
    <w:rsid w:val="003759CF"/>
    <w:rsid w:val="00397CDE"/>
    <w:rsid w:val="003A57D4"/>
    <w:rsid w:val="003C0615"/>
    <w:rsid w:val="003C7FEA"/>
    <w:rsid w:val="003F145B"/>
    <w:rsid w:val="003F76F7"/>
    <w:rsid w:val="004320C3"/>
    <w:rsid w:val="00434C1B"/>
    <w:rsid w:val="00437807"/>
    <w:rsid w:val="0046291C"/>
    <w:rsid w:val="00462F30"/>
    <w:rsid w:val="00473B97"/>
    <w:rsid w:val="00477A62"/>
    <w:rsid w:val="00486BC5"/>
    <w:rsid w:val="004917A4"/>
    <w:rsid w:val="004B1F87"/>
    <w:rsid w:val="004F5B45"/>
    <w:rsid w:val="0054244D"/>
    <w:rsid w:val="00553008"/>
    <w:rsid w:val="005537DE"/>
    <w:rsid w:val="00571773"/>
    <w:rsid w:val="00584F2B"/>
    <w:rsid w:val="005B51D1"/>
    <w:rsid w:val="00603C9D"/>
    <w:rsid w:val="00660473"/>
    <w:rsid w:val="00665FBD"/>
    <w:rsid w:val="00667B11"/>
    <w:rsid w:val="0067247C"/>
    <w:rsid w:val="006912D2"/>
    <w:rsid w:val="006B08B8"/>
    <w:rsid w:val="006C5105"/>
    <w:rsid w:val="006E465C"/>
    <w:rsid w:val="0070705E"/>
    <w:rsid w:val="0071096C"/>
    <w:rsid w:val="007177DB"/>
    <w:rsid w:val="0072314F"/>
    <w:rsid w:val="00755FA7"/>
    <w:rsid w:val="007729C0"/>
    <w:rsid w:val="0078289B"/>
    <w:rsid w:val="00793266"/>
    <w:rsid w:val="007A14DE"/>
    <w:rsid w:val="007C49FA"/>
    <w:rsid w:val="007D1795"/>
    <w:rsid w:val="007D333E"/>
    <w:rsid w:val="007D6551"/>
    <w:rsid w:val="007F58EF"/>
    <w:rsid w:val="00804C78"/>
    <w:rsid w:val="008077BA"/>
    <w:rsid w:val="00813709"/>
    <w:rsid w:val="008257C6"/>
    <w:rsid w:val="00845959"/>
    <w:rsid w:val="008714E0"/>
    <w:rsid w:val="008762CD"/>
    <w:rsid w:val="008922A0"/>
    <w:rsid w:val="00894A9E"/>
    <w:rsid w:val="008C5CEE"/>
    <w:rsid w:val="008E7E1E"/>
    <w:rsid w:val="008F21DF"/>
    <w:rsid w:val="009013D9"/>
    <w:rsid w:val="009307A6"/>
    <w:rsid w:val="00983AE7"/>
    <w:rsid w:val="00997FFD"/>
    <w:rsid w:val="009B504E"/>
    <w:rsid w:val="009C3B24"/>
    <w:rsid w:val="009C4742"/>
    <w:rsid w:val="009D2F10"/>
    <w:rsid w:val="009D43A0"/>
    <w:rsid w:val="009D4C82"/>
    <w:rsid w:val="009E2760"/>
    <w:rsid w:val="00A10274"/>
    <w:rsid w:val="00A2775F"/>
    <w:rsid w:val="00A44358"/>
    <w:rsid w:val="00A5135E"/>
    <w:rsid w:val="00A53E92"/>
    <w:rsid w:val="00A64862"/>
    <w:rsid w:val="00A768D0"/>
    <w:rsid w:val="00A82820"/>
    <w:rsid w:val="00A84020"/>
    <w:rsid w:val="00AA3DB1"/>
    <w:rsid w:val="00AA7640"/>
    <w:rsid w:val="00AB5543"/>
    <w:rsid w:val="00AD1886"/>
    <w:rsid w:val="00AD307C"/>
    <w:rsid w:val="00AF2E05"/>
    <w:rsid w:val="00B12ED0"/>
    <w:rsid w:val="00B40D6A"/>
    <w:rsid w:val="00B4720B"/>
    <w:rsid w:val="00B63EE6"/>
    <w:rsid w:val="00B773FD"/>
    <w:rsid w:val="00B8571C"/>
    <w:rsid w:val="00B93503"/>
    <w:rsid w:val="00BA37A0"/>
    <w:rsid w:val="00BA39ED"/>
    <w:rsid w:val="00BD3E4F"/>
    <w:rsid w:val="00BD644D"/>
    <w:rsid w:val="00BF0B31"/>
    <w:rsid w:val="00C1739B"/>
    <w:rsid w:val="00C26172"/>
    <w:rsid w:val="00C50A18"/>
    <w:rsid w:val="00C5401B"/>
    <w:rsid w:val="00C54A01"/>
    <w:rsid w:val="00C608B6"/>
    <w:rsid w:val="00C67B4C"/>
    <w:rsid w:val="00C71DFA"/>
    <w:rsid w:val="00C74171"/>
    <w:rsid w:val="00C766D9"/>
    <w:rsid w:val="00C87851"/>
    <w:rsid w:val="00CA5DED"/>
    <w:rsid w:val="00CC0B9A"/>
    <w:rsid w:val="00CD4C3B"/>
    <w:rsid w:val="00CE3DE3"/>
    <w:rsid w:val="00D2164B"/>
    <w:rsid w:val="00D268BD"/>
    <w:rsid w:val="00D36479"/>
    <w:rsid w:val="00D37A5E"/>
    <w:rsid w:val="00D4295F"/>
    <w:rsid w:val="00D625B6"/>
    <w:rsid w:val="00D66790"/>
    <w:rsid w:val="00D91648"/>
    <w:rsid w:val="00D92C68"/>
    <w:rsid w:val="00D96309"/>
    <w:rsid w:val="00DA6655"/>
    <w:rsid w:val="00DC245B"/>
    <w:rsid w:val="00E01B7E"/>
    <w:rsid w:val="00E060CD"/>
    <w:rsid w:val="00E10E7F"/>
    <w:rsid w:val="00E30D0B"/>
    <w:rsid w:val="00E31830"/>
    <w:rsid w:val="00E51AD6"/>
    <w:rsid w:val="00E522C3"/>
    <w:rsid w:val="00E53767"/>
    <w:rsid w:val="00E81011"/>
    <w:rsid w:val="00EB3E95"/>
    <w:rsid w:val="00ED3AF8"/>
    <w:rsid w:val="00EE194D"/>
    <w:rsid w:val="00EE4776"/>
    <w:rsid w:val="00EE587B"/>
    <w:rsid w:val="00EF30BD"/>
    <w:rsid w:val="00F150BA"/>
    <w:rsid w:val="00F2421A"/>
    <w:rsid w:val="00F277BF"/>
    <w:rsid w:val="00F318D8"/>
    <w:rsid w:val="00F57ED7"/>
    <w:rsid w:val="00F812E3"/>
    <w:rsid w:val="00F93ED9"/>
    <w:rsid w:val="00FA0792"/>
    <w:rsid w:val="00FB4A8C"/>
    <w:rsid w:val="00FC7C82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A2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4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84F2B"/>
    <w:pPr>
      <w:keepNext/>
      <w:jc w:val="center"/>
      <w:outlineLvl w:val="0"/>
    </w:pPr>
    <w:rPr>
      <w:rFonts w:ascii="Bookman Old Style" w:eastAsia="Times New Roman" w:hAnsi="Bookman Old Style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4F2B"/>
    <w:pPr>
      <w:keepNext/>
      <w:jc w:val="center"/>
      <w:outlineLvl w:val="1"/>
    </w:pPr>
    <w:rPr>
      <w:rFonts w:eastAsia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84F2B"/>
    <w:pPr>
      <w:keepNext/>
      <w:jc w:val="both"/>
      <w:outlineLvl w:val="2"/>
    </w:pPr>
    <w:rPr>
      <w:rFonts w:ascii="Bookman Old Style" w:eastAsia="Times New Roman" w:hAnsi="Bookman Old Style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84F2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qFormat/>
    <w:rsid w:val="00584F2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584F2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584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84F2B"/>
    <w:pPr>
      <w:spacing w:after="0" w:line="240" w:lineRule="auto"/>
      <w:ind w:firstLine="709"/>
    </w:pPr>
    <w:rPr>
      <w:rFonts w:ascii="Bookman Old Style" w:eastAsia="Times New Roman" w:hAnsi="Bookman Old Style" w:cs="Times New Roman"/>
      <w:sz w:val="26"/>
      <w:szCs w:val="26"/>
      <w:lang w:eastAsia="ru-RU"/>
    </w:rPr>
  </w:style>
  <w:style w:type="paragraph" w:customStyle="1" w:styleId="a20">
    <w:name w:val="a2"/>
    <w:basedOn w:val="a"/>
    <w:rsid w:val="00584F2B"/>
    <w:pPr>
      <w:spacing w:before="100" w:beforeAutospacing="1" w:after="100" w:afterAutospacing="1"/>
      <w:ind w:firstLine="709"/>
    </w:pPr>
    <w:rPr>
      <w:rFonts w:eastAsia="Times New Roman" w:cs="Times New Roman"/>
      <w:sz w:val="24"/>
      <w:szCs w:val="24"/>
      <w:lang w:eastAsia="ru-RU"/>
    </w:rPr>
  </w:style>
  <w:style w:type="character" w:customStyle="1" w:styleId="rvts23">
    <w:name w:val="rvts23"/>
    <w:rsid w:val="00584F2B"/>
  </w:style>
  <w:style w:type="paragraph" w:styleId="a7">
    <w:name w:val="Balloon Text"/>
    <w:basedOn w:val="a"/>
    <w:link w:val="a8"/>
    <w:semiHidden/>
    <w:unhideWhenUsed/>
    <w:rsid w:val="00584F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84F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84F2B"/>
    <w:rPr>
      <w:rFonts w:ascii="Bookman Old Style" w:eastAsia="Times New Roman" w:hAnsi="Bookman Old Style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4F2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4F2B"/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84F2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1">
    <w:name w:val="Знак Знак Знак1 Знак Знак Знак Знак Знак Знак Знак Знак Знак Знак Знак Знак"/>
    <w:basedOn w:val="a"/>
    <w:rsid w:val="00584F2B"/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Indent 2"/>
    <w:basedOn w:val="a"/>
    <w:link w:val="22"/>
    <w:rsid w:val="00584F2B"/>
    <w:pPr>
      <w:ind w:firstLine="709"/>
      <w:jc w:val="both"/>
    </w:pPr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84F2B"/>
    <w:rPr>
      <w:rFonts w:ascii="Bookman Old Style" w:eastAsia="Times New Roman" w:hAnsi="Bookman Old Style" w:cs="Times New Roman"/>
      <w:sz w:val="26"/>
      <w:szCs w:val="20"/>
      <w:lang w:eastAsia="ru-RU"/>
    </w:rPr>
  </w:style>
  <w:style w:type="paragraph" w:styleId="a9">
    <w:name w:val="header"/>
    <w:basedOn w:val="a"/>
    <w:link w:val="aa"/>
    <w:uiPriority w:val="99"/>
    <w:rsid w:val="00584F2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84F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84F2B"/>
  </w:style>
  <w:style w:type="paragraph" w:styleId="ac">
    <w:name w:val="Body Text Indent"/>
    <w:basedOn w:val="a"/>
    <w:link w:val="ad"/>
    <w:rsid w:val="00584F2B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84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rsid w:val="00584F2B"/>
    <w:pPr>
      <w:keepNext/>
      <w:widowControl w:val="0"/>
      <w:spacing w:line="192" w:lineRule="auto"/>
      <w:jc w:val="center"/>
    </w:pPr>
    <w:rPr>
      <w:rFonts w:ascii="SchoolDL" w:eastAsia="Times New Roman" w:hAnsi="SchoolDL" w:cs="Times New Roman"/>
      <w:b/>
      <w:snapToGrid w:val="0"/>
      <w:sz w:val="30"/>
      <w:szCs w:val="20"/>
      <w:lang w:eastAsia="ru-RU"/>
    </w:rPr>
  </w:style>
  <w:style w:type="paragraph" w:customStyle="1" w:styleId="12">
    <w:name w:val="Знак Знак1"/>
    <w:basedOn w:val="a"/>
    <w:rsid w:val="00584F2B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584F2B"/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Hyperlink"/>
    <w:rsid w:val="00584F2B"/>
    <w:rPr>
      <w:color w:val="0000FF"/>
      <w:u w:val="single"/>
    </w:rPr>
  </w:style>
  <w:style w:type="paragraph" w:customStyle="1" w:styleId="13">
    <w:name w:val="Знак Знак1 Знак"/>
    <w:basedOn w:val="a"/>
    <w:rsid w:val="00584F2B"/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"/>
    <w:basedOn w:val="a"/>
    <w:link w:val="af1"/>
    <w:rsid w:val="00584F2B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584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584F2B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1"/>
    <w:basedOn w:val="a"/>
    <w:rsid w:val="00584F2B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1"/>
    <w:basedOn w:val="a"/>
    <w:rsid w:val="00584F2B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1 Знак Знак Знак Знак"/>
    <w:basedOn w:val="a"/>
    <w:rsid w:val="00584F2B"/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3">
    <w:name w:val="Знак Знак Знак Знак Знак Знак Знак Знак Знак"/>
    <w:basedOn w:val="a"/>
    <w:rsid w:val="00584F2B"/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FollowedHyperlink"/>
    <w:uiPriority w:val="99"/>
    <w:unhideWhenUsed/>
    <w:rsid w:val="00584F2B"/>
    <w:rPr>
      <w:color w:val="800080"/>
      <w:u w:val="single"/>
    </w:rPr>
  </w:style>
  <w:style w:type="paragraph" w:customStyle="1" w:styleId="msonormal0">
    <w:name w:val="msonormal"/>
    <w:basedOn w:val="a"/>
    <w:rsid w:val="00584F2B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customStyle="1" w:styleId="xl65">
    <w:name w:val="xl65"/>
    <w:basedOn w:val="a"/>
    <w:rsid w:val="00584F2B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a"/>
    <w:rsid w:val="00584F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8">
    <w:name w:val="xl68"/>
    <w:basedOn w:val="a"/>
    <w:rsid w:val="00584F2B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a"/>
    <w:rsid w:val="00584F2B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0">
    <w:name w:val="xl70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1">
    <w:name w:val="xl71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3">
    <w:name w:val="xl73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4">
    <w:name w:val="xl74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75">
    <w:name w:val="xl75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6">
    <w:name w:val="xl76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584F2B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a"/>
    <w:rsid w:val="00584F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81">
    <w:name w:val="xl81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4">
    <w:name w:val="xl84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5">
    <w:name w:val="xl85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a"/>
    <w:rsid w:val="00584F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84F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84F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2">
    <w:name w:val="xl92"/>
    <w:basedOn w:val="a"/>
    <w:rsid w:val="00584F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3">
    <w:name w:val="xl93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4">
    <w:name w:val="xl94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5">
    <w:name w:val="xl95"/>
    <w:basedOn w:val="a"/>
    <w:rsid w:val="00584F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6">
    <w:name w:val="xl96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7">
    <w:name w:val="xl97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98">
    <w:name w:val="xl98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99">
    <w:name w:val="xl99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00">
    <w:name w:val="xl100"/>
    <w:basedOn w:val="a"/>
    <w:rsid w:val="00584F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01">
    <w:name w:val="xl101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02">
    <w:name w:val="xl102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03">
    <w:name w:val="xl103"/>
    <w:basedOn w:val="a"/>
    <w:rsid w:val="00584F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04">
    <w:name w:val="xl104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05">
    <w:name w:val="xl105"/>
    <w:basedOn w:val="a"/>
    <w:rsid w:val="00584F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06">
    <w:name w:val="xl106"/>
    <w:basedOn w:val="a"/>
    <w:rsid w:val="00584F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07">
    <w:name w:val="xl107"/>
    <w:basedOn w:val="a"/>
    <w:rsid w:val="00584F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08">
    <w:name w:val="xl108"/>
    <w:basedOn w:val="a"/>
    <w:rsid w:val="00584F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09">
    <w:name w:val="xl109"/>
    <w:basedOn w:val="a"/>
    <w:rsid w:val="00584F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10">
    <w:name w:val="xl110"/>
    <w:basedOn w:val="a"/>
    <w:rsid w:val="00584F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11">
    <w:name w:val="xl111"/>
    <w:basedOn w:val="a"/>
    <w:rsid w:val="00584F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12">
    <w:name w:val="xl112"/>
    <w:basedOn w:val="a"/>
    <w:rsid w:val="00584F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13">
    <w:name w:val="xl113"/>
    <w:basedOn w:val="a"/>
    <w:rsid w:val="00584F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14">
    <w:name w:val="xl114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15">
    <w:name w:val="xl115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16">
    <w:name w:val="xl116"/>
    <w:basedOn w:val="a"/>
    <w:rsid w:val="00584F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17">
    <w:name w:val="xl117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18">
    <w:name w:val="xl118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19">
    <w:name w:val="xl119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20">
    <w:name w:val="xl120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21">
    <w:name w:val="xl121"/>
    <w:basedOn w:val="a"/>
    <w:rsid w:val="00584F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22">
    <w:name w:val="xl122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23">
    <w:name w:val="xl123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24">
    <w:name w:val="xl124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25">
    <w:name w:val="xl125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26">
    <w:name w:val="xl126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27">
    <w:name w:val="xl127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28">
    <w:name w:val="xl128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customStyle="1" w:styleId="xl129">
    <w:name w:val="xl129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30">
    <w:name w:val="xl130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customStyle="1" w:styleId="xl131">
    <w:name w:val="xl131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32">
    <w:name w:val="xl132"/>
    <w:basedOn w:val="a"/>
    <w:rsid w:val="00584F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33">
    <w:name w:val="xl133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34">
    <w:name w:val="xl134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35">
    <w:name w:val="xl135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36">
    <w:name w:val="xl136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37">
    <w:name w:val="xl137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38">
    <w:name w:val="xl138"/>
    <w:basedOn w:val="a"/>
    <w:rsid w:val="00584F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39">
    <w:name w:val="xl139"/>
    <w:basedOn w:val="a"/>
    <w:rsid w:val="00584F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0">
    <w:name w:val="xl140"/>
    <w:basedOn w:val="a"/>
    <w:rsid w:val="00584F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1">
    <w:name w:val="xl141"/>
    <w:basedOn w:val="a"/>
    <w:rsid w:val="00584F2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2">
    <w:name w:val="xl142"/>
    <w:basedOn w:val="a"/>
    <w:rsid w:val="00584F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3">
    <w:name w:val="xl143"/>
    <w:basedOn w:val="a"/>
    <w:rsid w:val="00584F2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4">
    <w:name w:val="xl144"/>
    <w:basedOn w:val="a"/>
    <w:rsid w:val="00584F2B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5">
    <w:name w:val="xl145"/>
    <w:basedOn w:val="a"/>
    <w:rsid w:val="00584F2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6">
    <w:name w:val="xl146"/>
    <w:basedOn w:val="a"/>
    <w:rsid w:val="00584F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7">
    <w:name w:val="xl147"/>
    <w:basedOn w:val="a"/>
    <w:rsid w:val="00584F2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8">
    <w:name w:val="xl148"/>
    <w:basedOn w:val="a"/>
    <w:rsid w:val="00584F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9">
    <w:name w:val="xl149"/>
    <w:basedOn w:val="a"/>
    <w:rsid w:val="00584F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50">
    <w:name w:val="xl150"/>
    <w:basedOn w:val="a"/>
    <w:rsid w:val="00584F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51">
    <w:name w:val="xl151"/>
    <w:basedOn w:val="a"/>
    <w:rsid w:val="00584F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52">
    <w:name w:val="xl152"/>
    <w:basedOn w:val="a"/>
    <w:rsid w:val="00584F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53">
    <w:name w:val="xl153"/>
    <w:basedOn w:val="a"/>
    <w:rsid w:val="00584F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54">
    <w:name w:val="xl154"/>
    <w:basedOn w:val="a"/>
    <w:rsid w:val="00584F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55">
    <w:name w:val="xl155"/>
    <w:basedOn w:val="a"/>
    <w:rsid w:val="00584F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56">
    <w:name w:val="xl156"/>
    <w:basedOn w:val="a"/>
    <w:rsid w:val="00584F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/>
    </w:rPr>
  </w:style>
  <w:style w:type="character" w:customStyle="1" w:styleId="st">
    <w:name w:val="st"/>
    <w:rsid w:val="00584F2B"/>
  </w:style>
  <w:style w:type="character" w:styleId="af5">
    <w:name w:val="Emphasis"/>
    <w:uiPriority w:val="20"/>
    <w:qFormat/>
    <w:rsid w:val="00584F2B"/>
    <w:rPr>
      <w:i/>
      <w:iCs/>
    </w:rPr>
  </w:style>
  <w:style w:type="paragraph" w:styleId="af6">
    <w:name w:val="List Paragraph"/>
    <w:basedOn w:val="a"/>
    <w:uiPriority w:val="34"/>
    <w:qFormat/>
    <w:rsid w:val="008077BA"/>
    <w:pPr>
      <w:ind w:left="720"/>
      <w:contextualSpacing/>
    </w:pPr>
  </w:style>
  <w:style w:type="paragraph" w:customStyle="1" w:styleId="rvps7">
    <w:name w:val="rvps7"/>
    <w:basedOn w:val="a"/>
    <w:rsid w:val="00BD64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numbering" w:customStyle="1" w:styleId="17">
    <w:name w:val="Нет списка1"/>
    <w:next w:val="a2"/>
    <w:semiHidden/>
    <w:unhideWhenUsed/>
    <w:rsid w:val="00356A10"/>
  </w:style>
  <w:style w:type="paragraph" w:customStyle="1" w:styleId="18">
    <w:name w:val="Знак Знак Знак1 Знак Знак Знак Знак Знак Знак Знак Знак Знак Знак Знак Знак"/>
    <w:basedOn w:val="a"/>
    <w:rsid w:val="00356A1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1"/>
    <w:basedOn w:val="a"/>
    <w:rsid w:val="00356A1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"/>
    <w:basedOn w:val="a"/>
    <w:rsid w:val="00356A10"/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a">
    <w:name w:val="Знак Знак1 Знак"/>
    <w:basedOn w:val="a"/>
    <w:rsid w:val="00356A1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"/>
    <w:basedOn w:val="a"/>
    <w:rsid w:val="00356A1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1"/>
    <w:basedOn w:val="a"/>
    <w:rsid w:val="00356A1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1 Знак Знак Знак Знак"/>
    <w:basedOn w:val="a"/>
    <w:rsid w:val="00356A10"/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d">
    <w:name w:val="Знак Знак Знак1 Знак Знак Знак Знак Знак Знак Знак Знак Знак Знак"/>
    <w:basedOn w:val="a"/>
    <w:rsid w:val="00356A10"/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356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56A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rsid w:val="00356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4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84F2B"/>
    <w:pPr>
      <w:keepNext/>
      <w:jc w:val="center"/>
      <w:outlineLvl w:val="0"/>
    </w:pPr>
    <w:rPr>
      <w:rFonts w:ascii="Bookman Old Style" w:eastAsia="Times New Roman" w:hAnsi="Bookman Old Style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4F2B"/>
    <w:pPr>
      <w:keepNext/>
      <w:jc w:val="center"/>
      <w:outlineLvl w:val="1"/>
    </w:pPr>
    <w:rPr>
      <w:rFonts w:eastAsia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84F2B"/>
    <w:pPr>
      <w:keepNext/>
      <w:jc w:val="both"/>
      <w:outlineLvl w:val="2"/>
    </w:pPr>
    <w:rPr>
      <w:rFonts w:ascii="Bookman Old Style" w:eastAsia="Times New Roman" w:hAnsi="Bookman Old Style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84F2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qFormat/>
    <w:rsid w:val="00584F2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584F2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584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84F2B"/>
    <w:pPr>
      <w:spacing w:after="0" w:line="240" w:lineRule="auto"/>
      <w:ind w:firstLine="709"/>
    </w:pPr>
    <w:rPr>
      <w:rFonts w:ascii="Bookman Old Style" w:eastAsia="Times New Roman" w:hAnsi="Bookman Old Style" w:cs="Times New Roman"/>
      <w:sz w:val="26"/>
      <w:szCs w:val="26"/>
      <w:lang w:eastAsia="ru-RU"/>
    </w:rPr>
  </w:style>
  <w:style w:type="paragraph" w:customStyle="1" w:styleId="a20">
    <w:name w:val="a2"/>
    <w:basedOn w:val="a"/>
    <w:rsid w:val="00584F2B"/>
    <w:pPr>
      <w:spacing w:before="100" w:beforeAutospacing="1" w:after="100" w:afterAutospacing="1"/>
      <w:ind w:firstLine="709"/>
    </w:pPr>
    <w:rPr>
      <w:rFonts w:eastAsia="Times New Roman" w:cs="Times New Roman"/>
      <w:sz w:val="24"/>
      <w:szCs w:val="24"/>
      <w:lang w:eastAsia="ru-RU"/>
    </w:rPr>
  </w:style>
  <w:style w:type="character" w:customStyle="1" w:styleId="rvts23">
    <w:name w:val="rvts23"/>
    <w:rsid w:val="00584F2B"/>
  </w:style>
  <w:style w:type="paragraph" w:styleId="a7">
    <w:name w:val="Balloon Text"/>
    <w:basedOn w:val="a"/>
    <w:link w:val="a8"/>
    <w:semiHidden/>
    <w:unhideWhenUsed/>
    <w:rsid w:val="00584F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84F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84F2B"/>
    <w:rPr>
      <w:rFonts w:ascii="Bookman Old Style" w:eastAsia="Times New Roman" w:hAnsi="Bookman Old Style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4F2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4F2B"/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84F2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1">
    <w:name w:val="Знак Знак Знак1 Знак Знак Знак Знак Знак Знак Знак Знак Знак Знак Знак Знак"/>
    <w:basedOn w:val="a"/>
    <w:rsid w:val="00584F2B"/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Indent 2"/>
    <w:basedOn w:val="a"/>
    <w:link w:val="22"/>
    <w:rsid w:val="00584F2B"/>
    <w:pPr>
      <w:ind w:firstLine="709"/>
      <w:jc w:val="both"/>
    </w:pPr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84F2B"/>
    <w:rPr>
      <w:rFonts w:ascii="Bookman Old Style" w:eastAsia="Times New Roman" w:hAnsi="Bookman Old Style" w:cs="Times New Roman"/>
      <w:sz w:val="26"/>
      <w:szCs w:val="20"/>
      <w:lang w:eastAsia="ru-RU"/>
    </w:rPr>
  </w:style>
  <w:style w:type="paragraph" w:styleId="a9">
    <w:name w:val="header"/>
    <w:basedOn w:val="a"/>
    <w:link w:val="aa"/>
    <w:uiPriority w:val="99"/>
    <w:rsid w:val="00584F2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84F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84F2B"/>
  </w:style>
  <w:style w:type="paragraph" w:styleId="ac">
    <w:name w:val="Body Text Indent"/>
    <w:basedOn w:val="a"/>
    <w:link w:val="ad"/>
    <w:rsid w:val="00584F2B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84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rsid w:val="00584F2B"/>
    <w:pPr>
      <w:keepNext/>
      <w:widowControl w:val="0"/>
      <w:spacing w:line="192" w:lineRule="auto"/>
      <w:jc w:val="center"/>
    </w:pPr>
    <w:rPr>
      <w:rFonts w:ascii="SchoolDL" w:eastAsia="Times New Roman" w:hAnsi="SchoolDL" w:cs="Times New Roman"/>
      <w:b/>
      <w:snapToGrid w:val="0"/>
      <w:sz w:val="30"/>
      <w:szCs w:val="20"/>
      <w:lang w:eastAsia="ru-RU"/>
    </w:rPr>
  </w:style>
  <w:style w:type="paragraph" w:customStyle="1" w:styleId="12">
    <w:name w:val="Знак Знак1"/>
    <w:basedOn w:val="a"/>
    <w:rsid w:val="00584F2B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584F2B"/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Hyperlink"/>
    <w:rsid w:val="00584F2B"/>
    <w:rPr>
      <w:color w:val="0000FF"/>
      <w:u w:val="single"/>
    </w:rPr>
  </w:style>
  <w:style w:type="paragraph" w:customStyle="1" w:styleId="13">
    <w:name w:val="Знак Знак1 Знак"/>
    <w:basedOn w:val="a"/>
    <w:rsid w:val="00584F2B"/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"/>
    <w:basedOn w:val="a"/>
    <w:link w:val="af1"/>
    <w:rsid w:val="00584F2B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584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584F2B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1"/>
    <w:basedOn w:val="a"/>
    <w:rsid w:val="00584F2B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1"/>
    <w:basedOn w:val="a"/>
    <w:rsid w:val="00584F2B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1 Знак Знак Знак Знак"/>
    <w:basedOn w:val="a"/>
    <w:rsid w:val="00584F2B"/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3">
    <w:name w:val="Знак Знак Знак Знак Знак Знак Знак Знак Знак"/>
    <w:basedOn w:val="a"/>
    <w:rsid w:val="00584F2B"/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FollowedHyperlink"/>
    <w:uiPriority w:val="99"/>
    <w:unhideWhenUsed/>
    <w:rsid w:val="00584F2B"/>
    <w:rPr>
      <w:color w:val="800080"/>
      <w:u w:val="single"/>
    </w:rPr>
  </w:style>
  <w:style w:type="paragraph" w:customStyle="1" w:styleId="msonormal0">
    <w:name w:val="msonormal"/>
    <w:basedOn w:val="a"/>
    <w:rsid w:val="00584F2B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customStyle="1" w:styleId="xl65">
    <w:name w:val="xl65"/>
    <w:basedOn w:val="a"/>
    <w:rsid w:val="00584F2B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a"/>
    <w:rsid w:val="00584F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8">
    <w:name w:val="xl68"/>
    <w:basedOn w:val="a"/>
    <w:rsid w:val="00584F2B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a"/>
    <w:rsid w:val="00584F2B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0">
    <w:name w:val="xl70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1">
    <w:name w:val="xl71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3">
    <w:name w:val="xl73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4">
    <w:name w:val="xl74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75">
    <w:name w:val="xl75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6">
    <w:name w:val="xl76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584F2B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a"/>
    <w:rsid w:val="00584F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81">
    <w:name w:val="xl81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4">
    <w:name w:val="xl84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5">
    <w:name w:val="xl85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a"/>
    <w:rsid w:val="00584F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84F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84F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2">
    <w:name w:val="xl92"/>
    <w:basedOn w:val="a"/>
    <w:rsid w:val="00584F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3">
    <w:name w:val="xl93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4">
    <w:name w:val="xl94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5">
    <w:name w:val="xl95"/>
    <w:basedOn w:val="a"/>
    <w:rsid w:val="00584F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6">
    <w:name w:val="xl96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7">
    <w:name w:val="xl97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98">
    <w:name w:val="xl98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99">
    <w:name w:val="xl99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00">
    <w:name w:val="xl100"/>
    <w:basedOn w:val="a"/>
    <w:rsid w:val="00584F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01">
    <w:name w:val="xl101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02">
    <w:name w:val="xl102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03">
    <w:name w:val="xl103"/>
    <w:basedOn w:val="a"/>
    <w:rsid w:val="00584F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04">
    <w:name w:val="xl104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05">
    <w:name w:val="xl105"/>
    <w:basedOn w:val="a"/>
    <w:rsid w:val="00584F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06">
    <w:name w:val="xl106"/>
    <w:basedOn w:val="a"/>
    <w:rsid w:val="00584F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07">
    <w:name w:val="xl107"/>
    <w:basedOn w:val="a"/>
    <w:rsid w:val="00584F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08">
    <w:name w:val="xl108"/>
    <w:basedOn w:val="a"/>
    <w:rsid w:val="00584F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09">
    <w:name w:val="xl109"/>
    <w:basedOn w:val="a"/>
    <w:rsid w:val="00584F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10">
    <w:name w:val="xl110"/>
    <w:basedOn w:val="a"/>
    <w:rsid w:val="00584F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11">
    <w:name w:val="xl111"/>
    <w:basedOn w:val="a"/>
    <w:rsid w:val="00584F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12">
    <w:name w:val="xl112"/>
    <w:basedOn w:val="a"/>
    <w:rsid w:val="00584F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13">
    <w:name w:val="xl113"/>
    <w:basedOn w:val="a"/>
    <w:rsid w:val="00584F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14">
    <w:name w:val="xl114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15">
    <w:name w:val="xl115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16">
    <w:name w:val="xl116"/>
    <w:basedOn w:val="a"/>
    <w:rsid w:val="00584F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17">
    <w:name w:val="xl117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18">
    <w:name w:val="xl118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19">
    <w:name w:val="xl119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20">
    <w:name w:val="xl120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21">
    <w:name w:val="xl121"/>
    <w:basedOn w:val="a"/>
    <w:rsid w:val="00584F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22">
    <w:name w:val="xl122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23">
    <w:name w:val="xl123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24">
    <w:name w:val="xl124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25">
    <w:name w:val="xl125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26">
    <w:name w:val="xl126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27">
    <w:name w:val="xl127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28">
    <w:name w:val="xl128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customStyle="1" w:styleId="xl129">
    <w:name w:val="xl129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30">
    <w:name w:val="xl130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customStyle="1" w:styleId="xl131">
    <w:name w:val="xl131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32">
    <w:name w:val="xl132"/>
    <w:basedOn w:val="a"/>
    <w:rsid w:val="00584F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33">
    <w:name w:val="xl133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34">
    <w:name w:val="xl134"/>
    <w:basedOn w:val="a"/>
    <w:rsid w:val="00584F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35">
    <w:name w:val="xl135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36">
    <w:name w:val="xl136"/>
    <w:basedOn w:val="a"/>
    <w:rsid w:val="00584F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37">
    <w:name w:val="xl137"/>
    <w:basedOn w:val="a"/>
    <w:rsid w:val="00584F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38">
    <w:name w:val="xl138"/>
    <w:basedOn w:val="a"/>
    <w:rsid w:val="00584F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39">
    <w:name w:val="xl139"/>
    <w:basedOn w:val="a"/>
    <w:rsid w:val="00584F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0">
    <w:name w:val="xl140"/>
    <w:basedOn w:val="a"/>
    <w:rsid w:val="00584F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1">
    <w:name w:val="xl141"/>
    <w:basedOn w:val="a"/>
    <w:rsid w:val="00584F2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2">
    <w:name w:val="xl142"/>
    <w:basedOn w:val="a"/>
    <w:rsid w:val="00584F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3">
    <w:name w:val="xl143"/>
    <w:basedOn w:val="a"/>
    <w:rsid w:val="00584F2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4">
    <w:name w:val="xl144"/>
    <w:basedOn w:val="a"/>
    <w:rsid w:val="00584F2B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5">
    <w:name w:val="xl145"/>
    <w:basedOn w:val="a"/>
    <w:rsid w:val="00584F2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6">
    <w:name w:val="xl146"/>
    <w:basedOn w:val="a"/>
    <w:rsid w:val="00584F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7">
    <w:name w:val="xl147"/>
    <w:basedOn w:val="a"/>
    <w:rsid w:val="00584F2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8">
    <w:name w:val="xl148"/>
    <w:basedOn w:val="a"/>
    <w:rsid w:val="00584F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9">
    <w:name w:val="xl149"/>
    <w:basedOn w:val="a"/>
    <w:rsid w:val="00584F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50">
    <w:name w:val="xl150"/>
    <w:basedOn w:val="a"/>
    <w:rsid w:val="00584F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51">
    <w:name w:val="xl151"/>
    <w:basedOn w:val="a"/>
    <w:rsid w:val="00584F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52">
    <w:name w:val="xl152"/>
    <w:basedOn w:val="a"/>
    <w:rsid w:val="00584F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53">
    <w:name w:val="xl153"/>
    <w:basedOn w:val="a"/>
    <w:rsid w:val="00584F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54">
    <w:name w:val="xl154"/>
    <w:basedOn w:val="a"/>
    <w:rsid w:val="00584F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55">
    <w:name w:val="xl155"/>
    <w:basedOn w:val="a"/>
    <w:rsid w:val="00584F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56">
    <w:name w:val="xl156"/>
    <w:basedOn w:val="a"/>
    <w:rsid w:val="00584F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/>
    </w:rPr>
  </w:style>
  <w:style w:type="character" w:customStyle="1" w:styleId="st">
    <w:name w:val="st"/>
    <w:rsid w:val="00584F2B"/>
  </w:style>
  <w:style w:type="character" w:styleId="af5">
    <w:name w:val="Emphasis"/>
    <w:uiPriority w:val="20"/>
    <w:qFormat/>
    <w:rsid w:val="00584F2B"/>
    <w:rPr>
      <w:i/>
      <w:iCs/>
    </w:rPr>
  </w:style>
  <w:style w:type="paragraph" w:styleId="af6">
    <w:name w:val="List Paragraph"/>
    <w:basedOn w:val="a"/>
    <w:uiPriority w:val="34"/>
    <w:qFormat/>
    <w:rsid w:val="008077BA"/>
    <w:pPr>
      <w:ind w:left="720"/>
      <w:contextualSpacing/>
    </w:pPr>
  </w:style>
  <w:style w:type="paragraph" w:customStyle="1" w:styleId="rvps7">
    <w:name w:val="rvps7"/>
    <w:basedOn w:val="a"/>
    <w:rsid w:val="00BD64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numbering" w:customStyle="1" w:styleId="17">
    <w:name w:val="Нет списка1"/>
    <w:next w:val="a2"/>
    <w:semiHidden/>
    <w:unhideWhenUsed/>
    <w:rsid w:val="00356A10"/>
  </w:style>
  <w:style w:type="paragraph" w:customStyle="1" w:styleId="18">
    <w:name w:val="Знак Знак Знак1 Знак Знак Знак Знак Знак Знак Знак Знак Знак Знак Знак Знак"/>
    <w:basedOn w:val="a"/>
    <w:rsid w:val="00356A1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1"/>
    <w:basedOn w:val="a"/>
    <w:rsid w:val="00356A1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"/>
    <w:basedOn w:val="a"/>
    <w:rsid w:val="00356A10"/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a">
    <w:name w:val="Знак Знак1 Знак"/>
    <w:basedOn w:val="a"/>
    <w:rsid w:val="00356A1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"/>
    <w:basedOn w:val="a"/>
    <w:rsid w:val="00356A1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1"/>
    <w:basedOn w:val="a"/>
    <w:rsid w:val="00356A1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1 Знак Знак Знак Знак"/>
    <w:basedOn w:val="a"/>
    <w:rsid w:val="00356A10"/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d">
    <w:name w:val="Знак Знак Знак1 Знак Знак Знак Знак Знак Знак Знак Знак Знак Знак"/>
    <w:basedOn w:val="a"/>
    <w:rsid w:val="00356A10"/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356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56A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rsid w:val="00356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DABEB-D08C-4B31-A0EB-28CDDD7B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стажор</dc:creator>
  <cp:lastModifiedBy>User</cp:lastModifiedBy>
  <cp:revision>6</cp:revision>
  <cp:lastPrinted>2023-07-17T13:30:00Z</cp:lastPrinted>
  <dcterms:created xsi:type="dcterms:W3CDTF">2023-07-14T12:13:00Z</dcterms:created>
  <dcterms:modified xsi:type="dcterms:W3CDTF">2023-07-17T15:24:00Z</dcterms:modified>
</cp:coreProperties>
</file>