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48" w:rsidRPr="005112AB" w:rsidRDefault="00F707A7" w:rsidP="00E04A48">
      <w:pPr>
        <w:pStyle w:val="a4"/>
        <w:ind w:left="5387"/>
        <w:rPr>
          <w:b w:val="0"/>
          <w:sz w:val="28"/>
          <w:szCs w:val="28"/>
          <w:lang w:val="uk-UA"/>
        </w:rPr>
      </w:pPr>
      <w:r w:rsidRPr="005112AB">
        <w:rPr>
          <w:b w:val="0"/>
          <w:sz w:val="28"/>
          <w:szCs w:val="28"/>
          <w:lang w:val="uk-UA"/>
        </w:rPr>
        <w:t xml:space="preserve">Додаток </w:t>
      </w:r>
    </w:p>
    <w:p w:rsidR="00F707A7" w:rsidRPr="005112AB" w:rsidRDefault="00F707A7" w:rsidP="00E04A48">
      <w:pPr>
        <w:pStyle w:val="a4"/>
        <w:ind w:left="5387"/>
        <w:rPr>
          <w:b w:val="0"/>
          <w:sz w:val="28"/>
          <w:szCs w:val="28"/>
          <w:lang w:val="uk-UA"/>
        </w:rPr>
      </w:pPr>
      <w:r w:rsidRPr="005112AB">
        <w:rPr>
          <w:b w:val="0"/>
          <w:sz w:val="28"/>
          <w:szCs w:val="28"/>
          <w:lang w:val="uk-UA"/>
        </w:rPr>
        <w:t>до рішення обласної ради</w:t>
      </w:r>
    </w:p>
    <w:p w:rsidR="00A15F18" w:rsidRPr="005112AB" w:rsidRDefault="00A15F18" w:rsidP="00972C1E">
      <w:pPr>
        <w:rPr>
          <w:b/>
          <w:bCs/>
          <w:sz w:val="28"/>
          <w:szCs w:val="28"/>
          <w:lang w:val="uk-UA"/>
        </w:rPr>
      </w:pPr>
    </w:p>
    <w:p w:rsidR="00E04A48" w:rsidRPr="005112AB" w:rsidRDefault="00E04A48" w:rsidP="00E04A48">
      <w:pPr>
        <w:jc w:val="center"/>
        <w:rPr>
          <w:b/>
          <w:sz w:val="28"/>
          <w:szCs w:val="28"/>
          <w:shd w:val="clear" w:color="auto" w:fill="FFFFFF"/>
          <w:lang w:val="uk-UA"/>
        </w:rPr>
      </w:pPr>
      <w:r w:rsidRPr="005112AB">
        <w:rPr>
          <w:b/>
          <w:bCs/>
          <w:sz w:val="28"/>
          <w:szCs w:val="28"/>
          <w:lang w:val="uk-UA"/>
        </w:rPr>
        <w:t xml:space="preserve">ПЕРЕЛІК </w:t>
      </w:r>
      <w:r w:rsidRPr="005112AB">
        <w:rPr>
          <w:b/>
          <w:bCs/>
          <w:sz w:val="28"/>
          <w:szCs w:val="28"/>
          <w:lang w:val="uk-UA"/>
        </w:rPr>
        <w:br/>
        <w:t>регіональних цільових програм, які</w:t>
      </w:r>
      <w:r w:rsidRPr="005112AB">
        <w:rPr>
          <w:b/>
          <w:sz w:val="28"/>
          <w:szCs w:val="28"/>
          <w:shd w:val="clear" w:color="auto" w:fill="FFFFFF"/>
          <w:lang w:val="uk-UA"/>
        </w:rPr>
        <w:t xml:space="preserve"> передбачається </w:t>
      </w:r>
    </w:p>
    <w:p w:rsidR="00E04A48" w:rsidRPr="005112AB" w:rsidRDefault="00E04A48" w:rsidP="00E04A48">
      <w:pPr>
        <w:jc w:val="center"/>
        <w:rPr>
          <w:b/>
          <w:sz w:val="28"/>
          <w:szCs w:val="28"/>
          <w:lang w:val="uk-UA"/>
        </w:rPr>
      </w:pPr>
      <w:r w:rsidRPr="005112AB">
        <w:rPr>
          <w:b/>
          <w:sz w:val="28"/>
          <w:szCs w:val="28"/>
          <w:shd w:val="clear" w:color="auto" w:fill="FFFFFF"/>
          <w:lang w:val="uk-UA"/>
        </w:rPr>
        <w:t>фінансувати у 2023 році</w:t>
      </w:r>
      <w:r w:rsidRPr="005112AB">
        <w:rPr>
          <w:b/>
          <w:sz w:val="28"/>
          <w:szCs w:val="28"/>
          <w:lang w:val="uk-UA"/>
        </w:rPr>
        <w:t xml:space="preserve"> </w:t>
      </w:r>
      <w:r w:rsidR="003B0C02">
        <w:rPr>
          <w:b/>
          <w:sz w:val="28"/>
          <w:szCs w:val="28"/>
          <w:lang w:val="uk-UA"/>
        </w:rPr>
        <w:t xml:space="preserve"> </w:t>
      </w:r>
      <w:r w:rsidRPr="005112AB">
        <w:rPr>
          <w:b/>
          <w:sz w:val="28"/>
          <w:szCs w:val="28"/>
          <w:lang w:val="uk-UA"/>
        </w:rPr>
        <w:t>(за напрямами)</w:t>
      </w:r>
    </w:p>
    <w:p w:rsidR="00614F28" w:rsidRPr="005112AB" w:rsidRDefault="00614F28" w:rsidP="00E04A48">
      <w:pPr>
        <w:jc w:val="center"/>
        <w:rPr>
          <w:rFonts w:ascii="Verdana" w:hAnsi="Verdana"/>
          <w:sz w:val="14"/>
          <w:szCs w:val="20"/>
          <w:lang w:val="uk-UA"/>
        </w:rPr>
      </w:pPr>
    </w:p>
    <w:tbl>
      <w:tblPr>
        <w:tblW w:w="9953" w:type="dxa"/>
        <w:jc w:val="center"/>
        <w:tblCellSpacing w:w="15" w:type="dxa"/>
        <w:tblBorders>
          <w:top w:val="outset" w:sz="6" w:space="0" w:color="auto"/>
          <w:left w:val="outset" w:sz="6" w:space="0" w:color="auto"/>
          <w:bottom w:val="outset" w:sz="6" w:space="0" w:color="auto"/>
          <w:right w:val="outset" w:sz="6" w:space="0" w:color="auto"/>
        </w:tblBorders>
        <w:tblCellMar>
          <w:left w:w="15" w:type="dxa"/>
          <w:bottom w:w="15" w:type="dxa"/>
          <w:right w:w="15" w:type="dxa"/>
        </w:tblCellMar>
        <w:tblLook w:val="0000" w:firstRow="0" w:lastRow="0" w:firstColumn="0" w:lastColumn="0" w:noHBand="0" w:noVBand="0"/>
      </w:tblPr>
      <w:tblGrid>
        <w:gridCol w:w="627"/>
        <w:gridCol w:w="3841"/>
        <w:gridCol w:w="1516"/>
        <w:gridCol w:w="3969"/>
      </w:tblGrid>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vAlign w:val="center"/>
          </w:tcPr>
          <w:p w:rsidR="00E04A48" w:rsidRPr="005112AB" w:rsidRDefault="00E04A48" w:rsidP="000D0D1D">
            <w:pPr>
              <w:jc w:val="center"/>
              <w:rPr>
                <w:lang w:val="uk-UA"/>
              </w:rPr>
            </w:pPr>
            <w:r w:rsidRPr="005112AB">
              <w:rPr>
                <w:b/>
                <w:bCs/>
                <w:lang w:val="uk-UA"/>
              </w:rPr>
              <w:t>№ з/п</w:t>
            </w:r>
          </w:p>
        </w:tc>
        <w:tc>
          <w:tcPr>
            <w:tcW w:w="3811" w:type="dxa"/>
            <w:tcBorders>
              <w:top w:val="outset" w:sz="6" w:space="0" w:color="auto"/>
              <w:left w:val="outset" w:sz="6" w:space="0" w:color="auto"/>
              <w:bottom w:val="outset" w:sz="6" w:space="0" w:color="auto"/>
              <w:right w:val="outset" w:sz="6" w:space="0" w:color="auto"/>
            </w:tcBorders>
            <w:shd w:val="clear" w:color="auto" w:fill="auto"/>
            <w:vAlign w:val="center"/>
          </w:tcPr>
          <w:p w:rsidR="00E04A48" w:rsidRPr="005112AB" w:rsidRDefault="00E04A48" w:rsidP="000D0D1D">
            <w:pPr>
              <w:jc w:val="center"/>
              <w:rPr>
                <w:lang w:val="uk-UA"/>
              </w:rPr>
            </w:pPr>
            <w:r w:rsidRPr="005112AB">
              <w:rPr>
                <w:b/>
                <w:bCs/>
                <w:lang w:val="uk-UA"/>
              </w:rPr>
              <w:t>Назва програми</w:t>
            </w:r>
            <w:r w:rsidRPr="005112AB">
              <w:rPr>
                <w:lang w:val="uk-UA"/>
              </w:rPr>
              <w:t>,</w:t>
            </w:r>
            <w:r w:rsidRPr="005112AB">
              <w:rPr>
                <w:lang w:val="uk-UA"/>
              </w:rPr>
              <w:br/>
              <w:t xml:space="preserve">(рішення обласної ради, дата, №), </w:t>
            </w:r>
            <w:r w:rsidRPr="005112AB">
              <w:rPr>
                <w:i/>
                <w:iCs/>
                <w:lang w:val="uk-UA"/>
              </w:rPr>
              <w:t>замовник</w:t>
            </w:r>
          </w:p>
        </w:tc>
        <w:tc>
          <w:tcPr>
            <w:tcW w:w="1486" w:type="dxa"/>
            <w:tcBorders>
              <w:top w:val="outset" w:sz="6" w:space="0" w:color="auto"/>
              <w:left w:val="outset" w:sz="6" w:space="0" w:color="auto"/>
              <w:bottom w:val="outset" w:sz="6" w:space="0" w:color="auto"/>
              <w:right w:val="outset" w:sz="6" w:space="0" w:color="auto"/>
            </w:tcBorders>
            <w:shd w:val="clear" w:color="auto" w:fill="auto"/>
            <w:vAlign w:val="center"/>
          </w:tcPr>
          <w:p w:rsidR="00E04A48" w:rsidRPr="005112AB" w:rsidRDefault="00E04A48" w:rsidP="000D0D1D">
            <w:pPr>
              <w:jc w:val="center"/>
              <w:rPr>
                <w:lang w:val="uk-UA"/>
              </w:rPr>
            </w:pPr>
            <w:r w:rsidRPr="005112AB">
              <w:rPr>
                <w:b/>
                <w:bCs/>
                <w:lang w:val="uk-UA"/>
              </w:rPr>
              <w:t xml:space="preserve">Термін дії програми, </w:t>
            </w:r>
            <w:r w:rsidRPr="005112AB">
              <w:rPr>
                <w:bCs/>
                <w:lang w:val="uk-UA"/>
              </w:rPr>
              <w:t>роки</w:t>
            </w:r>
          </w:p>
        </w:tc>
        <w:tc>
          <w:tcPr>
            <w:tcW w:w="3924" w:type="dxa"/>
            <w:tcBorders>
              <w:top w:val="outset" w:sz="6" w:space="0" w:color="auto"/>
              <w:left w:val="outset" w:sz="6" w:space="0" w:color="auto"/>
              <w:bottom w:val="outset" w:sz="6" w:space="0" w:color="auto"/>
              <w:right w:val="outset" w:sz="6" w:space="0" w:color="auto"/>
            </w:tcBorders>
            <w:shd w:val="clear" w:color="auto" w:fill="auto"/>
            <w:vAlign w:val="center"/>
          </w:tcPr>
          <w:p w:rsidR="0070693A" w:rsidRPr="005112AB" w:rsidRDefault="00E04A48" w:rsidP="000D0D1D">
            <w:pPr>
              <w:jc w:val="center"/>
              <w:rPr>
                <w:lang w:val="uk-UA"/>
              </w:rPr>
            </w:pPr>
            <w:r w:rsidRPr="005112AB">
              <w:rPr>
                <w:b/>
                <w:bCs/>
                <w:lang w:val="uk-UA"/>
              </w:rPr>
              <w:t xml:space="preserve">Мета програми </w:t>
            </w:r>
            <w:r w:rsidRPr="005112AB">
              <w:rPr>
                <w:lang w:val="uk-UA"/>
              </w:rPr>
              <w:br/>
              <w:t xml:space="preserve">(згідно </w:t>
            </w:r>
            <w:r w:rsidR="002C772A">
              <w:rPr>
                <w:lang w:val="uk-UA"/>
              </w:rPr>
              <w:t>з відповідними рішеннями</w:t>
            </w:r>
            <w:r w:rsidRPr="005112AB">
              <w:rPr>
                <w:lang w:val="uk-UA"/>
              </w:rPr>
              <w:t xml:space="preserve"> </w:t>
            </w:r>
          </w:p>
          <w:p w:rsidR="00E04A48" w:rsidRPr="005112AB" w:rsidRDefault="00E04A48" w:rsidP="000D0D1D">
            <w:pPr>
              <w:jc w:val="center"/>
              <w:rPr>
                <w:lang w:val="uk-UA"/>
              </w:rPr>
            </w:pPr>
            <w:r w:rsidRPr="005112AB">
              <w:rPr>
                <w:lang w:val="uk-UA"/>
              </w:rPr>
              <w:t>обласної ради)</w:t>
            </w:r>
          </w:p>
          <w:p w:rsidR="003E4616" w:rsidRPr="005112AB" w:rsidRDefault="003E4616" w:rsidP="000D0D1D">
            <w:pPr>
              <w:jc w:val="center"/>
              <w:rPr>
                <w:lang w:val="uk-UA"/>
              </w:rPr>
            </w:pPr>
          </w:p>
        </w:tc>
      </w:tr>
      <w:tr w:rsidR="00EE48E3" w:rsidRPr="005112AB" w:rsidTr="00430891">
        <w:trPr>
          <w:trHeight w:val="557"/>
          <w:tblCellSpacing w:w="15" w:type="dxa"/>
          <w:jc w:val="center"/>
        </w:trPr>
        <w:tc>
          <w:tcPr>
            <w:tcW w:w="9893"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E04A48" w:rsidRPr="005112AB" w:rsidRDefault="00E04A48" w:rsidP="003E4616">
            <w:pPr>
              <w:jc w:val="center"/>
              <w:rPr>
                <w:lang w:val="uk-UA"/>
              </w:rPr>
            </w:pPr>
            <w:r w:rsidRPr="005112AB">
              <w:rPr>
                <w:b/>
                <w:bCs/>
                <w:i/>
                <w:iCs/>
                <w:lang w:val="uk-UA"/>
              </w:rPr>
              <w:t>Екологічні програми</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574B2">
            <w:pPr>
              <w:spacing w:line="230" w:lineRule="auto"/>
              <w:rPr>
                <w:b/>
                <w:bCs/>
                <w:lang w:val="uk-UA"/>
              </w:rPr>
            </w:pPr>
            <w:r w:rsidRPr="005112AB">
              <w:rPr>
                <w:b/>
                <w:bCs/>
                <w:lang w:val="uk-UA"/>
              </w:rPr>
              <w:t>Програма створення та використання матеріальних резервів для запобігання і ліквідації наслідків надзвичайних ситуацій у Дніпропетровській області на 2023 – 2027 роки</w:t>
            </w:r>
            <w:r w:rsidRPr="005112AB">
              <w:rPr>
                <w:b/>
                <w:bCs/>
                <w:lang w:val="uk-UA"/>
              </w:rPr>
              <w:br/>
              <w:t>(</w:t>
            </w:r>
            <w:hyperlink r:id="rId9" w:history="1">
              <w:r w:rsidRPr="005112AB">
                <w:rPr>
                  <w:b/>
                  <w:bCs/>
                  <w:lang w:val="uk-UA"/>
                </w:rPr>
                <w:t>від 14.10.2022 №</w:t>
              </w:r>
              <w:r w:rsidR="00CA4AF3" w:rsidRPr="005112AB">
                <w:rPr>
                  <w:b/>
                  <w:bCs/>
                  <w:lang w:val="uk-UA"/>
                </w:rPr>
                <w:t xml:space="preserve"> </w:t>
              </w:r>
              <w:r w:rsidRPr="005112AB">
                <w:rPr>
                  <w:b/>
                  <w:bCs/>
                  <w:lang w:val="uk-UA"/>
                </w:rPr>
                <w:t>215-13/VIII</w:t>
              </w:r>
            </w:hyperlink>
            <w:r w:rsidRPr="005112AB">
              <w:rPr>
                <w:b/>
                <w:bCs/>
                <w:lang w:val="uk-UA"/>
              </w:rPr>
              <w:t>,</w:t>
            </w:r>
            <w:r w:rsidRPr="005112AB">
              <w:rPr>
                <w:b/>
                <w:bCs/>
                <w:lang w:val="uk-UA"/>
              </w:rPr>
              <w:br/>
            </w:r>
            <w:hyperlink r:id="rId10" w:history="1">
              <w:r w:rsidRPr="005112AB">
                <w:rPr>
                  <w:b/>
                  <w:bCs/>
                  <w:lang w:val="uk-UA"/>
                </w:rPr>
                <w:t>від 03.02.2023 №</w:t>
              </w:r>
              <w:r w:rsidR="00CA4AF3" w:rsidRPr="005112AB">
                <w:rPr>
                  <w:b/>
                  <w:bCs/>
                  <w:lang w:val="uk-UA"/>
                </w:rPr>
                <w:t xml:space="preserve"> </w:t>
              </w:r>
              <w:r w:rsidRPr="005112AB">
                <w:rPr>
                  <w:b/>
                  <w:bCs/>
                  <w:lang w:val="uk-UA"/>
                </w:rPr>
                <w:t>261-15/VIII</w:t>
              </w:r>
            </w:hyperlink>
            <w:r w:rsidRPr="005112AB">
              <w:rPr>
                <w:b/>
                <w:bCs/>
                <w:lang w:val="uk-UA"/>
              </w:rPr>
              <w:t>)</w:t>
            </w:r>
            <w:r w:rsidRPr="005112AB">
              <w:rPr>
                <w:b/>
                <w:bCs/>
                <w:lang w:val="uk-UA"/>
              </w:rPr>
              <w:br/>
            </w:r>
            <w:r w:rsidR="00B96923" w:rsidRPr="005112AB">
              <w:rPr>
                <w:i/>
                <w:iCs/>
                <w:lang w:val="uk-UA"/>
              </w:rPr>
              <w:t xml:space="preserve">Департамент </w:t>
            </w:r>
            <w:r w:rsidR="00A84317" w:rsidRPr="005112AB">
              <w:rPr>
                <w:i/>
                <w:iCs/>
                <w:lang w:val="uk-UA"/>
              </w:rPr>
              <w:t>цивільного захисту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574B2">
            <w:pPr>
              <w:spacing w:line="230" w:lineRule="auto"/>
              <w:jc w:val="center"/>
              <w:rPr>
                <w:lang w:val="uk-UA"/>
              </w:rPr>
            </w:pPr>
            <w:r w:rsidRPr="005112AB">
              <w:rPr>
                <w:lang w:val="uk-UA"/>
              </w:rPr>
              <w:t>2023</w:t>
            </w:r>
            <w:r w:rsidR="00CA4AF3" w:rsidRPr="005112AB">
              <w:rPr>
                <w:lang w:val="uk-UA"/>
              </w:rPr>
              <w:t xml:space="preserve"> – </w:t>
            </w:r>
            <w:r w:rsidR="00FD6986" w:rsidRPr="005112AB">
              <w:rPr>
                <w:lang w:val="uk-UA"/>
              </w:rPr>
              <w:br/>
            </w:r>
            <w:r w:rsidRPr="005112AB">
              <w:rPr>
                <w:lang w:val="uk-UA"/>
              </w:rPr>
              <w:t>2027</w:t>
            </w:r>
            <w:r w:rsidR="008805DA"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614F28" w:rsidRPr="005112AB" w:rsidRDefault="00E04A48" w:rsidP="00A574B2">
            <w:pPr>
              <w:spacing w:line="230" w:lineRule="auto"/>
              <w:rPr>
                <w:lang w:val="uk-UA"/>
              </w:rPr>
            </w:pPr>
            <w:r w:rsidRPr="005112AB">
              <w:rPr>
                <w:lang w:val="uk-UA"/>
              </w:rPr>
              <w:t>Забезпечення здійснення заходів, спрямованих на запобігання і ліквідацію наслідків надзвичайних ситуацій та надання термінової допомоги постраждалому населенню;</w:t>
            </w:r>
            <w:r w:rsidRPr="005112AB">
              <w:rPr>
                <w:lang w:val="uk-UA"/>
              </w:rPr>
              <w:br/>
              <w:t>здійснення заходів щодо створення, оновлення запасів матеріальних цінностей у регіональному матеріальному резерві, призначених для невідкладного їх залучення у необхідних (визначених) обсягах у разі загрози або виникнення надзвичайних ситуацій;</w:t>
            </w:r>
            <w:r w:rsidRPr="005112AB">
              <w:rPr>
                <w:lang w:val="uk-UA"/>
              </w:rPr>
              <w:br/>
              <w:t>забезпечення можливості реального та ефективного функціонування Єдиної державної системи запобігання та реагування на надзвичайні ситуації з н</w:t>
            </w:r>
            <w:r w:rsidR="00CA4AF3" w:rsidRPr="005112AB">
              <w:rPr>
                <w:lang w:val="uk-UA"/>
              </w:rPr>
              <w:t>айменшими фінансовими витратами</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A574B2" w:rsidRPr="005112AB" w:rsidRDefault="00E04A48" w:rsidP="00A574B2">
            <w:pPr>
              <w:spacing w:line="230" w:lineRule="auto"/>
              <w:rPr>
                <w:b/>
                <w:bCs/>
                <w:lang w:val="uk-UA"/>
              </w:rPr>
            </w:pPr>
            <w:r w:rsidRPr="005112AB">
              <w:rPr>
                <w:b/>
                <w:bCs/>
                <w:lang w:val="uk-UA"/>
              </w:rPr>
              <w:t xml:space="preserve">Регіональна цільова програма захисту населення і територій від надзвичайних ситуацій техногенного та природного характеру, забезпечення пожежної безпеки Дніпропетровської області </w:t>
            </w:r>
          </w:p>
          <w:p w:rsidR="00A84317" w:rsidRPr="005112AB" w:rsidRDefault="00E04A48" w:rsidP="00A15F18">
            <w:pPr>
              <w:spacing w:line="230" w:lineRule="auto"/>
              <w:rPr>
                <w:b/>
                <w:bCs/>
                <w:lang w:val="uk-UA"/>
              </w:rPr>
            </w:pPr>
            <w:r w:rsidRPr="005112AB">
              <w:rPr>
                <w:b/>
                <w:bCs/>
                <w:lang w:val="uk-UA"/>
              </w:rPr>
              <w:t>на 2021 – 2025 роки</w:t>
            </w:r>
            <w:r w:rsidRPr="005112AB">
              <w:rPr>
                <w:b/>
                <w:bCs/>
                <w:lang w:val="uk-UA"/>
              </w:rPr>
              <w:br/>
              <w:t>(</w:t>
            </w:r>
            <w:hyperlink r:id="rId11" w:history="1">
              <w:r w:rsidRPr="005112AB">
                <w:rPr>
                  <w:b/>
                  <w:bCs/>
                  <w:lang w:val="uk-UA"/>
                </w:rPr>
                <w:t>від 26.02.2021 №</w:t>
              </w:r>
              <w:r w:rsidR="00CA4AF3" w:rsidRPr="005112AB">
                <w:rPr>
                  <w:b/>
                  <w:bCs/>
                  <w:lang w:val="uk-UA"/>
                </w:rPr>
                <w:t xml:space="preserve"> </w:t>
              </w:r>
              <w:r w:rsidRPr="005112AB">
                <w:rPr>
                  <w:b/>
                  <w:bCs/>
                  <w:lang w:val="uk-UA"/>
                </w:rPr>
                <w:t>27-4/VIII</w:t>
              </w:r>
            </w:hyperlink>
            <w:r w:rsidRPr="005112AB">
              <w:rPr>
                <w:b/>
                <w:bCs/>
                <w:lang w:val="uk-UA"/>
              </w:rPr>
              <w:t>,</w:t>
            </w:r>
            <w:r w:rsidRPr="005112AB">
              <w:rPr>
                <w:b/>
                <w:bCs/>
                <w:lang w:val="uk-UA"/>
              </w:rPr>
              <w:br/>
            </w:r>
            <w:hyperlink r:id="rId12" w:history="1">
              <w:r w:rsidRPr="005112AB">
                <w:rPr>
                  <w:b/>
                  <w:bCs/>
                  <w:lang w:val="uk-UA"/>
                </w:rPr>
                <w:t>від 28.07.2022 №</w:t>
              </w:r>
              <w:r w:rsidR="00CA4AF3" w:rsidRPr="005112AB">
                <w:rPr>
                  <w:b/>
                  <w:bCs/>
                  <w:lang w:val="uk-UA"/>
                </w:rPr>
                <w:t xml:space="preserve"> </w:t>
              </w:r>
              <w:r w:rsidRPr="005112AB">
                <w:rPr>
                  <w:b/>
                  <w:bCs/>
                  <w:lang w:val="uk-UA"/>
                </w:rPr>
                <w:t>195-12/VIII</w:t>
              </w:r>
            </w:hyperlink>
            <w:r w:rsidRPr="005112AB">
              <w:rPr>
                <w:b/>
                <w:bCs/>
                <w:lang w:val="uk-UA"/>
              </w:rPr>
              <w:t>,</w:t>
            </w:r>
            <w:r w:rsidRPr="005112AB">
              <w:rPr>
                <w:b/>
                <w:bCs/>
                <w:lang w:val="uk-UA"/>
              </w:rPr>
              <w:br/>
            </w:r>
            <w:hyperlink r:id="rId13" w:history="1">
              <w:r w:rsidRPr="005112AB">
                <w:rPr>
                  <w:b/>
                  <w:bCs/>
                  <w:lang w:val="uk-UA"/>
                </w:rPr>
                <w:t>від 03.02.2023 №</w:t>
              </w:r>
              <w:r w:rsidR="00CA4AF3" w:rsidRPr="005112AB">
                <w:rPr>
                  <w:b/>
                  <w:bCs/>
                  <w:lang w:val="uk-UA"/>
                </w:rPr>
                <w:t xml:space="preserve"> </w:t>
              </w:r>
              <w:r w:rsidRPr="005112AB">
                <w:rPr>
                  <w:b/>
                  <w:bCs/>
                  <w:lang w:val="uk-UA"/>
                </w:rPr>
                <w:t>260-15/VIII</w:t>
              </w:r>
            </w:hyperlink>
            <w:r w:rsidRPr="005112AB">
              <w:rPr>
                <w:b/>
                <w:bCs/>
                <w:lang w:val="uk-UA"/>
              </w:rPr>
              <w:t>)</w:t>
            </w:r>
            <w:r w:rsidRPr="005112AB">
              <w:rPr>
                <w:b/>
                <w:bCs/>
                <w:lang w:val="uk-UA"/>
              </w:rPr>
              <w:br/>
            </w:r>
            <w:r w:rsidR="00CE3085" w:rsidRPr="005112AB">
              <w:rPr>
                <w:i/>
                <w:iCs/>
                <w:lang w:val="uk-UA"/>
              </w:rPr>
              <w:t>Департамент цивільного захисту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574B2">
            <w:pPr>
              <w:spacing w:line="230" w:lineRule="auto"/>
              <w:jc w:val="center"/>
            </w:pPr>
            <w:r w:rsidRPr="005112AB">
              <w:t>2021</w:t>
            </w:r>
            <w:r w:rsidR="00CA4AF3" w:rsidRPr="005112AB">
              <w:rPr>
                <w:lang w:val="uk-UA"/>
              </w:rPr>
              <w:t xml:space="preserve"> – </w:t>
            </w:r>
            <w:r w:rsidR="00FD6986" w:rsidRPr="005112AB">
              <w:rPr>
                <w:lang w:val="uk-UA"/>
              </w:rPr>
              <w:br/>
            </w:r>
            <w:r w:rsidRPr="005112AB">
              <w:t>2025</w:t>
            </w:r>
            <w:r w:rsidR="008805DA" w:rsidRPr="005112AB">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A574B2" w:rsidRPr="005112AB" w:rsidRDefault="00E04A48" w:rsidP="00A574B2">
            <w:pPr>
              <w:spacing w:line="230" w:lineRule="auto"/>
              <w:rPr>
                <w:lang w:val="uk-UA"/>
              </w:rPr>
            </w:pPr>
            <w:r w:rsidRPr="005112AB">
              <w:rPr>
                <w:lang w:val="uk-UA"/>
              </w:rPr>
              <w:t xml:space="preserve">Захист населення і територій від надзвичайних ситуацій техногенного та природного характеру в мирний час і в особливий період, запобігання виникненню можливих надзвичайних ситуацій і </w:t>
            </w:r>
          </w:p>
          <w:p w:rsidR="00E04A48" w:rsidRPr="005112AB" w:rsidRDefault="00E04A48" w:rsidP="00A574B2">
            <w:pPr>
              <w:spacing w:line="230" w:lineRule="auto"/>
              <w:rPr>
                <w:lang w:val="uk-UA"/>
              </w:rPr>
            </w:pPr>
            <w:r w:rsidRPr="005112AB">
              <w:rPr>
                <w:lang w:val="uk-UA"/>
              </w:rPr>
              <w:t>мінімізація їх наслі</w:t>
            </w:r>
            <w:r w:rsidR="00540DD7" w:rsidRPr="005112AB">
              <w:rPr>
                <w:lang w:val="uk-UA"/>
              </w:rPr>
              <w:t>дків</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A574B2" w:rsidRPr="005112AB" w:rsidRDefault="00E04A48" w:rsidP="00CA4AF3">
            <w:pPr>
              <w:rPr>
                <w:b/>
                <w:lang w:val="uk-UA"/>
              </w:rPr>
            </w:pPr>
            <w:r w:rsidRPr="005112AB">
              <w:rPr>
                <w:b/>
                <w:lang w:val="uk-UA"/>
              </w:rPr>
              <w:t xml:space="preserve">Регіональна Програма з локалізації та ліквідації амброзії полинолистої та інших карантинних організмів на </w:t>
            </w:r>
            <w:r w:rsidRPr="005112AB">
              <w:rPr>
                <w:b/>
                <w:lang w:val="uk-UA"/>
              </w:rPr>
              <w:lastRenderedPageBreak/>
              <w:t xml:space="preserve">території Дніпропетровської області протягом </w:t>
            </w:r>
          </w:p>
          <w:p w:rsidR="00E04A48" w:rsidRPr="005112AB" w:rsidRDefault="00E04A48" w:rsidP="00A574B2">
            <w:pPr>
              <w:rPr>
                <w:b/>
                <w:lang w:val="uk-UA"/>
              </w:rPr>
            </w:pPr>
            <w:r w:rsidRPr="005112AB">
              <w:rPr>
                <w:b/>
                <w:lang w:val="uk-UA"/>
              </w:rPr>
              <w:t>2012 – 2026 років</w:t>
            </w:r>
            <w:r w:rsidRPr="005112AB">
              <w:rPr>
                <w:b/>
                <w:lang w:val="uk-UA"/>
              </w:rPr>
              <w:br/>
              <w:t>(</w:t>
            </w:r>
            <w:hyperlink r:id="rId14" w:history="1">
              <w:r w:rsidRPr="005112AB">
                <w:rPr>
                  <w:b/>
                  <w:lang w:val="uk-UA"/>
                </w:rPr>
                <w:t>від 23.03.2012 №</w:t>
              </w:r>
              <w:r w:rsidR="00CA4AF3" w:rsidRPr="005112AB">
                <w:rPr>
                  <w:b/>
                  <w:lang w:val="uk-UA"/>
                </w:rPr>
                <w:t xml:space="preserve"> </w:t>
              </w:r>
              <w:r w:rsidRPr="005112AB">
                <w:rPr>
                  <w:b/>
                  <w:lang w:val="uk-UA"/>
                </w:rPr>
                <w:t>259-12/VI</w:t>
              </w:r>
            </w:hyperlink>
            <w:r w:rsidRPr="005112AB">
              <w:rPr>
                <w:b/>
                <w:lang w:val="uk-UA"/>
              </w:rPr>
              <w:t>,</w:t>
            </w:r>
            <w:r w:rsidRPr="005112AB">
              <w:rPr>
                <w:b/>
                <w:lang w:val="uk-UA"/>
              </w:rPr>
              <w:br/>
            </w:r>
            <w:hyperlink r:id="rId15" w:history="1">
              <w:r w:rsidRPr="005112AB">
                <w:rPr>
                  <w:b/>
                  <w:bCs/>
                  <w:lang w:val="uk-UA"/>
                </w:rPr>
                <w:t>від 15.03.2013 №</w:t>
              </w:r>
              <w:r w:rsidR="00CA4AF3" w:rsidRPr="005112AB">
                <w:rPr>
                  <w:b/>
                  <w:bCs/>
                  <w:lang w:val="uk-UA"/>
                </w:rPr>
                <w:t xml:space="preserve"> </w:t>
              </w:r>
              <w:r w:rsidRPr="005112AB">
                <w:rPr>
                  <w:b/>
                  <w:bCs/>
                  <w:lang w:val="uk-UA"/>
                </w:rPr>
                <w:t>420-18/VI</w:t>
              </w:r>
            </w:hyperlink>
            <w:r w:rsidRPr="005112AB">
              <w:rPr>
                <w:b/>
                <w:bCs/>
                <w:lang w:val="uk-UA"/>
              </w:rPr>
              <w:t>,</w:t>
            </w:r>
            <w:r w:rsidRPr="005112AB">
              <w:rPr>
                <w:b/>
                <w:bCs/>
                <w:lang w:val="uk-UA"/>
              </w:rPr>
              <w:br/>
            </w:r>
            <w:hyperlink r:id="rId16" w:history="1">
              <w:r w:rsidRPr="005112AB">
                <w:rPr>
                  <w:b/>
                  <w:bCs/>
                  <w:lang w:val="uk-UA"/>
                </w:rPr>
                <w:t>від 08.11.2013 №</w:t>
              </w:r>
              <w:r w:rsidR="00CA4AF3" w:rsidRPr="005112AB">
                <w:rPr>
                  <w:b/>
                  <w:bCs/>
                  <w:lang w:val="uk-UA"/>
                </w:rPr>
                <w:t xml:space="preserve"> </w:t>
              </w:r>
              <w:r w:rsidRPr="005112AB">
                <w:rPr>
                  <w:b/>
                  <w:bCs/>
                  <w:lang w:val="uk-UA"/>
                </w:rPr>
                <w:t>485-21/</w:t>
              </w:r>
              <w:r w:rsidRPr="005112AB">
                <w:rPr>
                  <w:b/>
                  <w:bCs/>
                  <w:lang w:val="en-US"/>
                </w:rPr>
                <w:t>VI</w:t>
              </w:r>
            </w:hyperlink>
            <w:r w:rsidRPr="005112AB">
              <w:rPr>
                <w:b/>
                <w:bCs/>
                <w:lang w:val="uk-UA"/>
              </w:rPr>
              <w:t>,</w:t>
            </w:r>
            <w:r w:rsidRPr="005112AB">
              <w:rPr>
                <w:b/>
                <w:bCs/>
                <w:lang w:val="uk-UA"/>
              </w:rPr>
              <w:br/>
            </w:r>
            <w:hyperlink r:id="rId17" w:history="1">
              <w:r w:rsidRPr="005112AB">
                <w:rPr>
                  <w:b/>
                  <w:lang w:val="uk-UA"/>
                </w:rPr>
                <w:t>від 21.10.2015 №</w:t>
              </w:r>
              <w:r w:rsidR="00CA4AF3" w:rsidRPr="005112AB">
                <w:rPr>
                  <w:b/>
                  <w:lang w:val="uk-UA"/>
                </w:rPr>
                <w:t xml:space="preserve"> </w:t>
              </w:r>
              <w:r w:rsidRPr="005112AB">
                <w:rPr>
                  <w:b/>
                  <w:lang w:val="uk-UA"/>
                </w:rPr>
                <w:t>693-34/</w:t>
              </w:r>
              <w:r w:rsidRPr="005112AB">
                <w:rPr>
                  <w:b/>
                  <w:lang w:val="en-US"/>
                </w:rPr>
                <w:t>VI</w:t>
              </w:r>
            </w:hyperlink>
            <w:r w:rsidRPr="005112AB">
              <w:rPr>
                <w:b/>
                <w:lang w:val="uk-UA"/>
              </w:rPr>
              <w:t>,</w:t>
            </w:r>
            <w:r w:rsidRPr="005112AB">
              <w:rPr>
                <w:b/>
                <w:lang w:val="uk-UA"/>
              </w:rPr>
              <w:br/>
            </w:r>
            <w:hyperlink r:id="rId18" w:history="1">
              <w:r w:rsidRPr="005112AB">
                <w:rPr>
                  <w:b/>
                  <w:lang w:val="uk-UA"/>
                </w:rPr>
                <w:t>від 25.11.2022 №</w:t>
              </w:r>
              <w:r w:rsidR="00CA4AF3" w:rsidRPr="005112AB">
                <w:rPr>
                  <w:b/>
                  <w:lang w:val="uk-UA"/>
                </w:rPr>
                <w:t xml:space="preserve"> </w:t>
              </w:r>
              <w:r w:rsidRPr="005112AB">
                <w:rPr>
                  <w:b/>
                  <w:lang w:val="uk-UA"/>
                </w:rPr>
                <w:t>243-14/VIII</w:t>
              </w:r>
            </w:hyperlink>
            <w:r w:rsidRPr="005112AB">
              <w:rPr>
                <w:b/>
                <w:lang w:val="uk-UA"/>
              </w:rPr>
              <w:t>)</w:t>
            </w:r>
            <w:r w:rsidRPr="005112AB">
              <w:rPr>
                <w:b/>
                <w:lang w:val="uk-UA"/>
              </w:rPr>
              <w:br/>
            </w:r>
            <w:r w:rsidR="00A84317" w:rsidRPr="005112AB">
              <w:rPr>
                <w:i/>
                <w:iCs/>
                <w:lang w:val="uk-UA"/>
              </w:rPr>
              <w:t>Департамент економічного розвитку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424777">
            <w:pPr>
              <w:jc w:val="center"/>
              <w:rPr>
                <w:lang w:val="uk-UA"/>
              </w:rPr>
            </w:pPr>
            <w:r w:rsidRPr="005112AB">
              <w:rPr>
                <w:lang w:val="uk-UA"/>
              </w:rPr>
              <w:lastRenderedPageBreak/>
              <w:t>2012</w:t>
            </w:r>
            <w:r w:rsidR="00424777" w:rsidRPr="005112AB">
              <w:rPr>
                <w:lang w:val="uk-UA"/>
              </w:rPr>
              <w:t xml:space="preserve"> – </w:t>
            </w:r>
            <w:r w:rsidR="00FD6986" w:rsidRPr="005112AB">
              <w:rPr>
                <w:lang w:val="uk-UA"/>
              </w:rPr>
              <w:br/>
            </w:r>
            <w:r w:rsidRPr="005112AB">
              <w:rPr>
                <w:lang w:val="uk-UA"/>
              </w:rPr>
              <w:t>2026</w:t>
            </w:r>
            <w:r w:rsidR="008805DA"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A574B2" w:rsidRPr="005112AB" w:rsidRDefault="00E04A48" w:rsidP="000D0D1D">
            <w:pPr>
              <w:rPr>
                <w:lang w:val="uk-UA"/>
              </w:rPr>
            </w:pPr>
            <w:r w:rsidRPr="005112AB">
              <w:rPr>
                <w:lang w:val="uk-UA"/>
              </w:rPr>
              <w:t xml:space="preserve">Проведення комплексу заходів із локалізації та ліквідації вогнищ карантинного бур’яну – амброзії полинолистої на території </w:t>
            </w:r>
            <w:r w:rsidRPr="005112AB">
              <w:rPr>
                <w:lang w:val="uk-UA"/>
              </w:rPr>
              <w:lastRenderedPageBreak/>
              <w:t xml:space="preserve">Дніпропетровської області, зменшення кількості випадків захворювання на алергію серед населення, пов’язаних </w:t>
            </w:r>
            <w:r w:rsidR="00410B64">
              <w:rPr>
                <w:lang w:val="uk-UA"/>
              </w:rPr>
              <w:t>і</w:t>
            </w:r>
            <w:r w:rsidRPr="005112AB">
              <w:rPr>
                <w:lang w:val="uk-UA"/>
              </w:rPr>
              <w:t xml:space="preserve">з цвітінням амброзії, підвищення ефективності виробництва сільськогосподарської продукції, посилення уваги широких верств населення та громадськості </w:t>
            </w:r>
          </w:p>
          <w:p w:rsidR="00614F28" w:rsidRPr="005112AB" w:rsidRDefault="00E04A48" w:rsidP="000D0D1D">
            <w:pPr>
              <w:rPr>
                <w:lang w:val="uk-UA"/>
              </w:rPr>
            </w:pPr>
            <w:r w:rsidRPr="005112AB">
              <w:rPr>
                <w:lang w:val="uk-UA"/>
              </w:rPr>
              <w:t>до існуючої  проблеми шляхом популяризації знань та роз’яснень щодо шкідливості бур’яну-алергену, приведення в належний фітосанітарний, екологічний та естетичний стан території області, забезпечення контролю за виконанням заходів проти карантинного бур’яну підприємствами, установами, організаціями незалежно від форм власності, по</w:t>
            </w:r>
            <w:r w:rsidR="00540DD7" w:rsidRPr="005112AB">
              <w:rPr>
                <w:lang w:val="uk-UA"/>
              </w:rPr>
              <w:t>садовими особами та громадянами</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A574B2" w:rsidRPr="005112AB" w:rsidRDefault="00E04A48" w:rsidP="00540DD7">
            <w:pPr>
              <w:rPr>
                <w:b/>
                <w:lang w:val="uk-UA"/>
              </w:rPr>
            </w:pPr>
            <w:r w:rsidRPr="005112AB">
              <w:rPr>
                <w:b/>
                <w:lang w:val="uk-UA"/>
              </w:rPr>
              <w:t xml:space="preserve">Дніпропетровська обласна комплексна програма (стратегія) екологічної безпеки та запобігання змінам клімату </w:t>
            </w:r>
          </w:p>
          <w:p w:rsidR="00E04A48" w:rsidRPr="005112AB" w:rsidRDefault="00E04A48" w:rsidP="00540DD7">
            <w:pPr>
              <w:rPr>
                <w:i/>
                <w:iCs/>
                <w:lang w:val="uk-UA"/>
              </w:rPr>
            </w:pPr>
            <w:r w:rsidRPr="005112AB">
              <w:rPr>
                <w:b/>
                <w:lang w:val="uk-UA"/>
              </w:rPr>
              <w:t>на 2016 – 2025 роки</w:t>
            </w:r>
            <w:r w:rsidRPr="005112AB">
              <w:rPr>
                <w:b/>
                <w:lang w:val="uk-UA"/>
              </w:rPr>
              <w:br/>
              <w:t>(</w:t>
            </w:r>
            <w:hyperlink r:id="rId19" w:history="1">
              <w:r w:rsidRPr="005112AB">
                <w:rPr>
                  <w:b/>
                  <w:lang w:val="uk-UA"/>
                </w:rPr>
                <w:t>від 21.10.2015 №</w:t>
              </w:r>
              <w:r w:rsidR="00540DD7" w:rsidRPr="005112AB">
                <w:rPr>
                  <w:b/>
                  <w:lang w:val="uk-UA"/>
                </w:rPr>
                <w:t xml:space="preserve"> </w:t>
              </w:r>
              <w:r w:rsidRPr="005112AB">
                <w:rPr>
                  <w:b/>
                  <w:lang w:val="uk-UA"/>
                </w:rPr>
                <w:t>680-34/</w:t>
              </w:r>
              <w:r w:rsidRPr="005112AB">
                <w:rPr>
                  <w:b/>
                  <w:lang w:val="en-US"/>
                </w:rPr>
                <w:t>VI</w:t>
              </w:r>
            </w:hyperlink>
            <w:r w:rsidRPr="005112AB">
              <w:rPr>
                <w:b/>
                <w:lang w:val="uk-UA"/>
              </w:rPr>
              <w:t>,</w:t>
            </w:r>
            <w:r w:rsidRPr="005112AB">
              <w:rPr>
                <w:b/>
                <w:lang w:val="uk-UA"/>
              </w:rPr>
              <w:br/>
            </w:r>
            <w:hyperlink r:id="rId20" w:history="1">
              <w:r w:rsidRPr="005112AB">
                <w:rPr>
                  <w:b/>
                  <w:lang w:val="uk-UA"/>
                </w:rPr>
                <w:t>від 15.06.2016 №</w:t>
              </w:r>
              <w:r w:rsidR="00540DD7" w:rsidRPr="005112AB">
                <w:rPr>
                  <w:b/>
                  <w:lang w:val="uk-UA"/>
                </w:rPr>
                <w:t xml:space="preserve"> </w:t>
              </w:r>
              <w:r w:rsidRPr="005112AB">
                <w:rPr>
                  <w:b/>
                  <w:lang w:val="uk-UA"/>
                </w:rPr>
                <w:t>57-4/</w:t>
              </w:r>
              <w:r w:rsidRPr="005112AB">
                <w:rPr>
                  <w:b/>
                  <w:lang w:val="en-US"/>
                </w:rPr>
                <w:t>VII</w:t>
              </w:r>
            </w:hyperlink>
            <w:r w:rsidRPr="005112AB">
              <w:rPr>
                <w:b/>
                <w:lang w:val="uk-UA"/>
              </w:rPr>
              <w:t>,</w:t>
            </w:r>
            <w:r w:rsidRPr="005112AB">
              <w:rPr>
                <w:b/>
                <w:lang w:val="uk-UA"/>
              </w:rPr>
              <w:br/>
            </w:r>
            <w:hyperlink r:id="rId21" w:history="1">
              <w:r w:rsidRPr="005112AB">
                <w:rPr>
                  <w:b/>
                  <w:lang w:val="uk-UA"/>
                </w:rPr>
                <w:t>від 02.12.2016 №</w:t>
              </w:r>
              <w:r w:rsidR="00540DD7" w:rsidRPr="005112AB">
                <w:rPr>
                  <w:b/>
                  <w:lang w:val="uk-UA"/>
                </w:rPr>
                <w:t xml:space="preserve"> </w:t>
              </w:r>
              <w:r w:rsidRPr="005112AB">
                <w:rPr>
                  <w:b/>
                  <w:lang w:val="uk-UA"/>
                </w:rPr>
                <w:t>132-7/</w:t>
              </w:r>
              <w:r w:rsidRPr="005112AB">
                <w:rPr>
                  <w:b/>
                  <w:lang w:val="en-US"/>
                </w:rPr>
                <w:t>VII</w:t>
              </w:r>
            </w:hyperlink>
            <w:r w:rsidRPr="005112AB">
              <w:rPr>
                <w:b/>
                <w:lang w:val="uk-UA"/>
              </w:rPr>
              <w:t>,</w:t>
            </w:r>
            <w:r w:rsidRPr="005112AB">
              <w:rPr>
                <w:b/>
                <w:lang w:val="uk-UA"/>
              </w:rPr>
              <w:br/>
            </w:r>
            <w:hyperlink r:id="rId22" w:history="1">
              <w:r w:rsidRPr="005112AB">
                <w:rPr>
                  <w:b/>
                  <w:lang w:val="uk-UA"/>
                </w:rPr>
                <w:t>від 24.03.2017 №</w:t>
              </w:r>
              <w:r w:rsidR="00540DD7" w:rsidRPr="005112AB">
                <w:rPr>
                  <w:b/>
                  <w:lang w:val="uk-UA"/>
                </w:rPr>
                <w:t xml:space="preserve"> </w:t>
              </w:r>
              <w:r w:rsidRPr="005112AB">
                <w:rPr>
                  <w:b/>
                  <w:lang w:val="uk-UA"/>
                </w:rPr>
                <w:t>174-8/</w:t>
              </w:r>
              <w:r w:rsidRPr="005112AB">
                <w:rPr>
                  <w:b/>
                  <w:lang w:val="en-US"/>
                </w:rPr>
                <w:t>VII</w:t>
              </w:r>
            </w:hyperlink>
            <w:r w:rsidRPr="005112AB">
              <w:rPr>
                <w:b/>
                <w:lang w:val="uk-UA"/>
              </w:rPr>
              <w:t>,</w:t>
            </w:r>
            <w:r w:rsidRPr="005112AB">
              <w:rPr>
                <w:b/>
                <w:lang w:val="uk-UA"/>
              </w:rPr>
              <w:br/>
            </w:r>
            <w:hyperlink r:id="rId23" w:history="1">
              <w:r w:rsidRPr="005112AB">
                <w:rPr>
                  <w:b/>
                  <w:lang w:val="uk-UA"/>
                </w:rPr>
                <w:t>від 14.07.2017 №</w:t>
              </w:r>
              <w:r w:rsidR="00540DD7" w:rsidRPr="005112AB">
                <w:rPr>
                  <w:b/>
                  <w:lang w:val="uk-UA"/>
                </w:rPr>
                <w:t xml:space="preserve"> </w:t>
              </w:r>
              <w:r w:rsidRPr="005112AB">
                <w:rPr>
                  <w:b/>
                  <w:lang w:val="uk-UA"/>
                </w:rPr>
                <w:t>198-9/</w:t>
              </w:r>
              <w:r w:rsidRPr="005112AB">
                <w:rPr>
                  <w:b/>
                  <w:lang w:val="en-US"/>
                </w:rPr>
                <w:t>VII</w:t>
              </w:r>
            </w:hyperlink>
            <w:r w:rsidRPr="005112AB">
              <w:rPr>
                <w:b/>
                <w:lang w:val="uk-UA"/>
              </w:rPr>
              <w:t>,</w:t>
            </w:r>
            <w:r w:rsidRPr="005112AB">
              <w:rPr>
                <w:b/>
                <w:lang w:val="uk-UA"/>
              </w:rPr>
              <w:br/>
            </w:r>
            <w:hyperlink r:id="rId24" w:history="1">
              <w:r w:rsidRPr="005112AB">
                <w:rPr>
                  <w:b/>
                  <w:lang w:val="uk-UA"/>
                </w:rPr>
                <w:t>від 11.10.2017 №</w:t>
              </w:r>
              <w:r w:rsidR="00540DD7" w:rsidRPr="005112AB">
                <w:rPr>
                  <w:b/>
                  <w:lang w:val="uk-UA"/>
                </w:rPr>
                <w:t xml:space="preserve"> </w:t>
              </w:r>
              <w:r w:rsidRPr="005112AB">
                <w:rPr>
                  <w:b/>
                  <w:lang w:val="uk-UA"/>
                </w:rPr>
                <w:t>241-10/</w:t>
              </w:r>
              <w:r w:rsidRPr="005112AB">
                <w:rPr>
                  <w:b/>
                  <w:lang w:val="en-US"/>
                </w:rPr>
                <w:t>VII</w:t>
              </w:r>
            </w:hyperlink>
            <w:r w:rsidRPr="005112AB">
              <w:rPr>
                <w:b/>
                <w:lang w:val="uk-UA"/>
              </w:rPr>
              <w:t>,</w:t>
            </w:r>
            <w:r w:rsidRPr="005112AB">
              <w:rPr>
                <w:b/>
                <w:lang w:val="uk-UA"/>
              </w:rPr>
              <w:br/>
            </w:r>
            <w:hyperlink r:id="rId25" w:history="1">
              <w:r w:rsidRPr="005112AB">
                <w:rPr>
                  <w:b/>
                  <w:lang w:val="uk-UA"/>
                </w:rPr>
                <w:t>від 01.12.2017 №</w:t>
              </w:r>
              <w:r w:rsidR="00540DD7" w:rsidRPr="005112AB">
                <w:rPr>
                  <w:b/>
                  <w:lang w:val="uk-UA"/>
                </w:rPr>
                <w:t xml:space="preserve"> </w:t>
              </w:r>
              <w:r w:rsidRPr="005112AB">
                <w:rPr>
                  <w:b/>
                  <w:lang w:val="uk-UA"/>
                </w:rPr>
                <w:t>282-11/</w:t>
              </w:r>
              <w:r w:rsidRPr="005112AB">
                <w:rPr>
                  <w:b/>
                  <w:lang w:val="en-US"/>
                </w:rPr>
                <w:t>VII</w:t>
              </w:r>
            </w:hyperlink>
            <w:r w:rsidRPr="005112AB">
              <w:rPr>
                <w:b/>
                <w:lang w:val="uk-UA"/>
              </w:rPr>
              <w:t>,</w:t>
            </w:r>
            <w:r w:rsidRPr="005112AB">
              <w:rPr>
                <w:b/>
                <w:lang w:val="uk-UA"/>
              </w:rPr>
              <w:br/>
            </w:r>
            <w:hyperlink r:id="rId26" w:history="1">
              <w:r w:rsidRPr="005112AB">
                <w:rPr>
                  <w:b/>
                  <w:lang w:val="uk-UA"/>
                </w:rPr>
                <w:t>від 16.03.2018 №</w:t>
              </w:r>
              <w:r w:rsidR="00540DD7" w:rsidRPr="005112AB">
                <w:rPr>
                  <w:b/>
                  <w:lang w:val="uk-UA"/>
                </w:rPr>
                <w:t xml:space="preserve"> </w:t>
              </w:r>
              <w:r w:rsidRPr="005112AB">
                <w:rPr>
                  <w:b/>
                  <w:lang w:val="uk-UA"/>
                </w:rPr>
                <w:t>316-12/</w:t>
              </w:r>
              <w:r w:rsidRPr="005112AB">
                <w:rPr>
                  <w:b/>
                  <w:lang w:val="en-US"/>
                </w:rPr>
                <w:t>VII</w:t>
              </w:r>
            </w:hyperlink>
            <w:r w:rsidRPr="005112AB">
              <w:rPr>
                <w:b/>
                <w:lang w:val="uk-UA"/>
              </w:rPr>
              <w:t>,</w:t>
            </w:r>
            <w:r w:rsidRPr="005112AB">
              <w:rPr>
                <w:b/>
                <w:lang w:val="uk-UA"/>
              </w:rPr>
              <w:br/>
            </w:r>
            <w:hyperlink r:id="rId27" w:history="1">
              <w:r w:rsidRPr="005112AB">
                <w:rPr>
                  <w:b/>
                  <w:lang w:val="uk-UA"/>
                </w:rPr>
                <w:t>від 16.03.2018 №</w:t>
              </w:r>
              <w:r w:rsidR="00540DD7" w:rsidRPr="005112AB">
                <w:rPr>
                  <w:b/>
                  <w:lang w:val="uk-UA"/>
                </w:rPr>
                <w:t xml:space="preserve"> </w:t>
              </w:r>
              <w:r w:rsidRPr="005112AB">
                <w:rPr>
                  <w:b/>
                  <w:lang w:val="uk-UA"/>
                </w:rPr>
                <w:t>317-12/</w:t>
              </w:r>
              <w:r w:rsidRPr="005112AB">
                <w:rPr>
                  <w:b/>
                  <w:lang w:val="en-US"/>
                </w:rPr>
                <w:t>VII</w:t>
              </w:r>
            </w:hyperlink>
            <w:r w:rsidRPr="005112AB">
              <w:rPr>
                <w:b/>
                <w:lang w:val="uk-UA"/>
              </w:rPr>
              <w:t>,</w:t>
            </w:r>
            <w:r w:rsidRPr="005112AB">
              <w:rPr>
                <w:b/>
                <w:lang w:val="uk-UA"/>
              </w:rPr>
              <w:br/>
            </w:r>
            <w:hyperlink r:id="rId28" w:history="1">
              <w:r w:rsidRPr="005112AB">
                <w:rPr>
                  <w:b/>
                  <w:lang w:val="uk-UA"/>
                </w:rPr>
                <w:t>від 22.06.2018 №</w:t>
              </w:r>
              <w:r w:rsidR="00540DD7" w:rsidRPr="005112AB">
                <w:rPr>
                  <w:b/>
                  <w:lang w:val="uk-UA"/>
                </w:rPr>
                <w:t xml:space="preserve"> </w:t>
              </w:r>
              <w:r w:rsidRPr="005112AB">
                <w:rPr>
                  <w:b/>
                  <w:lang w:val="uk-UA"/>
                </w:rPr>
                <w:t>357-13/</w:t>
              </w:r>
              <w:r w:rsidRPr="005112AB">
                <w:rPr>
                  <w:b/>
                  <w:lang w:val="en-US"/>
                </w:rPr>
                <w:t>VII</w:t>
              </w:r>
            </w:hyperlink>
            <w:r w:rsidRPr="005112AB">
              <w:rPr>
                <w:b/>
                <w:lang w:val="uk-UA"/>
              </w:rPr>
              <w:t>,</w:t>
            </w:r>
            <w:r w:rsidRPr="005112AB">
              <w:rPr>
                <w:b/>
                <w:lang w:val="uk-UA"/>
              </w:rPr>
              <w:br/>
            </w:r>
            <w:hyperlink r:id="rId29" w:history="1">
              <w:r w:rsidRPr="005112AB">
                <w:rPr>
                  <w:b/>
                  <w:lang w:val="uk-UA"/>
                </w:rPr>
                <w:t>від 19.10.2018 №</w:t>
              </w:r>
              <w:r w:rsidR="00540DD7" w:rsidRPr="005112AB">
                <w:rPr>
                  <w:b/>
                  <w:lang w:val="uk-UA"/>
                </w:rPr>
                <w:t xml:space="preserve"> </w:t>
              </w:r>
              <w:r w:rsidRPr="005112AB">
                <w:rPr>
                  <w:b/>
                  <w:lang w:val="uk-UA"/>
                </w:rPr>
                <w:t>380-14/VII</w:t>
              </w:r>
            </w:hyperlink>
            <w:r w:rsidRPr="005112AB">
              <w:rPr>
                <w:b/>
                <w:lang w:val="uk-UA"/>
              </w:rPr>
              <w:t>,</w:t>
            </w:r>
            <w:r w:rsidRPr="005112AB">
              <w:rPr>
                <w:b/>
                <w:lang w:val="uk-UA"/>
              </w:rPr>
              <w:br/>
            </w:r>
            <w:hyperlink r:id="rId30" w:history="1">
              <w:r w:rsidRPr="005112AB">
                <w:rPr>
                  <w:b/>
                  <w:lang w:val="uk-UA"/>
                </w:rPr>
                <w:t>від 07.12.2018 №</w:t>
              </w:r>
              <w:r w:rsidR="00540DD7" w:rsidRPr="005112AB">
                <w:rPr>
                  <w:b/>
                  <w:lang w:val="uk-UA"/>
                </w:rPr>
                <w:t xml:space="preserve"> </w:t>
              </w:r>
              <w:r w:rsidRPr="005112AB">
                <w:rPr>
                  <w:b/>
                  <w:lang w:val="uk-UA"/>
                </w:rPr>
                <w:t>410-15/VII</w:t>
              </w:r>
            </w:hyperlink>
            <w:r w:rsidRPr="005112AB">
              <w:rPr>
                <w:b/>
                <w:lang w:val="uk-UA"/>
              </w:rPr>
              <w:t>,</w:t>
            </w:r>
            <w:r w:rsidRPr="005112AB">
              <w:rPr>
                <w:b/>
                <w:lang w:val="uk-UA"/>
              </w:rPr>
              <w:br/>
            </w:r>
            <w:hyperlink r:id="rId31" w:history="1">
              <w:r w:rsidRPr="005112AB">
                <w:rPr>
                  <w:b/>
                  <w:lang w:val="uk-UA"/>
                </w:rPr>
                <w:t>від 07.12.2018 №</w:t>
              </w:r>
              <w:r w:rsidR="00540DD7" w:rsidRPr="005112AB">
                <w:rPr>
                  <w:b/>
                  <w:lang w:val="uk-UA"/>
                </w:rPr>
                <w:t xml:space="preserve"> </w:t>
              </w:r>
              <w:r w:rsidRPr="005112AB">
                <w:rPr>
                  <w:b/>
                  <w:lang w:val="uk-UA"/>
                </w:rPr>
                <w:t>411-15/VII</w:t>
              </w:r>
            </w:hyperlink>
            <w:r w:rsidRPr="005112AB">
              <w:rPr>
                <w:b/>
                <w:lang w:val="uk-UA"/>
              </w:rPr>
              <w:t>,</w:t>
            </w:r>
            <w:r w:rsidRPr="005112AB">
              <w:rPr>
                <w:b/>
                <w:lang w:val="uk-UA"/>
              </w:rPr>
              <w:br/>
            </w:r>
            <w:hyperlink r:id="rId32" w:history="1">
              <w:r w:rsidRPr="005112AB">
                <w:rPr>
                  <w:b/>
                  <w:lang w:val="uk-UA"/>
                </w:rPr>
                <w:t>від 22.02.2019 №</w:t>
              </w:r>
              <w:r w:rsidR="00540DD7" w:rsidRPr="005112AB">
                <w:rPr>
                  <w:b/>
                  <w:lang w:val="uk-UA"/>
                </w:rPr>
                <w:t xml:space="preserve"> </w:t>
              </w:r>
              <w:r w:rsidRPr="005112AB">
                <w:rPr>
                  <w:b/>
                  <w:lang w:val="uk-UA"/>
                </w:rPr>
                <w:t>452-16/VII</w:t>
              </w:r>
            </w:hyperlink>
            <w:r w:rsidRPr="005112AB">
              <w:rPr>
                <w:b/>
                <w:lang w:val="uk-UA"/>
              </w:rPr>
              <w:t>,</w:t>
            </w:r>
            <w:r w:rsidR="007226F9" w:rsidRPr="005112AB">
              <w:rPr>
                <w:b/>
                <w:bCs/>
                <w:noProof/>
                <w:lang w:val="uk-UA"/>
              </w:rPr>
              <w:t xml:space="preserve"> </w:t>
            </w:r>
            <w:r w:rsidRPr="005112AB">
              <w:rPr>
                <w:b/>
                <w:lang w:val="uk-UA"/>
              </w:rPr>
              <w:br/>
            </w:r>
            <w:hyperlink r:id="rId33" w:history="1">
              <w:r w:rsidRPr="005112AB">
                <w:rPr>
                  <w:b/>
                  <w:lang w:val="uk-UA"/>
                </w:rPr>
                <w:t>від 22.02.2019 №</w:t>
              </w:r>
              <w:r w:rsidR="00540DD7" w:rsidRPr="005112AB">
                <w:rPr>
                  <w:b/>
                  <w:lang w:val="uk-UA"/>
                </w:rPr>
                <w:t xml:space="preserve"> </w:t>
              </w:r>
              <w:r w:rsidRPr="005112AB">
                <w:rPr>
                  <w:b/>
                  <w:lang w:val="uk-UA"/>
                </w:rPr>
                <w:t>451-16/VII</w:t>
              </w:r>
            </w:hyperlink>
            <w:r w:rsidRPr="005112AB">
              <w:rPr>
                <w:b/>
                <w:lang w:val="uk-UA"/>
              </w:rPr>
              <w:t>,</w:t>
            </w:r>
            <w:r w:rsidRPr="005112AB">
              <w:rPr>
                <w:b/>
                <w:lang w:val="uk-UA"/>
              </w:rPr>
              <w:br/>
            </w:r>
            <w:hyperlink r:id="rId34" w:history="1">
              <w:r w:rsidRPr="005112AB">
                <w:rPr>
                  <w:b/>
                  <w:lang w:val="uk-UA"/>
                </w:rPr>
                <w:t>від 16.08.2019 №</w:t>
              </w:r>
              <w:r w:rsidR="00540DD7" w:rsidRPr="005112AB">
                <w:rPr>
                  <w:b/>
                  <w:lang w:val="uk-UA"/>
                </w:rPr>
                <w:t xml:space="preserve"> </w:t>
              </w:r>
              <w:r w:rsidRPr="005112AB">
                <w:rPr>
                  <w:b/>
                  <w:lang w:val="uk-UA"/>
                </w:rPr>
                <w:t>476-17/VII</w:t>
              </w:r>
            </w:hyperlink>
            <w:r w:rsidRPr="005112AB">
              <w:rPr>
                <w:b/>
                <w:lang w:val="uk-UA"/>
              </w:rPr>
              <w:t>,</w:t>
            </w:r>
            <w:r w:rsidRPr="005112AB">
              <w:rPr>
                <w:b/>
                <w:lang w:val="uk-UA"/>
              </w:rPr>
              <w:br/>
            </w:r>
            <w:hyperlink r:id="rId35" w:history="1">
              <w:r w:rsidRPr="005112AB">
                <w:rPr>
                  <w:b/>
                  <w:lang w:val="uk-UA"/>
                </w:rPr>
                <w:t>від 25.10.2019 №</w:t>
              </w:r>
              <w:r w:rsidR="00540DD7" w:rsidRPr="005112AB">
                <w:rPr>
                  <w:b/>
                  <w:lang w:val="uk-UA"/>
                </w:rPr>
                <w:t xml:space="preserve"> </w:t>
              </w:r>
              <w:r w:rsidRPr="005112AB">
                <w:rPr>
                  <w:b/>
                  <w:lang w:val="uk-UA"/>
                </w:rPr>
                <w:t>510-18/VII</w:t>
              </w:r>
            </w:hyperlink>
            <w:r w:rsidRPr="005112AB">
              <w:rPr>
                <w:b/>
                <w:lang w:val="uk-UA"/>
              </w:rPr>
              <w:t>,</w:t>
            </w:r>
            <w:r w:rsidRPr="005112AB">
              <w:rPr>
                <w:b/>
                <w:lang w:val="uk-UA"/>
              </w:rPr>
              <w:br/>
            </w:r>
            <w:hyperlink r:id="rId36" w:history="1">
              <w:r w:rsidRPr="005112AB">
                <w:rPr>
                  <w:b/>
                  <w:lang w:val="uk-UA"/>
                </w:rPr>
                <w:t>від 13.12.2019 №</w:t>
              </w:r>
              <w:r w:rsidR="00540DD7" w:rsidRPr="005112AB">
                <w:rPr>
                  <w:b/>
                  <w:lang w:val="uk-UA"/>
                </w:rPr>
                <w:t xml:space="preserve"> </w:t>
              </w:r>
              <w:r w:rsidRPr="005112AB">
                <w:rPr>
                  <w:b/>
                  <w:lang w:val="uk-UA"/>
                </w:rPr>
                <w:t>544-20/VII</w:t>
              </w:r>
            </w:hyperlink>
            <w:r w:rsidRPr="005112AB">
              <w:rPr>
                <w:b/>
                <w:lang w:val="uk-UA"/>
              </w:rPr>
              <w:t>,</w:t>
            </w:r>
            <w:r w:rsidRPr="005112AB">
              <w:rPr>
                <w:b/>
                <w:lang w:val="uk-UA"/>
              </w:rPr>
              <w:br/>
            </w:r>
            <w:hyperlink r:id="rId37" w:history="1">
              <w:r w:rsidRPr="005112AB">
                <w:rPr>
                  <w:b/>
                  <w:lang w:val="uk-UA"/>
                </w:rPr>
                <w:t>від 14.02.2020 №</w:t>
              </w:r>
              <w:r w:rsidR="00540DD7" w:rsidRPr="005112AB">
                <w:rPr>
                  <w:b/>
                  <w:lang w:val="uk-UA"/>
                </w:rPr>
                <w:t xml:space="preserve"> </w:t>
              </w:r>
              <w:r w:rsidRPr="005112AB">
                <w:rPr>
                  <w:b/>
                  <w:lang w:val="uk-UA"/>
                </w:rPr>
                <w:t>561-21/VII</w:t>
              </w:r>
            </w:hyperlink>
            <w:r w:rsidRPr="005112AB">
              <w:rPr>
                <w:b/>
                <w:lang w:val="uk-UA"/>
              </w:rPr>
              <w:t>,</w:t>
            </w:r>
            <w:r w:rsidRPr="005112AB">
              <w:rPr>
                <w:b/>
                <w:lang w:val="uk-UA"/>
              </w:rPr>
              <w:br/>
            </w:r>
            <w:hyperlink r:id="rId38" w:history="1">
              <w:r w:rsidRPr="005112AB">
                <w:rPr>
                  <w:b/>
                  <w:lang w:val="uk-UA"/>
                </w:rPr>
                <w:t>від 27.03.2020 №</w:t>
              </w:r>
              <w:r w:rsidR="00540DD7" w:rsidRPr="005112AB">
                <w:rPr>
                  <w:b/>
                  <w:lang w:val="uk-UA"/>
                </w:rPr>
                <w:t xml:space="preserve"> </w:t>
              </w:r>
              <w:r w:rsidRPr="005112AB">
                <w:rPr>
                  <w:b/>
                  <w:lang w:val="uk-UA"/>
                </w:rPr>
                <w:t>583-22/</w:t>
              </w:r>
              <w:r w:rsidRPr="005112AB">
                <w:rPr>
                  <w:b/>
                  <w:lang w:val="en-US"/>
                </w:rPr>
                <w:t>VII</w:t>
              </w:r>
            </w:hyperlink>
            <w:r w:rsidRPr="005112AB">
              <w:rPr>
                <w:b/>
                <w:lang w:val="uk-UA"/>
              </w:rPr>
              <w:t>,</w:t>
            </w:r>
            <w:r w:rsidRPr="005112AB">
              <w:rPr>
                <w:b/>
                <w:lang w:val="uk-UA"/>
              </w:rPr>
              <w:br/>
              <w:t>від 05.06.2020 №</w:t>
            </w:r>
            <w:r w:rsidR="00540DD7" w:rsidRPr="005112AB">
              <w:rPr>
                <w:b/>
                <w:lang w:val="uk-UA"/>
              </w:rPr>
              <w:t xml:space="preserve"> </w:t>
            </w:r>
            <w:r w:rsidRPr="005112AB">
              <w:rPr>
                <w:b/>
                <w:lang w:val="uk-UA"/>
              </w:rPr>
              <w:t>604-23/</w:t>
            </w:r>
            <w:r w:rsidRPr="005112AB">
              <w:rPr>
                <w:b/>
                <w:lang w:val="en-US"/>
              </w:rPr>
              <w:t>VII</w:t>
            </w:r>
            <w:r w:rsidRPr="005112AB">
              <w:rPr>
                <w:b/>
                <w:lang w:val="uk-UA"/>
              </w:rPr>
              <w:t>,</w:t>
            </w:r>
            <w:r w:rsidRPr="005112AB">
              <w:rPr>
                <w:b/>
                <w:lang w:val="uk-UA"/>
              </w:rPr>
              <w:br/>
            </w:r>
            <w:hyperlink r:id="rId39" w:history="1">
              <w:r w:rsidRPr="005112AB">
                <w:rPr>
                  <w:b/>
                  <w:lang w:val="uk-UA"/>
                </w:rPr>
                <w:t>від 26.02.2021 №</w:t>
              </w:r>
              <w:r w:rsidR="00540DD7" w:rsidRPr="005112AB">
                <w:rPr>
                  <w:b/>
                  <w:lang w:val="uk-UA"/>
                </w:rPr>
                <w:t xml:space="preserve"> </w:t>
              </w:r>
              <w:r w:rsidRPr="005112AB">
                <w:rPr>
                  <w:b/>
                  <w:lang w:val="uk-UA"/>
                </w:rPr>
                <w:t>32-4/VIII</w:t>
              </w:r>
            </w:hyperlink>
            <w:r w:rsidRPr="005112AB">
              <w:rPr>
                <w:b/>
                <w:lang w:val="uk-UA"/>
              </w:rPr>
              <w:t>,</w:t>
            </w:r>
            <w:r w:rsidRPr="005112AB">
              <w:rPr>
                <w:b/>
                <w:lang w:val="uk-UA"/>
              </w:rPr>
              <w:br/>
              <w:t>від 05.11.2021 №</w:t>
            </w:r>
            <w:r w:rsidR="00540DD7" w:rsidRPr="005112AB">
              <w:rPr>
                <w:b/>
                <w:lang w:val="uk-UA"/>
              </w:rPr>
              <w:t xml:space="preserve"> </w:t>
            </w:r>
            <w:r w:rsidRPr="005112AB">
              <w:rPr>
                <w:b/>
                <w:lang w:val="uk-UA"/>
              </w:rPr>
              <w:t>124-8/</w:t>
            </w:r>
            <w:r w:rsidRPr="005112AB">
              <w:rPr>
                <w:b/>
                <w:lang w:val="en-US"/>
              </w:rPr>
              <w:t>VIII</w:t>
            </w:r>
            <w:r w:rsidRPr="005112AB">
              <w:rPr>
                <w:b/>
                <w:lang w:val="uk-UA"/>
              </w:rPr>
              <w:t>)</w:t>
            </w:r>
            <w:r w:rsidRPr="005112AB">
              <w:rPr>
                <w:b/>
                <w:lang w:val="uk-UA"/>
              </w:rPr>
              <w:br/>
            </w:r>
            <w:r w:rsidR="00A84317" w:rsidRPr="005112AB">
              <w:rPr>
                <w:i/>
                <w:iCs/>
                <w:lang w:val="uk-UA"/>
              </w:rPr>
              <w:t xml:space="preserve">Департамент екології та </w:t>
            </w:r>
            <w:r w:rsidR="00A84317" w:rsidRPr="005112AB">
              <w:rPr>
                <w:i/>
                <w:iCs/>
                <w:lang w:val="uk-UA"/>
              </w:rPr>
              <w:lastRenderedPageBreak/>
              <w:t>природних ресурсів облдержадміністрації</w:t>
            </w:r>
          </w:p>
          <w:p w:rsidR="00A84317" w:rsidRPr="005112AB" w:rsidRDefault="0080720A" w:rsidP="00540DD7">
            <w:pPr>
              <w:rPr>
                <w:b/>
                <w:lang w:val="uk-UA"/>
              </w:rPr>
            </w:pPr>
            <w:r w:rsidRPr="005112AB">
              <w:rPr>
                <w:b/>
                <w:bCs/>
                <w:noProof/>
              </w:rPr>
              <mc:AlternateContent>
                <mc:Choice Requires="wps">
                  <w:drawing>
                    <wp:anchor distT="0" distB="0" distL="114300" distR="114300" simplePos="0" relativeHeight="251665408" behindDoc="0" locked="0" layoutInCell="1" allowOverlap="1" wp14:anchorId="16B86386" wp14:editId="3ACEC8AC">
                      <wp:simplePos x="0" y="0"/>
                      <wp:positionH relativeFrom="column">
                        <wp:posOffset>3336925</wp:posOffset>
                      </wp:positionH>
                      <wp:positionV relativeFrom="paragraph">
                        <wp:posOffset>-2655570</wp:posOffset>
                      </wp:positionV>
                      <wp:extent cx="2590800" cy="34290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965" w:rsidRPr="007226F9" w:rsidRDefault="009C1965" w:rsidP="007226F9">
                                  <w:pPr>
                                    <w:jc w:val="right"/>
                                    <w:rPr>
                                      <w:sz w:val="28"/>
                                      <w:szCs w:val="28"/>
                                      <w:lang w:val="uk-UA"/>
                                    </w:rPr>
                                  </w:pPr>
                                  <w:r w:rsidRPr="007226F9">
                                    <w:rPr>
                                      <w:sz w:val="28"/>
                                      <w:szCs w:val="28"/>
                                      <w:lang w:val="uk-UA"/>
                                    </w:rPr>
                                    <w:t>Продовження додатка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262.75pt;margin-top:-209.1pt;width:20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" fillcolor="white [3201]" stroked="f" strokeweight=".5pt">
                      <v:path arrowok="t"/>
                      <v:textbox>
                        <w:txbxContent>
                          <w:p w:rsidR="009C1965" w:rsidRPr="007226F9" w:rsidRDefault="009C1965" w:rsidP="007226F9">
                            <w:pPr>
                              <w:jc w:val="right"/>
                              <w:rPr>
                                <w:sz w:val="28"/>
                                <w:szCs w:val="28"/>
                                <w:lang w:val="uk-UA"/>
                              </w:rPr>
                            </w:pPr>
                            <w:r w:rsidRPr="007226F9">
                              <w:rPr>
                                <w:sz w:val="28"/>
                                <w:szCs w:val="28"/>
                                <w:lang w:val="uk-UA"/>
                              </w:rPr>
                              <w:t>Продовження додатка</w:t>
                            </w:r>
                          </w:p>
                        </w:txbxContent>
                      </v:textbox>
                    </v:shape>
                  </w:pict>
                </mc:Fallback>
              </mc:AlternateConten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424777">
            <w:pPr>
              <w:jc w:val="center"/>
              <w:rPr>
                <w:lang w:val="uk-UA"/>
              </w:rPr>
            </w:pPr>
            <w:r w:rsidRPr="005112AB">
              <w:rPr>
                <w:lang w:val="uk-UA"/>
              </w:rPr>
              <w:lastRenderedPageBreak/>
              <w:t>2016</w:t>
            </w:r>
            <w:r w:rsidR="00424777" w:rsidRPr="005112AB">
              <w:rPr>
                <w:lang w:val="uk-UA"/>
              </w:rPr>
              <w:t xml:space="preserve"> – </w:t>
            </w:r>
            <w:r w:rsidR="00FD6986" w:rsidRPr="005112AB">
              <w:rPr>
                <w:lang w:val="uk-UA"/>
              </w:rPr>
              <w:br/>
            </w:r>
            <w:r w:rsidRPr="005112AB">
              <w:rPr>
                <w:lang w:val="uk-UA"/>
              </w:rPr>
              <w:t>2025</w:t>
            </w:r>
            <w:r w:rsidR="00E50B59"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rPr>
                <w:lang w:val="uk-UA"/>
              </w:rPr>
            </w:pPr>
            <w:r w:rsidRPr="005112AB">
              <w:rPr>
                <w:lang w:val="uk-UA"/>
              </w:rPr>
              <w:t>Створення екологічно безпечних та комфортних умов для життя населення Дніпропетровської області шляхом зменшення антропогенного навантаження й відновлення довкілля за рахунок упровадження інноваційних технологій виробництва, зменшення викидів парникових газів та підвищення рівня екологічної ку</w:t>
            </w:r>
            <w:r w:rsidR="00540DD7" w:rsidRPr="005112AB">
              <w:rPr>
                <w:lang w:val="uk-UA"/>
              </w:rPr>
              <w:t>льтури і свідомості суспільства</w:t>
            </w:r>
          </w:p>
        </w:tc>
      </w:tr>
      <w:tr w:rsidR="00EE48E3" w:rsidRPr="002C772A" w:rsidTr="00430891">
        <w:trPr>
          <w:trHeight w:val="889"/>
          <w:tblCellSpacing w:w="15" w:type="dxa"/>
          <w:jc w:val="center"/>
        </w:trPr>
        <w:tc>
          <w:tcPr>
            <w:tcW w:w="9893"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E04A48" w:rsidRPr="005112AB" w:rsidRDefault="00E04A48" w:rsidP="003E4616">
            <w:pPr>
              <w:jc w:val="center"/>
              <w:rPr>
                <w:b/>
                <w:bCs/>
                <w:i/>
                <w:iCs/>
                <w:lang w:val="uk-UA"/>
              </w:rPr>
            </w:pPr>
            <w:r w:rsidRPr="005112AB">
              <w:rPr>
                <w:b/>
                <w:bCs/>
                <w:i/>
                <w:iCs/>
                <w:lang w:val="uk-UA"/>
              </w:rPr>
              <w:lastRenderedPageBreak/>
              <w:t xml:space="preserve">Розвиток реального сектору </w:t>
            </w:r>
            <w:r w:rsidRPr="005112AB">
              <w:rPr>
                <w:b/>
                <w:bCs/>
                <w:i/>
                <w:iCs/>
                <w:lang w:val="uk-UA"/>
              </w:rPr>
              <w:br/>
              <w:t>(економічні програми)</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16" w:lineRule="auto"/>
              <w:rPr>
                <w:b/>
                <w:bCs/>
                <w:lang w:val="uk-UA"/>
              </w:rPr>
            </w:pPr>
            <w:r w:rsidRPr="005112AB">
              <w:rPr>
                <w:b/>
                <w:lang w:val="uk-UA"/>
              </w:rPr>
              <w:t>Програма створення та ведення містобудівного кадастру  Дніпропетровської області на 2013 − 2027 роки</w:t>
            </w:r>
            <w:r w:rsidRPr="005112AB">
              <w:rPr>
                <w:b/>
                <w:bCs/>
                <w:lang w:val="uk-UA"/>
              </w:rPr>
              <w:br/>
              <w:t>(</w:t>
            </w:r>
            <w:hyperlink r:id="rId40" w:history="1">
              <w:r w:rsidRPr="005112AB">
                <w:rPr>
                  <w:b/>
                  <w:bCs/>
                  <w:lang w:val="uk-UA"/>
                </w:rPr>
                <w:t>від 15.03.2013 №</w:t>
              </w:r>
              <w:r w:rsidR="00540DD7" w:rsidRPr="005112AB">
                <w:rPr>
                  <w:b/>
                  <w:bCs/>
                  <w:lang w:val="uk-UA"/>
                </w:rPr>
                <w:t xml:space="preserve"> </w:t>
              </w:r>
              <w:r w:rsidRPr="005112AB">
                <w:rPr>
                  <w:b/>
                  <w:bCs/>
                  <w:lang w:val="uk-UA"/>
                </w:rPr>
                <w:t>421-18/VІ</w:t>
              </w:r>
            </w:hyperlink>
            <w:r w:rsidRPr="005112AB">
              <w:rPr>
                <w:b/>
                <w:bCs/>
                <w:lang w:val="uk-UA"/>
              </w:rPr>
              <w:t>,</w:t>
            </w:r>
            <w:r w:rsidRPr="005112AB">
              <w:rPr>
                <w:b/>
                <w:bCs/>
                <w:lang w:val="uk-UA"/>
              </w:rPr>
              <w:br/>
            </w:r>
            <w:hyperlink r:id="rId41" w:history="1">
              <w:r w:rsidRPr="005112AB">
                <w:rPr>
                  <w:b/>
                  <w:bCs/>
                  <w:lang w:val="uk-UA"/>
                </w:rPr>
                <w:t>від 05.12.2014 №</w:t>
              </w:r>
              <w:r w:rsidR="00540DD7" w:rsidRPr="005112AB">
                <w:rPr>
                  <w:b/>
                  <w:bCs/>
                  <w:lang w:val="uk-UA"/>
                </w:rPr>
                <w:t xml:space="preserve"> </w:t>
              </w:r>
              <w:r w:rsidRPr="005112AB">
                <w:rPr>
                  <w:b/>
                  <w:bCs/>
                  <w:lang w:val="uk-UA"/>
                </w:rPr>
                <w:t>593-28/</w:t>
              </w:r>
              <w:r w:rsidRPr="005112AB">
                <w:rPr>
                  <w:b/>
                  <w:bCs/>
                  <w:lang w:val="en-US"/>
                </w:rPr>
                <w:t>VI</w:t>
              </w:r>
            </w:hyperlink>
            <w:r w:rsidRPr="005112AB">
              <w:rPr>
                <w:b/>
                <w:bCs/>
                <w:lang w:val="uk-UA"/>
              </w:rPr>
              <w:t>,</w:t>
            </w:r>
            <w:r w:rsidRPr="005112AB">
              <w:rPr>
                <w:b/>
                <w:bCs/>
                <w:lang w:val="uk-UA"/>
              </w:rPr>
              <w:br/>
            </w:r>
            <w:hyperlink r:id="rId42" w:history="1">
              <w:r w:rsidRPr="005112AB">
                <w:rPr>
                  <w:b/>
                  <w:bCs/>
                  <w:lang w:val="uk-UA"/>
                </w:rPr>
                <w:t>від 02.12.2016 №</w:t>
              </w:r>
              <w:r w:rsidR="00540DD7" w:rsidRPr="005112AB">
                <w:rPr>
                  <w:b/>
                  <w:bCs/>
                  <w:lang w:val="uk-UA"/>
                </w:rPr>
                <w:t xml:space="preserve"> </w:t>
              </w:r>
              <w:r w:rsidRPr="005112AB">
                <w:rPr>
                  <w:b/>
                  <w:bCs/>
                  <w:lang w:val="uk-UA"/>
                </w:rPr>
                <w:t>130-7/</w:t>
              </w:r>
              <w:r w:rsidRPr="005112AB">
                <w:rPr>
                  <w:b/>
                  <w:bCs/>
                  <w:lang w:val="en-US"/>
                </w:rPr>
                <w:t>VII</w:t>
              </w:r>
            </w:hyperlink>
            <w:r w:rsidRPr="005112AB">
              <w:rPr>
                <w:b/>
                <w:bCs/>
                <w:lang w:val="uk-UA"/>
              </w:rPr>
              <w:t>,</w:t>
            </w:r>
            <w:r w:rsidRPr="005112AB">
              <w:rPr>
                <w:b/>
                <w:bCs/>
                <w:lang w:val="uk-UA"/>
              </w:rPr>
              <w:br/>
            </w:r>
            <w:hyperlink r:id="rId43" w:history="1">
              <w:r w:rsidRPr="005112AB">
                <w:rPr>
                  <w:b/>
                  <w:bCs/>
                  <w:lang w:val="uk-UA"/>
                </w:rPr>
                <w:t>від 14.07.2017 №</w:t>
              </w:r>
              <w:r w:rsidR="00540DD7" w:rsidRPr="005112AB">
                <w:rPr>
                  <w:b/>
                  <w:bCs/>
                  <w:lang w:val="uk-UA"/>
                </w:rPr>
                <w:t xml:space="preserve"> </w:t>
              </w:r>
              <w:r w:rsidRPr="005112AB">
                <w:rPr>
                  <w:b/>
                  <w:bCs/>
                  <w:lang w:val="uk-UA"/>
                </w:rPr>
                <w:t>205-9/</w:t>
              </w:r>
              <w:r w:rsidRPr="005112AB">
                <w:rPr>
                  <w:b/>
                  <w:bCs/>
                  <w:lang w:val="en-US"/>
                </w:rPr>
                <w:t>VII</w:t>
              </w:r>
            </w:hyperlink>
            <w:r w:rsidRPr="005112AB">
              <w:rPr>
                <w:b/>
                <w:bCs/>
                <w:lang w:val="uk-UA"/>
              </w:rPr>
              <w:t>,</w:t>
            </w:r>
            <w:r w:rsidRPr="005112AB">
              <w:rPr>
                <w:b/>
                <w:bCs/>
                <w:lang w:val="uk-UA"/>
              </w:rPr>
              <w:br/>
            </w:r>
            <w:hyperlink r:id="rId44" w:history="1">
              <w:r w:rsidRPr="005112AB">
                <w:rPr>
                  <w:b/>
                  <w:bCs/>
                  <w:lang w:val="uk-UA"/>
                </w:rPr>
                <w:t>від 16.08.2019 №</w:t>
              </w:r>
              <w:r w:rsidR="00540DD7" w:rsidRPr="005112AB">
                <w:rPr>
                  <w:b/>
                  <w:bCs/>
                  <w:lang w:val="uk-UA"/>
                </w:rPr>
                <w:t xml:space="preserve"> </w:t>
              </w:r>
              <w:r w:rsidRPr="005112AB">
                <w:rPr>
                  <w:b/>
                  <w:bCs/>
                  <w:lang w:val="uk-UA"/>
                </w:rPr>
                <w:t>482-17/VII</w:t>
              </w:r>
            </w:hyperlink>
            <w:r w:rsidRPr="005112AB">
              <w:rPr>
                <w:b/>
                <w:bCs/>
                <w:lang w:val="uk-UA"/>
              </w:rPr>
              <w:t>,</w:t>
            </w:r>
            <w:r w:rsidRPr="005112AB">
              <w:rPr>
                <w:b/>
                <w:bCs/>
                <w:lang w:val="uk-UA"/>
              </w:rPr>
              <w:br/>
            </w:r>
            <w:hyperlink r:id="rId45" w:history="1">
              <w:r w:rsidRPr="005112AB">
                <w:rPr>
                  <w:b/>
                  <w:bCs/>
                  <w:lang w:val="uk-UA"/>
                </w:rPr>
                <w:t>від 03.02.2023 №</w:t>
              </w:r>
              <w:r w:rsidR="00540DD7" w:rsidRPr="005112AB">
                <w:rPr>
                  <w:b/>
                  <w:bCs/>
                  <w:lang w:val="uk-UA"/>
                </w:rPr>
                <w:t xml:space="preserve"> </w:t>
              </w:r>
              <w:r w:rsidRPr="005112AB">
                <w:rPr>
                  <w:b/>
                  <w:bCs/>
                  <w:lang w:val="uk-UA"/>
                </w:rPr>
                <w:t>263-15/</w:t>
              </w:r>
              <w:r w:rsidRPr="005112AB">
                <w:rPr>
                  <w:b/>
                  <w:bCs/>
                  <w:lang w:val="en-US"/>
                </w:rPr>
                <w:t>VIII</w:t>
              </w:r>
            </w:hyperlink>
            <w:r w:rsidRPr="005112AB">
              <w:rPr>
                <w:b/>
                <w:bCs/>
                <w:lang w:val="uk-UA"/>
              </w:rPr>
              <w:t>)</w:t>
            </w:r>
            <w:r w:rsidRPr="005112AB">
              <w:rPr>
                <w:b/>
                <w:bCs/>
                <w:lang w:val="uk-UA"/>
              </w:rPr>
              <w:br/>
            </w:r>
            <w:r w:rsidR="001A4B0D" w:rsidRPr="005112AB">
              <w:rPr>
                <w:i/>
                <w:iCs/>
                <w:lang w:val="uk-UA"/>
              </w:rPr>
              <w:t>Управління містобудування та архітектури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16" w:lineRule="auto"/>
              <w:jc w:val="center"/>
            </w:pPr>
            <w:r w:rsidRPr="005112AB">
              <w:rPr>
                <w:lang w:val="uk-UA"/>
              </w:rPr>
              <w:t>2013</w:t>
            </w:r>
            <w:r w:rsidR="00424777" w:rsidRPr="005112AB">
              <w:rPr>
                <w:lang w:val="uk-UA"/>
              </w:rPr>
              <w:t xml:space="preserve"> </w:t>
            </w:r>
            <w:r w:rsidRPr="005112AB">
              <w:rPr>
                <w:lang w:val="uk-UA"/>
              </w:rPr>
              <w:t>–</w:t>
            </w:r>
            <w:r w:rsidR="00424777" w:rsidRPr="005112AB">
              <w:rPr>
                <w:lang w:val="uk-UA"/>
              </w:rPr>
              <w:t xml:space="preserve"> </w:t>
            </w:r>
            <w:r w:rsidR="00FD6986" w:rsidRPr="005112AB">
              <w:rPr>
                <w:lang w:val="uk-UA"/>
              </w:rPr>
              <w:br/>
            </w:r>
            <w:r w:rsidRPr="005112AB">
              <w:rPr>
                <w:lang w:val="uk-UA"/>
              </w:rPr>
              <w:t>202</w:t>
            </w:r>
            <w:r w:rsidRPr="005112AB">
              <w:rPr>
                <w:lang w:val="en-US"/>
              </w:rPr>
              <w:t>7</w:t>
            </w:r>
            <w:r w:rsidR="00E50B59" w:rsidRPr="005112AB">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16" w:lineRule="auto"/>
              <w:rPr>
                <w:lang w:val="uk-UA"/>
              </w:rPr>
            </w:pPr>
            <w:r w:rsidRPr="005112AB">
              <w:rPr>
                <w:lang w:val="uk-UA"/>
              </w:rPr>
              <w:t>Розроблення та впровадження геоінформаційної автоматизованої системи містобудівного кадастру області, ефективне використання територій земельних ресурсів, забезпечення суб’єктів містобудівної та інвестиційної діяльності актуальною комплексною, достовірною інформацією, що має юридичну силу, про чинні на території Дніпропетровської області містобудівні регламенти, про містобудівну цінність різних територій, їх фактичний стан і використання, а також про зміни об’єктів нерухомості під час містобудів</w:t>
            </w:r>
            <w:r w:rsidR="00540DD7" w:rsidRPr="005112AB">
              <w:rPr>
                <w:lang w:val="uk-UA"/>
              </w:rPr>
              <w:t>ної та інвестиційної діяльності</w:t>
            </w:r>
          </w:p>
          <w:p w:rsidR="00614F28" w:rsidRPr="005112AB" w:rsidRDefault="00614F28" w:rsidP="00B776EA">
            <w:pPr>
              <w:spacing w:line="216" w:lineRule="auto"/>
              <w:rPr>
                <w:lang w:val="uk-UA"/>
              </w:rPr>
            </w:pP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540DD7" w:rsidRPr="005112AB" w:rsidRDefault="00E04A48" w:rsidP="00B776EA">
            <w:pPr>
              <w:spacing w:line="216" w:lineRule="auto"/>
              <w:rPr>
                <w:b/>
              </w:rPr>
            </w:pPr>
            <w:r w:rsidRPr="005112AB">
              <w:rPr>
                <w:b/>
                <w:lang w:val="uk-UA"/>
              </w:rPr>
              <w:t xml:space="preserve">Програма термомодернізації об’єктів комунальної сфери у Дніпропетровській області </w:t>
            </w:r>
            <w:r w:rsidRPr="005112AB">
              <w:rPr>
                <w:b/>
                <w:lang w:val="uk-UA"/>
              </w:rPr>
              <w:br/>
              <w:t>на 2015 – 2038 роки</w:t>
            </w:r>
            <w:r w:rsidRPr="005112AB">
              <w:br/>
            </w:r>
            <w:r w:rsidRPr="005112AB">
              <w:rPr>
                <w:b/>
                <w:iCs/>
              </w:rPr>
              <w:t>(</w:t>
            </w:r>
            <w:hyperlink r:id="rId46" w:history="1">
              <w:r w:rsidRPr="005112AB">
                <w:rPr>
                  <w:b/>
                  <w:iCs/>
                </w:rPr>
                <w:t>в</w:t>
              </w:r>
              <w:r w:rsidRPr="005112AB">
                <w:rPr>
                  <w:b/>
                  <w:iCs/>
                  <w:lang w:val="uk-UA"/>
                </w:rPr>
                <w:t>ід 23.01.2015 №</w:t>
              </w:r>
              <w:r w:rsidR="00FD6986" w:rsidRPr="005112AB">
                <w:rPr>
                  <w:b/>
                  <w:iCs/>
                  <w:lang w:val="uk-UA"/>
                </w:rPr>
                <w:t xml:space="preserve"> </w:t>
              </w:r>
              <w:r w:rsidRPr="005112AB">
                <w:rPr>
                  <w:b/>
                  <w:iCs/>
                  <w:lang w:val="uk-UA"/>
                </w:rPr>
                <w:t>610-29/</w:t>
              </w:r>
              <w:r w:rsidRPr="005112AB">
                <w:rPr>
                  <w:b/>
                  <w:iCs/>
                  <w:lang w:val="en-US"/>
                </w:rPr>
                <w:t>VI</w:t>
              </w:r>
            </w:hyperlink>
            <w:r w:rsidRPr="005112AB">
              <w:rPr>
                <w:b/>
                <w:iCs/>
              </w:rPr>
              <w:t>)</w:t>
            </w:r>
          </w:p>
          <w:p w:rsidR="001A4B0D" w:rsidRPr="005112AB" w:rsidRDefault="001A4B0D" w:rsidP="00B776EA">
            <w:pPr>
              <w:spacing w:line="216" w:lineRule="auto"/>
              <w:rPr>
                <w:i/>
                <w:iCs/>
                <w:lang w:val="uk-UA"/>
              </w:rPr>
            </w:pPr>
            <w:r w:rsidRPr="005112AB">
              <w:rPr>
                <w:i/>
                <w:iCs/>
                <w:lang w:val="uk-UA"/>
              </w:rPr>
              <w:t>Дніпропетровська обласна рада</w:t>
            </w:r>
            <w:r w:rsidR="00FD6986" w:rsidRPr="005112AB">
              <w:rPr>
                <w:i/>
                <w:iCs/>
                <w:lang w:val="uk-UA"/>
              </w:rPr>
              <w:t>,</w:t>
            </w:r>
          </w:p>
          <w:p w:rsidR="00E04A48" w:rsidRPr="005112AB" w:rsidRDefault="00FD6986" w:rsidP="00B776EA">
            <w:pPr>
              <w:spacing w:line="216" w:lineRule="auto"/>
              <w:rPr>
                <w:i/>
                <w:iCs/>
                <w:lang w:val="uk-UA"/>
              </w:rPr>
            </w:pPr>
            <w:r w:rsidRPr="005112AB">
              <w:rPr>
                <w:i/>
                <w:iCs/>
                <w:lang w:val="uk-UA"/>
              </w:rPr>
              <w:t>у</w:t>
            </w:r>
            <w:r w:rsidR="001A4B0D" w:rsidRPr="005112AB">
              <w:rPr>
                <w:i/>
                <w:iCs/>
                <w:lang w:val="uk-UA"/>
              </w:rPr>
              <w:t>правління паливно-енергетичного комплексу та енергозбереження облдержадміністрації</w:t>
            </w:r>
          </w:p>
          <w:p w:rsidR="001A4B0D" w:rsidRPr="005112AB" w:rsidRDefault="001A4B0D" w:rsidP="00B776EA">
            <w:pPr>
              <w:spacing w:line="216" w:lineRule="auto"/>
              <w:rPr>
                <w:b/>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16" w:lineRule="auto"/>
              <w:jc w:val="center"/>
            </w:pPr>
            <w:r w:rsidRPr="005112AB">
              <w:t>2015</w:t>
            </w:r>
            <w:r w:rsidR="00424777" w:rsidRPr="005112AB">
              <w:rPr>
                <w:lang w:val="uk-UA"/>
              </w:rPr>
              <w:t xml:space="preserve"> </w:t>
            </w:r>
            <w:r w:rsidRPr="005112AB">
              <w:t>–</w:t>
            </w:r>
            <w:r w:rsidR="00424777" w:rsidRPr="005112AB">
              <w:rPr>
                <w:lang w:val="uk-UA"/>
              </w:rPr>
              <w:t xml:space="preserve"> </w:t>
            </w:r>
            <w:r w:rsidR="00FD6986" w:rsidRPr="005112AB">
              <w:rPr>
                <w:lang w:val="uk-UA"/>
              </w:rPr>
              <w:br/>
            </w:r>
            <w:r w:rsidRPr="005112AB">
              <w:t>2038</w:t>
            </w:r>
            <w:r w:rsidR="00E50B59" w:rsidRPr="005112AB">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16" w:lineRule="auto"/>
              <w:rPr>
                <w:lang w:val="uk-UA"/>
              </w:rPr>
            </w:pPr>
            <w:proofErr w:type="gramStart"/>
            <w:r w:rsidRPr="005112AB">
              <w:t>П</w:t>
            </w:r>
            <w:proofErr w:type="gramEnd"/>
            <w:r w:rsidRPr="005112AB">
              <w:rPr>
                <w:lang w:val="uk-UA"/>
              </w:rPr>
              <w:t xml:space="preserve">ідвищення рівня енергоефективності та енергозбереження об’єктів комунального сектору </w:t>
            </w:r>
            <w:r w:rsidR="00424777" w:rsidRPr="005112AB">
              <w:rPr>
                <w:lang w:val="uk-UA"/>
              </w:rPr>
              <w:t>шляхом зниження теплових витрат</w:t>
            </w:r>
          </w:p>
        </w:tc>
      </w:tr>
      <w:tr w:rsidR="00EE48E3" w:rsidRPr="005112AB" w:rsidTr="00FA084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16" w:lineRule="auto"/>
              <w:rPr>
                <w:lang w:val="uk-UA"/>
              </w:rPr>
            </w:pPr>
            <w:r w:rsidRPr="005112AB">
              <w:rPr>
                <w:b/>
                <w:lang w:val="uk-UA"/>
              </w:rPr>
              <w:t xml:space="preserve">Програма впровадження державної політики органами виконавчої влади у Дніпропетровській області </w:t>
            </w:r>
            <w:r w:rsidRPr="005112AB">
              <w:rPr>
                <w:b/>
                <w:lang w:val="uk-UA"/>
              </w:rPr>
              <w:br/>
              <w:t>на 2016 – 2025 роки</w:t>
            </w:r>
            <w:r w:rsidRPr="005112AB">
              <w:rPr>
                <w:b/>
                <w:lang w:val="uk-UA"/>
              </w:rPr>
              <w:br/>
            </w:r>
            <w:r w:rsidRPr="005112AB">
              <w:rPr>
                <w:lang w:val="uk-UA"/>
              </w:rPr>
              <w:t>(</w:t>
            </w:r>
            <w:hyperlink r:id="rId47" w:history="1">
              <w:r w:rsidRPr="005112AB">
                <w:rPr>
                  <w:b/>
                  <w:lang w:val="uk-UA"/>
                </w:rPr>
                <w:t>від 19.02.2016 №</w:t>
              </w:r>
              <w:r w:rsidR="00424777" w:rsidRPr="005112AB">
                <w:rPr>
                  <w:b/>
                  <w:lang w:val="uk-UA"/>
                </w:rPr>
                <w:t xml:space="preserve"> </w:t>
              </w:r>
              <w:r w:rsidRPr="005112AB">
                <w:rPr>
                  <w:b/>
                  <w:lang w:val="uk-UA"/>
                </w:rPr>
                <w:t>15-2/</w:t>
              </w:r>
              <w:r w:rsidRPr="005112AB">
                <w:rPr>
                  <w:b/>
                  <w:lang w:val="en-US"/>
                </w:rPr>
                <w:t>VII</w:t>
              </w:r>
            </w:hyperlink>
            <w:r w:rsidRPr="005112AB">
              <w:rPr>
                <w:b/>
                <w:lang w:val="uk-UA"/>
              </w:rPr>
              <w:t>,</w:t>
            </w:r>
            <w:r w:rsidRPr="005112AB">
              <w:rPr>
                <w:b/>
                <w:lang w:val="uk-UA"/>
              </w:rPr>
              <w:br/>
            </w:r>
            <w:hyperlink r:id="rId48" w:history="1">
              <w:r w:rsidRPr="005112AB">
                <w:rPr>
                  <w:b/>
                  <w:lang w:val="uk-UA"/>
                </w:rPr>
                <w:t>від 25.03.2016 №</w:t>
              </w:r>
              <w:r w:rsidR="00424777" w:rsidRPr="005112AB">
                <w:rPr>
                  <w:b/>
                  <w:lang w:val="uk-UA"/>
                </w:rPr>
                <w:t xml:space="preserve"> </w:t>
              </w:r>
              <w:r w:rsidRPr="005112AB">
                <w:rPr>
                  <w:b/>
                  <w:lang w:val="uk-UA"/>
                </w:rPr>
                <w:t>35-03/</w:t>
              </w:r>
              <w:r w:rsidRPr="005112AB">
                <w:rPr>
                  <w:b/>
                  <w:lang w:val="en-US"/>
                </w:rPr>
                <w:t>VII</w:t>
              </w:r>
            </w:hyperlink>
            <w:r w:rsidRPr="005112AB">
              <w:rPr>
                <w:b/>
                <w:lang w:val="uk-UA"/>
              </w:rPr>
              <w:t>,</w:t>
            </w:r>
            <w:r w:rsidRPr="005112AB">
              <w:rPr>
                <w:b/>
                <w:lang w:val="uk-UA"/>
              </w:rPr>
              <w:br/>
            </w:r>
            <w:hyperlink r:id="rId49" w:history="1">
              <w:r w:rsidRPr="005112AB">
                <w:rPr>
                  <w:b/>
                  <w:lang w:val="uk-UA"/>
                </w:rPr>
                <w:t>від 02.12.2016 №</w:t>
              </w:r>
              <w:r w:rsidR="00424777" w:rsidRPr="005112AB">
                <w:rPr>
                  <w:b/>
                  <w:lang w:val="uk-UA"/>
                </w:rPr>
                <w:t xml:space="preserve"> </w:t>
              </w:r>
              <w:r w:rsidRPr="005112AB">
                <w:rPr>
                  <w:b/>
                  <w:lang w:val="uk-UA"/>
                </w:rPr>
                <w:t>137-7/</w:t>
              </w:r>
              <w:r w:rsidRPr="005112AB">
                <w:rPr>
                  <w:b/>
                  <w:lang w:val="en-US"/>
                </w:rPr>
                <w:t>VII</w:t>
              </w:r>
            </w:hyperlink>
            <w:r w:rsidRPr="005112AB">
              <w:rPr>
                <w:b/>
                <w:lang w:val="uk-UA"/>
              </w:rPr>
              <w:t>,</w:t>
            </w:r>
            <w:r w:rsidR="007226F9" w:rsidRPr="005112AB">
              <w:rPr>
                <w:b/>
                <w:bCs/>
                <w:noProof/>
                <w:lang w:val="uk-UA"/>
              </w:rPr>
              <w:t xml:space="preserve"> </w:t>
            </w:r>
            <w:r w:rsidRPr="005112AB">
              <w:rPr>
                <w:b/>
                <w:lang w:val="uk-UA"/>
              </w:rPr>
              <w:br/>
            </w:r>
            <w:hyperlink r:id="rId50" w:history="1">
              <w:r w:rsidRPr="005112AB">
                <w:rPr>
                  <w:b/>
                  <w:lang w:val="uk-UA"/>
                </w:rPr>
                <w:t>від 22.02.2019 №</w:t>
              </w:r>
              <w:r w:rsidR="00424777" w:rsidRPr="005112AB">
                <w:rPr>
                  <w:b/>
                  <w:lang w:val="uk-UA"/>
                </w:rPr>
                <w:t xml:space="preserve"> </w:t>
              </w:r>
              <w:r w:rsidRPr="005112AB">
                <w:rPr>
                  <w:b/>
                  <w:lang w:val="uk-UA"/>
                </w:rPr>
                <w:t>445-16/VII</w:t>
              </w:r>
            </w:hyperlink>
            <w:r w:rsidRPr="005112AB">
              <w:rPr>
                <w:b/>
                <w:lang w:val="uk-UA"/>
              </w:rPr>
              <w:t>,</w:t>
            </w:r>
            <w:r w:rsidRPr="005112AB">
              <w:rPr>
                <w:b/>
                <w:lang w:val="uk-UA"/>
              </w:rPr>
              <w:br/>
            </w:r>
            <w:hyperlink r:id="rId51" w:history="1">
              <w:r w:rsidRPr="005112AB">
                <w:rPr>
                  <w:b/>
                  <w:lang w:val="uk-UA"/>
                </w:rPr>
                <w:t>від 26.02.2021 №</w:t>
              </w:r>
              <w:r w:rsidR="00424777" w:rsidRPr="005112AB">
                <w:rPr>
                  <w:b/>
                  <w:lang w:val="uk-UA"/>
                </w:rPr>
                <w:t xml:space="preserve"> </w:t>
              </w:r>
              <w:r w:rsidRPr="005112AB">
                <w:rPr>
                  <w:b/>
                  <w:lang w:val="uk-UA"/>
                </w:rPr>
                <w:t>30-4/VIII</w:t>
              </w:r>
            </w:hyperlink>
            <w:r w:rsidRPr="005112AB">
              <w:rPr>
                <w:b/>
                <w:lang w:val="uk-UA"/>
              </w:rPr>
              <w:t>,</w:t>
            </w:r>
            <w:r w:rsidRPr="005112AB">
              <w:rPr>
                <w:b/>
                <w:lang w:val="uk-UA"/>
              </w:rPr>
              <w:br/>
            </w:r>
            <w:hyperlink r:id="rId52" w:history="1">
              <w:r w:rsidRPr="005112AB">
                <w:rPr>
                  <w:b/>
                  <w:lang w:val="uk-UA"/>
                </w:rPr>
                <w:t>від 13.05.2022 №</w:t>
              </w:r>
              <w:r w:rsidR="00424777" w:rsidRPr="005112AB">
                <w:rPr>
                  <w:b/>
                  <w:lang w:val="uk-UA"/>
                </w:rPr>
                <w:t xml:space="preserve"> </w:t>
              </w:r>
              <w:r w:rsidRPr="005112AB">
                <w:rPr>
                  <w:b/>
                  <w:lang w:val="uk-UA"/>
                </w:rPr>
                <w:t>181-11/VIII</w:t>
              </w:r>
            </w:hyperlink>
            <w:r w:rsidRPr="005112AB">
              <w:rPr>
                <w:b/>
                <w:lang w:val="uk-UA"/>
              </w:rPr>
              <w:t>,</w:t>
            </w:r>
            <w:r w:rsidRPr="005112AB">
              <w:rPr>
                <w:b/>
                <w:lang w:val="uk-UA"/>
              </w:rPr>
              <w:br/>
            </w:r>
            <w:hyperlink r:id="rId53" w:history="1">
              <w:r w:rsidRPr="005112AB">
                <w:rPr>
                  <w:b/>
                  <w:lang w:val="uk-UA"/>
                </w:rPr>
                <w:t>від 14.10.2022 №</w:t>
              </w:r>
              <w:r w:rsidR="00424777" w:rsidRPr="005112AB">
                <w:rPr>
                  <w:b/>
                  <w:lang w:val="uk-UA"/>
                </w:rPr>
                <w:t xml:space="preserve"> </w:t>
              </w:r>
              <w:r w:rsidRPr="005112AB">
                <w:rPr>
                  <w:b/>
                  <w:lang w:val="uk-UA"/>
                </w:rPr>
                <w:t>220-13/VIII</w:t>
              </w:r>
            </w:hyperlink>
            <w:r w:rsidRPr="005112AB">
              <w:rPr>
                <w:lang w:val="uk-UA"/>
              </w:rPr>
              <w:t>)</w:t>
            </w:r>
          </w:p>
          <w:p w:rsidR="001A4B0D" w:rsidRDefault="001A4B0D" w:rsidP="00B776EA">
            <w:pPr>
              <w:spacing w:line="216" w:lineRule="auto"/>
              <w:rPr>
                <w:i/>
                <w:iCs/>
                <w:lang w:val="uk-UA"/>
              </w:rPr>
            </w:pPr>
            <w:r w:rsidRPr="005112AB">
              <w:rPr>
                <w:i/>
                <w:iCs/>
                <w:lang w:val="uk-UA"/>
              </w:rPr>
              <w:t>Департамент фінансів облдержадміністрації</w:t>
            </w:r>
          </w:p>
          <w:p w:rsidR="00430891" w:rsidRDefault="00430891" w:rsidP="00B776EA">
            <w:pPr>
              <w:spacing w:line="216" w:lineRule="auto"/>
              <w:rPr>
                <w:i/>
                <w:iCs/>
                <w:lang w:val="uk-UA"/>
              </w:rPr>
            </w:pPr>
          </w:p>
          <w:p w:rsidR="00972C1E" w:rsidRDefault="00972C1E" w:rsidP="00B776EA">
            <w:pPr>
              <w:spacing w:line="216" w:lineRule="auto"/>
              <w:rPr>
                <w:i/>
                <w:iCs/>
                <w:lang w:val="uk-UA"/>
              </w:rPr>
            </w:pPr>
          </w:p>
          <w:p w:rsidR="00FA0841" w:rsidRDefault="00FA0841" w:rsidP="00B776EA">
            <w:pPr>
              <w:spacing w:line="216" w:lineRule="auto"/>
              <w:rPr>
                <w:i/>
                <w:iCs/>
                <w:lang w:val="uk-UA"/>
              </w:rPr>
            </w:pPr>
          </w:p>
          <w:p w:rsidR="00430891" w:rsidRPr="005112AB" w:rsidRDefault="00430891" w:rsidP="00B776EA">
            <w:pPr>
              <w:spacing w:line="216" w:lineRule="auto"/>
              <w:rPr>
                <w:i/>
                <w:iCs/>
                <w:lang w:val="uk-UA"/>
              </w:rPr>
            </w:pPr>
          </w:p>
          <w:p w:rsidR="001A4B0D" w:rsidRPr="005112AB" w:rsidRDefault="001A4B0D" w:rsidP="00B776EA">
            <w:pPr>
              <w:spacing w:line="216" w:lineRule="auto"/>
              <w:rPr>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FA0841" w:rsidRDefault="00E04A48" w:rsidP="00FA0841">
            <w:pPr>
              <w:spacing w:line="216" w:lineRule="auto"/>
              <w:jc w:val="center"/>
              <w:rPr>
                <w:lang w:val="uk-UA"/>
              </w:rPr>
            </w:pPr>
            <w:r w:rsidRPr="005112AB">
              <w:rPr>
                <w:lang w:val="uk-UA"/>
              </w:rPr>
              <w:t>2016</w:t>
            </w:r>
            <w:r w:rsidR="00424777" w:rsidRPr="005112AB">
              <w:rPr>
                <w:lang w:val="uk-UA"/>
              </w:rPr>
              <w:t xml:space="preserve"> –</w:t>
            </w:r>
          </w:p>
          <w:p w:rsidR="00E04A48" w:rsidRPr="005112AB" w:rsidRDefault="00FA0841" w:rsidP="00FA0841">
            <w:pPr>
              <w:spacing w:line="216" w:lineRule="auto"/>
              <w:rPr>
                <w:lang w:val="uk-UA"/>
              </w:rPr>
            </w:pPr>
            <w:r>
              <w:rPr>
                <w:lang w:val="uk-UA"/>
              </w:rPr>
              <w:t xml:space="preserve">  </w:t>
            </w:r>
            <w:r w:rsidR="00E04A48" w:rsidRPr="005112AB">
              <w:rPr>
                <w:lang w:val="uk-UA"/>
              </w:rPr>
              <w:t>2025</w:t>
            </w:r>
            <w:r>
              <w:rPr>
                <w:lang w:val="uk-UA"/>
              </w:rPr>
              <w:t xml:space="preserve">  </w:t>
            </w:r>
            <w:r w:rsidR="00E50B59" w:rsidRPr="005112AB">
              <w:rPr>
                <w:lang w:val="uk-UA"/>
              </w:rPr>
              <w:t>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Default="00E04A48" w:rsidP="00B776EA">
            <w:pPr>
              <w:spacing w:line="216" w:lineRule="auto"/>
              <w:rPr>
                <w:lang w:val="uk-UA"/>
              </w:rPr>
            </w:pPr>
            <w:r w:rsidRPr="005112AB">
              <w:rPr>
                <w:lang w:val="uk-UA"/>
              </w:rPr>
              <w:t xml:space="preserve">Поетапна побудова нової управлінської моделі та створення оптимальної, ефективної і стабільної системи </w:t>
            </w:r>
            <w:r w:rsidR="00424777" w:rsidRPr="005112AB">
              <w:rPr>
                <w:lang w:val="uk-UA"/>
              </w:rPr>
              <w:t>органів влади в сучасних умовах</w:t>
            </w:r>
          </w:p>
          <w:p w:rsidR="00FA0841" w:rsidRDefault="00FA0841" w:rsidP="00B776EA">
            <w:pPr>
              <w:spacing w:line="216" w:lineRule="auto"/>
              <w:rPr>
                <w:lang w:val="uk-UA"/>
              </w:rPr>
            </w:pPr>
          </w:p>
          <w:p w:rsidR="00FA0841" w:rsidRDefault="00FA0841" w:rsidP="00B776EA">
            <w:pPr>
              <w:spacing w:line="216" w:lineRule="auto"/>
              <w:rPr>
                <w:lang w:val="uk-UA"/>
              </w:rPr>
            </w:pPr>
          </w:p>
          <w:p w:rsidR="00FA0841" w:rsidRDefault="00FA0841" w:rsidP="00B776EA">
            <w:pPr>
              <w:spacing w:line="216" w:lineRule="auto"/>
              <w:rPr>
                <w:lang w:val="uk-UA"/>
              </w:rPr>
            </w:pPr>
          </w:p>
          <w:p w:rsidR="00FA0841" w:rsidRDefault="00FA0841" w:rsidP="00B776EA">
            <w:pPr>
              <w:spacing w:line="216" w:lineRule="auto"/>
              <w:rPr>
                <w:lang w:val="uk-UA"/>
              </w:rPr>
            </w:pPr>
          </w:p>
          <w:p w:rsidR="00FA0841" w:rsidRPr="005112AB" w:rsidRDefault="00FA0841" w:rsidP="00B776EA">
            <w:pPr>
              <w:spacing w:line="216" w:lineRule="auto"/>
              <w:rPr>
                <w:lang w:val="uk-UA"/>
              </w:rPr>
            </w:pP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896F95" w:rsidRDefault="00430891" w:rsidP="00430891">
            <w:pPr>
              <w:spacing w:before="100" w:beforeAutospacing="1" w:after="100" w:afterAutospacing="1" w:line="226" w:lineRule="auto"/>
              <w:rPr>
                <w:b/>
                <w:lang w:val="uk-UA"/>
              </w:rPr>
            </w:pPr>
            <w:r>
              <w:rPr>
                <w:b/>
                <w:lang w:val="uk-UA"/>
              </w:rPr>
              <w:t xml:space="preserve">Програма розвитку  </w:t>
            </w:r>
            <w:r w:rsidR="00896F95" w:rsidRPr="005112AB">
              <w:rPr>
                <w:b/>
                <w:lang w:val="uk-UA"/>
              </w:rPr>
              <w:t xml:space="preserve">    міжнародного співробітництва, євроінтеграційних процесів та формування позитивного іміджу Дніпропетровської області на 2021 – 2025 роки</w:t>
            </w:r>
            <w:r w:rsidR="00896F95" w:rsidRPr="005112AB">
              <w:rPr>
                <w:lang w:val="uk-UA"/>
              </w:rPr>
              <w:br/>
            </w:r>
            <w:r w:rsidR="00896F95" w:rsidRPr="005112AB">
              <w:rPr>
                <w:b/>
                <w:lang w:val="uk-UA"/>
              </w:rPr>
              <w:t>(</w:t>
            </w:r>
            <w:hyperlink r:id="rId54" w:history="1">
              <w:r w:rsidR="00896F95" w:rsidRPr="005112AB">
                <w:rPr>
                  <w:b/>
                  <w:lang w:val="uk-UA"/>
                </w:rPr>
                <w:t>від 26.02.2021 № 26-4/VIII</w:t>
              </w:r>
            </w:hyperlink>
            <w:r w:rsidR="00896F95" w:rsidRPr="005112AB">
              <w:rPr>
                <w:b/>
                <w:lang w:val="uk-UA"/>
              </w:rPr>
              <w:t>)</w:t>
            </w:r>
            <w:r w:rsidR="00896F95" w:rsidRPr="005112AB">
              <w:rPr>
                <w:b/>
                <w:lang w:val="uk-UA"/>
              </w:rPr>
              <w:br/>
            </w:r>
            <w:r w:rsidR="00896F95" w:rsidRPr="005112AB">
              <w:rPr>
                <w:i/>
                <w:iCs/>
                <w:lang w:val="uk-UA"/>
              </w:rPr>
              <w:t>Управління зовнішньоекономічної діяльності облдержадміністрації,</w:t>
            </w:r>
            <w:r w:rsidR="00896F95" w:rsidRPr="005112AB">
              <w:rPr>
                <w:i/>
                <w:iCs/>
                <w:lang w:val="uk-UA"/>
              </w:rPr>
              <w:br/>
              <w:t>управління протокольних та масових заходів облдержадміністрації,</w:t>
            </w:r>
            <w:r w:rsidR="00896F95" w:rsidRPr="005112AB">
              <w:rPr>
                <w:i/>
                <w:iCs/>
                <w:lang w:val="uk-UA"/>
              </w:rPr>
              <w:br/>
              <w:t>департамент економічного розвитку облдержадміністрації</w:t>
            </w:r>
          </w:p>
          <w:p w:rsidR="00E04A48" w:rsidRPr="005112AB" w:rsidRDefault="00E04A48" w:rsidP="00430891">
            <w:pPr>
              <w:spacing w:before="100" w:beforeAutospacing="1" w:after="100" w:afterAutospacing="1" w:line="226" w:lineRule="auto"/>
              <w:rPr>
                <w:b/>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430891">
            <w:pPr>
              <w:spacing w:line="226" w:lineRule="auto"/>
              <w:jc w:val="center"/>
              <w:rPr>
                <w:lang w:val="uk-UA"/>
              </w:rPr>
            </w:pPr>
            <w:r w:rsidRPr="005112AB">
              <w:rPr>
                <w:lang w:val="uk-UA"/>
              </w:rPr>
              <w:t>2021</w:t>
            </w:r>
            <w:r w:rsidR="00424777" w:rsidRPr="005112AB">
              <w:rPr>
                <w:lang w:val="uk-UA"/>
              </w:rPr>
              <w:t xml:space="preserve"> – </w:t>
            </w:r>
            <w:r w:rsidR="00FD6986" w:rsidRPr="005112AB">
              <w:rPr>
                <w:lang w:val="uk-UA"/>
              </w:rPr>
              <w:br/>
            </w:r>
            <w:r w:rsidRPr="005112AB">
              <w:rPr>
                <w:lang w:val="uk-UA"/>
              </w:rPr>
              <w:t>2025</w:t>
            </w:r>
            <w:r w:rsidR="00E50B59"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430891">
            <w:pPr>
              <w:spacing w:line="226" w:lineRule="auto"/>
              <w:rPr>
                <w:lang w:val="uk-UA"/>
              </w:rPr>
            </w:pPr>
            <w:r w:rsidRPr="005112AB">
              <w:rPr>
                <w:lang w:val="uk-UA"/>
              </w:rPr>
              <w:t>Сприяння формуванню позитивного міжнародного іміджу Дніпропетровської області, нарощуванню експортного потенціалу, активізації роботи із залучення прямих іноземних інвестицій, грантової допомоги міжнародних фінансових організацій в економіку області з метою забезпечення позитивної динаміки соціально-економічного та культурного розвитку регіону тощо. Дотримання стратегічного курсу на європейську інтеграцію; забезпечення протокольних вимог щодо додержання загальноприйнятих міжнародних норм, правил, традицій організації офіційних заходів, удосконалення й оптимізації порядку проведення у Дніпропетровській області протокольних, церемоніальних та культурно-масових заходів на регіональному і міжрегіональному рівнях за участю голови облдержадміністрації, керівництва Дніпропетровської області; сприяння формуванню внутрішньополітичного іміджу регіону як засобу налагодження діалогу, зворотного зв’язку з населенням, залучення його у свою діяльність, підвищення рівня соціал</w:t>
            </w:r>
            <w:r w:rsidR="00424777" w:rsidRPr="005112AB">
              <w:rPr>
                <w:lang w:val="uk-UA"/>
              </w:rPr>
              <w:t>ьного самопочуття громадськості</w:t>
            </w:r>
          </w:p>
          <w:p w:rsidR="00E04A48" w:rsidRPr="005112AB" w:rsidRDefault="00E04A48" w:rsidP="00430891">
            <w:pPr>
              <w:spacing w:line="226" w:lineRule="auto"/>
              <w:rPr>
                <w:sz w:val="16"/>
                <w:szCs w:val="16"/>
                <w:lang w:val="uk-UA"/>
              </w:rPr>
            </w:pP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4653F0">
            <w:pPr>
              <w:spacing w:before="100" w:beforeAutospacing="1" w:after="100" w:afterAutospacing="1" w:line="226" w:lineRule="auto"/>
              <w:rPr>
                <w:b/>
              </w:rPr>
            </w:pPr>
            <w:r w:rsidRPr="005112AB">
              <w:rPr>
                <w:b/>
                <w:lang w:val="uk-UA"/>
              </w:rPr>
              <w:t>Програма розвитку малого та середнього підприємництва в Дніпропетровській області на 2023 – 2024 роки</w:t>
            </w:r>
            <w:r w:rsidRPr="005112AB">
              <w:rPr>
                <w:b/>
                <w:lang w:val="uk-UA"/>
              </w:rPr>
              <w:br/>
              <w:t>(</w:t>
            </w:r>
            <w:hyperlink r:id="rId55" w:history="1">
              <w:r w:rsidRPr="005112AB">
                <w:rPr>
                  <w:b/>
                  <w:lang w:val="uk-UA"/>
                </w:rPr>
                <w:t>від 14.10.2022 №</w:t>
              </w:r>
              <w:r w:rsidR="005A0553" w:rsidRPr="005112AB">
                <w:rPr>
                  <w:b/>
                  <w:lang w:val="uk-UA"/>
                </w:rPr>
                <w:t xml:space="preserve"> </w:t>
              </w:r>
              <w:r w:rsidRPr="005112AB">
                <w:rPr>
                  <w:b/>
                  <w:lang w:val="uk-UA"/>
                </w:rPr>
                <w:t>218-13/</w:t>
              </w:r>
              <w:r w:rsidRPr="005112AB">
                <w:rPr>
                  <w:b/>
                  <w:lang w:val="en-US"/>
                </w:rPr>
                <w:t>VIII</w:t>
              </w:r>
            </w:hyperlink>
            <w:r w:rsidRPr="005112AB">
              <w:rPr>
                <w:b/>
                <w:lang w:val="uk-UA"/>
              </w:rPr>
              <w:t>)</w:t>
            </w:r>
            <w:r w:rsidRPr="005112AB">
              <w:rPr>
                <w:b/>
              </w:rPr>
              <w:br/>
            </w:r>
            <w:r w:rsidR="001A4B0D" w:rsidRPr="005112AB">
              <w:rPr>
                <w:i/>
                <w:iCs/>
                <w:lang w:val="uk-UA"/>
              </w:rPr>
              <w:t>Департамент економічного розвитку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4653F0">
            <w:pPr>
              <w:spacing w:line="226" w:lineRule="auto"/>
              <w:jc w:val="center"/>
              <w:rPr>
                <w:lang w:val="uk-UA"/>
              </w:rPr>
            </w:pPr>
            <w:r w:rsidRPr="005112AB">
              <w:rPr>
                <w:lang w:val="uk-UA"/>
              </w:rPr>
              <w:t>2023</w:t>
            </w:r>
            <w:r w:rsidR="00D74924" w:rsidRPr="005112AB">
              <w:rPr>
                <w:lang w:val="uk-UA"/>
              </w:rPr>
              <w:t xml:space="preserve"> – </w:t>
            </w:r>
            <w:r w:rsidR="00CE4B6A" w:rsidRPr="005112AB">
              <w:rPr>
                <w:lang w:val="uk-UA"/>
              </w:rPr>
              <w:br/>
            </w:r>
            <w:r w:rsidRPr="005112AB">
              <w:rPr>
                <w:lang w:val="uk-UA"/>
              </w:rPr>
              <w:t>2024</w:t>
            </w:r>
            <w:r w:rsidR="00E50B59"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4653F0">
            <w:pPr>
              <w:spacing w:line="226" w:lineRule="auto"/>
              <w:rPr>
                <w:lang w:val="uk-UA"/>
              </w:rPr>
            </w:pPr>
            <w:r w:rsidRPr="005112AB">
              <w:rPr>
                <w:lang w:val="en-US"/>
              </w:rPr>
              <w:t>C</w:t>
            </w:r>
            <w:r w:rsidRPr="005112AB">
              <w:rPr>
                <w:lang w:val="uk-UA"/>
              </w:rPr>
              <w:t xml:space="preserve">творення сприятливих умов для відновлення й розвитку малого та середнього підприємництва, нових форм ведення бізнесу, підтримки підприємницьких ініціатив та орієнтації молоді на </w:t>
            </w:r>
            <w:r w:rsidR="005A0553" w:rsidRPr="005112AB">
              <w:rPr>
                <w:lang w:val="uk-UA"/>
              </w:rPr>
              <w:t>започаткування власного бізнесу</w:t>
            </w:r>
          </w:p>
          <w:p w:rsidR="003E4616" w:rsidRPr="005112AB" w:rsidRDefault="003E4616" w:rsidP="004653F0">
            <w:pPr>
              <w:spacing w:line="226" w:lineRule="auto"/>
              <w:rPr>
                <w:sz w:val="16"/>
                <w:szCs w:val="16"/>
                <w:lang w:val="uk-UA"/>
              </w:rPr>
            </w:pPr>
          </w:p>
        </w:tc>
      </w:tr>
      <w:tr w:rsidR="00EE48E3" w:rsidRPr="005112AB" w:rsidTr="00430891">
        <w:trPr>
          <w:trHeight w:val="2790"/>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4653F0">
            <w:pPr>
              <w:spacing w:before="100" w:beforeAutospacing="1" w:after="100" w:afterAutospacing="1" w:line="226" w:lineRule="auto"/>
              <w:rPr>
                <w:b/>
                <w:lang w:val="uk-UA"/>
              </w:rPr>
            </w:pPr>
            <w:r w:rsidRPr="005112AB">
              <w:rPr>
                <w:b/>
                <w:lang w:val="uk-UA"/>
              </w:rPr>
              <w:t>Програма розвитку й підтримки сфери надання адміністративних послуг у Дніпропетровській області на 2021 – 2023 роки</w:t>
            </w:r>
            <w:r w:rsidRPr="005112AB">
              <w:rPr>
                <w:b/>
                <w:lang w:val="uk-UA"/>
              </w:rPr>
              <w:br/>
              <w:t>(</w:t>
            </w:r>
            <w:hyperlink r:id="rId56" w:history="1">
              <w:r w:rsidRPr="005112AB">
                <w:rPr>
                  <w:b/>
                  <w:lang w:val="uk-UA"/>
                </w:rPr>
                <w:t>від 26.02.2021 №</w:t>
              </w:r>
              <w:r w:rsidR="005A0553" w:rsidRPr="005112AB">
                <w:rPr>
                  <w:b/>
                  <w:lang w:val="uk-UA"/>
                </w:rPr>
                <w:t xml:space="preserve"> </w:t>
              </w:r>
              <w:r w:rsidRPr="005112AB">
                <w:rPr>
                  <w:b/>
                  <w:lang w:val="uk-UA"/>
                </w:rPr>
                <w:t>24-4/VIII</w:t>
              </w:r>
            </w:hyperlink>
            <w:r w:rsidRPr="005112AB">
              <w:rPr>
                <w:b/>
                <w:lang w:val="uk-UA"/>
              </w:rPr>
              <w:t>,</w:t>
            </w:r>
            <w:r w:rsidRPr="005112AB">
              <w:rPr>
                <w:b/>
                <w:lang w:val="uk-UA"/>
              </w:rPr>
              <w:br/>
            </w:r>
            <w:hyperlink r:id="rId57" w:history="1">
              <w:r w:rsidRPr="005112AB">
                <w:rPr>
                  <w:b/>
                  <w:lang w:val="uk-UA"/>
                </w:rPr>
                <w:t>від 06.08.2021 №</w:t>
              </w:r>
              <w:r w:rsidR="005A0553" w:rsidRPr="005112AB">
                <w:rPr>
                  <w:b/>
                  <w:lang w:val="uk-UA"/>
                </w:rPr>
                <w:t xml:space="preserve"> </w:t>
              </w:r>
              <w:r w:rsidRPr="005112AB">
                <w:rPr>
                  <w:b/>
                  <w:lang w:val="uk-UA"/>
                </w:rPr>
                <w:t>102-7/VIII</w:t>
              </w:r>
            </w:hyperlink>
            <w:r w:rsidRPr="005112AB">
              <w:rPr>
                <w:b/>
                <w:lang w:val="uk-UA"/>
              </w:rPr>
              <w:t>)</w:t>
            </w:r>
            <w:r w:rsidRPr="005112AB">
              <w:rPr>
                <w:b/>
                <w:lang w:val="uk-UA"/>
              </w:rPr>
              <w:br/>
            </w:r>
            <w:r w:rsidR="001A4B0D" w:rsidRPr="005112AB">
              <w:rPr>
                <w:i/>
                <w:iCs/>
                <w:lang w:val="uk-UA"/>
              </w:rPr>
              <w:t>Департамент цифрової трансформації, інформаційних технологій та електронного урядування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4653F0">
            <w:pPr>
              <w:spacing w:line="226" w:lineRule="auto"/>
              <w:jc w:val="center"/>
              <w:rPr>
                <w:lang w:val="uk-UA"/>
              </w:rPr>
            </w:pPr>
            <w:r w:rsidRPr="005112AB">
              <w:rPr>
                <w:lang w:val="uk-UA"/>
              </w:rPr>
              <w:t>2021</w:t>
            </w:r>
            <w:r w:rsidR="00D74924" w:rsidRPr="005112AB">
              <w:rPr>
                <w:lang w:val="uk-UA"/>
              </w:rPr>
              <w:t xml:space="preserve"> – </w:t>
            </w:r>
            <w:r w:rsidR="00CE4B6A" w:rsidRPr="005112AB">
              <w:rPr>
                <w:lang w:val="uk-UA"/>
              </w:rPr>
              <w:br/>
            </w:r>
            <w:r w:rsidRPr="005112AB">
              <w:rPr>
                <w:lang w:val="uk-UA"/>
              </w:rPr>
              <w:t>2023</w:t>
            </w:r>
            <w:r w:rsidR="00E50B59"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614F28" w:rsidRPr="005112AB" w:rsidRDefault="00E04A48" w:rsidP="004653F0">
            <w:pPr>
              <w:spacing w:line="226" w:lineRule="auto"/>
              <w:rPr>
                <w:lang w:val="uk-UA"/>
              </w:rPr>
            </w:pPr>
            <w:r w:rsidRPr="005112AB">
              <w:rPr>
                <w:lang w:val="uk-UA"/>
              </w:rPr>
              <w:t>Застосування комплексного підходу до визначення пріоритетних напрямів розвитку сфери надання адміністративних послуг</w:t>
            </w:r>
            <w:r w:rsidRPr="005112AB">
              <w:t>, а також результативного виконання ключових завдань для створення належних умов із максимального наближення сервісу держави до кожного мешканця Дніпропетровщини</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743B49">
            <w:pPr>
              <w:spacing w:before="100" w:beforeAutospacing="1" w:after="100" w:afterAutospacing="1"/>
              <w:rPr>
                <w:b/>
              </w:rPr>
            </w:pPr>
            <w:r w:rsidRPr="005112AB">
              <w:rPr>
                <w:b/>
                <w:lang w:val="uk-UA"/>
              </w:rPr>
              <w:t>Регіональна програма створення страхового фонду документації Дніпропетровської області на 2021 – 2025 роки</w:t>
            </w:r>
            <w:r w:rsidRPr="005112AB">
              <w:rPr>
                <w:b/>
                <w:lang w:val="uk-UA"/>
              </w:rPr>
              <w:br/>
              <w:t>(</w:t>
            </w:r>
            <w:hyperlink r:id="rId58" w:history="1">
              <w:r w:rsidRPr="005112AB">
                <w:rPr>
                  <w:b/>
                  <w:lang w:val="uk-UA"/>
                </w:rPr>
                <w:t>від 06.08.2021 №</w:t>
              </w:r>
              <w:r w:rsidR="005A0553" w:rsidRPr="005112AB">
                <w:rPr>
                  <w:b/>
                  <w:lang w:val="uk-UA"/>
                </w:rPr>
                <w:t xml:space="preserve"> </w:t>
              </w:r>
              <w:r w:rsidRPr="005112AB">
                <w:rPr>
                  <w:b/>
                  <w:lang w:val="uk-UA"/>
                </w:rPr>
                <w:t>96-7/VIII</w:t>
              </w:r>
            </w:hyperlink>
            <w:r w:rsidRPr="005112AB">
              <w:rPr>
                <w:b/>
                <w:lang w:val="uk-UA"/>
              </w:rPr>
              <w:t>)</w:t>
            </w:r>
            <w:r w:rsidRPr="005112AB">
              <w:rPr>
                <w:b/>
              </w:rPr>
              <w:br/>
            </w:r>
            <w:r w:rsidR="00743B49" w:rsidRPr="005112AB">
              <w:rPr>
                <w:i/>
                <w:iCs/>
                <w:lang w:val="uk-UA"/>
              </w:rPr>
              <w:t xml:space="preserve">Департамент </w:t>
            </w:r>
            <w:r w:rsidR="001A4B0D" w:rsidRPr="005112AB">
              <w:rPr>
                <w:i/>
                <w:iCs/>
                <w:lang w:val="uk-UA"/>
              </w:rPr>
              <w:t xml:space="preserve"> цивільного захисту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D74924">
            <w:pPr>
              <w:jc w:val="center"/>
            </w:pPr>
            <w:r w:rsidRPr="005112AB">
              <w:rPr>
                <w:lang w:val="en-US"/>
              </w:rPr>
              <w:t>2021</w:t>
            </w:r>
            <w:r w:rsidR="00D74924" w:rsidRPr="005112AB">
              <w:rPr>
                <w:lang w:val="uk-UA"/>
              </w:rPr>
              <w:t xml:space="preserve"> – </w:t>
            </w:r>
            <w:r w:rsidR="00743B49" w:rsidRPr="005112AB">
              <w:rPr>
                <w:lang w:val="uk-UA"/>
              </w:rPr>
              <w:br/>
            </w:r>
            <w:r w:rsidRPr="005112AB">
              <w:rPr>
                <w:lang w:val="en-US"/>
              </w:rPr>
              <w:t>2025</w:t>
            </w:r>
            <w:r w:rsidR="00E50B59" w:rsidRPr="005112AB">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rPr>
                <w:lang w:val="uk-UA"/>
              </w:rPr>
            </w:pPr>
            <w:r w:rsidRPr="005112AB">
              <w:rPr>
                <w:lang w:val="uk-UA"/>
              </w:rPr>
              <w:t>Забезпечення місцевих органів виконавчої влади, органів місцевого самоврядування, юридичних осіб – постачальників документації документами обласного страхового фонду документації для проведення будівельних, відбудовчих та аварійно-відновлювальних робіт під час ліквідації наслідків надзвичайних ситуацій в особливий період, збереження культурної спадщини на випадок втрати або псування оригіналу документа, а також для організації виробництва проду</w:t>
            </w:r>
            <w:r w:rsidR="005A0553" w:rsidRPr="005112AB">
              <w:rPr>
                <w:lang w:val="uk-UA"/>
              </w:rPr>
              <w:t>кції господарського призначення</w:t>
            </w:r>
          </w:p>
          <w:p w:rsidR="00614F28" w:rsidRPr="005112AB" w:rsidRDefault="00614F28" w:rsidP="000D0D1D">
            <w:pPr>
              <w:rPr>
                <w:lang w:val="uk-UA"/>
              </w:rPr>
            </w:pPr>
          </w:p>
        </w:tc>
      </w:tr>
      <w:tr w:rsidR="00EE48E3" w:rsidRPr="005112AB" w:rsidTr="00430891">
        <w:trPr>
          <w:trHeight w:val="543"/>
          <w:tblCellSpacing w:w="15" w:type="dxa"/>
          <w:jc w:val="center"/>
        </w:trPr>
        <w:tc>
          <w:tcPr>
            <w:tcW w:w="9893"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E04A48" w:rsidRPr="005112AB" w:rsidRDefault="00E04A48" w:rsidP="00614F28">
            <w:pPr>
              <w:jc w:val="center"/>
              <w:rPr>
                <w:b/>
                <w:bCs/>
                <w:i/>
                <w:iCs/>
                <w:lang w:val="uk-UA"/>
              </w:rPr>
            </w:pPr>
            <w:r w:rsidRPr="005112AB">
              <w:rPr>
                <w:b/>
                <w:bCs/>
                <w:i/>
                <w:iCs/>
                <w:lang w:val="uk-UA"/>
              </w:rPr>
              <w:t>Соціальні програми</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1A4B0D" w:rsidRPr="005112AB" w:rsidRDefault="00E04A48" w:rsidP="00B776EA">
            <w:pPr>
              <w:rPr>
                <w:b/>
                <w:bCs/>
                <w:lang w:val="uk-UA"/>
              </w:rPr>
            </w:pPr>
            <w:r w:rsidRPr="005112AB">
              <w:rPr>
                <w:b/>
                <w:lang w:val="uk-UA"/>
              </w:rPr>
              <w:t>Цільова соціальна комплексна програма розвитку фізичної культури і спорту в Дніпропетровській області до 2024 року</w:t>
            </w:r>
            <w:r w:rsidRPr="005112AB">
              <w:rPr>
                <w:b/>
                <w:bCs/>
                <w:lang w:val="uk-UA"/>
              </w:rPr>
              <w:br/>
              <w:t>(</w:t>
            </w:r>
            <w:hyperlink r:id="rId59" w:history="1">
              <w:r w:rsidRPr="005112AB">
                <w:rPr>
                  <w:b/>
                  <w:bCs/>
                  <w:lang w:val="uk-UA"/>
                </w:rPr>
                <w:t>від 02.12.2016 №</w:t>
              </w:r>
              <w:r w:rsidR="003E4616" w:rsidRPr="005112AB">
                <w:rPr>
                  <w:b/>
                  <w:bCs/>
                  <w:lang w:val="uk-UA"/>
                </w:rPr>
                <w:t xml:space="preserve"> </w:t>
              </w:r>
              <w:r w:rsidRPr="005112AB">
                <w:rPr>
                  <w:b/>
                  <w:bCs/>
                  <w:lang w:val="uk-UA"/>
                </w:rPr>
                <w:t>122-7/</w:t>
              </w:r>
              <w:r w:rsidRPr="005112AB">
                <w:rPr>
                  <w:b/>
                  <w:bCs/>
                  <w:lang w:val="en-US"/>
                </w:rPr>
                <w:t>VII</w:t>
              </w:r>
            </w:hyperlink>
            <w:r w:rsidRPr="005112AB">
              <w:rPr>
                <w:b/>
                <w:bCs/>
                <w:lang w:val="uk-UA"/>
              </w:rPr>
              <w:t>,</w:t>
            </w:r>
            <w:r w:rsidRPr="005112AB">
              <w:rPr>
                <w:b/>
                <w:bCs/>
                <w:lang w:val="uk-UA"/>
              </w:rPr>
              <w:br/>
            </w:r>
            <w:hyperlink r:id="rId60" w:history="1">
              <w:r w:rsidRPr="005112AB">
                <w:rPr>
                  <w:b/>
                  <w:bCs/>
                  <w:lang w:val="uk-UA"/>
                </w:rPr>
                <w:t>від 11.10.2017 №</w:t>
              </w:r>
              <w:r w:rsidR="003E4616" w:rsidRPr="005112AB">
                <w:rPr>
                  <w:b/>
                  <w:bCs/>
                  <w:lang w:val="uk-UA"/>
                </w:rPr>
                <w:t xml:space="preserve"> </w:t>
              </w:r>
              <w:r w:rsidRPr="005112AB">
                <w:rPr>
                  <w:b/>
                  <w:bCs/>
                  <w:lang w:val="uk-UA"/>
                </w:rPr>
                <w:t>243-10/</w:t>
              </w:r>
              <w:r w:rsidRPr="005112AB">
                <w:rPr>
                  <w:b/>
                  <w:bCs/>
                  <w:lang w:val="en-US"/>
                </w:rPr>
                <w:t>VII</w:t>
              </w:r>
            </w:hyperlink>
            <w:r w:rsidRPr="005112AB">
              <w:rPr>
                <w:b/>
                <w:bCs/>
                <w:lang w:val="uk-UA"/>
              </w:rPr>
              <w:t>,</w:t>
            </w:r>
            <w:r w:rsidRPr="005112AB">
              <w:rPr>
                <w:b/>
                <w:bCs/>
                <w:lang w:val="uk-UA"/>
              </w:rPr>
              <w:br/>
            </w:r>
            <w:hyperlink r:id="rId61" w:history="1">
              <w:r w:rsidRPr="005112AB">
                <w:rPr>
                  <w:b/>
                  <w:bCs/>
                  <w:lang w:val="uk-UA"/>
                </w:rPr>
                <w:t>від 16.03.2018 №</w:t>
              </w:r>
              <w:r w:rsidR="003E4616" w:rsidRPr="005112AB">
                <w:rPr>
                  <w:b/>
                  <w:bCs/>
                  <w:lang w:val="uk-UA"/>
                </w:rPr>
                <w:t xml:space="preserve"> </w:t>
              </w:r>
              <w:r w:rsidRPr="005112AB">
                <w:rPr>
                  <w:b/>
                  <w:bCs/>
                  <w:lang w:val="uk-UA"/>
                </w:rPr>
                <w:t>311-12/</w:t>
              </w:r>
              <w:r w:rsidRPr="005112AB">
                <w:rPr>
                  <w:b/>
                  <w:bCs/>
                  <w:lang w:val="en-US"/>
                </w:rPr>
                <w:t>VII</w:t>
              </w:r>
            </w:hyperlink>
            <w:r w:rsidRPr="005112AB">
              <w:rPr>
                <w:b/>
                <w:bCs/>
                <w:lang w:val="uk-UA"/>
              </w:rPr>
              <w:t>,</w:t>
            </w:r>
            <w:r w:rsidRPr="005112AB">
              <w:rPr>
                <w:b/>
                <w:bCs/>
                <w:lang w:val="uk-UA"/>
              </w:rPr>
              <w:br/>
            </w:r>
            <w:hyperlink r:id="rId62" w:history="1">
              <w:r w:rsidRPr="005112AB">
                <w:rPr>
                  <w:b/>
                  <w:bCs/>
                  <w:lang w:val="uk-UA"/>
                </w:rPr>
                <w:t>від 22.06.2018 №</w:t>
              </w:r>
              <w:r w:rsidR="003E4616" w:rsidRPr="005112AB">
                <w:rPr>
                  <w:b/>
                  <w:bCs/>
                  <w:lang w:val="uk-UA"/>
                </w:rPr>
                <w:t xml:space="preserve"> </w:t>
              </w:r>
              <w:r w:rsidRPr="005112AB">
                <w:rPr>
                  <w:b/>
                  <w:bCs/>
                  <w:lang w:val="uk-UA"/>
                </w:rPr>
                <w:t>347-13/</w:t>
              </w:r>
              <w:r w:rsidRPr="005112AB">
                <w:rPr>
                  <w:b/>
                  <w:bCs/>
                  <w:lang w:val="en-US"/>
                </w:rPr>
                <w:t>VII</w:t>
              </w:r>
            </w:hyperlink>
            <w:r w:rsidRPr="005112AB">
              <w:rPr>
                <w:b/>
                <w:bCs/>
                <w:lang w:val="uk-UA"/>
              </w:rPr>
              <w:t>,</w:t>
            </w:r>
            <w:r w:rsidRPr="005112AB">
              <w:rPr>
                <w:b/>
                <w:bCs/>
                <w:lang w:val="uk-UA"/>
              </w:rPr>
              <w:br/>
            </w:r>
            <w:hyperlink r:id="rId63" w:history="1">
              <w:r w:rsidRPr="005112AB">
                <w:rPr>
                  <w:b/>
                  <w:bCs/>
                  <w:lang w:val="uk-UA"/>
                </w:rPr>
                <w:t>від 19.10.2018 №</w:t>
              </w:r>
              <w:r w:rsidR="003E4616" w:rsidRPr="005112AB">
                <w:rPr>
                  <w:b/>
                  <w:bCs/>
                  <w:lang w:val="uk-UA"/>
                </w:rPr>
                <w:t xml:space="preserve"> </w:t>
              </w:r>
              <w:r w:rsidRPr="005112AB">
                <w:rPr>
                  <w:b/>
                  <w:bCs/>
                  <w:lang w:val="uk-UA"/>
                </w:rPr>
                <w:t>382-14/VII</w:t>
              </w:r>
            </w:hyperlink>
            <w:r w:rsidRPr="005112AB">
              <w:rPr>
                <w:b/>
                <w:bCs/>
                <w:lang w:val="uk-UA"/>
              </w:rPr>
              <w:t>,</w:t>
            </w:r>
            <w:r w:rsidRPr="005112AB">
              <w:rPr>
                <w:b/>
                <w:bCs/>
                <w:lang w:val="uk-UA"/>
              </w:rPr>
              <w:br/>
            </w:r>
            <w:hyperlink r:id="rId64" w:history="1">
              <w:r w:rsidRPr="005112AB">
                <w:rPr>
                  <w:b/>
                  <w:bCs/>
                  <w:lang w:val="uk-UA"/>
                </w:rPr>
                <w:t>від 07.12.2018 №</w:t>
              </w:r>
              <w:r w:rsidR="003E4616" w:rsidRPr="005112AB">
                <w:rPr>
                  <w:b/>
                  <w:bCs/>
                  <w:lang w:val="uk-UA"/>
                </w:rPr>
                <w:t xml:space="preserve"> </w:t>
              </w:r>
              <w:r w:rsidRPr="005112AB">
                <w:rPr>
                  <w:b/>
                  <w:bCs/>
                  <w:lang w:val="uk-UA"/>
                </w:rPr>
                <w:t>415-15/VII</w:t>
              </w:r>
            </w:hyperlink>
            <w:r w:rsidRPr="005112AB">
              <w:rPr>
                <w:b/>
                <w:bCs/>
                <w:lang w:val="uk-UA"/>
              </w:rPr>
              <w:t>,</w:t>
            </w:r>
            <w:r w:rsidRPr="005112AB">
              <w:rPr>
                <w:b/>
                <w:bCs/>
                <w:lang w:val="uk-UA"/>
              </w:rPr>
              <w:br/>
            </w:r>
            <w:hyperlink r:id="rId65" w:history="1">
              <w:r w:rsidRPr="005112AB">
                <w:rPr>
                  <w:b/>
                  <w:bCs/>
                  <w:lang w:val="uk-UA"/>
                </w:rPr>
                <w:t>від 22.02.2019 №</w:t>
              </w:r>
              <w:r w:rsidR="003E4616" w:rsidRPr="005112AB">
                <w:rPr>
                  <w:b/>
                  <w:bCs/>
                  <w:lang w:val="uk-UA"/>
                </w:rPr>
                <w:t xml:space="preserve"> </w:t>
              </w:r>
              <w:r w:rsidRPr="005112AB">
                <w:rPr>
                  <w:b/>
                  <w:bCs/>
                  <w:lang w:val="uk-UA"/>
                </w:rPr>
                <w:t>449-16/</w:t>
              </w:r>
              <w:r w:rsidRPr="005112AB">
                <w:rPr>
                  <w:b/>
                  <w:bCs/>
                  <w:lang w:val="en-US"/>
                </w:rPr>
                <w:t>VII</w:t>
              </w:r>
            </w:hyperlink>
            <w:r w:rsidRPr="005112AB">
              <w:rPr>
                <w:b/>
                <w:bCs/>
                <w:lang w:val="uk-UA"/>
              </w:rPr>
              <w:t>,</w:t>
            </w:r>
            <w:r w:rsidRPr="005112AB">
              <w:rPr>
                <w:b/>
                <w:bCs/>
                <w:lang w:val="uk-UA"/>
              </w:rPr>
              <w:br/>
            </w:r>
            <w:hyperlink r:id="rId66" w:history="1">
              <w:r w:rsidRPr="005112AB">
                <w:rPr>
                  <w:b/>
                  <w:bCs/>
                  <w:lang w:val="uk-UA"/>
                </w:rPr>
                <w:t>від 16.08.2019 №</w:t>
              </w:r>
              <w:r w:rsidR="003E4616" w:rsidRPr="005112AB">
                <w:rPr>
                  <w:b/>
                  <w:bCs/>
                  <w:lang w:val="uk-UA"/>
                </w:rPr>
                <w:t xml:space="preserve"> </w:t>
              </w:r>
              <w:r w:rsidRPr="005112AB">
                <w:rPr>
                  <w:b/>
                  <w:bCs/>
                  <w:lang w:val="uk-UA"/>
                </w:rPr>
                <w:t>485-17/VII</w:t>
              </w:r>
            </w:hyperlink>
            <w:r w:rsidRPr="005112AB">
              <w:rPr>
                <w:b/>
                <w:bCs/>
                <w:lang w:val="uk-UA"/>
              </w:rPr>
              <w:t>,</w:t>
            </w:r>
            <w:r w:rsidRPr="005112AB">
              <w:rPr>
                <w:b/>
                <w:bCs/>
                <w:lang w:val="uk-UA"/>
              </w:rPr>
              <w:br/>
              <w:t>від 05.06.2020 №</w:t>
            </w:r>
            <w:r w:rsidR="003E4616" w:rsidRPr="005112AB">
              <w:rPr>
                <w:b/>
                <w:bCs/>
                <w:lang w:val="uk-UA"/>
              </w:rPr>
              <w:t xml:space="preserve"> </w:t>
            </w:r>
            <w:r w:rsidRPr="005112AB">
              <w:rPr>
                <w:b/>
                <w:bCs/>
                <w:lang w:val="uk-UA"/>
              </w:rPr>
              <w:t>603-23/V</w:t>
            </w:r>
            <w:r w:rsidRPr="005112AB">
              <w:rPr>
                <w:b/>
                <w:bCs/>
                <w:lang w:val="en-US"/>
              </w:rPr>
              <w:t>II</w:t>
            </w:r>
            <w:r w:rsidRPr="005112AB">
              <w:rPr>
                <w:b/>
                <w:bCs/>
                <w:lang w:val="uk-UA"/>
              </w:rPr>
              <w:t>,</w:t>
            </w:r>
            <w:r w:rsidRPr="005112AB">
              <w:rPr>
                <w:b/>
                <w:bCs/>
                <w:lang w:val="uk-UA"/>
              </w:rPr>
              <w:br/>
            </w:r>
            <w:hyperlink r:id="rId67" w:history="1">
              <w:r w:rsidRPr="005112AB">
                <w:rPr>
                  <w:b/>
                  <w:bCs/>
                  <w:lang w:val="uk-UA"/>
                </w:rPr>
                <w:t>від 26.02.2021 №</w:t>
              </w:r>
              <w:r w:rsidR="003E4616" w:rsidRPr="005112AB">
                <w:rPr>
                  <w:b/>
                  <w:bCs/>
                  <w:lang w:val="uk-UA"/>
                </w:rPr>
                <w:t xml:space="preserve"> </w:t>
              </w:r>
              <w:r w:rsidRPr="005112AB">
                <w:rPr>
                  <w:b/>
                  <w:bCs/>
                  <w:lang w:val="uk-UA"/>
                </w:rPr>
                <w:t>37-4/VIII</w:t>
              </w:r>
            </w:hyperlink>
            <w:r w:rsidRPr="005112AB">
              <w:rPr>
                <w:b/>
                <w:bCs/>
                <w:lang w:val="uk-UA"/>
              </w:rPr>
              <w:t>,</w:t>
            </w:r>
            <w:r w:rsidRPr="005112AB">
              <w:rPr>
                <w:b/>
                <w:bCs/>
                <w:lang w:val="uk-UA"/>
              </w:rPr>
              <w:br/>
            </w:r>
            <w:hyperlink r:id="rId68" w:history="1">
              <w:r w:rsidRPr="005112AB">
                <w:rPr>
                  <w:b/>
                  <w:bCs/>
                  <w:lang w:val="uk-UA"/>
                </w:rPr>
                <w:t>від 06.08.2021 №</w:t>
              </w:r>
              <w:r w:rsidR="003E4616" w:rsidRPr="005112AB">
                <w:rPr>
                  <w:b/>
                  <w:bCs/>
                  <w:lang w:val="uk-UA"/>
                </w:rPr>
                <w:t xml:space="preserve"> </w:t>
              </w:r>
              <w:r w:rsidRPr="005112AB">
                <w:rPr>
                  <w:b/>
                  <w:bCs/>
                  <w:lang w:val="uk-UA"/>
                </w:rPr>
                <w:t>110-7/VIII</w:t>
              </w:r>
            </w:hyperlink>
            <w:r w:rsidRPr="005112AB">
              <w:rPr>
                <w:b/>
                <w:bCs/>
                <w:lang w:val="uk-UA"/>
              </w:rPr>
              <w:t>,</w:t>
            </w:r>
            <w:r w:rsidRPr="005112AB">
              <w:rPr>
                <w:b/>
                <w:bCs/>
                <w:lang w:val="uk-UA"/>
              </w:rPr>
              <w:br/>
            </w:r>
            <w:hyperlink r:id="rId69" w:history="1">
              <w:r w:rsidRPr="005112AB">
                <w:rPr>
                  <w:b/>
                  <w:bCs/>
                  <w:lang w:val="uk-UA"/>
                </w:rPr>
                <w:t>від 03.12.2021 №</w:t>
              </w:r>
              <w:r w:rsidR="003E4616" w:rsidRPr="005112AB">
                <w:rPr>
                  <w:b/>
                  <w:bCs/>
                  <w:lang w:val="uk-UA"/>
                </w:rPr>
                <w:t xml:space="preserve"> </w:t>
              </w:r>
              <w:r w:rsidRPr="005112AB">
                <w:rPr>
                  <w:b/>
                  <w:bCs/>
                  <w:lang w:val="uk-UA"/>
                </w:rPr>
                <w:t>155-9/VIII</w:t>
              </w:r>
            </w:hyperlink>
            <w:r w:rsidRPr="005112AB">
              <w:rPr>
                <w:b/>
                <w:bCs/>
                <w:lang w:val="uk-UA"/>
              </w:rPr>
              <w:t>)</w:t>
            </w:r>
            <w:r w:rsidRPr="005112AB">
              <w:rPr>
                <w:lang w:val="uk-UA"/>
              </w:rPr>
              <w:br/>
            </w:r>
            <w:r w:rsidR="001A4B0D" w:rsidRPr="005112AB">
              <w:rPr>
                <w:i/>
                <w:iCs/>
                <w:lang w:val="uk-UA"/>
              </w:rPr>
              <w:t>Департамент молоді і спорту облдержадміністрації</w:t>
            </w:r>
            <w:r w:rsidR="00880DF3" w:rsidRPr="005112AB">
              <w:rPr>
                <w:i/>
                <w:iCs/>
                <w:lang w:val="uk-UA"/>
              </w:rPr>
              <w:t>,</w:t>
            </w:r>
            <w:r w:rsidR="00880DF3" w:rsidRPr="005112AB">
              <w:rPr>
                <w:i/>
                <w:iCs/>
                <w:lang w:val="uk-UA"/>
              </w:rPr>
              <w:br/>
              <w:t>д</w:t>
            </w:r>
            <w:r w:rsidR="001A4B0D" w:rsidRPr="005112AB">
              <w:rPr>
                <w:i/>
                <w:iCs/>
                <w:lang w:val="uk-UA"/>
              </w:rPr>
              <w:t>епартамент освіти і науки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jc w:val="center"/>
              <w:rPr>
                <w:lang w:val="uk-UA"/>
              </w:rPr>
            </w:pPr>
            <w:r w:rsidRPr="005112AB">
              <w:rPr>
                <w:lang w:val="uk-UA"/>
              </w:rPr>
              <w:t>До 2024</w:t>
            </w:r>
            <w:r w:rsidR="00E50B59" w:rsidRPr="005112AB">
              <w:rPr>
                <w:lang w:val="uk-UA"/>
              </w:rPr>
              <w:t xml:space="preserve"> року</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rPr>
                <w:lang w:val="uk-UA"/>
              </w:rPr>
            </w:pPr>
            <w:r w:rsidRPr="005112AB">
              <w:rPr>
                <w:lang w:val="uk-UA"/>
              </w:rPr>
              <w:t>Створення умов для розвитку фізичної культури і спорту, зокрема вдосконалення відповідного організаційного та нормативно-правового механізму, залучення широких верств населення до масового спорту, популяризація здорового способу життя та фізичної реабілітації, максимальна реалізація здібностей обдарованої молоді в дитячо-юнацькому, резервному спорті, спорті вищих досягнень т</w:t>
            </w:r>
            <w:r w:rsidR="00D74924" w:rsidRPr="005112AB">
              <w:rPr>
                <w:lang w:val="uk-UA"/>
              </w:rPr>
              <w:t>а виховання її у дусі олімпізму</w:t>
            </w:r>
          </w:p>
          <w:p w:rsidR="00E04A48" w:rsidRPr="005112AB" w:rsidRDefault="00E04A48" w:rsidP="000D0D1D">
            <w:pPr>
              <w:rPr>
                <w:lang w:val="uk-UA"/>
              </w:rPr>
            </w:pP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D90CBF" w:rsidRPr="005112AB" w:rsidRDefault="00E04A48" w:rsidP="00B776EA">
            <w:pPr>
              <w:spacing w:line="226" w:lineRule="auto"/>
              <w:rPr>
                <w:b/>
                <w:bCs/>
                <w:lang w:val="uk-UA"/>
              </w:rPr>
            </w:pPr>
            <w:r w:rsidRPr="005112AB">
              <w:rPr>
                <w:b/>
                <w:bCs/>
                <w:lang w:val="uk-UA"/>
              </w:rPr>
              <w:t>Регіонал</w:t>
            </w:r>
            <w:r w:rsidR="009C1965">
              <w:rPr>
                <w:b/>
                <w:bCs/>
                <w:lang w:val="uk-UA"/>
              </w:rPr>
              <w:t xml:space="preserve">ьна цільова соціальна програма </w:t>
            </w:r>
            <w:r w:rsidR="009C1965" w:rsidRPr="0047140E">
              <w:rPr>
                <w:sz w:val="28"/>
                <w:szCs w:val="28"/>
                <w:lang w:val="uk-UA"/>
              </w:rPr>
              <w:t>„</w:t>
            </w:r>
            <w:r w:rsidRPr="005112AB">
              <w:rPr>
                <w:b/>
                <w:bCs/>
                <w:lang w:val="uk-UA"/>
              </w:rPr>
              <w:t xml:space="preserve">Молодь Дніпропетровщини” </w:t>
            </w:r>
          </w:p>
          <w:p w:rsidR="00E04A48" w:rsidRPr="005112AB" w:rsidRDefault="00E04A48" w:rsidP="00B776EA">
            <w:pPr>
              <w:spacing w:line="226" w:lineRule="auto"/>
              <w:rPr>
                <w:b/>
                <w:bCs/>
                <w:lang w:val="uk-UA"/>
              </w:rPr>
            </w:pPr>
            <w:r w:rsidRPr="005112AB">
              <w:rPr>
                <w:b/>
                <w:bCs/>
                <w:lang w:val="uk-UA"/>
              </w:rPr>
              <w:t>на 2022 – 2026 роки</w:t>
            </w:r>
            <w:r w:rsidRPr="005112AB">
              <w:rPr>
                <w:b/>
                <w:bCs/>
                <w:lang w:val="uk-UA"/>
              </w:rPr>
              <w:br/>
            </w:r>
            <w:r w:rsidRPr="005112AB">
              <w:rPr>
                <w:b/>
                <w:iCs/>
                <w:lang w:val="uk-UA"/>
              </w:rPr>
              <w:t>(</w:t>
            </w:r>
            <w:hyperlink r:id="rId70" w:history="1">
              <w:r w:rsidRPr="005112AB">
                <w:rPr>
                  <w:b/>
                  <w:iCs/>
                  <w:lang w:val="uk-UA"/>
                </w:rPr>
                <w:t>від 03.12.2021 №</w:t>
              </w:r>
              <w:r w:rsidR="00854DEB" w:rsidRPr="005112AB">
                <w:rPr>
                  <w:b/>
                  <w:iCs/>
                  <w:lang w:val="uk-UA"/>
                </w:rPr>
                <w:t xml:space="preserve"> </w:t>
              </w:r>
              <w:r w:rsidRPr="005112AB">
                <w:rPr>
                  <w:b/>
                  <w:iCs/>
                  <w:lang w:val="uk-UA"/>
                </w:rPr>
                <w:t>154-9/VIII</w:t>
              </w:r>
            </w:hyperlink>
            <w:r w:rsidRPr="005112AB">
              <w:rPr>
                <w:b/>
                <w:iCs/>
                <w:lang w:val="uk-UA"/>
              </w:rPr>
              <w:t>,</w:t>
            </w:r>
            <w:r w:rsidRPr="005112AB">
              <w:rPr>
                <w:b/>
                <w:iCs/>
                <w:lang w:val="uk-UA"/>
              </w:rPr>
              <w:br/>
            </w:r>
            <w:hyperlink r:id="rId71" w:history="1">
              <w:r w:rsidRPr="005112AB">
                <w:rPr>
                  <w:b/>
                  <w:iCs/>
                  <w:lang w:val="uk-UA"/>
                </w:rPr>
                <w:t>від 28.07.2022 №</w:t>
              </w:r>
              <w:r w:rsidR="00854DEB" w:rsidRPr="005112AB">
                <w:rPr>
                  <w:b/>
                  <w:iCs/>
                  <w:lang w:val="uk-UA"/>
                </w:rPr>
                <w:t xml:space="preserve"> </w:t>
              </w:r>
              <w:r w:rsidRPr="005112AB">
                <w:rPr>
                  <w:b/>
                  <w:iCs/>
                  <w:lang w:val="uk-UA"/>
                </w:rPr>
                <w:t>196-12/VIII</w:t>
              </w:r>
            </w:hyperlink>
            <w:r w:rsidRPr="005112AB">
              <w:rPr>
                <w:b/>
                <w:iCs/>
                <w:lang w:val="uk-UA"/>
              </w:rPr>
              <w:t>,</w:t>
            </w:r>
            <w:r w:rsidRPr="005112AB">
              <w:rPr>
                <w:b/>
                <w:iCs/>
                <w:lang w:val="uk-UA"/>
              </w:rPr>
              <w:br/>
            </w:r>
            <w:hyperlink r:id="rId72" w:history="1">
              <w:r w:rsidRPr="005112AB">
                <w:rPr>
                  <w:b/>
                  <w:iCs/>
                  <w:lang w:val="uk-UA"/>
                </w:rPr>
                <w:t>від 25.11.2022 №</w:t>
              </w:r>
              <w:r w:rsidR="00854DEB" w:rsidRPr="005112AB">
                <w:rPr>
                  <w:b/>
                  <w:iCs/>
                  <w:lang w:val="uk-UA"/>
                </w:rPr>
                <w:t xml:space="preserve"> </w:t>
              </w:r>
              <w:r w:rsidRPr="005112AB">
                <w:rPr>
                  <w:b/>
                  <w:iCs/>
                  <w:lang w:val="uk-UA"/>
                </w:rPr>
                <w:t>241-14/VIII</w:t>
              </w:r>
            </w:hyperlink>
            <w:r w:rsidRPr="005112AB">
              <w:rPr>
                <w:b/>
                <w:iCs/>
                <w:lang w:val="uk-UA"/>
              </w:rPr>
              <w:t>)</w:t>
            </w:r>
            <w:r w:rsidRPr="005112AB">
              <w:rPr>
                <w:i/>
                <w:iCs/>
                <w:lang w:val="uk-UA"/>
              </w:rPr>
              <w:br/>
            </w:r>
            <w:r w:rsidR="001A4B0D" w:rsidRPr="005112AB">
              <w:rPr>
                <w:i/>
                <w:iCs/>
                <w:lang w:val="uk-UA"/>
              </w:rPr>
              <w:t>Департамент молоді і спорту облдержадміністрації</w:t>
            </w:r>
          </w:p>
          <w:p w:rsidR="00BB60B1" w:rsidRPr="005112AB" w:rsidRDefault="00BB60B1" w:rsidP="00B776EA">
            <w:pPr>
              <w:spacing w:line="226" w:lineRule="auto"/>
              <w:rPr>
                <w:b/>
                <w:bCs/>
                <w:lang w:val="uk-UA"/>
              </w:rPr>
            </w:pPr>
          </w:p>
          <w:p w:rsidR="00D90CBF" w:rsidRPr="005112AB" w:rsidRDefault="00D90CBF" w:rsidP="00B776EA">
            <w:pPr>
              <w:spacing w:line="226" w:lineRule="auto"/>
              <w:rPr>
                <w:b/>
                <w:bCs/>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26" w:lineRule="auto"/>
              <w:jc w:val="center"/>
              <w:rPr>
                <w:lang w:val="uk-UA"/>
              </w:rPr>
            </w:pPr>
            <w:r w:rsidRPr="005112AB">
              <w:rPr>
                <w:lang w:val="uk-UA"/>
              </w:rPr>
              <w:t>2022</w:t>
            </w:r>
            <w:r w:rsidR="00396BA5" w:rsidRPr="005112AB">
              <w:rPr>
                <w:lang w:val="uk-UA"/>
              </w:rPr>
              <w:t xml:space="preserve"> – </w:t>
            </w:r>
            <w:r w:rsidR="00880DF3" w:rsidRPr="005112AB">
              <w:rPr>
                <w:lang w:val="uk-UA"/>
              </w:rPr>
              <w:br/>
            </w:r>
            <w:r w:rsidRPr="005112AB">
              <w:rPr>
                <w:lang w:val="uk-UA"/>
              </w:rPr>
              <w:t>2026</w:t>
            </w:r>
            <w:r w:rsidR="00E50B59"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26" w:lineRule="auto"/>
            </w:pPr>
            <w:r w:rsidRPr="005112AB">
              <w:rPr>
                <w:lang w:val="en-US"/>
              </w:rPr>
              <w:t>C</w:t>
            </w:r>
            <w:r w:rsidRPr="005112AB">
              <w:rPr>
                <w:lang w:val="uk-UA"/>
              </w:rPr>
              <w:t>творення можливостей для самореалізації та розвитку потенціалу молоді області, її участі та інтеграції у суспільне житт</w:t>
            </w:r>
            <w:r w:rsidRPr="005112AB">
              <w:t>я</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26" w:lineRule="auto"/>
              <w:rPr>
                <w:i/>
                <w:iCs/>
                <w:lang w:val="uk-UA"/>
              </w:rPr>
            </w:pPr>
            <w:r w:rsidRPr="005112AB">
              <w:rPr>
                <w:b/>
                <w:bCs/>
                <w:lang w:val="uk-UA"/>
              </w:rPr>
              <w:t xml:space="preserve">Регіональна цільова соціальна програма розвитку сімейної та гендерної політики у Дніпропетровській області </w:t>
            </w:r>
            <w:r w:rsidRPr="005112AB">
              <w:rPr>
                <w:b/>
                <w:bCs/>
                <w:lang w:val="uk-UA"/>
              </w:rPr>
              <w:br/>
              <w:t>на 2023 – 2027 роки</w:t>
            </w:r>
            <w:r w:rsidRPr="005112AB">
              <w:rPr>
                <w:b/>
                <w:bCs/>
                <w:lang w:val="uk-UA"/>
              </w:rPr>
              <w:br/>
              <w:t>(</w:t>
            </w:r>
            <w:hyperlink r:id="rId73" w:history="1">
              <w:r w:rsidRPr="005112AB">
                <w:rPr>
                  <w:b/>
                  <w:bCs/>
                  <w:lang w:val="uk-UA"/>
                </w:rPr>
                <w:t>від 14.10.2022 №</w:t>
              </w:r>
              <w:r w:rsidR="00854DEB" w:rsidRPr="005112AB">
                <w:rPr>
                  <w:b/>
                  <w:bCs/>
                  <w:lang w:val="uk-UA"/>
                </w:rPr>
                <w:t xml:space="preserve"> </w:t>
              </w:r>
              <w:r w:rsidRPr="005112AB">
                <w:rPr>
                  <w:b/>
                  <w:bCs/>
                  <w:lang w:val="uk-UA"/>
                </w:rPr>
                <w:t>217-13/VIII</w:t>
              </w:r>
            </w:hyperlink>
            <w:r w:rsidRPr="005112AB">
              <w:rPr>
                <w:b/>
                <w:bCs/>
                <w:lang w:val="uk-UA"/>
              </w:rPr>
              <w:t>)</w:t>
            </w:r>
            <w:r w:rsidRPr="005112AB">
              <w:rPr>
                <w:b/>
                <w:bCs/>
                <w:lang w:val="uk-UA"/>
              </w:rPr>
              <w:br/>
            </w:r>
            <w:r w:rsidR="001A4B0D" w:rsidRPr="005112AB">
              <w:rPr>
                <w:i/>
                <w:iCs/>
                <w:lang w:val="uk-UA"/>
              </w:rPr>
              <w:t>Департамент соціального захисту населення облдержадміністрації</w:t>
            </w:r>
          </w:p>
          <w:p w:rsidR="001A4B0D" w:rsidRPr="005112AB" w:rsidRDefault="001A4B0D" w:rsidP="00B776EA">
            <w:pPr>
              <w:spacing w:line="226" w:lineRule="auto"/>
              <w:rPr>
                <w:b/>
                <w:bCs/>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26" w:lineRule="auto"/>
              <w:jc w:val="center"/>
              <w:rPr>
                <w:lang w:val="uk-UA"/>
              </w:rPr>
            </w:pPr>
            <w:r w:rsidRPr="005112AB">
              <w:rPr>
                <w:lang w:val="uk-UA"/>
              </w:rPr>
              <w:t>2023</w:t>
            </w:r>
            <w:r w:rsidR="00396BA5" w:rsidRPr="005112AB">
              <w:rPr>
                <w:lang w:val="uk-UA"/>
              </w:rPr>
              <w:t xml:space="preserve"> – </w:t>
            </w:r>
            <w:r w:rsidR="00880DF3" w:rsidRPr="005112AB">
              <w:rPr>
                <w:lang w:val="uk-UA"/>
              </w:rPr>
              <w:br/>
            </w:r>
            <w:r w:rsidRPr="005112AB">
              <w:rPr>
                <w:lang w:val="uk-UA"/>
              </w:rPr>
              <w:t>2027</w:t>
            </w:r>
            <w:r w:rsidR="00E50B59"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26" w:lineRule="auto"/>
              <w:rPr>
                <w:lang w:val="uk-UA"/>
              </w:rPr>
            </w:pPr>
            <w:r w:rsidRPr="005112AB">
              <w:rPr>
                <w:lang w:val="uk-UA"/>
              </w:rPr>
              <w:t>Забезпечення реалізації державної сімейної та гендерної політи</w:t>
            </w:r>
            <w:r w:rsidR="00620BF0" w:rsidRPr="005112AB">
              <w:rPr>
                <w:lang w:val="uk-UA"/>
              </w:rPr>
              <w:t>ки</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26" w:lineRule="auto"/>
              <w:rPr>
                <w:i/>
                <w:iCs/>
                <w:lang w:val="uk-UA"/>
              </w:rPr>
            </w:pPr>
            <w:r w:rsidRPr="005112AB">
              <w:rPr>
                <w:b/>
                <w:bCs/>
                <w:lang w:val="uk-UA"/>
              </w:rPr>
              <w:t>Регіональна соціальна програма запобігання та протидії домашньому насильству та насильству за ознакою статі в Дніпропетровській області на період до 2025 року</w:t>
            </w:r>
            <w:r w:rsidRPr="005112AB">
              <w:rPr>
                <w:b/>
                <w:bCs/>
                <w:lang w:val="uk-UA"/>
              </w:rPr>
              <w:br/>
              <w:t>(</w:t>
            </w:r>
            <w:hyperlink r:id="rId74" w:history="1">
              <w:r w:rsidRPr="005112AB">
                <w:rPr>
                  <w:b/>
                  <w:bCs/>
                  <w:lang w:val="uk-UA"/>
                </w:rPr>
                <w:t>від 06.08.2021 №</w:t>
              </w:r>
              <w:r w:rsidR="00854DEB" w:rsidRPr="005112AB">
                <w:rPr>
                  <w:b/>
                  <w:bCs/>
                  <w:lang w:val="uk-UA"/>
                </w:rPr>
                <w:t xml:space="preserve"> </w:t>
              </w:r>
              <w:r w:rsidRPr="005112AB">
                <w:rPr>
                  <w:b/>
                  <w:bCs/>
                  <w:lang w:val="uk-UA"/>
                </w:rPr>
                <w:t>97-7/VIII</w:t>
              </w:r>
            </w:hyperlink>
            <w:r w:rsidRPr="005112AB">
              <w:rPr>
                <w:b/>
                <w:bCs/>
                <w:lang w:val="uk-UA"/>
              </w:rPr>
              <w:t>,</w:t>
            </w:r>
            <w:r w:rsidRPr="005112AB">
              <w:rPr>
                <w:b/>
                <w:bCs/>
                <w:lang w:val="uk-UA"/>
              </w:rPr>
              <w:br/>
            </w:r>
            <w:r w:rsidRPr="005112AB">
              <w:rPr>
                <w:b/>
                <w:bCs/>
              </w:rPr>
              <w:t>від 05.11.2021 №</w:t>
            </w:r>
            <w:r w:rsidR="00854DEB" w:rsidRPr="005112AB">
              <w:rPr>
                <w:b/>
                <w:bCs/>
                <w:lang w:val="uk-UA"/>
              </w:rPr>
              <w:t xml:space="preserve"> </w:t>
            </w:r>
            <w:r w:rsidRPr="005112AB">
              <w:rPr>
                <w:b/>
                <w:bCs/>
              </w:rPr>
              <w:t>134-8/</w:t>
            </w:r>
            <w:r w:rsidRPr="005112AB">
              <w:rPr>
                <w:b/>
                <w:bCs/>
                <w:lang w:val="en-US"/>
              </w:rPr>
              <w:t>VIII</w:t>
            </w:r>
            <w:r w:rsidRPr="005112AB">
              <w:rPr>
                <w:b/>
                <w:bCs/>
                <w:lang w:val="uk-UA"/>
              </w:rPr>
              <w:t>)</w:t>
            </w:r>
            <w:r w:rsidRPr="005112AB">
              <w:rPr>
                <w:b/>
                <w:bCs/>
                <w:lang w:val="uk-UA"/>
              </w:rPr>
              <w:br/>
            </w:r>
            <w:r w:rsidR="001A4B0D" w:rsidRPr="005112AB">
              <w:rPr>
                <w:i/>
                <w:iCs/>
                <w:lang w:val="uk-UA"/>
              </w:rPr>
              <w:t>Департамент соціального захисту населення облдержадміністрації</w:t>
            </w:r>
          </w:p>
          <w:p w:rsidR="001A4B0D" w:rsidRPr="005112AB" w:rsidRDefault="001A4B0D" w:rsidP="00B776EA">
            <w:pPr>
              <w:spacing w:line="226" w:lineRule="auto"/>
              <w:rPr>
                <w:b/>
                <w:bCs/>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26" w:lineRule="auto"/>
              <w:jc w:val="center"/>
              <w:rPr>
                <w:lang w:val="uk-UA"/>
              </w:rPr>
            </w:pPr>
            <w:r w:rsidRPr="005112AB">
              <w:t xml:space="preserve">До </w:t>
            </w:r>
            <w:r w:rsidRPr="005112AB">
              <w:rPr>
                <w:lang w:val="uk-UA"/>
              </w:rPr>
              <w:t>2025</w:t>
            </w:r>
            <w:r w:rsidR="00BB60B1" w:rsidRPr="005112AB">
              <w:rPr>
                <w:lang w:val="uk-UA"/>
              </w:rPr>
              <w:t xml:space="preserve"> року</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26" w:lineRule="auto"/>
              <w:rPr>
                <w:lang w:val="uk-UA"/>
              </w:rPr>
            </w:pPr>
            <w:r w:rsidRPr="005112AB">
              <w:rPr>
                <w:lang w:val="uk-UA"/>
              </w:rPr>
              <w:t>Удосконалення механізму запобігання та протидії домашньому насильству та насильству за ознакою статі в умовах децентралізації, а також підвищення ефективної взаємодії органів виконавчої влади, органів місцевог</w:t>
            </w:r>
            <w:r w:rsidR="00B22143" w:rsidRPr="005112AB">
              <w:rPr>
                <w:lang w:val="uk-UA"/>
              </w:rPr>
              <w:t>о самоврядування, громадськості</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26" w:lineRule="auto"/>
              <w:rPr>
                <w:bCs/>
              </w:rPr>
            </w:pPr>
            <w:r w:rsidRPr="005112AB">
              <w:rPr>
                <w:b/>
                <w:bCs/>
                <w:lang w:val="uk-UA"/>
              </w:rPr>
              <w:t xml:space="preserve">Регіональна цільова соціальна програма </w:t>
            </w:r>
            <w:r w:rsidR="009C1965" w:rsidRPr="0047140E">
              <w:rPr>
                <w:sz w:val="28"/>
                <w:szCs w:val="28"/>
                <w:lang w:val="uk-UA"/>
              </w:rPr>
              <w:t>„</w:t>
            </w:r>
            <w:r w:rsidRPr="005112AB">
              <w:rPr>
                <w:b/>
                <w:bCs/>
                <w:lang w:val="uk-UA"/>
              </w:rPr>
              <w:t xml:space="preserve">Освіта </w:t>
            </w:r>
            <w:r w:rsidR="00A320AB">
              <w:rPr>
                <w:b/>
                <w:bCs/>
                <w:lang w:val="uk-UA"/>
              </w:rPr>
              <w:t xml:space="preserve">                          </w:t>
            </w:r>
            <w:r w:rsidRPr="005112AB">
              <w:rPr>
                <w:b/>
                <w:bCs/>
                <w:lang w:val="uk-UA"/>
              </w:rPr>
              <w:t>Дніпропетровщини до 2024 року</w:t>
            </w:r>
            <w:r w:rsidR="00880DF3" w:rsidRPr="005112AB">
              <w:rPr>
                <w:b/>
                <w:bCs/>
                <w:lang w:val="uk-UA"/>
              </w:rPr>
              <w:t>”</w:t>
            </w:r>
            <w:r w:rsidRPr="005112AB">
              <w:rPr>
                <w:b/>
                <w:bCs/>
                <w:lang w:val="uk-UA"/>
              </w:rPr>
              <w:br/>
            </w:r>
            <w:r w:rsidRPr="005112AB">
              <w:rPr>
                <w:b/>
                <w:lang w:val="uk-UA"/>
              </w:rPr>
              <w:t>(від 05.11.2021 №</w:t>
            </w:r>
            <w:r w:rsidR="00854DEB" w:rsidRPr="005112AB">
              <w:rPr>
                <w:b/>
                <w:lang w:val="uk-UA"/>
              </w:rPr>
              <w:t xml:space="preserve"> </w:t>
            </w:r>
            <w:r w:rsidRPr="005112AB">
              <w:rPr>
                <w:b/>
                <w:lang w:val="uk-UA"/>
              </w:rPr>
              <w:t>121-8/VIII)</w:t>
            </w:r>
            <w:r w:rsidRPr="005112AB">
              <w:br/>
            </w:r>
            <w:r w:rsidR="001A4B0D" w:rsidRPr="005112AB">
              <w:rPr>
                <w:i/>
                <w:iCs/>
                <w:lang w:val="uk-UA"/>
              </w:rPr>
              <w:t>Департамент освіти і науки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26" w:lineRule="auto"/>
              <w:jc w:val="center"/>
              <w:rPr>
                <w:lang w:val="uk-UA"/>
              </w:rPr>
            </w:pPr>
            <w:r w:rsidRPr="005112AB">
              <w:rPr>
                <w:lang w:val="uk-UA"/>
              </w:rPr>
              <w:t>До 2024 року</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26" w:lineRule="auto"/>
              <w:rPr>
                <w:lang w:val="uk-UA"/>
              </w:rPr>
            </w:pPr>
            <w:r w:rsidRPr="005112AB">
              <w:rPr>
                <w:lang w:val="uk-UA"/>
              </w:rPr>
              <w:t>Cтворення умов для розвитку особистості, адаптації кожного громадянина до суспільства, побудованого на знаннях та активній участі у сферах соціального й економічного життя області та держави</w:t>
            </w:r>
          </w:p>
          <w:p w:rsidR="003E4616" w:rsidRPr="005112AB" w:rsidRDefault="003E4616" w:rsidP="00B776EA">
            <w:pPr>
              <w:spacing w:line="226" w:lineRule="auto"/>
              <w:rPr>
                <w:lang w:val="uk-UA"/>
              </w:rPr>
            </w:pP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26" w:lineRule="auto"/>
              <w:rPr>
                <w:b/>
                <w:bCs/>
                <w:lang w:val="uk-UA"/>
              </w:rPr>
            </w:pPr>
            <w:r w:rsidRPr="005112AB">
              <w:rPr>
                <w:b/>
                <w:bCs/>
                <w:lang w:val="uk-UA"/>
              </w:rPr>
              <w:t xml:space="preserve">Регіональна програма оздоровлення та відпочинку дітей Дніпропетровської області у </w:t>
            </w:r>
            <w:r w:rsidR="00880DF3" w:rsidRPr="005112AB">
              <w:rPr>
                <w:b/>
                <w:bCs/>
                <w:lang w:val="uk-UA"/>
              </w:rPr>
              <w:br/>
            </w:r>
            <w:r w:rsidRPr="005112AB">
              <w:rPr>
                <w:b/>
                <w:bCs/>
                <w:lang w:val="uk-UA"/>
              </w:rPr>
              <w:t>2014 – 2025 роках</w:t>
            </w:r>
            <w:r w:rsidRPr="005112AB">
              <w:rPr>
                <w:b/>
                <w:bCs/>
                <w:lang w:val="uk-UA"/>
              </w:rPr>
              <w:br/>
              <w:t>(</w:t>
            </w:r>
            <w:hyperlink r:id="rId75" w:history="1">
              <w:r w:rsidRPr="005112AB">
                <w:rPr>
                  <w:b/>
                  <w:bCs/>
                  <w:lang w:val="uk-UA"/>
                </w:rPr>
                <w:t>від 27.12.2013 №</w:t>
              </w:r>
              <w:r w:rsidR="003E4616" w:rsidRPr="005112AB">
                <w:rPr>
                  <w:b/>
                  <w:bCs/>
                  <w:lang w:val="uk-UA"/>
                </w:rPr>
                <w:t xml:space="preserve"> </w:t>
              </w:r>
              <w:r w:rsidRPr="005112AB">
                <w:rPr>
                  <w:b/>
                  <w:bCs/>
                  <w:lang w:val="uk-UA"/>
                </w:rPr>
                <w:t>507-23/</w:t>
              </w:r>
              <w:r w:rsidRPr="005112AB">
                <w:rPr>
                  <w:b/>
                  <w:bCs/>
                  <w:lang w:val="en-US"/>
                </w:rPr>
                <w:t>VI</w:t>
              </w:r>
            </w:hyperlink>
            <w:r w:rsidRPr="005112AB">
              <w:rPr>
                <w:b/>
                <w:bCs/>
                <w:lang w:val="uk-UA"/>
              </w:rPr>
              <w:t>,</w:t>
            </w:r>
            <w:r w:rsidRPr="005112AB">
              <w:rPr>
                <w:b/>
                <w:bCs/>
                <w:lang w:val="uk-UA"/>
              </w:rPr>
              <w:br/>
            </w:r>
            <w:hyperlink r:id="rId76" w:history="1">
              <w:r w:rsidRPr="005112AB">
                <w:rPr>
                  <w:b/>
                  <w:bCs/>
                  <w:lang w:val="uk-UA"/>
                </w:rPr>
                <w:t>від 05.12.2014 №</w:t>
              </w:r>
              <w:r w:rsidR="003E4616" w:rsidRPr="005112AB">
                <w:rPr>
                  <w:b/>
                  <w:bCs/>
                  <w:lang w:val="uk-UA"/>
                </w:rPr>
                <w:t xml:space="preserve"> </w:t>
              </w:r>
              <w:r w:rsidRPr="005112AB">
                <w:rPr>
                  <w:b/>
                  <w:bCs/>
                  <w:lang w:val="uk-UA"/>
                </w:rPr>
                <w:t>596-28/</w:t>
              </w:r>
              <w:r w:rsidRPr="005112AB">
                <w:rPr>
                  <w:b/>
                  <w:bCs/>
                  <w:lang w:val="en-US"/>
                </w:rPr>
                <w:t>VI</w:t>
              </w:r>
            </w:hyperlink>
            <w:r w:rsidRPr="005112AB">
              <w:rPr>
                <w:b/>
                <w:bCs/>
                <w:lang w:val="uk-UA"/>
              </w:rPr>
              <w:t>,</w:t>
            </w:r>
            <w:r w:rsidRPr="005112AB">
              <w:rPr>
                <w:b/>
                <w:bCs/>
                <w:lang w:val="uk-UA"/>
              </w:rPr>
              <w:br/>
            </w:r>
            <w:hyperlink r:id="rId77" w:history="1">
              <w:r w:rsidRPr="005112AB">
                <w:rPr>
                  <w:b/>
                  <w:bCs/>
                  <w:lang w:val="uk-UA"/>
                </w:rPr>
                <w:t>від 21.10.2015 №</w:t>
              </w:r>
              <w:r w:rsidR="003E4616" w:rsidRPr="005112AB">
                <w:rPr>
                  <w:b/>
                  <w:bCs/>
                  <w:lang w:val="uk-UA"/>
                </w:rPr>
                <w:t xml:space="preserve"> </w:t>
              </w:r>
              <w:r w:rsidRPr="005112AB">
                <w:rPr>
                  <w:b/>
                  <w:bCs/>
                  <w:lang w:val="uk-UA"/>
                </w:rPr>
                <w:t>686-34/</w:t>
              </w:r>
              <w:r w:rsidRPr="005112AB">
                <w:rPr>
                  <w:b/>
                  <w:bCs/>
                  <w:lang w:val="en-US"/>
                </w:rPr>
                <w:t>VI</w:t>
              </w:r>
            </w:hyperlink>
            <w:r w:rsidRPr="005112AB">
              <w:rPr>
                <w:b/>
                <w:bCs/>
                <w:lang w:val="uk-UA"/>
              </w:rPr>
              <w:t>,</w:t>
            </w:r>
            <w:r w:rsidRPr="005112AB">
              <w:rPr>
                <w:b/>
                <w:bCs/>
                <w:lang w:val="uk-UA"/>
              </w:rPr>
              <w:br/>
            </w:r>
            <w:hyperlink r:id="rId78" w:history="1">
              <w:r w:rsidRPr="005112AB">
                <w:rPr>
                  <w:b/>
                  <w:bCs/>
                  <w:lang w:val="uk-UA"/>
                </w:rPr>
                <w:t>від 25.03.2016 №</w:t>
              </w:r>
              <w:r w:rsidR="003E4616" w:rsidRPr="005112AB">
                <w:rPr>
                  <w:b/>
                  <w:bCs/>
                  <w:lang w:val="uk-UA"/>
                </w:rPr>
                <w:t xml:space="preserve"> </w:t>
              </w:r>
              <w:r w:rsidRPr="005112AB">
                <w:rPr>
                  <w:b/>
                  <w:bCs/>
                  <w:lang w:val="uk-UA"/>
                </w:rPr>
                <w:t>34-03/</w:t>
              </w:r>
              <w:r w:rsidRPr="005112AB">
                <w:rPr>
                  <w:b/>
                  <w:bCs/>
                  <w:lang w:val="en-US"/>
                </w:rPr>
                <w:t>VII</w:t>
              </w:r>
            </w:hyperlink>
            <w:r w:rsidRPr="005112AB">
              <w:rPr>
                <w:b/>
                <w:bCs/>
                <w:lang w:val="uk-UA"/>
              </w:rPr>
              <w:t>,</w:t>
            </w:r>
            <w:r w:rsidRPr="005112AB">
              <w:rPr>
                <w:b/>
                <w:bCs/>
                <w:lang w:val="uk-UA"/>
              </w:rPr>
              <w:br/>
            </w:r>
            <w:hyperlink r:id="rId79" w:history="1">
              <w:r w:rsidRPr="005112AB">
                <w:rPr>
                  <w:b/>
                  <w:bCs/>
                  <w:lang w:val="uk-UA"/>
                </w:rPr>
                <w:t>від 29.07.2016 №</w:t>
              </w:r>
              <w:r w:rsidR="003E4616" w:rsidRPr="005112AB">
                <w:rPr>
                  <w:b/>
                  <w:bCs/>
                  <w:lang w:val="uk-UA"/>
                </w:rPr>
                <w:t xml:space="preserve"> </w:t>
              </w:r>
              <w:r w:rsidRPr="005112AB">
                <w:rPr>
                  <w:b/>
                  <w:bCs/>
                  <w:lang w:val="uk-UA"/>
                </w:rPr>
                <w:t>75-5/</w:t>
              </w:r>
              <w:r w:rsidRPr="005112AB">
                <w:rPr>
                  <w:b/>
                  <w:bCs/>
                  <w:lang w:val="en-US"/>
                </w:rPr>
                <w:t>VII</w:t>
              </w:r>
            </w:hyperlink>
            <w:r w:rsidRPr="005112AB">
              <w:rPr>
                <w:b/>
                <w:bCs/>
                <w:lang w:val="uk-UA"/>
              </w:rPr>
              <w:t>,</w:t>
            </w:r>
            <w:r w:rsidRPr="005112AB">
              <w:rPr>
                <w:b/>
                <w:bCs/>
                <w:lang w:val="uk-UA"/>
              </w:rPr>
              <w:br/>
            </w:r>
            <w:hyperlink r:id="rId80" w:history="1">
              <w:r w:rsidRPr="005112AB">
                <w:rPr>
                  <w:b/>
                  <w:bCs/>
                  <w:lang w:val="uk-UA"/>
                </w:rPr>
                <w:t>від 16.03.2018 №</w:t>
              </w:r>
              <w:r w:rsidR="003E4616" w:rsidRPr="005112AB">
                <w:rPr>
                  <w:b/>
                  <w:bCs/>
                  <w:lang w:val="uk-UA"/>
                </w:rPr>
                <w:t xml:space="preserve"> </w:t>
              </w:r>
              <w:r w:rsidRPr="005112AB">
                <w:rPr>
                  <w:b/>
                  <w:bCs/>
                  <w:lang w:val="uk-UA"/>
                </w:rPr>
                <w:t>315-12/</w:t>
              </w:r>
              <w:r w:rsidRPr="005112AB">
                <w:rPr>
                  <w:b/>
                  <w:bCs/>
                  <w:lang w:val="en-US"/>
                </w:rPr>
                <w:t>VII</w:t>
              </w:r>
            </w:hyperlink>
            <w:r w:rsidRPr="005112AB">
              <w:rPr>
                <w:b/>
                <w:bCs/>
                <w:lang w:val="uk-UA"/>
              </w:rPr>
              <w:t>,</w:t>
            </w:r>
            <w:r w:rsidRPr="005112AB">
              <w:rPr>
                <w:b/>
                <w:bCs/>
                <w:lang w:val="uk-UA"/>
              </w:rPr>
              <w:br/>
            </w:r>
            <w:hyperlink r:id="rId81" w:history="1">
              <w:r w:rsidRPr="005112AB">
                <w:rPr>
                  <w:b/>
                  <w:bCs/>
                  <w:lang w:val="uk-UA"/>
                </w:rPr>
                <w:t>від 16.08.2019 №</w:t>
              </w:r>
              <w:r w:rsidR="003E4616" w:rsidRPr="005112AB">
                <w:rPr>
                  <w:b/>
                  <w:bCs/>
                  <w:lang w:val="uk-UA"/>
                </w:rPr>
                <w:t xml:space="preserve"> </w:t>
              </w:r>
              <w:r w:rsidRPr="005112AB">
                <w:rPr>
                  <w:b/>
                  <w:bCs/>
                  <w:lang w:val="uk-UA"/>
                </w:rPr>
                <w:t>484-17/VII</w:t>
              </w:r>
            </w:hyperlink>
            <w:r w:rsidRPr="005112AB">
              <w:rPr>
                <w:b/>
                <w:bCs/>
                <w:lang w:val="uk-UA"/>
              </w:rPr>
              <w:t>,</w:t>
            </w:r>
            <w:r w:rsidRPr="005112AB">
              <w:rPr>
                <w:b/>
                <w:bCs/>
                <w:lang w:val="uk-UA"/>
              </w:rPr>
              <w:br/>
            </w:r>
            <w:hyperlink r:id="rId82" w:history="1">
              <w:r w:rsidRPr="005112AB">
                <w:rPr>
                  <w:b/>
                  <w:bCs/>
                  <w:lang w:val="uk-UA"/>
                </w:rPr>
                <w:t>від 03.12.2021 №</w:t>
              </w:r>
              <w:r w:rsidR="003E4616" w:rsidRPr="005112AB">
                <w:rPr>
                  <w:b/>
                  <w:bCs/>
                  <w:lang w:val="uk-UA"/>
                </w:rPr>
                <w:t xml:space="preserve"> </w:t>
              </w:r>
              <w:r w:rsidRPr="005112AB">
                <w:rPr>
                  <w:b/>
                  <w:bCs/>
                  <w:lang w:val="uk-UA"/>
                </w:rPr>
                <w:t>158-9/</w:t>
              </w:r>
              <w:r w:rsidRPr="005112AB">
                <w:rPr>
                  <w:b/>
                  <w:bCs/>
                  <w:lang w:val="en-US"/>
                </w:rPr>
                <w:t>VIII</w:t>
              </w:r>
            </w:hyperlink>
            <w:r w:rsidRPr="005112AB">
              <w:rPr>
                <w:b/>
                <w:bCs/>
                <w:lang w:val="uk-UA"/>
              </w:rPr>
              <w:t>,</w:t>
            </w:r>
            <w:r w:rsidRPr="005112AB">
              <w:rPr>
                <w:b/>
                <w:bCs/>
                <w:lang w:val="uk-UA"/>
              </w:rPr>
              <w:br/>
            </w:r>
            <w:hyperlink r:id="rId83" w:history="1">
              <w:r w:rsidRPr="005112AB">
                <w:rPr>
                  <w:b/>
                  <w:bCs/>
                  <w:lang w:val="uk-UA"/>
                </w:rPr>
                <w:t>від 28.07.2022 №</w:t>
              </w:r>
              <w:r w:rsidR="003E4616" w:rsidRPr="005112AB">
                <w:rPr>
                  <w:b/>
                  <w:bCs/>
                  <w:lang w:val="uk-UA"/>
                </w:rPr>
                <w:t xml:space="preserve"> </w:t>
              </w:r>
              <w:r w:rsidRPr="005112AB">
                <w:rPr>
                  <w:b/>
                  <w:bCs/>
                  <w:lang w:val="uk-UA"/>
                </w:rPr>
                <w:t>199-12/VIII</w:t>
              </w:r>
            </w:hyperlink>
            <w:r w:rsidRPr="005112AB">
              <w:rPr>
                <w:b/>
                <w:bCs/>
                <w:lang w:val="uk-UA"/>
              </w:rPr>
              <w:t>)</w:t>
            </w:r>
            <w:r w:rsidRPr="005112AB">
              <w:rPr>
                <w:b/>
                <w:bCs/>
                <w:lang w:val="uk-UA"/>
              </w:rPr>
              <w:br/>
            </w:r>
            <w:r w:rsidR="001A0772" w:rsidRPr="005112AB">
              <w:rPr>
                <w:i/>
                <w:iCs/>
                <w:lang w:val="uk-UA"/>
              </w:rPr>
              <w:t>Департамент соціального захисту населення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26" w:lineRule="auto"/>
              <w:jc w:val="center"/>
              <w:rPr>
                <w:lang w:val="uk-UA"/>
              </w:rPr>
            </w:pPr>
            <w:r w:rsidRPr="005112AB">
              <w:rPr>
                <w:lang w:val="uk-UA"/>
              </w:rPr>
              <w:t>2014</w:t>
            </w:r>
            <w:r w:rsidR="00396BA5" w:rsidRPr="005112AB">
              <w:rPr>
                <w:lang w:val="uk-UA"/>
              </w:rPr>
              <w:t xml:space="preserve"> – </w:t>
            </w:r>
            <w:r w:rsidR="00880DF3" w:rsidRPr="005112AB">
              <w:rPr>
                <w:lang w:val="uk-UA"/>
              </w:rPr>
              <w:br/>
            </w:r>
            <w:r w:rsidRPr="005112AB">
              <w:rPr>
                <w:lang w:val="uk-UA"/>
              </w:rPr>
              <w:t>2025</w:t>
            </w:r>
            <w:r w:rsidR="00BB60B1"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26" w:lineRule="auto"/>
              <w:rPr>
                <w:lang w:val="uk-UA"/>
              </w:rPr>
            </w:pPr>
            <w:r w:rsidRPr="005112AB">
              <w:rPr>
                <w:lang w:val="uk-UA"/>
              </w:rPr>
              <w:t>Забезпечення повноцінного оздоровлення та відпочинку дітей, створення належних умов для освітньої, культурно-виховної, фізкультурно-оздоровчої та спортивної роботи, якісного медичного обслуговування й харчування, забезпечення державних гарантій щодо доступності та якості відповідних послуг, а також максимального стимулювання діяльності дитячих закл</w:t>
            </w:r>
            <w:r w:rsidR="00B22143" w:rsidRPr="005112AB">
              <w:rPr>
                <w:lang w:val="uk-UA"/>
              </w:rPr>
              <w:t>адів оздоровлення та відпочинку</w:t>
            </w:r>
          </w:p>
        </w:tc>
      </w:tr>
      <w:tr w:rsidR="00EE48E3" w:rsidRPr="002C772A" w:rsidTr="00430891">
        <w:trPr>
          <w:trHeight w:val="2684"/>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06" w:lineRule="auto"/>
              <w:rPr>
                <w:b/>
                <w:bCs/>
                <w:lang w:val="uk-UA"/>
              </w:rPr>
            </w:pPr>
            <w:r w:rsidRPr="005112AB">
              <w:rPr>
                <w:b/>
                <w:bCs/>
                <w:lang w:val="uk-UA"/>
              </w:rPr>
              <w:t xml:space="preserve">Обласна програма </w:t>
            </w:r>
            <w:r w:rsidR="00A320AB" w:rsidRPr="0047140E">
              <w:rPr>
                <w:sz w:val="28"/>
                <w:szCs w:val="28"/>
                <w:lang w:val="uk-UA"/>
              </w:rPr>
              <w:t>„</w:t>
            </w:r>
            <w:r w:rsidRPr="005112AB">
              <w:rPr>
                <w:b/>
                <w:bCs/>
                <w:lang w:val="uk-UA"/>
              </w:rPr>
              <w:t>Здоров’я населення Дніпропетровщини</w:t>
            </w:r>
            <w:r w:rsidRPr="005112AB">
              <w:rPr>
                <w:b/>
                <w:bCs/>
                <w:lang w:val="uk-UA"/>
              </w:rPr>
              <w:br/>
              <w:t xml:space="preserve"> на 2020 – 2024 роки”</w:t>
            </w:r>
            <w:r w:rsidRPr="005112AB">
              <w:rPr>
                <w:b/>
                <w:bCs/>
                <w:lang w:val="uk-UA"/>
              </w:rPr>
              <w:br/>
              <w:t>(</w:t>
            </w:r>
            <w:hyperlink r:id="rId84" w:history="1">
              <w:r w:rsidRPr="005112AB">
                <w:rPr>
                  <w:b/>
                  <w:bCs/>
                  <w:lang w:val="uk-UA"/>
                </w:rPr>
                <w:t>від 13.12.2019 №</w:t>
              </w:r>
              <w:r w:rsidR="003E4616" w:rsidRPr="005112AB">
                <w:rPr>
                  <w:b/>
                  <w:bCs/>
                  <w:lang w:val="uk-UA"/>
                </w:rPr>
                <w:t xml:space="preserve"> </w:t>
              </w:r>
              <w:r w:rsidRPr="005112AB">
                <w:rPr>
                  <w:b/>
                  <w:bCs/>
                  <w:lang w:val="uk-UA"/>
                </w:rPr>
                <w:t>535-20/VII</w:t>
              </w:r>
            </w:hyperlink>
            <w:r w:rsidRPr="005112AB">
              <w:rPr>
                <w:b/>
                <w:bCs/>
                <w:lang w:val="uk-UA"/>
              </w:rPr>
              <w:t>,</w:t>
            </w:r>
            <w:r w:rsidRPr="005112AB">
              <w:rPr>
                <w:b/>
                <w:bCs/>
                <w:lang w:val="uk-UA"/>
              </w:rPr>
              <w:br/>
            </w:r>
            <w:hyperlink r:id="rId85" w:history="1">
              <w:r w:rsidRPr="005112AB">
                <w:rPr>
                  <w:b/>
                  <w:bCs/>
                  <w:lang w:val="uk-UA"/>
                </w:rPr>
                <w:t>від 27.03.2020 №</w:t>
              </w:r>
              <w:r w:rsidR="003E4616" w:rsidRPr="005112AB">
                <w:rPr>
                  <w:b/>
                  <w:bCs/>
                  <w:lang w:val="uk-UA"/>
                </w:rPr>
                <w:t xml:space="preserve"> </w:t>
              </w:r>
              <w:r w:rsidRPr="005112AB">
                <w:rPr>
                  <w:b/>
                  <w:bCs/>
                  <w:lang w:val="uk-UA"/>
                </w:rPr>
                <w:t>575-22/VII</w:t>
              </w:r>
            </w:hyperlink>
            <w:r w:rsidRPr="005112AB">
              <w:rPr>
                <w:b/>
                <w:bCs/>
                <w:lang w:val="uk-UA"/>
              </w:rPr>
              <w:t>,</w:t>
            </w:r>
            <w:r w:rsidRPr="005112AB">
              <w:rPr>
                <w:b/>
                <w:bCs/>
                <w:lang w:val="uk-UA"/>
              </w:rPr>
              <w:br/>
              <w:t>від 07.08.2020 №</w:t>
            </w:r>
            <w:r w:rsidR="003E4616" w:rsidRPr="005112AB">
              <w:rPr>
                <w:b/>
                <w:bCs/>
                <w:lang w:val="uk-UA"/>
              </w:rPr>
              <w:t xml:space="preserve"> </w:t>
            </w:r>
            <w:r w:rsidRPr="005112AB">
              <w:rPr>
                <w:b/>
                <w:bCs/>
                <w:lang w:val="uk-UA"/>
              </w:rPr>
              <w:t>628-24/VII,</w:t>
            </w:r>
            <w:r w:rsidRPr="005112AB">
              <w:rPr>
                <w:b/>
                <w:bCs/>
                <w:lang w:val="uk-UA"/>
              </w:rPr>
              <w:br/>
              <w:t>від 09.10.2020 №</w:t>
            </w:r>
            <w:r w:rsidR="003E4616" w:rsidRPr="005112AB">
              <w:rPr>
                <w:b/>
                <w:bCs/>
                <w:lang w:val="uk-UA"/>
              </w:rPr>
              <w:t xml:space="preserve"> </w:t>
            </w:r>
            <w:r w:rsidRPr="005112AB">
              <w:rPr>
                <w:b/>
                <w:bCs/>
                <w:lang w:val="uk-UA"/>
              </w:rPr>
              <w:t>651-25/VII,</w:t>
            </w:r>
            <w:r w:rsidRPr="005112AB">
              <w:rPr>
                <w:b/>
                <w:bCs/>
                <w:lang w:val="uk-UA"/>
              </w:rPr>
              <w:br/>
              <w:t>від 05.11.2021 №</w:t>
            </w:r>
            <w:r w:rsidR="003E4616" w:rsidRPr="005112AB">
              <w:rPr>
                <w:b/>
                <w:bCs/>
                <w:lang w:val="uk-UA"/>
              </w:rPr>
              <w:t xml:space="preserve"> </w:t>
            </w:r>
            <w:r w:rsidRPr="005112AB">
              <w:rPr>
                <w:b/>
                <w:bCs/>
                <w:lang w:val="uk-UA"/>
              </w:rPr>
              <w:t>135-8/VIII,</w:t>
            </w:r>
            <w:r w:rsidRPr="005112AB">
              <w:rPr>
                <w:b/>
                <w:bCs/>
                <w:lang w:val="uk-UA"/>
              </w:rPr>
              <w:br/>
            </w:r>
            <w:hyperlink r:id="rId86" w:history="1">
              <w:r w:rsidRPr="005112AB">
                <w:rPr>
                  <w:b/>
                  <w:bCs/>
                  <w:lang w:val="uk-UA"/>
                </w:rPr>
                <w:t>від 25.11.2022 №</w:t>
              </w:r>
              <w:r w:rsidR="003E4616" w:rsidRPr="005112AB">
                <w:rPr>
                  <w:b/>
                  <w:bCs/>
                  <w:lang w:val="uk-UA"/>
                </w:rPr>
                <w:t xml:space="preserve"> </w:t>
              </w:r>
              <w:r w:rsidRPr="005112AB">
                <w:rPr>
                  <w:b/>
                  <w:bCs/>
                  <w:lang w:val="uk-UA"/>
                </w:rPr>
                <w:t>242-14/VIII</w:t>
              </w:r>
            </w:hyperlink>
            <w:r w:rsidRPr="005112AB">
              <w:rPr>
                <w:b/>
                <w:bCs/>
                <w:lang w:val="uk-UA"/>
              </w:rPr>
              <w:t>)</w:t>
            </w:r>
            <w:r w:rsidRPr="005112AB">
              <w:rPr>
                <w:b/>
                <w:bCs/>
                <w:lang w:val="uk-UA"/>
              </w:rPr>
              <w:br/>
            </w:r>
            <w:r w:rsidR="001A0772" w:rsidRPr="005112AB">
              <w:rPr>
                <w:i/>
                <w:iCs/>
                <w:lang w:val="uk-UA"/>
              </w:rPr>
              <w:t>Департамент охорони здоров’я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06" w:lineRule="auto"/>
              <w:jc w:val="center"/>
              <w:rPr>
                <w:lang w:val="uk-UA"/>
              </w:rPr>
            </w:pPr>
            <w:r w:rsidRPr="005112AB">
              <w:rPr>
                <w:lang w:val="uk-UA"/>
              </w:rPr>
              <w:t>2020</w:t>
            </w:r>
            <w:r w:rsidR="00396BA5" w:rsidRPr="005112AB">
              <w:rPr>
                <w:lang w:val="uk-UA"/>
              </w:rPr>
              <w:t xml:space="preserve"> – </w:t>
            </w:r>
            <w:r w:rsidR="009D0A0D" w:rsidRPr="005112AB">
              <w:rPr>
                <w:lang w:val="uk-UA"/>
              </w:rPr>
              <w:br/>
            </w:r>
            <w:r w:rsidRPr="005112AB">
              <w:rPr>
                <w:lang w:val="uk-UA"/>
              </w:rPr>
              <w:t>2024</w:t>
            </w:r>
            <w:r w:rsidR="00BB60B1"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22143" w:rsidRPr="005112AB" w:rsidRDefault="00E04A48" w:rsidP="00DA7B37">
            <w:pPr>
              <w:spacing w:line="206" w:lineRule="auto"/>
              <w:rPr>
                <w:bCs/>
                <w:lang w:val="uk-UA"/>
              </w:rPr>
            </w:pPr>
            <w:r w:rsidRPr="005112AB">
              <w:rPr>
                <w:bCs/>
                <w:lang w:val="uk-UA"/>
              </w:rPr>
              <w:t>Поліпшення демографічної ситуації, збереження і зміцнення здоров’я населення шляхом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 найбільш значущих у соціально-економічному та медико-демографічному плані кл</w:t>
            </w:r>
            <w:r w:rsidR="00B22143" w:rsidRPr="005112AB">
              <w:rPr>
                <w:bCs/>
                <w:lang w:val="uk-UA"/>
              </w:rPr>
              <w:t>асів і нозологічних форм хвороб</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06" w:lineRule="auto"/>
              <w:rPr>
                <w:i/>
                <w:iCs/>
                <w:lang w:val="uk-UA"/>
              </w:rPr>
            </w:pPr>
            <w:r w:rsidRPr="005112AB">
              <w:rPr>
                <w:b/>
                <w:bCs/>
                <w:lang w:val="uk-UA"/>
              </w:rPr>
              <w:t>Комплексна програма соціального захисту населення Дніпропетровської області на 2020 – 2024 роки</w:t>
            </w:r>
            <w:r w:rsidRPr="005112AB">
              <w:rPr>
                <w:b/>
                <w:bCs/>
                <w:lang w:val="uk-UA"/>
              </w:rPr>
              <w:br/>
              <w:t>(</w:t>
            </w:r>
            <w:hyperlink r:id="rId87" w:history="1">
              <w:r w:rsidRPr="005112AB">
                <w:rPr>
                  <w:b/>
                  <w:bCs/>
                  <w:lang w:val="uk-UA"/>
                </w:rPr>
                <w:t>від 13.12.2019 №</w:t>
              </w:r>
              <w:r w:rsidR="003E4616" w:rsidRPr="005112AB">
                <w:rPr>
                  <w:b/>
                  <w:bCs/>
                  <w:lang w:val="uk-UA"/>
                </w:rPr>
                <w:t xml:space="preserve"> </w:t>
              </w:r>
              <w:r w:rsidRPr="005112AB">
                <w:rPr>
                  <w:b/>
                  <w:bCs/>
                  <w:lang w:val="uk-UA"/>
                </w:rPr>
                <w:t>534-20/VII</w:t>
              </w:r>
            </w:hyperlink>
            <w:r w:rsidRPr="005112AB">
              <w:rPr>
                <w:b/>
                <w:bCs/>
                <w:lang w:val="uk-UA"/>
              </w:rPr>
              <w:t>,</w:t>
            </w:r>
            <w:r w:rsidRPr="005112AB">
              <w:rPr>
                <w:b/>
                <w:bCs/>
                <w:lang w:val="uk-UA"/>
              </w:rPr>
              <w:br/>
            </w:r>
            <w:hyperlink r:id="rId88" w:history="1">
              <w:r w:rsidR="003E4616" w:rsidRPr="005112AB">
                <w:rPr>
                  <w:b/>
                  <w:bCs/>
                  <w:lang w:val="uk-UA"/>
                </w:rPr>
                <w:t xml:space="preserve">від 27.03.2020 </w:t>
              </w:r>
              <w:r w:rsidRPr="005112AB">
                <w:rPr>
                  <w:b/>
                  <w:bCs/>
                  <w:lang w:val="uk-UA"/>
                </w:rPr>
                <w:t>№</w:t>
              </w:r>
              <w:r w:rsidR="003E4616" w:rsidRPr="005112AB">
                <w:rPr>
                  <w:b/>
                  <w:bCs/>
                  <w:lang w:val="uk-UA"/>
                </w:rPr>
                <w:t xml:space="preserve"> </w:t>
              </w:r>
              <w:r w:rsidRPr="005112AB">
                <w:rPr>
                  <w:b/>
                  <w:bCs/>
                  <w:lang w:val="uk-UA"/>
                </w:rPr>
                <w:t>574-22/VII</w:t>
              </w:r>
            </w:hyperlink>
            <w:r w:rsidRPr="005112AB">
              <w:rPr>
                <w:b/>
                <w:bCs/>
                <w:lang w:val="uk-UA"/>
              </w:rPr>
              <w:t>,</w:t>
            </w:r>
            <w:r w:rsidRPr="005112AB">
              <w:rPr>
                <w:b/>
                <w:bCs/>
                <w:lang w:val="uk-UA"/>
              </w:rPr>
              <w:br/>
              <w:t>від 05.06.2020 №</w:t>
            </w:r>
            <w:r w:rsidR="003E4616" w:rsidRPr="005112AB">
              <w:rPr>
                <w:b/>
                <w:bCs/>
                <w:lang w:val="uk-UA"/>
              </w:rPr>
              <w:t xml:space="preserve"> </w:t>
            </w:r>
            <w:r w:rsidRPr="005112AB">
              <w:rPr>
                <w:b/>
                <w:bCs/>
                <w:lang w:val="uk-UA"/>
              </w:rPr>
              <w:t>601-23/VII,</w:t>
            </w:r>
            <w:r w:rsidRPr="005112AB">
              <w:rPr>
                <w:b/>
                <w:bCs/>
                <w:lang w:val="uk-UA"/>
              </w:rPr>
              <w:br/>
            </w:r>
            <w:hyperlink r:id="rId89" w:history="1">
              <w:r w:rsidRPr="005112AB">
                <w:rPr>
                  <w:b/>
                  <w:bCs/>
                  <w:lang w:val="uk-UA"/>
                </w:rPr>
                <w:t>від 23.12.2020 №</w:t>
              </w:r>
              <w:r w:rsidR="003E4616" w:rsidRPr="005112AB">
                <w:rPr>
                  <w:b/>
                  <w:bCs/>
                  <w:lang w:val="uk-UA"/>
                </w:rPr>
                <w:t xml:space="preserve"> </w:t>
              </w:r>
              <w:r w:rsidRPr="005112AB">
                <w:rPr>
                  <w:b/>
                  <w:bCs/>
                  <w:lang w:val="uk-UA"/>
                </w:rPr>
                <w:t>17-3/</w:t>
              </w:r>
              <w:r w:rsidRPr="005112AB">
                <w:rPr>
                  <w:b/>
                  <w:bCs/>
                  <w:lang w:val="en-US"/>
                </w:rPr>
                <w:t>VIII</w:t>
              </w:r>
            </w:hyperlink>
            <w:r w:rsidRPr="005112AB">
              <w:rPr>
                <w:b/>
                <w:bCs/>
                <w:lang w:val="uk-UA"/>
              </w:rPr>
              <w:t>,</w:t>
            </w:r>
            <w:r w:rsidRPr="005112AB">
              <w:rPr>
                <w:b/>
                <w:bCs/>
                <w:lang w:val="uk-UA"/>
              </w:rPr>
              <w:br/>
            </w:r>
            <w:hyperlink r:id="rId90" w:history="1">
              <w:r w:rsidRPr="005112AB">
                <w:rPr>
                  <w:b/>
                  <w:bCs/>
                  <w:lang w:val="uk-UA"/>
                </w:rPr>
                <w:t>від 26.02.2021 №</w:t>
              </w:r>
              <w:r w:rsidR="003E4616" w:rsidRPr="005112AB">
                <w:rPr>
                  <w:b/>
                  <w:bCs/>
                  <w:lang w:val="uk-UA"/>
                </w:rPr>
                <w:t xml:space="preserve"> </w:t>
              </w:r>
              <w:r w:rsidRPr="005112AB">
                <w:rPr>
                  <w:b/>
                  <w:bCs/>
                  <w:lang w:val="uk-UA"/>
                </w:rPr>
                <w:t>35-4/VIII</w:t>
              </w:r>
            </w:hyperlink>
            <w:r w:rsidRPr="005112AB">
              <w:rPr>
                <w:b/>
                <w:bCs/>
                <w:lang w:val="uk-UA"/>
              </w:rPr>
              <w:t>,</w:t>
            </w:r>
            <w:r w:rsidRPr="005112AB">
              <w:rPr>
                <w:b/>
                <w:bCs/>
                <w:lang w:val="uk-UA"/>
              </w:rPr>
              <w:br/>
            </w:r>
            <w:hyperlink r:id="rId91" w:history="1">
              <w:r w:rsidRPr="005112AB">
                <w:rPr>
                  <w:b/>
                  <w:bCs/>
                  <w:lang w:val="uk-UA"/>
                </w:rPr>
                <w:t>від 06.08.2021 №</w:t>
              </w:r>
              <w:r w:rsidR="003E4616" w:rsidRPr="005112AB">
                <w:rPr>
                  <w:b/>
                  <w:bCs/>
                  <w:lang w:val="uk-UA"/>
                </w:rPr>
                <w:t xml:space="preserve"> </w:t>
              </w:r>
              <w:r w:rsidRPr="005112AB">
                <w:rPr>
                  <w:b/>
                  <w:bCs/>
                  <w:lang w:val="uk-UA"/>
                </w:rPr>
                <w:t>99-7/VIII</w:t>
              </w:r>
            </w:hyperlink>
            <w:r w:rsidRPr="005112AB">
              <w:rPr>
                <w:b/>
                <w:bCs/>
                <w:lang w:val="uk-UA"/>
              </w:rPr>
              <w:t>,</w:t>
            </w:r>
            <w:r w:rsidRPr="005112AB">
              <w:rPr>
                <w:b/>
                <w:bCs/>
                <w:lang w:val="uk-UA"/>
              </w:rPr>
              <w:br/>
              <w:t>від 05.11.2021 №</w:t>
            </w:r>
            <w:r w:rsidR="003E4616" w:rsidRPr="005112AB">
              <w:rPr>
                <w:b/>
                <w:bCs/>
                <w:lang w:val="uk-UA"/>
              </w:rPr>
              <w:t xml:space="preserve"> </w:t>
            </w:r>
            <w:r w:rsidRPr="005112AB">
              <w:rPr>
                <w:b/>
                <w:bCs/>
                <w:lang w:val="uk-UA"/>
              </w:rPr>
              <w:t>133-8/</w:t>
            </w:r>
            <w:r w:rsidRPr="005112AB">
              <w:rPr>
                <w:b/>
                <w:bCs/>
                <w:lang w:val="en-US"/>
              </w:rPr>
              <w:t>VIII</w:t>
            </w:r>
            <w:r w:rsidRPr="005112AB">
              <w:rPr>
                <w:b/>
                <w:bCs/>
                <w:lang w:val="uk-UA"/>
              </w:rPr>
              <w:t>,</w:t>
            </w:r>
            <w:r w:rsidRPr="005112AB">
              <w:rPr>
                <w:b/>
                <w:bCs/>
                <w:lang w:val="uk-UA"/>
              </w:rPr>
              <w:br/>
            </w:r>
            <w:hyperlink r:id="rId92" w:history="1">
              <w:r w:rsidRPr="005112AB">
                <w:rPr>
                  <w:b/>
                  <w:bCs/>
                  <w:lang w:val="uk-UA"/>
                </w:rPr>
                <w:t>від 28.07.2022 №</w:t>
              </w:r>
              <w:r w:rsidR="003E4616" w:rsidRPr="005112AB">
                <w:rPr>
                  <w:b/>
                  <w:bCs/>
                  <w:lang w:val="uk-UA"/>
                </w:rPr>
                <w:t xml:space="preserve"> </w:t>
              </w:r>
              <w:r w:rsidRPr="005112AB">
                <w:rPr>
                  <w:b/>
                  <w:bCs/>
                  <w:lang w:val="uk-UA"/>
                </w:rPr>
                <w:t>201-12/VIII</w:t>
              </w:r>
            </w:hyperlink>
            <w:r w:rsidRPr="005112AB">
              <w:rPr>
                <w:b/>
                <w:bCs/>
                <w:lang w:val="uk-UA"/>
              </w:rPr>
              <w:t>,</w:t>
            </w:r>
            <w:r w:rsidRPr="005112AB">
              <w:rPr>
                <w:b/>
                <w:bCs/>
                <w:lang w:val="uk-UA"/>
              </w:rPr>
              <w:br/>
            </w:r>
            <w:hyperlink r:id="rId93" w:history="1">
              <w:r w:rsidRPr="005112AB">
                <w:rPr>
                  <w:b/>
                  <w:bCs/>
                  <w:lang w:val="uk-UA"/>
                </w:rPr>
                <w:t>від 14.10.2022 №</w:t>
              </w:r>
              <w:r w:rsidR="003E4616" w:rsidRPr="005112AB">
                <w:rPr>
                  <w:b/>
                  <w:bCs/>
                  <w:lang w:val="uk-UA"/>
                </w:rPr>
                <w:t xml:space="preserve"> </w:t>
              </w:r>
              <w:r w:rsidRPr="005112AB">
                <w:rPr>
                  <w:b/>
                  <w:bCs/>
                  <w:lang w:val="uk-UA"/>
                </w:rPr>
                <w:t>219-13/VIII</w:t>
              </w:r>
            </w:hyperlink>
            <w:r w:rsidRPr="005112AB">
              <w:rPr>
                <w:b/>
                <w:bCs/>
                <w:lang w:val="uk-UA"/>
              </w:rPr>
              <w:t>,</w:t>
            </w:r>
            <w:r w:rsidRPr="005112AB">
              <w:rPr>
                <w:b/>
                <w:bCs/>
                <w:lang w:val="uk-UA"/>
              </w:rPr>
              <w:br/>
            </w:r>
            <w:hyperlink r:id="rId94" w:history="1">
              <w:r w:rsidRPr="005112AB">
                <w:rPr>
                  <w:b/>
                  <w:bCs/>
                  <w:lang w:val="uk-UA"/>
                </w:rPr>
                <w:t>від 03.02.2023 №</w:t>
              </w:r>
              <w:r w:rsidR="003E4616" w:rsidRPr="005112AB">
                <w:rPr>
                  <w:b/>
                  <w:bCs/>
                  <w:lang w:val="uk-UA"/>
                </w:rPr>
                <w:t xml:space="preserve"> </w:t>
              </w:r>
              <w:r w:rsidRPr="005112AB">
                <w:rPr>
                  <w:b/>
                  <w:bCs/>
                  <w:lang w:val="uk-UA"/>
                </w:rPr>
                <w:t>258-15/VIII</w:t>
              </w:r>
            </w:hyperlink>
            <w:r w:rsidRPr="005112AB">
              <w:rPr>
                <w:b/>
                <w:bCs/>
                <w:lang w:val="uk-UA"/>
              </w:rPr>
              <w:t>)</w:t>
            </w:r>
            <w:r w:rsidRPr="005112AB">
              <w:rPr>
                <w:b/>
                <w:bCs/>
                <w:lang w:val="uk-UA"/>
              </w:rPr>
              <w:br/>
            </w:r>
            <w:r w:rsidR="001A0772" w:rsidRPr="005112AB">
              <w:rPr>
                <w:i/>
                <w:iCs/>
                <w:lang w:val="uk-UA"/>
              </w:rPr>
              <w:t>Департамент соціального захисту населення облдержадміністрації</w:t>
            </w:r>
          </w:p>
          <w:p w:rsidR="00B776EA" w:rsidRPr="005112AB" w:rsidRDefault="00B776EA" w:rsidP="00B776EA">
            <w:pPr>
              <w:spacing w:line="206" w:lineRule="auto"/>
              <w:rPr>
                <w:b/>
                <w:bCs/>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06" w:lineRule="auto"/>
              <w:jc w:val="center"/>
              <w:rPr>
                <w:bCs/>
                <w:lang w:val="uk-UA"/>
              </w:rPr>
            </w:pPr>
            <w:r w:rsidRPr="005112AB">
              <w:rPr>
                <w:bCs/>
                <w:lang w:val="uk-UA"/>
              </w:rPr>
              <w:t>2020</w:t>
            </w:r>
            <w:r w:rsidR="00396BA5" w:rsidRPr="005112AB">
              <w:rPr>
                <w:bCs/>
                <w:lang w:val="uk-UA"/>
              </w:rPr>
              <w:t xml:space="preserve"> – </w:t>
            </w:r>
            <w:r w:rsidR="009D0A0D" w:rsidRPr="005112AB">
              <w:rPr>
                <w:bCs/>
                <w:lang w:val="uk-UA"/>
              </w:rPr>
              <w:br/>
            </w:r>
            <w:r w:rsidRPr="005112AB">
              <w:rPr>
                <w:bCs/>
                <w:lang w:val="uk-UA"/>
              </w:rPr>
              <w:t>2024</w:t>
            </w:r>
            <w:r w:rsidR="00BB60B1" w:rsidRPr="005112AB">
              <w:rPr>
                <w:bCs/>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06" w:lineRule="auto"/>
              <w:rPr>
                <w:bCs/>
                <w:lang w:val="uk-UA"/>
              </w:rPr>
            </w:pPr>
            <w:r w:rsidRPr="005112AB">
              <w:rPr>
                <w:bCs/>
                <w:lang w:val="uk-UA"/>
              </w:rPr>
              <w:t>Підвищення кількості та якості надання соціальних послуг, ефективності регіональної політики щодо поліпшення якості життя вразливих груп населення, забезпечення державних гарантій і впровадження нових механізмів посилення адресності надання послуг, підтримки ветеранів війни, соціального захисту осіб з обмеженими фізичними можливостями та інш</w:t>
            </w:r>
            <w:r w:rsidR="00B22143" w:rsidRPr="005112AB">
              <w:rPr>
                <w:bCs/>
                <w:lang w:val="uk-UA"/>
              </w:rPr>
              <w:t>их пільгових категорій громадян</w:t>
            </w:r>
          </w:p>
          <w:p w:rsidR="00E04A48" w:rsidRPr="005112AB" w:rsidRDefault="00E04A48" w:rsidP="00B776EA">
            <w:pPr>
              <w:spacing w:line="206" w:lineRule="auto"/>
              <w:rPr>
                <w:bCs/>
                <w:lang w:val="uk-UA"/>
              </w:rPr>
            </w:pP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bCs/>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06" w:lineRule="auto"/>
              <w:rPr>
                <w:i/>
                <w:lang w:val="uk-UA"/>
              </w:rPr>
            </w:pPr>
            <w:r w:rsidRPr="005112AB">
              <w:rPr>
                <w:b/>
                <w:lang w:val="uk-UA"/>
              </w:rPr>
              <w:t>Комплексна програма з соціальної підтримки, реабілітації осіб, які брали безпосередню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членів їхніх сімей у Дніпропетровській області на 2020 – 2025 роки</w:t>
            </w:r>
            <w:r w:rsidRPr="005112AB">
              <w:rPr>
                <w:b/>
                <w:lang w:val="uk-UA"/>
              </w:rPr>
              <w:br/>
            </w:r>
            <w:r w:rsidRPr="005112AB">
              <w:rPr>
                <w:lang w:val="uk-UA"/>
              </w:rPr>
              <w:t>(</w:t>
            </w:r>
            <w:hyperlink r:id="rId95" w:history="1">
              <w:r w:rsidRPr="005112AB">
                <w:rPr>
                  <w:b/>
                  <w:lang w:val="uk-UA"/>
                </w:rPr>
                <w:t>від 27.03.2020 №</w:t>
              </w:r>
              <w:r w:rsidR="00785784" w:rsidRPr="005112AB">
                <w:rPr>
                  <w:b/>
                  <w:lang w:val="uk-UA"/>
                </w:rPr>
                <w:t xml:space="preserve"> </w:t>
              </w:r>
              <w:r w:rsidRPr="005112AB">
                <w:rPr>
                  <w:b/>
                  <w:lang w:val="uk-UA"/>
                </w:rPr>
                <w:t>570-22/VII</w:t>
              </w:r>
            </w:hyperlink>
            <w:r w:rsidRPr="005112AB">
              <w:rPr>
                <w:b/>
                <w:lang w:val="uk-UA"/>
              </w:rPr>
              <w:t>,</w:t>
            </w:r>
            <w:r w:rsidRPr="005112AB">
              <w:rPr>
                <w:b/>
                <w:lang w:val="uk-UA"/>
              </w:rPr>
              <w:br/>
            </w:r>
            <w:hyperlink r:id="rId96" w:history="1">
              <w:r w:rsidRPr="005112AB">
                <w:rPr>
                  <w:b/>
                  <w:lang w:val="uk-UA"/>
                </w:rPr>
                <w:t>від 25.11.2022 №</w:t>
              </w:r>
              <w:r w:rsidR="00785784" w:rsidRPr="005112AB">
                <w:rPr>
                  <w:b/>
                  <w:lang w:val="uk-UA"/>
                </w:rPr>
                <w:t xml:space="preserve"> </w:t>
              </w:r>
              <w:r w:rsidRPr="005112AB">
                <w:rPr>
                  <w:b/>
                  <w:lang w:val="uk-UA"/>
                </w:rPr>
                <w:t>240-14/VIII</w:t>
              </w:r>
            </w:hyperlink>
            <w:r w:rsidRPr="005112AB">
              <w:rPr>
                <w:lang w:val="uk-UA"/>
              </w:rPr>
              <w:t>)</w:t>
            </w:r>
            <w:r w:rsidRPr="005112AB">
              <w:rPr>
                <w:i/>
                <w:lang w:val="uk-UA"/>
              </w:rPr>
              <w:br/>
            </w:r>
            <w:r w:rsidR="001A0772" w:rsidRPr="005112AB">
              <w:rPr>
                <w:i/>
                <w:lang w:val="uk-UA"/>
              </w:rPr>
              <w:t>Управління з питань учасників АТО облдержадміністрації</w:t>
            </w:r>
          </w:p>
          <w:p w:rsidR="00B776EA" w:rsidRPr="005112AB" w:rsidRDefault="00B776EA" w:rsidP="00B776EA">
            <w:pPr>
              <w:spacing w:line="206" w:lineRule="auto"/>
              <w:rPr>
                <w:b/>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06" w:lineRule="auto"/>
              <w:jc w:val="center"/>
              <w:rPr>
                <w:bCs/>
                <w:lang w:val="uk-UA"/>
              </w:rPr>
            </w:pPr>
            <w:r w:rsidRPr="005112AB">
              <w:rPr>
                <w:bCs/>
                <w:lang w:val="uk-UA"/>
              </w:rPr>
              <w:t>2020</w:t>
            </w:r>
            <w:r w:rsidR="00396BA5" w:rsidRPr="005112AB">
              <w:rPr>
                <w:bCs/>
                <w:lang w:val="uk-UA"/>
              </w:rPr>
              <w:t xml:space="preserve"> – </w:t>
            </w:r>
            <w:r w:rsidR="009D0A0D" w:rsidRPr="005112AB">
              <w:rPr>
                <w:bCs/>
                <w:lang w:val="uk-UA"/>
              </w:rPr>
              <w:br/>
            </w:r>
            <w:r w:rsidRPr="005112AB">
              <w:rPr>
                <w:bCs/>
                <w:lang w:val="uk-UA"/>
              </w:rPr>
              <w:t>2025</w:t>
            </w:r>
            <w:r w:rsidR="00BB60B1" w:rsidRPr="005112AB">
              <w:rPr>
                <w:bCs/>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06" w:lineRule="auto"/>
              <w:rPr>
                <w:bCs/>
                <w:lang w:val="uk-UA"/>
              </w:rPr>
            </w:pPr>
            <w:r w:rsidRPr="005112AB">
              <w:rPr>
                <w:bCs/>
                <w:lang w:val="uk-UA"/>
              </w:rPr>
              <w:t xml:space="preserve">Підвищення кількості та якості надання послуг з соціальної підтримки, реабілітації, ефективності проведення регіональної політики щодо поліпшення якості життя, впровадження нових механізмів надання послуг з підтримки учасників бойових дій, осіб з інвалідністю внаслідок війни, членів сімей загиблих </w:t>
            </w:r>
            <w:r w:rsidR="00B22143" w:rsidRPr="005112AB">
              <w:rPr>
                <w:bCs/>
                <w:lang w:val="uk-UA"/>
              </w:rPr>
              <w:t>Захисників та Захисниць України</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bCs/>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D0D99" w:rsidP="00B776EA">
            <w:pPr>
              <w:spacing w:line="206" w:lineRule="auto"/>
              <w:rPr>
                <w:i/>
                <w:lang w:val="uk-UA"/>
              </w:rPr>
            </w:pPr>
            <w:r>
              <w:rPr>
                <w:b/>
                <w:lang w:val="uk-UA"/>
              </w:rPr>
              <w:t xml:space="preserve">Програма </w:t>
            </w:r>
            <w:r w:rsidRPr="0047140E">
              <w:rPr>
                <w:sz w:val="28"/>
                <w:szCs w:val="28"/>
                <w:lang w:val="uk-UA"/>
              </w:rPr>
              <w:t>„</w:t>
            </w:r>
            <w:r w:rsidR="00E04A48" w:rsidRPr="005112AB">
              <w:rPr>
                <w:b/>
                <w:lang w:val="uk-UA"/>
              </w:rPr>
              <w:t>Регіональний план реформування системи інституційного догляду та виховання дітей з одночасним розвитком послуг для дітей та сімей з дітьми в громадах Дніпропетровської області на 2020 – 2027 роки”</w:t>
            </w:r>
            <w:r w:rsidR="00E04A48" w:rsidRPr="005112AB">
              <w:rPr>
                <w:b/>
                <w:lang w:val="uk-UA"/>
              </w:rPr>
              <w:br/>
              <w:t>(</w:t>
            </w:r>
            <w:hyperlink r:id="rId97" w:history="1">
              <w:r w:rsidR="00E04A48" w:rsidRPr="005112AB">
                <w:rPr>
                  <w:b/>
                  <w:lang w:val="uk-UA"/>
                </w:rPr>
                <w:t>від 05.06.2020 №</w:t>
              </w:r>
              <w:r w:rsidR="0037005B" w:rsidRPr="005112AB">
                <w:rPr>
                  <w:b/>
                  <w:lang w:val="uk-UA"/>
                </w:rPr>
                <w:t xml:space="preserve"> </w:t>
              </w:r>
              <w:r w:rsidR="00E04A48" w:rsidRPr="005112AB">
                <w:rPr>
                  <w:b/>
                  <w:lang w:val="uk-UA"/>
                </w:rPr>
                <w:t>600-23/</w:t>
              </w:r>
              <w:r w:rsidR="00E04A48" w:rsidRPr="005112AB">
                <w:rPr>
                  <w:b/>
                  <w:lang w:val="en-US"/>
                </w:rPr>
                <w:t>VII</w:t>
              </w:r>
            </w:hyperlink>
            <w:r w:rsidR="00E04A48" w:rsidRPr="005112AB">
              <w:rPr>
                <w:b/>
                <w:lang w:val="uk-UA"/>
              </w:rPr>
              <w:t>,</w:t>
            </w:r>
            <w:r w:rsidR="00E04A48" w:rsidRPr="005112AB">
              <w:rPr>
                <w:b/>
                <w:lang w:val="uk-UA"/>
              </w:rPr>
              <w:br/>
            </w:r>
            <w:hyperlink r:id="rId98" w:history="1">
              <w:r w:rsidR="00E04A48" w:rsidRPr="005112AB">
                <w:rPr>
                  <w:b/>
                  <w:lang w:val="uk-UA"/>
                </w:rPr>
                <w:t>від 26.02.2021 №</w:t>
              </w:r>
              <w:r w:rsidR="0037005B" w:rsidRPr="005112AB">
                <w:rPr>
                  <w:b/>
                  <w:lang w:val="uk-UA"/>
                </w:rPr>
                <w:t xml:space="preserve"> </w:t>
              </w:r>
              <w:r w:rsidR="00E04A48" w:rsidRPr="005112AB">
                <w:rPr>
                  <w:b/>
                  <w:lang w:val="uk-UA"/>
                </w:rPr>
                <w:t>38-4/VIII</w:t>
              </w:r>
            </w:hyperlink>
            <w:r w:rsidR="00E04A48" w:rsidRPr="005112AB">
              <w:rPr>
                <w:b/>
                <w:lang w:val="uk-UA"/>
              </w:rPr>
              <w:t>)</w:t>
            </w:r>
            <w:r w:rsidR="00E04A48" w:rsidRPr="005112AB">
              <w:rPr>
                <w:b/>
                <w:lang w:val="uk-UA"/>
              </w:rPr>
              <w:br/>
            </w:r>
            <w:r w:rsidR="001A0772" w:rsidRPr="005112AB">
              <w:rPr>
                <w:i/>
                <w:lang w:val="en-US"/>
              </w:rPr>
              <w:t>C</w:t>
            </w:r>
            <w:r w:rsidR="001A0772" w:rsidRPr="005112AB">
              <w:rPr>
                <w:i/>
                <w:lang w:val="uk-UA"/>
              </w:rPr>
              <w:t>лужба у справах дітей облдержадміністрації</w:t>
            </w:r>
          </w:p>
          <w:p w:rsidR="00056B87" w:rsidRPr="005112AB" w:rsidRDefault="00056B87" w:rsidP="00B776EA">
            <w:pPr>
              <w:spacing w:line="206" w:lineRule="auto"/>
              <w:rPr>
                <w:b/>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06" w:lineRule="auto"/>
              <w:jc w:val="center"/>
              <w:rPr>
                <w:bCs/>
                <w:lang w:val="uk-UA"/>
              </w:rPr>
            </w:pPr>
            <w:r w:rsidRPr="005112AB">
              <w:rPr>
                <w:bCs/>
                <w:lang w:val="uk-UA"/>
              </w:rPr>
              <w:t>2020</w:t>
            </w:r>
            <w:r w:rsidR="00396BA5" w:rsidRPr="005112AB">
              <w:rPr>
                <w:bCs/>
                <w:lang w:val="uk-UA"/>
              </w:rPr>
              <w:t xml:space="preserve"> – </w:t>
            </w:r>
            <w:r w:rsidR="00F71A46" w:rsidRPr="005112AB">
              <w:rPr>
                <w:bCs/>
                <w:lang w:val="uk-UA"/>
              </w:rPr>
              <w:br/>
            </w:r>
            <w:r w:rsidRPr="005112AB">
              <w:rPr>
                <w:bCs/>
                <w:lang w:val="uk-UA"/>
              </w:rPr>
              <w:t>2027</w:t>
            </w:r>
            <w:r w:rsidR="00BB60B1" w:rsidRPr="005112AB">
              <w:rPr>
                <w:bCs/>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B776EA">
            <w:pPr>
              <w:spacing w:line="206" w:lineRule="auto"/>
              <w:rPr>
                <w:bCs/>
                <w:lang w:val="uk-UA"/>
              </w:rPr>
            </w:pPr>
            <w:r w:rsidRPr="005112AB">
              <w:rPr>
                <w:bCs/>
                <w:lang w:val="uk-UA"/>
              </w:rPr>
              <w:t>Формування на території Дніпропетровської області системи захисту дітей, здатної забезпечити право дитини на виховання в сім’ї або умовах, максимально наближених до сімейних, і мати доступ до якісних послуг відпові</w:t>
            </w:r>
            <w:r w:rsidR="00B22143" w:rsidRPr="005112AB">
              <w:rPr>
                <w:bCs/>
                <w:lang w:val="uk-UA"/>
              </w:rPr>
              <w:t>дно до її індивідуальних потреб</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bCs/>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A97927" w:rsidRPr="005112AB" w:rsidRDefault="00E04A48" w:rsidP="00A97927">
            <w:pPr>
              <w:spacing w:line="221" w:lineRule="auto"/>
              <w:rPr>
                <w:b/>
                <w:lang w:val="uk-UA"/>
              </w:rPr>
            </w:pPr>
            <w:r w:rsidRPr="005112AB">
              <w:rPr>
                <w:b/>
                <w:lang w:val="uk-UA"/>
              </w:rPr>
              <w:t xml:space="preserve">Програма соціального захисту та підтримки дітей у </w:t>
            </w:r>
            <w:r w:rsidR="00ED0D99">
              <w:rPr>
                <w:b/>
                <w:lang w:val="uk-UA"/>
              </w:rPr>
              <w:t xml:space="preserve">                         </w:t>
            </w:r>
            <w:r w:rsidRPr="005112AB">
              <w:rPr>
                <w:b/>
                <w:lang w:val="uk-UA"/>
              </w:rPr>
              <w:t xml:space="preserve">Дніпропетровській області </w:t>
            </w:r>
          </w:p>
          <w:p w:rsidR="00E04A48" w:rsidRPr="005112AB" w:rsidRDefault="00E04A48" w:rsidP="00A97927">
            <w:pPr>
              <w:spacing w:line="221" w:lineRule="auto"/>
              <w:rPr>
                <w:i/>
                <w:lang w:val="uk-UA"/>
              </w:rPr>
            </w:pPr>
            <w:r w:rsidRPr="005112AB">
              <w:rPr>
                <w:b/>
                <w:lang w:val="uk-UA"/>
              </w:rPr>
              <w:t>на 2021 – 2025 роки</w:t>
            </w:r>
            <w:r w:rsidRPr="005112AB">
              <w:rPr>
                <w:b/>
                <w:lang w:val="uk-UA"/>
              </w:rPr>
              <w:br/>
              <w:t>(від 09.10.2020 №</w:t>
            </w:r>
            <w:r w:rsidR="0037005B" w:rsidRPr="005112AB">
              <w:rPr>
                <w:b/>
                <w:lang w:val="uk-UA"/>
              </w:rPr>
              <w:t xml:space="preserve"> </w:t>
            </w:r>
            <w:r w:rsidRPr="005112AB">
              <w:rPr>
                <w:b/>
                <w:lang w:val="uk-UA"/>
              </w:rPr>
              <w:t>645-25/VII,</w:t>
            </w:r>
            <w:r w:rsidRPr="005112AB">
              <w:rPr>
                <w:b/>
                <w:lang w:val="uk-UA"/>
              </w:rPr>
              <w:br/>
            </w:r>
            <w:hyperlink r:id="rId99" w:history="1">
              <w:r w:rsidRPr="005112AB">
                <w:rPr>
                  <w:b/>
                  <w:lang w:val="uk-UA"/>
                </w:rPr>
                <w:t>від 03.12.2021 №</w:t>
              </w:r>
              <w:r w:rsidR="0037005B" w:rsidRPr="005112AB">
                <w:rPr>
                  <w:b/>
                  <w:lang w:val="uk-UA"/>
                </w:rPr>
                <w:t xml:space="preserve"> </w:t>
              </w:r>
              <w:r w:rsidRPr="005112AB">
                <w:rPr>
                  <w:b/>
                  <w:lang w:val="uk-UA"/>
                </w:rPr>
                <w:t>157-9/VIII</w:t>
              </w:r>
            </w:hyperlink>
            <w:r w:rsidRPr="005112AB">
              <w:rPr>
                <w:b/>
                <w:lang w:val="uk-UA"/>
              </w:rPr>
              <w:t>)</w:t>
            </w:r>
            <w:r w:rsidRPr="005112AB">
              <w:rPr>
                <w:b/>
                <w:lang w:val="uk-UA"/>
              </w:rPr>
              <w:br/>
            </w:r>
            <w:r w:rsidR="001A0772" w:rsidRPr="005112AB">
              <w:rPr>
                <w:i/>
                <w:lang w:val="uk-UA"/>
              </w:rPr>
              <w:t>Cлужба у справах дітей облдержадміністрації</w:t>
            </w:r>
          </w:p>
          <w:p w:rsidR="00056B87" w:rsidRPr="005112AB" w:rsidRDefault="00056B87" w:rsidP="00A97927">
            <w:pPr>
              <w:spacing w:line="221" w:lineRule="auto"/>
              <w:rPr>
                <w:i/>
                <w:lang w:val="uk-UA"/>
              </w:rPr>
            </w:pPr>
          </w:p>
          <w:p w:rsidR="00056B87" w:rsidRPr="005112AB" w:rsidRDefault="00056B87" w:rsidP="00A97927">
            <w:pPr>
              <w:spacing w:line="221" w:lineRule="auto"/>
              <w:rPr>
                <w:b/>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97927">
            <w:pPr>
              <w:spacing w:line="221" w:lineRule="auto"/>
              <w:jc w:val="center"/>
              <w:rPr>
                <w:bCs/>
                <w:lang w:val="uk-UA"/>
              </w:rPr>
            </w:pPr>
            <w:r w:rsidRPr="005112AB">
              <w:rPr>
                <w:bCs/>
                <w:lang w:val="uk-UA"/>
              </w:rPr>
              <w:t>2021</w:t>
            </w:r>
            <w:r w:rsidR="00396BA5" w:rsidRPr="005112AB">
              <w:rPr>
                <w:bCs/>
                <w:lang w:val="uk-UA"/>
              </w:rPr>
              <w:t xml:space="preserve"> – </w:t>
            </w:r>
            <w:r w:rsidR="00F71A46" w:rsidRPr="005112AB">
              <w:rPr>
                <w:bCs/>
                <w:lang w:val="uk-UA"/>
              </w:rPr>
              <w:br/>
            </w:r>
            <w:r w:rsidRPr="005112AB">
              <w:rPr>
                <w:bCs/>
                <w:lang w:val="uk-UA"/>
              </w:rPr>
              <w:t>2025</w:t>
            </w:r>
            <w:r w:rsidR="00BB60B1" w:rsidRPr="005112AB">
              <w:rPr>
                <w:bCs/>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97927">
            <w:pPr>
              <w:spacing w:line="221" w:lineRule="auto"/>
              <w:rPr>
                <w:bCs/>
                <w:lang w:val="uk-UA"/>
              </w:rPr>
            </w:pPr>
            <w:r w:rsidRPr="005112AB">
              <w:rPr>
                <w:bCs/>
                <w:lang w:val="uk-UA"/>
              </w:rPr>
              <w:t>Формування на території області системи захисту дітей, здатної забезпечити право дитини на виховання в сім’ї, створення сприятливих умов для життя та розвитку дитини, за</w:t>
            </w:r>
            <w:r w:rsidR="00B22143" w:rsidRPr="005112AB">
              <w:rPr>
                <w:bCs/>
                <w:lang w:val="uk-UA"/>
              </w:rPr>
              <w:t>побігання соціальному сирітству</w:t>
            </w:r>
          </w:p>
          <w:p w:rsidR="00B22143" w:rsidRPr="005112AB" w:rsidRDefault="00B22143" w:rsidP="00A97927">
            <w:pPr>
              <w:spacing w:line="221" w:lineRule="auto"/>
              <w:rPr>
                <w:bCs/>
                <w:lang w:val="uk-UA"/>
              </w:rPr>
            </w:pP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bCs/>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97927">
            <w:pPr>
              <w:spacing w:line="221" w:lineRule="auto"/>
              <w:rPr>
                <w:b/>
              </w:rPr>
            </w:pPr>
            <w:r w:rsidRPr="005112AB">
              <w:rPr>
                <w:b/>
                <w:lang w:val="uk-UA"/>
              </w:rPr>
              <w:t>Регіональна комплексна програма профілактики залежностей та їх соціальних наслідків серед дітей у</w:t>
            </w:r>
            <w:r w:rsidRPr="005112AB">
              <w:rPr>
                <w:b/>
              </w:rPr>
              <w:t xml:space="preserve"> </w:t>
            </w:r>
            <w:r w:rsidRPr="005112AB">
              <w:rPr>
                <w:b/>
                <w:lang w:val="uk-UA"/>
              </w:rPr>
              <w:t xml:space="preserve">Дніпропетровській області </w:t>
            </w:r>
            <w:r w:rsidRPr="005112AB">
              <w:rPr>
                <w:b/>
              </w:rPr>
              <w:br/>
            </w:r>
            <w:r w:rsidRPr="005112AB">
              <w:rPr>
                <w:b/>
                <w:lang w:val="uk-UA"/>
              </w:rPr>
              <w:t>на 2022 – 2026 роки</w:t>
            </w:r>
            <w:r w:rsidRPr="005112AB">
              <w:rPr>
                <w:b/>
              </w:rPr>
              <w:br/>
              <w:t>(</w:t>
            </w:r>
            <w:hyperlink r:id="rId100" w:history="1">
              <w:r w:rsidRPr="005112AB">
                <w:rPr>
                  <w:b/>
                  <w:lang w:val="uk-UA"/>
                </w:rPr>
                <w:t>від 28.07.2022 №</w:t>
              </w:r>
              <w:r w:rsidR="0037005B" w:rsidRPr="005112AB">
                <w:rPr>
                  <w:b/>
                  <w:lang w:val="uk-UA"/>
                </w:rPr>
                <w:t xml:space="preserve"> </w:t>
              </w:r>
              <w:r w:rsidRPr="005112AB">
                <w:rPr>
                  <w:b/>
                  <w:lang w:val="uk-UA"/>
                </w:rPr>
                <w:t>194-12/VIII</w:t>
              </w:r>
            </w:hyperlink>
            <w:r w:rsidRPr="005112AB">
              <w:rPr>
                <w:b/>
                <w:lang w:val="uk-UA"/>
              </w:rPr>
              <w:t>,</w:t>
            </w:r>
            <w:r w:rsidRPr="005112AB">
              <w:rPr>
                <w:b/>
                <w:lang w:val="uk-UA"/>
              </w:rPr>
              <w:br/>
            </w:r>
            <w:hyperlink r:id="rId101" w:history="1">
              <w:r w:rsidRPr="005112AB">
                <w:rPr>
                  <w:b/>
                  <w:lang w:val="uk-UA"/>
                </w:rPr>
                <w:t>від 25.11.2022 №</w:t>
              </w:r>
              <w:r w:rsidR="0037005B" w:rsidRPr="005112AB">
                <w:rPr>
                  <w:b/>
                  <w:lang w:val="uk-UA"/>
                </w:rPr>
                <w:t xml:space="preserve"> </w:t>
              </w:r>
              <w:r w:rsidRPr="005112AB">
                <w:rPr>
                  <w:b/>
                  <w:lang w:val="uk-UA"/>
                </w:rPr>
                <w:t>244-14/VIII</w:t>
              </w:r>
            </w:hyperlink>
            <w:r w:rsidRPr="005112AB">
              <w:rPr>
                <w:b/>
              </w:rPr>
              <w:t>)</w:t>
            </w:r>
            <w:r w:rsidRPr="005112AB">
              <w:rPr>
                <w:b/>
              </w:rPr>
              <w:br/>
            </w:r>
            <w:r w:rsidR="001A0772" w:rsidRPr="005112AB">
              <w:rPr>
                <w:i/>
                <w:lang w:val="uk-UA"/>
              </w:rPr>
              <w:t>Дніпропетровська обласна рада</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97927">
            <w:pPr>
              <w:spacing w:line="221" w:lineRule="auto"/>
              <w:jc w:val="center"/>
              <w:rPr>
                <w:bCs/>
              </w:rPr>
            </w:pPr>
            <w:r w:rsidRPr="005112AB">
              <w:rPr>
                <w:bCs/>
              </w:rPr>
              <w:t>2022</w:t>
            </w:r>
            <w:r w:rsidR="00396BA5" w:rsidRPr="005112AB">
              <w:rPr>
                <w:bCs/>
                <w:lang w:val="uk-UA"/>
              </w:rPr>
              <w:t xml:space="preserve"> – </w:t>
            </w:r>
            <w:r w:rsidR="00F71A46" w:rsidRPr="005112AB">
              <w:rPr>
                <w:bCs/>
                <w:lang w:val="uk-UA"/>
              </w:rPr>
              <w:br/>
            </w:r>
            <w:r w:rsidRPr="005112AB">
              <w:rPr>
                <w:bCs/>
              </w:rPr>
              <w:t>2026</w:t>
            </w:r>
            <w:r w:rsidR="00BB60B1" w:rsidRPr="005112AB">
              <w:rPr>
                <w:bCs/>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97927">
            <w:pPr>
              <w:spacing w:line="221" w:lineRule="auto"/>
              <w:rPr>
                <w:bCs/>
                <w:lang w:val="uk-UA"/>
              </w:rPr>
            </w:pPr>
            <w:r w:rsidRPr="005112AB">
              <w:rPr>
                <w:bCs/>
                <w:lang w:val="en-US"/>
              </w:rPr>
              <w:t>C</w:t>
            </w:r>
            <w:r w:rsidRPr="005112AB">
              <w:rPr>
                <w:bCs/>
                <w:lang w:val="uk-UA"/>
              </w:rPr>
              <w:t xml:space="preserve">табілізація та зниження рівня залежності дітей від ПАР шляхом реалізації державної політики у сфері протидії алкоголізму, тютюнопалінню, наркоманії, боротьби з незаконним обігом наркотичних засобів, психотропних речовин та прекурсорів, зміцнення здоров’я дітей, а також проведення профілактичних заходів із метою зменшення негативних соціальних, економічних та інших наслідків, пов’язаних із вживанням ПАР не за медичним призначенням; покращення взаємодії між державними, виконавчими органами </w:t>
            </w:r>
            <w:r w:rsidR="008906F0">
              <w:rPr>
                <w:bCs/>
                <w:lang w:val="uk-UA"/>
              </w:rPr>
              <w:t>й</w:t>
            </w:r>
            <w:r w:rsidRPr="005112AB">
              <w:rPr>
                <w:bCs/>
                <w:lang w:val="uk-UA"/>
              </w:rPr>
              <w:t xml:space="preserve"> органами місцевого самоврядування, закладами охорони здоров’я та інституціями громадянського суспільства; залучення засобів масової інформації для проведення широкої просвітницької роботи стосовно шкідливого впливу ПАР для здоров’я дітей, надання повної, всебічної, об’єктивної, науково-обґрунтованої інформації про небезпеку, пов’язану із їх вживанням</w:t>
            </w:r>
          </w:p>
          <w:p w:rsidR="00B22143" w:rsidRPr="005112AB" w:rsidRDefault="00B22143" w:rsidP="00A97927">
            <w:pPr>
              <w:spacing w:line="221" w:lineRule="auto"/>
              <w:rPr>
                <w:bCs/>
              </w:rPr>
            </w:pPr>
          </w:p>
        </w:tc>
      </w:tr>
      <w:tr w:rsidR="00EE48E3" w:rsidRPr="005112AB" w:rsidTr="00430891">
        <w:trPr>
          <w:trHeight w:val="568"/>
          <w:tblCellSpacing w:w="15" w:type="dxa"/>
          <w:jc w:val="center"/>
        </w:trPr>
        <w:tc>
          <w:tcPr>
            <w:tcW w:w="9893"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E04A48" w:rsidRPr="005112AB" w:rsidRDefault="00E04A48" w:rsidP="00A97927">
            <w:pPr>
              <w:spacing w:line="221" w:lineRule="auto"/>
              <w:jc w:val="center"/>
              <w:rPr>
                <w:b/>
                <w:bCs/>
                <w:i/>
                <w:lang w:val="uk-UA"/>
              </w:rPr>
            </w:pPr>
            <w:r w:rsidRPr="005112AB">
              <w:rPr>
                <w:b/>
                <w:bCs/>
                <w:i/>
                <w:lang w:val="uk-UA"/>
              </w:rPr>
              <w:t>Науково-технічні програми</w:t>
            </w:r>
          </w:p>
        </w:tc>
      </w:tr>
      <w:tr w:rsidR="00EE48E3" w:rsidRPr="005112AB" w:rsidTr="00430891">
        <w:trPr>
          <w:trHeight w:val="2053"/>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97927">
            <w:pPr>
              <w:spacing w:before="100" w:beforeAutospacing="1" w:after="100" w:afterAutospacing="1" w:line="221" w:lineRule="auto"/>
              <w:rPr>
                <w:b/>
                <w:bCs/>
                <w:lang w:val="uk-UA"/>
              </w:rPr>
            </w:pPr>
            <w:r w:rsidRPr="005112AB">
              <w:rPr>
                <w:b/>
                <w:bCs/>
                <w:lang w:val="uk-UA"/>
              </w:rPr>
              <w:t xml:space="preserve">Регіональна програма інформатизації </w:t>
            </w:r>
            <w:r w:rsidR="008906F0">
              <w:rPr>
                <w:b/>
                <w:bCs/>
                <w:lang w:val="uk-UA"/>
              </w:rPr>
              <w:t xml:space="preserve">                            </w:t>
            </w:r>
            <w:r w:rsidR="008906F0" w:rsidRPr="0047140E">
              <w:rPr>
                <w:sz w:val="28"/>
                <w:szCs w:val="28"/>
                <w:lang w:val="uk-UA"/>
              </w:rPr>
              <w:t>„</w:t>
            </w:r>
            <w:r w:rsidRPr="005112AB">
              <w:rPr>
                <w:b/>
                <w:bCs/>
                <w:lang w:val="uk-UA"/>
              </w:rPr>
              <w:t xml:space="preserve">Дніпропетровщина: цифрова трансформація” </w:t>
            </w:r>
            <w:r w:rsidR="00A97927" w:rsidRPr="005112AB">
              <w:rPr>
                <w:b/>
                <w:bCs/>
                <w:lang w:val="uk-UA"/>
              </w:rPr>
              <w:t xml:space="preserve">                              </w:t>
            </w:r>
            <w:r w:rsidRPr="005112AB">
              <w:rPr>
                <w:b/>
                <w:bCs/>
                <w:lang w:val="uk-UA"/>
              </w:rPr>
              <w:t>на 2023 –</w:t>
            </w:r>
            <w:r w:rsidR="00A97927" w:rsidRPr="005112AB">
              <w:rPr>
                <w:b/>
                <w:bCs/>
                <w:lang w:val="uk-UA"/>
              </w:rPr>
              <w:t xml:space="preserve"> </w:t>
            </w:r>
            <w:r w:rsidRPr="005112AB">
              <w:rPr>
                <w:b/>
                <w:bCs/>
                <w:lang w:val="uk-UA"/>
              </w:rPr>
              <w:t>2025 роки</w:t>
            </w:r>
            <w:r w:rsidRPr="005112AB">
              <w:rPr>
                <w:b/>
                <w:bCs/>
                <w:lang w:val="uk-UA"/>
              </w:rPr>
              <w:br/>
              <w:t>(</w:t>
            </w:r>
            <w:hyperlink r:id="rId102" w:history="1">
              <w:r w:rsidRPr="005112AB">
                <w:rPr>
                  <w:b/>
                  <w:bCs/>
                  <w:lang w:val="uk-UA"/>
                </w:rPr>
                <w:t>від 14.10.2022 №</w:t>
              </w:r>
              <w:r w:rsidR="0037005B" w:rsidRPr="005112AB">
                <w:rPr>
                  <w:b/>
                  <w:bCs/>
                  <w:lang w:val="uk-UA"/>
                </w:rPr>
                <w:t xml:space="preserve"> </w:t>
              </w:r>
              <w:r w:rsidRPr="005112AB">
                <w:rPr>
                  <w:b/>
                  <w:bCs/>
                  <w:lang w:val="uk-UA"/>
                </w:rPr>
                <w:t>216-13/VIII</w:t>
              </w:r>
            </w:hyperlink>
            <w:r w:rsidRPr="005112AB">
              <w:rPr>
                <w:b/>
                <w:bCs/>
                <w:lang w:val="uk-UA"/>
              </w:rPr>
              <w:t>)</w:t>
            </w:r>
            <w:r w:rsidRPr="005112AB">
              <w:rPr>
                <w:b/>
                <w:bCs/>
                <w:lang w:val="uk-UA"/>
              </w:rPr>
              <w:br/>
            </w:r>
            <w:r w:rsidR="001A0772" w:rsidRPr="005112AB">
              <w:rPr>
                <w:i/>
                <w:iCs/>
                <w:lang w:val="uk-UA"/>
              </w:rPr>
              <w:t>Департамент цифрової трансформації, інформаційних технологій та електронного урядування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97927">
            <w:pPr>
              <w:spacing w:line="221" w:lineRule="auto"/>
              <w:jc w:val="center"/>
            </w:pPr>
            <w:r w:rsidRPr="005112AB">
              <w:rPr>
                <w:lang w:val="en-US"/>
              </w:rPr>
              <w:t>2023</w:t>
            </w:r>
            <w:r w:rsidR="00396BA5" w:rsidRPr="005112AB">
              <w:rPr>
                <w:lang w:val="uk-UA"/>
              </w:rPr>
              <w:t xml:space="preserve"> – </w:t>
            </w:r>
            <w:r w:rsidR="00F71A46" w:rsidRPr="005112AB">
              <w:rPr>
                <w:lang w:val="uk-UA"/>
              </w:rPr>
              <w:br/>
            </w:r>
            <w:r w:rsidRPr="005112AB">
              <w:rPr>
                <w:lang w:val="en-US"/>
              </w:rPr>
              <w:t>2025</w:t>
            </w:r>
            <w:r w:rsidR="00A7752C" w:rsidRPr="005112AB">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22143" w:rsidRPr="005112AB" w:rsidRDefault="00E04A48" w:rsidP="00A97927">
            <w:pPr>
              <w:spacing w:line="221" w:lineRule="auto"/>
              <w:rPr>
                <w:lang w:val="uk-UA"/>
              </w:rPr>
            </w:pPr>
            <w:r w:rsidRPr="005112AB">
              <w:rPr>
                <w:lang w:val="uk-UA"/>
              </w:rPr>
              <w:t xml:space="preserve">Забезпечення динамічного розвитку інформаційного суспільства, можливостей для задоволення інформаційних потреб та реалізації прав і свобод громадянина на основі своєчасної, достовірної, повної та прозорої інформації шляхом підвищення ефективності та результативності державного управління та місцевого самоврядування, забезпечення інформаційної, цифрової безпеки та кібербезпеки громадян, мінімізація </w:t>
            </w:r>
            <w:r w:rsidRPr="005112AB">
              <w:rPr>
                <w:lang w:val="uk-UA"/>
              </w:rPr>
              <w:lastRenderedPageBreak/>
              <w:t xml:space="preserve">людського фактора та корупційних ризиків </w:t>
            </w:r>
            <w:r w:rsidR="008906F0">
              <w:rPr>
                <w:lang w:val="uk-UA"/>
              </w:rPr>
              <w:t>у</w:t>
            </w:r>
            <w:r w:rsidRPr="005112AB">
              <w:rPr>
                <w:lang w:val="uk-UA"/>
              </w:rPr>
              <w:t xml:space="preserve"> наданні публічних послуг, побудови, розвитку, інтеграції та використання сучасних електронно-комунікаційних мереж та систем, інформаційних ресурсів, інфор</w:t>
            </w:r>
            <w:r w:rsidR="00B22143" w:rsidRPr="005112AB">
              <w:rPr>
                <w:lang w:val="uk-UA"/>
              </w:rPr>
              <w:t>маційних та цифрових технологій</w:t>
            </w:r>
          </w:p>
        </w:tc>
      </w:tr>
      <w:tr w:rsidR="00EE48E3" w:rsidRPr="005112AB" w:rsidTr="00430891">
        <w:trPr>
          <w:trHeight w:val="547"/>
          <w:tblCellSpacing w:w="15" w:type="dxa"/>
          <w:jc w:val="center"/>
        </w:trPr>
        <w:tc>
          <w:tcPr>
            <w:tcW w:w="9893"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E04A48" w:rsidRPr="005112AB" w:rsidRDefault="00E04A48" w:rsidP="00A97927">
            <w:pPr>
              <w:spacing w:line="221" w:lineRule="auto"/>
              <w:jc w:val="center"/>
              <w:rPr>
                <w:lang w:val="uk-UA"/>
              </w:rPr>
            </w:pPr>
            <w:r w:rsidRPr="005112AB">
              <w:rPr>
                <w:b/>
                <w:bCs/>
                <w:i/>
                <w:iCs/>
                <w:lang w:val="uk-UA"/>
              </w:rPr>
              <w:lastRenderedPageBreak/>
              <w:t>Правоохоронні програми</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555166">
            <w:pPr>
              <w:spacing w:line="216" w:lineRule="auto"/>
              <w:rPr>
                <w:i/>
                <w:iCs/>
                <w:lang w:val="uk-UA"/>
              </w:rPr>
            </w:pPr>
            <w:r w:rsidRPr="005112AB">
              <w:rPr>
                <w:b/>
                <w:bCs/>
                <w:lang w:val="uk-UA"/>
              </w:rPr>
              <w:t>Регіональна Програма забезпечення громадського порядку та громадської безпеки на території Дніпропетровської області на період до 2025 року</w:t>
            </w:r>
            <w:r w:rsidRPr="005112AB">
              <w:rPr>
                <w:b/>
                <w:bCs/>
                <w:lang w:val="uk-UA"/>
              </w:rPr>
              <w:br/>
            </w:r>
            <w:r w:rsidRPr="005112AB">
              <w:rPr>
                <w:b/>
                <w:iCs/>
                <w:lang w:val="uk-UA"/>
              </w:rPr>
              <w:t>(</w:t>
            </w:r>
            <w:hyperlink r:id="rId103" w:history="1">
              <w:r w:rsidRPr="005112AB">
                <w:rPr>
                  <w:b/>
                  <w:iCs/>
                  <w:lang w:val="uk-UA"/>
                </w:rPr>
                <w:t>від 25.03.2016 №</w:t>
              </w:r>
              <w:r w:rsidR="0037005B" w:rsidRPr="005112AB">
                <w:rPr>
                  <w:b/>
                  <w:iCs/>
                  <w:lang w:val="uk-UA"/>
                </w:rPr>
                <w:t xml:space="preserve"> </w:t>
              </w:r>
              <w:r w:rsidRPr="005112AB">
                <w:rPr>
                  <w:b/>
                  <w:iCs/>
                  <w:lang w:val="uk-UA"/>
                </w:rPr>
                <w:t>30-03/</w:t>
              </w:r>
              <w:r w:rsidRPr="005112AB">
                <w:rPr>
                  <w:b/>
                  <w:iCs/>
                  <w:lang w:val="en-US"/>
                </w:rPr>
                <w:t>VII</w:t>
              </w:r>
            </w:hyperlink>
            <w:r w:rsidRPr="005112AB">
              <w:rPr>
                <w:b/>
                <w:iCs/>
                <w:lang w:val="uk-UA"/>
              </w:rPr>
              <w:t>,</w:t>
            </w:r>
            <w:r w:rsidRPr="005112AB">
              <w:rPr>
                <w:b/>
                <w:iCs/>
                <w:lang w:val="uk-UA"/>
              </w:rPr>
              <w:br/>
            </w:r>
            <w:hyperlink r:id="rId104" w:history="1">
              <w:r w:rsidRPr="005112AB">
                <w:rPr>
                  <w:b/>
                  <w:iCs/>
                  <w:lang w:val="uk-UA"/>
                </w:rPr>
                <w:t>від 24.03.2017 №</w:t>
              </w:r>
              <w:r w:rsidR="0037005B" w:rsidRPr="005112AB">
                <w:rPr>
                  <w:b/>
                  <w:iCs/>
                  <w:lang w:val="uk-UA"/>
                </w:rPr>
                <w:t xml:space="preserve"> </w:t>
              </w:r>
              <w:r w:rsidRPr="005112AB">
                <w:rPr>
                  <w:b/>
                  <w:iCs/>
                  <w:lang w:val="uk-UA"/>
                </w:rPr>
                <w:t>168-8/</w:t>
              </w:r>
              <w:r w:rsidRPr="005112AB">
                <w:rPr>
                  <w:b/>
                  <w:iCs/>
                  <w:lang w:val="en-US"/>
                </w:rPr>
                <w:t>VII</w:t>
              </w:r>
            </w:hyperlink>
            <w:r w:rsidRPr="005112AB">
              <w:rPr>
                <w:b/>
                <w:iCs/>
                <w:lang w:val="uk-UA"/>
              </w:rPr>
              <w:t>,</w:t>
            </w:r>
            <w:r w:rsidRPr="005112AB">
              <w:rPr>
                <w:b/>
                <w:iCs/>
                <w:lang w:val="uk-UA"/>
              </w:rPr>
              <w:br/>
            </w:r>
            <w:hyperlink r:id="rId105" w:history="1">
              <w:r w:rsidRPr="005112AB">
                <w:rPr>
                  <w:b/>
                  <w:iCs/>
                  <w:lang w:val="uk-UA"/>
                </w:rPr>
                <w:t>від 14.07.2017 №</w:t>
              </w:r>
              <w:r w:rsidR="0037005B" w:rsidRPr="005112AB">
                <w:rPr>
                  <w:b/>
                  <w:iCs/>
                  <w:lang w:val="uk-UA"/>
                </w:rPr>
                <w:t xml:space="preserve"> </w:t>
              </w:r>
              <w:r w:rsidRPr="005112AB">
                <w:rPr>
                  <w:b/>
                  <w:iCs/>
                  <w:lang w:val="uk-UA"/>
                </w:rPr>
                <w:t>204-9/</w:t>
              </w:r>
              <w:r w:rsidRPr="005112AB">
                <w:rPr>
                  <w:b/>
                  <w:iCs/>
                  <w:lang w:val="en-US"/>
                </w:rPr>
                <w:t>VII</w:t>
              </w:r>
            </w:hyperlink>
            <w:r w:rsidRPr="005112AB">
              <w:rPr>
                <w:b/>
                <w:iCs/>
                <w:lang w:val="uk-UA"/>
              </w:rPr>
              <w:t>,</w:t>
            </w:r>
            <w:r w:rsidRPr="005112AB">
              <w:rPr>
                <w:b/>
                <w:iCs/>
                <w:lang w:val="uk-UA"/>
              </w:rPr>
              <w:br/>
            </w:r>
            <w:hyperlink r:id="rId106" w:history="1">
              <w:r w:rsidRPr="005112AB">
                <w:rPr>
                  <w:b/>
                  <w:iCs/>
                  <w:lang w:val="uk-UA"/>
                </w:rPr>
                <w:t>від 16.03.2018 №</w:t>
              </w:r>
              <w:r w:rsidR="0037005B" w:rsidRPr="005112AB">
                <w:rPr>
                  <w:b/>
                  <w:iCs/>
                  <w:lang w:val="uk-UA"/>
                </w:rPr>
                <w:t xml:space="preserve"> </w:t>
              </w:r>
              <w:r w:rsidRPr="005112AB">
                <w:rPr>
                  <w:b/>
                  <w:iCs/>
                  <w:lang w:val="uk-UA"/>
                </w:rPr>
                <w:t>308-12/</w:t>
              </w:r>
              <w:r w:rsidRPr="005112AB">
                <w:rPr>
                  <w:b/>
                  <w:iCs/>
                  <w:lang w:val="en-US"/>
                </w:rPr>
                <w:t>VII</w:t>
              </w:r>
            </w:hyperlink>
            <w:r w:rsidRPr="005112AB">
              <w:rPr>
                <w:b/>
                <w:iCs/>
                <w:lang w:val="uk-UA"/>
              </w:rPr>
              <w:t>,</w:t>
            </w:r>
            <w:r w:rsidRPr="005112AB">
              <w:rPr>
                <w:b/>
                <w:iCs/>
                <w:lang w:val="uk-UA"/>
              </w:rPr>
              <w:br/>
            </w:r>
            <w:hyperlink r:id="rId107" w:history="1">
              <w:r w:rsidRPr="005112AB">
                <w:rPr>
                  <w:b/>
                  <w:iCs/>
                  <w:lang w:val="uk-UA"/>
                </w:rPr>
                <w:t>від 07.12.2018 №</w:t>
              </w:r>
              <w:r w:rsidR="0037005B" w:rsidRPr="005112AB">
                <w:rPr>
                  <w:b/>
                  <w:iCs/>
                  <w:lang w:val="uk-UA"/>
                </w:rPr>
                <w:t xml:space="preserve"> </w:t>
              </w:r>
              <w:r w:rsidRPr="005112AB">
                <w:rPr>
                  <w:b/>
                  <w:iCs/>
                  <w:lang w:val="uk-UA"/>
                </w:rPr>
                <w:t>418-15/VII</w:t>
              </w:r>
            </w:hyperlink>
            <w:r w:rsidRPr="005112AB">
              <w:rPr>
                <w:b/>
                <w:iCs/>
                <w:lang w:val="uk-UA"/>
              </w:rPr>
              <w:t>,</w:t>
            </w:r>
            <w:r w:rsidRPr="005112AB">
              <w:rPr>
                <w:b/>
                <w:iCs/>
                <w:lang w:val="uk-UA"/>
              </w:rPr>
              <w:br/>
            </w:r>
            <w:hyperlink r:id="rId108" w:history="1">
              <w:r w:rsidRPr="005112AB">
                <w:rPr>
                  <w:b/>
                  <w:iCs/>
                  <w:lang w:val="uk-UA"/>
                </w:rPr>
                <w:t>від 22.02.2019 №</w:t>
              </w:r>
              <w:r w:rsidR="0037005B" w:rsidRPr="005112AB">
                <w:rPr>
                  <w:b/>
                  <w:iCs/>
                  <w:lang w:val="uk-UA"/>
                </w:rPr>
                <w:t xml:space="preserve"> </w:t>
              </w:r>
              <w:r w:rsidRPr="005112AB">
                <w:rPr>
                  <w:b/>
                  <w:iCs/>
                  <w:lang w:val="uk-UA"/>
                </w:rPr>
                <w:t>453-16/VII</w:t>
              </w:r>
            </w:hyperlink>
            <w:r w:rsidRPr="005112AB">
              <w:rPr>
                <w:b/>
                <w:iCs/>
                <w:lang w:val="uk-UA"/>
              </w:rPr>
              <w:t>,</w:t>
            </w:r>
            <w:r w:rsidRPr="005112AB">
              <w:rPr>
                <w:b/>
                <w:iCs/>
                <w:lang w:val="uk-UA"/>
              </w:rPr>
              <w:br/>
            </w:r>
            <w:hyperlink r:id="rId109" w:history="1">
              <w:r w:rsidRPr="005112AB">
                <w:rPr>
                  <w:b/>
                  <w:iCs/>
                  <w:lang w:val="uk-UA"/>
                </w:rPr>
                <w:t>від 16.08.2019 №</w:t>
              </w:r>
              <w:r w:rsidR="0037005B" w:rsidRPr="005112AB">
                <w:rPr>
                  <w:b/>
                  <w:iCs/>
                  <w:lang w:val="uk-UA"/>
                </w:rPr>
                <w:t xml:space="preserve"> </w:t>
              </w:r>
              <w:r w:rsidRPr="005112AB">
                <w:rPr>
                  <w:b/>
                  <w:iCs/>
                  <w:lang w:val="uk-UA"/>
                </w:rPr>
                <w:t>477-17/VII</w:t>
              </w:r>
            </w:hyperlink>
            <w:r w:rsidRPr="005112AB">
              <w:rPr>
                <w:b/>
                <w:iCs/>
                <w:lang w:val="uk-UA"/>
              </w:rPr>
              <w:t>,</w:t>
            </w:r>
            <w:r w:rsidRPr="005112AB">
              <w:rPr>
                <w:b/>
                <w:iCs/>
                <w:lang w:val="uk-UA"/>
              </w:rPr>
              <w:br/>
            </w:r>
            <w:hyperlink r:id="rId110" w:history="1">
              <w:r w:rsidRPr="005112AB">
                <w:rPr>
                  <w:b/>
                  <w:iCs/>
                  <w:lang w:val="uk-UA"/>
                </w:rPr>
                <w:t>від 25.10.2019 №</w:t>
              </w:r>
              <w:r w:rsidR="0037005B" w:rsidRPr="005112AB">
                <w:rPr>
                  <w:b/>
                  <w:iCs/>
                  <w:lang w:val="uk-UA"/>
                </w:rPr>
                <w:t xml:space="preserve"> </w:t>
              </w:r>
              <w:r w:rsidRPr="005112AB">
                <w:rPr>
                  <w:b/>
                  <w:iCs/>
                  <w:lang w:val="uk-UA"/>
                </w:rPr>
                <w:t>509-18/VII</w:t>
              </w:r>
            </w:hyperlink>
            <w:r w:rsidRPr="005112AB">
              <w:rPr>
                <w:b/>
                <w:iCs/>
                <w:lang w:val="uk-UA"/>
              </w:rPr>
              <w:t>,</w:t>
            </w:r>
            <w:r w:rsidRPr="005112AB">
              <w:rPr>
                <w:b/>
                <w:iCs/>
                <w:lang w:val="uk-UA"/>
              </w:rPr>
              <w:br/>
            </w:r>
            <w:hyperlink r:id="rId111" w:history="1">
              <w:r w:rsidRPr="005112AB">
                <w:rPr>
                  <w:b/>
                  <w:iCs/>
                  <w:lang w:val="uk-UA"/>
                </w:rPr>
                <w:t>від 13.12.2019 №</w:t>
              </w:r>
              <w:r w:rsidR="0037005B" w:rsidRPr="005112AB">
                <w:rPr>
                  <w:b/>
                  <w:iCs/>
                  <w:lang w:val="uk-UA"/>
                </w:rPr>
                <w:t xml:space="preserve"> </w:t>
              </w:r>
              <w:r w:rsidRPr="005112AB">
                <w:rPr>
                  <w:b/>
                  <w:iCs/>
                  <w:lang w:val="uk-UA"/>
                </w:rPr>
                <w:t>539-20/VII</w:t>
              </w:r>
            </w:hyperlink>
            <w:r w:rsidRPr="005112AB">
              <w:rPr>
                <w:b/>
                <w:iCs/>
                <w:lang w:val="uk-UA"/>
              </w:rPr>
              <w:t>,</w:t>
            </w:r>
            <w:r w:rsidRPr="005112AB">
              <w:rPr>
                <w:b/>
                <w:iCs/>
                <w:lang w:val="uk-UA"/>
              </w:rPr>
              <w:br/>
            </w:r>
            <w:hyperlink r:id="rId112" w:history="1">
              <w:r w:rsidRPr="005112AB">
                <w:rPr>
                  <w:b/>
                  <w:iCs/>
                  <w:lang w:val="uk-UA"/>
                </w:rPr>
                <w:t>від 27.03.2020 №</w:t>
              </w:r>
              <w:r w:rsidR="0037005B" w:rsidRPr="005112AB">
                <w:rPr>
                  <w:b/>
                  <w:iCs/>
                  <w:lang w:val="uk-UA"/>
                </w:rPr>
                <w:t xml:space="preserve"> </w:t>
              </w:r>
              <w:r w:rsidRPr="005112AB">
                <w:rPr>
                  <w:b/>
                  <w:iCs/>
                  <w:lang w:val="uk-UA"/>
                </w:rPr>
                <w:t>576-22/</w:t>
              </w:r>
              <w:r w:rsidRPr="005112AB">
                <w:rPr>
                  <w:b/>
                  <w:iCs/>
                  <w:lang w:val="en-US"/>
                </w:rPr>
                <w:t>VII</w:t>
              </w:r>
            </w:hyperlink>
            <w:r w:rsidRPr="005112AB">
              <w:rPr>
                <w:b/>
                <w:iCs/>
                <w:lang w:val="uk-UA"/>
              </w:rPr>
              <w:t>,</w:t>
            </w:r>
            <w:r w:rsidRPr="005112AB">
              <w:rPr>
                <w:b/>
                <w:iCs/>
                <w:lang w:val="uk-UA"/>
              </w:rPr>
              <w:br/>
              <w:t>від 05.06.2020 №</w:t>
            </w:r>
            <w:r w:rsidR="0037005B" w:rsidRPr="005112AB">
              <w:rPr>
                <w:b/>
                <w:iCs/>
                <w:lang w:val="uk-UA"/>
              </w:rPr>
              <w:t xml:space="preserve"> </w:t>
            </w:r>
            <w:r w:rsidRPr="005112AB">
              <w:rPr>
                <w:b/>
                <w:iCs/>
                <w:lang w:val="uk-UA"/>
              </w:rPr>
              <w:t>606-23/VII,</w:t>
            </w:r>
            <w:r w:rsidRPr="005112AB">
              <w:rPr>
                <w:b/>
                <w:iCs/>
                <w:lang w:val="uk-UA"/>
              </w:rPr>
              <w:br/>
              <w:t>від 09.10.2020 №</w:t>
            </w:r>
            <w:r w:rsidR="0037005B" w:rsidRPr="005112AB">
              <w:rPr>
                <w:b/>
                <w:iCs/>
                <w:lang w:val="uk-UA"/>
              </w:rPr>
              <w:t xml:space="preserve"> </w:t>
            </w:r>
            <w:r w:rsidRPr="005112AB">
              <w:rPr>
                <w:b/>
                <w:iCs/>
                <w:lang w:val="uk-UA"/>
              </w:rPr>
              <w:t>652-25/VII,</w:t>
            </w:r>
            <w:r w:rsidRPr="005112AB">
              <w:rPr>
                <w:b/>
                <w:iCs/>
                <w:lang w:val="uk-UA"/>
              </w:rPr>
              <w:br/>
            </w:r>
            <w:hyperlink r:id="rId113" w:history="1">
              <w:r w:rsidRPr="005112AB">
                <w:rPr>
                  <w:b/>
                  <w:iCs/>
                  <w:lang w:val="uk-UA"/>
                </w:rPr>
                <w:t>від 26.02.2021 №</w:t>
              </w:r>
              <w:r w:rsidR="0037005B" w:rsidRPr="005112AB">
                <w:rPr>
                  <w:b/>
                  <w:iCs/>
                  <w:lang w:val="uk-UA"/>
                </w:rPr>
                <w:t xml:space="preserve"> </w:t>
              </w:r>
              <w:r w:rsidRPr="005112AB">
                <w:rPr>
                  <w:b/>
                  <w:iCs/>
                  <w:lang w:val="uk-UA"/>
                </w:rPr>
                <w:t>34-4/VIII</w:t>
              </w:r>
            </w:hyperlink>
            <w:r w:rsidRPr="005112AB">
              <w:rPr>
                <w:b/>
                <w:iCs/>
                <w:lang w:val="uk-UA"/>
              </w:rPr>
              <w:t>,</w:t>
            </w:r>
            <w:r w:rsidRPr="005112AB">
              <w:rPr>
                <w:b/>
                <w:iCs/>
                <w:lang w:val="uk-UA"/>
              </w:rPr>
              <w:br/>
            </w:r>
            <w:hyperlink r:id="rId114" w:history="1">
              <w:r w:rsidRPr="005112AB">
                <w:rPr>
                  <w:b/>
                  <w:iCs/>
                  <w:lang w:val="uk-UA"/>
                </w:rPr>
                <w:t>від 16.06.2021 №</w:t>
              </w:r>
              <w:r w:rsidR="0037005B" w:rsidRPr="005112AB">
                <w:rPr>
                  <w:b/>
                  <w:iCs/>
                  <w:lang w:val="uk-UA"/>
                </w:rPr>
                <w:t xml:space="preserve"> </w:t>
              </w:r>
              <w:r w:rsidRPr="005112AB">
                <w:rPr>
                  <w:b/>
                  <w:iCs/>
                  <w:lang w:val="uk-UA"/>
                </w:rPr>
                <w:t>66-6/VIII</w:t>
              </w:r>
            </w:hyperlink>
            <w:r w:rsidRPr="005112AB">
              <w:rPr>
                <w:b/>
                <w:iCs/>
                <w:lang w:val="uk-UA"/>
              </w:rPr>
              <w:t>,</w:t>
            </w:r>
            <w:r w:rsidRPr="005112AB">
              <w:rPr>
                <w:b/>
                <w:iCs/>
                <w:lang w:val="uk-UA"/>
              </w:rPr>
              <w:br/>
            </w:r>
            <w:hyperlink r:id="rId115" w:history="1">
              <w:r w:rsidRPr="005112AB">
                <w:rPr>
                  <w:b/>
                  <w:iCs/>
                  <w:lang w:val="uk-UA"/>
                </w:rPr>
                <w:t>від 06.08.2021 №</w:t>
              </w:r>
              <w:r w:rsidR="0037005B" w:rsidRPr="005112AB">
                <w:rPr>
                  <w:b/>
                  <w:iCs/>
                  <w:lang w:val="uk-UA"/>
                </w:rPr>
                <w:t xml:space="preserve"> </w:t>
              </w:r>
              <w:r w:rsidRPr="005112AB">
                <w:rPr>
                  <w:b/>
                  <w:iCs/>
                  <w:lang w:val="uk-UA"/>
                </w:rPr>
                <w:t>103-7/VIII</w:t>
              </w:r>
            </w:hyperlink>
            <w:r w:rsidRPr="005112AB">
              <w:rPr>
                <w:b/>
                <w:iCs/>
                <w:lang w:val="uk-UA"/>
              </w:rPr>
              <w:t>,</w:t>
            </w:r>
            <w:r w:rsidRPr="005112AB">
              <w:rPr>
                <w:b/>
                <w:iCs/>
                <w:lang w:val="uk-UA"/>
              </w:rPr>
              <w:br/>
            </w:r>
            <w:hyperlink r:id="rId116" w:history="1">
              <w:r w:rsidRPr="005112AB">
                <w:rPr>
                  <w:b/>
                  <w:iCs/>
                  <w:lang w:val="uk-UA"/>
                </w:rPr>
                <w:t>від 13.05.2022 №</w:t>
              </w:r>
              <w:r w:rsidR="0037005B" w:rsidRPr="005112AB">
                <w:rPr>
                  <w:b/>
                  <w:iCs/>
                  <w:lang w:val="uk-UA"/>
                </w:rPr>
                <w:t xml:space="preserve"> </w:t>
              </w:r>
              <w:r w:rsidRPr="005112AB">
                <w:rPr>
                  <w:b/>
                  <w:iCs/>
                  <w:lang w:val="uk-UA"/>
                </w:rPr>
                <w:t>173-11/VIII</w:t>
              </w:r>
            </w:hyperlink>
            <w:r w:rsidRPr="005112AB">
              <w:rPr>
                <w:b/>
                <w:iCs/>
                <w:lang w:val="uk-UA"/>
              </w:rPr>
              <w:t>,</w:t>
            </w:r>
            <w:r w:rsidRPr="005112AB">
              <w:rPr>
                <w:b/>
                <w:iCs/>
                <w:lang w:val="uk-UA"/>
              </w:rPr>
              <w:br/>
            </w:r>
            <w:hyperlink r:id="rId117" w:history="1">
              <w:r w:rsidRPr="005112AB">
                <w:rPr>
                  <w:b/>
                  <w:iCs/>
                  <w:lang w:val="uk-UA"/>
                </w:rPr>
                <w:t>від 14.10.2022 №</w:t>
              </w:r>
              <w:r w:rsidR="0037005B" w:rsidRPr="005112AB">
                <w:rPr>
                  <w:b/>
                  <w:iCs/>
                  <w:lang w:val="uk-UA"/>
                </w:rPr>
                <w:t xml:space="preserve"> </w:t>
              </w:r>
              <w:r w:rsidRPr="005112AB">
                <w:rPr>
                  <w:b/>
                  <w:iCs/>
                  <w:lang w:val="uk-UA"/>
                </w:rPr>
                <w:t>221-13/</w:t>
              </w:r>
              <w:r w:rsidRPr="005112AB">
                <w:rPr>
                  <w:b/>
                  <w:iCs/>
                  <w:lang w:val="en-US"/>
                </w:rPr>
                <w:t>VIII</w:t>
              </w:r>
            </w:hyperlink>
            <w:r w:rsidRPr="005112AB">
              <w:rPr>
                <w:b/>
                <w:iCs/>
                <w:lang w:val="uk-UA"/>
              </w:rPr>
              <w:t>,</w:t>
            </w:r>
            <w:r w:rsidRPr="005112AB">
              <w:rPr>
                <w:b/>
                <w:iCs/>
                <w:lang w:val="uk-UA"/>
              </w:rPr>
              <w:br/>
            </w:r>
            <w:hyperlink r:id="rId118" w:history="1">
              <w:r w:rsidRPr="005112AB">
                <w:rPr>
                  <w:b/>
                  <w:iCs/>
                  <w:lang w:val="uk-UA"/>
                </w:rPr>
                <w:t>від 03.02.2023 №</w:t>
              </w:r>
              <w:r w:rsidR="0037005B" w:rsidRPr="005112AB">
                <w:rPr>
                  <w:b/>
                  <w:iCs/>
                  <w:lang w:val="uk-UA"/>
                </w:rPr>
                <w:t xml:space="preserve"> </w:t>
              </w:r>
              <w:r w:rsidRPr="005112AB">
                <w:rPr>
                  <w:b/>
                  <w:iCs/>
                  <w:lang w:val="uk-UA"/>
                </w:rPr>
                <w:t>259-15/VIII</w:t>
              </w:r>
            </w:hyperlink>
            <w:r w:rsidRPr="005112AB">
              <w:rPr>
                <w:b/>
                <w:iCs/>
                <w:lang w:val="uk-UA"/>
              </w:rPr>
              <w:t>)</w:t>
            </w:r>
            <w:r w:rsidRPr="005112AB">
              <w:rPr>
                <w:i/>
                <w:iCs/>
                <w:lang w:val="uk-UA"/>
              </w:rPr>
              <w:br/>
            </w:r>
            <w:r w:rsidR="001A0772" w:rsidRPr="005112AB">
              <w:rPr>
                <w:i/>
                <w:iCs/>
                <w:lang w:val="uk-UA"/>
              </w:rPr>
              <w:t>Управління взаємодії з правоохоронними органами та оборонної роботи облдержадміністрації</w:t>
            </w:r>
          </w:p>
          <w:p w:rsidR="00D575A6" w:rsidRPr="005112AB" w:rsidRDefault="00D575A6" w:rsidP="00555166">
            <w:pPr>
              <w:spacing w:line="216" w:lineRule="auto"/>
              <w:rPr>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555166">
            <w:pPr>
              <w:spacing w:line="216" w:lineRule="auto"/>
              <w:jc w:val="center"/>
              <w:rPr>
                <w:lang w:val="uk-UA"/>
              </w:rPr>
            </w:pPr>
            <w:r w:rsidRPr="005112AB">
              <w:rPr>
                <w:lang w:val="uk-UA"/>
              </w:rPr>
              <w:t>До 2025</w:t>
            </w:r>
            <w:r w:rsidR="00A7752C" w:rsidRPr="005112AB">
              <w:rPr>
                <w:lang w:val="uk-UA"/>
              </w:rPr>
              <w:t xml:space="preserve"> року</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555166">
            <w:pPr>
              <w:spacing w:line="216" w:lineRule="auto"/>
              <w:rPr>
                <w:lang w:val="uk-UA"/>
              </w:rPr>
            </w:pPr>
            <w:r w:rsidRPr="005112AB">
              <w:rPr>
                <w:lang w:val="uk-UA"/>
              </w:rPr>
              <w:t>Підвищення рівня довіри населення до роботи правоохоронних органів, забезпечення громадського порядку та громадської безпеки на території Дніпропетровської області шляхом здійснення заходів із профілактики правопорушень, протидії злочинності, усунення причин і умов, що спричинили вчинення протиправних дій, та поліпшення стану к</w:t>
            </w:r>
            <w:r w:rsidR="00B22143" w:rsidRPr="005112AB">
              <w:rPr>
                <w:lang w:val="uk-UA"/>
              </w:rPr>
              <w:t>риміногенної ситуації в області</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555166">
            <w:pPr>
              <w:spacing w:line="216" w:lineRule="auto"/>
              <w:rPr>
                <w:b/>
                <w:bCs/>
                <w:lang w:val="uk-UA"/>
              </w:rPr>
            </w:pPr>
            <w:r w:rsidRPr="005112AB">
              <w:rPr>
                <w:b/>
                <w:bCs/>
                <w:lang w:val="uk-UA"/>
              </w:rPr>
              <w:t xml:space="preserve">Програма територіальної оборони Дніпропетровської області </w:t>
            </w:r>
            <w:r w:rsidRPr="005112AB">
              <w:rPr>
                <w:b/>
                <w:bCs/>
                <w:lang w:val="uk-UA"/>
              </w:rPr>
              <w:br/>
              <w:t>на 2022 – 2023 роки</w:t>
            </w:r>
            <w:r w:rsidRPr="005112AB">
              <w:rPr>
                <w:b/>
                <w:bCs/>
                <w:lang w:val="uk-UA"/>
              </w:rPr>
              <w:br/>
              <w:t>(</w:t>
            </w:r>
            <w:hyperlink r:id="rId119" w:history="1">
              <w:r w:rsidRPr="005112AB">
                <w:rPr>
                  <w:b/>
                  <w:bCs/>
                  <w:lang w:val="uk-UA"/>
                </w:rPr>
                <w:t>від 16.02.2022 №</w:t>
              </w:r>
              <w:r w:rsidR="00785784" w:rsidRPr="005112AB">
                <w:rPr>
                  <w:b/>
                  <w:bCs/>
                  <w:lang w:val="uk-UA"/>
                </w:rPr>
                <w:t xml:space="preserve"> </w:t>
              </w:r>
              <w:r w:rsidRPr="005112AB">
                <w:rPr>
                  <w:b/>
                  <w:bCs/>
                  <w:lang w:val="uk-UA"/>
                </w:rPr>
                <w:t>170-10/VIII</w:t>
              </w:r>
            </w:hyperlink>
            <w:r w:rsidRPr="005112AB">
              <w:rPr>
                <w:b/>
                <w:bCs/>
                <w:lang w:val="uk-UA"/>
              </w:rPr>
              <w:t>,</w:t>
            </w:r>
            <w:r w:rsidRPr="005112AB">
              <w:rPr>
                <w:b/>
                <w:bCs/>
                <w:lang w:val="uk-UA"/>
              </w:rPr>
              <w:br/>
            </w:r>
            <w:hyperlink r:id="rId120" w:history="1">
              <w:r w:rsidRPr="005112AB">
                <w:rPr>
                  <w:b/>
                  <w:bCs/>
                  <w:lang w:val="uk-UA"/>
                </w:rPr>
                <w:t>від 13.05.2022 №</w:t>
              </w:r>
              <w:r w:rsidR="00785784" w:rsidRPr="005112AB">
                <w:rPr>
                  <w:b/>
                  <w:bCs/>
                  <w:lang w:val="uk-UA"/>
                </w:rPr>
                <w:t xml:space="preserve"> </w:t>
              </w:r>
              <w:r w:rsidRPr="005112AB">
                <w:rPr>
                  <w:b/>
                  <w:bCs/>
                  <w:lang w:val="uk-UA"/>
                </w:rPr>
                <w:t>172-11/VIII</w:t>
              </w:r>
            </w:hyperlink>
            <w:r w:rsidRPr="005112AB">
              <w:rPr>
                <w:b/>
                <w:bCs/>
                <w:lang w:val="uk-UA"/>
              </w:rPr>
              <w:t>,</w:t>
            </w:r>
            <w:r w:rsidRPr="005112AB">
              <w:rPr>
                <w:b/>
                <w:bCs/>
                <w:lang w:val="uk-UA"/>
              </w:rPr>
              <w:br/>
            </w:r>
            <w:hyperlink r:id="rId121" w:history="1">
              <w:r w:rsidRPr="005112AB">
                <w:rPr>
                  <w:b/>
                  <w:bCs/>
                  <w:lang w:val="uk-UA"/>
                </w:rPr>
                <w:t>від 14.10.2022 №</w:t>
              </w:r>
              <w:r w:rsidR="00785784" w:rsidRPr="005112AB">
                <w:rPr>
                  <w:b/>
                  <w:bCs/>
                  <w:lang w:val="uk-UA"/>
                </w:rPr>
                <w:t xml:space="preserve"> </w:t>
              </w:r>
              <w:r w:rsidRPr="005112AB">
                <w:rPr>
                  <w:b/>
                  <w:bCs/>
                  <w:lang w:val="uk-UA"/>
                </w:rPr>
                <w:t>222-13/</w:t>
              </w:r>
              <w:r w:rsidRPr="005112AB">
                <w:rPr>
                  <w:b/>
                  <w:bCs/>
                  <w:lang w:val="en-US"/>
                </w:rPr>
                <w:t>VIII</w:t>
              </w:r>
            </w:hyperlink>
            <w:r w:rsidRPr="005112AB">
              <w:rPr>
                <w:b/>
                <w:bCs/>
                <w:lang w:val="uk-UA"/>
              </w:rPr>
              <w:t>,</w:t>
            </w:r>
            <w:r w:rsidRPr="005112AB">
              <w:rPr>
                <w:b/>
                <w:bCs/>
                <w:lang w:val="uk-UA"/>
              </w:rPr>
              <w:br/>
            </w:r>
            <w:hyperlink r:id="rId122" w:history="1">
              <w:r w:rsidRPr="005112AB">
                <w:rPr>
                  <w:b/>
                  <w:bCs/>
                  <w:lang w:val="uk-UA"/>
                </w:rPr>
                <w:t>від 25.11.2022 №</w:t>
              </w:r>
              <w:r w:rsidR="00785784" w:rsidRPr="005112AB">
                <w:rPr>
                  <w:b/>
                  <w:bCs/>
                  <w:lang w:val="uk-UA"/>
                </w:rPr>
                <w:t xml:space="preserve"> </w:t>
              </w:r>
              <w:r w:rsidRPr="005112AB">
                <w:rPr>
                  <w:b/>
                  <w:bCs/>
                  <w:lang w:val="uk-UA"/>
                </w:rPr>
                <w:t>239-14/VIII</w:t>
              </w:r>
            </w:hyperlink>
            <w:r w:rsidRPr="005112AB">
              <w:rPr>
                <w:b/>
                <w:bCs/>
                <w:lang w:val="uk-UA"/>
              </w:rPr>
              <w:t>,</w:t>
            </w:r>
            <w:r w:rsidRPr="005112AB">
              <w:rPr>
                <w:b/>
                <w:bCs/>
                <w:lang w:val="uk-UA"/>
              </w:rPr>
              <w:br/>
            </w:r>
            <w:hyperlink r:id="rId123" w:history="1">
              <w:r w:rsidRPr="005112AB">
                <w:rPr>
                  <w:b/>
                  <w:bCs/>
                  <w:lang w:val="uk-UA"/>
                </w:rPr>
                <w:t>від 03.02.2023 №</w:t>
              </w:r>
              <w:r w:rsidR="00785784" w:rsidRPr="005112AB">
                <w:rPr>
                  <w:b/>
                  <w:bCs/>
                  <w:lang w:val="uk-UA"/>
                </w:rPr>
                <w:t xml:space="preserve"> </w:t>
              </w:r>
              <w:r w:rsidRPr="005112AB">
                <w:rPr>
                  <w:b/>
                  <w:bCs/>
                  <w:lang w:val="uk-UA"/>
                </w:rPr>
                <w:t>262-15/VIII</w:t>
              </w:r>
            </w:hyperlink>
            <w:r w:rsidRPr="005112AB">
              <w:rPr>
                <w:b/>
                <w:bCs/>
                <w:lang w:val="uk-UA"/>
              </w:rPr>
              <w:t>)</w:t>
            </w:r>
            <w:r w:rsidRPr="005112AB">
              <w:rPr>
                <w:b/>
                <w:bCs/>
                <w:lang w:val="uk-UA"/>
              </w:rPr>
              <w:br/>
            </w:r>
            <w:r w:rsidR="001A0772" w:rsidRPr="005112AB">
              <w:rPr>
                <w:i/>
                <w:iCs/>
                <w:lang w:val="uk-UA"/>
              </w:rPr>
              <w:t>Управління взаємодії з правоохоронними органами та оборонної роботи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555166">
            <w:pPr>
              <w:spacing w:line="216" w:lineRule="auto"/>
              <w:jc w:val="center"/>
              <w:rPr>
                <w:lang w:val="uk-UA"/>
              </w:rPr>
            </w:pPr>
            <w:r w:rsidRPr="005112AB">
              <w:rPr>
                <w:lang w:val="en-US"/>
              </w:rPr>
              <w:t>2022</w:t>
            </w:r>
            <w:r w:rsidR="00AD2F56" w:rsidRPr="005112AB">
              <w:rPr>
                <w:lang w:val="uk-UA"/>
              </w:rPr>
              <w:t xml:space="preserve"> – </w:t>
            </w:r>
            <w:r w:rsidR="00F71A46" w:rsidRPr="005112AB">
              <w:rPr>
                <w:lang w:val="uk-UA"/>
              </w:rPr>
              <w:br/>
            </w:r>
            <w:r w:rsidRPr="005112AB">
              <w:rPr>
                <w:lang w:val="uk-UA"/>
              </w:rPr>
              <w:t>2023</w:t>
            </w:r>
            <w:r w:rsidR="00A7752C"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496382" w:rsidP="00555166">
            <w:pPr>
              <w:spacing w:line="216" w:lineRule="auto"/>
              <w:rPr>
                <w:lang w:val="uk-UA"/>
              </w:rPr>
            </w:pPr>
            <w:r>
              <w:rPr>
                <w:lang w:val="uk-UA"/>
              </w:rPr>
              <w:t>У</w:t>
            </w:r>
            <w:r w:rsidR="00E04A48" w:rsidRPr="005112AB">
              <w:rPr>
                <w:lang w:val="uk-UA"/>
              </w:rPr>
              <w:t>досконалення системи організації територіальної оборони області, комплексне здійснення заходів щодо: підготовки особового складу підрозділів територіальної оборони до охорони та оборони важливих об’єктів і комунікацій, органів державної влади, органів місцевого самоврядування, органів військового управління, боротьби з диверсійними та іншими незаконно створеними збройними формуваннями; матеріально-технічного забезпечення потреб особового складу підрозділів територіальної оборони при проведен</w:t>
            </w:r>
            <w:r w:rsidR="00B22143" w:rsidRPr="005112AB">
              <w:rPr>
                <w:lang w:val="uk-UA"/>
              </w:rPr>
              <w:t>ні занять, тренувань та навчань</w:t>
            </w:r>
          </w:p>
        </w:tc>
      </w:tr>
      <w:tr w:rsidR="00EE48E3" w:rsidRPr="005112AB" w:rsidTr="00430891">
        <w:trPr>
          <w:trHeight w:val="534"/>
          <w:tblCellSpacing w:w="15" w:type="dxa"/>
          <w:jc w:val="center"/>
        </w:trPr>
        <w:tc>
          <w:tcPr>
            <w:tcW w:w="9893"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E04A48" w:rsidRPr="005112AB" w:rsidRDefault="00E04A48" w:rsidP="00B22143">
            <w:pPr>
              <w:jc w:val="center"/>
              <w:rPr>
                <w:lang w:val="uk-UA"/>
              </w:rPr>
            </w:pPr>
            <w:r w:rsidRPr="005112AB">
              <w:rPr>
                <w:b/>
                <w:bCs/>
                <w:i/>
                <w:iCs/>
                <w:lang w:val="uk-UA"/>
              </w:rPr>
              <w:lastRenderedPageBreak/>
              <w:t>Національно-культурні програми</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555166" w:rsidRPr="005112AB" w:rsidRDefault="00E04A48" w:rsidP="00555166">
            <w:pPr>
              <w:spacing w:line="216" w:lineRule="auto"/>
              <w:rPr>
                <w:b/>
                <w:bCs/>
                <w:lang w:val="uk-UA"/>
              </w:rPr>
            </w:pPr>
            <w:r w:rsidRPr="005112AB">
              <w:rPr>
                <w:b/>
                <w:bCs/>
                <w:lang w:val="uk-UA"/>
              </w:rPr>
              <w:t xml:space="preserve">Програма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w:t>
            </w:r>
          </w:p>
          <w:p w:rsidR="00E04A48" w:rsidRPr="005112AB" w:rsidRDefault="00E04A48" w:rsidP="00950AB9">
            <w:pPr>
              <w:rPr>
                <w:i/>
                <w:iCs/>
                <w:lang w:val="uk-UA"/>
              </w:rPr>
            </w:pPr>
            <w:r w:rsidRPr="005112AB">
              <w:rPr>
                <w:b/>
                <w:bCs/>
                <w:lang w:val="uk-UA"/>
              </w:rPr>
              <w:t>на 2002 – 2023 роки</w:t>
            </w:r>
            <w:r w:rsidRPr="005112AB">
              <w:rPr>
                <w:lang w:val="uk-UA"/>
              </w:rPr>
              <w:br/>
            </w:r>
            <w:r w:rsidRPr="005112AB">
              <w:rPr>
                <w:b/>
                <w:lang w:val="uk-UA"/>
              </w:rPr>
              <w:t>(від 14.06.2002 №</w:t>
            </w:r>
            <w:r w:rsidR="0037005B" w:rsidRPr="005112AB">
              <w:rPr>
                <w:b/>
                <w:lang w:val="uk-UA"/>
              </w:rPr>
              <w:t xml:space="preserve"> </w:t>
            </w:r>
            <w:r w:rsidRPr="005112AB">
              <w:rPr>
                <w:b/>
                <w:lang w:val="uk-UA"/>
              </w:rPr>
              <w:t>38-2/ХХІV,</w:t>
            </w:r>
            <w:r w:rsidRPr="005112AB">
              <w:rPr>
                <w:b/>
                <w:lang w:val="uk-UA"/>
              </w:rPr>
              <w:br/>
              <w:t>від 23.03.2007 №</w:t>
            </w:r>
            <w:r w:rsidR="0037005B" w:rsidRPr="005112AB">
              <w:rPr>
                <w:b/>
                <w:lang w:val="uk-UA"/>
              </w:rPr>
              <w:t xml:space="preserve"> </w:t>
            </w:r>
            <w:r w:rsidRPr="005112AB">
              <w:rPr>
                <w:b/>
                <w:lang w:val="uk-UA"/>
              </w:rPr>
              <w:t>115-7/V,</w:t>
            </w:r>
            <w:r w:rsidRPr="005112AB">
              <w:rPr>
                <w:b/>
                <w:lang w:val="uk-UA"/>
              </w:rPr>
              <w:br/>
            </w:r>
            <w:hyperlink r:id="rId124" w:history="1">
              <w:r w:rsidRPr="005112AB">
                <w:rPr>
                  <w:b/>
                  <w:bCs/>
                  <w:lang w:val="uk-UA"/>
                </w:rPr>
                <w:t>від 25.09.2008 №</w:t>
              </w:r>
              <w:r w:rsidR="0037005B" w:rsidRPr="005112AB">
                <w:rPr>
                  <w:b/>
                  <w:bCs/>
                  <w:lang w:val="uk-UA"/>
                </w:rPr>
                <w:t xml:space="preserve"> </w:t>
              </w:r>
              <w:r w:rsidRPr="005112AB">
                <w:rPr>
                  <w:b/>
                  <w:bCs/>
                  <w:lang w:val="uk-UA"/>
                </w:rPr>
                <w:t>430-16/V</w:t>
              </w:r>
            </w:hyperlink>
            <w:r w:rsidRPr="005112AB">
              <w:rPr>
                <w:b/>
                <w:bCs/>
                <w:lang w:val="uk-UA"/>
              </w:rPr>
              <w:t>,</w:t>
            </w:r>
            <w:r w:rsidRPr="005112AB">
              <w:rPr>
                <w:b/>
                <w:lang w:val="uk-UA"/>
              </w:rPr>
              <w:br/>
            </w:r>
            <w:hyperlink r:id="rId125" w:history="1">
              <w:r w:rsidRPr="005112AB">
                <w:rPr>
                  <w:b/>
                  <w:bCs/>
                  <w:lang w:val="uk-UA"/>
                </w:rPr>
                <w:t>від 10.06.2009 №</w:t>
              </w:r>
              <w:r w:rsidR="0037005B" w:rsidRPr="005112AB">
                <w:rPr>
                  <w:b/>
                  <w:bCs/>
                  <w:lang w:val="uk-UA"/>
                </w:rPr>
                <w:t xml:space="preserve"> </w:t>
              </w:r>
              <w:r w:rsidRPr="005112AB">
                <w:rPr>
                  <w:b/>
                  <w:bCs/>
                  <w:lang w:val="uk-UA"/>
                </w:rPr>
                <w:t>557-19/V</w:t>
              </w:r>
            </w:hyperlink>
            <w:r w:rsidRPr="005112AB">
              <w:rPr>
                <w:b/>
                <w:lang w:val="uk-UA"/>
              </w:rPr>
              <w:t>,</w:t>
            </w:r>
            <w:r w:rsidRPr="005112AB">
              <w:rPr>
                <w:b/>
                <w:lang w:val="uk-UA"/>
              </w:rPr>
              <w:br/>
            </w:r>
            <w:hyperlink r:id="rId126" w:history="1">
              <w:r w:rsidRPr="005112AB">
                <w:rPr>
                  <w:b/>
                  <w:lang w:val="uk-UA"/>
                </w:rPr>
                <w:t>від 27.12.2011 №</w:t>
              </w:r>
              <w:r w:rsidR="0037005B" w:rsidRPr="005112AB">
                <w:rPr>
                  <w:b/>
                  <w:lang w:val="uk-UA"/>
                </w:rPr>
                <w:t xml:space="preserve"> </w:t>
              </w:r>
              <w:r w:rsidRPr="005112AB">
                <w:rPr>
                  <w:b/>
                  <w:lang w:val="uk-UA"/>
                </w:rPr>
                <w:t>223-10/VІ</w:t>
              </w:r>
            </w:hyperlink>
            <w:r w:rsidRPr="005112AB">
              <w:rPr>
                <w:b/>
                <w:lang w:val="uk-UA"/>
              </w:rPr>
              <w:t>,</w:t>
            </w:r>
            <w:r w:rsidRPr="005112AB">
              <w:rPr>
                <w:b/>
                <w:lang w:val="uk-UA"/>
              </w:rPr>
              <w:br/>
            </w:r>
            <w:hyperlink r:id="rId127" w:history="1">
              <w:r w:rsidRPr="005112AB">
                <w:rPr>
                  <w:b/>
                  <w:lang w:val="uk-UA"/>
                </w:rPr>
                <w:t>від 21.06.2013 №</w:t>
              </w:r>
              <w:r w:rsidR="0037005B" w:rsidRPr="005112AB">
                <w:rPr>
                  <w:b/>
                  <w:lang w:val="uk-UA"/>
                </w:rPr>
                <w:t xml:space="preserve"> </w:t>
              </w:r>
              <w:r w:rsidRPr="005112AB">
                <w:rPr>
                  <w:b/>
                  <w:lang w:val="uk-UA"/>
                </w:rPr>
                <w:t>445-19/</w:t>
              </w:r>
              <w:r w:rsidRPr="005112AB">
                <w:rPr>
                  <w:b/>
                </w:rPr>
                <w:t>VI</w:t>
              </w:r>
            </w:hyperlink>
            <w:r w:rsidRPr="005112AB">
              <w:rPr>
                <w:b/>
                <w:lang w:val="uk-UA"/>
              </w:rPr>
              <w:t>,</w:t>
            </w:r>
            <w:r w:rsidRPr="005112AB">
              <w:rPr>
                <w:b/>
                <w:lang w:val="uk-UA"/>
              </w:rPr>
              <w:br/>
            </w:r>
            <w:hyperlink r:id="rId128" w:history="1">
              <w:r w:rsidRPr="005112AB">
                <w:rPr>
                  <w:b/>
                  <w:lang w:val="uk-UA"/>
                </w:rPr>
                <w:t>від 30.08.2013 №</w:t>
              </w:r>
              <w:r w:rsidR="0037005B" w:rsidRPr="005112AB">
                <w:rPr>
                  <w:b/>
                  <w:lang w:val="uk-UA"/>
                </w:rPr>
                <w:t xml:space="preserve"> </w:t>
              </w:r>
              <w:r w:rsidRPr="005112AB">
                <w:rPr>
                  <w:b/>
                  <w:lang w:val="uk-UA"/>
                </w:rPr>
                <w:t>479-20/</w:t>
              </w:r>
              <w:r w:rsidRPr="005112AB">
                <w:rPr>
                  <w:b/>
                  <w:lang w:val="en-US"/>
                </w:rPr>
                <w:t>V</w:t>
              </w:r>
              <w:r w:rsidRPr="005112AB">
                <w:rPr>
                  <w:b/>
                  <w:lang w:val="uk-UA"/>
                </w:rPr>
                <w:t>І</w:t>
              </w:r>
            </w:hyperlink>
            <w:r w:rsidRPr="005112AB">
              <w:rPr>
                <w:b/>
                <w:lang w:val="uk-UA"/>
              </w:rPr>
              <w:t>,</w:t>
            </w:r>
            <w:r w:rsidRPr="005112AB">
              <w:rPr>
                <w:b/>
                <w:lang w:val="uk-UA"/>
              </w:rPr>
              <w:br/>
            </w:r>
            <w:hyperlink r:id="rId129" w:history="1">
              <w:r w:rsidRPr="005112AB">
                <w:rPr>
                  <w:b/>
                  <w:lang w:val="uk-UA"/>
                </w:rPr>
                <w:t>від 08.11.2013 №</w:t>
              </w:r>
              <w:r w:rsidR="0037005B" w:rsidRPr="005112AB">
                <w:rPr>
                  <w:b/>
                  <w:lang w:val="uk-UA"/>
                </w:rPr>
                <w:t xml:space="preserve"> </w:t>
              </w:r>
              <w:r w:rsidRPr="005112AB">
                <w:rPr>
                  <w:b/>
                  <w:lang w:val="uk-UA"/>
                </w:rPr>
                <w:t>487-21/</w:t>
              </w:r>
              <w:r w:rsidRPr="005112AB">
                <w:rPr>
                  <w:b/>
                  <w:lang w:val="en-US"/>
                </w:rPr>
                <w:t>VI</w:t>
              </w:r>
            </w:hyperlink>
            <w:r w:rsidRPr="005112AB">
              <w:rPr>
                <w:b/>
                <w:lang w:val="uk-UA"/>
              </w:rPr>
              <w:t>,</w:t>
            </w:r>
            <w:r w:rsidRPr="005112AB">
              <w:rPr>
                <w:b/>
                <w:lang w:val="uk-UA"/>
              </w:rPr>
              <w:br/>
            </w:r>
            <w:hyperlink r:id="rId130" w:history="1">
              <w:r w:rsidRPr="005112AB">
                <w:rPr>
                  <w:b/>
                  <w:lang w:val="uk-UA"/>
                </w:rPr>
                <w:t>від 02.12.2016 №</w:t>
              </w:r>
              <w:r w:rsidR="0037005B" w:rsidRPr="005112AB">
                <w:rPr>
                  <w:b/>
                  <w:lang w:val="uk-UA"/>
                </w:rPr>
                <w:t xml:space="preserve"> </w:t>
              </w:r>
              <w:r w:rsidRPr="005112AB">
                <w:rPr>
                  <w:b/>
                  <w:lang w:val="uk-UA"/>
                </w:rPr>
                <w:t>129-7/</w:t>
              </w:r>
              <w:r w:rsidRPr="005112AB">
                <w:rPr>
                  <w:b/>
                  <w:lang w:val="en-US"/>
                </w:rPr>
                <w:t>VII</w:t>
              </w:r>
            </w:hyperlink>
            <w:r w:rsidRPr="005112AB">
              <w:rPr>
                <w:b/>
                <w:lang w:val="uk-UA"/>
              </w:rPr>
              <w:t>,</w:t>
            </w:r>
            <w:r w:rsidRPr="005112AB">
              <w:rPr>
                <w:b/>
                <w:lang w:val="uk-UA"/>
              </w:rPr>
              <w:br/>
            </w:r>
            <w:hyperlink r:id="rId131" w:history="1">
              <w:r w:rsidRPr="005112AB">
                <w:rPr>
                  <w:b/>
                  <w:lang w:val="uk-UA"/>
                </w:rPr>
                <w:t>від 14.07.2017 №</w:t>
              </w:r>
              <w:r w:rsidR="0037005B" w:rsidRPr="005112AB">
                <w:rPr>
                  <w:b/>
                  <w:lang w:val="uk-UA"/>
                </w:rPr>
                <w:t xml:space="preserve"> </w:t>
              </w:r>
              <w:r w:rsidRPr="005112AB">
                <w:rPr>
                  <w:b/>
                  <w:lang w:val="uk-UA"/>
                </w:rPr>
                <w:t>197-9/</w:t>
              </w:r>
              <w:r w:rsidRPr="005112AB">
                <w:rPr>
                  <w:b/>
                  <w:lang w:val="en-US"/>
                </w:rPr>
                <w:t>VII</w:t>
              </w:r>
            </w:hyperlink>
            <w:r w:rsidRPr="005112AB">
              <w:rPr>
                <w:b/>
                <w:lang w:val="uk-UA"/>
              </w:rPr>
              <w:t>,</w:t>
            </w:r>
            <w:r w:rsidRPr="005112AB">
              <w:rPr>
                <w:b/>
                <w:lang w:val="uk-UA"/>
              </w:rPr>
              <w:br/>
            </w:r>
            <w:hyperlink r:id="rId132" w:history="1">
              <w:r w:rsidRPr="005112AB">
                <w:rPr>
                  <w:b/>
                  <w:lang w:val="uk-UA"/>
                </w:rPr>
                <w:t>від 01.12.2017 №</w:t>
              </w:r>
              <w:r w:rsidR="0037005B" w:rsidRPr="005112AB">
                <w:rPr>
                  <w:b/>
                  <w:lang w:val="uk-UA"/>
                </w:rPr>
                <w:t xml:space="preserve"> </w:t>
              </w:r>
              <w:r w:rsidRPr="005112AB">
                <w:rPr>
                  <w:b/>
                  <w:lang w:val="uk-UA"/>
                </w:rPr>
                <w:t>283-11/</w:t>
              </w:r>
              <w:r w:rsidRPr="005112AB">
                <w:rPr>
                  <w:b/>
                  <w:lang w:val="en-US"/>
                </w:rPr>
                <w:t>VII</w:t>
              </w:r>
            </w:hyperlink>
            <w:r w:rsidRPr="005112AB">
              <w:rPr>
                <w:b/>
                <w:lang w:val="uk-UA"/>
              </w:rPr>
              <w:t>,</w:t>
            </w:r>
            <w:r w:rsidRPr="005112AB">
              <w:rPr>
                <w:b/>
                <w:lang w:val="uk-UA"/>
              </w:rPr>
              <w:br/>
            </w:r>
            <w:hyperlink r:id="rId133" w:history="1">
              <w:r w:rsidRPr="005112AB">
                <w:rPr>
                  <w:b/>
                  <w:lang w:val="uk-UA"/>
                </w:rPr>
                <w:t>від 16.03.2018 №</w:t>
              </w:r>
              <w:r w:rsidR="0037005B" w:rsidRPr="005112AB">
                <w:rPr>
                  <w:b/>
                  <w:lang w:val="uk-UA"/>
                </w:rPr>
                <w:t xml:space="preserve"> </w:t>
              </w:r>
              <w:r w:rsidRPr="005112AB">
                <w:rPr>
                  <w:b/>
                  <w:lang w:val="uk-UA"/>
                </w:rPr>
                <w:t>309-12/</w:t>
              </w:r>
              <w:r w:rsidRPr="005112AB">
                <w:rPr>
                  <w:b/>
                  <w:lang w:val="en-US"/>
                </w:rPr>
                <w:t>VII</w:t>
              </w:r>
            </w:hyperlink>
            <w:r w:rsidRPr="005112AB">
              <w:rPr>
                <w:b/>
                <w:lang w:val="uk-UA"/>
              </w:rPr>
              <w:t>,</w:t>
            </w:r>
            <w:r w:rsidRPr="005112AB">
              <w:rPr>
                <w:b/>
                <w:lang w:val="uk-UA"/>
              </w:rPr>
              <w:br/>
            </w:r>
            <w:hyperlink r:id="rId134" w:history="1">
              <w:r w:rsidRPr="005112AB">
                <w:rPr>
                  <w:b/>
                  <w:lang w:val="uk-UA"/>
                </w:rPr>
                <w:t>від 07.12.2018 №</w:t>
              </w:r>
              <w:r w:rsidR="0037005B" w:rsidRPr="005112AB">
                <w:rPr>
                  <w:b/>
                  <w:lang w:val="uk-UA"/>
                </w:rPr>
                <w:t xml:space="preserve"> </w:t>
              </w:r>
              <w:r w:rsidRPr="005112AB">
                <w:rPr>
                  <w:b/>
                  <w:lang w:val="uk-UA"/>
                </w:rPr>
                <w:t>416-15/VII</w:t>
              </w:r>
            </w:hyperlink>
            <w:r w:rsidRPr="005112AB">
              <w:rPr>
                <w:b/>
                <w:lang w:val="uk-UA"/>
              </w:rPr>
              <w:t>,</w:t>
            </w:r>
            <w:r w:rsidRPr="005112AB">
              <w:rPr>
                <w:b/>
                <w:lang w:val="uk-UA"/>
              </w:rPr>
              <w:br/>
            </w:r>
            <w:hyperlink r:id="rId135" w:history="1">
              <w:r w:rsidRPr="005112AB">
                <w:rPr>
                  <w:b/>
                  <w:lang w:val="uk-UA"/>
                </w:rPr>
                <w:t>від 27.03.2020 №</w:t>
              </w:r>
              <w:r w:rsidR="0037005B" w:rsidRPr="005112AB">
                <w:rPr>
                  <w:b/>
                  <w:lang w:val="uk-UA"/>
                </w:rPr>
                <w:t xml:space="preserve"> </w:t>
              </w:r>
              <w:r w:rsidRPr="005112AB">
                <w:rPr>
                  <w:b/>
                  <w:lang w:val="uk-UA"/>
                </w:rPr>
                <w:t>580-22/</w:t>
              </w:r>
              <w:r w:rsidRPr="005112AB">
                <w:rPr>
                  <w:b/>
                  <w:lang w:val="en-US"/>
                </w:rPr>
                <w:t>VII</w:t>
              </w:r>
            </w:hyperlink>
            <w:r w:rsidRPr="005112AB">
              <w:rPr>
                <w:b/>
                <w:lang w:val="uk-UA"/>
              </w:rPr>
              <w:t>,</w:t>
            </w:r>
            <w:r w:rsidRPr="005112AB">
              <w:rPr>
                <w:b/>
                <w:lang w:val="uk-UA"/>
              </w:rPr>
              <w:br/>
            </w:r>
            <w:hyperlink r:id="rId136" w:history="1">
              <w:r w:rsidRPr="005112AB">
                <w:rPr>
                  <w:b/>
                  <w:lang w:val="uk-UA"/>
                </w:rPr>
                <w:t>від 26.02.2021 №</w:t>
              </w:r>
              <w:r w:rsidR="0037005B" w:rsidRPr="005112AB">
                <w:rPr>
                  <w:b/>
                  <w:lang w:val="uk-UA"/>
                </w:rPr>
                <w:t xml:space="preserve"> </w:t>
              </w:r>
              <w:r w:rsidRPr="005112AB">
                <w:rPr>
                  <w:b/>
                  <w:lang w:val="uk-UA"/>
                </w:rPr>
                <w:t>39-4/VIII</w:t>
              </w:r>
            </w:hyperlink>
            <w:r w:rsidRPr="005112AB">
              <w:rPr>
                <w:b/>
                <w:lang w:val="uk-UA"/>
              </w:rPr>
              <w:t>,</w:t>
            </w:r>
            <w:r w:rsidRPr="005112AB">
              <w:rPr>
                <w:b/>
                <w:lang w:val="uk-UA"/>
              </w:rPr>
              <w:br/>
            </w:r>
            <w:hyperlink r:id="rId137" w:history="1">
              <w:r w:rsidRPr="005112AB">
                <w:rPr>
                  <w:b/>
                  <w:lang w:val="uk-UA"/>
                </w:rPr>
                <w:t>від 06.08.2021 №</w:t>
              </w:r>
              <w:r w:rsidR="0037005B" w:rsidRPr="005112AB">
                <w:rPr>
                  <w:b/>
                  <w:lang w:val="uk-UA"/>
                </w:rPr>
                <w:t xml:space="preserve"> </w:t>
              </w:r>
              <w:r w:rsidRPr="005112AB">
                <w:rPr>
                  <w:b/>
                  <w:lang w:val="uk-UA"/>
                </w:rPr>
                <w:t>105-7/VIII</w:t>
              </w:r>
            </w:hyperlink>
            <w:r w:rsidRPr="005112AB">
              <w:rPr>
                <w:b/>
                <w:lang w:val="uk-UA"/>
              </w:rPr>
              <w:t>,</w:t>
            </w:r>
            <w:r w:rsidRPr="005112AB">
              <w:rPr>
                <w:b/>
                <w:lang w:val="uk-UA"/>
              </w:rPr>
              <w:br/>
              <w:t>від 05.11.2021 №</w:t>
            </w:r>
            <w:r w:rsidR="0037005B" w:rsidRPr="005112AB">
              <w:rPr>
                <w:b/>
                <w:lang w:val="uk-UA"/>
              </w:rPr>
              <w:t xml:space="preserve"> </w:t>
            </w:r>
            <w:r w:rsidRPr="005112AB">
              <w:rPr>
                <w:b/>
                <w:lang w:val="uk-UA"/>
              </w:rPr>
              <w:t>129-8/VIII,</w:t>
            </w:r>
            <w:r w:rsidRPr="005112AB">
              <w:rPr>
                <w:b/>
                <w:lang w:val="uk-UA"/>
              </w:rPr>
              <w:br/>
            </w:r>
            <w:hyperlink r:id="rId138" w:history="1">
              <w:r w:rsidRPr="005112AB">
                <w:rPr>
                  <w:b/>
                  <w:bCs/>
                  <w:lang w:val="uk-UA"/>
                </w:rPr>
                <w:t>від 03.12.2021 №</w:t>
              </w:r>
              <w:r w:rsidR="0037005B" w:rsidRPr="005112AB">
                <w:rPr>
                  <w:b/>
                  <w:bCs/>
                  <w:lang w:val="uk-UA"/>
                </w:rPr>
                <w:t xml:space="preserve"> </w:t>
              </w:r>
              <w:r w:rsidRPr="005112AB">
                <w:rPr>
                  <w:b/>
                  <w:bCs/>
                  <w:lang w:val="uk-UA"/>
                </w:rPr>
                <w:t>159-9/VIII</w:t>
              </w:r>
            </w:hyperlink>
            <w:r w:rsidRPr="005112AB">
              <w:rPr>
                <w:b/>
                <w:bCs/>
                <w:lang w:val="uk-UA"/>
              </w:rPr>
              <w:t>,</w:t>
            </w:r>
            <w:r w:rsidRPr="005112AB">
              <w:rPr>
                <w:b/>
                <w:bCs/>
                <w:lang w:val="uk-UA"/>
              </w:rPr>
              <w:br/>
            </w:r>
            <w:hyperlink r:id="rId139" w:history="1">
              <w:r w:rsidRPr="005112AB">
                <w:rPr>
                  <w:b/>
                  <w:bCs/>
                  <w:lang w:val="uk-UA"/>
                </w:rPr>
                <w:t>від 28.07.2022 №</w:t>
              </w:r>
              <w:r w:rsidR="0037005B" w:rsidRPr="005112AB">
                <w:rPr>
                  <w:b/>
                  <w:bCs/>
                  <w:lang w:val="uk-UA"/>
                </w:rPr>
                <w:t xml:space="preserve"> </w:t>
              </w:r>
              <w:r w:rsidRPr="005112AB">
                <w:rPr>
                  <w:b/>
                  <w:bCs/>
                  <w:lang w:val="uk-UA"/>
                </w:rPr>
                <w:t>197-12/VIII</w:t>
              </w:r>
            </w:hyperlink>
            <w:r w:rsidRPr="005112AB">
              <w:rPr>
                <w:b/>
                <w:bCs/>
                <w:lang w:val="uk-UA"/>
              </w:rPr>
              <w:t>)</w:t>
            </w:r>
            <w:r w:rsidRPr="005112AB">
              <w:rPr>
                <w:lang w:val="uk-UA"/>
              </w:rPr>
              <w:br/>
            </w:r>
            <w:r w:rsidR="001A0772" w:rsidRPr="005112AB">
              <w:rPr>
                <w:i/>
                <w:iCs/>
                <w:lang w:val="uk-UA"/>
              </w:rPr>
              <w:t>Департамент інформаційної діяльності та комунікацій з громадськістю облдержадміністрації</w:t>
            </w:r>
          </w:p>
          <w:p w:rsidR="00D575A6" w:rsidRPr="005112AB" w:rsidRDefault="00D575A6" w:rsidP="00555166">
            <w:pPr>
              <w:spacing w:line="216" w:lineRule="auto"/>
              <w:rPr>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555166">
            <w:pPr>
              <w:spacing w:line="216" w:lineRule="auto"/>
              <w:jc w:val="center"/>
              <w:rPr>
                <w:lang w:val="uk-UA"/>
              </w:rPr>
            </w:pPr>
            <w:r w:rsidRPr="005112AB">
              <w:rPr>
                <w:lang w:val="uk-UA"/>
              </w:rPr>
              <w:t>2002</w:t>
            </w:r>
            <w:r w:rsidR="00AD2F56" w:rsidRPr="005112AB">
              <w:rPr>
                <w:lang w:val="uk-UA"/>
              </w:rPr>
              <w:t xml:space="preserve"> – </w:t>
            </w:r>
            <w:r w:rsidR="00F71A46" w:rsidRPr="005112AB">
              <w:rPr>
                <w:lang w:val="uk-UA"/>
              </w:rPr>
              <w:br/>
            </w:r>
            <w:r w:rsidRPr="005112AB">
              <w:rPr>
                <w:lang w:val="uk-UA"/>
              </w:rPr>
              <w:t>2023</w:t>
            </w:r>
            <w:r w:rsidR="00A7752C"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555166">
            <w:pPr>
              <w:spacing w:line="216" w:lineRule="auto"/>
              <w:rPr>
                <w:lang w:val="uk-UA"/>
              </w:rPr>
            </w:pPr>
            <w:r w:rsidRPr="005112AB">
              <w:rPr>
                <w:lang w:val="uk-UA"/>
              </w:rPr>
              <w:t>Підвищення правової освіти та політичної культури населення області, забезпечення прозорості й відкритості діяльності органів виконавчої влади, о</w:t>
            </w:r>
            <w:r w:rsidR="00F343F2" w:rsidRPr="005112AB">
              <w:rPr>
                <w:lang w:val="uk-UA"/>
              </w:rPr>
              <w:t>рганів місцевого самоврядування</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950AB9">
            <w:pPr>
              <w:rPr>
                <w:i/>
                <w:iCs/>
                <w:lang w:val="uk-UA"/>
              </w:rPr>
            </w:pPr>
            <w:r w:rsidRPr="005112AB">
              <w:rPr>
                <w:b/>
                <w:bCs/>
                <w:lang w:val="uk-UA"/>
              </w:rPr>
              <w:t>Програма розвитку Українського козацтва в Дніпропетровській області на 2008 – 2025 роки</w:t>
            </w:r>
            <w:r w:rsidRPr="005112AB">
              <w:rPr>
                <w:lang w:val="uk-UA"/>
              </w:rPr>
              <w:br/>
            </w:r>
            <w:r w:rsidRPr="005112AB">
              <w:rPr>
                <w:b/>
                <w:bCs/>
                <w:lang w:val="uk-UA"/>
              </w:rPr>
              <w:t>(</w:t>
            </w:r>
            <w:hyperlink r:id="rId140" w:history="1">
              <w:r w:rsidRPr="005112AB">
                <w:rPr>
                  <w:b/>
                  <w:bCs/>
                  <w:lang w:val="uk-UA"/>
                </w:rPr>
                <w:t>від 23.05.2008 №</w:t>
              </w:r>
              <w:r w:rsidR="0037005B" w:rsidRPr="005112AB">
                <w:rPr>
                  <w:b/>
                  <w:bCs/>
                  <w:lang w:val="uk-UA"/>
                </w:rPr>
                <w:t xml:space="preserve"> </w:t>
              </w:r>
              <w:r w:rsidRPr="005112AB">
                <w:rPr>
                  <w:b/>
                  <w:bCs/>
                  <w:lang w:val="uk-UA"/>
                </w:rPr>
                <w:t>413-15/V</w:t>
              </w:r>
            </w:hyperlink>
            <w:r w:rsidRPr="005112AB">
              <w:rPr>
                <w:b/>
                <w:bCs/>
                <w:lang w:val="uk-UA"/>
              </w:rPr>
              <w:t>,</w:t>
            </w:r>
            <w:r w:rsidRPr="005112AB">
              <w:rPr>
                <w:lang w:val="uk-UA"/>
              </w:rPr>
              <w:br/>
            </w:r>
            <w:hyperlink r:id="rId141" w:history="1">
              <w:r w:rsidRPr="005112AB">
                <w:rPr>
                  <w:b/>
                  <w:bCs/>
                  <w:lang w:val="uk-UA"/>
                </w:rPr>
                <w:t>від 25.03.2011 №</w:t>
              </w:r>
              <w:r w:rsidR="0037005B" w:rsidRPr="005112AB">
                <w:rPr>
                  <w:b/>
                  <w:bCs/>
                  <w:lang w:val="uk-UA"/>
                </w:rPr>
                <w:t xml:space="preserve"> </w:t>
              </w:r>
              <w:r w:rsidRPr="005112AB">
                <w:rPr>
                  <w:b/>
                  <w:bCs/>
                  <w:lang w:val="uk-UA"/>
                </w:rPr>
                <w:t>85-5/VI</w:t>
              </w:r>
            </w:hyperlink>
            <w:r w:rsidRPr="005112AB">
              <w:rPr>
                <w:lang w:val="uk-UA"/>
              </w:rPr>
              <w:t>,</w:t>
            </w:r>
            <w:r w:rsidRPr="005112AB">
              <w:rPr>
                <w:lang w:val="uk-UA"/>
              </w:rPr>
              <w:br/>
            </w:r>
            <w:hyperlink r:id="rId142" w:history="1">
              <w:r w:rsidRPr="005112AB">
                <w:rPr>
                  <w:b/>
                  <w:lang w:val="uk-UA"/>
                </w:rPr>
                <w:t>від 21.12.2012 №</w:t>
              </w:r>
              <w:r w:rsidR="0037005B" w:rsidRPr="005112AB">
                <w:rPr>
                  <w:b/>
                  <w:lang w:val="uk-UA"/>
                </w:rPr>
                <w:t xml:space="preserve"> </w:t>
              </w:r>
              <w:r w:rsidRPr="005112AB">
                <w:rPr>
                  <w:b/>
                  <w:lang w:val="uk-UA"/>
                </w:rPr>
                <w:t>387-17/</w:t>
              </w:r>
              <w:r w:rsidRPr="005112AB">
                <w:rPr>
                  <w:b/>
                  <w:lang w:val="en-US"/>
                </w:rPr>
                <w:t>VI</w:t>
              </w:r>
            </w:hyperlink>
            <w:r w:rsidRPr="005112AB">
              <w:rPr>
                <w:b/>
                <w:lang w:val="uk-UA"/>
              </w:rPr>
              <w:t>,</w:t>
            </w:r>
            <w:r w:rsidRPr="005112AB">
              <w:rPr>
                <w:b/>
                <w:lang w:val="uk-UA"/>
              </w:rPr>
              <w:br/>
            </w:r>
            <w:hyperlink r:id="rId143" w:history="1">
              <w:r w:rsidRPr="005112AB">
                <w:rPr>
                  <w:b/>
                  <w:lang w:val="uk-UA"/>
                </w:rPr>
                <w:t>від 21.06.2013 №</w:t>
              </w:r>
              <w:r w:rsidR="0037005B" w:rsidRPr="005112AB">
                <w:rPr>
                  <w:b/>
                  <w:lang w:val="uk-UA"/>
                </w:rPr>
                <w:t xml:space="preserve"> </w:t>
              </w:r>
              <w:r w:rsidRPr="005112AB">
                <w:rPr>
                  <w:b/>
                  <w:lang w:val="uk-UA"/>
                </w:rPr>
                <w:t>445-19/</w:t>
              </w:r>
              <w:r w:rsidRPr="005112AB">
                <w:rPr>
                  <w:b/>
                </w:rPr>
                <w:t>VI</w:t>
              </w:r>
            </w:hyperlink>
            <w:r w:rsidRPr="005112AB">
              <w:rPr>
                <w:b/>
                <w:lang w:val="uk-UA"/>
              </w:rPr>
              <w:t>,</w:t>
            </w:r>
            <w:r w:rsidRPr="005112AB">
              <w:rPr>
                <w:b/>
                <w:lang w:val="uk-UA"/>
              </w:rPr>
              <w:br/>
            </w:r>
            <w:hyperlink r:id="rId144" w:history="1">
              <w:r w:rsidRPr="005112AB">
                <w:rPr>
                  <w:b/>
                  <w:bCs/>
                  <w:lang w:val="uk-UA"/>
                </w:rPr>
                <w:t>від 11.10.2017 №</w:t>
              </w:r>
              <w:r w:rsidR="0037005B" w:rsidRPr="005112AB">
                <w:rPr>
                  <w:b/>
                  <w:bCs/>
                  <w:lang w:val="uk-UA"/>
                </w:rPr>
                <w:t xml:space="preserve"> </w:t>
              </w:r>
              <w:r w:rsidRPr="005112AB">
                <w:rPr>
                  <w:b/>
                  <w:bCs/>
                  <w:lang w:val="uk-UA"/>
                </w:rPr>
                <w:t>247-10/</w:t>
              </w:r>
              <w:r w:rsidRPr="005112AB">
                <w:rPr>
                  <w:b/>
                  <w:bCs/>
                  <w:lang w:val="en-US"/>
                </w:rPr>
                <w:t>VII</w:t>
              </w:r>
            </w:hyperlink>
            <w:r w:rsidRPr="005112AB">
              <w:rPr>
                <w:b/>
                <w:bCs/>
                <w:lang w:val="uk-UA"/>
              </w:rPr>
              <w:t>,</w:t>
            </w:r>
            <w:r w:rsidRPr="005112AB">
              <w:rPr>
                <w:b/>
                <w:bCs/>
                <w:lang w:val="uk-UA"/>
              </w:rPr>
              <w:br/>
            </w:r>
            <w:hyperlink r:id="rId145" w:history="1">
              <w:r w:rsidRPr="005112AB">
                <w:rPr>
                  <w:b/>
                  <w:bCs/>
                  <w:lang w:val="uk-UA"/>
                </w:rPr>
                <w:t>від 07.12.2018 №</w:t>
              </w:r>
              <w:r w:rsidR="0037005B" w:rsidRPr="005112AB">
                <w:rPr>
                  <w:b/>
                  <w:bCs/>
                  <w:lang w:val="uk-UA"/>
                </w:rPr>
                <w:t xml:space="preserve"> </w:t>
              </w:r>
              <w:r w:rsidRPr="005112AB">
                <w:rPr>
                  <w:b/>
                  <w:bCs/>
                  <w:lang w:val="uk-UA"/>
                </w:rPr>
                <w:t>417-15/VII</w:t>
              </w:r>
            </w:hyperlink>
            <w:r w:rsidRPr="005112AB">
              <w:rPr>
                <w:b/>
                <w:bCs/>
                <w:lang w:val="uk-UA"/>
              </w:rPr>
              <w:t>,</w:t>
            </w:r>
            <w:r w:rsidRPr="005112AB">
              <w:rPr>
                <w:b/>
                <w:bCs/>
                <w:lang w:val="uk-UA"/>
              </w:rPr>
              <w:br/>
            </w:r>
            <w:hyperlink r:id="rId146" w:history="1">
              <w:r w:rsidRPr="005112AB">
                <w:rPr>
                  <w:b/>
                  <w:bCs/>
                  <w:lang w:val="uk-UA"/>
                </w:rPr>
                <w:t>від 13.12.2019 №</w:t>
              </w:r>
              <w:r w:rsidR="0037005B" w:rsidRPr="005112AB">
                <w:rPr>
                  <w:b/>
                  <w:bCs/>
                  <w:lang w:val="uk-UA"/>
                </w:rPr>
                <w:t xml:space="preserve"> </w:t>
              </w:r>
              <w:r w:rsidRPr="005112AB">
                <w:rPr>
                  <w:b/>
                  <w:bCs/>
                  <w:lang w:val="uk-UA"/>
                </w:rPr>
                <w:t>542-20/VII</w:t>
              </w:r>
            </w:hyperlink>
            <w:r w:rsidRPr="005112AB">
              <w:rPr>
                <w:b/>
                <w:bCs/>
                <w:lang w:val="uk-UA"/>
              </w:rPr>
              <w:t>,</w:t>
            </w:r>
            <w:r w:rsidRPr="005112AB">
              <w:rPr>
                <w:b/>
                <w:bCs/>
                <w:lang w:val="uk-UA"/>
              </w:rPr>
              <w:br/>
            </w:r>
            <w:hyperlink r:id="rId147" w:history="1">
              <w:r w:rsidRPr="005112AB">
                <w:rPr>
                  <w:b/>
                  <w:bCs/>
                  <w:lang w:val="uk-UA"/>
                </w:rPr>
                <w:t>від 26.02.2021 №</w:t>
              </w:r>
              <w:r w:rsidR="0037005B" w:rsidRPr="005112AB">
                <w:rPr>
                  <w:b/>
                  <w:bCs/>
                  <w:lang w:val="uk-UA"/>
                </w:rPr>
                <w:t xml:space="preserve"> </w:t>
              </w:r>
              <w:r w:rsidRPr="005112AB">
                <w:rPr>
                  <w:b/>
                  <w:bCs/>
                  <w:lang w:val="uk-UA"/>
                </w:rPr>
                <w:t>41-4/VIII</w:t>
              </w:r>
            </w:hyperlink>
            <w:r w:rsidRPr="005112AB">
              <w:rPr>
                <w:b/>
                <w:bCs/>
                <w:lang w:val="uk-UA"/>
              </w:rPr>
              <w:t>,</w:t>
            </w:r>
            <w:r w:rsidRPr="005112AB">
              <w:rPr>
                <w:b/>
                <w:bCs/>
                <w:lang w:val="uk-UA"/>
              </w:rPr>
              <w:br/>
            </w:r>
            <w:hyperlink r:id="rId148" w:history="1">
              <w:r w:rsidRPr="005112AB">
                <w:rPr>
                  <w:b/>
                  <w:bCs/>
                  <w:lang w:val="uk-UA"/>
                </w:rPr>
                <w:t>від 06.08.2021 №</w:t>
              </w:r>
              <w:r w:rsidR="0037005B" w:rsidRPr="005112AB">
                <w:rPr>
                  <w:b/>
                  <w:bCs/>
                  <w:lang w:val="uk-UA"/>
                </w:rPr>
                <w:t xml:space="preserve"> </w:t>
              </w:r>
              <w:r w:rsidRPr="005112AB">
                <w:rPr>
                  <w:b/>
                  <w:bCs/>
                  <w:lang w:val="uk-UA"/>
                </w:rPr>
                <w:t>108-7/VIII</w:t>
              </w:r>
            </w:hyperlink>
            <w:r w:rsidRPr="005112AB">
              <w:rPr>
                <w:b/>
                <w:bCs/>
                <w:lang w:val="uk-UA"/>
              </w:rPr>
              <w:t>)</w:t>
            </w:r>
            <w:r w:rsidRPr="005112AB">
              <w:rPr>
                <w:lang w:val="uk-UA"/>
              </w:rPr>
              <w:br/>
            </w:r>
            <w:r w:rsidR="001A0772" w:rsidRPr="005112AB">
              <w:rPr>
                <w:i/>
                <w:iCs/>
                <w:lang w:val="uk-UA"/>
              </w:rPr>
              <w:t>Управління культури, туризму, національностей і релігій облдержадміністрації</w:t>
            </w:r>
          </w:p>
          <w:p w:rsidR="00D575A6" w:rsidRDefault="00D575A6" w:rsidP="00950AB9">
            <w:pPr>
              <w:rPr>
                <w:lang w:val="uk-UA"/>
              </w:rPr>
            </w:pPr>
          </w:p>
          <w:p w:rsidR="006C2CD9" w:rsidRPr="005112AB" w:rsidRDefault="006C2CD9" w:rsidP="00950AB9">
            <w:pPr>
              <w:rPr>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950AB9">
            <w:pPr>
              <w:jc w:val="center"/>
            </w:pPr>
            <w:r w:rsidRPr="005112AB">
              <w:rPr>
                <w:lang w:val="uk-UA"/>
              </w:rPr>
              <w:t>2008</w:t>
            </w:r>
            <w:r w:rsidR="00AD2F56" w:rsidRPr="005112AB">
              <w:rPr>
                <w:lang w:val="uk-UA"/>
              </w:rPr>
              <w:t xml:space="preserve"> – </w:t>
            </w:r>
            <w:r w:rsidR="00E70D4F" w:rsidRPr="005112AB">
              <w:rPr>
                <w:lang w:val="uk-UA"/>
              </w:rPr>
              <w:br/>
            </w:r>
            <w:r w:rsidRPr="005112AB">
              <w:rPr>
                <w:lang w:val="uk-UA"/>
              </w:rPr>
              <w:t>202</w:t>
            </w:r>
            <w:r w:rsidRPr="005112AB">
              <w:rPr>
                <w:lang w:val="en-US"/>
              </w:rPr>
              <w:t>5</w:t>
            </w:r>
            <w:r w:rsidR="00A7752C" w:rsidRPr="005112AB">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950AB9">
            <w:pPr>
              <w:rPr>
                <w:lang w:val="uk-UA"/>
              </w:rPr>
            </w:pPr>
            <w:r w:rsidRPr="005112AB">
              <w:rPr>
                <w:lang w:val="uk-UA"/>
              </w:rPr>
              <w:t>Відродження і розвиток історичних, патріотичних, господарських та культурних традицій і цінностей Українського козацтва, виховання у громадян національної свідомості, поваги до історії України, консолідації українського народу, збережен</w:t>
            </w:r>
            <w:r w:rsidR="00F343F2" w:rsidRPr="005112AB">
              <w:rPr>
                <w:lang w:val="uk-UA"/>
              </w:rPr>
              <w:t>ня історико-культурної спадщини</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D575A6" w:rsidRPr="005112AB" w:rsidRDefault="00E04A48" w:rsidP="00950AB9">
            <w:pPr>
              <w:rPr>
                <w:i/>
                <w:iCs/>
                <w:lang w:val="uk-UA"/>
              </w:rPr>
            </w:pPr>
            <w:r w:rsidRPr="005112AB">
              <w:rPr>
                <w:b/>
                <w:bCs/>
                <w:lang w:val="uk-UA"/>
              </w:rPr>
              <w:t>Програма розвитку культури у Дніпропетровській області на 2017 – 2025 роки</w:t>
            </w:r>
            <w:r w:rsidRPr="005112AB">
              <w:rPr>
                <w:b/>
                <w:bCs/>
                <w:lang w:val="uk-UA"/>
              </w:rPr>
              <w:br/>
              <w:t>(</w:t>
            </w:r>
            <w:hyperlink r:id="rId149" w:history="1">
              <w:r w:rsidRPr="005112AB">
                <w:rPr>
                  <w:b/>
                  <w:bCs/>
                  <w:lang w:val="uk-UA"/>
                </w:rPr>
                <w:t>від 02.12.2016 №</w:t>
              </w:r>
              <w:r w:rsidR="0037005B" w:rsidRPr="005112AB">
                <w:rPr>
                  <w:b/>
                  <w:bCs/>
                  <w:lang w:val="uk-UA"/>
                </w:rPr>
                <w:t xml:space="preserve"> </w:t>
              </w:r>
              <w:r w:rsidRPr="005112AB">
                <w:rPr>
                  <w:b/>
                  <w:bCs/>
                  <w:lang w:val="uk-UA"/>
                </w:rPr>
                <w:t>121-7/</w:t>
              </w:r>
              <w:r w:rsidRPr="005112AB">
                <w:rPr>
                  <w:b/>
                  <w:bCs/>
                  <w:lang w:val="en-US"/>
                </w:rPr>
                <w:t>VII</w:t>
              </w:r>
            </w:hyperlink>
            <w:r w:rsidRPr="005112AB">
              <w:rPr>
                <w:b/>
                <w:bCs/>
                <w:lang w:val="uk-UA"/>
              </w:rPr>
              <w:t>,</w:t>
            </w:r>
            <w:r w:rsidRPr="005112AB">
              <w:rPr>
                <w:b/>
                <w:bCs/>
                <w:lang w:val="uk-UA"/>
              </w:rPr>
              <w:br/>
            </w:r>
            <w:hyperlink r:id="rId150" w:history="1">
              <w:r w:rsidRPr="005112AB">
                <w:rPr>
                  <w:b/>
                  <w:bCs/>
                  <w:lang w:val="uk-UA"/>
                </w:rPr>
                <w:t>від 14.07.2017 №</w:t>
              </w:r>
              <w:r w:rsidR="0037005B" w:rsidRPr="005112AB">
                <w:rPr>
                  <w:b/>
                  <w:bCs/>
                  <w:lang w:val="uk-UA"/>
                </w:rPr>
                <w:t xml:space="preserve"> </w:t>
              </w:r>
              <w:r w:rsidRPr="005112AB">
                <w:rPr>
                  <w:b/>
                  <w:bCs/>
                  <w:lang w:val="uk-UA"/>
                </w:rPr>
                <w:t>202-9/</w:t>
              </w:r>
              <w:r w:rsidRPr="005112AB">
                <w:rPr>
                  <w:b/>
                  <w:bCs/>
                  <w:lang w:val="en-US"/>
                </w:rPr>
                <w:t>VII</w:t>
              </w:r>
            </w:hyperlink>
            <w:r w:rsidRPr="005112AB">
              <w:rPr>
                <w:b/>
                <w:bCs/>
                <w:lang w:val="uk-UA"/>
              </w:rPr>
              <w:t>,</w:t>
            </w:r>
            <w:r w:rsidRPr="005112AB">
              <w:rPr>
                <w:b/>
                <w:bCs/>
                <w:lang w:val="uk-UA"/>
              </w:rPr>
              <w:br/>
            </w:r>
            <w:hyperlink r:id="rId151" w:history="1">
              <w:r w:rsidRPr="005112AB">
                <w:rPr>
                  <w:b/>
                  <w:bCs/>
                  <w:lang w:val="uk-UA"/>
                </w:rPr>
                <w:t>від 01.12.2017 №</w:t>
              </w:r>
              <w:r w:rsidR="0037005B" w:rsidRPr="005112AB">
                <w:rPr>
                  <w:b/>
                  <w:bCs/>
                  <w:lang w:val="uk-UA"/>
                </w:rPr>
                <w:t xml:space="preserve"> </w:t>
              </w:r>
              <w:r w:rsidRPr="005112AB">
                <w:rPr>
                  <w:b/>
                  <w:bCs/>
                  <w:lang w:val="uk-UA"/>
                </w:rPr>
                <w:t>286-11/</w:t>
              </w:r>
              <w:r w:rsidRPr="005112AB">
                <w:rPr>
                  <w:b/>
                  <w:bCs/>
                  <w:lang w:val="en-US"/>
                </w:rPr>
                <w:t>VII</w:t>
              </w:r>
            </w:hyperlink>
            <w:r w:rsidRPr="005112AB">
              <w:rPr>
                <w:b/>
                <w:bCs/>
                <w:lang w:val="uk-UA"/>
              </w:rPr>
              <w:t>,</w:t>
            </w:r>
            <w:r w:rsidRPr="005112AB">
              <w:rPr>
                <w:b/>
                <w:bCs/>
                <w:lang w:val="uk-UA"/>
              </w:rPr>
              <w:br/>
            </w:r>
            <w:hyperlink r:id="rId152" w:history="1">
              <w:r w:rsidRPr="005112AB">
                <w:rPr>
                  <w:b/>
                  <w:bCs/>
                  <w:lang w:val="uk-UA"/>
                </w:rPr>
                <w:t>від 22.06.2018 №</w:t>
              </w:r>
              <w:r w:rsidR="0037005B" w:rsidRPr="005112AB">
                <w:rPr>
                  <w:b/>
                  <w:bCs/>
                  <w:lang w:val="uk-UA"/>
                </w:rPr>
                <w:t xml:space="preserve"> </w:t>
              </w:r>
              <w:r w:rsidRPr="005112AB">
                <w:rPr>
                  <w:b/>
                  <w:bCs/>
                  <w:lang w:val="uk-UA"/>
                </w:rPr>
                <w:t>348-13/</w:t>
              </w:r>
              <w:r w:rsidRPr="005112AB">
                <w:rPr>
                  <w:b/>
                  <w:bCs/>
                  <w:lang w:val="en-US"/>
                </w:rPr>
                <w:t>VII</w:t>
              </w:r>
            </w:hyperlink>
            <w:r w:rsidRPr="005112AB">
              <w:rPr>
                <w:b/>
                <w:bCs/>
                <w:lang w:val="uk-UA"/>
              </w:rPr>
              <w:t>,</w:t>
            </w:r>
            <w:r w:rsidRPr="005112AB">
              <w:rPr>
                <w:b/>
                <w:bCs/>
                <w:lang w:val="uk-UA"/>
              </w:rPr>
              <w:br/>
            </w:r>
            <w:hyperlink r:id="rId153" w:history="1">
              <w:r w:rsidRPr="005112AB">
                <w:rPr>
                  <w:b/>
                  <w:bCs/>
                  <w:lang w:val="uk-UA"/>
                </w:rPr>
                <w:t>від 07.12.2018 №</w:t>
              </w:r>
              <w:r w:rsidR="0037005B" w:rsidRPr="005112AB">
                <w:rPr>
                  <w:b/>
                  <w:bCs/>
                  <w:lang w:val="uk-UA"/>
                </w:rPr>
                <w:t xml:space="preserve"> </w:t>
              </w:r>
              <w:r w:rsidRPr="005112AB">
                <w:rPr>
                  <w:b/>
                  <w:bCs/>
                  <w:lang w:val="uk-UA"/>
                </w:rPr>
                <w:t>420-15/VII</w:t>
              </w:r>
            </w:hyperlink>
            <w:r w:rsidRPr="005112AB">
              <w:rPr>
                <w:b/>
                <w:bCs/>
                <w:lang w:val="uk-UA"/>
              </w:rPr>
              <w:t>,</w:t>
            </w:r>
            <w:r w:rsidRPr="005112AB">
              <w:rPr>
                <w:b/>
                <w:bCs/>
                <w:lang w:val="uk-UA"/>
              </w:rPr>
              <w:br/>
            </w:r>
            <w:hyperlink r:id="rId154" w:history="1">
              <w:r w:rsidRPr="005112AB">
                <w:rPr>
                  <w:b/>
                  <w:bCs/>
                  <w:lang w:val="uk-UA"/>
                </w:rPr>
                <w:t>від 16.08.2019 №</w:t>
              </w:r>
              <w:r w:rsidR="0037005B" w:rsidRPr="005112AB">
                <w:rPr>
                  <w:b/>
                  <w:bCs/>
                  <w:lang w:val="uk-UA"/>
                </w:rPr>
                <w:t xml:space="preserve"> </w:t>
              </w:r>
              <w:r w:rsidRPr="005112AB">
                <w:rPr>
                  <w:b/>
                  <w:bCs/>
                  <w:lang w:val="uk-UA"/>
                </w:rPr>
                <w:t>474-17/VII</w:t>
              </w:r>
            </w:hyperlink>
            <w:r w:rsidRPr="005112AB">
              <w:rPr>
                <w:b/>
                <w:bCs/>
                <w:lang w:val="uk-UA"/>
              </w:rPr>
              <w:t>,</w:t>
            </w:r>
            <w:r w:rsidRPr="005112AB">
              <w:rPr>
                <w:b/>
                <w:bCs/>
                <w:lang w:val="uk-UA"/>
              </w:rPr>
              <w:br/>
            </w:r>
            <w:hyperlink r:id="rId155" w:history="1">
              <w:r w:rsidRPr="005112AB">
                <w:rPr>
                  <w:b/>
                  <w:bCs/>
                  <w:lang w:val="uk-UA"/>
                </w:rPr>
                <w:t>від 26.02.2021 №</w:t>
              </w:r>
              <w:r w:rsidR="0037005B" w:rsidRPr="005112AB">
                <w:rPr>
                  <w:b/>
                  <w:bCs/>
                  <w:lang w:val="uk-UA"/>
                </w:rPr>
                <w:t xml:space="preserve"> </w:t>
              </w:r>
              <w:r w:rsidRPr="005112AB">
                <w:rPr>
                  <w:b/>
                  <w:bCs/>
                  <w:lang w:val="uk-UA"/>
                </w:rPr>
                <w:t>36-4/VIII</w:t>
              </w:r>
            </w:hyperlink>
            <w:r w:rsidRPr="005112AB">
              <w:rPr>
                <w:b/>
                <w:bCs/>
                <w:lang w:val="uk-UA"/>
              </w:rPr>
              <w:t>,</w:t>
            </w:r>
            <w:r w:rsidRPr="005112AB">
              <w:rPr>
                <w:b/>
                <w:bCs/>
                <w:lang w:val="uk-UA"/>
              </w:rPr>
              <w:br/>
            </w:r>
            <w:hyperlink r:id="rId156" w:history="1">
              <w:r w:rsidRPr="005112AB">
                <w:rPr>
                  <w:b/>
                  <w:bCs/>
                  <w:lang w:val="uk-UA"/>
                </w:rPr>
                <w:t>від 06.08.2021 №</w:t>
              </w:r>
              <w:r w:rsidR="0037005B" w:rsidRPr="005112AB">
                <w:rPr>
                  <w:b/>
                  <w:bCs/>
                  <w:lang w:val="uk-UA"/>
                </w:rPr>
                <w:t xml:space="preserve"> </w:t>
              </w:r>
              <w:r w:rsidRPr="005112AB">
                <w:rPr>
                  <w:b/>
                  <w:bCs/>
                  <w:lang w:val="uk-UA"/>
                </w:rPr>
                <w:t>107-7/VIII</w:t>
              </w:r>
            </w:hyperlink>
            <w:r w:rsidRPr="005112AB">
              <w:rPr>
                <w:b/>
                <w:bCs/>
                <w:lang w:val="uk-UA"/>
              </w:rPr>
              <w:t>)</w:t>
            </w:r>
            <w:r w:rsidRPr="005112AB">
              <w:rPr>
                <w:b/>
                <w:bCs/>
                <w:lang w:val="uk-UA"/>
              </w:rPr>
              <w:br/>
            </w:r>
            <w:r w:rsidR="001A0772" w:rsidRPr="005112AB">
              <w:rPr>
                <w:i/>
                <w:iCs/>
                <w:lang w:val="uk-UA"/>
              </w:rPr>
              <w:t>Управління культури, туризму, національностей і релігій облдержадміністрації</w:t>
            </w:r>
            <w:r w:rsidR="001A0772" w:rsidRPr="005112AB">
              <w:rPr>
                <w:i/>
                <w:iCs/>
                <w:lang w:val="uk-UA"/>
              </w:rPr>
              <w:br/>
              <w:t>Управління протокольних та масових заходів облдержадміністрації</w:t>
            </w:r>
          </w:p>
          <w:p w:rsidR="00D575A6" w:rsidRPr="005112AB" w:rsidRDefault="00D575A6" w:rsidP="00950AB9">
            <w:pPr>
              <w:rPr>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950AB9">
            <w:pPr>
              <w:jc w:val="center"/>
              <w:rPr>
                <w:lang w:val="uk-UA"/>
              </w:rPr>
            </w:pPr>
            <w:r w:rsidRPr="005112AB">
              <w:rPr>
                <w:lang w:val="uk-UA"/>
              </w:rPr>
              <w:t>2017</w:t>
            </w:r>
            <w:r w:rsidR="00AD2F56" w:rsidRPr="005112AB">
              <w:rPr>
                <w:lang w:val="uk-UA"/>
              </w:rPr>
              <w:t xml:space="preserve"> – </w:t>
            </w:r>
            <w:r w:rsidR="00E70D4F" w:rsidRPr="005112AB">
              <w:rPr>
                <w:lang w:val="uk-UA"/>
              </w:rPr>
              <w:br/>
            </w:r>
            <w:r w:rsidRPr="005112AB">
              <w:rPr>
                <w:lang w:val="uk-UA"/>
              </w:rPr>
              <w:t>2025</w:t>
            </w:r>
            <w:r w:rsidR="00A7752C"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950AB9">
            <w:pPr>
              <w:rPr>
                <w:lang w:val="uk-UA"/>
              </w:rPr>
            </w:pPr>
            <w:r w:rsidRPr="005112AB">
              <w:rPr>
                <w:lang w:val="uk-UA"/>
              </w:rPr>
              <w:t>Cтворення економічних та організаційних умов для подальшого збереження і розвитку кул</w:t>
            </w:r>
            <w:r w:rsidR="00F343F2" w:rsidRPr="005112AB">
              <w:rPr>
                <w:lang w:val="uk-UA"/>
              </w:rPr>
              <w:t>ьтурно-мистецької сфери області</w:t>
            </w:r>
          </w:p>
          <w:p w:rsidR="00E04A48" w:rsidRPr="005112AB" w:rsidRDefault="00E04A48" w:rsidP="00950AB9">
            <w:pPr>
              <w:rPr>
                <w:lang w:val="uk-UA"/>
              </w:rPr>
            </w:pP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50DE0">
            <w:pPr>
              <w:spacing w:line="211" w:lineRule="auto"/>
              <w:rPr>
                <w:i/>
                <w:iCs/>
                <w:lang w:val="uk-UA"/>
              </w:rPr>
            </w:pPr>
            <w:r w:rsidRPr="005112AB">
              <w:rPr>
                <w:b/>
                <w:bCs/>
                <w:lang w:val="uk-UA"/>
              </w:rPr>
              <w:t>Програма розвитку туризму у Дніпропетровській області на 2014 – 2025 роки</w:t>
            </w:r>
            <w:r w:rsidRPr="005112AB">
              <w:rPr>
                <w:b/>
                <w:bCs/>
                <w:lang w:val="uk-UA"/>
              </w:rPr>
              <w:br/>
              <w:t>(</w:t>
            </w:r>
            <w:hyperlink r:id="rId157" w:history="1">
              <w:r w:rsidRPr="005112AB">
                <w:rPr>
                  <w:b/>
                  <w:bCs/>
                  <w:lang w:val="uk-UA"/>
                </w:rPr>
                <w:t>від 20.06.2014 №</w:t>
              </w:r>
              <w:r w:rsidR="0037005B" w:rsidRPr="005112AB">
                <w:rPr>
                  <w:b/>
                  <w:bCs/>
                  <w:lang w:val="uk-UA"/>
                </w:rPr>
                <w:t xml:space="preserve"> </w:t>
              </w:r>
              <w:r w:rsidRPr="005112AB">
                <w:rPr>
                  <w:b/>
                  <w:bCs/>
                  <w:lang w:val="uk-UA"/>
                </w:rPr>
                <w:t>532-26/VI</w:t>
              </w:r>
            </w:hyperlink>
            <w:r w:rsidRPr="005112AB">
              <w:rPr>
                <w:b/>
                <w:bCs/>
                <w:lang w:val="uk-UA"/>
              </w:rPr>
              <w:t>,</w:t>
            </w:r>
            <w:r w:rsidRPr="005112AB">
              <w:rPr>
                <w:b/>
                <w:bCs/>
                <w:lang w:val="uk-UA"/>
              </w:rPr>
              <w:br/>
            </w:r>
            <w:hyperlink r:id="rId158" w:history="1">
              <w:r w:rsidRPr="005112AB">
                <w:rPr>
                  <w:b/>
                  <w:bCs/>
                  <w:lang w:val="uk-UA"/>
                </w:rPr>
                <w:t>від 29.07.2016 №</w:t>
              </w:r>
              <w:r w:rsidR="0037005B" w:rsidRPr="005112AB">
                <w:rPr>
                  <w:b/>
                  <w:bCs/>
                  <w:lang w:val="uk-UA"/>
                </w:rPr>
                <w:t xml:space="preserve"> </w:t>
              </w:r>
              <w:r w:rsidRPr="005112AB">
                <w:rPr>
                  <w:b/>
                  <w:bCs/>
                  <w:lang w:val="uk-UA"/>
                </w:rPr>
                <w:t>76-5/</w:t>
              </w:r>
              <w:r w:rsidRPr="005112AB">
                <w:rPr>
                  <w:b/>
                  <w:bCs/>
                  <w:lang w:val="en-US"/>
                </w:rPr>
                <w:t>VII</w:t>
              </w:r>
            </w:hyperlink>
            <w:r w:rsidRPr="005112AB">
              <w:rPr>
                <w:b/>
                <w:bCs/>
                <w:lang w:val="uk-UA"/>
              </w:rPr>
              <w:t>,</w:t>
            </w:r>
            <w:r w:rsidRPr="005112AB">
              <w:rPr>
                <w:b/>
                <w:bCs/>
                <w:lang w:val="uk-UA"/>
              </w:rPr>
              <w:br/>
            </w:r>
            <w:hyperlink r:id="rId159" w:history="1">
              <w:r w:rsidRPr="005112AB">
                <w:rPr>
                  <w:b/>
                  <w:bCs/>
                  <w:lang w:val="uk-UA"/>
                </w:rPr>
                <w:t>від 14.07.2017 №</w:t>
              </w:r>
              <w:r w:rsidR="0037005B" w:rsidRPr="005112AB">
                <w:rPr>
                  <w:b/>
                  <w:bCs/>
                  <w:lang w:val="uk-UA"/>
                </w:rPr>
                <w:t xml:space="preserve"> </w:t>
              </w:r>
              <w:r w:rsidRPr="005112AB">
                <w:rPr>
                  <w:b/>
                  <w:bCs/>
                  <w:lang w:val="uk-UA"/>
                </w:rPr>
                <w:t>203-9/</w:t>
              </w:r>
              <w:r w:rsidRPr="005112AB">
                <w:rPr>
                  <w:b/>
                  <w:bCs/>
                  <w:lang w:val="en-US"/>
                </w:rPr>
                <w:t>VII</w:t>
              </w:r>
            </w:hyperlink>
            <w:r w:rsidRPr="005112AB">
              <w:rPr>
                <w:b/>
                <w:bCs/>
                <w:lang w:val="uk-UA"/>
              </w:rPr>
              <w:t>,</w:t>
            </w:r>
            <w:r w:rsidRPr="005112AB">
              <w:rPr>
                <w:b/>
                <w:bCs/>
                <w:lang w:val="uk-UA"/>
              </w:rPr>
              <w:br/>
            </w:r>
            <w:hyperlink r:id="rId160" w:history="1">
              <w:r w:rsidRPr="005112AB">
                <w:rPr>
                  <w:b/>
                  <w:bCs/>
                  <w:lang w:val="uk-UA"/>
                </w:rPr>
                <w:t>від 11.10.2017 №</w:t>
              </w:r>
              <w:r w:rsidR="0037005B" w:rsidRPr="005112AB">
                <w:rPr>
                  <w:b/>
                  <w:bCs/>
                  <w:lang w:val="uk-UA"/>
                </w:rPr>
                <w:t xml:space="preserve"> </w:t>
              </w:r>
              <w:r w:rsidRPr="005112AB">
                <w:rPr>
                  <w:b/>
                  <w:bCs/>
                  <w:lang w:val="uk-UA"/>
                </w:rPr>
                <w:t>246-10/</w:t>
              </w:r>
              <w:r w:rsidRPr="005112AB">
                <w:rPr>
                  <w:b/>
                  <w:bCs/>
                  <w:lang w:val="en-US"/>
                </w:rPr>
                <w:t>VII</w:t>
              </w:r>
            </w:hyperlink>
            <w:r w:rsidRPr="005112AB">
              <w:rPr>
                <w:b/>
                <w:bCs/>
                <w:lang w:val="uk-UA"/>
              </w:rPr>
              <w:t>,</w:t>
            </w:r>
            <w:r w:rsidRPr="005112AB">
              <w:rPr>
                <w:b/>
                <w:bCs/>
                <w:lang w:val="uk-UA"/>
              </w:rPr>
              <w:br/>
            </w:r>
            <w:hyperlink r:id="rId161" w:history="1">
              <w:r w:rsidRPr="005112AB">
                <w:rPr>
                  <w:b/>
                  <w:bCs/>
                  <w:lang w:val="uk-UA"/>
                </w:rPr>
                <w:t>від 01.12.2017 №</w:t>
              </w:r>
              <w:r w:rsidR="0037005B" w:rsidRPr="005112AB">
                <w:rPr>
                  <w:b/>
                  <w:bCs/>
                  <w:lang w:val="uk-UA"/>
                </w:rPr>
                <w:t xml:space="preserve"> </w:t>
              </w:r>
              <w:r w:rsidRPr="005112AB">
                <w:rPr>
                  <w:b/>
                  <w:bCs/>
                  <w:lang w:val="uk-UA"/>
                </w:rPr>
                <w:t>285-11/</w:t>
              </w:r>
              <w:r w:rsidRPr="005112AB">
                <w:rPr>
                  <w:b/>
                  <w:bCs/>
                  <w:lang w:val="en-US"/>
                </w:rPr>
                <w:t>VII</w:t>
              </w:r>
            </w:hyperlink>
            <w:r w:rsidRPr="005112AB">
              <w:rPr>
                <w:b/>
                <w:bCs/>
                <w:lang w:val="uk-UA"/>
              </w:rPr>
              <w:t>,</w:t>
            </w:r>
            <w:r w:rsidRPr="005112AB">
              <w:rPr>
                <w:b/>
                <w:bCs/>
                <w:lang w:val="uk-UA"/>
              </w:rPr>
              <w:br/>
            </w:r>
            <w:hyperlink r:id="rId162" w:history="1">
              <w:r w:rsidRPr="005112AB">
                <w:rPr>
                  <w:b/>
                  <w:bCs/>
                  <w:lang w:val="uk-UA"/>
                </w:rPr>
                <w:t>від 07.12.2018 №</w:t>
              </w:r>
              <w:r w:rsidR="0037005B" w:rsidRPr="005112AB">
                <w:rPr>
                  <w:b/>
                  <w:bCs/>
                  <w:lang w:val="uk-UA"/>
                </w:rPr>
                <w:t xml:space="preserve"> </w:t>
              </w:r>
              <w:r w:rsidRPr="005112AB">
                <w:rPr>
                  <w:b/>
                  <w:bCs/>
                  <w:lang w:val="uk-UA"/>
                </w:rPr>
                <w:t>419-15/VII</w:t>
              </w:r>
            </w:hyperlink>
            <w:r w:rsidRPr="005112AB">
              <w:rPr>
                <w:b/>
                <w:bCs/>
                <w:lang w:val="uk-UA"/>
              </w:rPr>
              <w:t>,</w:t>
            </w:r>
            <w:r w:rsidRPr="005112AB">
              <w:rPr>
                <w:b/>
                <w:bCs/>
                <w:lang w:val="uk-UA"/>
              </w:rPr>
              <w:br/>
            </w:r>
            <w:hyperlink r:id="rId163" w:history="1">
              <w:r w:rsidRPr="005112AB">
                <w:rPr>
                  <w:b/>
                  <w:bCs/>
                  <w:lang w:val="uk-UA"/>
                </w:rPr>
                <w:t>від 06.08.2021 №</w:t>
              </w:r>
              <w:r w:rsidR="0037005B" w:rsidRPr="005112AB">
                <w:rPr>
                  <w:b/>
                  <w:bCs/>
                  <w:lang w:val="uk-UA"/>
                </w:rPr>
                <w:t xml:space="preserve"> </w:t>
              </w:r>
              <w:r w:rsidRPr="005112AB">
                <w:rPr>
                  <w:b/>
                  <w:bCs/>
                  <w:lang w:val="uk-UA"/>
                </w:rPr>
                <w:t>109-7/</w:t>
              </w:r>
              <w:r w:rsidRPr="005112AB">
                <w:rPr>
                  <w:b/>
                  <w:bCs/>
                </w:rPr>
                <w:t>VIII</w:t>
              </w:r>
            </w:hyperlink>
            <w:r w:rsidRPr="005112AB">
              <w:rPr>
                <w:b/>
                <w:bCs/>
                <w:lang w:val="uk-UA"/>
              </w:rPr>
              <w:t>)</w:t>
            </w:r>
            <w:r w:rsidRPr="005112AB">
              <w:rPr>
                <w:b/>
                <w:bCs/>
                <w:lang w:val="uk-UA"/>
              </w:rPr>
              <w:br/>
            </w:r>
            <w:r w:rsidR="001A0772" w:rsidRPr="005112AB">
              <w:rPr>
                <w:i/>
                <w:iCs/>
                <w:lang w:val="uk-UA"/>
              </w:rPr>
              <w:t>Управління культури, туризму, національностей і релігій облдержадміністрації</w:t>
            </w:r>
          </w:p>
          <w:p w:rsidR="00D575A6" w:rsidRPr="005112AB" w:rsidRDefault="00D575A6" w:rsidP="00050DE0">
            <w:pPr>
              <w:spacing w:line="211" w:lineRule="auto"/>
              <w:rPr>
                <w:b/>
                <w:bCs/>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50DE0">
            <w:pPr>
              <w:spacing w:line="211" w:lineRule="auto"/>
              <w:jc w:val="center"/>
              <w:rPr>
                <w:lang w:val="uk-UA"/>
              </w:rPr>
            </w:pPr>
            <w:r w:rsidRPr="005112AB">
              <w:rPr>
                <w:lang w:val="uk-UA"/>
              </w:rPr>
              <w:t>2014</w:t>
            </w:r>
            <w:r w:rsidR="00AD2F56" w:rsidRPr="005112AB">
              <w:rPr>
                <w:lang w:val="uk-UA"/>
              </w:rPr>
              <w:t xml:space="preserve"> – </w:t>
            </w:r>
            <w:r w:rsidR="00E70D4F" w:rsidRPr="005112AB">
              <w:rPr>
                <w:lang w:val="uk-UA"/>
              </w:rPr>
              <w:br/>
            </w:r>
            <w:r w:rsidRPr="005112AB">
              <w:rPr>
                <w:lang w:val="uk-UA"/>
              </w:rPr>
              <w:t>2025</w:t>
            </w:r>
            <w:r w:rsidR="00A7752C"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50DE0">
            <w:pPr>
              <w:spacing w:line="211" w:lineRule="auto"/>
            </w:pPr>
            <w:r w:rsidRPr="005112AB">
              <w:rPr>
                <w:lang w:val="uk-UA"/>
              </w:rPr>
              <w:t>Формування виняткового і різноманітного туристичного продукту регіону, просування його на внутрішньому та міжнародно</w:t>
            </w:r>
            <w:r w:rsidRPr="005112AB">
              <w:t>му ринках шляхом рекламно-інформаційної кампанії, розвиток туристичної інфраструктури належного рівня</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50DE0">
            <w:pPr>
              <w:spacing w:line="211" w:lineRule="auto"/>
              <w:rPr>
                <w:b/>
                <w:bCs/>
                <w:lang w:val="uk-UA"/>
              </w:rPr>
            </w:pPr>
            <w:r w:rsidRPr="005112AB">
              <w:rPr>
                <w:b/>
                <w:bCs/>
                <w:lang w:val="uk-UA"/>
              </w:rPr>
              <w:t xml:space="preserve">Програма сприяння розвитку громадянського суспільства у Дніпропетровській області </w:t>
            </w:r>
            <w:r w:rsidRPr="005112AB">
              <w:rPr>
                <w:b/>
                <w:bCs/>
                <w:lang w:val="uk-UA"/>
              </w:rPr>
              <w:br/>
              <w:t>на 2017 – 2023 роки</w:t>
            </w:r>
            <w:r w:rsidRPr="005112AB">
              <w:rPr>
                <w:b/>
                <w:bCs/>
                <w:lang w:val="uk-UA"/>
              </w:rPr>
              <w:br/>
              <w:t>(</w:t>
            </w:r>
            <w:hyperlink r:id="rId164" w:history="1">
              <w:r w:rsidRPr="005112AB">
                <w:rPr>
                  <w:b/>
                  <w:bCs/>
                  <w:lang w:val="uk-UA"/>
                </w:rPr>
                <w:t>від 02.12.2016 №</w:t>
              </w:r>
              <w:r w:rsidR="0037005B" w:rsidRPr="005112AB">
                <w:rPr>
                  <w:b/>
                  <w:bCs/>
                  <w:lang w:val="uk-UA"/>
                </w:rPr>
                <w:t xml:space="preserve"> </w:t>
              </w:r>
              <w:r w:rsidRPr="005112AB">
                <w:rPr>
                  <w:b/>
                  <w:bCs/>
                  <w:lang w:val="uk-UA"/>
                </w:rPr>
                <w:t>126-7/</w:t>
              </w:r>
              <w:r w:rsidRPr="005112AB">
                <w:rPr>
                  <w:b/>
                  <w:bCs/>
                  <w:lang w:val="en-US"/>
                </w:rPr>
                <w:t>VII</w:t>
              </w:r>
            </w:hyperlink>
            <w:r w:rsidRPr="005112AB">
              <w:rPr>
                <w:b/>
                <w:bCs/>
                <w:lang w:val="uk-UA"/>
              </w:rPr>
              <w:t>,</w:t>
            </w:r>
            <w:r w:rsidRPr="005112AB">
              <w:rPr>
                <w:b/>
                <w:bCs/>
                <w:lang w:val="uk-UA"/>
              </w:rPr>
              <w:br/>
            </w:r>
            <w:hyperlink r:id="rId165" w:history="1">
              <w:r w:rsidRPr="005112AB">
                <w:rPr>
                  <w:b/>
                  <w:bCs/>
                  <w:lang w:val="uk-UA"/>
                </w:rPr>
                <w:t>від 27.03.2020 №</w:t>
              </w:r>
              <w:r w:rsidR="0037005B" w:rsidRPr="005112AB">
                <w:rPr>
                  <w:b/>
                  <w:bCs/>
                  <w:lang w:val="uk-UA"/>
                </w:rPr>
                <w:t xml:space="preserve"> </w:t>
              </w:r>
              <w:r w:rsidRPr="005112AB">
                <w:rPr>
                  <w:b/>
                  <w:bCs/>
                  <w:lang w:val="uk-UA"/>
                </w:rPr>
                <w:t>581-22/VII</w:t>
              </w:r>
            </w:hyperlink>
            <w:r w:rsidRPr="005112AB">
              <w:rPr>
                <w:b/>
                <w:bCs/>
                <w:lang w:val="uk-UA"/>
              </w:rPr>
              <w:t>,</w:t>
            </w:r>
            <w:r w:rsidRPr="005112AB">
              <w:rPr>
                <w:b/>
                <w:bCs/>
                <w:lang w:val="uk-UA"/>
              </w:rPr>
              <w:br/>
            </w:r>
            <w:hyperlink r:id="rId166" w:history="1">
              <w:r w:rsidRPr="005112AB">
                <w:rPr>
                  <w:b/>
                  <w:bCs/>
                  <w:lang w:val="uk-UA"/>
                </w:rPr>
                <w:t>від 26.02.2021 №</w:t>
              </w:r>
              <w:r w:rsidR="0037005B" w:rsidRPr="005112AB">
                <w:rPr>
                  <w:b/>
                  <w:bCs/>
                  <w:lang w:val="uk-UA"/>
                </w:rPr>
                <w:t xml:space="preserve"> </w:t>
              </w:r>
              <w:r w:rsidRPr="005112AB">
                <w:rPr>
                  <w:b/>
                  <w:bCs/>
                  <w:lang w:val="uk-UA"/>
                </w:rPr>
                <w:t>40-4/</w:t>
              </w:r>
              <w:r w:rsidRPr="005112AB">
                <w:rPr>
                  <w:b/>
                  <w:bCs/>
                  <w:lang w:val="en-US"/>
                </w:rPr>
                <w:t>VIII</w:t>
              </w:r>
            </w:hyperlink>
            <w:r w:rsidRPr="005112AB">
              <w:rPr>
                <w:b/>
                <w:bCs/>
                <w:lang w:val="uk-UA"/>
              </w:rPr>
              <w:t>,</w:t>
            </w:r>
            <w:r w:rsidRPr="005112AB">
              <w:rPr>
                <w:b/>
                <w:bCs/>
                <w:lang w:val="uk-UA"/>
              </w:rPr>
              <w:br/>
              <w:t>від 05.11.2021 №</w:t>
            </w:r>
            <w:r w:rsidR="0037005B" w:rsidRPr="005112AB">
              <w:rPr>
                <w:b/>
                <w:bCs/>
                <w:lang w:val="uk-UA"/>
              </w:rPr>
              <w:t xml:space="preserve"> </w:t>
            </w:r>
            <w:r w:rsidRPr="005112AB">
              <w:rPr>
                <w:b/>
                <w:bCs/>
                <w:lang w:val="uk-UA"/>
              </w:rPr>
              <w:t>130-8/VIII,</w:t>
            </w:r>
            <w:r w:rsidRPr="005112AB">
              <w:rPr>
                <w:b/>
                <w:bCs/>
                <w:lang w:val="uk-UA"/>
              </w:rPr>
              <w:br/>
            </w:r>
            <w:hyperlink r:id="rId167" w:history="1">
              <w:r w:rsidRPr="005112AB">
                <w:rPr>
                  <w:b/>
                  <w:bCs/>
                  <w:lang w:val="uk-UA"/>
                </w:rPr>
                <w:t>від 03.12.2021 №</w:t>
              </w:r>
              <w:r w:rsidR="0037005B" w:rsidRPr="005112AB">
                <w:rPr>
                  <w:b/>
                  <w:bCs/>
                  <w:lang w:val="uk-UA"/>
                </w:rPr>
                <w:t xml:space="preserve"> </w:t>
              </w:r>
              <w:r w:rsidRPr="005112AB">
                <w:rPr>
                  <w:b/>
                  <w:bCs/>
                  <w:lang w:val="uk-UA"/>
                </w:rPr>
                <w:t>160-9/VIII</w:t>
              </w:r>
            </w:hyperlink>
            <w:r w:rsidRPr="005112AB">
              <w:rPr>
                <w:b/>
                <w:bCs/>
                <w:lang w:val="uk-UA"/>
              </w:rPr>
              <w:t>,</w:t>
            </w:r>
            <w:r w:rsidRPr="005112AB">
              <w:rPr>
                <w:b/>
                <w:bCs/>
                <w:lang w:val="uk-UA"/>
              </w:rPr>
              <w:br/>
            </w:r>
            <w:hyperlink r:id="rId168" w:history="1">
              <w:r w:rsidRPr="005112AB">
                <w:rPr>
                  <w:b/>
                  <w:bCs/>
                  <w:lang w:val="uk-UA"/>
                </w:rPr>
                <w:t>від 28.07.2022 №</w:t>
              </w:r>
              <w:r w:rsidR="0037005B" w:rsidRPr="005112AB">
                <w:rPr>
                  <w:b/>
                  <w:bCs/>
                  <w:lang w:val="uk-UA"/>
                </w:rPr>
                <w:t xml:space="preserve"> </w:t>
              </w:r>
              <w:r w:rsidRPr="005112AB">
                <w:rPr>
                  <w:b/>
                  <w:bCs/>
                  <w:lang w:val="uk-UA"/>
                </w:rPr>
                <w:t>198-12/</w:t>
              </w:r>
              <w:r w:rsidRPr="005112AB">
                <w:rPr>
                  <w:b/>
                  <w:bCs/>
                  <w:lang w:val="en-US"/>
                </w:rPr>
                <w:t>VIII</w:t>
              </w:r>
            </w:hyperlink>
            <w:r w:rsidRPr="005112AB">
              <w:rPr>
                <w:b/>
                <w:bCs/>
                <w:lang w:val="uk-UA"/>
              </w:rPr>
              <w:t>)</w:t>
            </w:r>
          </w:p>
          <w:p w:rsidR="001A0772" w:rsidRPr="005112AB" w:rsidRDefault="001A0772" w:rsidP="00050DE0">
            <w:pPr>
              <w:spacing w:line="211" w:lineRule="auto"/>
              <w:rPr>
                <w:b/>
                <w:bCs/>
                <w:lang w:val="uk-UA"/>
              </w:rPr>
            </w:pPr>
            <w:r w:rsidRPr="005112AB">
              <w:rPr>
                <w:i/>
                <w:iCs/>
                <w:lang w:val="uk-UA"/>
              </w:rPr>
              <w:t>Департамент інформаційної діяльності та комунікацій з громадськістю облдержадміністрації</w:t>
            </w:r>
          </w:p>
          <w:p w:rsidR="00E04A48" w:rsidRPr="005112AB" w:rsidRDefault="00E04A48" w:rsidP="00050DE0">
            <w:pPr>
              <w:spacing w:line="211" w:lineRule="auto"/>
              <w:rPr>
                <w:b/>
                <w:bCs/>
                <w:sz w:val="16"/>
                <w:szCs w:val="16"/>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50DE0">
            <w:pPr>
              <w:spacing w:line="211" w:lineRule="auto"/>
              <w:jc w:val="center"/>
            </w:pPr>
            <w:r w:rsidRPr="005112AB">
              <w:rPr>
                <w:lang w:val="en-US"/>
              </w:rPr>
              <w:t>2017</w:t>
            </w:r>
            <w:r w:rsidR="00AD2F56" w:rsidRPr="005112AB">
              <w:rPr>
                <w:lang w:val="uk-UA"/>
              </w:rPr>
              <w:t xml:space="preserve"> – </w:t>
            </w:r>
            <w:r w:rsidR="00E70D4F" w:rsidRPr="005112AB">
              <w:rPr>
                <w:lang w:val="uk-UA"/>
              </w:rPr>
              <w:br/>
            </w:r>
            <w:r w:rsidRPr="005112AB">
              <w:rPr>
                <w:lang w:val="en-US"/>
              </w:rPr>
              <w:t>2023</w:t>
            </w:r>
            <w:r w:rsidR="00A7752C" w:rsidRPr="005112AB">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50DE0">
            <w:pPr>
              <w:spacing w:line="211" w:lineRule="auto"/>
              <w:rPr>
                <w:lang w:val="uk-UA"/>
              </w:rPr>
            </w:pPr>
            <w:r w:rsidRPr="005112AB">
              <w:rPr>
                <w:lang w:val="uk-UA"/>
              </w:rPr>
              <w:t>Забезпечення сприятливих умов для розвитку громадянського суспільства в Дніпропетровській області, участі громадськості у формуванні та реалізації державної і регіональної політики, вдосконалення механізмів та практики ефективної взаємодії місцевих органів виконавчої влади та органів місцевого самоврядування з інститу</w:t>
            </w:r>
            <w:r w:rsidR="00F343F2" w:rsidRPr="005112AB">
              <w:rPr>
                <w:lang w:val="uk-UA"/>
              </w:rPr>
              <w:t>тами громадянського суспільства</w:t>
            </w:r>
          </w:p>
          <w:p w:rsidR="00AB30D2" w:rsidRPr="005112AB" w:rsidRDefault="00AB30D2" w:rsidP="00050DE0">
            <w:pPr>
              <w:spacing w:line="211" w:lineRule="auto"/>
            </w:pP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50DE0">
            <w:pPr>
              <w:spacing w:line="211" w:lineRule="auto"/>
              <w:rPr>
                <w:b/>
                <w:bCs/>
                <w:lang w:val="uk-UA"/>
              </w:rPr>
            </w:pPr>
            <w:r w:rsidRPr="005112AB">
              <w:rPr>
                <w:b/>
                <w:bCs/>
                <w:lang w:val="uk-UA"/>
              </w:rPr>
              <w:t>Програма збереження та розвитку об’єктів культурної та природної спадщини, елементів нематеріальної культурної спадщини, розташованих на території Дніпропетровської області, на 2014 – 2025 роки</w:t>
            </w:r>
            <w:r w:rsidRPr="005112AB">
              <w:rPr>
                <w:b/>
                <w:bCs/>
                <w:lang w:val="uk-UA"/>
              </w:rPr>
              <w:br/>
              <w:t>(</w:t>
            </w:r>
            <w:hyperlink r:id="rId169" w:history="1">
              <w:r w:rsidRPr="005112AB">
                <w:rPr>
                  <w:b/>
                  <w:bCs/>
                  <w:lang w:val="uk-UA"/>
                </w:rPr>
                <w:t>від 31.01.2014 №</w:t>
              </w:r>
              <w:r w:rsidR="0037005B" w:rsidRPr="005112AB">
                <w:rPr>
                  <w:b/>
                  <w:bCs/>
                  <w:lang w:val="uk-UA"/>
                </w:rPr>
                <w:t xml:space="preserve"> </w:t>
              </w:r>
              <w:r w:rsidRPr="005112AB">
                <w:rPr>
                  <w:b/>
                  <w:bCs/>
                  <w:lang w:val="uk-UA"/>
                </w:rPr>
                <w:t>524-25/VI</w:t>
              </w:r>
            </w:hyperlink>
            <w:r w:rsidRPr="005112AB">
              <w:rPr>
                <w:b/>
                <w:bCs/>
                <w:lang w:val="uk-UA"/>
              </w:rPr>
              <w:t>,</w:t>
            </w:r>
            <w:r w:rsidRPr="005112AB">
              <w:rPr>
                <w:b/>
                <w:bCs/>
                <w:lang w:val="uk-UA"/>
              </w:rPr>
              <w:br/>
            </w:r>
            <w:hyperlink r:id="rId170" w:history="1">
              <w:r w:rsidRPr="005112AB">
                <w:rPr>
                  <w:b/>
                  <w:bCs/>
                  <w:lang w:val="uk-UA"/>
                </w:rPr>
                <w:t>від 05.12.2014 №</w:t>
              </w:r>
              <w:r w:rsidR="0037005B" w:rsidRPr="005112AB">
                <w:rPr>
                  <w:b/>
                  <w:bCs/>
                  <w:lang w:val="uk-UA"/>
                </w:rPr>
                <w:t xml:space="preserve"> </w:t>
              </w:r>
              <w:r w:rsidRPr="005112AB">
                <w:rPr>
                  <w:b/>
                  <w:bCs/>
                  <w:lang w:val="uk-UA"/>
                </w:rPr>
                <w:t>594-28/VI</w:t>
              </w:r>
            </w:hyperlink>
            <w:r w:rsidRPr="005112AB">
              <w:rPr>
                <w:b/>
                <w:bCs/>
                <w:lang w:val="uk-UA"/>
              </w:rPr>
              <w:t>,</w:t>
            </w:r>
            <w:r w:rsidRPr="005112AB">
              <w:rPr>
                <w:b/>
                <w:bCs/>
                <w:lang w:val="uk-UA"/>
              </w:rPr>
              <w:br/>
            </w:r>
            <w:hyperlink r:id="rId171" w:history="1">
              <w:r w:rsidRPr="005112AB">
                <w:rPr>
                  <w:b/>
                  <w:bCs/>
                  <w:lang w:val="uk-UA"/>
                </w:rPr>
                <w:t>від 21.10.2015 №</w:t>
              </w:r>
              <w:r w:rsidR="0037005B" w:rsidRPr="005112AB">
                <w:rPr>
                  <w:b/>
                  <w:bCs/>
                  <w:lang w:val="uk-UA"/>
                </w:rPr>
                <w:t xml:space="preserve"> </w:t>
              </w:r>
              <w:r w:rsidRPr="005112AB">
                <w:rPr>
                  <w:b/>
                  <w:bCs/>
                  <w:lang w:val="uk-UA"/>
                </w:rPr>
                <w:t>693-34/VI</w:t>
              </w:r>
            </w:hyperlink>
            <w:r w:rsidRPr="005112AB">
              <w:rPr>
                <w:b/>
                <w:bCs/>
                <w:lang w:val="uk-UA"/>
              </w:rPr>
              <w:t>,</w:t>
            </w:r>
            <w:r w:rsidRPr="005112AB">
              <w:rPr>
                <w:b/>
                <w:bCs/>
                <w:lang w:val="uk-UA"/>
              </w:rPr>
              <w:br/>
            </w:r>
            <w:hyperlink r:id="rId172" w:history="1">
              <w:r w:rsidRPr="005112AB">
                <w:rPr>
                  <w:b/>
                  <w:bCs/>
                  <w:lang w:val="uk-UA"/>
                </w:rPr>
                <w:t>від 11.10.2017 №</w:t>
              </w:r>
              <w:r w:rsidR="0037005B" w:rsidRPr="005112AB">
                <w:rPr>
                  <w:b/>
                  <w:bCs/>
                  <w:lang w:val="uk-UA"/>
                </w:rPr>
                <w:t xml:space="preserve"> </w:t>
              </w:r>
              <w:r w:rsidRPr="005112AB">
                <w:rPr>
                  <w:b/>
                  <w:bCs/>
                  <w:lang w:val="uk-UA"/>
                </w:rPr>
                <w:t>244-10/VII</w:t>
              </w:r>
            </w:hyperlink>
            <w:r w:rsidRPr="005112AB">
              <w:rPr>
                <w:b/>
                <w:bCs/>
                <w:lang w:val="uk-UA"/>
              </w:rPr>
              <w:t>,</w:t>
            </w:r>
            <w:r w:rsidRPr="005112AB">
              <w:rPr>
                <w:b/>
                <w:bCs/>
                <w:lang w:val="uk-UA"/>
              </w:rPr>
              <w:br/>
            </w:r>
            <w:hyperlink r:id="rId173" w:history="1">
              <w:r w:rsidRPr="005112AB">
                <w:rPr>
                  <w:b/>
                  <w:bCs/>
                  <w:lang w:val="uk-UA"/>
                </w:rPr>
                <w:t>від 27.03.2020 №</w:t>
              </w:r>
              <w:r w:rsidR="0037005B" w:rsidRPr="005112AB">
                <w:rPr>
                  <w:b/>
                  <w:bCs/>
                  <w:lang w:val="uk-UA"/>
                </w:rPr>
                <w:t xml:space="preserve"> </w:t>
              </w:r>
              <w:r w:rsidRPr="005112AB">
                <w:rPr>
                  <w:b/>
                  <w:bCs/>
                  <w:lang w:val="uk-UA"/>
                </w:rPr>
                <w:t>578-22/VII</w:t>
              </w:r>
            </w:hyperlink>
            <w:r w:rsidRPr="005112AB">
              <w:rPr>
                <w:b/>
                <w:bCs/>
                <w:lang w:val="uk-UA"/>
              </w:rPr>
              <w:t>)</w:t>
            </w:r>
            <w:r w:rsidRPr="005112AB">
              <w:rPr>
                <w:b/>
                <w:bCs/>
                <w:lang w:val="uk-UA"/>
              </w:rPr>
              <w:br/>
            </w:r>
            <w:r w:rsidR="001A0772" w:rsidRPr="005112AB">
              <w:rPr>
                <w:bCs/>
                <w:i/>
                <w:lang w:val="uk-UA"/>
              </w:rPr>
              <w:t>Дніпропетровська обласна рада</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50DE0">
            <w:pPr>
              <w:spacing w:line="211" w:lineRule="auto"/>
              <w:jc w:val="center"/>
            </w:pPr>
            <w:r w:rsidRPr="005112AB">
              <w:rPr>
                <w:lang w:val="uk-UA"/>
              </w:rPr>
              <w:lastRenderedPageBreak/>
              <w:t>2014</w:t>
            </w:r>
            <w:r w:rsidR="00AD2F56" w:rsidRPr="005112AB">
              <w:rPr>
                <w:lang w:val="uk-UA"/>
              </w:rPr>
              <w:t xml:space="preserve"> – </w:t>
            </w:r>
            <w:r w:rsidR="00E70D4F" w:rsidRPr="005112AB">
              <w:rPr>
                <w:lang w:val="uk-UA"/>
              </w:rPr>
              <w:br/>
            </w:r>
            <w:r w:rsidRPr="005112AB">
              <w:rPr>
                <w:lang w:val="en-US"/>
              </w:rPr>
              <w:t>2025</w:t>
            </w:r>
            <w:r w:rsidR="00A7752C" w:rsidRPr="005112AB">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F343F2" w:rsidRPr="005112AB" w:rsidRDefault="00E04A48" w:rsidP="00543D59">
            <w:pPr>
              <w:spacing w:line="211" w:lineRule="auto"/>
              <w:rPr>
                <w:lang w:val="uk-UA"/>
              </w:rPr>
            </w:pPr>
            <w:r w:rsidRPr="005112AB">
              <w:rPr>
                <w:lang w:val="uk-UA"/>
              </w:rPr>
              <w:t>Програма є документом, що визначає стратегію виявлення, розвитку, охорони, популяризації і забезпечення життєздатності, цілісності та автентичності об’єктів культурної та природної спадщини, елементів нематеріальної культурної спадщини Дніпропетровщини</w:t>
            </w:r>
            <w:r w:rsidR="00543D59">
              <w:rPr>
                <w:lang w:val="uk-UA"/>
              </w:rPr>
              <w:t xml:space="preserve">           </w:t>
            </w:r>
            <w:bookmarkStart w:id="0" w:name="_GoBack"/>
            <w:bookmarkEnd w:id="0"/>
            <w:r w:rsidRPr="005112AB">
              <w:rPr>
                <w:lang w:val="uk-UA"/>
              </w:rPr>
              <w:lastRenderedPageBreak/>
              <w:t>на 2014 – 2025 роки, забезпечення належного рівня їх збереження та використання в суспільному житті, удосконалення ведення обліку, створення більш сприятливих умов для розвитку сфери охорони культурної та природної спадщини, розвитку міжрегіонально</w:t>
            </w:r>
            <w:r w:rsidR="00F343F2" w:rsidRPr="005112AB">
              <w:rPr>
                <w:lang w:val="uk-UA"/>
              </w:rPr>
              <w:t>го, міжнародного співробітництв</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B30D2">
            <w:pPr>
              <w:rPr>
                <w:b/>
                <w:bCs/>
                <w:lang w:val="uk-UA"/>
              </w:rPr>
            </w:pPr>
            <w:r w:rsidRPr="005112AB">
              <w:rPr>
                <w:b/>
                <w:bCs/>
                <w:lang w:val="uk-UA"/>
              </w:rPr>
              <w:t>Програма з розвитку інформаційно-комунікативної сфери Дніпропетровської області на 2021 – 2025 роки</w:t>
            </w:r>
            <w:r w:rsidRPr="005112AB">
              <w:rPr>
                <w:b/>
                <w:bCs/>
                <w:lang w:val="uk-UA"/>
              </w:rPr>
              <w:br/>
              <w:t>(</w:t>
            </w:r>
            <w:hyperlink r:id="rId174" w:history="1">
              <w:r w:rsidRPr="005112AB">
                <w:rPr>
                  <w:b/>
                  <w:bCs/>
                  <w:lang w:val="uk-UA"/>
                </w:rPr>
                <w:t>від 26.02.2021 №</w:t>
              </w:r>
              <w:r w:rsidR="0037005B" w:rsidRPr="005112AB">
                <w:rPr>
                  <w:b/>
                  <w:bCs/>
                  <w:lang w:val="uk-UA"/>
                </w:rPr>
                <w:t xml:space="preserve"> </w:t>
              </w:r>
              <w:r w:rsidRPr="005112AB">
                <w:rPr>
                  <w:b/>
                  <w:bCs/>
                  <w:lang w:val="uk-UA"/>
                </w:rPr>
                <w:t>28-4/VIII</w:t>
              </w:r>
            </w:hyperlink>
            <w:r w:rsidRPr="005112AB">
              <w:rPr>
                <w:b/>
                <w:bCs/>
                <w:lang w:val="uk-UA"/>
              </w:rPr>
              <w:t>,</w:t>
            </w:r>
            <w:r w:rsidRPr="005112AB">
              <w:rPr>
                <w:b/>
                <w:bCs/>
                <w:lang w:val="uk-UA"/>
              </w:rPr>
              <w:br/>
            </w:r>
            <w:hyperlink r:id="rId175" w:history="1">
              <w:r w:rsidRPr="005112AB">
                <w:rPr>
                  <w:b/>
                  <w:bCs/>
                  <w:lang w:val="uk-UA"/>
                </w:rPr>
                <w:t>від 06.08.2021 №</w:t>
              </w:r>
              <w:r w:rsidR="0037005B" w:rsidRPr="005112AB">
                <w:rPr>
                  <w:b/>
                  <w:bCs/>
                  <w:lang w:val="uk-UA"/>
                </w:rPr>
                <w:t xml:space="preserve"> </w:t>
              </w:r>
              <w:r w:rsidRPr="005112AB">
                <w:rPr>
                  <w:b/>
                  <w:bCs/>
                  <w:lang w:val="uk-UA"/>
                </w:rPr>
                <w:t>106-7/VIII</w:t>
              </w:r>
            </w:hyperlink>
            <w:r w:rsidRPr="005112AB">
              <w:rPr>
                <w:b/>
                <w:bCs/>
                <w:lang w:val="uk-UA"/>
              </w:rPr>
              <w:t>,</w:t>
            </w:r>
            <w:r w:rsidRPr="005112AB">
              <w:rPr>
                <w:b/>
                <w:bCs/>
                <w:lang w:val="uk-UA"/>
              </w:rPr>
              <w:br/>
              <w:t>від 05.11.2021 №</w:t>
            </w:r>
            <w:r w:rsidR="0037005B" w:rsidRPr="005112AB">
              <w:rPr>
                <w:b/>
                <w:bCs/>
                <w:lang w:val="uk-UA"/>
              </w:rPr>
              <w:t xml:space="preserve"> </w:t>
            </w:r>
            <w:r w:rsidRPr="005112AB">
              <w:rPr>
                <w:b/>
                <w:bCs/>
                <w:lang w:val="uk-UA"/>
              </w:rPr>
              <w:t>131-8/</w:t>
            </w:r>
            <w:r w:rsidRPr="005112AB">
              <w:rPr>
                <w:b/>
                <w:bCs/>
                <w:lang w:val="en-US"/>
              </w:rPr>
              <w:t>VIII</w:t>
            </w:r>
            <w:r w:rsidRPr="005112AB">
              <w:rPr>
                <w:b/>
                <w:bCs/>
                <w:lang w:val="uk-UA"/>
              </w:rPr>
              <w:t>)</w:t>
            </w:r>
            <w:r w:rsidRPr="005112AB">
              <w:rPr>
                <w:b/>
                <w:bCs/>
                <w:lang w:val="uk-UA"/>
              </w:rPr>
              <w:br/>
            </w:r>
            <w:r w:rsidR="001A0772" w:rsidRPr="005112AB">
              <w:rPr>
                <w:bCs/>
                <w:i/>
                <w:lang w:val="uk-UA"/>
              </w:rPr>
              <w:t>Департамент інформаційної діяльності та комунікацій з громадськістю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D2F56">
            <w:pPr>
              <w:jc w:val="center"/>
            </w:pPr>
            <w:r w:rsidRPr="005112AB">
              <w:t>2021</w:t>
            </w:r>
            <w:r w:rsidR="00AD2F56" w:rsidRPr="005112AB">
              <w:rPr>
                <w:lang w:val="uk-UA"/>
              </w:rPr>
              <w:t xml:space="preserve"> – </w:t>
            </w:r>
            <w:r w:rsidR="00E70D4F" w:rsidRPr="005112AB">
              <w:rPr>
                <w:lang w:val="uk-UA"/>
              </w:rPr>
              <w:br/>
            </w:r>
            <w:r w:rsidRPr="005112AB">
              <w:t>2025</w:t>
            </w:r>
            <w:r w:rsidR="00D44D30" w:rsidRPr="005112AB">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r w:rsidRPr="005112AB">
              <w:rPr>
                <w:lang w:val="uk-UA"/>
              </w:rPr>
              <w:t>Забезпечення реалізації можливості громадян отримувати повну, достовірну, об’єктивну інформацію про події у регіоні, поліпшення комунікації між мешканцями Дніпропетровської області й органами виконавчої влади та місцевого самоврядування, забезпечення відкритості та прозорості їх діяльності, підвищення рівня взаємодії органів державної влади з громадськістю через засоби масової інформаці</w:t>
            </w:r>
            <w:r w:rsidRPr="005112AB">
              <w:t>ї</w:t>
            </w:r>
          </w:p>
          <w:p w:rsidR="00E04A48" w:rsidRPr="005112AB" w:rsidRDefault="00E04A48" w:rsidP="000D0D1D">
            <w:pPr>
              <w:rPr>
                <w:lang w:val="uk-UA"/>
              </w:rPr>
            </w:pP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B30D2">
            <w:pPr>
              <w:rPr>
                <w:b/>
                <w:bCs/>
                <w:lang w:val="uk-UA"/>
              </w:rPr>
            </w:pPr>
            <w:r w:rsidRPr="005112AB">
              <w:rPr>
                <w:b/>
                <w:bCs/>
                <w:lang w:val="uk-UA"/>
              </w:rPr>
              <w:t>Програма розвитку та функціонування української мови як державної в усіх сферах суспільного життя у Дніпропетровській області на 2022 – 2030 роки</w:t>
            </w:r>
            <w:r w:rsidRPr="005112AB">
              <w:rPr>
                <w:b/>
                <w:bCs/>
                <w:lang w:val="uk-UA"/>
              </w:rPr>
              <w:br/>
              <w:t>(</w:t>
            </w:r>
            <w:hyperlink r:id="rId176" w:history="1">
              <w:r w:rsidRPr="005112AB">
                <w:rPr>
                  <w:b/>
                  <w:bCs/>
                  <w:lang w:val="uk-UA"/>
                </w:rPr>
                <w:t>від 03.12.2021 №</w:t>
              </w:r>
              <w:r w:rsidR="0037005B" w:rsidRPr="005112AB">
                <w:rPr>
                  <w:b/>
                  <w:bCs/>
                  <w:lang w:val="uk-UA"/>
                </w:rPr>
                <w:t xml:space="preserve"> </w:t>
              </w:r>
              <w:r w:rsidRPr="005112AB">
                <w:rPr>
                  <w:b/>
                  <w:bCs/>
                  <w:lang w:val="uk-UA"/>
                </w:rPr>
                <w:t>153-9/VIII</w:t>
              </w:r>
            </w:hyperlink>
            <w:r w:rsidRPr="005112AB">
              <w:rPr>
                <w:b/>
                <w:bCs/>
                <w:lang w:val="uk-UA"/>
              </w:rPr>
              <w:t>)</w:t>
            </w:r>
            <w:r w:rsidRPr="005112AB">
              <w:rPr>
                <w:b/>
                <w:bCs/>
                <w:lang w:val="uk-UA"/>
              </w:rPr>
              <w:br/>
            </w:r>
            <w:r w:rsidR="001A0772" w:rsidRPr="005112AB">
              <w:rPr>
                <w:bCs/>
                <w:i/>
                <w:lang w:val="uk-UA"/>
              </w:rPr>
              <w:t>Управління культури, туризму, національностей і релігій обласної державної 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D2F56">
            <w:pPr>
              <w:jc w:val="center"/>
              <w:rPr>
                <w:lang w:val="uk-UA"/>
              </w:rPr>
            </w:pPr>
            <w:r w:rsidRPr="005112AB">
              <w:rPr>
                <w:lang w:val="uk-UA"/>
              </w:rPr>
              <w:t>2022</w:t>
            </w:r>
            <w:r w:rsidR="00AD2F56" w:rsidRPr="005112AB">
              <w:rPr>
                <w:lang w:val="uk-UA"/>
              </w:rPr>
              <w:t xml:space="preserve"> – </w:t>
            </w:r>
            <w:r w:rsidR="00E70D4F" w:rsidRPr="005112AB">
              <w:rPr>
                <w:lang w:val="uk-UA"/>
              </w:rPr>
              <w:br/>
            </w:r>
            <w:r w:rsidRPr="005112AB">
              <w:rPr>
                <w:lang w:val="uk-UA"/>
              </w:rPr>
              <w:t>2030</w:t>
            </w:r>
            <w:r w:rsidR="00D44D30"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rPr>
                <w:lang w:val="uk-UA"/>
              </w:rPr>
            </w:pPr>
            <w:r w:rsidRPr="005112AB">
              <w:rPr>
                <w:lang w:val="uk-UA"/>
              </w:rPr>
              <w:t xml:space="preserve">Забезпечення додержання конституційних гарантій щодо всебічного розвитку та функціонування української мови як державної в усіх сферах суспільного життя на території області, посилення її консолідуючої ролі в українському суспільстві як засобу зміцнення державної єдності, підвищення її ролі в забезпеченні територіальної цілісності та національної безпеки України, підтримки розвитку національної </w:t>
            </w:r>
            <w:r w:rsidR="00F343F2" w:rsidRPr="005112AB">
              <w:rPr>
                <w:lang w:val="uk-UA"/>
              </w:rPr>
              <w:t>культури</w:t>
            </w:r>
          </w:p>
          <w:p w:rsidR="00F343F2" w:rsidRPr="005112AB" w:rsidRDefault="00F343F2" w:rsidP="000D0D1D">
            <w:pPr>
              <w:rPr>
                <w:lang w:val="uk-UA"/>
              </w:rPr>
            </w:pP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D575A6">
            <w:pPr>
              <w:rPr>
                <w:b/>
                <w:bCs/>
              </w:rPr>
            </w:pPr>
            <w:r w:rsidRPr="005112AB">
              <w:rPr>
                <w:b/>
                <w:bCs/>
                <w:lang w:val="uk-UA"/>
              </w:rPr>
              <w:t>Регіональна цільова</w:t>
            </w:r>
            <w:r w:rsidR="00E70D4F" w:rsidRPr="005112AB">
              <w:rPr>
                <w:b/>
                <w:bCs/>
                <w:lang w:val="uk-UA"/>
              </w:rPr>
              <w:t xml:space="preserve"> соціальна програма національно</w:t>
            </w:r>
            <w:r w:rsidRPr="005112AB">
              <w:rPr>
                <w:b/>
                <w:bCs/>
                <w:lang w:val="uk-UA"/>
              </w:rPr>
              <w:t xml:space="preserve">- патріотичного виховання на </w:t>
            </w:r>
            <w:r w:rsidR="00E70D4F" w:rsidRPr="005112AB">
              <w:rPr>
                <w:b/>
                <w:bCs/>
                <w:lang w:val="uk-UA"/>
              </w:rPr>
              <w:br/>
            </w:r>
            <w:r w:rsidRPr="005112AB">
              <w:rPr>
                <w:b/>
                <w:bCs/>
                <w:lang w:val="uk-UA"/>
              </w:rPr>
              <w:t>2023</w:t>
            </w:r>
            <w:r w:rsidR="00D575A6" w:rsidRPr="005112AB">
              <w:rPr>
                <w:b/>
                <w:bCs/>
                <w:lang w:val="uk-UA"/>
              </w:rPr>
              <w:t xml:space="preserve"> </w:t>
            </w:r>
            <w:r w:rsidRPr="005112AB">
              <w:rPr>
                <w:b/>
                <w:bCs/>
                <w:lang w:val="uk-UA"/>
              </w:rPr>
              <w:t>– 2027 роки</w:t>
            </w:r>
            <w:r w:rsidRPr="005112AB">
              <w:rPr>
                <w:b/>
                <w:bCs/>
              </w:rPr>
              <w:br/>
            </w:r>
            <w:r w:rsidRPr="005112AB">
              <w:rPr>
                <w:b/>
                <w:bCs/>
                <w:lang w:val="uk-UA"/>
              </w:rPr>
              <w:t>(</w:t>
            </w:r>
            <w:hyperlink r:id="rId177" w:history="1">
              <w:r w:rsidRPr="005112AB">
                <w:rPr>
                  <w:b/>
                  <w:bCs/>
                  <w:lang w:val="uk-UA"/>
                </w:rPr>
                <w:t>від 25.11.2022 №</w:t>
              </w:r>
              <w:r w:rsidR="0037005B" w:rsidRPr="005112AB">
                <w:rPr>
                  <w:b/>
                  <w:bCs/>
                  <w:lang w:val="uk-UA"/>
                </w:rPr>
                <w:t xml:space="preserve"> </w:t>
              </w:r>
              <w:r w:rsidRPr="005112AB">
                <w:rPr>
                  <w:b/>
                  <w:bCs/>
                  <w:lang w:val="uk-UA"/>
                </w:rPr>
                <w:t>236-14/VIII</w:t>
              </w:r>
            </w:hyperlink>
            <w:r w:rsidRPr="005112AB">
              <w:rPr>
                <w:b/>
                <w:bCs/>
              </w:rPr>
              <w:t>)</w:t>
            </w:r>
            <w:r w:rsidRPr="005112AB">
              <w:rPr>
                <w:b/>
                <w:bCs/>
              </w:rPr>
              <w:br/>
            </w:r>
            <w:r w:rsidR="0091236B" w:rsidRPr="005112AB">
              <w:rPr>
                <w:bCs/>
                <w:i/>
                <w:lang w:val="uk-UA"/>
              </w:rPr>
              <w:t>Департамент молоді і спорту обласної державної 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D2F56">
            <w:pPr>
              <w:jc w:val="center"/>
            </w:pPr>
            <w:r w:rsidRPr="005112AB">
              <w:t>2023</w:t>
            </w:r>
            <w:r w:rsidR="00AD2F56" w:rsidRPr="005112AB">
              <w:rPr>
                <w:lang w:val="uk-UA"/>
              </w:rPr>
              <w:t xml:space="preserve"> – </w:t>
            </w:r>
            <w:r w:rsidR="00E70D4F" w:rsidRPr="005112AB">
              <w:rPr>
                <w:lang w:val="uk-UA"/>
              </w:rPr>
              <w:br/>
            </w:r>
            <w:r w:rsidRPr="005112AB">
              <w:t>2027</w:t>
            </w:r>
            <w:r w:rsidR="00D44D30" w:rsidRPr="005112AB">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F343F2" w:rsidRPr="005112AB" w:rsidRDefault="00E04A48" w:rsidP="008C2DFD">
            <w:pPr>
              <w:rPr>
                <w:lang w:val="uk-UA"/>
              </w:rPr>
            </w:pPr>
            <w:r w:rsidRPr="005112AB">
              <w:rPr>
                <w:lang w:val="uk-UA"/>
              </w:rPr>
              <w:t xml:space="preserve">Сприяння реалізації державної та регіональної політики в системі національно-патріотичного виховання населення Дніпропетровщини, спрямованої на виховання любові до України, усвідомлення громадянського обов’язку на основі національних і загальнолюдських духовних цінностей, формування патріотичного світогляду громадян, активної державницької позиції, мотивації до військово-спортивної </w:t>
            </w:r>
            <w:r w:rsidRPr="005112AB">
              <w:rPr>
                <w:lang w:val="uk-UA"/>
              </w:rPr>
              <w:lastRenderedPageBreak/>
              <w:t>загартованості, готовності до захисту Вітчизни, забезпечення системної взаємодії з громадськістю у питаннях, пов’язаних з патріотичним вихованням населення, розширення ролі і можливостей громадських об’єднань, сприяння духовно-моральній єдності суспільства</w:t>
            </w:r>
          </w:p>
        </w:tc>
      </w:tr>
      <w:tr w:rsidR="00EE48E3" w:rsidRPr="005112AB" w:rsidTr="00430891">
        <w:trPr>
          <w:trHeight w:val="500"/>
          <w:tblCellSpacing w:w="15" w:type="dxa"/>
          <w:jc w:val="center"/>
        </w:trPr>
        <w:tc>
          <w:tcPr>
            <w:tcW w:w="9893"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E04A48" w:rsidRPr="005112AB" w:rsidRDefault="00E04A48" w:rsidP="00F343F2">
            <w:pPr>
              <w:jc w:val="center"/>
              <w:rPr>
                <w:lang w:val="uk-UA"/>
              </w:rPr>
            </w:pPr>
            <w:r w:rsidRPr="005112AB">
              <w:rPr>
                <w:b/>
                <w:bCs/>
                <w:i/>
                <w:iCs/>
                <w:lang w:val="uk-UA"/>
              </w:rPr>
              <w:lastRenderedPageBreak/>
              <w:t>Інші програми</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D575A6" w:rsidRPr="005112AB" w:rsidRDefault="00E04A48" w:rsidP="00D575A6">
            <w:pPr>
              <w:spacing w:line="221" w:lineRule="auto"/>
              <w:rPr>
                <w:b/>
                <w:bCs/>
                <w:lang w:val="uk-UA"/>
              </w:rPr>
            </w:pPr>
            <w:r w:rsidRPr="005112AB">
              <w:rPr>
                <w:b/>
                <w:bCs/>
                <w:lang w:val="uk-UA"/>
              </w:rPr>
              <w:t xml:space="preserve">Програма розвитку місцевого самоврядування у Дніпропетровській області </w:t>
            </w:r>
          </w:p>
          <w:p w:rsidR="00E04A48" w:rsidRPr="005112AB" w:rsidRDefault="00E04A48" w:rsidP="00D575A6">
            <w:pPr>
              <w:spacing w:line="221" w:lineRule="auto"/>
              <w:rPr>
                <w:bCs/>
                <w:lang w:val="uk-UA"/>
              </w:rPr>
            </w:pPr>
            <w:r w:rsidRPr="005112AB">
              <w:rPr>
                <w:b/>
                <w:bCs/>
                <w:lang w:val="uk-UA"/>
              </w:rPr>
              <w:t>на 2012</w:t>
            </w:r>
            <w:r w:rsidR="0025603D" w:rsidRPr="005112AB">
              <w:rPr>
                <w:b/>
                <w:bCs/>
                <w:lang w:val="uk-UA"/>
              </w:rPr>
              <w:t xml:space="preserve"> </w:t>
            </w:r>
            <w:r w:rsidRPr="005112AB">
              <w:rPr>
                <w:b/>
                <w:bCs/>
                <w:lang w:val="uk-UA"/>
              </w:rPr>
              <w:t>–</w:t>
            </w:r>
            <w:r w:rsidR="0025603D" w:rsidRPr="005112AB">
              <w:rPr>
                <w:b/>
                <w:bCs/>
                <w:lang w:val="uk-UA"/>
              </w:rPr>
              <w:t xml:space="preserve"> </w:t>
            </w:r>
            <w:r w:rsidRPr="005112AB">
              <w:rPr>
                <w:b/>
                <w:bCs/>
                <w:lang w:val="uk-UA"/>
              </w:rPr>
              <w:t>2026 роки</w:t>
            </w:r>
            <w:r w:rsidRPr="005112AB">
              <w:rPr>
                <w:b/>
                <w:bCs/>
                <w:lang w:val="uk-UA"/>
              </w:rPr>
              <w:br/>
              <w:t>(</w:t>
            </w:r>
            <w:hyperlink r:id="rId178" w:history="1">
              <w:r w:rsidRPr="005112AB">
                <w:rPr>
                  <w:b/>
                  <w:bCs/>
                  <w:lang w:val="uk-UA"/>
                </w:rPr>
                <w:t>від 27.12.2011 №</w:t>
              </w:r>
              <w:r w:rsidR="0037005B" w:rsidRPr="005112AB">
                <w:rPr>
                  <w:b/>
                  <w:bCs/>
                  <w:lang w:val="uk-UA"/>
                </w:rPr>
                <w:t xml:space="preserve"> </w:t>
              </w:r>
              <w:r w:rsidRPr="005112AB">
                <w:rPr>
                  <w:b/>
                  <w:lang w:val="uk-UA"/>
                </w:rPr>
                <w:t>225-10/VІ</w:t>
              </w:r>
            </w:hyperlink>
            <w:r w:rsidRPr="005112AB">
              <w:rPr>
                <w:b/>
                <w:bCs/>
                <w:lang w:val="uk-UA"/>
              </w:rPr>
              <w:t>,</w:t>
            </w:r>
            <w:r w:rsidRPr="005112AB">
              <w:rPr>
                <w:b/>
                <w:bCs/>
                <w:lang w:val="uk-UA"/>
              </w:rPr>
              <w:br/>
            </w:r>
            <w:hyperlink r:id="rId179" w:history="1">
              <w:r w:rsidRPr="005112AB">
                <w:rPr>
                  <w:b/>
                  <w:bCs/>
                  <w:lang w:val="uk-UA"/>
                </w:rPr>
                <w:t>від 17.08.2012 №</w:t>
              </w:r>
              <w:r w:rsidR="0037005B" w:rsidRPr="005112AB">
                <w:rPr>
                  <w:b/>
                  <w:bCs/>
                  <w:lang w:val="uk-UA"/>
                </w:rPr>
                <w:t xml:space="preserve"> </w:t>
              </w:r>
              <w:r w:rsidRPr="005112AB">
                <w:rPr>
                  <w:b/>
                  <w:bCs/>
                  <w:lang w:val="uk-UA"/>
                </w:rPr>
                <w:t>313-14/</w:t>
              </w:r>
              <w:r w:rsidRPr="005112AB">
                <w:rPr>
                  <w:b/>
                  <w:bCs/>
                  <w:lang w:val="en-US"/>
                </w:rPr>
                <w:t>VI</w:t>
              </w:r>
            </w:hyperlink>
            <w:r w:rsidRPr="005112AB">
              <w:rPr>
                <w:b/>
                <w:bCs/>
                <w:lang w:val="uk-UA"/>
              </w:rPr>
              <w:t>,</w:t>
            </w:r>
            <w:r w:rsidRPr="005112AB">
              <w:rPr>
                <w:b/>
                <w:bCs/>
                <w:lang w:val="uk-UA"/>
              </w:rPr>
              <w:br/>
            </w:r>
            <w:hyperlink r:id="rId180" w:history="1">
              <w:r w:rsidRPr="005112AB">
                <w:rPr>
                  <w:b/>
                  <w:bCs/>
                  <w:lang w:val="uk-UA"/>
                </w:rPr>
                <w:t>від 21.12.2012 №</w:t>
              </w:r>
              <w:r w:rsidR="0037005B" w:rsidRPr="005112AB">
                <w:rPr>
                  <w:b/>
                  <w:bCs/>
                  <w:lang w:val="uk-UA"/>
                </w:rPr>
                <w:t xml:space="preserve"> </w:t>
              </w:r>
              <w:r w:rsidRPr="005112AB">
                <w:rPr>
                  <w:b/>
                  <w:bCs/>
                  <w:lang w:val="uk-UA"/>
                </w:rPr>
                <w:t>384-17/VI</w:t>
              </w:r>
            </w:hyperlink>
            <w:r w:rsidRPr="005112AB">
              <w:rPr>
                <w:b/>
                <w:bCs/>
                <w:lang w:val="uk-UA"/>
              </w:rPr>
              <w:t>,</w:t>
            </w:r>
            <w:r w:rsidRPr="005112AB">
              <w:rPr>
                <w:b/>
                <w:bCs/>
                <w:lang w:val="uk-UA"/>
              </w:rPr>
              <w:br/>
            </w:r>
            <w:hyperlink r:id="rId181" w:history="1">
              <w:r w:rsidRPr="005112AB">
                <w:rPr>
                  <w:b/>
                  <w:bCs/>
                  <w:lang w:val="uk-UA"/>
                </w:rPr>
                <w:t>від 15.03.2013 №</w:t>
              </w:r>
              <w:r w:rsidR="0037005B" w:rsidRPr="005112AB">
                <w:rPr>
                  <w:b/>
                  <w:bCs/>
                  <w:lang w:val="uk-UA"/>
                </w:rPr>
                <w:t xml:space="preserve"> </w:t>
              </w:r>
              <w:r w:rsidRPr="005112AB">
                <w:rPr>
                  <w:b/>
                  <w:bCs/>
                  <w:lang w:val="uk-UA"/>
                </w:rPr>
                <w:t>420-18/VI</w:t>
              </w:r>
            </w:hyperlink>
            <w:r w:rsidRPr="005112AB">
              <w:rPr>
                <w:b/>
                <w:bCs/>
                <w:lang w:val="uk-UA"/>
              </w:rPr>
              <w:t>,</w:t>
            </w:r>
            <w:r w:rsidRPr="005112AB">
              <w:rPr>
                <w:b/>
                <w:bCs/>
                <w:lang w:val="uk-UA"/>
              </w:rPr>
              <w:br/>
            </w:r>
            <w:hyperlink r:id="rId182" w:history="1">
              <w:r w:rsidRPr="005112AB">
                <w:rPr>
                  <w:b/>
                  <w:bCs/>
                  <w:lang w:val="uk-UA"/>
                </w:rPr>
                <w:t>від 20.06.2014 №</w:t>
              </w:r>
              <w:r w:rsidR="0037005B" w:rsidRPr="005112AB">
                <w:rPr>
                  <w:b/>
                  <w:bCs/>
                  <w:lang w:val="uk-UA"/>
                </w:rPr>
                <w:t xml:space="preserve"> </w:t>
              </w:r>
              <w:r w:rsidRPr="005112AB">
                <w:rPr>
                  <w:b/>
                  <w:bCs/>
                  <w:lang w:val="uk-UA"/>
                </w:rPr>
                <w:t>536-26/</w:t>
              </w:r>
              <w:r w:rsidRPr="005112AB">
                <w:rPr>
                  <w:b/>
                  <w:bCs/>
                  <w:lang w:val="en-US"/>
                </w:rPr>
                <w:t>VI</w:t>
              </w:r>
            </w:hyperlink>
            <w:r w:rsidRPr="005112AB">
              <w:rPr>
                <w:b/>
                <w:bCs/>
                <w:lang w:val="uk-UA"/>
              </w:rPr>
              <w:t>,</w:t>
            </w:r>
            <w:r w:rsidRPr="005112AB">
              <w:rPr>
                <w:b/>
                <w:bCs/>
                <w:lang w:val="uk-UA"/>
              </w:rPr>
              <w:br/>
            </w:r>
            <w:hyperlink r:id="rId183" w:history="1">
              <w:r w:rsidRPr="005112AB">
                <w:rPr>
                  <w:b/>
                  <w:bCs/>
                  <w:lang w:val="uk-UA"/>
                </w:rPr>
                <w:t>від 23.01.2015 №</w:t>
              </w:r>
              <w:r w:rsidR="0037005B" w:rsidRPr="005112AB">
                <w:rPr>
                  <w:b/>
                  <w:bCs/>
                  <w:lang w:val="uk-UA"/>
                </w:rPr>
                <w:t xml:space="preserve"> </w:t>
              </w:r>
              <w:r w:rsidRPr="005112AB">
                <w:rPr>
                  <w:b/>
                  <w:bCs/>
                  <w:lang w:val="uk-UA"/>
                </w:rPr>
                <w:t>612-29/</w:t>
              </w:r>
              <w:r w:rsidRPr="005112AB">
                <w:rPr>
                  <w:b/>
                  <w:bCs/>
                  <w:lang w:val="en-US"/>
                </w:rPr>
                <w:t>VI</w:t>
              </w:r>
            </w:hyperlink>
            <w:r w:rsidRPr="005112AB">
              <w:rPr>
                <w:b/>
                <w:bCs/>
                <w:lang w:val="uk-UA"/>
              </w:rPr>
              <w:t>,</w:t>
            </w:r>
            <w:r w:rsidRPr="005112AB">
              <w:rPr>
                <w:b/>
                <w:bCs/>
                <w:lang w:val="uk-UA"/>
              </w:rPr>
              <w:br/>
            </w:r>
            <w:hyperlink r:id="rId184" w:history="1">
              <w:r w:rsidRPr="005112AB">
                <w:rPr>
                  <w:b/>
                  <w:bCs/>
                  <w:lang w:val="uk-UA"/>
                </w:rPr>
                <w:t>від 29.04.2015 №</w:t>
              </w:r>
              <w:r w:rsidR="0037005B" w:rsidRPr="005112AB">
                <w:rPr>
                  <w:b/>
                  <w:bCs/>
                  <w:lang w:val="uk-UA"/>
                </w:rPr>
                <w:t xml:space="preserve"> </w:t>
              </w:r>
              <w:r w:rsidRPr="005112AB">
                <w:rPr>
                  <w:b/>
                  <w:bCs/>
                  <w:lang w:val="uk-UA"/>
                </w:rPr>
                <w:t>625-30/VI</w:t>
              </w:r>
            </w:hyperlink>
            <w:r w:rsidRPr="005112AB">
              <w:rPr>
                <w:b/>
                <w:bCs/>
                <w:lang w:val="uk-UA"/>
              </w:rPr>
              <w:t>,</w:t>
            </w:r>
            <w:r w:rsidRPr="005112AB">
              <w:rPr>
                <w:b/>
                <w:bCs/>
                <w:lang w:val="uk-UA"/>
              </w:rPr>
              <w:br/>
            </w:r>
            <w:hyperlink r:id="rId185" w:history="1">
              <w:r w:rsidRPr="005112AB">
                <w:rPr>
                  <w:b/>
                  <w:bCs/>
                  <w:lang w:val="uk-UA"/>
                </w:rPr>
                <w:t>від 27.05.2015 №</w:t>
              </w:r>
              <w:r w:rsidR="0037005B" w:rsidRPr="005112AB">
                <w:rPr>
                  <w:b/>
                  <w:bCs/>
                  <w:lang w:val="uk-UA"/>
                </w:rPr>
                <w:t xml:space="preserve"> </w:t>
              </w:r>
              <w:r w:rsidRPr="005112AB">
                <w:rPr>
                  <w:b/>
                  <w:bCs/>
                  <w:lang w:val="uk-UA"/>
                </w:rPr>
                <w:t>642-31/</w:t>
              </w:r>
              <w:r w:rsidRPr="005112AB">
                <w:rPr>
                  <w:b/>
                  <w:bCs/>
                  <w:lang w:val="en-US"/>
                </w:rPr>
                <w:t>VI</w:t>
              </w:r>
            </w:hyperlink>
            <w:r w:rsidRPr="005112AB">
              <w:rPr>
                <w:b/>
                <w:bCs/>
                <w:lang w:val="uk-UA"/>
              </w:rPr>
              <w:t>,</w:t>
            </w:r>
            <w:r w:rsidRPr="005112AB">
              <w:rPr>
                <w:b/>
                <w:bCs/>
                <w:lang w:val="uk-UA"/>
              </w:rPr>
              <w:br/>
            </w:r>
            <w:hyperlink r:id="rId186" w:history="1">
              <w:r w:rsidRPr="005112AB">
                <w:rPr>
                  <w:b/>
                  <w:bCs/>
                  <w:lang w:val="uk-UA"/>
                </w:rPr>
                <w:t>від 15.07.2015 №</w:t>
              </w:r>
              <w:r w:rsidR="0037005B" w:rsidRPr="005112AB">
                <w:rPr>
                  <w:b/>
                  <w:bCs/>
                  <w:lang w:val="uk-UA"/>
                </w:rPr>
                <w:t xml:space="preserve"> </w:t>
              </w:r>
              <w:r w:rsidRPr="005112AB">
                <w:rPr>
                  <w:b/>
                  <w:bCs/>
                  <w:lang w:val="uk-UA"/>
                </w:rPr>
                <w:t>655-32/VI</w:t>
              </w:r>
            </w:hyperlink>
            <w:r w:rsidRPr="005112AB">
              <w:rPr>
                <w:b/>
                <w:bCs/>
                <w:lang w:val="uk-UA"/>
              </w:rPr>
              <w:t>,</w:t>
            </w:r>
            <w:r w:rsidRPr="005112AB">
              <w:rPr>
                <w:b/>
                <w:bCs/>
                <w:lang w:val="uk-UA"/>
              </w:rPr>
              <w:br/>
            </w:r>
            <w:hyperlink r:id="rId187" w:history="1">
              <w:r w:rsidRPr="005112AB">
                <w:rPr>
                  <w:b/>
                  <w:bCs/>
                  <w:lang w:val="uk-UA"/>
                </w:rPr>
                <w:t>від 28.10.2016 №</w:t>
              </w:r>
              <w:r w:rsidR="0037005B" w:rsidRPr="005112AB">
                <w:rPr>
                  <w:b/>
                  <w:bCs/>
                  <w:lang w:val="uk-UA"/>
                </w:rPr>
                <w:t xml:space="preserve"> </w:t>
              </w:r>
              <w:r w:rsidRPr="005112AB">
                <w:rPr>
                  <w:b/>
                  <w:bCs/>
                  <w:lang w:val="uk-UA"/>
                </w:rPr>
                <w:t>97-6/</w:t>
              </w:r>
              <w:r w:rsidRPr="005112AB">
                <w:rPr>
                  <w:b/>
                  <w:bCs/>
                  <w:lang w:val="en-US"/>
                </w:rPr>
                <w:t>VII</w:t>
              </w:r>
            </w:hyperlink>
            <w:r w:rsidRPr="005112AB">
              <w:rPr>
                <w:b/>
                <w:bCs/>
                <w:lang w:val="uk-UA"/>
              </w:rPr>
              <w:t>,</w:t>
            </w:r>
            <w:r w:rsidRPr="005112AB">
              <w:rPr>
                <w:b/>
                <w:bCs/>
                <w:lang w:val="uk-UA"/>
              </w:rPr>
              <w:br/>
            </w:r>
            <w:hyperlink r:id="rId188" w:history="1">
              <w:r w:rsidRPr="005112AB">
                <w:rPr>
                  <w:b/>
                  <w:bCs/>
                  <w:lang w:val="uk-UA"/>
                </w:rPr>
                <w:t>від 24.03.2017 №</w:t>
              </w:r>
              <w:r w:rsidR="0037005B" w:rsidRPr="005112AB">
                <w:rPr>
                  <w:b/>
                  <w:bCs/>
                  <w:lang w:val="uk-UA"/>
                </w:rPr>
                <w:t xml:space="preserve"> </w:t>
              </w:r>
              <w:r w:rsidRPr="005112AB">
                <w:rPr>
                  <w:b/>
                  <w:bCs/>
                  <w:lang w:val="uk-UA"/>
                </w:rPr>
                <w:t>171-8/</w:t>
              </w:r>
              <w:r w:rsidRPr="005112AB">
                <w:rPr>
                  <w:b/>
                  <w:bCs/>
                  <w:lang w:val="en-US"/>
                </w:rPr>
                <w:t>VII</w:t>
              </w:r>
            </w:hyperlink>
            <w:r w:rsidRPr="005112AB">
              <w:rPr>
                <w:b/>
                <w:bCs/>
                <w:lang w:val="uk-UA"/>
              </w:rPr>
              <w:t>,</w:t>
            </w:r>
            <w:r w:rsidRPr="005112AB">
              <w:rPr>
                <w:b/>
                <w:bCs/>
                <w:lang w:val="uk-UA"/>
              </w:rPr>
              <w:br/>
            </w:r>
            <w:hyperlink r:id="rId189" w:history="1">
              <w:r w:rsidRPr="005112AB">
                <w:rPr>
                  <w:b/>
                  <w:bCs/>
                  <w:lang w:val="uk-UA"/>
                </w:rPr>
                <w:t>від 14.07.2017 №</w:t>
              </w:r>
              <w:r w:rsidR="0037005B" w:rsidRPr="005112AB">
                <w:rPr>
                  <w:b/>
                  <w:bCs/>
                  <w:lang w:val="uk-UA"/>
                </w:rPr>
                <w:t xml:space="preserve"> </w:t>
              </w:r>
              <w:r w:rsidRPr="005112AB">
                <w:rPr>
                  <w:b/>
                  <w:bCs/>
                  <w:lang w:val="uk-UA"/>
                </w:rPr>
                <w:t>196-9/</w:t>
              </w:r>
              <w:r w:rsidRPr="005112AB">
                <w:rPr>
                  <w:b/>
                  <w:bCs/>
                  <w:lang w:val="en-US"/>
                </w:rPr>
                <w:t>VII</w:t>
              </w:r>
            </w:hyperlink>
            <w:r w:rsidRPr="005112AB">
              <w:rPr>
                <w:b/>
                <w:bCs/>
                <w:lang w:val="uk-UA"/>
              </w:rPr>
              <w:t>,</w:t>
            </w:r>
            <w:r w:rsidRPr="005112AB">
              <w:rPr>
                <w:b/>
                <w:bCs/>
                <w:lang w:val="uk-UA"/>
              </w:rPr>
              <w:br/>
            </w:r>
            <w:hyperlink r:id="rId190" w:history="1">
              <w:r w:rsidRPr="005112AB">
                <w:rPr>
                  <w:b/>
                  <w:bCs/>
                  <w:lang w:val="uk-UA"/>
                </w:rPr>
                <w:t>від 11.10.2017 №</w:t>
              </w:r>
              <w:r w:rsidR="0037005B" w:rsidRPr="005112AB">
                <w:rPr>
                  <w:b/>
                  <w:bCs/>
                  <w:lang w:val="uk-UA"/>
                </w:rPr>
                <w:t xml:space="preserve"> </w:t>
              </w:r>
              <w:r w:rsidRPr="005112AB">
                <w:rPr>
                  <w:b/>
                  <w:bCs/>
                  <w:lang w:val="uk-UA"/>
                </w:rPr>
                <w:t>239-10/</w:t>
              </w:r>
              <w:r w:rsidRPr="005112AB">
                <w:rPr>
                  <w:b/>
                  <w:bCs/>
                  <w:lang w:val="en-US"/>
                </w:rPr>
                <w:t>VII</w:t>
              </w:r>
            </w:hyperlink>
            <w:r w:rsidRPr="005112AB">
              <w:rPr>
                <w:b/>
                <w:bCs/>
                <w:lang w:val="uk-UA"/>
              </w:rPr>
              <w:t>,</w:t>
            </w:r>
            <w:r w:rsidRPr="005112AB">
              <w:rPr>
                <w:b/>
                <w:bCs/>
                <w:lang w:val="uk-UA"/>
              </w:rPr>
              <w:br/>
            </w:r>
            <w:hyperlink r:id="rId191" w:history="1">
              <w:r w:rsidRPr="005112AB">
                <w:rPr>
                  <w:b/>
                  <w:bCs/>
                  <w:lang w:val="uk-UA"/>
                </w:rPr>
                <w:t>від 22.06.2018 №</w:t>
              </w:r>
              <w:r w:rsidR="0037005B" w:rsidRPr="005112AB">
                <w:rPr>
                  <w:b/>
                  <w:bCs/>
                  <w:lang w:val="uk-UA"/>
                </w:rPr>
                <w:t xml:space="preserve"> </w:t>
              </w:r>
              <w:r w:rsidRPr="005112AB">
                <w:rPr>
                  <w:b/>
                  <w:bCs/>
                  <w:lang w:val="uk-UA"/>
                </w:rPr>
                <w:t>353-13/</w:t>
              </w:r>
              <w:r w:rsidRPr="005112AB">
                <w:rPr>
                  <w:b/>
                  <w:bCs/>
                  <w:lang w:val="en-US"/>
                </w:rPr>
                <w:t>VII</w:t>
              </w:r>
            </w:hyperlink>
            <w:r w:rsidRPr="005112AB">
              <w:rPr>
                <w:b/>
                <w:bCs/>
                <w:lang w:val="uk-UA"/>
              </w:rPr>
              <w:t>,</w:t>
            </w:r>
            <w:r w:rsidRPr="005112AB">
              <w:rPr>
                <w:b/>
                <w:bCs/>
                <w:lang w:val="uk-UA"/>
              </w:rPr>
              <w:br/>
            </w:r>
            <w:hyperlink r:id="rId192" w:history="1">
              <w:r w:rsidRPr="005112AB">
                <w:rPr>
                  <w:b/>
                  <w:bCs/>
                  <w:lang w:val="uk-UA"/>
                </w:rPr>
                <w:t>від 19.10.2018 №</w:t>
              </w:r>
              <w:r w:rsidR="0037005B" w:rsidRPr="005112AB">
                <w:rPr>
                  <w:b/>
                  <w:bCs/>
                  <w:lang w:val="uk-UA"/>
                </w:rPr>
                <w:t xml:space="preserve"> </w:t>
              </w:r>
              <w:r w:rsidRPr="005112AB">
                <w:rPr>
                  <w:b/>
                  <w:bCs/>
                  <w:lang w:val="uk-UA"/>
                </w:rPr>
                <w:t>377-14/VII</w:t>
              </w:r>
            </w:hyperlink>
            <w:r w:rsidRPr="005112AB">
              <w:rPr>
                <w:b/>
                <w:bCs/>
                <w:lang w:val="uk-UA"/>
              </w:rPr>
              <w:t>,</w:t>
            </w:r>
            <w:r w:rsidRPr="005112AB">
              <w:rPr>
                <w:b/>
                <w:bCs/>
                <w:lang w:val="uk-UA"/>
              </w:rPr>
              <w:br/>
            </w:r>
            <w:hyperlink r:id="rId193" w:history="1">
              <w:r w:rsidRPr="005112AB">
                <w:rPr>
                  <w:b/>
                  <w:bCs/>
                  <w:lang w:val="uk-UA"/>
                </w:rPr>
                <w:t>від 22.02.2019 №</w:t>
              </w:r>
              <w:r w:rsidR="0037005B" w:rsidRPr="005112AB">
                <w:rPr>
                  <w:b/>
                  <w:bCs/>
                  <w:lang w:val="uk-UA"/>
                </w:rPr>
                <w:t xml:space="preserve"> </w:t>
              </w:r>
              <w:r w:rsidRPr="005112AB">
                <w:rPr>
                  <w:b/>
                  <w:bCs/>
                  <w:lang w:val="uk-UA"/>
                </w:rPr>
                <w:t>455-16/</w:t>
              </w:r>
              <w:r w:rsidRPr="005112AB">
                <w:rPr>
                  <w:b/>
                  <w:bCs/>
                  <w:lang w:val="en-US"/>
                </w:rPr>
                <w:t>VII</w:t>
              </w:r>
            </w:hyperlink>
            <w:r w:rsidRPr="005112AB">
              <w:rPr>
                <w:b/>
                <w:bCs/>
                <w:lang w:val="uk-UA"/>
              </w:rPr>
              <w:t>,</w:t>
            </w:r>
            <w:r w:rsidRPr="005112AB">
              <w:rPr>
                <w:b/>
                <w:bCs/>
                <w:lang w:val="uk-UA"/>
              </w:rPr>
              <w:br/>
            </w:r>
            <w:hyperlink r:id="rId194" w:history="1">
              <w:r w:rsidRPr="005112AB">
                <w:rPr>
                  <w:b/>
                  <w:bCs/>
                  <w:lang w:val="uk-UA"/>
                </w:rPr>
                <w:t>від 16.08.2019 №</w:t>
              </w:r>
              <w:r w:rsidR="0037005B" w:rsidRPr="005112AB">
                <w:rPr>
                  <w:b/>
                  <w:bCs/>
                  <w:lang w:val="uk-UA"/>
                </w:rPr>
                <w:t xml:space="preserve"> </w:t>
              </w:r>
              <w:r w:rsidRPr="005112AB">
                <w:rPr>
                  <w:b/>
                  <w:bCs/>
                  <w:lang w:val="uk-UA"/>
                </w:rPr>
                <w:t>481-17/VII</w:t>
              </w:r>
            </w:hyperlink>
            <w:r w:rsidRPr="005112AB">
              <w:rPr>
                <w:b/>
                <w:bCs/>
                <w:lang w:val="uk-UA"/>
              </w:rPr>
              <w:t>,</w:t>
            </w:r>
            <w:r w:rsidRPr="005112AB">
              <w:rPr>
                <w:b/>
                <w:bCs/>
                <w:lang w:val="uk-UA"/>
              </w:rPr>
              <w:br/>
            </w:r>
            <w:hyperlink r:id="rId195" w:history="1">
              <w:r w:rsidRPr="005112AB">
                <w:rPr>
                  <w:b/>
                  <w:bCs/>
                  <w:lang w:val="uk-UA"/>
                </w:rPr>
                <w:t>від 13.12.2019 №</w:t>
              </w:r>
              <w:r w:rsidR="0037005B" w:rsidRPr="005112AB">
                <w:rPr>
                  <w:b/>
                  <w:bCs/>
                  <w:lang w:val="uk-UA"/>
                </w:rPr>
                <w:t xml:space="preserve"> </w:t>
              </w:r>
              <w:r w:rsidRPr="005112AB">
                <w:rPr>
                  <w:b/>
                  <w:bCs/>
                  <w:lang w:val="uk-UA"/>
                </w:rPr>
                <w:t>543-20/VII</w:t>
              </w:r>
            </w:hyperlink>
            <w:r w:rsidRPr="005112AB">
              <w:rPr>
                <w:b/>
                <w:bCs/>
                <w:lang w:val="uk-UA"/>
              </w:rPr>
              <w:t>,</w:t>
            </w:r>
            <w:r w:rsidRPr="005112AB">
              <w:rPr>
                <w:b/>
                <w:bCs/>
                <w:lang w:val="uk-UA"/>
              </w:rPr>
              <w:br/>
            </w:r>
            <w:hyperlink r:id="rId196" w:history="1">
              <w:r w:rsidRPr="005112AB">
                <w:rPr>
                  <w:b/>
                  <w:bCs/>
                  <w:lang w:val="uk-UA"/>
                </w:rPr>
                <w:t>від 27.03.2020 №</w:t>
              </w:r>
              <w:r w:rsidR="0037005B" w:rsidRPr="005112AB">
                <w:rPr>
                  <w:b/>
                  <w:bCs/>
                  <w:lang w:val="uk-UA"/>
                </w:rPr>
                <w:t xml:space="preserve"> </w:t>
              </w:r>
              <w:r w:rsidRPr="005112AB">
                <w:rPr>
                  <w:b/>
                  <w:bCs/>
                  <w:lang w:val="uk-UA"/>
                </w:rPr>
                <w:t>579-22/</w:t>
              </w:r>
              <w:r w:rsidRPr="005112AB">
                <w:rPr>
                  <w:b/>
                  <w:bCs/>
                  <w:lang w:val="en-US"/>
                </w:rPr>
                <w:t>VII</w:t>
              </w:r>
            </w:hyperlink>
            <w:r w:rsidRPr="005112AB">
              <w:rPr>
                <w:b/>
                <w:bCs/>
                <w:lang w:val="uk-UA"/>
              </w:rPr>
              <w:t>,</w:t>
            </w:r>
            <w:r w:rsidRPr="005112AB">
              <w:rPr>
                <w:b/>
                <w:bCs/>
                <w:lang w:val="uk-UA"/>
              </w:rPr>
              <w:br/>
              <w:t>від 07.08.2020 №</w:t>
            </w:r>
            <w:r w:rsidR="0037005B" w:rsidRPr="005112AB">
              <w:rPr>
                <w:b/>
                <w:bCs/>
                <w:lang w:val="uk-UA"/>
              </w:rPr>
              <w:t xml:space="preserve"> </w:t>
            </w:r>
            <w:r w:rsidRPr="005112AB">
              <w:rPr>
                <w:b/>
                <w:bCs/>
                <w:lang w:val="uk-UA"/>
              </w:rPr>
              <w:t>627-24/VII,</w:t>
            </w:r>
            <w:r w:rsidRPr="005112AB">
              <w:rPr>
                <w:b/>
                <w:bCs/>
                <w:lang w:val="uk-UA"/>
              </w:rPr>
              <w:br/>
            </w:r>
            <w:hyperlink r:id="rId197" w:history="1">
              <w:r w:rsidRPr="005112AB">
                <w:rPr>
                  <w:b/>
                  <w:bCs/>
                  <w:lang w:val="uk-UA"/>
                </w:rPr>
                <w:t>від 06.08.2021 №</w:t>
              </w:r>
              <w:r w:rsidR="0037005B" w:rsidRPr="005112AB">
                <w:rPr>
                  <w:b/>
                  <w:bCs/>
                  <w:lang w:val="uk-UA"/>
                </w:rPr>
                <w:t xml:space="preserve"> </w:t>
              </w:r>
              <w:r w:rsidRPr="005112AB">
                <w:rPr>
                  <w:b/>
                  <w:bCs/>
                  <w:lang w:val="uk-UA"/>
                </w:rPr>
                <w:t>100-7/VIII</w:t>
              </w:r>
            </w:hyperlink>
            <w:r w:rsidRPr="005112AB">
              <w:rPr>
                <w:b/>
                <w:bCs/>
                <w:lang w:val="uk-UA"/>
              </w:rPr>
              <w:t>,</w:t>
            </w:r>
            <w:r w:rsidRPr="005112AB">
              <w:rPr>
                <w:b/>
                <w:bCs/>
                <w:lang w:val="uk-UA"/>
              </w:rPr>
              <w:br/>
              <w:t>від 05.11.2021 №</w:t>
            </w:r>
            <w:r w:rsidR="0037005B" w:rsidRPr="005112AB">
              <w:rPr>
                <w:b/>
                <w:bCs/>
                <w:lang w:val="uk-UA"/>
              </w:rPr>
              <w:t xml:space="preserve"> </w:t>
            </w:r>
            <w:r w:rsidRPr="005112AB">
              <w:rPr>
                <w:b/>
                <w:bCs/>
                <w:lang w:val="uk-UA"/>
              </w:rPr>
              <w:t>125-8/VIII)</w:t>
            </w:r>
            <w:r w:rsidRPr="005112AB">
              <w:rPr>
                <w:b/>
                <w:bCs/>
                <w:lang w:val="uk-UA"/>
              </w:rPr>
              <w:br/>
            </w:r>
            <w:r w:rsidR="0091236B" w:rsidRPr="005112AB">
              <w:rPr>
                <w:bCs/>
                <w:i/>
                <w:lang w:val="uk-UA"/>
              </w:rPr>
              <w:t>Дніпропетровська обласна рада</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D575A6">
            <w:pPr>
              <w:spacing w:line="221" w:lineRule="auto"/>
              <w:jc w:val="center"/>
              <w:rPr>
                <w:lang w:val="uk-UA"/>
              </w:rPr>
            </w:pPr>
            <w:r w:rsidRPr="005112AB">
              <w:rPr>
                <w:lang w:val="en-US"/>
              </w:rPr>
              <w:t>2012</w:t>
            </w:r>
            <w:r w:rsidR="00AD2F56" w:rsidRPr="005112AB">
              <w:rPr>
                <w:lang w:val="uk-UA"/>
              </w:rPr>
              <w:t xml:space="preserve"> </w:t>
            </w:r>
            <w:r w:rsidRPr="005112AB">
              <w:rPr>
                <w:lang w:val="en-US"/>
              </w:rPr>
              <w:t>–</w:t>
            </w:r>
            <w:r w:rsidR="00AD2F56" w:rsidRPr="005112AB">
              <w:rPr>
                <w:lang w:val="uk-UA"/>
              </w:rPr>
              <w:t xml:space="preserve"> </w:t>
            </w:r>
            <w:r w:rsidR="00E70D4F" w:rsidRPr="005112AB">
              <w:rPr>
                <w:lang w:val="uk-UA"/>
              </w:rPr>
              <w:br/>
            </w:r>
            <w:r w:rsidRPr="005112AB">
              <w:rPr>
                <w:lang w:val="en-US"/>
              </w:rPr>
              <w:t>20</w:t>
            </w:r>
            <w:r w:rsidRPr="005112AB">
              <w:rPr>
                <w:lang w:val="uk-UA"/>
              </w:rPr>
              <w:t>26</w:t>
            </w:r>
            <w:r w:rsidR="00D44D30"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D575A6">
            <w:pPr>
              <w:spacing w:line="221" w:lineRule="auto"/>
              <w:rPr>
                <w:lang w:val="uk-UA"/>
              </w:rPr>
            </w:pPr>
            <w:r w:rsidRPr="005112AB">
              <w:rPr>
                <w:lang w:val="uk-UA"/>
              </w:rPr>
              <w:t>Створення належних умов для розвитку місцевого самоврядування, надання допомоги у процесах їх трансформації та адаптації до нових соціально-економічних умов та сприяння збільшенню ефективності їх роботи; посилення співпраці з органами виконавчої влади, депутатами рад різних рівнів, науковцями начальних закладів, розташованих на території області, інститутами громадянського суспільства щодо вирішення запланованих місцевих проєктів і нагальних проблем розвитку регіону в цілому; інформаційне та фінансове забезпечення заходів, що плануються;</w:t>
            </w:r>
          </w:p>
          <w:p w:rsidR="00E04A48" w:rsidRPr="005112AB" w:rsidRDefault="00E04A48" w:rsidP="00D575A6">
            <w:pPr>
              <w:spacing w:line="221" w:lineRule="auto"/>
              <w:rPr>
                <w:lang w:val="uk-UA"/>
              </w:rPr>
            </w:pPr>
            <w:r w:rsidRPr="005112AB">
              <w:rPr>
                <w:lang w:val="uk-UA"/>
              </w:rPr>
              <w:t>проведення просвітницької та навчальної роботи з посадовими особами місцевого самоврядування, депутатами місцевих рад щодо покращення їх професійної компетентності; створення єдиної системи інформаційного забезпечення діяльності о</w:t>
            </w:r>
            <w:r w:rsidR="00AB30D2" w:rsidRPr="005112AB">
              <w:rPr>
                <w:lang w:val="uk-UA"/>
              </w:rPr>
              <w:t>рганів місцевого самоврядування</w:t>
            </w:r>
          </w:p>
          <w:p w:rsidR="00E04A48" w:rsidRPr="005112AB" w:rsidRDefault="00E04A48" w:rsidP="00D575A6">
            <w:pPr>
              <w:spacing w:line="221" w:lineRule="auto"/>
              <w:rPr>
                <w:lang w:val="uk-UA"/>
              </w:rPr>
            </w:pP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D575A6">
            <w:pPr>
              <w:spacing w:line="211" w:lineRule="auto"/>
              <w:rPr>
                <w:bCs/>
                <w:i/>
                <w:lang w:val="uk-UA"/>
              </w:rPr>
            </w:pPr>
            <w:r w:rsidRPr="005112AB">
              <w:rPr>
                <w:b/>
                <w:bCs/>
                <w:lang w:val="uk-UA"/>
              </w:rPr>
              <w:t>Регіональна міжгалузева Програма щодо надання фінансової підтримки комунальним підприємствам (установам), що належать до спільної власності територіальних громад сіл, селищ, міст Дніпропетровської області, на 2013 – 2023 роки</w:t>
            </w:r>
            <w:r w:rsidRPr="005112AB">
              <w:rPr>
                <w:b/>
                <w:bCs/>
                <w:lang w:val="uk-UA"/>
              </w:rPr>
              <w:br/>
            </w:r>
            <w:hyperlink r:id="rId198" w:history="1">
              <w:r w:rsidRPr="005112AB">
                <w:rPr>
                  <w:b/>
                  <w:bCs/>
                  <w:lang w:val="uk-UA"/>
                </w:rPr>
                <w:t>(від 21.06.2013 №</w:t>
              </w:r>
              <w:r w:rsidR="0037005B" w:rsidRPr="005112AB">
                <w:rPr>
                  <w:b/>
                  <w:bCs/>
                  <w:lang w:val="uk-UA"/>
                </w:rPr>
                <w:t xml:space="preserve"> </w:t>
              </w:r>
              <w:r w:rsidRPr="005112AB">
                <w:rPr>
                  <w:b/>
                  <w:bCs/>
                  <w:lang w:val="uk-UA"/>
                </w:rPr>
                <w:t>438-19/VI</w:t>
              </w:r>
            </w:hyperlink>
            <w:r w:rsidRPr="005112AB">
              <w:rPr>
                <w:b/>
                <w:bCs/>
                <w:lang w:val="uk-UA"/>
              </w:rPr>
              <w:t>,</w:t>
            </w:r>
            <w:r w:rsidRPr="005112AB">
              <w:rPr>
                <w:b/>
                <w:bCs/>
                <w:lang w:val="uk-UA"/>
              </w:rPr>
              <w:br/>
            </w:r>
            <w:hyperlink r:id="rId199" w:history="1">
              <w:r w:rsidRPr="005112AB">
                <w:rPr>
                  <w:b/>
                  <w:bCs/>
                  <w:lang w:val="uk-UA"/>
                </w:rPr>
                <w:t>від 30.08.2013 №</w:t>
              </w:r>
              <w:r w:rsidR="0037005B" w:rsidRPr="005112AB">
                <w:rPr>
                  <w:b/>
                  <w:bCs/>
                  <w:lang w:val="uk-UA"/>
                </w:rPr>
                <w:t xml:space="preserve"> </w:t>
              </w:r>
              <w:r w:rsidRPr="005112AB">
                <w:rPr>
                  <w:b/>
                  <w:bCs/>
                  <w:lang w:val="uk-UA"/>
                </w:rPr>
                <w:t>473-20/VІ</w:t>
              </w:r>
            </w:hyperlink>
            <w:r w:rsidRPr="005112AB">
              <w:rPr>
                <w:b/>
                <w:bCs/>
                <w:lang w:val="uk-UA"/>
              </w:rPr>
              <w:t>,</w:t>
            </w:r>
            <w:r w:rsidRPr="005112AB">
              <w:rPr>
                <w:b/>
                <w:bCs/>
                <w:lang w:val="uk-UA"/>
              </w:rPr>
              <w:br/>
            </w:r>
            <w:hyperlink r:id="rId200" w:history="1">
              <w:r w:rsidRPr="005112AB">
                <w:rPr>
                  <w:b/>
                  <w:bCs/>
                  <w:lang w:val="uk-UA"/>
                </w:rPr>
                <w:t>від 08.11.2013 №</w:t>
              </w:r>
              <w:r w:rsidR="0037005B" w:rsidRPr="005112AB">
                <w:rPr>
                  <w:b/>
                  <w:bCs/>
                  <w:lang w:val="uk-UA"/>
                </w:rPr>
                <w:t xml:space="preserve"> </w:t>
              </w:r>
              <w:r w:rsidRPr="005112AB">
                <w:rPr>
                  <w:b/>
                  <w:bCs/>
                  <w:lang w:val="uk-UA"/>
                </w:rPr>
                <w:t>484-21/VI</w:t>
              </w:r>
            </w:hyperlink>
            <w:r w:rsidRPr="005112AB">
              <w:rPr>
                <w:b/>
                <w:bCs/>
                <w:lang w:val="uk-UA"/>
              </w:rPr>
              <w:t>,</w:t>
            </w:r>
            <w:r w:rsidRPr="005112AB">
              <w:rPr>
                <w:b/>
                <w:bCs/>
                <w:lang w:val="uk-UA"/>
              </w:rPr>
              <w:br/>
            </w:r>
            <w:hyperlink r:id="rId201" w:history="1">
              <w:r w:rsidRPr="005112AB">
                <w:rPr>
                  <w:b/>
                  <w:bCs/>
                  <w:lang w:val="uk-UA"/>
                </w:rPr>
                <w:t>від 27.12.2013 №</w:t>
              </w:r>
              <w:r w:rsidR="0037005B" w:rsidRPr="005112AB">
                <w:rPr>
                  <w:b/>
                  <w:bCs/>
                  <w:lang w:val="uk-UA"/>
                </w:rPr>
                <w:t xml:space="preserve"> </w:t>
              </w:r>
              <w:r w:rsidRPr="005112AB">
                <w:rPr>
                  <w:b/>
                  <w:bCs/>
                  <w:lang w:val="uk-UA"/>
                </w:rPr>
                <w:t>508-23/VI</w:t>
              </w:r>
            </w:hyperlink>
            <w:r w:rsidRPr="005112AB">
              <w:rPr>
                <w:b/>
                <w:bCs/>
                <w:lang w:val="uk-UA"/>
              </w:rPr>
              <w:t>,</w:t>
            </w:r>
            <w:r w:rsidRPr="005112AB">
              <w:rPr>
                <w:b/>
                <w:bCs/>
                <w:lang w:val="uk-UA"/>
              </w:rPr>
              <w:br/>
            </w:r>
            <w:hyperlink r:id="rId202" w:history="1">
              <w:r w:rsidRPr="005112AB">
                <w:rPr>
                  <w:b/>
                  <w:bCs/>
                  <w:lang w:val="uk-UA"/>
                </w:rPr>
                <w:t>від 20.06.2014 №</w:t>
              </w:r>
              <w:r w:rsidR="0037005B" w:rsidRPr="005112AB">
                <w:rPr>
                  <w:b/>
                  <w:bCs/>
                  <w:lang w:val="uk-UA"/>
                </w:rPr>
                <w:t xml:space="preserve"> </w:t>
              </w:r>
              <w:r w:rsidRPr="005112AB">
                <w:rPr>
                  <w:b/>
                  <w:bCs/>
                  <w:lang w:val="uk-UA"/>
                </w:rPr>
                <w:t>543-26/VI</w:t>
              </w:r>
            </w:hyperlink>
            <w:r w:rsidRPr="005112AB">
              <w:rPr>
                <w:b/>
                <w:bCs/>
                <w:lang w:val="uk-UA"/>
              </w:rPr>
              <w:t>,</w:t>
            </w:r>
            <w:r w:rsidRPr="005112AB">
              <w:rPr>
                <w:b/>
                <w:bCs/>
                <w:lang w:val="uk-UA"/>
              </w:rPr>
              <w:br/>
            </w:r>
            <w:hyperlink r:id="rId203" w:history="1">
              <w:r w:rsidRPr="005112AB">
                <w:rPr>
                  <w:b/>
                  <w:bCs/>
                  <w:lang w:val="uk-UA"/>
                </w:rPr>
                <w:t>від 05.12.2014 №</w:t>
              </w:r>
              <w:r w:rsidR="0037005B" w:rsidRPr="005112AB">
                <w:rPr>
                  <w:b/>
                  <w:bCs/>
                  <w:lang w:val="uk-UA"/>
                </w:rPr>
                <w:t xml:space="preserve"> </w:t>
              </w:r>
              <w:r w:rsidRPr="005112AB">
                <w:rPr>
                  <w:b/>
                  <w:bCs/>
                  <w:lang w:val="uk-UA"/>
                </w:rPr>
                <w:t>591-28/VI</w:t>
              </w:r>
            </w:hyperlink>
            <w:r w:rsidRPr="005112AB">
              <w:rPr>
                <w:b/>
                <w:bCs/>
                <w:lang w:val="uk-UA"/>
              </w:rPr>
              <w:t>,</w:t>
            </w:r>
            <w:r w:rsidRPr="005112AB">
              <w:rPr>
                <w:b/>
                <w:bCs/>
                <w:lang w:val="uk-UA"/>
              </w:rPr>
              <w:br/>
            </w:r>
            <w:hyperlink r:id="rId204" w:history="1">
              <w:r w:rsidRPr="005112AB">
                <w:rPr>
                  <w:b/>
                  <w:bCs/>
                  <w:lang w:val="uk-UA"/>
                </w:rPr>
                <w:t>від 29.04.2015 №</w:t>
              </w:r>
              <w:r w:rsidR="0037005B" w:rsidRPr="005112AB">
                <w:rPr>
                  <w:b/>
                  <w:bCs/>
                  <w:lang w:val="uk-UA"/>
                </w:rPr>
                <w:t xml:space="preserve"> </w:t>
              </w:r>
              <w:r w:rsidRPr="005112AB">
                <w:rPr>
                  <w:b/>
                  <w:bCs/>
                  <w:lang w:val="uk-UA"/>
                </w:rPr>
                <w:t>622-30/VІ</w:t>
              </w:r>
            </w:hyperlink>
            <w:r w:rsidRPr="005112AB">
              <w:rPr>
                <w:b/>
                <w:bCs/>
                <w:lang w:val="uk-UA"/>
              </w:rPr>
              <w:t>,</w:t>
            </w:r>
            <w:r w:rsidRPr="005112AB">
              <w:rPr>
                <w:b/>
                <w:bCs/>
                <w:lang w:val="uk-UA"/>
              </w:rPr>
              <w:br/>
            </w:r>
            <w:hyperlink r:id="rId205" w:history="1">
              <w:r w:rsidRPr="005112AB">
                <w:rPr>
                  <w:b/>
                  <w:bCs/>
                  <w:lang w:val="uk-UA"/>
                </w:rPr>
                <w:t>від 21.10.2015 №</w:t>
              </w:r>
              <w:r w:rsidR="0037005B" w:rsidRPr="005112AB">
                <w:rPr>
                  <w:b/>
                  <w:bCs/>
                  <w:lang w:val="uk-UA"/>
                </w:rPr>
                <w:t xml:space="preserve"> </w:t>
              </w:r>
              <w:r w:rsidRPr="005112AB">
                <w:rPr>
                  <w:b/>
                  <w:bCs/>
                  <w:lang w:val="uk-UA"/>
                </w:rPr>
                <w:t>687-34/VI</w:t>
              </w:r>
            </w:hyperlink>
            <w:r w:rsidRPr="005112AB">
              <w:rPr>
                <w:b/>
                <w:bCs/>
                <w:lang w:val="uk-UA"/>
              </w:rPr>
              <w:t>,</w:t>
            </w:r>
            <w:r w:rsidRPr="005112AB">
              <w:rPr>
                <w:b/>
                <w:bCs/>
                <w:lang w:val="uk-UA"/>
              </w:rPr>
              <w:br/>
            </w:r>
            <w:hyperlink r:id="rId206" w:history="1">
              <w:r w:rsidRPr="005112AB">
                <w:rPr>
                  <w:b/>
                  <w:bCs/>
                  <w:lang w:val="uk-UA"/>
                </w:rPr>
                <w:t>від 29.07.2016 №</w:t>
              </w:r>
              <w:r w:rsidR="0037005B" w:rsidRPr="005112AB">
                <w:rPr>
                  <w:b/>
                  <w:bCs/>
                  <w:lang w:val="uk-UA"/>
                </w:rPr>
                <w:t xml:space="preserve"> </w:t>
              </w:r>
              <w:r w:rsidRPr="005112AB">
                <w:rPr>
                  <w:b/>
                  <w:bCs/>
                  <w:lang w:val="uk-UA"/>
                </w:rPr>
                <w:t>87-5/VII</w:t>
              </w:r>
            </w:hyperlink>
            <w:r w:rsidRPr="005112AB">
              <w:rPr>
                <w:b/>
                <w:bCs/>
                <w:lang w:val="uk-UA"/>
              </w:rPr>
              <w:t>,</w:t>
            </w:r>
            <w:r w:rsidRPr="005112AB">
              <w:rPr>
                <w:b/>
                <w:bCs/>
                <w:lang w:val="uk-UA"/>
              </w:rPr>
              <w:br/>
            </w:r>
            <w:hyperlink r:id="rId207" w:history="1">
              <w:r w:rsidRPr="005112AB">
                <w:rPr>
                  <w:b/>
                  <w:bCs/>
                  <w:lang w:val="uk-UA"/>
                </w:rPr>
                <w:t>від 28.10.2016 №</w:t>
              </w:r>
              <w:r w:rsidR="0037005B" w:rsidRPr="005112AB">
                <w:rPr>
                  <w:b/>
                  <w:bCs/>
                  <w:lang w:val="uk-UA"/>
                </w:rPr>
                <w:t xml:space="preserve"> </w:t>
              </w:r>
              <w:r w:rsidRPr="005112AB">
                <w:rPr>
                  <w:b/>
                  <w:bCs/>
                  <w:lang w:val="uk-UA"/>
                </w:rPr>
                <w:t>96-6/VII</w:t>
              </w:r>
            </w:hyperlink>
            <w:r w:rsidRPr="005112AB">
              <w:rPr>
                <w:b/>
                <w:bCs/>
                <w:lang w:val="uk-UA"/>
              </w:rPr>
              <w:t>,</w:t>
            </w:r>
            <w:r w:rsidR="007226F9" w:rsidRPr="005112AB">
              <w:rPr>
                <w:b/>
                <w:bCs/>
                <w:noProof/>
                <w:lang w:val="uk-UA"/>
              </w:rPr>
              <w:t xml:space="preserve"> </w:t>
            </w:r>
            <w:r w:rsidRPr="005112AB">
              <w:rPr>
                <w:b/>
                <w:bCs/>
                <w:lang w:val="uk-UA"/>
              </w:rPr>
              <w:br/>
            </w:r>
            <w:hyperlink r:id="rId208" w:history="1">
              <w:r w:rsidRPr="005112AB">
                <w:rPr>
                  <w:b/>
                  <w:bCs/>
                  <w:lang w:val="uk-UA"/>
                </w:rPr>
                <w:t>від 02.12.2016 №</w:t>
              </w:r>
              <w:r w:rsidR="0037005B" w:rsidRPr="005112AB">
                <w:rPr>
                  <w:b/>
                  <w:bCs/>
                  <w:lang w:val="uk-UA"/>
                </w:rPr>
                <w:t xml:space="preserve"> </w:t>
              </w:r>
              <w:r w:rsidRPr="005112AB">
                <w:rPr>
                  <w:b/>
                  <w:bCs/>
                  <w:lang w:val="uk-UA"/>
                </w:rPr>
                <w:t>147-7/VII</w:t>
              </w:r>
            </w:hyperlink>
            <w:r w:rsidRPr="005112AB">
              <w:rPr>
                <w:b/>
                <w:bCs/>
                <w:lang w:val="uk-UA"/>
              </w:rPr>
              <w:t>,</w:t>
            </w:r>
            <w:r w:rsidRPr="005112AB">
              <w:rPr>
                <w:b/>
                <w:bCs/>
                <w:lang w:val="uk-UA"/>
              </w:rPr>
              <w:br/>
            </w:r>
            <w:hyperlink r:id="rId209" w:history="1">
              <w:r w:rsidRPr="005112AB">
                <w:rPr>
                  <w:b/>
                  <w:bCs/>
                  <w:lang w:val="uk-UA"/>
                </w:rPr>
                <w:t>від 24.03.2017 №</w:t>
              </w:r>
              <w:r w:rsidR="0037005B" w:rsidRPr="005112AB">
                <w:rPr>
                  <w:b/>
                  <w:bCs/>
                  <w:lang w:val="uk-UA"/>
                </w:rPr>
                <w:t xml:space="preserve"> </w:t>
              </w:r>
              <w:r w:rsidRPr="005112AB">
                <w:rPr>
                  <w:b/>
                  <w:bCs/>
                  <w:lang w:val="uk-UA"/>
                </w:rPr>
                <w:t>167-8/VII</w:t>
              </w:r>
            </w:hyperlink>
            <w:r w:rsidRPr="005112AB">
              <w:rPr>
                <w:b/>
                <w:bCs/>
                <w:lang w:val="uk-UA"/>
              </w:rPr>
              <w:t>,</w:t>
            </w:r>
            <w:r w:rsidRPr="005112AB">
              <w:rPr>
                <w:b/>
                <w:bCs/>
                <w:lang w:val="uk-UA"/>
              </w:rPr>
              <w:br/>
            </w:r>
            <w:hyperlink r:id="rId210" w:history="1">
              <w:r w:rsidRPr="005112AB">
                <w:rPr>
                  <w:b/>
                  <w:bCs/>
                  <w:lang w:val="uk-UA"/>
                </w:rPr>
                <w:t>від 14.07.2017 №</w:t>
              </w:r>
              <w:r w:rsidR="0037005B" w:rsidRPr="005112AB">
                <w:rPr>
                  <w:b/>
                  <w:bCs/>
                  <w:lang w:val="uk-UA"/>
                </w:rPr>
                <w:t xml:space="preserve"> </w:t>
              </w:r>
              <w:r w:rsidRPr="005112AB">
                <w:rPr>
                  <w:b/>
                  <w:bCs/>
                  <w:lang w:val="uk-UA"/>
                </w:rPr>
                <w:t>194-9/VII</w:t>
              </w:r>
            </w:hyperlink>
            <w:r w:rsidRPr="005112AB">
              <w:rPr>
                <w:b/>
                <w:bCs/>
                <w:lang w:val="uk-UA"/>
              </w:rPr>
              <w:t>,</w:t>
            </w:r>
            <w:r w:rsidRPr="005112AB">
              <w:rPr>
                <w:b/>
                <w:bCs/>
                <w:lang w:val="uk-UA"/>
              </w:rPr>
              <w:br/>
            </w:r>
            <w:hyperlink r:id="rId211" w:history="1">
              <w:r w:rsidRPr="005112AB">
                <w:rPr>
                  <w:b/>
                  <w:bCs/>
                  <w:lang w:val="uk-UA"/>
                </w:rPr>
                <w:t>від 11.10.2017 №</w:t>
              </w:r>
              <w:r w:rsidR="0037005B" w:rsidRPr="005112AB">
                <w:rPr>
                  <w:b/>
                  <w:bCs/>
                  <w:lang w:val="uk-UA"/>
                </w:rPr>
                <w:t xml:space="preserve"> </w:t>
              </w:r>
              <w:r w:rsidRPr="005112AB">
                <w:rPr>
                  <w:b/>
                  <w:bCs/>
                  <w:lang w:val="uk-UA"/>
                </w:rPr>
                <w:t>233-10/VII</w:t>
              </w:r>
            </w:hyperlink>
            <w:r w:rsidRPr="005112AB">
              <w:rPr>
                <w:b/>
                <w:bCs/>
                <w:lang w:val="uk-UA"/>
              </w:rPr>
              <w:t>,</w:t>
            </w:r>
            <w:r w:rsidRPr="005112AB">
              <w:rPr>
                <w:b/>
                <w:bCs/>
                <w:lang w:val="uk-UA"/>
              </w:rPr>
              <w:br/>
            </w:r>
            <w:hyperlink r:id="rId212" w:history="1">
              <w:r w:rsidRPr="005112AB">
                <w:rPr>
                  <w:b/>
                  <w:bCs/>
                  <w:lang w:val="uk-UA"/>
                </w:rPr>
                <w:t>від 01.12.2017 №</w:t>
              </w:r>
              <w:r w:rsidR="0037005B" w:rsidRPr="005112AB">
                <w:rPr>
                  <w:b/>
                  <w:bCs/>
                  <w:lang w:val="uk-UA"/>
                </w:rPr>
                <w:t xml:space="preserve"> </w:t>
              </w:r>
              <w:r w:rsidRPr="005112AB">
                <w:rPr>
                  <w:b/>
                  <w:bCs/>
                  <w:lang w:val="uk-UA"/>
                </w:rPr>
                <w:t>277-11/VII</w:t>
              </w:r>
            </w:hyperlink>
            <w:r w:rsidRPr="005112AB">
              <w:rPr>
                <w:b/>
                <w:bCs/>
                <w:lang w:val="uk-UA"/>
              </w:rPr>
              <w:t>,</w:t>
            </w:r>
            <w:r w:rsidRPr="005112AB">
              <w:rPr>
                <w:b/>
                <w:bCs/>
                <w:lang w:val="uk-UA"/>
              </w:rPr>
              <w:br/>
            </w:r>
            <w:hyperlink r:id="rId213" w:history="1">
              <w:r w:rsidRPr="005112AB">
                <w:rPr>
                  <w:b/>
                  <w:bCs/>
                  <w:lang w:val="uk-UA"/>
                </w:rPr>
                <w:t>від 22.06.2018 №</w:t>
              </w:r>
              <w:r w:rsidR="0037005B" w:rsidRPr="005112AB">
                <w:rPr>
                  <w:b/>
                  <w:bCs/>
                  <w:lang w:val="uk-UA"/>
                </w:rPr>
                <w:t xml:space="preserve"> </w:t>
              </w:r>
              <w:r w:rsidRPr="005112AB">
                <w:rPr>
                  <w:b/>
                  <w:bCs/>
                  <w:lang w:val="uk-UA"/>
                </w:rPr>
                <w:t>354-13/VII</w:t>
              </w:r>
            </w:hyperlink>
            <w:r w:rsidRPr="005112AB">
              <w:rPr>
                <w:b/>
                <w:bCs/>
                <w:lang w:val="uk-UA"/>
              </w:rPr>
              <w:t>,</w:t>
            </w:r>
            <w:r w:rsidRPr="005112AB">
              <w:rPr>
                <w:b/>
                <w:bCs/>
                <w:lang w:val="uk-UA"/>
              </w:rPr>
              <w:br/>
            </w:r>
            <w:hyperlink r:id="rId214" w:history="1">
              <w:r w:rsidRPr="005112AB">
                <w:rPr>
                  <w:b/>
                  <w:bCs/>
                  <w:lang w:val="uk-UA"/>
                </w:rPr>
                <w:t>від 07.12.2018 №</w:t>
              </w:r>
              <w:r w:rsidR="0037005B" w:rsidRPr="005112AB">
                <w:rPr>
                  <w:b/>
                  <w:bCs/>
                  <w:lang w:val="uk-UA"/>
                </w:rPr>
                <w:t xml:space="preserve"> </w:t>
              </w:r>
              <w:r w:rsidRPr="005112AB">
                <w:rPr>
                  <w:b/>
                  <w:bCs/>
                  <w:lang w:val="uk-UA"/>
                </w:rPr>
                <w:t>408-15/VII</w:t>
              </w:r>
            </w:hyperlink>
            <w:r w:rsidRPr="005112AB">
              <w:rPr>
                <w:b/>
                <w:bCs/>
                <w:lang w:val="uk-UA"/>
              </w:rPr>
              <w:t>,</w:t>
            </w:r>
            <w:r w:rsidRPr="005112AB">
              <w:rPr>
                <w:b/>
                <w:bCs/>
                <w:lang w:val="uk-UA"/>
              </w:rPr>
              <w:br/>
            </w:r>
            <w:hyperlink r:id="rId215" w:history="1">
              <w:r w:rsidRPr="005112AB">
                <w:rPr>
                  <w:b/>
                  <w:bCs/>
                  <w:lang w:val="uk-UA"/>
                </w:rPr>
                <w:t>від 27.03.2020 №</w:t>
              </w:r>
              <w:r w:rsidR="0037005B" w:rsidRPr="005112AB">
                <w:rPr>
                  <w:b/>
                  <w:bCs/>
                  <w:lang w:val="uk-UA"/>
                </w:rPr>
                <w:t xml:space="preserve"> </w:t>
              </w:r>
              <w:r w:rsidRPr="005112AB">
                <w:rPr>
                  <w:b/>
                  <w:bCs/>
                  <w:lang w:val="uk-UA"/>
                </w:rPr>
                <w:t>582-22/VII</w:t>
              </w:r>
            </w:hyperlink>
            <w:r w:rsidRPr="005112AB">
              <w:rPr>
                <w:b/>
                <w:bCs/>
                <w:lang w:val="uk-UA"/>
              </w:rPr>
              <w:t>,</w:t>
            </w:r>
            <w:r w:rsidRPr="005112AB">
              <w:rPr>
                <w:b/>
                <w:bCs/>
                <w:lang w:val="uk-UA"/>
              </w:rPr>
              <w:br/>
              <w:t>від 07.08.2020 №</w:t>
            </w:r>
            <w:r w:rsidR="0037005B" w:rsidRPr="005112AB">
              <w:rPr>
                <w:b/>
                <w:bCs/>
                <w:lang w:val="uk-UA"/>
              </w:rPr>
              <w:t xml:space="preserve"> </w:t>
            </w:r>
            <w:r w:rsidRPr="005112AB">
              <w:rPr>
                <w:b/>
                <w:bCs/>
                <w:lang w:val="uk-UA"/>
              </w:rPr>
              <w:t>625-24/VII,</w:t>
            </w:r>
            <w:r w:rsidRPr="005112AB">
              <w:rPr>
                <w:b/>
                <w:bCs/>
                <w:lang w:val="uk-UA"/>
              </w:rPr>
              <w:br/>
            </w:r>
            <w:hyperlink r:id="rId216" w:history="1">
              <w:r w:rsidRPr="005112AB">
                <w:rPr>
                  <w:b/>
                  <w:bCs/>
                  <w:lang w:val="uk-UA"/>
                </w:rPr>
                <w:t>від 16.06.2021 №</w:t>
              </w:r>
              <w:r w:rsidR="0037005B" w:rsidRPr="005112AB">
                <w:rPr>
                  <w:b/>
                  <w:bCs/>
                  <w:lang w:val="uk-UA"/>
                </w:rPr>
                <w:t xml:space="preserve"> </w:t>
              </w:r>
              <w:r w:rsidRPr="005112AB">
                <w:rPr>
                  <w:b/>
                  <w:bCs/>
                  <w:lang w:val="uk-UA"/>
                </w:rPr>
                <w:t>65-6/</w:t>
              </w:r>
              <w:r w:rsidRPr="005112AB">
                <w:rPr>
                  <w:b/>
                  <w:bCs/>
                  <w:lang w:val="en-US"/>
                </w:rPr>
                <w:t>VIII</w:t>
              </w:r>
            </w:hyperlink>
            <w:r w:rsidRPr="005112AB">
              <w:rPr>
                <w:b/>
                <w:bCs/>
                <w:lang w:val="uk-UA"/>
              </w:rPr>
              <w:t>,</w:t>
            </w:r>
            <w:r w:rsidR="00D169DC" w:rsidRPr="005112AB">
              <w:rPr>
                <w:b/>
                <w:bCs/>
                <w:noProof/>
                <w:lang w:val="uk-UA"/>
              </w:rPr>
              <w:t xml:space="preserve"> </w:t>
            </w:r>
            <w:r w:rsidRPr="005112AB">
              <w:rPr>
                <w:b/>
                <w:bCs/>
                <w:lang w:val="uk-UA"/>
              </w:rPr>
              <w:br/>
            </w:r>
            <w:hyperlink r:id="rId217" w:history="1">
              <w:r w:rsidRPr="005112AB">
                <w:rPr>
                  <w:b/>
                  <w:bCs/>
                  <w:lang w:val="uk-UA"/>
                </w:rPr>
                <w:t>від 13.05.2022 №</w:t>
              </w:r>
              <w:r w:rsidR="0037005B" w:rsidRPr="005112AB">
                <w:rPr>
                  <w:b/>
                  <w:bCs/>
                  <w:lang w:val="uk-UA"/>
                </w:rPr>
                <w:t xml:space="preserve"> </w:t>
              </w:r>
              <w:r w:rsidRPr="005112AB">
                <w:rPr>
                  <w:b/>
                  <w:bCs/>
                  <w:lang w:val="uk-UA"/>
                </w:rPr>
                <w:t>180-11/VIII</w:t>
              </w:r>
            </w:hyperlink>
            <w:r w:rsidRPr="005112AB">
              <w:rPr>
                <w:b/>
                <w:bCs/>
                <w:lang w:val="uk-UA"/>
              </w:rPr>
              <w:t>,</w:t>
            </w:r>
            <w:r w:rsidRPr="005112AB">
              <w:rPr>
                <w:b/>
                <w:bCs/>
                <w:lang w:val="uk-UA"/>
              </w:rPr>
              <w:br/>
            </w:r>
            <w:hyperlink r:id="rId218" w:history="1">
              <w:r w:rsidRPr="005112AB">
                <w:rPr>
                  <w:b/>
                  <w:bCs/>
                  <w:lang w:val="uk-UA"/>
                </w:rPr>
                <w:t>від 03.02.2023 №</w:t>
              </w:r>
              <w:r w:rsidR="0037005B" w:rsidRPr="005112AB">
                <w:rPr>
                  <w:b/>
                  <w:bCs/>
                  <w:lang w:val="uk-UA"/>
                </w:rPr>
                <w:t xml:space="preserve"> </w:t>
              </w:r>
              <w:r w:rsidRPr="005112AB">
                <w:rPr>
                  <w:b/>
                  <w:bCs/>
                  <w:lang w:val="uk-UA"/>
                </w:rPr>
                <w:t>257-15/</w:t>
              </w:r>
              <w:r w:rsidRPr="005112AB">
                <w:rPr>
                  <w:b/>
                  <w:bCs/>
                  <w:lang w:val="en-US"/>
                </w:rPr>
                <w:t>VIII</w:t>
              </w:r>
            </w:hyperlink>
            <w:r w:rsidRPr="005112AB">
              <w:rPr>
                <w:b/>
                <w:bCs/>
                <w:lang w:val="uk-UA"/>
              </w:rPr>
              <w:t>)</w:t>
            </w:r>
            <w:r w:rsidRPr="005112AB">
              <w:rPr>
                <w:bCs/>
                <w:i/>
                <w:lang w:val="uk-UA"/>
              </w:rPr>
              <w:br/>
            </w:r>
            <w:r w:rsidR="0091236B" w:rsidRPr="005112AB">
              <w:rPr>
                <w:bCs/>
                <w:i/>
                <w:lang w:val="uk-UA"/>
              </w:rPr>
              <w:t>Дніпропетровська обласна рада</w:t>
            </w:r>
          </w:p>
          <w:p w:rsidR="00D575A6" w:rsidRPr="005112AB" w:rsidRDefault="0080720A" w:rsidP="00D575A6">
            <w:pPr>
              <w:spacing w:line="211" w:lineRule="auto"/>
              <w:rPr>
                <w:b/>
                <w:bCs/>
                <w:lang w:val="uk-UA"/>
              </w:rPr>
            </w:pPr>
            <w:r w:rsidRPr="005112AB">
              <w:rPr>
                <w:b/>
                <w:bCs/>
                <w:noProof/>
              </w:rPr>
              <mc:AlternateContent>
                <mc:Choice Requires="wps">
                  <w:drawing>
                    <wp:anchor distT="0" distB="0" distL="114300" distR="114300" simplePos="0" relativeHeight="251687936" behindDoc="0" locked="0" layoutInCell="1" allowOverlap="1" wp14:anchorId="29F542C8" wp14:editId="410FB365">
                      <wp:simplePos x="0" y="0"/>
                      <wp:positionH relativeFrom="column">
                        <wp:posOffset>3365500</wp:posOffset>
                      </wp:positionH>
                      <wp:positionV relativeFrom="paragraph">
                        <wp:posOffset>-3150235</wp:posOffset>
                      </wp:positionV>
                      <wp:extent cx="2590800" cy="342900"/>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965" w:rsidRPr="007226F9" w:rsidRDefault="009C1965" w:rsidP="007226F9">
                                  <w:pPr>
                                    <w:jc w:val="right"/>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1" o:spid="_x0000_s1027" type="#_x0000_t202" style="position:absolute;margin-left:265pt;margin-top:-248.05pt;width:204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" fillcolor="white [3201]" stroked="f" strokeweight=".5pt">
                      <v:path arrowok="t"/>
                      <v:textbox>
                        <w:txbxContent>
                          <w:p w:rsidR="009C1965" w:rsidRPr="007226F9" w:rsidRDefault="009C1965" w:rsidP="007226F9">
                            <w:pPr>
                              <w:jc w:val="right"/>
                              <w:rPr>
                                <w:sz w:val="28"/>
                                <w:szCs w:val="28"/>
                                <w:lang w:val="uk-UA"/>
                              </w:rPr>
                            </w:pPr>
                          </w:p>
                        </w:txbxContent>
                      </v:textbox>
                    </v:shape>
                  </w:pict>
                </mc:Fallback>
              </mc:AlternateConten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D575A6">
            <w:pPr>
              <w:spacing w:line="211" w:lineRule="auto"/>
              <w:jc w:val="center"/>
              <w:rPr>
                <w:lang w:val="uk-UA"/>
              </w:rPr>
            </w:pPr>
            <w:r w:rsidRPr="005112AB">
              <w:rPr>
                <w:lang w:val="uk-UA"/>
              </w:rPr>
              <w:lastRenderedPageBreak/>
              <w:t>2013</w:t>
            </w:r>
            <w:r w:rsidR="00AD2F56" w:rsidRPr="005112AB">
              <w:rPr>
                <w:lang w:val="uk-UA"/>
              </w:rPr>
              <w:t xml:space="preserve"> – </w:t>
            </w:r>
            <w:r w:rsidR="00E70D4F" w:rsidRPr="005112AB">
              <w:rPr>
                <w:lang w:val="uk-UA"/>
              </w:rPr>
              <w:br/>
            </w:r>
            <w:r w:rsidRPr="005112AB">
              <w:rPr>
                <w:lang w:val="uk-UA"/>
              </w:rPr>
              <w:t>2023</w:t>
            </w:r>
            <w:r w:rsidR="00D44D30"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D575A6">
            <w:pPr>
              <w:spacing w:line="211" w:lineRule="auto"/>
              <w:rPr>
                <w:lang w:val="uk-UA"/>
              </w:rPr>
            </w:pPr>
            <w:r w:rsidRPr="005112AB">
              <w:rPr>
                <w:lang w:val="uk-UA"/>
              </w:rPr>
              <w:t>Фінансова підтримка функціонування комунальних підприємств (установ) для забезпечення належної реалізації їх статутних завдань, вжиття заходів для виробництва та надання якісних, безпечних та безперебійних послуг населенню з метою створення сприятливих умов для життєдіяльності області та сприяння поліпшенню фінансово-господарської діяльності з</w:t>
            </w:r>
            <w:r w:rsidR="00F343F2" w:rsidRPr="005112AB">
              <w:rPr>
                <w:lang w:val="uk-UA"/>
              </w:rPr>
              <w:t>азначених підприємств (установ)</w:t>
            </w:r>
          </w:p>
        </w:tc>
      </w:tr>
      <w:tr w:rsidR="00EE48E3" w:rsidRPr="005112AB" w:rsidTr="00430891">
        <w:trPr>
          <w:trHeight w:val="1694"/>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D575A6" w:rsidRPr="005112AB" w:rsidRDefault="00CD6699" w:rsidP="00D169DC">
            <w:pPr>
              <w:spacing w:line="211" w:lineRule="auto"/>
              <w:rPr>
                <w:bCs/>
                <w:i/>
                <w:lang w:val="uk-UA"/>
              </w:rPr>
            </w:pPr>
            <w:r>
              <w:rPr>
                <w:b/>
                <w:bCs/>
                <w:lang w:val="uk-UA"/>
              </w:rPr>
              <w:t xml:space="preserve">Бюджетна програма </w:t>
            </w:r>
            <w:r w:rsidRPr="0047140E">
              <w:rPr>
                <w:sz w:val="28"/>
                <w:szCs w:val="28"/>
                <w:lang w:val="uk-UA"/>
              </w:rPr>
              <w:t>„</w:t>
            </w:r>
            <w:r w:rsidR="00E04A48" w:rsidRPr="005112AB">
              <w:rPr>
                <w:b/>
                <w:bCs/>
                <w:lang w:val="uk-UA"/>
              </w:rPr>
              <w:t xml:space="preserve">Виконання судових рішень та виконавчих документів Дніпропетровською обласною радою” на </w:t>
            </w:r>
            <w:r>
              <w:rPr>
                <w:b/>
                <w:bCs/>
                <w:lang w:val="uk-UA"/>
              </w:rPr>
              <w:t xml:space="preserve">                          </w:t>
            </w:r>
            <w:r w:rsidRPr="005112AB">
              <w:rPr>
                <w:b/>
                <w:bCs/>
                <w:lang w:val="uk-UA"/>
              </w:rPr>
              <w:t>2018 –</w:t>
            </w:r>
            <w:r>
              <w:rPr>
                <w:b/>
                <w:bCs/>
                <w:lang w:val="uk-UA"/>
              </w:rPr>
              <w:t xml:space="preserve"> </w:t>
            </w:r>
            <w:r>
              <w:rPr>
                <w:b/>
                <w:bCs/>
                <w:lang w:val="uk-UA"/>
              </w:rPr>
              <w:t xml:space="preserve">2023 роки </w:t>
            </w:r>
            <w:r w:rsidR="00E04A48" w:rsidRPr="005112AB">
              <w:rPr>
                <w:b/>
                <w:bCs/>
                <w:lang w:val="uk-UA"/>
              </w:rPr>
              <w:t>(</w:t>
            </w:r>
            <w:hyperlink r:id="rId219" w:history="1">
              <w:r w:rsidR="00E04A48" w:rsidRPr="005112AB">
                <w:rPr>
                  <w:b/>
                  <w:bCs/>
                  <w:lang w:val="uk-UA"/>
                </w:rPr>
                <w:t xml:space="preserve">від 19.10.2018 </w:t>
              </w:r>
              <w:r>
                <w:rPr>
                  <w:b/>
                  <w:bCs/>
                  <w:lang w:val="uk-UA"/>
                </w:rPr>
                <w:t xml:space="preserve">          </w:t>
              </w:r>
              <w:r w:rsidR="00E04A48" w:rsidRPr="005112AB">
                <w:rPr>
                  <w:b/>
                  <w:bCs/>
                  <w:lang w:val="uk-UA"/>
                </w:rPr>
                <w:t>№</w:t>
              </w:r>
              <w:r w:rsidR="0037005B" w:rsidRPr="005112AB">
                <w:rPr>
                  <w:b/>
                  <w:bCs/>
                  <w:lang w:val="uk-UA"/>
                </w:rPr>
                <w:t xml:space="preserve"> </w:t>
              </w:r>
              <w:r w:rsidR="00E04A48" w:rsidRPr="005112AB">
                <w:rPr>
                  <w:b/>
                  <w:bCs/>
                  <w:lang w:val="uk-UA"/>
                </w:rPr>
                <w:t>374-14/VII</w:t>
              </w:r>
            </w:hyperlink>
            <w:r w:rsidR="00E04A48" w:rsidRPr="005112AB">
              <w:rPr>
                <w:b/>
                <w:bCs/>
                <w:lang w:val="uk-UA"/>
              </w:rPr>
              <w:t>)</w:t>
            </w:r>
            <w:r w:rsidR="00E04A48" w:rsidRPr="005112AB">
              <w:rPr>
                <w:b/>
                <w:bCs/>
                <w:lang w:val="uk-UA"/>
              </w:rPr>
              <w:br/>
            </w:r>
            <w:r w:rsidR="0091236B" w:rsidRPr="005112AB">
              <w:rPr>
                <w:bCs/>
                <w:i/>
                <w:lang w:val="uk-UA"/>
              </w:rPr>
              <w:t>Дніпропетровська обласна рада</w:t>
            </w:r>
          </w:p>
          <w:p w:rsidR="00D169DC" w:rsidRPr="005112AB" w:rsidRDefault="00D169DC" w:rsidP="00D169DC">
            <w:pPr>
              <w:spacing w:line="211" w:lineRule="auto"/>
              <w:rPr>
                <w:b/>
                <w:bCs/>
                <w:sz w:val="20"/>
                <w:szCs w:val="20"/>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D169DC">
            <w:pPr>
              <w:spacing w:line="211" w:lineRule="auto"/>
              <w:jc w:val="center"/>
              <w:rPr>
                <w:lang w:val="uk-UA"/>
              </w:rPr>
            </w:pPr>
            <w:r w:rsidRPr="005112AB">
              <w:rPr>
                <w:lang w:val="uk-UA"/>
              </w:rPr>
              <w:t>2018</w:t>
            </w:r>
            <w:r w:rsidR="00AD2F56" w:rsidRPr="005112AB">
              <w:rPr>
                <w:lang w:val="uk-UA"/>
              </w:rPr>
              <w:t xml:space="preserve"> – </w:t>
            </w:r>
            <w:r w:rsidR="00E70D4F" w:rsidRPr="005112AB">
              <w:rPr>
                <w:lang w:val="uk-UA"/>
              </w:rPr>
              <w:br/>
            </w:r>
            <w:r w:rsidRPr="005112AB">
              <w:rPr>
                <w:lang w:val="uk-UA"/>
              </w:rPr>
              <w:t>2023</w:t>
            </w:r>
            <w:r w:rsidR="00D44D30"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D169DC">
            <w:pPr>
              <w:spacing w:line="211" w:lineRule="auto"/>
              <w:rPr>
                <w:lang w:val="uk-UA"/>
              </w:rPr>
            </w:pPr>
            <w:r w:rsidRPr="005112AB">
              <w:rPr>
                <w:lang w:val="uk-UA"/>
              </w:rPr>
              <w:t>Забезпечення виконання грошових зобов’язань, які виникли на підставі судових рішень та виконавчих документів про стягнення коштів з обласного бюджету, боржником за якими є обласн</w:t>
            </w:r>
            <w:r w:rsidR="00F343F2" w:rsidRPr="005112AB">
              <w:rPr>
                <w:lang w:val="uk-UA"/>
              </w:rPr>
              <w:t>а рада</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D575A6" w:rsidRPr="005112AB" w:rsidRDefault="00E04A48" w:rsidP="00D575A6">
            <w:pPr>
              <w:spacing w:line="211" w:lineRule="auto"/>
              <w:rPr>
                <w:b/>
                <w:bCs/>
                <w:lang w:val="uk-UA"/>
              </w:rPr>
            </w:pPr>
            <w:r w:rsidRPr="005112AB">
              <w:rPr>
                <w:b/>
                <w:bCs/>
                <w:lang w:val="uk-UA"/>
              </w:rPr>
              <w:t xml:space="preserve">Програма сприяння громадянській активності </w:t>
            </w:r>
          </w:p>
          <w:p w:rsidR="00D575A6" w:rsidRPr="005112AB" w:rsidRDefault="00E04A48" w:rsidP="00D575A6">
            <w:pPr>
              <w:spacing w:line="211" w:lineRule="auto"/>
              <w:rPr>
                <w:b/>
                <w:bCs/>
                <w:lang w:val="uk-UA"/>
              </w:rPr>
            </w:pPr>
            <w:r w:rsidRPr="005112AB">
              <w:rPr>
                <w:b/>
                <w:bCs/>
                <w:lang w:val="uk-UA"/>
              </w:rPr>
              <w:t xml:space="preserve">у розвитку територій </w:t>
            </w:r>
          </w:p>
          <w:p w:rsidR="00E04A48" w:rsidRPr="005112AB" w:rsidRDefault="00E04A48" w:rsidP="00D575A6">
            <w:pPr>
              <w:spacing w:line="211" w:lineRule="auto"/>
              <w:rPr>
                <w:bCs/>
                <w:i/>
                <w:lang w:val="uk-UA"/>
              </w:rPr>
            </w:pPr>
            <w:r w:rsidRPr="005112AB">
              <w:rPr>
                <w:b/>
                <w:bCs/>
                <w:lang w:val="uk-UA"/>
              </w:rPr>
              <w:t>на 2012</w:t>
            </w:r>
            <w:r w:rsidR="0025603D" w:rsidRPr="005112AB">
              <w:rPr>
                <w:b/>
                <w:bCs/>
                <w:lang w:val="uk-UA"/>
              </w:rPr>
              <w:t xml:space="preserve"> </w:t>
            </w:r>
            <w:r w:rsidRPr="005112AB">
              <w:rPr>
                <w:b/>
                <w:bCs/>
                <w:lang w:val="uk-UA"/>
              </w:rPr>
              <w:t>–</w:t>
            </w:r>
            <w:r w:rsidR="0025603D" w:rsidRPr="005112AB">
              <w:rPr>
                <w:b/>
                <w:bCs/>
                <w:lang w:val="uk-UA"/>
              </w:rPr>
              <w:t xml:space="preserve"> </w:t>
            </w:r>
            <w:r w:rsidRPr="005112AB">
              <w:rPr>
                <w:b/>
                <w:bCs/>
                <w:lang w:val="uk-UA"/>
              </w:rPr>
              <w:t>2026 роки</w:t>
            </w:r>
            <w:r w:rsidRPr="005112AB">
              <w:rPr>
                <w:b/>
                <w:bCs/>
                <w:lang w:val="uk-UA"/>
              </w:rPr>
              <w:br/>
              <w:t>(</w:t>
            </w:r>
            <w:hyperlink r:id="rId220" w:history="1">
              <w:r w:rsidRPr="005112AB">
                <w:rPr>
                  <w:b/>
                  <w:bCs/>
                  <w:lang w:val="uk-UA"/>
                </w:rPr>
                <w:t>від 27.12.2011 №</w:t>
              </w:r>
              <w:r w:rsidR="0037005B" w:rsidRPr="005112AB">
                <w:rPr>
                  <w:b/>
                  <w:bCs/>
                  <w:lang w:val="uk-UA"/>
                </w:rPr>
                <w:t xml:space="preserve"> </w:t>
              </w:r>
              <w:r w:rsidRPr="005112AB">
                <w:rPr>
                  <w:b/>
                  <w:bCs/>
                  <w:lang w:val="uk-UA"/>
                </w:rPr>
                <w:t>226-10/VІ</w:t>
              </w:r>
            </w:hyperlink>
            <w:r w:rsidRPr="005112AB">
              <w:rPr>
                <w:b/>
                <w:bCs/>
                <w:lang w:val="uk-UA"/>
              </w:rPr>
              <w:t>,</w:t>
            </w:r>
            <w:r w:rsidRPr="005112AB">
              <w:rPr>
                <w:b/>
                <w:bCs/>
                <w:lang w:val="uk-UA"/>
              </w:rPr>
              <w:br/>
            </w:r>
            <w:hyperlink r:id="rId221" w:history="1">
              <w:r w:rsidRPr="005112AB">
                <w:rPr>
                  <w:b/>
                  <w:bCs/>
                  <w:lang w:val="uk-UA"/>
                </w:rPr>
                <w:t>від 23.03.2012 №</w:t>
              </w:r>
              <w:r w:rsidR="0037005B" w:rsidRPr="005112AB">
                <w:rPr>
                  <w:b/>
                  <w:bCs/>
                  <w:lang w:val="uk-UA"/>
                </w:rPr>
                <w:t xml:space="preserve"> </w:t>
              </w:r>
              <w:r w:rsidRPr="005112AB">
                <w:rPr>
                  <w:b/>
                  <w:bCs/>
                  <w:lang w:val="uk-UA"/>
                </w:rPr>
                <w:t>261-12/VІ</w:t>
              </w:r>
            </w:hyperlink>
            <w:r w:rsidRPr="005112AB">
              <w:rPr>
                <w:b/>
                <w:bCs/>
                <w:lang w:val="uk-UA"/>
              </w:rPr>
              <w:t>,</w:t>
            </w:r>
            <w:r w:rsidRPr="005112AB">
              <w:rPr>
                <w:b/>
                <w:bCs/>
                <w:lang w:val="uk-UA"/>
              </w:rPr>
              <w:br/>
            </w:r>
            <w:hyperlink r:id="rId222" w:history="1">
              <w:r w:rsidRPr="005112AB">
                <w:rPr>
                  <w:b/>
                  <w:bCs/>
                  <w:lang w:val="uk-UA"/>
                </w:rPr>
                <w:t>від 15.03.2013 №</w:t>
              </w:r>
              <w:r w:rsidR="0037005B" w:rsidRPr="005112AB">
                <w:rPr>
                  <w:b/>
                  <w:bCs/>
                  <w:lang w:val="uk-UA"/>
                </w:rPr>
                <w:t xml:space="preserve"> </w:t>
              </w:r>
              <w:r w:rsidRPr="005112AB">
                <w:rPr>
                  <w:b/>
                  <w:bCs/>
                  <w:lang w:val="uk-UA"/>
                </w:rPr>
                <w:t>409-18/VІ</w:t>
              </w:r>
            </w:hyperlink>
            <w:r w:rsidRPr="005112AB">
              <w:rPr>
                <w:b/>
                <w:bCs/>
                <w:lang w:val="uk-UA"/>
              </w:rPr>
              <w:t>,</w:t>
            </w:r>
            <w:r w:rsidRPr="005112AB">
              <w:rPr>
                <w:b/>
                <w:bCs/>
                <w:lang w:val="uk-UA"/>
              </w:rPr>
              <w:br/>
            </w:r>
            <w:hyperlink r:id="rId223" w:history="1">
              <w:r w:rsidRPr="005112AB">
                <w:rPr>
                  <w:b/>
                  <w:bCs/>
                  <w:lang w:val="uk-UA"/>
                </w:rPr>
                <w:t>від 21.06.2013 №</w:t>
              </w:r>
              <w:r w:rsidR="0037005B" w:rsidRPr="005112AB">
                <w:rPr>
                  <w:b/>
                  <w:bCs/>
                  <w:lang w:val="uk-UA"/>
                </w:rPr>
                <w:t xml:space="preserve"> </w:t>
              </w:r>
              <w:r w:rsidRPr="005112AB">
                <w:rPr>
                  <w:b/>
                  <w:bCs/>
                  <w:lang w:val="uk-UA"/>
                </w:rPr>
                <w:t>444-19/VI</w:t>
              </w:r>
            </w:hyperlink>
            <w:r w:rsidRPr="005112AB">
              <w:rPr>
                <w:b/>
                <w:bCs/>
                <w:lang w:val="uk-UA"/>
              </w:rPr>
              <w:t>,</w:t>
            </w:r>
            <w:r w:rsidRPr="005112AB">
              <w:rPr>
                <w:b/>
                <w:bCs/>
                <w:lang w:val="uk-UA"/>
              </w:rPr>
              <w:br/>
            </w:r>
            <w:hyperlink r:id="rId224" w:history="1">
              <w:r w:rsidRPr="005112AB">
                <w:rPr>
                  <w:b/>
                  <w:bCs/>
                  <w:lang w:val="uk-UA"/>
                </w:rPr>
                <w:t>від 26.09.2014 №</w:t>
              </w:r>
              <w:r w:rsidR="0037005B" w:rsidRPr="005112AB">
                <w:rPr>
                  <w:b/>
                  <w:bCs/>
                  <w:lang w:val="uk-UA"/>
                </w:rPr>
                <w:t xml:space="preserve"> </w:t>
              </w:r>
              <w:r w:rsidRPr="005112AB">
                <w:rPr>
                  <w:b/>
                  <w:bCs/>
                  <w:lang w:val="uk-UA"/>
                </w:rPr>
                <w:t>565-27/VI</w:t>
              </w:r>
            </w:hyperlink>
            <w:r w:rsidRPr="005112AB">
              <w:rPr>
                <w:b/>
                <w:bCs/>
                <w:lang w:val="uk-UA"/>
              </w:rPr>
              <w:t>,</w:t>
            </w:r>
            <w:r w:rsidRPr="005112AB">
              <w:rPr>
                <w:b/>
                <w:bCs/>
                <w:lang w:val="uk-UA"/>
              </w:rPr>
              <w:br/>
            </w:r>
            <w:hyperlink r:id="rId225" w:history="1">
              <w:r w:rsidRPr="005112AB">
                <w:rPr>
                  <w:b/>
                  <w:bCs/>
                  <w:lang w:val="uk-UA"/>
                </w:rPr>
                <w:t>від 05.12.2014 №</w:t>
              </w:r>
              <w:r w:rsidR="0037005B" w:rsidRPr="005112AB">
                <w:rPr>
                  <w:b/>
                  <w:bCs/>
                  <w:lang w:val="uk-UA"/>
                </w:rPr>
                <w:t xml:space="preserve"> </w:t>
              </w:r>
              <w:r w:rsidRPr="005112AB">
                <w:rPr>
                  <w:b/>
                  <w:bCs/>
                  <w:lang w:val="uk-UA"/>
                </w:rPr>
                <w:t>595-28/VI</w:t>
              </w:r>
            </w:hyperlink>
            <w:r w:rsidRPr="005112AB">
              <w:rPr>
                <w:b/>
                <w:bCs/>
                <w:lang w:val="uk-UA"/>
              </w:rPr>
              <w:t>,</w:t>
            </w:r>
            <w:r w:rsidRPr="005112AB">
              <w:rPr>
                <w:b/>
                <w:bCs/>
                <w:lang w:val="uk-UA"/>
              </w:rPr>
              <w:br/>
            </w:r>
            <w:hyperlink r:id="rId226" w:history="1">
              <w:r w:rsidRPr="005112AB">
                <w:rPr>
                  <w:b/>
                  <w:bCs/>
                  <w:lang w:val="uk-UA"/>
                </w:rPr>
                <w:t>від 27.05.2015 №</w:t>
              </w:r>
              <w:r w:rsidR="0037005B" w:rsidRPr="005112AB">
                <w:rPr>
                  <w:b/>
                  <w:bCs/>
                  <w:lang w:val="uk-UA"/>
                </w:rPr>
                <w:t xml:space="preserve"> </w:t>
              </w:r>
              <w:r w:rsidRPr="005112AB">
                <w:rPr>
                  <w:b/>
                  <w:bCs/>
                  <w:lang w:val="uk-UA"/>
                </w:rPr>
                <w:t>643-31/VI</w:t>
              </w:r>
            </w:hyperlink>
            <w:r w:rsidRPr="005112AB">
              <w:rPr>
                <w:b/>
                <w:bCs/>
                <w:lang w:val="uk-UA"/>
              </w:rPr>
              <w:t>,</w:t>
            </w:r>
            <w:r w:rsidRPr="005112AB">
              <w:rPr>
                <w:b/>
                <w:bCs/>
                <w:lang w:val="uk-UA"/>
              </w:rPr>
              <w:br/>
            </w:r>
            <w:hyperlink r:id="rId227" w:history="1">
              <w:r w:rsidRPr="005112AB">
                <w:rPr>
                  <w:b/>
                  <w:bCs/>
                  <w:lang w:val="uk-UA"/>
                </w:rPr>
                <w:t>від 14.08.2015 №</w:t>
              </w:r>
              <w:r w:rsidR="0037005B" w:rsidRPr="005112AB">
                <w:rPr>
                  <w:b/>
                  <w:bCs/>
                  <w:lang w:val="uk-UA"/>
                </w:rPr>
                <w:t xml:space="preserve"> </w:t>
              </w:r>
              <w:r w:rsidRPr="005112AB">
                <w:rPr>
                  <w:b/>
                  <w:bCs/>
                  <w:lang w:val="uk-UA"/>
                </w:rPr>
                <w:t>677-33/VI</w:t>
              </w:r>
            </w:hyperlink>
            <w:r w:rsidRPr="005112AB">
              <w:rPr>
                <w:b/>
                <w:bCs/>
                <w:lang w:val="uk-UA"/>
              </w:rPr>
              <w:t>,</w:t>
            </w:r>
            <w:r w:rsidRPr="005112AB">
              <w:rPr>
                <w:b/>
                <w:bCs/>
                <w:lang w:val="uk-UA"/>
              </w:rPr>
              <w:br/>
            </w:r>
            <w:hyperlink r:id="rId228" w:history="1">
              <w:r w:rsidRPr="005112AB">
                <w:rPr>
                  <w:b/>
                  <w:bCs/>
                  <w:lang w:val="uk-UA"/>
                </w:rPr>
                <w:t>від 28.10.2016 №</w:t>
              </w:r>
              <w:r w:rsidR="0037005B" w:rsidRPr="005112AB">
                <w:rPr>
                  <w:b/>
                  <w:bCs/>
                  <w:lang w:val="uk-UA"/>
                </w:rPr>
                <w:t xml:space="preserve"> </w:t>
              </w:r>
              <w:r w:rsidRPr="005112AB">
                <w:rPr>
                  <w:b/>
                  <w:bCs/>
                  <w:lang w:val="uk-UA"/>
                </w:rPr>
                <w:t>98-6/VII</w:t>
              </w:r>
            </w:hyperlink>
            <w:r w:rsidRPr="005112AB">
              <w:rPr>
                <w:b/>
                <w:bCs/>
                <w:lang w:val="uk-UA"/>
              </w:rPr>
              <w:t>,</w:t>
            </w:r>
            <w:r w:rsidRPr="005112AB">
              <w:rPr>
                <w:b/>
                <w:bCs/>
                <w:lang w:val="uk-UA"/>
              </w:rPr>
              <w:br/>
            </w:r>
            <w:hyperlink r:id="rId229" w:history="1">
              <w:r w:rsidRPr="005112AB">
                <w:rPr>
                  <w:b/>
                  <w:bCs/>
                  <w:lang w:val="uk-UA"/>
                </w:rPr>
                <w:t>від 24.03.2017 №</w:t>
              </w:r>
              <w:r w:rsidR="0037005B" w:rsidRPr="005112AB">
                <w:rPr>
                  <w:b/>
                  <w:bCs/>
                  <w:lang w:val="uk-UA"/>
                </w:rPr>
                <w:t xml:space="preserve"> </w:t>
              </w:r>
              <w:r w:rsidRPr="005112AB">
                <w:rPr>
                  <w:b/>
                  <w:bCs/>
                  <w:lang w:val="uk-UA"/>
                </w:rPr>
                <w:t>172-8/VII</w:t>
              </w:r>
            </w:hyperlink>
            <w:r w:rsidRPr="005112AB">
              <w:rPr>
                <w:b/>
                <w:bCs/>
                <w:lang w:val="uk-UA"/>
              </w:rPr>
              <w:t>,</w:t>
            </w:r>
            <w:r w:rsidRPr="005112AB">
              <w:rPr>
                <w:b/>
                <w:bCs/>
                <w:lang w:val="uk-UA"/>
              </w:rPr>
              <w:br/>
            </w:r>
            <w:hyperlink r:id="rId230" w:history="1">
              <w:r w:rsidRPr="005112AB">
                <w:rPr>
                  <w:b/>
                  <w:bCs/>
                  <w:lang w:val="uk-UA"/>
                </w:rPr>
                <w:t>від 16.08.2019 №</w:t>
              </w:r>
              <w:r w:rsidR="0037005B" w:rsidRPr="005112AB">
                <w:rPr>
                  <w:b/>
                  <w:bCs/>
                  <w:lang w:val="uk-UA"/>
                </w:rPr>
                <w:t xml:space="preserve"> </w:t>
              </w:r>
              <w:r w:rsidRPr="005112AB">
                <w:rPr>
                  <w:b/>
                  <w:bCs/>
                  <w:lang w:val="uk-UA"/>
                </w:rPr>
                <w:t>480-17/VII</w:t>
              </w:r>
            </w:hyperlink>
            <w:r w:rsidRPr="005112AB">
              <w:rPr>
                <w:b/>
                <w:bCs/>
                <w:lang w:val="uk-UA"/>
              </w:rPr>
              <w:t>,</w:t>
            </w:r>
            <w:r w:rsidRPr="005112AB">
              <w:rPr>
                <w:b/>
                <w:bCs/>
                <w:lang w:val="uk-UA"/>
              </w:rPr>
              <w:br/>
            </w:r>
            <w:hyperlink r:id="rId231" w:history="1">
              <w:r w:rsidRPr="005112AB">
                <w:rPr>
                  <w:b/>
                  <w:bCs/>
                  <w:lang w:val="uk-UA"/>
                </w:rPr>
                <w:t>від 28.07.2022 №</w:t>
              </w:r>
              <w:r w:rsidR="0037005B" w:rsidRPr="005112AB">
                <w:rPr>
                  <w:b/>
                  <w:bCs/>
                  <w:lang w:val="uk-UA"/>
                </w:rPr>
                <w:t xml:space="preserve"> </w:t>
              </w:r>
              <w:r w:rsidRPr="005112AB">
                <w:rPr>
                  <w:b/>
                  <w:bCs/>
                  <w:lang w:val="uk-UA"/>
                </w:rPr>
                <w:t>200-12/VIII</w:t>
              </w:r>
            </w:hyperlink>
            <w:r w:rsidRPr="005112AB">
              <w:rPr>
                <w:b/>
                <w:bCs/>
                <w:lang w:val="uk-UA"/>
              </w:rPr>
              <w:t>)</w:t>
            </w:r>
            <w:r w:rsidRPr="005112AB">
              <w:rPr>
                <w:b/>
                <w:bCs/>
                <w:lang w:val="uk-UA"/>
              </w:rPr>
              <w:br/>
            </w:r>
            <w:r w:rsidR="0091236B" w:rsidRPr="005112AB">
              <w:rPr>
                <w:bCs/>
                <w:i/>
                <w:lang w:val="uk-UA"/>
              </w:rPr>
              <w:t>Дніпропетровська обласна рада</w:t>
            </w:r>
          </w:p>
          <w:p w:rsidR="00D575A6" w:rsidRPr="005112AB" w:rsidRDefault="00D575A6" w:rsidP="00D575A6">
            <w:pPr>
              <w:spacing w:line="211" w:lineRule="auto"/>
              <w:rPr>
                <w:b/>
                <w:bCs/>
                <w:sz w:val="20"/>
                <w:szCs w:val="20"/>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D575A6">
            <w:pPr>
              <w:spacing w:line="211" w:lineRule="auto"/>
              <w:jc w:val="center"/>
              <w:rPr>
                <w:lang w:val="uk-UA"/>
              </w:rPr>
            </w:pPr>
            <w:r w:rsidRPr="005112AB">
              <w:rPr>
                <w:lang w:val="uk-UA"/>
              </w:rPr>
              <w:t>2012</w:t>
            </w:r>
            <w:r w:rsidR="00AD2F56" w:rsidRPr="005112AB">
              <w:rPr>
                <w:lang w:val="uk-UA"/>
              </w:rPr>
              <w:t xml:space="preserve"> – </w:t>
            </w:r>
            <w:r w:rsidR="00E70D4F" w:rsidRPr="005112AB">
              <w:rPr>
                <w:lang w:val="uk-UA"/>
              </w:rPr>
              <w:br/>
            </w:r>
            <w:r w:rsidRPr="005112AB">
              <w:rPr>
                <w:lang w:val="uk-UA"/>
              </w:rPr>
              <w:t>2026</w:t>
            </w:r>
            <w:r w:rsidR="00B04F25"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D575A6">
            <w:pPr>
              <w:spacing w:line="211" w:lineRule="auto"/>
              <w:rPr>
                <w:lang w:val="uk-UA"/>
              </w:rPr>
            </w:pPr>
            <w:r w:rsidRPr="005112AB">
              <w:rPr>
                <w:lang w:val="uk-UA"/>
              </w:rPr>
              <w:t>Cприяння розвитку органів самоорганізації населення та ОСББ у Дніпропетровській області шляхом створення належних умов для самоорганізації населення, надання допомоги у процесах їх трансформації та адаптації до нових соціально-економічних умов та сприяння збільшенню ефективності їх роботи в цілому, забезпечення процесу демократизації та розвитку цінностей громадянського суспільства, поліпшення умов для самостійного вирішення територіальною гро</w:t>
            </w:r>
            <w:r w:rsidR="00F343F2" w:rsidRPr="005112AB">
              <w:rPr>
                <w:lang w:val="uk-UA"/>
              </w:rPr>
              <w:t>мадою питань місцевого значення</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D575A6">
            <w:pPr>
              <w:spacing w:line="211" w:lineRule="auto"/>
              <w:rPr>
                <w:b/>
                <w:bCs/>
                <w:lang w:val="uk-UA"/>
              </w:rPr>
            </w:pPr>
            <w:r w:rsidRPr="005112AB">
              <w:rPr>
                <w:b/>
                <w:bCs/>
                <w:lang w:val="uk-UA"/>
              </w:rPr>
              <w:t>Антикорупційна програма</w:t>
            </w:r>
          </w:p>
          <w:p w:rsidR="00E04A48" w:rsidRPr="005112AB" w:rsidRDefault="00E04A48" w:rsidP="00D575A6">
            <w:pPr>
              <w:spacing w:line="211" w:lineRule="auto"/>
              <w:rPr>
                <w:b/>
                <w:bCs/>
              </w:rPr>
            </w:pPr>
            <w:r w:rsidRPr="005112AB">
              <w:rPr>
                <w:b/>
                <w:bCs/>
                <w:lang w:val="uk-UA"/>
              </w:rPr>
              <w:t>Дніпропетровської обласної ради на 2021 − 2023 роки</w:t>
            </w:r>
            <w:r w:rsidRPr="005112AB">
              <w:rPr>
                <w:b/>
                <w:bCs/>
                <w:lang w:val="uk-UA"/>
              </w:rPr>
              <w:br/>
              <w:t>(</w:t>
            </w:r>
            <w:hyperlink r:id="rId232" w:history="1">
              <w:r w:rsidRPr="005112AB">
                <w:rPr>
                  <w:b/>
                  <w:bCs/>
                  <w:lang w:val="uk-UA"/>
                </w:rPr>
                <w:t>від 26.02.2021 №</w:t>
              </w:r>
              <w:r w:rsidR="0037005B" w:rsidRPr="005112AB">
                <w:rPr>
                  <w:b/>
                  <w:bCs/>
                  <w:lang w:val="uk-UA"/>
                </w:rPr>
                <w:t xml:space="preserve"> </w:t>
              </w:r>
              <w:r w:rsidRPr="005112AB">
                <w:rPr>
                  <w:b/>
                  <w:bCs/>
                  <w:lang w:val="uk-UA"/>
                </w:rPr>
                <w:t>52-4/VIII</w:t>
              </w:r>
            </w:hyperlink>
            <w:r w:rsidRPr="005112AB">
              <w:rPr>
                <w:b/>
                <w:bCs/>
                <w:lang w:val="uk-UA"/>
              </w:rPr>
              <w:t>,</w:t>
            </w:r>
            <w:r w:rsidRPr="005112AB">
              <w:rPr>
                <w:b/>
                <w:bCs/>
                <w:lang w:val="uk-UA"/>
              </w:rPr>
              <w:br/>
            </w:r>
            <w:hyperlink r:id="rId233" w:history="1">
              <w:r w:rsidRPr="005112AB">
                <w:rPr>
                  <w:b/>
                  <w:bCs/>
                  <w:lang w:val="uk-UA"/>
                </w:rPr>
                <w:t>від16.06.2021 №</w:t>
              </w:r>
              <w:r w:rsidR="0037005B" w:rsidRPr="005112AB">
                <w:rPr>
                  <w:b/>
                  <w:bCs/>
                  <w:lang w:val="uk-UA"/>
                </w:rPr>
                <w:t xml:space="preserve"> </w:t>
              </w:r>
              <w:r w:rsidRPr="005112AB">
                <w:rPr>
                  <w:b/>
                  <w:bCs/>
                  <w:lang w:val="uk-UA"/>
                </w:rPr>
                <w:t>67-6/VIII</w:t>
              </w:r>
            </w:hyperlink>
            <w:r w:rsidRPr="005112AB">
              <w:rPr>
                <w:b/>
                <w:bCs/>
                <w:lang w:val="uk-UA"/>
              </w:rPr>
              <w:t>,</w:t>
            </w:r>
            <w:r w:rsidRPr="005112AB">
              <w:rPr>
                <w:b/>
                <w:bCs/>
                <w:lang w:val="uk-UA"/>
              </w:rPr>
              <w:br/>
              <w:t>від 05.11.2021 №</w:t>
            </w:r>
            <w:r w:rsidR="0037005B" w:rsidRPr="005112AB">
              <w:rPr>
                <w:b/>
                <w:bCs/>
                <w:lang w:val="uk-UA"/>
              </w:rPr>
              <w:t xml:space="preserve"> </w:t>
            </w:r>
            <w:r w:rsidRPr="005112AB">
              <w:rPr>
                <w:b/>
                <w:bCs/>
                <w:lang w:val="uk-UA"/>
              </w:rPr>
              <w:t>128-8/VIII)</w:t>
            </w:r>
            <w:r w:rsidRPr="005112AB">
              <w:rPr>
                <w:b/>
                <w:bCs/>
              </w:rPr>
              <w:br/>
            </w:r>
            <w:r w:rsidR="0091236B" w:rsidRPr="005112AB">
              <w:rPr>
                <w:bCs/>
                <w:i/>
                <w:lang w:val="uk-UA"/>
              </w:rPr>
              <w:t>Дніпропетровська обласна рада</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D575A6">
            <w:pPr>
              <w:spacing w:line="211" w:lineRule="auto"/>
              <w:jc w:val="center"/>
            </w:pPr>
            <w:r w:rsidRPr="005112AB">
              <w:t>2021</w:t>
            </w:r>
            <w:r w:rsidR="00AD2F56" w:rsidRPr="005112AB">
              <w:rPr>
                <w:lang w:val="uk-UA"/>
              </w:rPr>
              <w:t xml:space="preserve"> – </w:t>
            </w:r>
            <w:r w:rsidR="00E70D4F" w:rsidRPr="005112AB">
              <w:rPr>
                <w:lang w:val="uk-UA"/>
              </w:rPr>
              <w:br/>
            </w:r>
            <w:r w:rsidRPr="005112AB">
              <w:t>2023</w:t>
            </w:r>
            <w:r w:rsidR="00B04F25" w:rsidRPr="005112AB">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Default="00E04A48" w:rsidP="00D575A6">
            <w:pPr>
              <w:spacing w:line="211" w:lineRule="auto"/>
              <w:rPr>
                <w:lang w:val="uk-UA"/>
              </w:rPr>
            </w:pPr>
            <w:r w:rsidRPr="005112AB">
              <w:rPr>
                <w:lang w:val="uk-UA"/>
              </w:rPr>
              <w:t xml:space="preserve">Створення в обласній раді ефективної системи запобігання корупції у всіх сферах її діяльності, подальше впровадження механізмів прозорості, доброчесності, зниження корупційних ризиків у діяльності обласної ради, виховання антикорупційної правосвідомості, доброчесності  посадових осіб виконавчого апарату обласної </w:t>
            </w:r>
            <w:r w:rsidR="00F343F2" w:rsidRPr="005112AB">
              <w:rPr>
                <w:lang w:val="uk-UA"/>
              </w:rPr>
              <w:t>ради та депутатів обласної ради</w:t>
            </w:r>
          </w:p>
          <w:p w:rsidR="00FA0841" w:rsidRPr="005112AB" w:rsidRDefault="00FA0841" w:rsidP="00D575A6">
            <w:pPr>
              <w:spacing w:line="211" w:lineRule="auto"/>
              <w:rPr>
                <w:lang w:val="uk-UA"/>
              </w:rPr>
            </w:pPr>
          </w:p>
        </w:tc>
      </w:tr>
      <w:tr w:rsidR="00EE48E3" w:rsidRPr="005112AB" w:rsidTr="00430891">
        <w:trPr>
          <w:trHeight w:val="590"/>
          <w:tblCellSpacing w:w="15" w:type="dxa"/>
          <w:jc w:val="center"/>
        </w:trPr>
        <w:tc>
          <w:tcPr>
            <w:tcW w:w="9893"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E04A48" w:rsidRPr="005112AB" w:rsidRDefault="00E04A48" w:rsidP="00F343F2">
            <w:pPr>
              <w:jc w:val="center"/>
              <w:rPr>
                <w:b/>
                <w:bCs/>
                <w:i/>
                <w:iCs/>
                <w:lang w:val="uk-UA"/>
              </w:rPr>
            </w:pPr>
            <w:r w:rsidRPr="005112AB">
              <w:rPr>
                <w:b/>
                <w:bCs/>
                <w:i/>
                <w:iCs/>
                <w:lang w:val="uk-UA"/>
              </w:rPr>
              <w:lastRenderedPageBreak/>
              <w:t>Програми, термін дії яких закінчився та знаходяться на контролі</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34387F" w:rsidRPr="005112AB" w:rsidRDefault="00E04A48" w:rsidP="00D169DC">
            <w:pPr>
              <w:spacing w:line="216" w:lineRule="auto"/>
              <w:rPr>
                <w:b/>
                <w:bCs/>
                <w:lang w:val="uk-UA"/>
              </w:rPr>
            </w:pPr>
            <w:r w:rsidRPr="005112AB">
              <w:rPr>
                <w:b/>
                <w:bCs/>
                <w:lang w:val="uk-UA"/>
              </w:rPr>
              <w:t xml:space="preserve">Цільова програма підготовки та проведення фінальної частини чемпіонату Європи 2012 року </w:t>
            </w:r>
          </w:p>
          <w:p w:rsidR="00D169DC" w:rsidRPr="005112AB" w:rsidRDefault="00E04A48" w:rsidP="00D169DC">
            <w:pPr>
              <w:spacing w:line="216" w:lineRule="auto"/>
              <w:rPr>
                <w:lang w:val="uk-UA"/>
              </w:rPr>
            </w:pPr>
            <w:r w:rsidRPr="005112AB">
              <w:rPr>
                <w:b/>
                <w:bCs/>
                <w:lang w:val="uk-UA"/>
              </w:rPr>
              <w:t>з футболу в</w:t>
            </w:r>
            <w:r w:rsidRPr="005112AB">
              <w:rPr>
                <w:lang w:val="uk-UA"/>
              </w:rPr>
              <w:t xml:space="preserve"> </w:t>
            </w:r>
          </w:p>
          <w:p w:rsidR="00D169DC" w:rsidRPr="005112AB" w:rsidRDefault="00E04A48" w:rsidP="00D169DC">
            <w:pPr>
              <w:spacing w:line="216" w:lineRule="auto"/>
              <w:rPr>
                <w:b/>
                <w:bCs/>
                <w:lang w:val="uk-UA"/>
              </w:rPr>
            </w:pPr>
            <w:r w:rsidRPr="005112AB">
              <w:rPr>
                <w:b/>
                <w:bCs/>
                <w:lang w:val="uk-UA"/>
              </w:rPr>
              <w:t>Дніпропетровській області</w:t>
            </w:r>
          </w:p>
          <w:p w:rsidR="0034387F" w:rsidRPr="005112AB" w:rsidRDefault="00E04A48" w:rsidP="00D169DC">
            <w:pPr>
              <w:spacing w:line="216" w:lineRule="auto"/>
              <w:rPr>
                <w:lang w:val="uk-UA"/>
              </w:rPr>
            </w:pPr>
            <w:r w:rsidRPr="005112AB">
              <w:rPr>
                <w:b/>
                <w:bCs/>
                <w:lang w:val="uk-UA"/>
              </w:rPr>
              <w:t>(</w:t>
            </w:r>
            <w:hyperlink r:id="rId234" w:history="1">
              <w:r w:rsidRPr="005112AB">
                <w:rPr>
                  <w:b/>
                  <w:bCs/>
                  <w:lang w:val="uk-UA"/>
                </w:rPr>
                <w:t>від 25.09.2008 №</w:t>
              </w:r>
              <w:r w:rsidR="0037005B" w:rsidRPr="005112AB">
                <w:rPr>
                  <w:b/>
                  <w:bCs/>
                  <w:lang w:val="uk-UA"/>
                </w:rPr>
                <w:t xml:space="preserve"> </w:t>
              </w:r>
              <w:r w:rsidRPr="005112AB">
                <w:rPr>
                  <w:b/>
                  <w:bCs/>
                  <w:lang w:val="uk-UA"/>
                </w:rPr>
                <w:t>428-16/V</w:t>
              </w:r>
            </w:hyperlink>
            <w:r w:rsidRPr="005112AB">
              <w:rPr>
                <w:b/>
                <w:bCs/>
                <w:lang w:val="uk-UA"/>
              </w:rPr>
              <w:t>)</w:t>
            </w:r>
            <w:r w:rsidRPr="005112AB">
              <w:rPr>
                <w:b/>
                <w:bCs/>
                <w:lang w:val="uk-UA"/>
              </w:rPr>
              <w:br/>
            </w:r>
            <w:r w:rsidR="0091236B" w:rsidRPr="005112AB">
              <w:rPr>
                <w:bCs/>
                <w:i/>
                <w:lang w:val="uk-UA"/>
              </w:rPr>
              <w:t>Управління з питань підготовки до чемпіонату Європи 2012 року з футболу облдержадміністрації</w:t>
            </w:r>
            <w:r w:rsidR="0091236B" w:rsidRPr="005112AB">
              <w:rPr>
                <w:bCs/>
                <w:i/>
                <w:lang w:val="uk-UA"/>
              </w:rPr>
              <w:br/>
              <w:t>(ліквідовано)</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D169DC">
            <w:pPr>
              <w:spacing w:line="216" w:lineRule="auto"/>
              <w:jc w:val="center"/>
              <w:rPr>
                <w:lang w:val="uk-UA"/>
              </w:rPr>
            </w:pPr>
            <w:r w:rsidRPr="005112AB">
              <w:rPr>
                <w:lang w:val="uk-UA"/>
              </w:rPr>
              <w:t>До 2012</w:t>
            </w:r>
            <w:r w:rsidR="00B04F25" w:rsidRPr="005112AB">
              <w:rPr>
                <w:lang w:val="uk-UA"/>
              </w:rPr>
              <w:t xml:space="preserve"> року</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D169DC">
            <w:pPr>
              <w:spacing w:line="216" w:lineRule="auto"/>
              <w:rPr>
                <w:lang w:val="uk-UA"/>
              </w:rPr>
            </w:pPr>
            <w:r w:rsidRPr="005112AB">
              <w:rPr>
                <w:lang w:val="uk-UA"/>
              </w:rPr>
              <w:t>Створення соціальних, економічних та організаційних умов для успішного проведення в регіоні фінальної частини чемпіо</w:t>
            </w:r>
            <w:r w:rsidR="00F343F2" w:rsidRPr="005112AB">
              <w:rPr>
                <w:lang w:val="uk-UA"/>
              </w:rPr>
              <w:t>нату Європи 2012 року з футболу</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34387F" w:rsidRPr="005112AB" w:rsidRDefault="00E04A48" w:rsidP="002E6295">
            <w:pPr>
              <w:spacing w:line="206" w:lineRule="auto"/>
              <w:rPr>
                <w:b/>
                <w:bCs/>
                <w:lang w:val="uk-UA"/>
              </w:rPr>
            </w:pPr>
            <w:r w:rsidRPr="005112AB">
              <w:rPr>
                <w:b/>
                <w:bCs/>
                <w:lang w:val="uk-UA"/>
              </w:rPr>
              <w:t xml:space="preserve">Програма розвитку малого підприємництва у </w:t>
            </w:r>
            <w:r w:rsidR="00CD6699">
              <w:rPr>
                <w:b/>
                <w:bCs/>
                <w:lang w:val="uk-UA"/>
              </w:rPr>
              <w:t xml:space="preserve">                         </w:t>
            </w:r>
            <w:r w:rsidRPr="005112AB">
              <w:rPr>
                <w:b/>
                <w:bCs/>
                <w:lang w:val="uk-UA"/>
              </w:rPr>
              <w:t xml:space="preserve">Дніпропетровській області на </w:t>
            </w:r>
          </w:p>
          <w:p w:rsidR="00E04A48" w:rsidRPr="005112AB" w:rsidRDefault="00E04A48" w:rsidP="002E6295">
            <w:pPr>
              <w:spacing w:line="206" w:lineRule="auto"/>
              <w:rPr>
                <w:b/>
                <w:bCs/>
                <w:lang w:val="uk-UA"/>
              </w:rPr>
            </w:pPr>
            <w:r w:rsidRPr="005112AB">
              <w:rPr>
                <w:b/>
                <w:bCs/>
                <w:lang w:val="uk-UA"/>
              </w:rPr>
              <w:t>2011</w:t>
            </w:r>
            <w:r w:rsidR="0034387F" w:rsidRPr="005112AB">
              <w:rPr>
                <w:b/>
                <w:bCs/>
                <w:lang w:val="uk-UA"/>
              </w:rPr>
              <w:t xml:space="preserve"> </w:t>
            </w:r>
            <w:r w:rsidRPr="005112AB">
              <w:rPr>
                <w:b/>
                <w:bCs/>
                <w:lang w:val="uk-UA"/>
              </w:rPr>
              <w:t>–</w:t>
            </w:r>
            <w:r w:rsidR="0034387F" w:rsidRPr="005112AB">
              <w:rPr>
                <w:b/>
                <w:bCs/>
                <w:lang w:val="uk-UA"/>
              </w:rPr>
              <w:t xml:space="preserve"> </w:t>
            </w:r>
            <w:r w:rsidRPr="005112AB">
              <w:rPr>
                <w:b/>
                <w:bCs/>
                <w:lang w:val="uk-UA"/>
              </w:rPr>
              <w:t xml:space="preserve">2012 роки </w:t>
            </w:r>
            <w:r w:rsidRPr="005112AB">
              <w:rPr>
                <w:b/>
                <w:bCs/>
                <w:lang w:val="uk-UA"/>
              </w:rPr>
              <w:br/>
              <w:t>(</w:t>
            </w:r>
            <w:hyperlink r:id="rId235" w:history="1">
              <w:r w:rsidRPr="005112AB">
                <w:rPr>
                  <w:b/>
                  <w:bCs/>
                  <w:lang w:val="uk-UA"/>
                </w:rPr>
                <w:t>від 30.12.2010 №</w:t>
              </w:r>
              <w:r w:rsidR="0037005B" w:rsidRPr="005112AB">
                <w:rPr>
                  <w:b/>
                  <w:bCs/>
                  <w:lang w:val="uk-UA"/>
                </w:rPr>
                <w:t xml:space="preserve"> </w:t>
              </w:r>
              <w:r w:rsidRPr="005112AB">
                <w:rPr>
                  <w:b/>
                  <w:bCs/>
                  <w:lang w:val="uk-UA"/>
                </w:rPr>
                <w:t>47-4/VI</w:t>
              </w:r>
            </w:hyperlink>
            <w:r w:rsidRPr="005112AB">
              <w:rPr>
                <w:b/>
                <w:bCs/>
                <w:lang w:val="uk-UA"/>
              </w:rPr>
              <w:t>)</w:t>
            </w:r>
            <w:r w:rsidRPr="005112AB">
              <w:rPr>
                <w:b/>
                <w:bCs/>
                <w:lang w:val="uk-UA"/>
              </w:rPr>
              <w:br/>
            </w:r>
            <w:r w:rsidR="0091236B" w:rsidRPr="005112AB">
              <w:rPr>
                <w:bCs/>
                <w:i/>
                <w:lang w:val="uk-UA"/>
              </w:rPr>
              <w:t>Управління розвитку споживчого ринку та підприємництва облдержадміністрації</w:t>
            </w:r>
            <w:r w:rsidR="0091236B" w:rsidRPr="005112AB">
              <w:rPr>
                <w:bCs/>
                <w:i/>
                <w:lang w:val="uk-UA"/>
              </w:rPr>
              <w:br/>
              <w:t>(ліквідовано)</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2E6295">
            <w:pPr>
              <w:spacing w:line="206" w:lineRule="auto"/>
              <w:jc w:val="center"/>
              <w:rPr>
                <w:lang w:val="uk-UA"/>
              </w:rPr>
            </w:pPr>
            <w:r w:rsidRPr="005112AB">
              <w:rPr>
                <w:lang w:val="uk-UA"/>
              </w:rPr>
              <w:t>2011</w:t>
            </w:r>
            <w:r w:rsidR="00AD2F56" w:rsidRPr="005112AB">
              <w:rPr>
                <w:lang w:val="uk-UA"/>
              </w:rPr>
              <w:t xml:space="preserve"> – </w:t>
            </w:r>
            <w:r w:rsidR="00E70D4F" w:rsidRPr="005112AB">
              <w:rPr>
                <w:lang w:val="uk-UA"/>
              </w:rPr>
              <w:br/>
            </w:r>
            <w:r w:rsidRPr="005112AB">
              <w:rPr>
                <w:lang w:val="uk-UA"/>
              </w:rPr>
              <w:t>2012</w:t>
            </w:r>
            <w:r w:rsidR="00B04F25"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2E6295">
            <w:pPr>
              <w:spacing w:line="206" w:lineRule="auto"/>
              <w:rPr>
                <w:lang w:val="uk-UA"/>
              </w:rPr>
            </w:pPr>
            <w:r w:rsidRPr="005112AB">
              <w:rPr>
                <w:lang w:val="uk-UA"/>
              </w:rPr>
              <w:t>Створення належних умов для реалізації конституційного права мешканців області на підприємницьку діяльність, підвищення добробуту громадян Дніпропетровщини шляхом розвитку малого і середнього бізнесу та сприяння насиченню регіонального ринку високоякісними товарами й послугами від діяльності підприємництва, а також спрямування дій місцевих органів виконавчої влади, органів місцевого самоврядування, суб’єктів господарювання, громадських об’єднань підприємців, установ ринкової інфраструктури на розв’язання актуальних проблем, що стримують розвиток приватної ініціативи, та формування і впровадження ефективної державно-громадської системи під</w:t>
            </w:r>
            <w:r w:rsidR="00F343F2" w:rsidRPr="005112AB">
              <w:rPr>
                <w:lang w:val="uk-UA"/>
              </w:rPr>
              <w:t>тримки й захисту підприємництва</w:t>
            </w:r>
          </w:p>
          <w:p w:rsidR="00F343F2" w:rsidRPr="005112AB" w:rsidRDefault="00F343F2" w:rsidP="002E6295">
            <w:pPr>
              <w:spacing w:line="206" w:lineRule="auto"/>
              <w:rPr>
                <w:lang w:val="uk-UA"/>
              </w:rPr>
            </w:pP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2E6295">
            <w:pPr>
              <w:spacing w:line="206" w:lineRule="auto"/>
              <w:rPr>
                <w:b/>
                <w:bCs/>
                <w:lang w:val="uk-UA"/>
              </w:rPr>
            </w:pPr>
            <w:r w:rsidRPr="005112AB">
              <w:rPr>
                <w:b/>
                <w:bCs/>
                <w:lang w:val="uk-UA"/>
              </w:rPr>
              <w:t>Програма реформування і розвитку житлово-комунального господарства Дніпропетровської області на 2010</w:t>
            </w:r>
            <w:r w:rsidR="0034387F" w:rsidRPr="005112AB">
              <w:rPr>
                <w:b/>
                <w:bCs/>
                <w:lang w:val="uk-UA"/>
              </w:rPr>
              <w:t xml:space="preserve"> </w:t>
            </w:r>
            <w:r w:rsidRPr="005112AB">
              <w:rPr>
                <w:b/>
                <w:bCs/>
                <w:lang w:val="uk-UA"/>
              </w:rPr>
              <w:t>–</w:t>
            </w:r>
            <w:r w:rsidR="0034387F" w:rsidRPr="005112AB">
              <w:rPr>
                <w:b/>
                <w:bCs/>
                <w:lang w:val="uk-UA"/>
              </w:rPr>
              <w:t xml:space="preserve"> </w:t>
            </w:r>
            <w:r w:rsidRPr="005112AB">
              <w:rPr>
                <w:b/>
                <w:bCs/>
                <w:lang w:val="uk-UA"/>
              </w:rPr>
              <w:t>2014 роки</w:t>
            </w:r>
            <w:r w:rsidRPr="005112AB">
              <w:rPr>
                <w:b/>
                <w:bCs/>
                <w:lang w:val="uk-UA"/>
              </w:rPr>
              <w:br/>
              <w:t>(</w:t>
            </w:r>
            <w:hyperlink r:id="rId236" w:history="1">
              <w:r w:rsidRPr="005112AB">
                <w:rPr>
                  <w:b/>
                  <w:bCs/>
                  <w:lang w:val="uk-UA"/>
                </w:rPr>
                <w:t>від 14.05.2010 №</w:t>
              </w:r>
              <w:r w:rsidR="0037005B" w:rsidRPr="005112AB">
                <w:rPr>
                  <w:b/>
                  <w:bCs/>
                  <w:lang w:val="uk-UA"/>
                </w:rPr>
                <w:t xml:space="preserve"> </w:t>
              </w:r>
              <w:r w:rsidRPr="005112AB">
                <w:rPr>
                  <w:b/>
                  <w:bCs/>
                  <w:lang w:val="uk-UA"/>
                </w:rPr>
                <w:t>708-24/V</w:t>
              </w:r>
            </w:hyperlink>
            <w:r w:rsidRPr="005112AB">
              <w:rPr>
                <w:b/>
                <w:bCs/>
                <w:lang w:val="uk-UA"/>
              </w:rPr>
              <w:t>,</w:t>
            </w:r>
            <w:r w:rsidRPr="005112AB">
              <w:rPr>
                <w:b/>
                <w:bCs/>
                <w:lang w:val="uk-UA"/>
              </w:rPr>
              <w:br/>
            </w:r>
            <w:hyperlink r:id="rId237" w:history="1">
              <w:r w:rsidRPr="005112AB">
                <w:rPr>
                  <w:b/>
                  <w:bCs/>
                  <w:lang w:val="uk-UA"/>
                </w:rPr>
                <w:t>від 03.02.2012 №</w:t>
              </w:r>
              <w:r w:rsidR="0037005B" w:rsidRPr="005112AB">
                <w:rPr>
                  <w:b/>
                  <w:bCs/>
                  <w:lang w:val="uk-UA"/>
                </w:rPr>
                <w:t xml:space="preserve"> </w:t>
              </w:r>
              <w:r w:rsidRPr="005112AB">
                <w:rPr>
                  <w:b/>
                  <w:bCs/>
                  <w:lang w:val="uk-UA"/>
                </w:rPr>
                <w:t>242-11/VI</w:t>
              </w:r>
            </w:hyperlink>
            <w:r w:rsidRPr="005112AB">
              <w:rPr>
                <w:b/>
                <w:bCs/>
                <w:lang w:val="uk-UA"/>
              </w:rPr>
              <w:t>,</w:t>
            </w:r>
            <w:r w:rsidRPr="005112AB">
              <w:rPr>
                <w:b/>
                <w:bCs/>
                <w:lang w:val="uk-UA"/>
              </w:rPr>
              <w:br/>
            </w:r>
            <w:hyperlink r:id="rId238" w:history="1">
              <w:r w:rsidRPr="005112AB">
                <w:rPr>
                  <w:b/>
                  <w:bCs/>
                  <w:lang w:val="uk-UA"/>
                </w:rPr>
                <w:t>від 15.03.2013 №</w:t>
              </w:r>
              <w:r w:rsidR="0037005B" w:rsidRPr="005112AB">
                <w:rPr>
                  <w:b/>
                  <w:bCs/>
                  <w:lang w:val="uk-UA"/>
                </w:rPr>
                <w:t xml:space="preserve"> </w:t>
              </w:r>
              <w:r w:rsidRPr="005112AB">
                <w:rPr>
                  <w:b/>
                  <w:bCs/>
                  <w:lang w:val="uk-UA"/>
                </w:rPr>
                <w:t>420-18/VI</w:t>
              </w:r>
            </w:hyperlink>
            <w:r w:rsidRPr="005112AB">
              <w:rPr>
                <w:b/>
                <w:bCs/>
                <w:lang w:val="uk-UA"/>
              </w:rPr>
              <w:t>,</w:t>
            </w:r>
            <w:r w:rsidRPr="005112AB">
              <w:rPr>
                <w:b/>
                <w:bCs/>
                <w:lang w:val="uk-UA"/>
              </w:rPr>
              <w:br/>
            </w:r>
            <w:hyperlink r:id="rId239" w:history="1">
              <w:r w:rsidRPr="005112AB">
                <w:rPr>
                  <w:b/>
                  <w:bCs/>
                  <w:lang w:val="uk-UA"/>
                </w:rPr>
                <w:t>від 20.06.2014 №</w:t>
              </w:r>
              <w:r w:rsidR="0037005B" w:rsidRPr="005112AB">
                <w:rPr>
                  <w:b/>
                  <w:bCs/>
                  <w:lang w:val="uk-UA"/>
                </w:rPr>
                <w:t xml:space="preserve"> </w:t>
              </w:r>
              <w:r w:rsidRPr="005112AB">
                <w:rPr>
                  <w:b/>
                  <w:bCs/>
                  <w:lang w:val="uk-UA"/>
                </w:rPr>
                <w:t>540-26/VI</w:t>
              </w:r>
            </w:hyperlink>
            <w:r w:rsidRPr="005112AB">
              <w:rPr>
                <w:b/>
                <w:bCs/>
                <w:lang w:val="uk-UA"/>
              </w:rPr>
              <w:t>)</w:t>
            </w:r>
            <w:r w:rsidRPr="005112AB">
              <w:rPr>
                <w:b/>
                <w:bCs/>
                <w:lang w:val="uk-UA"/>
              </w:rPr>
              <w:br/>
            </w:r>
            <w:r w:rsidR="0091236B" w:rsidRPr="005112AB">
              <w:rPr>
                <w:bCs/>
                <w:i/>
                <w:lang w:val="uk-UA"/>
              </w:rPr>
              <w:t>Департамент житлово-комунального господарства та будівництва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2E6295">
            <w:pPr>
              <w:spacing w:line="206" w:lineRule="auto"/>
              <w:jc w:val="center"/>
              <w:rPr>
                <w:lang w:val="uk-UA"/>
              </w:rPr>
            </w:pPr>
            <w:r w:rsidRPr="005112AB">
              <w:rPr>
                <w:lang w:val="uk-UA"/>
              </w:rPr>
              <w:t>2010</w:t>
            </w:r>
            <w:r w:rsidR="00AD2F56" w:rsidRPr="005112AB">
              <w:rPr>
                <w:lang w:val="uk-UA"/>
              </w:rPr>
              <w:t xml:space="preserve"> – </w:t>
            </w:r>
            <w:r w:rsidR="00E70D4F" w:rsidRPr="005112AB">
              <w:rPr>
                <w:lang w:val="uk-UA"/>
              </w:rPr>
              <w:br/>
            </w:r>
            <w:r w:rsidRPr="005112AB">
              <w:rPr>
                <w:lang w:val="uk-UA"/>
              </w:rPr>
              <w:t>2014</w:t>
            </w:r>
            <w:r w:rsidR="00B04F25"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2E6295">
            <w:pPr>
              <w:spacing w:line="206" w:lineRule="auto"/>
              <w:rPr>
                <w:lang w:val="uk-UA"/>
              </w:rPr>
            </w:pPr>
            <w:r w:rsidRPr="005112AB">
              <w:rPr>
                <w:lang w:val="uk-UA"/>
              </w:rPr>
              <w:t>Здійснення заходів щодо підвищення ефективності та надійності функціонування житлово-комунального господарства,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w:t>
            </w:r>
            <w:r w:rsidR="00A06707" w:rsidRPr="005112AB">
              <w:rPr>
                <w:lang w:val="uk-UA"/>
              </w:rPr>
              <w:t>тивів і національних стандартів</w:t>
            </w:r>
          </w:p>
          <w:p w:rsidR="00A06707" w:rsidRPr="005112AB" w:rsidRDefault="00A06707" w:rsidP="002E6295">
            <w:pPr>
              <w:spacing w:line="206" w:lineRule="auto"/>
              <w:rPr>
                <w:lang w:val="uk-UA"/>
              </w:rPr>
            </w:pPr>
          </w:p>
        </w:tc>
      </w:tr>
      <w:tr w:rsidR="00EE48E3" w:rsidRPr="002C772A" w:rsidTr="00430891">
        <w:trPr>
          <w:trHeight w:val="2265"/>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2E6295">
            <w:pPr>
              <w:spacing w:line="206" w:lineRule="auto"/>
              <w:rPr>
                <w:bCs/>
                <w:i/>
                <w:lang w:val="uk-UA"/>
              </w:rPr>
            </w:pPr>
            <w:r w:rsidRPr="005112AB">
              <w:rPr>
                <w:b/>
                <w:bCs/>
                <w:lang w:val="uk-UA"/>
              </w:rPr>
              <w:t xml:space="preserve">Регіональна програма </w:t>
            </w:r>
            <w:r w:rsidR="000434F4" w:rsidRPr="0047140E">
              <w:rPr>
                <w:sz w:val="28"/>
                <w:szCs w:val="28"/>
                <w:lang w:val="uk-UA"/>
              </w:rPr>
              <w:t>„</w:t>
            </w:r>
            <w:r w:rsidRPr="005112AB">
              <w:rPr>
                <w:b/>
                <w:bCs/>
                <w:lang w:val="uk-UA"/>
              </w:rPr>
              <w:t xml:space="preserve">Ліси Дніпропетровщини” на </w:t>
            </w:r>
            <w:r w:rsidR="00E70D4F" w:rsidRPr="005112AB">
              <w:rPr>
                <w:b/>
                <w:bCs/>
                <w:lang w:val="uk-UA"/>
              </w:rPr>
              <w:br/>
            </w:r>
            <w:r w:rsidRPr="005112AB">
              <w:rPr>
                <w:b/>
                <w:bCs/>
                <w:lang w:val="uk-UA"/>
              </w:rPr>
              <w:t>2011</w:t>
            </w:r>
            <w:r w:rsidR="00D40101" w:rsidRPr="005112AB">
              <w:rPr>
                <w:b/>
                <w:bCs/>
                <w:lang w:val="uk-UA"/>
              </w:rPr>
              <w:t xml:space="preserve"> </w:t>
            </w:r>
            <w:r w:rsidRPr="005112AB">
              <w:rPr>
                <w:b/>
                <w:bCs/>
                <w:lang w:val="uk-UA"/>
              </w:rPr>
              <w:t>–</w:t>
            </w:r>
            <w:r w:rsidR="00D40101" w:rsidRPr="005112AB">
              <w:rPr>
                <w:b/>
                <w:bCs/>
                <w:lang w:val="uk-UA"/>
              </w:rPr>
              <w:t xml:space="preserve"> </w:t>
            </w:r>
            <w:r w:rsidRPr="005112AB">
              <w:rPr>
                <w:b/>
                <w:bCs/>
                <w:lang w:val="uk-UA"/>
              </w:rPr>
              <w:t>2015 роки</w:t>
            </w:r>
            <w:r w:rsidRPr="005112AB">
              <w:rPr>
                <w:b/>
                <w:bCs/>
                <w:lang w:val="uk-UA"/>
              </w:rPr>
              <w:br/>
              <w:t>(</w:t>
            </w:r>
            <w:hyperlink r:id="rId240" w:history="1">
              <w:r w:rsidRPr="005112AB">
                <w:rPr>
                  <w:b/>
                  <w:bCs/>
                  <w:lang w:val="uk-UA"/>
                </w:rPr>
                <w:t>від 29.04.2011 №</w:t>
              </w:r>
              <w:r w:rsidR="008833B5" w:rsidRPr="005112AB">
                <w:rPr>
                  <w:b/>
                  <w:bCs/>
                  <w:lang w:val="uk-UA"/>
                </w:rPr>
                <w:t xml:space="preserve"> </w:t>
              </w:r>
              <w:r w:rsidRPr="005112AB">
                <w:rPr>
                  <w:b/>
                  <w:bCs/>
                  <w:lang w:val="uk-UA"/>
                </w:rPr>
                <w:t>109-6/VI</w:t>
              </w:r>
            </w:hyperlink>
            <w:r w:rsidRPr="005112AB">
              <w:rPr>
                <w:b/>
                <w:bCs/>
                <w:lang w:val="uk-UA"/>
              </w:rPr>
              <w:t>,</w:t>
            </w:r>
            <w:r w:rsidRPr="005112AB">
              <w:rPr>
                <w:b/>
                <w:bCs/>
                <w:lang w:val="uk-UA"/>
              </w:rPr>
              <w:br/>
            </w:r>
            <w:hyperlink r:id="rId241" w:history="1">
              <w:r w:rsidRPr="005112AB">
                <w:rPr>
                  <w:b/>
                  <w:bCs/>
                  <w:lang w:val="uk-UA"/>
                </w:rPr>
                <w:t>від 15.03.2013 №</w:t>
              </w:r>
              <w:r w:rsidR="008833B5" w:rsidRPr="005112AB">
                <w:rPr>
                  <w:b/>
                  <w:bCs/>
                  <w:lang w:val="uk-UA"/>
                </w:rPr>
                <w:t xml:space="preserve"> </w:t>
              </w:r>
              <w:r w:rsidRPr="005112AB">
                <w:rPr>
                  <w:b/>
                  <w:bCs/>
                  <w:lang w:val="uk-UA"/>
                </w:rPr>
                <w:t>420-18/VI</w:t>
              </w:r>
            </w:hyperlink>
            <w:r w:rsidRPr="005112AB">
              <w:rPr>
                <w:b/>
                <w:bCs/>
                <w:lang w:val="uk-UA"/>
              </w:rPr>
              <w:t>,</w:t>
            </w:r>
            <w:r w:rsidRPr="005112AB">
              <w:rPr>
                <w:b/>
                <w:bCs/>
                <w:lang w:val="uk-UA"/>
              </w:rPr>
              <w:br/>
            </w:r>
            <w:hyperlink r:id="rId242" w:history="1">
              <w:r w:rsidRPr="005112AB">
                <w:rPr>
                  <w:b/>
                  <w:bCs/>
                  <w:lang w:val="uk-UA"/>
                </w:rPr>
                <w:t>від 30.08.2013 №</w:t>
              </w:r>
              <w:r w:rsidR="008833B5" w:rsidRPr="005112AB">
                <w:rPr>
                  <w:b/>
                  <w:bCs/>
                  <w:lang w:val="uk-UA"/>
                </w:rPr>
                <w:t xml:space="preserve"> </w:t>
              </w:r>
              <w:r w:rsidRPr="005112AB">
                <w:rPr>
                  <w:b/>
                  <w:bCs/>
                  <w:lang w:val="uk-UA"/>
                </w:rPr>
                <w:t>471-20/VІ</w:t>
              </w:r>
            </w:hyperlink>
            <w:r w:rsidRPr="005112AB">
              <w:rPr>
                <w:b/>
                <w:bCs/>
                <w:lang w:val="uk-UA"/>
              </w:rPr>
              <w:t>,</w:t>
            </w:r>
            <w:r w:rsidRPr="005112AB">
              <w:rPr>
                <w:b/>
                <w:bCs/>
                <w:lang w:val="uk-UA"/>
              </w:rPr>
              <w:br/>
            </w:r>
            <w:hyperlink r:id="rId243" w:history="1">
              <w:r w:rsidRPr="005112AB">
                <w:rPr>
                  <w:b/>
                  <w:bCs/>
                  <w:lang w:val="uk-UA"/>
                </w:rPr>
                <w:t>від 21.10.2015 №</w:t>
              </w:r>
              <w:r w:rsidR="008833B5" w:rsidRPr="005112AB">
                <w:rPr>
                  <w:b/>
                  <w:bCs/>
                  <w:lang w:val="uk-UA"/>
                </w:rPr>
                <w:t xml:space="preserve"> </w:t>
              </w:r>
              <w:r w:rsidRPr="005112AB">
                <w:rPr>
                  <w:b/>
                  <w:bCs/>
                  <w:lang w:val="uk-UA"/>
                </w:rPr>
                <w:t>689-34/VI</w:t>
              </w:r>
            </w:hyperlink>
            <w:r w:rsidRPr="005112AB">
              <w:rPr>
                <w:b/>
                <w:bCs/>
                <w:lang w:val="uk-UA"/>
              </w:rPr>
              <w:t>)</w:t>
            </w:r>
            <w:r w:rsidRPr="005112AB">
              <w:rPr>
                <w:b/>
                <w:bCs/>
                <w:lang w:val="uk-UA"/>
              </w:rPr>
              <w:br/>
            </w:r>
            <w:r w:rsidR="00D40101" w:rsidRPr="005112AB">
              <w:rPr>
                <w:bCs/>
                <w:i/>
                <w:lang w:val="uk-UA"/>
              </w:rPr>
              <w:t>Департамент промисловості облдержадміністрації</w:t>
            </w:r>
          </w:p>
          <w:p w:rsidR="0034387F" w:rsidRPr="005112AB" w:rsidRDefault="0034387F" w:rsidP="002E6295">
            <w:pPr>
              <w:spacing w:line="206" w:lineRule="auto"/>
              <w:rPr>
                <w:b/>
                <w:bCs/>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2E6295">
            <w:pPr>
              <w:spacing w:line="206" w:lineRule="auto"/>
              <w:jc w:val="center"/>
              <w:rPr>
                <w:lang w:val="uk-UA"/>
              </w:rPr>
            </w:pPr>
            <w:r w:rsidRPr="005112AB">
              <w:rPr>
                <w:lang w:val="uk-UA"/>
              </w:rPr>
              <w:t>2011</w:t>
            </w:r>
            <w:r w:rsidR="00AD2F56" w:rsidRPr="005112AB">
              <w:rPr>
                <w:lang w:val="uk-UA"/>
              </w:rPr>
              <w:t xml:space="preserve"> – </w:t>
            </w:r>
            <w:r w:rsidR="00E70D4F" w:rsidRPr="005112AB">
              <w:rPr>
                <w:lang w:val="uk-UA"/>
              </w:rPr>
              <w:br/>
            </w:r>
            <w:r w:rsidRPr="005112AB">
              <w:rPr>
                <w:lang w:val="uk-UA"/>
              </w:rPr>
              <w:t>2015</w:t>
            </w:r>
            <w:r w:rsidR="00B04F25"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2E6295">
            <w:pPr>
              <w:spacing w:line="206" w:lineRule="auto"/>
              <w:rPr>
                <w:lang w:val="uk-UA"/>
              </w:rPr>
            </w:pPr>
            <w:r w:rsidRPr="005112AB">
              <w:rPr>
                <w:lang w:val="uk-UA"/>
              </w:rPr>
              <w:t>Реалізація державної політики у сфері лісового господарства з метою забезпечення розширеного відтворення лісових ресурсів, підвищення екологічного й економічного потенціалів лісів, ефективного контролю за їх охо</w:t>
            </w:r>
            <w:r w:rsidR="00F343F2" w:rsidRPr="005112AB">
              <w:rPr>
                <w:lang w:val="uk-UA"/>
              </w:rPr>
              <w:t>роною, захистом і використанням</w:t>
            </w:r>
            <w:r w:rsidRPr="005112AB">
              <w:rPr>
                <w:lang w:val="uk-UA"/>
              </w:rPr>
              <w:br/>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34387F" w:rsidRPr="005112AB" w:rsidRDefault="00E04A48" w:rsidP="002E6295">
            <w:pPr>
              <w:spacing w:line="206" w:lineRule="auto"/>
              <w:rPr>
                <w:b/>
                <w:bCs/>
                <w:lang w:val="uk-UA"/>
              </w:rPr>
            </w:pPr>
            <w:r w:rsidRPr="005112AB">
              <w:rPr>
                <w:b/>
                <w:bCs/>
                <w:lang w:val="uk-UA"/>
              </w:rPr>
              <w:t>Регіональна програма захисту прав споживачів у Дніпропетровській області на 2011</w:t>
            </w:r>
            <w:r w:rsidR="00E70D4F" w:rsidRPr="005112AB">
              <w:rPr>
                <w:b/>
                <w:bCs/>
                <w:lang w:val="uk-UA"/>
              </w:rPr>
              <w:t xml:space="preserve"> </w:t>
            </w:r>
            <w:r w:rsidRPr="005112AB">
              <w:rPr>
                <w:b/>
                <w:bCs/>
                <w:lang w:val="uk-UA"/>
              </w:rPr>
              <w:t>–</w:t>
            </w:r>
            <w:r w:rsidR="00E70D4F" w:rsidRPr="005112AB">
              <w:rPr>
                <w:b/>
                <w:bCs/>
                <w:lang w:val="uk-UA"/>
              </w:rPr>
              <w:t xml:space="preserve"> </w:t>
            </w:r>
            <w:r w:rsidRPr="005112AB">
              <w:rPr>
                <w:b/>
                <w:bCs/>
                <w:lang w:val="uk-UA"/>
              </w:rPr>
              <w:t>2015 роки</w:t>
            </w:r>
            <w:r w:rsidRPr="005112AB">
              <w:rPr>
                <w:b/>
                <w:bCs/>
                <w:lang w:val="uk-UA"/>
              </w:rPr>
              <w:br/>
              <w:t>(</w:t>
            </w:r>
            <w:hyperlink r:id="rId244" w:history="1">
              <w:r w:rsidRPr="005112AB">
                <w:rPr>
                  <w:b/>
                  <w:bCs/>
                  <w:lang w:val="uk-UA"/>
                </w:rPr>
                <w:t>від 24.06.2011 №</w:t>
              </w:r>
              <w:r w:rsidR="008833B5" w:rsidRPr="005112AB">
                <w:rPr>
                  <w:b/>
                  <w:bCs/>
                  <w:lang w:val="uk-UA"/>
                </w:rPr>
                <w:t xml:space="preserve"> </w:t>
              </w:r>
              <w:r w:rsidRPr="005112AB">
                <w:rPr>
                  <w:b/>
                  <w:bCs/>
                  <w:lang w:val="uk-UA"/>
                </w:rPr>
                <w:t>134-7/VI</w:t>
              </w:r>
            </w:hyperlink>
            <w:r w:rsidRPr="005112AB">
              <w:rPr>
                <w:b/>
                <w:bCs/>
                <w:lang w:val="uk-UA"/>
              </w:rPr>
              <w:t>,</w:t>
            </w:r>
            <w:r w:rsidRPr="005112AB">
              <w:rPr>
                <w:b/>
                <w:bCs/>
                <w:lang w:val="uk-UA"/>
              </w:rPr>
              <w:br/>
            </w:r>
            <w:hyperlink r:id="rId245" w:history="1">
              <w:r w:rsidRPr="005112AB">
                <w:rPr>
                  <w:b/>
                  <w:bCs/>
                  <w:lang w:val="uk-UA"/>
                </w:rPr>
                <w:t>від 21.06.2013 №</w:t>
              </w:r>
              <w:r w:rsidR="008833B5" w:rsidRPr="005112AB">
                <w:rPr>
                  <w:b/>
                  <w:bCs/>
                  <w:lang w:val="uk-UA"/>
                </w:rPr>
                <w:t xml:space="preserve"> </w:t>
              </w:r>
              <w:r w:rsidRPr="005112AB">
                <w:rPr>
                  <w:b/>
                  <w:bCs/>
                  <w:lang w:val="uk-UA"/>
                </w:rPr>
                <w:t>445-19/VI</w:t>
              </w:r>
            </w:hyperlink>
            <w:r w:rsidRPr="005112AB">
              <w:rPr>
                <w:b/>
                <w:bCs/>
                <w:lang w:val="uk-UA"/>
              </w:rPr>
              <w:t>,</w:t>
            </w:r>
            <w:r w:rsidRPr="005112AB">
              <w:rPr>
                <w:b/>
                <w:bCs/>
                <w:lang w:val="uk-UA"/>
              </w:rPr>
              <w:br/>
            </w:r>
            <w:hyperlink r:id="rId246" w:history="1">
              <w:r w:rsidRPr="005112AB">
                <w:rPr>
                  <w:b/>
                  <w:bCs/>
                  <w:lang w:val="uk-UA"/>
                </w:rPr>
                <w:t>від 20.06.2014 №</w:t>
              </w:r>
              <w:r w:rsidR="008833B5" w:rsidRPr="005112AB">
                <w:rPr>
                  <w:b/>
                  <w:bCs/>
                  <w:lang w:val="uk-UA"/>
                </w:rPr>
                <w:t xml:space="preserve"> </w:t>
              </w:r>
              <w:r w:rsidRPr="005112AB">
                <w:rPr>
                  <w:b/>
                  <w:bCs/>
                  <w:lang w:val="uk-UA"/>
                </w:rPr>
                <w:t>537-26/VI</w:t>
              </w:r>
            </w:hyperlink>
            <w:r w:rsidRPr="005112AB">
              <w:rPr>
                <w:b/>
                <w:bCs/>
                <w:lang w:val="uk-UA"/>
              </w:rPr>
              <w:t>)</w:t>
            </w:r>
            <w:r w:rsidRPr="005112AB">
              <w:rPr>
                <w:b/>
                <w:bCs/>
                <w:lang w:val="uk-UA"/>
              </w:rPr>
              <w:br/>
            </w:r>
            <w:r w:rsidR="00D40101" w:rsidRPr="005112AB">
              <w:rPr>
                <w:bCs/>
                <w:i/>
                <w:lang w:val="uk-UA"/>
              </w:rPr>
              <w:t>Департамент агропромислового комплексу, розвитку сільських територій та ринкового середовища облдержадміністрації (ліквідовано)</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2E6295">
            <w:pPr>
              <w:spacing w:line="206" w:lineRule="auto"/>
              <w:jc w:val="center"/>
              <w:rPr>
                <w:lang w:val="uk-UA"/>
              </w:rPr>
            </w:pPr>
            <w:r w:rsidRPr="005112AB">
              <w:rPr>
                <w:lang w:val="uk-UA"/>
              </w:rPr>
              <w:t>2011</w:t>
            </w:r>
            <w:r w:rsidR="00AD2F56" w:rsidRPr="005112AB">
              <w:rPr>
                <w:lang w:val="uk-UA"/>
              </w:rPr>
              <w:t xml:space="preserve"> – </w:t>
            </w:r>
            <w:r w:rsidR="00E70D4F" w:rsidRPr="005112AB">
              <w:rPr>
                <w:lang w:val="uk-UA"/>
              </w:rPr>
              <w:br/>
            </w:r>
            <w:r w:rsidRPr="005112AB">
              <w:rPr>
                <w:lang w:val="uk-UA"/>
              </w:rPr>
              <w:t>2015</w:t>
            </w:r>
            <w:r w:rsidR="00B04F25"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2E6295">
            <w:pPr>
              <w:spacing w:line="206" w:lineRule="auto"/>
              <w:rPr>
                <w:lang w:val="uk-UA"/>
              </w:rPr>
            </w:pPr>
            <w:r w:rsidRPr="005112AB">
              <w:rPr>
                <w:lang w:val="uk-UA"/>
              </w:rPr>
              <w:t>Забезпечення сприянню захисту прав споживачів, високого рівня захисту законних прав і інтересів громадян як споживачів, у тому числі щодо придбання та споживання якісних та бе</w:t>
            </w:r>
            <w:r w:rsidR="00F343F2" w:rsidRPr="005112AB">
              <w:rPr>
                <w:lang w:val="uk-UA"/>
              </w:rPr>
              <w:t>зпечних товарів, робіт (послуг)</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FB5A55">
            <w:pPr>
              <w:spacing w:line="216" w:lineRule="auto"/>
              <w:rPr>
                <w:bCs/>
                <w:i/>
                <w:lang w:val="uk-UA"/>
              </w:rPr>
            </w:pPr>
            <w:r w:rsidRPr="005112AB">
              <w:rPr>
                <w:b/>
                <w:bCs/>
                <w:lang w:val="uk-UA"/>
              </w:rPr>
              <w:t>Регіональна програма розвитку телерадіоінформаційного простору Дніпропетровської області на 2004–2017 роки</w:t>
            </w:r>
            <w:r w:rsidRPr="005112AB">
              <w:rPr>
                <w:b/>
                <w:bCs/>
                <w:lang w:val="uk-UA"/>
              </w:rPr>
              <w:br/>
              <w:t>(від 30.01.2004 №</w:t>
            </w:r>
            <w:r w:rsidR="008833B5" w:rsidRPr="005112AB">
              <w:rPr>
                <w:b/>
                <w:bCs/>
                <w:lang w:val="uk-UA"/>
              </w:rPr>
              <w:t xml:space="preserve"> </w:t>
            </w:r>
            <w:r w:rsidRPr="005112AB">
              <w:rPr>
                <w:b/>
                <w:bCs/>
                <w:lang w:val="uk-UA"/>
              </w:rPr>
              <w:t>305-13/XXIV,</w:t>
            </w:r>
            <w:r w:rsidRPr="005112AB">
              <w:rPr>
                <w:b/>
                <w:bCs/>
                <w:lang w:val="uk-UA"/>
              </w:rPr>
              <w:br/>
              <w:t>від 04.12.2007 №</w:t>
            </w:r>
            <w:r w:rsidR="008833B5" w:rsidRPr="005112AB">
              <w:rPr>
                <w:b/>
                <w:bCs/>
                <w:lang w:val="uk-UA"/>
              </w:rPr>
              <w:t xml:space="preserve"> </w:t>
            </w:r>
            <w:r w:rsidRPr="005112AB">
              <w:rPr>
                <w:b/>
                <w:bCs/>
                <w:lang w:val="uk-UA"/>
              </w:rPr>
              <w:t>307-13/V,</w:t>
            </w:r>
            <w:r w:rsidRPr="005112AB">
              <w:rPr>
                <w:b/>
                <w:bCs/>
                <w:lang w:val="uk-UA"/>
              </w:rPr>
              <w:br/>
            </w:r>
            <w:hyperlink r:id="rId247" w:history="1">
              <w:r w:rsidRPr="005112AB">
                <w:rPr>
                  <w:b/>
                  <w:bCs/>
                  <w:lang w:val="uk-UA"/>
                </w:rPr>
                <w:t>від 23.05.2008 №</w:t>
              </w:r>
              <w:r w:rsidR="008833B5" w:rsidRPr="005112AB">
                <w:rPr>
                  <w:b/>
                  <w:bCs/>
                  <w:lang w:val="uk-UA"/>
                </w:rPr>
                <w:t xml:space="preserve"> </w:t>
              </w:r>
              <w:r w:rsidRPr="005112AB">
                <w:rPr>
                  <w:b/>
                  <w:bCs/>
                  <w:lang w:val="uk-UA"/>
                </w:rPr>
                <w:t>389-15/V</w:t>
              </w:r>
            </w:hyperlink>
            <w:r w:rsidRPr="005112AB">
              <w:rPr>
                <w:b/>
                <w:bCs/>
                <w:lang w:val="uk-UA"/>
              </w:rPr>
              <w:t>,</w:t>
            </w:r>
            <w:r w:rsidRPr="005112AB">
              <w:rPr>
                <w:b/>
                <w:bCs/>
                <w:lang w:val="uk-UA"/>
              </w:rPr>
              <w:br/>
            </w:r>
            <w:hyperlink r:id="rId248" w:history="1">
              <w:r w:rsidRPr="005112AB">
                <w:rPr>
                  <w:b/>
                  <w:bCs/>
                  <w:lang w:val="uk-UA"/>
                </w:rPr>
                <w:t>від 25.09.2008 №</w:t>
              </w:r>
              <w:r w:rsidR="008833B5" w:rsidRPr="005112AB">
                <w:rPr>
                  <w:b/>
                  <w:bCs/>
                  <w:lang w:val="uk-UA"/>
                </w:rPr>
                <w:t xml:space="preserve"> </w:t>
              </w:r>
              <w:r w:rsidRPr="005112AB">
                <w:rPr>
                  <w:b/>
                  <w:bCs/>
                  <w:lang w:val="uk-UA"/>
                </w:rPr>
                <w:t>429-16/V</w:t>
              </w:r>
            </w:hyperlink>
            <w:r w:rsidRPr="005112AB">
              <w:rPr>
                <w:b/>
                <w:bCs/>
                <w:lang w:val="uk-UA"/>
              </w:rPr>
              <w:t>,</w:t>
            </w:r>
            <w:r w:rsidRPr="005112AB">
              <w:rPr>
                <w:b/>
                <w:bCs/>
                <w:lang w:val="uk-UA"/>
              </w:rPr>
              <w:br/>
            </w:r>
            <w:hyperlink r:id="rId249" w:history="1">
              <w:r w:rsidRPr="005112AB">
                <w:rPr>
                  <w:b/>
                  <w:bCs/>
                  <w:lang w:val="uk-UA"/>
                </w:rPr>
                <w:t>від 06.08.2010 №</w:t>
              </w:r>
              <w:r w:rsidR="008833B5" w:rsidRPr="005112AB">
                <w:rPr>
                  <w:b/>
                  <w:bCs/>
                  <w:lang w:val="uk-UA"/>
                </w:rPr>
                <w:t xml:space="preserve"> </w:t>
              </w:r>
              <w:r w:rsidRPr="005112AB">
                <w:rPr>
                  <w:b/>
                  <w:bCs/>
                  <w:lang w:val="uk-UA"/>
                </w:rPr>
                <w:t>739-26/V</w:t>
              </w:r>
            </w:hyperlink>
            <w:r w:rsidRPr="005112AB">
              <w:rPr>
                <w:b/>
                <w:bCs/>
                <w:lang w:val="uk-UA"/>
              </w:rPr>
              <w:t>,</w:t>
            </w:r>
            <w:r w:rsidRPr="005112AB">
              <w:rPr>
                <w:b/>
                <w:bCs/>
                <w:lang w:val="uk-UA"/>
              </w:rPr>
              <w:br/>
            </w:r>
            <w:hyperlink r:id="rId250" w:history="1">
              <w:r w:rsidRPr="005112AB">
                <w:rPr>
                  <w:b/>
                  <w:bCs/>
                  <w:lang w:val="uk-UA"/>
                </w:rPr>
                <w:t>від 23.11.2012 №</w:t>
              </w:r>
              <w:r w:rsidR="008833B5" w:rsidRPr="005112AB">
                <w:rPr>
                  <w:b/>
                  <w:bCs/>
                  <w:lang w:val="uk-UA"/>
                </w:rPr>
                <w:t xml:space="preserve"> </w:t>
              </w:r>
              <w:r w:rsidRPr="005112AB">
                <w:rPr>
                  <w:b/>
                  <w:bCs/>
                  <w:lang w:val="uk-UA"/>
                </w:rPr>
                <w:t>355-16/VІ</w:t>
              </w:r>
            </w:hyperlink>
            <w:r w:rsidRPr="005112AB">
              <w:rPr>
                <w:b/>
                <w:bCs/>
                <w:lang w:val="uk-UA"/>
              </w:rPr>
              <w:t>,</w:t>
            </w:r>
            <w:r w:rsidRPr="005112AB">
              <w:rPr>
                <w:b/>
                <w:bCs/>
                <w:lang w:val="uk-UA"/>
              </w:rPr>
              <w:br/>
            </w:r>
            <w:hyperlink r:id="rId251" w:history="1">
              <w:r w:rsidRPr="005112AB">
                <w:rPr>
                  <w:b/>
                  <w:bCs/>
                  <w:lang w:val="uk-UA"/>
                </w:rPr>
                <w:t>від 21.06.2013 №</w:t>
              </w:r>
              <w:r w:rsidR="008833B5" w:rsidRPr="005112AB">
                <w:rPr>
                  <w:b/>
                  <w:bCs/>
                  <w:lang w:val="uk-UA"/>
                </w:rPr>
                <w:t xml:space="preserve"> </w:t>
              </w:r>
              <w:r w:rsidRPr="005112AB">
                <w:rPr>
                  <w:b/>
                  <w:bCs/>
                  <w:lang w:val="uk-UA"/>
                </w:rPr>
                <w:t>445-19/VI</w:t>
              </w:r>
            </w:hyperlink>
            <w:r w:rsidRPr="005112AB">
              <w:rPr>
                <w:b/>
                <w:bCs/>
                <w:lang w:val="uk-UA"/>
              </w:rPr>
              <w:t>)</w:t>
            </w:r>
            <w:r w:rsidRPr="005112AB">
              <w:rPr>
                <w:b/>
                <w:bCs/>
                <w:lang w:val="uk-UA"/>
              </w:rPr>
              <w:br/>
            </w:r>
            <w:r w:rsidR="00D40101" w:rsidRPr="005112AB">
              <w:rPr>
                <w:bCs/>
                <w:i/>
                <w:lang w:val="uk-UA"/>
              </w:rPr>
              <w:t>Департамент інформаційної діяльності та комунікацій з громадськістю облдержадміністрації</w:t>
            </w:r>
          </w:p>
          <w:p w:rsidR="0034387F" w:rsidRPr="005112AB" w:rsidRDefault="0034387F" w:rsidP="00FB5A55">
            <w:pPr>
              <w:spacing w:line="216" w:lineRule="auto"/>
              <w:rPr>
                <w:b/>
                <w:bCs/>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FB5A55">
            <w:pPr>
              <w:spacing w:line="216" w:lineRule="auto"/>
              <w:jc w:val="center"/>
              <w:rPr>
                <w:lang w:val="uk-UA"/>
              </w:rPr>
            </w:pPr>
            <w:r w:rsidRPr="005112AB">
              <w:rPr>
                <w:lang w:val="uk-UA"/>
              </w:rPr>
              <w:t>2004</w:t>
            </w:r>
            <w:r w:rsidR="00AD2F56" w:rsidRPr="005112AB">
              <w:rPr>
                <w:lang w:val="uk-UA"/>
              </w:rPr>
              <w:t xml:space="preserve"> – </w:t>
            </w:r>
            <w:r w:rsidR="00E70D4F" w:rsidRPr="005112AB">
              <w:rPr>
                <w:lang w:val="uk-UA"/>
              </w:rPr>
              <w:br/>
            </w:r>
            <w:r w:rsidRPr="005112AB">
              <w:rPr>
                <w:lang w:val="uk-UA"/>
              </w:rPr>
              <w:t>2017</w:t>
            </w:r>
            <w:r w:rsidR="00B04F25"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FB5A55">
            <w:pPr>
              <w:spacing w:line="216" w:lineRule="auto"/>
              <w:rPr>
                <w:lang w:val="uk-UA"/>
              </w:rPr>
            </w:pPr>
            <w:r w:rsidRPr="005112AB">
              <w:rPr>
                <w:lang w:val="uk-UA"/>
              </w:rPr>
              <w:t>Збільшення в телерадіоінформаційному просторі області частки передач телерадіоорганізацій, що творять і поширюють місцевий масово-інформаційний продукт, забезпечують створення та поширення суспільно значимих економічних, публіцистичних, культурно-освітніх, художніх, навчальних, розважальних, спортивних програм, програм для діт</w:t>
            </w:r>
            <w:r w:rsidR="00AD4150" w:rsidRPr="005112AB">
              <w:rPr>
                <w:lang w:val="uk-UA"/>
              </w:rPr>
              <w:t>ей та юнацтва</w:t>
            </w:r>
          </w:p>
        </w:tc>
      </w:tr>
      <w:tr w:rsidR="00EE48E3" w:rsidRPr="002C772A" w:rsidTr="00430891">
        <w:trPr>
          <w:trHeight w:val="919"/>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FB5A55">
            <w:pPr>
              <w:spacing w:line="216" w:lineRule="auto"/>
              <w:rPr>
                <w:bCs/>
                <w:i/>
                <w:lang w:val="uk-UA"/>
              </w:rPr>
            </w:pPr>
            <w:r w:rsidRPr="005112AB">
              <w:rPr>
                <w:b/>
                <w:bCs/>
                <w:lang w:val="uk-UA"/>
              </w:rPr>
              <w:t>Програма економічної підтримки районних, міських та міськрайонних газет, районного, міського, міськрайонного телерадіомовлення Дніпропетровської області</w:t>
            </w:r>
            <w:r w:rsidRPr="005112AB">
              <w:rPr>
                <w:b/>
                <w:bCs/>
                <w:lang w:val="uk-UA"/>
              </w:rPr>
              <w:br/>
              <w:t>(від 26.06.2001 №</w:t>
            </w:r>
            <w:r w:rsidR="008833B5" w:rsidRPr="005112AB">
              <w:rPr>
                <w:b/>
                <w:bCs/>
                <w:lang w:val="uk-UA"/>
              </w:rPr>
              <w:t xml:space="preserve"> </w:t>
            </w:r>
            <w:r w:rsidRPr="005112AB">
              <w:rPr>
                <w:b/>
                <w:bCs/>
                <w:lang w:val="uk-UA"/>
              </w:rPr>
              <w:t>372-16/XXIII,</w:t>
            </w:r>
            <w:r w:rsidRPr="005112AB">
              <w:rPr>
                <w:b/>
                <w:bCs/>
                <w:lang w:val="uk-UA"/>
              </w:rPr>
              <w:br/>
              <w:t>від 19.03.2002 №</w:t>
            </w:r>
            <w:r w:rsidR="008833B5" w:rsidRPr="005112AB">
              <w:rPr>
                <w:b/>
                <w:bCs/>
                <w:lang w:val="uk-UA"/>
              </w:rPr>
              <w:t xml:space="preserve"> </w:t>
            </w:r>
            <w:r w:rsidRPr="005112AB">
              <w:rPr>
                <w:b/>
                <w:bCs/>
                <w:lang w:val="uk-UA"/>
              </w:rPr>
              <w:t>536-22/XXIII,</w:t>
            </w:r>
            <w:r w:rsidRPr="005112AB">
              <w:rPr>
                <w:b/>
                <w:bCs/>
                <w:lang w:val="uk-UA"/>
              </w:rPr>
              <w:br/>
              <w:t>від 23.03.2007 №</w:t>
            </w:r>
            <w:r w:rsidR="008833B5" w:rsidRPr="005112AB">
              <w:rPr>
                <w:b/>
                <w:bCs/>
                <w:lang w:val="uk-UA"/>
              </w:rPr>
              <w:t xml:space="preserve"> </w:t>
            </w:r>
            <w:r w:rsidRPr="005112AB">
              <w:rPr>
                <w:b/>
                <w:bCs/>
                <w:lang w:val="uk-UA"/>
              </w:rPr>
              <w:t>113-7/V,</w:t>
            </w:r>
            <w:r w:rsidRPr="005112AB">
              <w:rPr>
                <w:b/>
                <w:bCs/>
                <w:lang w:val="uk-UA"/>
              </w:rPr>
              <w:br/>
            </w:r>
            <w:hyperlink r:id="rId252" w:history="1">
              <w:r w:rsidRPr="005112AB">
                <w:rPr>
                  <w:b/>
                  <w:bCs/>
                  <w:lang w:val="uk-UA"/>
                </w:rPr>
                <w:t>від 23.05.2008 №</w:t>
              </w:r>
              <w:r w:rsidR="008833B5" w:rsidRPr="005112AB">
                <w:rPr>
                  <w:b/>
                  <w:bCs/>
                  <w:lang w:val="uk-UA"/>
                </w:rPr>
                <w:t xml:space="preserve"> </w:t>
              </w:r>
              <w:r w:rsidRPr="005112AB">
                <w:rPr>
                  <w:b/>
                  <w:bCs/>
                  <w:lang w:val="uk-UA"/>
                </w:rPr>
                <w:t>390-15/V</w:t>
              </w:r>
            </w:hyperlink>
            <w:r w:rsidRPr="005112AB">
              <w:rPr>
                <w:b/>
                <w:bCs/>
                <w:lang w:val="uk-UA"/>
              </w:rPr>
              <w:t>,</w:t>
            </w:r>
            <w:r w:rsidRPr="005112AB">
              <w:rPr>
                <w:b/>
                <w:bCs/>
                <w:lang w:val="uk-UA"/>
              </w:rPr>
              <w:br/>
            </w:r>
            <w:hyperlink r:id="rId253" w:history="1">
              <w:r w:rsidRPr="005112AB">
                <w:rPr>
                  <w:b/>
                  <w:bCs/>
                  <w:lang w:val="uk-UA"/>
                </w:rPr>
                <w:t>від 30.12.2010 №</w:t>
              </w:r>
              <w:r w:rsidR="008833B5" w:rsidRPr="005112AB">
                <w:rPr>
                  <w:b/>
                  <w:bCs/>
                  <w:lang w:val="uk-UA"/>
                </w:rPr>
                <w:t xml:space="preserve"> </w:t>
              </w:r>
              <w:r w:rsidRPr="005112AB">
                <w:rPr>
                  <w:b/>
                  <w:bCs/>
                  <w:lang w:val="uk-UA"/>
                </w:rPr>
                <w:t>40-4/VI</w:t>
              </w:r>
            </w:hyperlink>
            <w:r w:rsidRPr="005112AB">
              <w:rPr>
                <w:b/>
                <w:bCs/>
                <w:lang w:val="uk-UA"/>
              </w:rPr>
              <w:t>,</w:t>
            </w:r>
            <w:r w:rsidRPr="005112AB">
              <w:rPr>
                <w:b/>
                <w:bCs/>
                <w:lang w:val="uk-UA"/>
              </w:rPr>
              <w:br/>
            </w:r>
            <w:hyperlink r:id="rId254" w:history="1">
              <w:r w:rsidRPr="005112AB">
                <w:rPr>
                  <w:b/>
                  <w:bCs/>
                  <w:lang w:val="uk-UA"/>
                </w:rPr>
                <w:t>від 03.02.2012 №</w:t>
              </w:r>
              <w:r w:rsidR="008833B5" w:rsidRPr="005112AB">
                <w:rPr>
                  <w:b/>
                  <w:bCs/>
                  <w:lang w:val="uk-UA"/>
                </w:rPr>
                <w:t xml:space="preserve"> </w:t>
              </w:r>
              <w:r w:rsidRPr="005112AB">
                <w:rPr>
                  <w:b/>
                  <w:bCs/>
                  <w:lang w:val="uk-UA"/>
                </w:rPr>
                <w:t>244-11/VI</w:t>
              </w:r>
            </w:hyperlink>
            <w:r w:rsidRPr="005112AB">
              <w:rPr>
                <w:b/>
                <w:bCs/>
                <w:lang w:val="uk-UA"/>
              </w:rPr>
              <w:t>,</w:t>
            </w:r>
            <w:r w:rsidRPr="005112AB">
              <w:rPr>
                <w:b/>
                <w:bCs/>
                <w:lang w:val="uk-UA"/>
              </w:rPr>
              <w:br/>
            </w:r>
            <w:hyperlink r:id="rId255" w:history="1">
              <w:r w:rsidRPr="005112AB">
                <w:rPr>
                  <w:b/>
                  <w:bCs/>
                  <w:lang w:val="uk-UA"/>
                </w:rPr>
                <w:t>від 21.06.2013 №</w:t>
              </w:r>
              <w:r w:rsidR="008833B5" w:rsidRPr="005112AB">
                <w:rPr>
                  <w:b/>
                  <w:bCs/>
                  <w:lang w:val="uk-UA"/>
                </w:rPr>
                <w:t xml:space="preserve"> </w:t>
              </w:r>
              <w:r w:rsidRPr="005112AB">
                <w:rPr>
                  <w:b/>
                  <w:bCs/>
                  <w:lang w:val="uk-UA"/>
                </w:rPr>
                <w:t>445-19/VI</w:t>
              </w:r>
            </w:hyperlink>
            <w:r w:rsidRPr="005112AB">
              <w:rPr>
                <w:b/>
                <w:bCs/>
                <w:lang w:val="uk-UA"/>
              </w:rPr>
              <w:t>,</w:t>
            </w:r>
            <w:r w:rsidRPr="005112AB">
              <w:rPr>
                <w:b/>
                <w:bCs/>
                <w:lang w:val="uk-UA"/>
              </w:rPr>
              <w:br/>
            </w:r>
            <w:hyperlink r:id="rId256" w:history="1">
              <w:r w:rsidRPr="005112AB">
                <w:rPr>
                  <w:b/>
                  <w:bCs/>
                  <w:lang w:val="uk-UA"/>
                </w:rPr>
                <w:t>від 28.10.2016 №</w:t>
              </w:r>
              <w:r w:rsidR="008833B5" w:rsidRPr="005112AB">
                <w:rPr>
                  <w:b/>
                  <w:bCs/>
                  <w:lang w:val="uk-UA"/>
                </w:rPr>
                <w:t xml:space="preserve"> </w:t>
              </w:r>
              <w:r w:rsidRPr="005112AB">
                <w:rPr>
                  <w:b/>
                  <w:bCs/>
                  <w:lang w:val="uk-UA"/>
                </w:rPr>
                <w:t>102-6/VII</w:t>
              </w:r>
            </w:hyperlink>
            <w:r w:rsidRPr="005112AB">
              <w:rPr>
                <w:b/>
                <w:bCs/>
                <w:lang w:val="uk-UA"/>
              </w:rPr>
              <w:t>,</w:t>
            </w:r>
            <w:r w:rsidRPr="005112AB">
              <w:rPr>
                <w:b/>
                <w:bCs/>
                <w:lang w:val="uk-UA"/>
              </w:rPr>
              <w:br/>
            </w:r>
            <w:hyperlink r:id="rId257" w:history="1">
              <w:r w:rsidRPr="005112AB">
                <w:rPr>
                  <w:b/>
                  <w:bCs/>
                  <w:lang w:val="uk-UA"/>
                </w:rPr>
                <w:t>від 02.12.2016 №</w:t>
              </w:r>
              <w:r w:rsidR="008833B5" w:rsidRPr="005112AB">
                <w:rPr>
                  <w:b/>
                  <w:bCs/>
                  <w:lang w:val="uk-UA"/>
                </w:rPr>
                <w:t xml:space="preserve"> </w:t>
              </w:r>
              <w:r w:rsidRPr="005112AB">
                <w:rPr>
                  <w:b/>
                  <w:bCs/>
                  <w:lang w:val="uk-UA"/>
                </w:rPr>
                <w:t>133-7/VII</w:t>
              </w:r>
            </w:hyperlink>
            <w:r w:rsidRPr="005112AB">
              <w:rPr>
                <w:b/>
                <w:bCs/>
                <w:lang w:val="uk-UA"/>
              </w:rPr>
              <w:t>,</w:t>
            </w:r>
            <w:r w:rsidRPr="005112AB">
              <w:rPr>
                <w:b/>
                <w:bCs/>
                <w:lang w:val="uk-UA"/>
              </w:rPr>
              <w:br/>
            </w:r>
            <w:hyperlink r:id="rId258" w:history="1">
              <w:r w:rsidRPr="005112AB">
                <w:rPr>
                  <w:b/>
                  <w:bCs/>
                  <w:lang w:val="uk-UA"/>
                </w:rPr>
                <w:t>від 01.12.2017 №</w:t>
              </w:r>
              <w:r w:rsidR="008833B5" w:rsidRPr="005112AB">
                <w:rPr>
                  <w:b/>
                  <w:bCs/>
                  <w:lang w:val="uk-UA"/>
                </w:rPr>
                <w:t xml:space="preserve"> </w:t>
              </w:r>
              <w:r w:rsidRPr="005112AB">
                <w:rPr>
                  <w:b/>
                  <w:bCs/>
                  <w:lang w:val="uk-UA"/>
                </w:rPr>
                <w:t>284-11/VII</w:t>
              </w:r>
            </w:hyperlink>
            <w:r w:rsidRPr="005112AB">
              <w:rPr>
                <w:b/>
                <w:bCs/>
                <w:lang w:val="uk-UA"/>
              </w:rPr>
              <w:t>,</w:t>
            </w:r>
            <w:r w:rsidRPr="005112AB">
              <w:rPr>
                <w:b/>
                <w:bCs/>
                <w:lang w:val="uk-UA"/>
              </w:rPr>
              <w:br/>
            </w:r>
            <w:hyperlink r:id="rId259" w:history="1">
              <w:r w:rsidRPr="005112AB">
                <w:rPr>
                  <w:b/>
                  <w:bCs/>
                  <w:lang w:val="uk-UA"/>
                </w:rPr>
                <w:t>від 16.03.2018 №</w:t>
              </w:r>
              <w:r w:rsidR="008833B5" w:rsidRPr="005112AB">
                <w:rPr>
                  <w:b/>
                  <w:bCs/>
                  <w:lang w:val="uk-UA"/>
                </w:rPr>
                <w:t xml:space="preserve"> </w:t>
              </w:r>
              <w:r w:rsidRPr="005112AB">
                <w:rPr>
                  <w:b/>
                  <w:bCs/>
                  <w:lang w:val="uk-UA"/>
                </w:rPr>
                <w:t>310-12/VII</w:t>
              </w:r>
            </w:hyperlink>
            <w:r w:rsidRPr="005112AB">
              <w:rPr>
                <w:b/>
                <w:bCs/>
                <w:lang w:val="uk-UA"/>
              </w:rPr>
              <w:t>)</w:t>
            </w:r>
            <w:r w:rsidRPr="005112AB">
              <w:rPr>
                <w:b/>
                <w:bCs/>
                <w:lang w:val="uk-UA"/>
              </w:rPr>
              <w:br/>
            </w:r>
            <w:r w:rsidR="00D40101" w:rsidRPr="005112AB">
              <w:rPr>
                <w:bCs/>
                <w:i/>
                <w:lang w:val="uk-UA"/>
              </w:rPr>
              <w:t xml:space="preserve">Департамент інформаційної </w:t>
            </w:r>
            <w:r w:rsidR="00D40101" w:rsidRPr="005112AB">
              <w:rPr>
                <w:bCs/>
                <w:i/>
                <w:lang w:val="uk-UA"/>
              </w:rPr>
              <w:lastRenderedPageBreak/>
              <w:t>діяльності та комунікацій з громадськістю облдержадміністрації</w:t>
            </w:r>
          </w:p>
          <w:p w:rsidR="0034387F" w:rsidRPr="005112AB" w:rsidRDefault="0034387F" w:rsidP="00FB5A55">
            <w:pPr>
              <w:spacing w:line="216" w:lineRule="auto"/>
              <w:rPr>
                <w:b/>
                <w:bCs/>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FB5A55">
            <w:pPr>
              <w:spacing w:line="216" w:lineRule="auto"/>
              <w:jc w:val="center"/>
              <w:rPr>
                <w:lang w:val="uk-UA"/>
              </w:rPr>
            </w:pPr>
            <w:r w:rsidRPr="005112AB">
              <w:rPr>
                <w:lang w:val="uk-UA"/>
              </w:rPr>
              <w:lastRenderedPageBreak/>
              <w:t>До 2018</w:t>
            </w:r>
            <w:r w:rsidR="00B04F25" w:rsidRPr="005112AB">
              <w:rPr>
                <w:lang w:val="uk-UA"/>
              </w:rPr>
              <w:t xml:space="preserve"> року</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FB5A55">
            <w:pPr>
              <w:spacing w:line="216" w:lineRule="auto"/>
              <w:rPr>
                <w:lang w:val="uk-UA"/>
              </w:rPr>
            </w:pPr>
            <w:r w:rsidRPr="005112AB">
              <w:rPr>
                <w:lang w:val="uk-UA"/>
              </w:rPr>
              <w:t>Підтримка розвитку засобів масової інформації, реалізація максимально широкого доступу жителів області до місцевих інформаційних джерел, удосконалення роз’яснювальної роботи з пріоритетних питань державної політики, поліпшення якості й об’єктивності матеріалів, дослідження заінтересованості журналістів і суспільства щодо діяльності місцевих державних адміністрацій та органів місцевого самоврядування, забезпечення відкритості влади та права журналістів на свободу слова,  зворотного зв’я</w:t>
            </w:r>
            <w:r w:rsidR="00AD4150" w:rsidRPr="005112AB">
              <w:rPr>
                <w:lang w:val="uk-UA"/>
              </w:rPr>
              <w:t>зку між громадськістю та владою</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FB5A55">
            <w:pPr>
              <w:spacing w:line="216" w:lineRule="auto"/>
              <w:rPr>
                <w:b/>
                <w:bCs/>
                <w:lang w:val="uk-UA"/>
              </w:rPr>
            </w:pPr>
            <w:r w:rsidRPr="005112AB">
              <w:rPr>
                <w:b/>
                <w:bCs/>
                <w:lang w:val="uk-UA"/>
              </w:rPr>
              <w:t>Програма інтенсифікації розвитку малого та середнього підприємництва у Дніпропетровській області на 2018</w:t>
            </w:r>
            <w:r w:rsidR="00AA764F" w:rsidRPr="005112AB">
              <w:rPr>
                <w:b/>
                <w:bCs/>
                <w:lang w:val="uk-UA"/>
              </w:rPr>
              <w:t xml:space="preserve"> </w:t>
            </w:r>
            <w:r w:rsidRPr="005112AB">
              <w:rPr>
                <w:b/>
                <w:bCs/>
                <w:lang w:val="uk-UA"/>
              </w:rPr>
              <w:t xml:space="preserve"> – 2020 роки</w:t>
            </w:r>
            <w:r w:rsidRPr="005112AB">
              <w:rPr>
                <w:b/>
                <w:bCs/>
                <w:lang w:val="uk-UA"/>
              </w:rPr>
              <w:br/>
              <w:t>(</w:t>
            </w:r>
            <w:hyperlink r:id="rId260" w:history="1">
              <w:r w:rsidRPr="005112AB">
                <w:rPr>
                  <w:b/>
                  <w:bCs/>
                  <w:lang w:val="uk-UA"/>
                </w:rPr>
                <w:t>від 01.12.2017 №</w:t>
              </w:r>
              <w:r w:rsidR="008833B5" w:rsidRPr="005112AB">
                <w:rPr>
                  <w:b/>
                  <w:bCs/>
                  <w:lang w:val="uk-UA"/>
                </w:rPr>
                <w:t xml:space="preserve"> </w:t>
              </w:r>
              <w:r w:rsidRPr="005112AB">
                <w:rPr>
                  <w:b/>
                  <w:bCs/>
                  <w:lang w:val="uk-UA"/>
                </w:rPr>
                <w:t>276-11/VII</w:t>
              </w:r>
            </w:hyperlink>
            <w:r w:rsidRPr="005112AB">
              <w:rPr>
                <w:b/>
                <w:bCs/>
                <w:lang w:val="uk-UA"/>
              </w:rPr>
              <w:t>)</w:t>
            </w:r>
            <w:r w:rsidRPr="005112AB">
              <w:rPr>
                <w:b/>
                <w:bCs/>
                <w:lang w:val="uk-UA"/>
              </w:rPr>
              <w:br/>
            </w:r>
            <w:r w:rsidR="00D40101" w:rsidRPr="005112AB">
              <w:rPr>
                <w:bCs/>
                <w:i/>
                <w:lang w:val="uk-UA"/>
              </w:rPr>
              <w:t>Дніпропетровська обласна рада</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FB5A55">
            <w:pPr>
              <w:spacing w:line="216" w:lineRule="auto"/>
              <w:jc w:val="center"/>
              <w:rPr>
                <w:lang w:val="uk-UA"/>
              </w:rPr>
            </w:pPr>
            <w:r w:rsidRPr="005112AB">
              <w:rPr>
                <w:lang w:val="uk-UA"/>
              </w:rPr>
              <w:t>2018</w:t>
            </w:r>
            <w:r w:rsidR="00AD2F56" w:rsidRPr="005112AB">
              <w:rPr>
                <w:lang w:val="uk-UA"/>
              </w:rPr>
              <w:t xml:space="preserve"> – </w:t>
            </w:r>
            <w:r w:rsidR="00E70D4F" w:rsidRPr="005112AB">
              <w:rPr>
                <w:lang w:val="uk-UA"/>
              </w:rPr>
              <w:br/>
            </w:r>
            <w:r w:rsidRPr="005112AB">
              <w:rPr>
                <w:lang w:val="uk-UA"/>
              </w:rPr>
              <w:t>2020</w:t>
            </w:r>
            <w:r w:rsidR="00B04F25"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34387F" w:rsidRPr="005112AB" w:rsidRDefault="00E04A48" w:rsidP="00FB5A55">
            <w:pPr>
              <w:spacing w:line="216" w:lineRule="auto"/>
              <w:rPr>
                <w:lang w:val="uk-UA"/>
              </w:rPr>
            </w:pPr>
            <w:r w:rsidRPr="005112AB">
              <w:rPr>
                <w:lang w:val="uk-UA"/>
              </w:rPr>
              <w:t>Cтворення належних умов для інтенсифікації розвитку малого та середнього підприємництва, підвищення економічних показників розвитку області, пріоритетних галузей економіки, забезпечення стабільного функціонування малого і середнього підприємництва завдяки спільним діям місцевих органів виконавчої влади, органів місцевого самоврядування, національних та міжнародних фінансових установ, суб’єктів малого і середнього підприємництва, громадськості щодо консолідації фінансових, матеріально-технічних ресурсів, виро</w:t>
            </w:r>
            <w:r w:rsidR="00AD4150" w:rsidRPr="005112AB">
              <w:rPr>
                <w:lang w:val="uk-UA"/>
              </w:rPr>
              <w:t>бничого та наукового потенціалу</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rPr>
                <w:bCs/>
                <w:i/>
                <w:lang w:val="uk-UA"/>
              </w:rPr>
            </w:pPr>
            <w:r w:rsidRPr="005112AB">
              <w:rPr>
                <w:b/>
                <w:bCs/>
                <w:lang w:val="uk-UA"/>
              </w:rPr>
              <w:t>Програма розвитку й підтримки сфери надання адміністративних послуг у Дніпропетровській області на 2018 – 2020 роки.</w:t>
            </w:r>
            <w:r w:rsidRPr="005112AB">
              <w:rPr>
                <w:b/>
                <w:bCs/>
                <w:lang w:val="uk-UA"/>
              </w:rPr>
              <w:br/>
              <w:t>(</w:t>
            </w:r>
            <w:hyperlink r:id="rId261" w:history="1">
              <w:r w:rsidRPr="005112AB">
                <w:rPr>
                  <w:b/>
                  <w:bCs/>
                  <w:lang w:val="uk-UA"/>
                </w:rPr>
                <w:t>від 22.06.2018 №</w:t>
              </w:r>
              <w:r w:rsidR="008833B5" w:rsidRPr="005112AB">
                <w:rPr>
                  <w:b/>
                  <w:bCs/>
                  <w:lang w:val="uk-UA"/>
                </w:rPr>
                <w:t xml:space="preserve"> </w:t>
              </w:r>
              <w:r w:rsidRPr="005112AB">
                <w:rPr>
                  <w:b/>
                  <w:bCs/>
                  <w:lang w:val="uk-UA"/>
                </w:rPr>
                <w:t>344-13/VII</w:t>
              </w:r>
            </w:hyperlink>
            <w:r w:rsidRPr="005112AB">
              <w:rPr>
                <w:b/>
                <w:bCs/>
                <w:lang w:val="uk-UA"/>
              </w:rPr>
              <w:t>)</w:t>
            </w:r>
            <w:r w:rsidRPr="005112AB">
              <w:rPr>
                <w:b/>
                <w:bCs/>
                <w:lang w:val="uk-UA"/>
              </w:rPr>
              <w:br/>
            </w:r>
            <w:r w:rsidR="00D40101" w:rsidRPr="005112AB">
              <w:rPr>
                <w:bCs/>
                <w:i/>
                <w:lang w:val="uk-UA"/>
              </w:rPr>
              <w:t>Департамент економічного розвитку облдержадміністрації</w:t>
            </w:r>
          </w:p>
          <w:p w:rsidR="00E04A48" w:rsidRPr="005112AB" w:rsidRDefault="00E04A48" w:rsidP="000D0D1D">
            <w:pPr>
              <w:rPr>
                <w:bCs/>
                <w:i/>
                <w:lang w:val="uk-UA"/>
              </w:rPr>
            </w:pPr>
          </w:p>
          <w:p w:rsidR="00E04A48" w:rsidRPr="005112AB" w:rsidRDefault="00E04A48" w:rsidP="000D0D1D">
            <w:pPr>
              <w:rPr>
                <w:b/>
                <w:bCs/>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D2F56">
            <w:pPr>
              <w:jc w:val="center"/>
              <w:rPr>
                <w:lang w:val="uk-UA"/>
              </w:rPr>
            </w:pPr>
            <w:r w:rsidRPr="005112AB">
              <w:rPr>
                <w:lang w:val="uk-UA"/>
              </w:rPr>
              <w:t>2018</w:t>
            </w:r>
            <w:r w:rsidR="00AD2F56" w:rsidRPr="005112AB">
              <w:rPr>
                <w:lang w:val="uk-UA"/>
              </w:rPr>
              <w:t xml:space="preserve"> – </w:t>
            </w:r>
            <w:r w:rsidR="003818EE" w:rsidRPr="005112AB">
              <w:rPr>
                <w:lang w:val="uk-UA"/>
              </w:rPr>
              <w:br/>
            </w:r>
            <w:r w:rsidRPr="005112AB">
              <w:rPr>
                <w:lang w:val="uk-UA"/>
              </w:rPr>
              <w:t>2020</w:t>
            </w:r>
            <w:r w:rsidR="00B04F25"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rPr>
                <w:lang w:val="uk-UA"/>
              </w:rPr>
            </w:pPr>
            <w:r w:rsidRPr="005112AB">
              <w:rPr>
                <w:lang w:val="uk-UA"/>
              </w:rPr>
              <w:t xml:space="preserve">Застосування комплексного підходу до визначення пріоритетних напрямів розвитку сфери надання адміністративних послуг, а також результативного виконання ключових завдань для створення </w:t>
            </w:r>
          </w:p>
          <w:p w:rsidR="00E04A48" w:rsidRPr="005112AB" w:rsidRDefault="00E04A48" w:rsidP="000D0D1D">
            <w:pPr>
              <w:rPr>
                <w:lang w:val="uk-UA"/>
              </w:rPr>
            </w:pPr>
            <w:r w:rsidRPr="005112AB">
              <w:rPr>
                <w:lang w:val="uk-UA"/>
              </w:rPr>
              <w:t>належних умов з максимального наближення сервісу держави до ко</w:t>
            </w:r>
            <w:r w:rsidR="00AD4150" w:rsidRPr="005112AB">
              <w:rPr>
                <w:lang w:val="uk-UA"/>
              </w:rPr>
              <w:t>жного мешканця Дніпропетровщини</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06707">
            <w:pPr>
              <w:rPr>
                <w:b/>
                <w:bCs/>
                <w:lang w:val="uk-UA"/>
              </w:rPr>
            </w:pPr>
            <w:r w:rsidRPr="005112AB">
              <w:rPr>
                <w:b/>
                <w:bCs/>
                <w:lang w:val="uk-UA"/>
              </w:rPr>
              <w:t xml:space="preserve">Програма підтримки агропромислового комплексу Дніпропетровської області у </w:t>
            </w:r>
            <w:r w:rsidR="003818EE" w:rsidRPr="005112AB">
              <w:rPr>
                <w:b/>
                <w:bCs/>
                <w:lang w:val="uk-UA"/>
              </w:rPr>
              <w:br/>
            </w:r>
            <w:r w:rsidRPr="005112AB">
              <w:rPr>
                <w:b/>
                <w:bCs/>
                <w:lang w:val="uk-UA"/>
              </w:rPr>
              <w:t>2017 – 2021 роках</w:t>
            </w:r>
            <w:r w:rsidRPr="005112AB">
              <w:rPr>
                <w:b/>
                <w:bCs/>
                <w:lang w:val="uk-UA"/>
              </w:rPr>
              <w:br/>
              <w:t>(</w:t>
            </w:r>
            <w:hyperlink r:id="rId262" w:history="1">
              <w:r w:rsidRPr="005112AB">
                <w:rPr>
                  <w:b/>
                  <w:bCs/>
                  <w:lang w:val="uk-UA"/>
                </w:rPr>
                <w:t>від 02.12.2016 №</w:t>
              </w:r>
              <w:r w:rsidR="008833B5" w:rsidRPr="005112AB">
                <w:rPr>
                  <w:b/>
                  <w:bCs/>
                  <w:lang w:val="uk-UA"/>
                </w:rPr>
                <w:t xml:space="preserve"> </w:t>
              </w:r>
              <w:r w:rsidRPr="005112AB">
                <w:rPr>
                  <w:b/>
                  <w:bCs/>
                  <w:lang w:val="uk-UA"/>
                </w:rPr>
                <w:t>120-7/VII</w:t>
              </w:r>
            </w:hyperlink>
            <w:r w:rsidRPr="005112AB">
              <w:rPr>
                <w:b/>
                <w:bCs/>
                <w:lang w:val="uk-UA"/>
              </w:rPr>
              <w:t>,</w:t>
            </w:r>
            <w:r w:rsidRPr="005112AB">
              <w:rPr>
                <w:b/>
                <w:bCs/>
                <w:lang w:val="uk-UA"/>
              </w:rPr>
              <w:br/>
            </w:r>
            <w:hyperlink r:id="rId263" w:history="1">
              <w:r w:rsidRPr="005112AB">
                <w:rPr>
                  <w:b/>
                  <w:bCs/>
                  <w:lang w:val="uk-UA"/>
                </w:rPr>
                <w:t>від 19.10.2018 №</w:t>
              </w:r>
              <w:r w:rsidR="008833B5" w:rsidRPr="005112AB">
                <w:rPr>
                  <w:b/>
                  <w:bCs/>
                  <w:lang w:val="uk-UA"/>
                </w:rPr>
                <w:t xml:space="preserve"> </w:t>
              </w:r>
              <w:r w:rsidRPr="005112AB">
                <w:rPr>
                  <w:b/>
                  <w:bCs/>
                  <w:lang w:val="uk-UA"/>
                </w:rPr>
                <w:t>376-14/VII</w:t>
              </w:r>
            </w:hyperlink>
            <w:r w:rsidRPr="005112AB">
              <w:rPr>
                <w:b/>
                <w:bCs/>
                <w:lang w:val="uk-UA"/>
              </w:rPr>
              <w:t>)</w:t>
            </w:r>
            <w:r w:rsidRPr="005112AB">
              <w:rPr>
                <w:b/>
                <w:bCs/>
                <w:lang w:val="uk-UA"/>
              </w:rPr>
              <w:br/>
            </w:r>
            <w:r w:rsidR="00D40101" w:rsidRPr="005112AB">
              <w:rPr>
                <w:bCs/>
                <w:i/>
                <w:lang w:val="uk-UA"/>
              </w:rPr>
              <w:t>Управління агропромислового розвитку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AD2F56">
            <w:pPr>
              <w:jc w:val="center"/>
              <w:rPr>
                <w:lang w:val="uk-UA"/>
              </w:rPr>
            </w:pPr>
            <w:r w:rsidRPr="005112AB">
              <w:rPr>
                <w:lang w:val="uk-UA"/>
              </w:rPr>
              <w:t>2017</w:t>
            </w:r>
            <w:r w:rsidR="00AD2F56" w:rsidRPr="005112AB">
              <w:rPr>
                <w:lang w:val="uk-UA"/>
              </w:rPr>
              <w:t xml:space="preserve"> – </w:t>
            </w:r>
            <w:r w:rsidR="003818EE" w:rsidRPr="005112AB">
              <w:rPr>
                <w:lang w:val="uk-UA"/>
              </w:rPr>
              <w:br/>
            </w:r>
            <w:r w:rsidRPr="005112AB">
              <w:rPr>
                <w:lang w:val="uk-UA"/>
              </w:rPr>
              <w:t>2021</w:t>
            </w:r>
            <w:r w:rsidR="00562CF4"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rPr>
                <w:lang w:val="uk-UA"/>
              </w:rPr>
            </w:pPr>
            <w:r w:rsidRPr="005112AB">
              <w:rPr>
                <w:lang w:val="uk-UA"/>
              </w:rPr>
              <w:t>Гарантування продовольчої безпеки області, доступності харчових продуктів для населення, що відповідають вимогам стандартів якості, в обсягах, не нижчих за раціональні норми споживання, необхідні для акт</w:t>
            </w:r>
            <w:r w:rsidR="00AD4150" w:rsidRPr="005112AB">
              <w:rPr>
                <w:lang w:val="uk-UA"/>
              </w:rPr>
              <w:t>ивного, здорового способу життя</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34387F">
            <w:pPr>
              <w:spacing w:line="216" w:lineRule="auto"/>
              <w:rPr>
                <w:b/>
                <w:bCs/>
                <w:lang w:val="uk-UA"/>
              </w:rPr>
            </w:pPr>
            <w:r w:rsidRPr="005112AB">
              <w:rPr>
                <w:b/>
                <w:bCs/>
                <w:lang w:val="uk-UA"/>
              </w:rPr>
              <w:t>Програма сприяння ефективності використання та збереження майна спільної власності територіальних громад сіл, селищ, міст Дніпропетровської області на 2018 – 2021 роки</w:t>
            </w:r>
            <w:r w:rsidRPr="005112AB">
              <w:rPr>
                <w:b/>
                <w:bCs/>
                <w:lang w:val="uk-UA"/>
              </w:rPr>
              <w:br/>
              <w:t>(</w:t>
            </w:r>
            <w:hyperlink r:id="rId264" w:history="1">
              <w:r w:rsidRPr="005112AB">
                <w:rPr>
                  <w:b/>
                  <w:bCs/>
                  <w:lang w:val="uk-UA"/>
                </w:rPr>
                <w:t>від 16.03.2018 №</w:t>
              </w:r>
              <w:r w:rsidR="008833B5" w:rsidRPr="005112AB">
                <w:rPr>
                  <w:b/>
                  <w:bCs/>
                  <w:lang w:val="uk-UA"/>
                </w:rPr>
                <w:t xml:space="preserve"> </w:t>
              </w:r>
              <w:r w:rsidRPr="005112AB">
                <w:rPr>
                  <w:b/>
                  <w:bCs/>
                  <w:lang w:val="uk-UA"/>
                </w:rPr>
                <w:t>329-12/VII</w:t>
              </w:r>
            </w:hyperlink>
            <w:r w:rsidRPr="005112AB">
              <w:rPr>
                <w:b/>
                <w:bCs/>
                <w:lang w:val="uk-UA"/>
              </w:rPr>
              <w:t>,</w:t>
            </w:r>
            <w:r w:rsidRPr="005112AB">
              <w:rPr>
                <w:b/>
                <w:bCs/>
                <w:lang w:val="uk-UA"/>
              </w:rPr>
              <w:br/>
            </w:r>
            <w:hyperlink r:id="rId265" w:history="1">
              <w:r w:rsidRPr="005112AB">
                <w:rPr>
                  <w:b/>
                  <w:bCs/>
                  <w:lang w:val="uk-UA"/>
                </w:rPr>
                <w:t>від 16.08.2019 №</w:t>
              </w:r>
              <w:r w:rsidR="008833B5" w:rsidRPr="005112AB">
                <w:rPr>
                  <w:b/>
                  <w:bCs/>
                  <w:lang w:val="uk-UA"/>
                </w:rPr>
                <w:t xml:space="preserve"> </w:t>
              </w:r>
              <w:r w:rsidRPr="005112AB">
                <w:rPr>
                  <w:b/>
                  <w:bCs/>
                  <w:lang w:val="uk-UA"/>
                </w:rPr>
                <w:t>486-17/VII</w:t>
              </w:r>
            </w:hyperlink>
            <w:r w:rsidRPr="005112AB">
              <w:rPr>
                <w:b/>
                <w:bCs/>
                <w:lang w:val="uk-UA"/>
              </w:rPr>
              <w:t>)</w:t>
            </w:r>
            <w:r w:rsidRPr="005112AB">
              <w:rPr>
                <w:b/>
                <w:bCs/>
                <w:lang w:val="uk-UA"/>
              </w:rPr>
              <w:br/>
            </w:r>
            <w:r w:rsidR="00D40101" w:rsidRPr="005112AB">
              <w:rPr>
                <w:bCs/>
                <w:i/>
                <w:lang w:val="uk-UA"/>
              </w:rPr>
              <w:t>Дніпропетровська обласна рада</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34387F">
            <w:pPr>
              <w:spacing w:line="216" w:lineRule="auto"/>
              <w:jc w:val="center"/>
              <w:rPr>
                <w:lang w:val="uk-UA"/>
              </w:rPr>
            </w:pPr>
            <w:r w:rsidRPr="005112AB">
              <w:rPr>
                <w:lang w:val="uk-UA"/>
              </w:rPr>
              <w:t>2018</w:t>
            </w:r>
            <w:r w:rsidR="00AD2F56" w:rsidRPr="005112AB">
              <w:rPr>
                <w:lang w:val="uk-UA"/>
              </w:rPr>
              <w:t xml:space="preserve"> – </w:t>
            </w:r>
            <w:r w:rsidR="003818EE" w:rsidRPr="005112AB">
              <w:rPr>
                <w:lang w:val="uk-UA"/>
              </w:rPr>
              <w:br/>
            </w:r>
            <w:r w:rsidRPr="005112AB">
              <w:rPr>
                <w:lang w:val="uk-UA"/>
              </w:rPr>
              <w:t>2021</w:t>
            </w:r>
            <w:r w:rsidR="00562CF4"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34387F">
            <w:pPr>
              <w:spacing w:line="216" w:lineRule="auto"/>
              <w:rPr>
                <w:lang w:val="uk-UA"/>
              </w:rPr>
            </w:pPr>
            <w:r w:rsidRPr="005112AB">
              <w:rPr>
                <w:lang w:val="uk-UA"/>
              </w:rPr>
              <w:t xml:space="preserve">Підвищення ефективності використання майна спільної власності територіальних громад сіл, селищ, міст Дніпропетровської області, підвищення ефективності управління майном, що є у спільній власності територіальних громад сіл, селищ, міст Дніпропетровської області, та створення єдиного автоматизованого обліку та управління об’єктами нерухомого </w:t>
            </w:r>
            <w:r w:rsidR="00AD4150" w:rsidRPr="005112AB">
              <w:rPr>
                <w:lang w:val="uk-UA"/>
              </w:rPr>
              <w:t>майна Дніпропетровської області</w:t>
            </w:r>
          </w:p>
          <w:p w:rsidR="00E04A48" w:rsidRPr="005112AB" w:rsidRDefault="00E04A48" w:rsidP="0034387F">
            <w:pPr>
              <w:spacing w:line="216" w:lineRule="auto"/>
              <w:rPr>
                <w:lang w:val="uk-UA"/>
              </w:rPr>
            </w:pP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34387F" w:rsidRPr="005112AB" w:rsidRDefault="00E04A48" w:rsidP="0034387F">
            <w:pPr>
              <w:spacing w:line="216" w:lineRule="auto"/>
              <w:rPr>
                <w:b/>
                <w:bCs/>
                <w:lang w:val="uk-UA"/>
              </w:rPr>
            </w:pPr>
            <w:r w:rsidRPr="005112AB">
              <w:rPr>
                <w:b/>
                <w:bCs/>
                <w:lang w:val="uk-UA"/>
              </w:rPr>
              <w:t xml:space="preserve">Регіональна цільова Програма патріотичного виховання населення Дніпропетровщини </w:t>
            </w:r>
          </w:p>
          <w:p w:rsidR="00E04A48" w:rsidRPr="005112AB" w:rsidRDefault="00E04A48" w:rsidP="0034387F">
            <w:pPr>
              <w:spacing w:line="216" w:lineRule="auto"/>
              <w:rPr>
                <w:b/>
                <w:bCs/>
                <w:lang w:val="uk-UA"/>
              </w:rPr>
            </w:pPr>
            <w:r w:rsidRPr="005112AB">
              <w:rPr>
                <w:b/>
                <w:bCs/>
                <w:lang w:val="uk-UA"/>
              </w:rPr>
              <w:t>на 2017 – 2021 роки</w:t>
            </w:r>
            <w:r w:rsidRPr="005112AB">
              <w:rPr>
                <w:b/>
                <w:bCs/>
                <w:lang w:val="uk-UA"/>
              </w:rPr>
              <w:br/>
              <w:t>(</w:t>
            </w:r>
            <w:hyperlink r:id="rId266" w:history="1">
              <w:r w:rsidRPr="005112AB">
                <w:rPr>
                  <w:b/>
                  <w:bCs/>
                  <w:lang w:val="uk-UA"/>
                </w:rPr>
                <w:t>від 02.12.2016 №</w:t>
              </w:r>
              <w:r w:rsidR="008833B5" w:rsidRPr="005112AB">
                <w:rPr>
                  <w:b/>
                  <w:bCs/>
                  <w:lang w:val="uk-UA"/>
                </w:rPr>
                <w:t xml:space="preserve"> </w:t>
              </w:r>
              <w:r w:rsidRPr="005112AB">
                <w:rPr>
                  <w:b/>
                  <w:bCs/>
                  <w:lang w:val="uk-UA"/>
                </w:rPr>
                <w:t>123-7/VII</w:t>
              </w:r>
            </w:hyperlink>
            <w:r w:rsidRPr="005112AB">
              <w:rPr>
                <w:b/>
                <w:bCs/>
                <w:lang w:val="uk-UA"/>
              </w:rPr>
              <w:t>,</w:t>
            </w:r>
            <w:r w:rsidRPr="005112AB">
              <w:rPr>
                <w:b/>
                <w:bCs/>
                <w:lang w:val="uk-UA"/>
              </w:rPr>
              <w:br/>
            </w:r>
            <w:hyperlink r:id="rId267" w:history="1">
              <w:r w:rsidRPr="005112AB">
                <w:rPr>
                  <w:b/>
                  <w:bCs/>
                  <w:lang w:val="uk-UA"/>
                </w:rPr>
                <w:t>від 01.12.2017 №</w:t>
              </w:r>
              <w:r w:rsidR="008833B5" w:rsidRPr="005112AB">
                <w:rPr>
                  <w:b/>
                  <w:bCs/>
                  <w:lang w:val="uk-UA"/>
                </w:rPr>
                <w:t xml:space="preserve"> </w:t>
              </w:r>
              <w:r w:rsidRPr="005112AB">
                <w:rPr>
                  <w:b/>
                  <w:bCs/>
                  <w:lang w:val="uk-UA"/>
                </w:rPr>
                <w:t>291-11/VII</w:t>
              </w:r>
            </w:hyperlink>
            <w:r w:rsidRPr="005112AB">
              <w:rPr>
                <w:b/>
                <w:bCs/>
                <w:lang w:val="uk-UA"/>
              </w:rPr>
              <w:t>,</w:t>
            </w:r>
            <w:r w:rsidRPr="005112AB">
              <w:rPr>
                <w:b/>
                <w:bCs/>
                <w:lang w:val="uk-UA"/>
              </w:rPr>
              <w:br/>
              <w:t>від 07.08.2020 №</w:t>
            </w:r>
            <w:r w:rsidR="008833B5" w:rsidRPr="005112AB">
              <w:rPr>
                <w:b/>
                <w:bCs/>
                <w:lang w:val="uk-UA"/>
              </w:rPr>
              <w:t xml:space="preserve"> </w:t>
            </w:r>
            <w:r w:rsidRPr="005112AB">
              <w:rPr>
                <w:b/>
                <w:bCs/>
                <w:lang w:val="uk-UA"/>
              </w:rPr>
              <w:t>629-24/VII)</w:t>
            </w:r>
            <w:r w:rsidRPr="005112AB">
              <w:rPr>
                <w:b/>
                <w:bCs/>
                <w:lang w:val="uk-UA"/>
              </w:rPr>
              <w:br/>
            </w:r>
            <w:r w:rsidR="00D40101" w:rsidRPr="005112AB">
              <w:rPr>
                <w:bCs/>
                <w:i/>
                <w:lang w:val="uk-UA"/>
              </w:rPr>
              <w:t>Дніпропетровська обласна рада</w:t>
            </w:r>
            <w:r w:rsidR="00D40101" w:rsidRPr="005112AB">
              <w:rPr>
                <w:bCs/>
                <w:i/>
                <w:lang w:val="uk-UA"/>
              </w:rPr>
              <w:br/>
              <w:t>Управління взаємодії з правоохоронними органами та оборонної роботи облдержадміністрації</w:t>
            </w:r>
            <w:r w:rsidR="00D40101" w:rsidRPr="005112AB">
              <w:rPr>
                <w:bCs/>
                <w:i/>
                <w:lang w:val="uk-UA"/>
              </w:rPr>
              <w:br/>
              <w:t>Департамент освіти і науки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34387F">
            <w:pPr>
              <w:spacing w:line="216" w:lineRule="auto"/>
              <w:jc w:val="center"/>
              <w:rPr>
                <w:lang w:val="uk-UA"/>
              </w:rPr>
            </w:pPr>
            <w:r w:rsidRPr="005112AB">
              <w:rPr>
                <w:lang w:val="uk-UA"/>
              </w:rPr>
              <w:t>2017</w:t>
            </w:r>
            <w:r w:rsidR="00AD2F56" w:rsidRPr="005112AB">
              <w:rPr>
                <w:lang w:val="uk-UA"/>
              </w:rPr>
              <w:t xml:space="preserve"> – </w:t>
            </w:r>
            <w:r w:rsidR="003818EE" w:rsidRPr="005112AB">
              <w:rPr>
                <w:lang w:val="uk-UA"/>
              </w:rPr>
              <w:br/>
            </w:r>
            <w:r w:rsidRPr="005112AB">
              <w:rPr>
                <w:lang w:val="uk-UA"/>
              </w:rPr>
              <w:t>2021</w:t>
            </w:r>
            <w:r w:rsidR="00562CF4" w:rsidRPr="005112AB">
              <w:rPr>
                <w:lang w:val="uk-UA"/>
              </w:rPr>
              <w:t xml:space="preserve"> роки</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AD4150" w:rsidRPr="005112AB" w:rsidRDefault="00E04A48" w:rsidP="00FB5A55">
            <w:pPr>
              <w:spacing w:line="216" w:lineRule="auto"/>
              <w:rPr>
                <w:lang w:val="uk-UA"/>
              </w:rPr>
            </w:pPr>
            <w:r w:rsidRPr="005112AB">
              <w:rPr>
                <w:lang w:val="uk-UA"/>
              </w:rPr>
              <w:t>Cприяння реалізації державної та регіональної політики в системі патріотичного виховання населення Дніпропетровщини, спрямованої на виховання любові до України, усвідомлення громадянського обов’язку на основі національних і загальнолюдських духовних цінностей, формування патріотичного світогляду громадян, активної державницької позиції, мотивації до військово-спортивної загартованості, готовності до захисту Вітчизни, забезпечення системної взаємодії з громадськістю у питаннях, пов’язаних з патріотичним вихованням населення, розширення ролі і можливостей громадських об’єднань, сприяння духовн</w:t>
            </w:r>
            <w:r w:rsidR="00AD4150" w:rsidRPr="005112AB">
              <w:rPr>
                <w:lang w:val="uk-UA"/>
              </w:rPr>
              <w:t>о-моральній єдності суспільства</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34387F" w:rsidRPr="005112AB" w:rsidRDefault="00E04A48" w:rsidP="00FB5A55">
            <w:pPr>
              <w:spacing w:line="216" w:lineRule="auto"/>
              <w:rPr>
                <w:bCs/>
                <w:i/>
                <w:lang w:val="uk-UA"/>
              </w:rPr>
            </w:pPr>
            <w:r w:rsidRPr="005112AB">
              <w:rPr>
                <w:b/>
                <w:bCs/>
                <w:lang w:val="uk-UA"/>
              </w:rPr>
              <w:t>Регіонал</w:t>
            </w:r>
            <w:r w:rsidR="00440CBD">
              <w:rPr>
                <w:b/>
                <w:bCs/>
                <w:lang w:val="uk-UA"/>
              </w:rPr>
              <w:t xml:space="preserve">ьна цільова соціальна програма </w:t>
            </w:r>
            <w:r w:rsidR="00440CBD" w:rsidRPr="0047140E">
              <w:rPr>
                <w:sz w:val="28"/>
                <w:szCs w:val="28"/>
                <w:lang w:val="uk-UA"/>
              </w:rPr>
              <w:t>„</w:t>
            </w:r>
            <w:r w:rsidRPr="005112AB">
              <w:rPr>
                <w:b/>
                <w:bCs/>
                <w:lang w:val="uk-UA"/>
              </w:rPr>
              <w:t>Освіта Дніпропетровщини до 2021 року”</w:t>
            </w:r>
            <w:r w:rsidRPr="005112AB">
              <w:rPr>
                <w:b/>
                <w:bCs/>
                <w:lang w:val="uk-UA"/>
              </w:rPr>
              <w:br/>
              <w:t>(</w:t>
            </w:r>
            <w:hyperlink r:id="rId268" w:history="1">
              <w:r w:rsidRPr="005112AB">
                <w:rPr>
                  <w:b/>
                  <w:bCs/>
                  <w:lang w:val="uk-UA"/>
                </w:rPr>
                <w:t>від 21.12.2012 №</w:t>
              </w:r>
              <w:r w:rsidR="008833B5" w:rsidRPr="005112AB">
                <w:rPr>
                  <w:b/>
                  <w:bCs/>
                  <w:lang w:val="uk-UA"/>
                </w:rPr>
                <w:t xml:space="preserve"> </w:t>
              </w:r>
              <w:r w:rsidRPr="005112AB">
                <w:rPr>
                  <w:b/>
                  <w:bCs/>
                  <w:lang w:val="uk-UA"/>
                </w:rPr>
                <w:t>389-17/VI</w:t>
              </w:r>
            </w:hyperlink>
            <w:r w:rsidRPr="005112AB">
              <w:rPr>
                <w:b/>
                <w:bCs/>
                <w:lang w:val="uk-UA"/>
              </w:rPr>
              <w:t>,</w:t>
            </w:r>
            <w:r w:rsidRPr="005112AB">
              <w:rPr>
                <w:b/>
                <w:bCs/>
                <w:lang w:val="uk-UA"/>
              </w:rPr>
              <w:br/>
            </w:r>
            <w:hyperlink r:id="rId269" w:history="1">
              <w:r w:rsidRPr="005112AB">
                <w:rPr>
                  <w:b/>
                  <w:bCs/>
                  <w:lang w:val="uk-UA"/>
                </w:rPr>
                <w:t>від 15.03.2013 №</w:t>
              </w:r>
              <w:r w:rsidR="008833B5" w:rsidRPr="005112AB">
                <w:rPr>
                  <w:b/>
                  <w:bCs/>
                  <w:lang w:val="uk-UA"/>
                </w:rPr>
                <w:t xml:space="preserve"> </w:t>
              </w:r>
              <w:r w:rsidRPr="005112AB">
                <w:rPr>
                  <w:b/>
                  <w:bCs/>
                  <w:lang w:val="uk-UA"/>
                </w:rPr>
                <w:t>406-18/VI</w:t>
              </w:r>
            </w:hyperlink>
            <w:r w:rsidRPr="005112AB">
              <w:rPr>
                <w:b/>
                <w:bCs/>
                <w:lang w:val="uk-UA"/>
              </w:rPr>
              <w:t>,</w:t>
            </w:r>
            <w:r w:rsidRPr="005112AB">
              <w:rPr>
                <w:b/>
                <w:bCs/>
                <w:lang w:val="uk-UA"/>
              </w:rPr>
              <w:br/>
            </w:r>
            <w:hyperlink r:id="rId270" w:history="1">
              <w:r w:rsidRPr="005112AB">
                <w:rPr>
                  <w:b/>
                  <w:bCs/>
                  <w:lang w:val="uk-UA"/>
                </w:rPr>
                <w:t>від 21.06.2013 №</w:t>
              </w:r>
              <w:r w:rsidR="008833B5" w:rsidRPr="005112AB">
                <w:rPr>
                  <w:b/>
                  <w:bCs/>
                  <w:lang w:val="uk-UA"/>
                </w:rPr>
                <w:t xml:space="preserve"> </w:t>
              </w:r>
              <w:r w:rsidRPr="005112AB">
                <w:rPr>
                  <w:b/>
                  <w:bCs/>
                  <w:lang w:val="uk-UA"/>
                </w:rPr>
                <w:t>445-19/VI</w:t>
              </w:r>
            </w:hyperlink>
            <w:r w:rsidRPr="005112AB">
              <w:rPr>
                <w:b/>
                <w:bCs/>
                <w:lang w:val="uk-UA"/>
              </w:rPr>
              <w:t>,</w:t>
            </w:r>
            <w:r w:rsidRPr="005112AB">
              <w:rPr>
                <w:b/>
                <w:bCs/>
                <w:lang w:val="uk-UA"/>
              </w:rPr>
              <w:br/>
            </w:r>
            <w:hyperlink r:id="rId271" w:history="1">
              <w:r w:rsidRPr="005112AB">
                <w:rPr>
                  <w:b/>
                  <w:bCs/>
                  <w:lang w:val="uk-UA"/>
                </w:rPr>
                <w:t>від 19.02.2016 №</w:t>
              </w:r>
              <w:r w:rsidR="008833B5" w:rsidRPr="005112AB">
                <w:rPr>
                  <w:b/>
                  <w:bCs/>
                  <w:lang w:val="uk-UA"/>
                </w:rPr>
                <w:t xml:space="preserve"> </w:t>
              </w:r>
              <w:r w:rsidRPr="005112AB">
                <w:rPr>
                  <w:b/>
                  <w:bCs/>
                  <w:lang w:val="uk-UA"/>
                </w:rPr>
                <w:t>17-2/VII</w:t>
              </w:r>
            </w:hyperlink>
            <w:r w:rsidRPr="005112AB">
              <w:rPr>
                <w:b/>
                <w:bCs/>
                <w:lang w:val="uk-UA"/>
              </w:rPr>
              <w:t>,</w:t>
            </w:r>
            <w:r w:rsidRPr="005112AB">
              <w:rPr>
                <w:b/>
                <w:bCs/>
                <w:lang w:val="uk-UA"/>
              </w:rPr>
              <w:br/>
            </w:r>
            <w:hyperlink r:id="rId272" w:history="1">
              <w:r w:rsidRPr="005112AB">
                <w:rPr>
                  <w:b/>
                  <w:bCs/>
                  <w:lang w:val="uk-UA"/>
                </w:rPr>
                <w:t>від 28.10.2016 №</w:t>
              </w:r>
              <w:r w:rsidR="008833B5" w:rsidRPr="005112AB">
                <w:rPr>
                  <w:b/>
                  <w:bCs/>
                  <w:lang w:val="uk-UA"/>
                </w:rPr>
                <w:t xml:space="preserve"> </w:t>
              </w:r>
              <w:r w:rsidRPr="005112AB">
                <w:rPr>
                  <w:b/>
                  <w:bCs/>
                  <w:lang w:val="uk-UA"/>
                </w:rPr>
                <w:t>99-6/VII</w:t>
              </w:r>
            </w:hyperlink>
            <w:r w:rsidRPr="005112AB">
              <w:rPr>
                <w:b/>
                <w:bCs/>
                <w:lang w:val="uk-UA"/>
              </w:rPr>
              <w:t>,</w:t>
            </w:r>
            <w:r w:rsidRPr="005112AB">
              <w:rPr>
                <w:b/>
                <w:bCs/>
                <w:lang w:val="uk-UA"/>
              </w:rPr>
              <w:br/>
            </w:r>
            <w:hyperlink r:id="rId273" w:history="1">
              <w:r w:rsidRPr="005112AB">
                <w:rPr>
                  <w:b/>
                  <w:bCs/>
                  <w:lang w:val="uk-UA"/>
                </w:rPr>
                <w:t>від 14.07.2017 №</w:t>
              </w:r>
              <w:r w:rsidR="008833B5" w:rsidRPr="005112AB">
                <w:rPr>
                  <w:b/>
                  <w:bCs/>
                  <w:lang w:val="uk-UA"/>
                </w:rPr>
                <w:t xml:space="preserve"> </w:t>
              </w:r>
              <w:r w:rsidRPr="005112AB">
                <w:rPr>
                  <w:b/>
                  <w:bCs/>
                  <w:lang w:val="uk-UA"/>
                </w:rPr>
                <w:t>207-9/VII</w:t>
              </w:r>
            </w:hyperlink>
            <w:r w:rsidRPr="005112AB">
              <w:rPr>
                <w:b/>
                <w:bCs/>
                <w:lang w:val="uk-UA"/>
              </w:rPr>
              <w:t>,</w:t>
            </w:r>
            <w:r w:rsidRPr="005112AB">
              <w:rPr>
                <w:b/>
                <w:bCs/>
                <w:lang w:val="uk-UA"/>
              </w:rPr>
              <w:br/>
            </w:r>
            <w:hyperlink r:id="rId274" w:history="1">
              <w:r w:rsidRPr="005112AB">
                <w:rPr>
                  <w:b/>
                  <w:bCs/>
                  <w:lang w:val="uk-UA"/>
                </w:rPr>
                <w:t>від 11.10.2017 №</w:t>
              </w:r>
              <w:r w:rsidR="008833B5" w:rsidRPr="005112AB">
                <w:rPr>
                  <w:b/>
                  <w:bCs/>
                  <w:lang w:val="uk-UA"/>
                </w:rPr>
                <w:t xml:space="preserve"> </w:t>
              </w:r>
              <w:r w:rsidRPr="005112AB">
                <w:rPr>
                  <w:b/>
                  <w:bCs/>
                  <w:lang w:val="uk-UA"/>
                </w:rPr>
                <w:t>245-10/VII</w:t>
              </w:r>
            </w:hyperlink>
            <w:r w:rsidRPr="005112AB">
              <w:rPr>
                <w:b/>
                <w:bCs/>
                <w:lang w:val="uk-UA"/>
              </w:rPr>
              <w:t>,</w:t>
            </w:r>
            <w:r w:rsidRPr="005112AB">
              <w:rPr>
                <w:b/>
                <w:bCs/>
                <w:lang w:val="uk-UA"/>
              </w:rPr>
              <w:br/>
            </w:r>
            <w:hyperlink r:id="rId275" w:history="1">
              <w:r w:rsidRPr="005112AB">
                <w:rPr>
                  <w:b/>
                  <w:bCs/>
                  <w:lang w:val="uk-UA"/>
                </w:rPr>
                <w:t>від 01.12.2017 №</w:t>
              </w:r>
              <w:r w:rsidR="008833B5" w:rsidRPr="005112AB">
                <w:rPr>
                  <w:b/>
                  <w:bCs/>
                  <w:lang w:val="uk-UA"/>
                </w:rPr>
                <w:t xml:space="preserve"> </w:t>
              </w:r>
              <w:r w:rsidRPr="005112AB">
                <w:rPr>
                  <w:b/>
                  <w:bCs/>
                  <w:lang w:val="uk-UA"/>
                </w:rPr>
                <w:t>280-11/VII</w:t>
              </w:r>
            </w:hyperlink>
            <w:r w:rsidRPr="005112AB">
              <w:rPr>
                <w:b/>
                <w:bCs/>
                <w:lang w:val="uk-UA"/>
              </w:rPr>
              <w:t>,</w:t>
            </w:r>
            <w:r w:rsidRPr="005112AB">
              <w:rPr>
                <w:b/>
                <w:bCs/>
                <w:lang w:val="uk-UA"/>
              </w:rPr>
              <w:br/>
            </w:r>
            <w:hyperlink r:id="rId276" w:history="1">
              <w:r w:rsidRPr="005112AB">
                <w:rPr>
                  <w:b/>
                  <w:bCs/>
                  <w:lang w:val="uk-UA"/>
                </w:rPr>
                <w:t>від 22.06.2018 №</w:t>
              </w:r>
              <w:r w:rsidR="008833B5" w:rsidRPr="005112AB">
                <w:rPr>
                  <w:b/>
                  <w:bCs/>
                  <w:lang w:val="uk-UA"/>
                </w:rPr>
                <w:t xml:space="preserve"> </w:t>
              </w:r>
              <w:r w:rsidRPr="005112AB">
                <w:rPr>
                  <w:b/>
                  <w:bCs/>
                  <w:lang w:val="uk-UA"/>
                </w:rPr>
                <w:t>349-13/VII</w:t>
              </w:r>
            </w:hyperlink>
            <w:r w:rsidRPr="005112AB">
              <w:rPr>
                <w:b/>
                <w:bCs/>
                <w:lang w:val="uk-UA"/>
              </w:rPr>
              <w:t>,</w:t>
            </w:r>
            <w:r w:rsidRPr="005112AB">
              <w:rPr>
                <w:b/>
                <w:bCs/>
                <w:lang w:val="uk-UA"/>
              </w:rPr>
              <w:br/>
            </w:r>
            <w:hyperlink r:id="rId277" w:history="1">
              <w:r w:rsidRPr="005112AB">
                <w:rPr>
                  <w:b/>
                  <w:bCs/>
                  <w:lang w:val="uk-UA"/>
                </w:rPr>
                <w:t>від 19.10.2018 №</w:t>
              </w:r>
              <w:r w:rsidR="008833B5" w:rsidRPr="005112AB">
                <w:rPr>
                  <w:b/>
                  <w:bCs/>
                  <w:lang w:val="uk-UA"/>
                </w:rPr>
                <w:t xml:space="preserve"> </w:t>
              </w:r>
              <w:r w:rsidRPr="005112AB">
                <w:rPr>
                  <w:b/>
                  <w:bCs/>
                  <w:lang w:val="uk-UA"/>
                </w:rPr>
                <w:t>378-14/VII</w:t>
              </w:r>
            </w:hyperlink>
            <w:r w:rsidRPr="005112AB">
              <w:rPr>
                <w:b/>
                <w:bCs/>
                <w:lang w:val="uk-UA"/>
              </w:rPr>
              <w:t>,</w:t>
            </w:r>
            <w:r w:rsidRPr="005112AB">
              <w:rPr>
                <w:b/>
                <w:bCs/>
                <w:lang w:val="uk-UA"/>
              </w:rPr>
              <w:br/>
            </w:r>
            <w:hyperlink r:id="rId278" w:history="1">
              <w:r w:rsidRPr="005112AB">
                <w:rPr>
                  <w:b/>
                  <w:bCs/>
                  <w:lang w:val="uk-UA"/>
                </w:rPr>
                <w:t>від 07.12.2018 №</w:t>
              </w:r>
              <w:r w:rsidR="008833B5" w:rsidRPr="005112AB">
                <w:rPr>
                  <w:b/>
                  <w:bCs/>
                  <w:lang w:val="uk-UA"/>
                </w:rPr>
                <w:t xml:space="preserve"> </w:t>
              </w:r>
              <w:r w:rsidRPr="005112AB">
                <w:rPr>
                  <w:b/>
                  <w:bCs/>
                  <w:lang w:val="uk-UA"/>
                </w:rPr>
                <w:t>414-15/VII</w:t>
              </w:r>
            </w:hyperlink>
            <w:r w:rsidRPr="005112AB">
              <w:rPr>
                <w:b/>
                <w:bCs/>
                <w:lang w:val="uk-UA"/>
              </w:rPr>
              <w:t>,</w:t>
            </w:r>
            <w:r w:rsidRPr="005112AB">
              <w:rPr>
                <w:b/>
                <w:bCs/>
                <w:lang w:val="uk-UA"/>
              </w:rPr>
              <w:br/>
            </w:r>
            <w:hyperlink r:id="rId279" w:history="1">
              <w:r w:rsidRPr="005112AB">
                <w:rPr>
                  <w:b/>
                  <w:bCs/>
                  <w:lang w:val="uk-UA"/>
                </w:rPr>
                <w:t>від 22.02.2019 №</w:t>
              </w:r>
              <w:r w:rsidR="008833B5" w:rsidRPr="005112AB">
                <w:rPr>
                  <w:b/>
                  <w:bCs/>
                  <w:lang w:val="uk-UA"/>
                </w:rPr>
                <w:t xml:space="preserve"> </w:t>
              </w:r>
              <w:r w:rsidRPr="005112AB">
                <w:rPr>
                  <w:b/>
                  <w:bCs/>
                  <w:lang w:val="uk-UA"/>
                </w:rPr>
                <w:t>450-16/VII</w:t>
              </w:r>
            </w:hyperlink>
            <w:r w:rsidRPr="005112AB">
              <w:rPr>
                <w:b/>
                <w:bCs/>
                <w:lang w:val="uk-UA"/>
              </w:rPr>
              <w:t>,</w:t>
            </w:r>
            <w:r w:rsidRPr="005112AB">
              <w:rPr>
                <w:b/>
                <w:bCs/>
                <w:lang w:val="uk-UA"/>
              </w:rPr>
              <w:br/>
            </w:r>
            <w:hyperlink r:id="rId280" w:history="1">
              <w:r w:rsidRPr="005112AB">
                <w:rPr>
                  <w:b/>
                  <w:bCs/>
                  <w:lang w:val="uk-UA"/>
                </w:rPr>
                <w:t>від 13.12.2019 №</w:t>
              </w:r>
              <w:r w:rsidR="008833B5" w:rsidRPr="005112AB">
                <w:rPr>
                  <w:b/>
                  <w:bCs/>
                  <w:lang w:val="uk-UA"/>
                </w:rPr>
                <w:t xml:space="preserve"> </w:t>
              </w:r>
              <w:r w:rsidRPr="005112AB">
                <w:rPr>
                  <w:b/>
                  <w:bCs/>
                  <w:lang w:val="uk-UA"/>
                </w:rPr>
                <w:t>538-20/VII</w:t>
              </w:r>
            </w:hyperlink>
            <w:r w:rsidRPr="005112AB">
              <w:rPr>
                <w:b/>
                <w:bCs/>
                <w:lang w:val="uk-UA"/>
              </w:rPr>
              <w:t>,</w:t>
            </w:r>
            <w:r w:rsidRPr="005112AB">
              <w:rPr>
                <w:b/>
                <w:bCs/>
                <w:lang w:val="uk-UA"/>
              </w:rPr>
              <w:br/>
              <w:t>від 05.06.2020 №</w:t>
            </w:r>
            <w:r w:rsidR="008833B5" w:rsidRPr="005112AB">
              <w:rPr>
                <w:b/>
                <w:bCs/>
                <w:lang w:val="uk-UA"/>
              </w:rPr>
              <w:t xml:space="preserve"> </w:t>
            </w:r>
            <w:r w:rsidRPr="005112AB">
              <w:rPr>
                <w:b/>
                <w:bCs/>
                <w:lang w:val="uk-UA"/>
              </w:rPr>
              <w:t>602-23/VII,</w:t>
            </w:r>
            <w:r w:rsidRPr="005112AB">
              <w:rPr>
                <w:b/>
                <w:bCs/>
                <w:lang w:val="uk-UA"/>
              </w:rPr>
              <w:br/>
              <w:t>від 09.10.2020 №</w:t>
            </w:r>
            <w:r w:rsidR="008833B5" w:rsidRPr="005112AB">
              <w:rPr>
                <w:b/>
                <w:bCs/>
                <w:lang w:val="uk-UA"/>
              </w:rPr>
              <w:t xml:space="preserve"> </w:t>
            </w:r>
            <w:r w:rsidRPr="005112AB">
              <w:rPr>
                <w:b/>
                <w:bCs/>
                <w:lang w:val="uk-UA"/>
              </w:rPr>
              <w:t>649-25/VII)</w:t>
            </w:r>
            <w:r w:rsidRPr="005112AB">
              <w:rPr>
                <w:b/>
                <w:bCs/>
                <w:lang w:val="uk-UA"/>
              </w:rPr>
              <w:br/>
            </w:r>
            <w:r w:rsidR="00D40101" w:rsidRPr="005112AB">
              <w:rPr>
                <w:bCs/>
                <w:i/>
                <w:lang w:val="uk-UA"/>
              </w:rPr>
              <w:t>Департамент освіти і науки облдержадміністрації</w:t>
            </w:r>
            <w:r w:rsidR="00D40101" w:rsidRPr="005112AB">
              <w:rPr>
                <w:bCs/>
                <w:i/>
                <w:lang w:val="uk-UA"/>
              </w:rPr>
              <w:br/>
              <w:t>Департамент капітального будівництва облдержадміністрації</w:t>
            </w:r>
          </w:p>
          <w:p w:rsidR="00FB5A55" w:rsidRPr="005112AB" w:rsidRDefault="00FB5A55" w:rsidP="00FB5A55">
            <w:pPr>
              <w:spacing w:line="216" w:lineRule="auto"/>
              <w:rPr>
                <w:b/>
                <w:bCs/>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FB5A55">
            <w:pPr>
              <w:spacing w:line="216" w:lineRule="auto"/>
              <w:jc w:val="center"/>
              <w:rPr>
                <w:lang w:val="uk-UA"/>
              </w:rPr>
            </w:pPr>
            <w:r w:rsidRPr="005112AB">
              <w:rPr>
                <w:lang w:val="uk-UA"/>
              </w:rPr>
              <w:t>До 2021</w:t>
            </w:r>
            <w:r w:rsidR="00562CF4" w:rsidRPr="005112AB">
              <w:rPr>
                <w:lang w:val="uk-UA"/>
              </w:rPr>
              <w:t xml:space="preserve"> року</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FB5A55">
            <w:pPr>
              <w:spacing w:line="216" w:lineRule="auto"/>
              <w:rPr>
                <w:lang w:val="uk-UA"/>
              </w:rPr>
            </w:pPr>
            <w:r w:rsidRPr="005112AB">
              <w:rPr>
                <w:lang w:val="uk-UA"/>
              </w:rPr>
              <w:t>Створення умов для розвитку особистості, адаптації кожного громадянина до суспільства, побудованого на знаннях та активній участі у сферах соціального й економ</w:t>
            </w:r>
            <w:r w:rsidR="00AD4150" w:rsidRPr="005112AB">
              <w:rPr>
                <w:lang w:val="uk-UA"/>
              </w:rPr>
              <w:t>ічного життя області та держави</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C20AAC" w:rsidRPr="005112AB" w:rsidRDefault="00E04A48" w:rsidP="00FB5A55">
            <w:pPr>
              <w:spacing w:line="216" w:lineRule="auto"/>
              <w:rPr>
                <w:b/>
                <w:bCs/>
                <w:lang w:val="uk-UA"/>
              </w:rPr>
            </w:pPr>
            <w:r w:rsidRPr="005112AB">
              <w:rPr>
                <w:b/>
                <w:bCs/>
                <w:lang w:val="uk-UA"/>
              </w:rPr>
              <w:t xml:space="preserve">Програма створення і використання матеріальних резервів для запобігання, ліквідації надзвичайних ситуацій техногенного та природного характеру та їх наслідків у Дніпропетровській області </w:t>
            </w:r>
          </w:p>
          <w:p w:rsidR="00E04A48" w:rsidRPr="005112AB" w:rsidRDefault="00E04A48" w:rsidP="00FB5A55">
            <w:pPr>
              <w:spacing w:line="216" w:lineRule="auto"/>
              <w:rPr>
                <w:bCs/>
                <w:i/>
                <w:lang w:val="uk-UA"/>
              </w:rPr>
            </w:pPr>
            <w:r w:rsidRPr="005112AB">
              <w:rPr>
                <w:b/>
                <w:bCs/>
                <w:lang w:val="uk-UA"/>
              </w:rPr>
              <w:t>до 2022 року</w:t>
            </w:r>
            <w:r w:rsidRPr="005112AB">
              <w:rPr>
                <w:b/>
                <w:bCs/>
                <w:lang w:val="uk-UA"/>
              </w:rPr>
              <w:br/>
              <w:t>(від 24.04.2003 №</w:t>
            </w:r>
            <w:r w:rsidR="00AD4150" w:rsidRPr="005112AB">
              <w:rPr>
                <w:b/>
                <w:bCs/>
                <w:lang w:val="uk-UA"/>
              </w:rPr>
              <w:t xml:space="preserve"> </w:t>
            </w:r>
            <w:r w:rsidRPr="005112AB">
              <w:rPr>
                <w:b/>
                <w:bCs/>
                <w:lang w:val="uk-UA"/>
              </w:rPr>
              <w:t>137-8/XXIV,</w:t>
            </w:r>
            <w:r w:rsidRPr="005112AB">
              <w:rPr>
                <w:b/>
                <w:bCs/>
                <w:lang w:val="uk-UA"/>
              </w:rPr>
              <w:br/>
              <w:t>від 23.03.2007 №</w:t>
            </w:r>
            <w:r w:rsidR="00AD4150" w:rsidRPr="005112AB">
              <w:rPr>
                <w:b/>
                <w:bCs/>
                <w:lang w:val="uk-UA"/>
              </w:rPr>
              <w:t xml:space="preserve"> </w:t>
            </w:r>
            <w:r w:rsidRPr="005112AB">
              <w:rPr>
                <w:b/>
                <w:bCs/>
                <w:lang w:val="uk-UA"/>
              </w:rPr>
              <w:t>111-7/V,</w:t>
            </w:r>
            <w:r w:rsidRPr="005112AB">
              <w:rPr>
                <w:b/>
                <w:bCs/>
                <w:lang w:val="uk-UA"/>
              </w:rPr>
              <w:br/>
            </w:r>
            <w:hyperlink r:id="rId281" w:history="1">
              <w:r w:rsidRPr="005112AB">
                <w:rPr>
                  <w:b/>
                  <w:bCs/>
                  <w:lang w:val="uk-UA"/>
                </w:rPr>
                <w:t>від 15.03.2013 №</w:t>
              </w:r>
              <w:r w:rsidR="00AD4150" w:rsidRPr="005112AB">
                <w:rPr>
                  <w:b/>
                  <w:bCs/>
                  <w:lang w:val="uk-UA"/>
                </w:rPr>
                <w:t xml:space="preserve"> </w:t>
              </w:r>
              <w:r w:rsidRPr="005112AB">
                <w:rPr>
                  <w:b/>
                  <w:bCs/>
                  <w:lang w:val="uk-UA"/>
                </w:rPr>
                <w:t>410-18/VІ</w:t>
              </w:r>
            </w:hyperlink>
            <w:r w:rsidRPr="005112AB">
              <w:rPr>
                <w:b/>
                <w:bCs/>
                <w:lang w:val="uk-UA"/>
              </w:rPr>
              <w:t>,</w:t>
            </w:r>
            <w:r w:rsidRPr="005112AB">
              <w:rPr>
                <w:b/>
                <w:bCs/>
                <w:lang w:val="uk-UA"/>
              </w:rPr>
              <w:br/>
            </w:r>
            <w:hyperlink r:id="rId282" w:history="1">
              <w:r w:rsidRPr="005112AB">
                <w:rPr>
                  <w:b/>
                  <w:bCs/>
                  <w:lang w:val="uk-UA"/>
                </w:rPr>
                <w:t>від 21.06.2013 №</w:t>
              </w:r>
              <w:r w:rsidR="00AD4150" w:rsidRPr="005112AB">
                <w:rPr>
                  <w:b/>
                  <w:bCs/>
                  <w:lang w:val="uk-UA"/>
                </w:rPr>
                <w:t xml:space="preserve"> </w:t>
              </w:r>
              <w:r w:rsidRPr="005112AB">
                <w:rPr>
                  <w:b/>
                  <w:bCs/>
                  <w:lang w:val="uk-UA"/>
                </w:rPr>
                <w:t>445-19/VI</w:t>
              </w:r>
            </w:hyperlink>
            <w:r w:rsidRPr="005112AB">
              <w:rPr>
                <w:b/>
                <w:bCs/>
                <w:lang w:val="uk-UA"/>
              </w:rPr>
              <w:t>,</w:t>
            </w:r>
            <w:r w:rsidRPr="005112AB">
              <w:rPr>
                <w:b/>
                <w:bCs/>
                <w:lang w:val="uk-UA"/>
              </w:rPr>
              <w:br/>
            </w:r>
            <w:hyperlink r:id="rId283" w:history="1">
              <w:r w:rsidRPr="005112AB">
                <w:rPr>
                  <w:b/>
                  <w:bCs/>
                  <w:lang w:val="uk-UA"/>
                </w:rPr>
                <w:t>від 26.09.2014 №</w:t>
              </w:r>
              <w:r w:rsidR="00AD4150" w:rsidRPr="005112AB">
                <w:rPr>
                  <w:b/>
                  <w:bCs/>
                  <w:lang w:val="uk-UA"/>
                </w:rPr>
                <w:t xml:space="preserve"> </w:t>
              </w:r>
              <w:r w:rsidRPr="005112AB">
                <w:rPr>
                  <w:b/>
                  <w:bCs/>
                  <w:lang w:val="uk-UA"/>
                </w:rPr>
                <w:t>570-27/VI</w:t>
              </w:r>
            </w:hyperlink>
            <w:r w:rsidRPr="005112AB">
              <w:rPr>
                <w:b/>
                <w:bCs/>
                <w:lang w:val="uk-UA"/>
              </w:rPr>
              <w:t>,</w:t>
            </w:r>
            <w:r w:rsidRPr="005112AB">
              <w:rPr>
                <w:b/>
                <w:bCs/>
                <w:lang w:val="uk-UA"/>
              </w:rPr>
              <w:br/>
            </w:r>
            <w:hyperlink r:id="rId284" w:history="1">
              <w:r w:rsidRPr="005112AB">
                <w:rPr>
                  <w:b/>
                  <w:bCs/>
                  <w:lang w:val="uk-UA"/>
                </w:rPr>
                <w:t>від 29.04.2015 №</w:t>
              </w:r>
              <w:r w:rsidR="00AD4150" w:rsidRPr="005112AB">
                <w:rPr>
                  <w:b/>
                  <w:bCs/>
                  <w:lang w:val="uk-UA"/>
                </w:rPr>
                <w:t xml:space="preserve"> </w:t>
              </w:r>
              <w:r w:rsidRPr="005112AB">
                <w:rPr>
                  <w:b/>
                  <w:bCs/>
                  <w:lang w:val="uk-UA"/>
                </w:rPr>
                <w:t>623-30/VI</w:t>
              </w:r>
            </w:hyperlink>
            <w:r w:rsidRPr="005112AB">
              <w:rPr>
                <w:b/>
                <w:bCs/>
                <w:lang w:val="uk-UA"/>
              </w:rPr>
              <w:t>,</w:t>
            </w:r>
            <w:r w:rsidRPr="005112AB">
              <w:rPr>
                <w:b/>
                <w:bCs/>
                <w:lang w:val="uk-UA"/>
              </w:rPr>
              <w:br/>
            </w:r>
            <w:hyperlink r:id="rId285" w:history="1">
              <w:r w:rsidRPr="005112AB">
                <w:rPr>
                  <w:b/>
                  <w:bCs/>
                  <w:lang w:val="uk-UA"/>
                </w:rPr>
                <w:t>від 21.10.2015 №</w:t>
              </w:r>
              <w:r w:rsidR="00AD4150" w:rsidRPr="005112AB">
                <w:rPr>
                  <w:b/>
                  <w:bCs/>
                  <w:lang w:val="uk-UA"/>
                </w:rPr>
                <w:t xml:space="preserve"> </w:t>
              </w:r>
              <w:r w:rsidRPr="005112AB">
                <w:rPr>
                  <w:b/>
                  <w:bCs/>
                  <w:lang w:val="uk-UA"/>
                </w:rPr>
                <w:t>693-34/VI</w:t>
              </w:r>
            </w:hyperlink>
            <w:r w:rsidRPr="005112AB">
              <w:rPr>
                <w:b/>
                <w:bCs/>
                <w:lang w:val="uk-UA"/>
              </w:rPr>
              <w:t>,</w:t>
            </w:r>
            <w:r w:rsidRPr="005112AB">
              <w:rPr>
                <w:b/>
                <w:bCs/>
                <w:lang w:val="uk-UA"/>
              </w:rPr>
              <w:br/>
            </w:r>
            <w:hyperlink r:id="rId286" w:history="1">
              <w:r w:rsidRPr="005112AB">
                <w:rPr>
                  <w:b/>
                  <w:bCs/>
                  <w:lang w:val="uk-UA"/>
                </w:rPr>
                <w:t>від 29.07.2016 №</w:t>
              </w:r>
              <w:r w:rsidR="00AD4150" w:rsidRPr="005112AB">
                <w:rPr>
                  <w:b/>
                  <w:bCs/>
                  <w:lang w:val="uk-UA"/>
                </w:rPr>
                <w:t xml:space="preserve"> </w:t>
              </w:r>
              <w:r w:rsidRPr="005112AB">
                <w:rPr>
                  <w:b/>
                  <w:bCs/>
                  <w:lang w:val="uk-UA"/>
                </w:rPr>
                <w:t>78-5/VII</w:t>
              </w:r>
            </w:hyperlink>
            <w:r w:rsidRPr="005112AB">
              <w:rPr>
                <w:b/>
                <w:bCs/>
                <w:lang w:val="uk-UA"/>
              </w:rPr>
              <w:t>,</w:t>
            </w:r>
            <w:r w:rsidRPr="005112AB">
              <w:rPr>
                <w:b/>
                <w:bCs/>
                <w:lang w:val="uk-UA"/>
              </w:rPr>
              <w:br/>
            </w:r>
            <w:hyperlink r:id="rId287" w:history="1">
              <w:r w:rsidRPr="005112AB">
                <w:rPr>
                  <w:b/>
                  <w:bCs/>
                  <w:lang w:val="uk-UA"/>
                </w:rPr>
                <w:t>від 24.03.2017 №</w:t>
              </w:r>
              <w:r w:rsidR="00AD4150" w:rsidRPr="005112AB">
                <w:rPr>
                  <w:b/>
                  <w:bCs/>
                  <w:lang w:val="uk-UA"/>
                </w:rPr>
                <w:t xml:space="preserve"> </w:t>
              </w:r>
              <w:r w:rsidRPr="005112AB">
                <w:rPr>
                  <w:b/>
                  <w:bCs/>
                  <w:lang w:val="uk-UA"/>
                </w:rPr>
                <w:t>166-8/VII</w:t>
              </w:r>
            </w:hyperlink>
            <w:r w:rsidRPr="005112AB">
              <w:rPr>
                <w:b/>
                <w:bCs/>
                <w:lang w:val="uk-UA"/>
              </w:rPr>
              <w:t>,</w:t>
            </w:r>
            <w:r w:rsidRPr="005112AB">
              <w:rPr>
                <w:b/>
                <w:bCs/>
                <w:lang w:val="uk-UA"/>
              </w:rPr>
              <w:br/>
            </w:r>
            <w:hyperlink r:id="rId288" w:history="1">
              <w:r w:rsidRPr="005112AB">
                <w:rPr>
                  <w:b/>
                  <w:bCs/>
                  <w:lang w:val="uk-UA"/>
                </w:rPr>
                <w:t>від 16.03.2018 №</w:t>
              </w:r>
              <w:r w:rsidR="00AD4150" w:rsidRPr="005112AB">
                <w:rPr>
                  <w:b/>
                  <w:bCs/>
                  <w:lang w:val="uk-UA"/>
                </w:rPr>
                <w:t xml:space="preserve"> </w:t>
              </w:r>
              <w:r w:rsidRPr="005112AB">
                <w:rPr>
                  <w:b/>
                  <w:bCs/>
                  <w:lang w:val="uk-UA"/>
                </w:rPr>
                <w:t>307-12/VII</w:t>
              </w:r>
            </w:hyperlink>
            <w:r w:rsidRPr="005112AB">
              <w:rPr>
                <w:b/>
                <w:bCs/>
                <w:lang w:val="uk-UA"/>
              </w:rPr>
              <w:t>,</w:t>
            </w:r>
            <w:r w:rsidRPr="005112AB">
              <w:rPr>
                <w:b/>
                <w:bCs/>
                <w:lang w:val="uk-UA"/>
              </w:rPr>
              <w:br/>
            </w:r>
            <w:hyperlink r:id="rId289" w:history="1">
              <w:r w:rsidRPr="005112AB">
                <w:rPr>
                  <w:b/>
                  <w:bCs/>
                  <w:lang w:val="uk-UA"/>
                </w:rPr>
                <w:t>від 26.02.2021 №</w:t>
              </w:r>
              <w:r w:rsidR="00AD4150" w:rsidRPr="005112AB">
                <w:rPr>
                  <w:b/>
                  <w:bCs/>
                  <w:lang w:val="uk-UA"/>
                </w:rPr>
                <w:t xml:space="preserve"> </w:t>
              </w:r>
              <w:r w:rsidRPr="005112AB">
                <w:rPr>
                  <w:b/>
                  <w:bCs/>
                  <w:lang w:val="uk-UA"/>
                </w:rPr>
                <w:t>33-4/VIII</w:t>
              </w:r>
            </w:hyperlink>
            <w:r w:rsidRPr="005112AB">
              <w:rPr>
                <w:b/>
                <w:bCs/>
                <w:lang w:val="uk-UA"/>
              </w:rPr>
              <w:t>)</w:t>
            </w:r>
            <w:r w:rsidRPr="005112AB">
              <w:rPr>
                <w:b/>
                <w:bCs/>
                <w:lang w:val="uk-UA"/>
              </w:rPr>
              <w:br/>
            </w:r>
            <w:r w:rsidR="00D40101" w:rsidRPr="005112AB">
              <w:rPr>
                <w:bCs/>
                <w:i/>
                <w:lang w:val="uk-UA"/>
              </w:rPr>
              <w:t>Управління цивільного захисту облдержадміністрації</w:t>
            </w:r>
          </w:p>
          <w:p w:rsidR="00C20AAC" w:rsidRPr="005112AB" w:rsidRDefault="00C20AAC" w:rsidP="00FB5A55">
            <w:pPr>
              <w:spacing w:line="216" w:lineRule="auto"/>
              <w:rPr>
                <w:b/>
                <w:bCs/>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FB5A55">
            <w:pPr>
              <w:spacing w:line="216" w:lineRule="auto"/>
              <w:jc w:val="center"/>
              <w:rPr>
                <w:lang w:val="uk-UA"/>
              </w:rPr>
            </w:pPr>
            <w:r w:rsidRPr="005112AB">
              <w:rPr>
                <w:lang w:val="uk-UA"/>
              </w:rPr>
              <w:lastRenderedPageBreak/>
              <w:t>До 2022</w:t>
            </w:r>
            <w:r w:rsidR="00562CF4" w:rsidRPr="005112AB">
              <w:rPr>
                <w:lang w:val="uk-UA"/>
              </w:rPr>
              <w:t xml:space="preserve"> року</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FB5A55">
            <w:pPr>
              <w:spacing w:line="216" w:lineRule="auto"/>
              <w:rPr>
                <w:lang w:val="uk-UA"/>
              </w:rPr>
            </w:pPr>
            <w:r w:rsidRPr="005112AB">
              <w:rPr>
                <w:lang w:val="uk-UA"/>
              </w:rPr>
              <w:t>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та природного характеру з найменшими фінансовими витратами</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FB5A55">
            <w:pPr>
              <w:spacing w:line="216" w:lineRule="auto"/>
              <w:rPr>
                <w:b/>
                <w:bCs/>
                <w:lang w:val="uk-UA"/>
              </w:rPr>
            </w:pPr>
            <w:r w:rsidRPr="005112AB">
              <w:rPr>
                <w:b/>
                <w:bCs/>
                <w:lang w:val="uk-UA"/>
              </w:rPr>
              <w:t>Програма розвитку малого та середнього підприємництва в Дніпропетровській області на 2021 – 2022 роки</w:t>
            </w:r>
            <w:r w:rsidRPr="005112AB">
              <w:rPr>
                <w:b/>
                <w:bCs/>
                <w:lang w:val="uk-UA"/>
              </w:rPr>
              <w:br/>
              <w:t>(</w:t>
            </w:r>
            <w:hyperlink r:id="rId290" w:history="1">
              <w:r w:rsidRPr="005112AB">
                <w:rPr>
                  <w:b/>
                  <w:bCs/>
                  <w:lang w:val="uk-UA"/>
                </w:rPr>
                <w:t>від 26.02.2021 №</w:t>
              </w:r>
              <w:r w:rsidR="00AD4150" w:rsidRPr="005112AB">
                <w:rPr>
                  <w:b/>
                  <w:bCs/>
                  <w:lang w:val="uk-UA"/>
                </w:rPr>
                <w:t xml:space="preserve"> </w:t>
              </w:r>
              <w:r w:rsidRPr="005112AB">
                <w:rPr>
                  <w:b/>
                  <w:bCs/>
                  <w:lang w:val="uk-UA"/>
                </w:rPr>
                <w:t>25-4/VIII</w:t>
              </w:r>
            </w:hyperlink>
            <w:r w:rsidRPr="005112AB">
              <w:rPr>
                <w:b/>
                <w:bCs/>
                <w:lang w:val="uk-UA"/>
              </w:rPr>
              <w:t>,</w:t>
            </w:r>
            <w:r w:rsidRPr="005112AB">
              <w:rPr>
                <w:b/>
                <w:bCs/>
                <w:lang w:val="uk-UA"/>
              </w:rPr>
              <w:br/>
              <w:t>від 05.11.2021 №</w:t>
            </w:r>
            <w:r w:rsidR="00AD4150" w:rsidRPr="005112AB">
              <w:rPr>
                <w:b/>
                <w:bCs/>
                <w:lang w:val="uk-UA"/>
              </w:rPr>
              <w:t xml:space="preserve"> </w:t>
            </w:r>
            <w:r w:rsidRPr="005112AB">
              <w:rPr>
                <w:b/>
                <w:bCs/>
                <w:lang w:val="uk-UA"/>
              </w:rPr>
              <w:t>126-8/VIII)</w:t>
            </w:r>
            <w:r w:rsidRPr="005112AB">
              <w:rPr>
                <w:b/>
                <w:bCs/>
                <w:lang w:val="uk-UA"/>
              </w:rPr>
              <w:br/>
            </w:r>
            <w:r w:rsidR="00474363" w:rsidRPr="005112AB">
              <w:rPr>
                <w:bCs/>
                <w:i/>
                <w:lang w:val="uk-UA"/>
              </w:rPr>
              <w:t>Департамент економічного розвитку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FB5A55">
            <w:pPr>
              <w:spacing w:line="216" w:lineRule="auto"/>
              <w:jc w:val="center"/>
              <w:rPr>
                <w:lang w:val="uk-UA"/>
              </w:rPr>
            </w:pPr>
            <w:r w:rsidRPr="005112AB">
              <w:rPr>
                <w:lang w:val="uk-UA"/>
              </w:rPr>
              <w:t>2021</w:t>
            </w:r>
            <w:r w:rsidR="00911065" w:rsidRPr="005112AB">
              <w:rPr>
                <w:lang w:val="uk-UA"/>
              </w:rPr>
              <w:t xml:space="preserve"> – </w:t>
            </w:r>
            <w:r w:rsidR="003818EE" w:rsidRPr="005112AB">
              <w:rPr>
                <w:lang w:val="uk-UA"/>
              </w:rPr>
              <w:br/>
            </w:r>
            <w:r w:rsidRPr="005112AB">
              <w:rPr>
                <w:lang w:val="uk-UA"/>
              </w:rPr>
              <w:t>2022</w:t>
            </w:r>
            <w:r w:rsidR="00562CF4" w:rsidRPr="005112AB">
              <w:rPr>
                <w:lang w:val="uk-UA"/>
              </w:rPr>
              <w:t xml:space="preserve"> року</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C20AAC" w:rsidRPr="005112AB" w:rsidRDefault="00E04A48" w:rsidP="00FB5A55">
            <w:pPr>
              <w:spacing w:line="216" w:lineRule="auto"/>
              <w:rPr>
                <w:lang w:val="uk-UA"/>
              </w:rPr>
            </w:pPr>
            <w:r w:rsidRPr="005112AB">
              <w:rPr>
                <w:lang w:val="uk-UA"/>
              </w:rPr>
              <w:t>Cприяння розвитку малого і середнього підприємництва, створення сприятливих умов для відкриття, ведення і зростання малого і середнього підприємництва шляхом консолідації зусиль усіх заінтересованих сторін, що забезпечить соціально-економічний розвиток області та п</w:t>
            </w:r>
            <w:r w:rsidR="00AD4150" w:rsidRPr="005112AB">
              <w:rPr>
                <w:lang w:val="uk-UA"/>
              </w:rPr>
              <w:t>ідвищить рівень життя населення</w:t>
            </w: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911065">
            <w:pPr>
              <w:rPr>
                <w:bCs/>
                <w:i/>
                <w:lang w:val="uk-UA"/>
              </w:rPr>
            </w:pPr>
            <w:r w:rsidRPr="005112AB">
              <w:rPr>
                <w:b/>
                <w:bCs/>
                <w:lang w:val="uk-UA"/>
              </w:rPr>
              <w:t>Регіональна цільова соціальна програма розвитку сімейної та гендерної політики у Дніпропетровській області на 2012 − 2022 роки</w:t>
            </w:r>
            <w:r w:rsidRPr="005112AB">
              <w:rPr>
                <w:b/>
                <w:bCs/>
                <w:lang w:val="uk-UA"/>
              </w:rPr>
              <w:br/>
              <w:t>(</w:t>
            </w:r>
            <w:hyperlink r:id="rId291" w:history="1">
              <w:r w:rsidRPr="005112AB">
                <w:rPr>
                  <w:b/>
                  <w:bCs/>
                  <w:lang w:val="uk-UA"/>
                </w:rPr>
                <w:t>від 03.02.2012 №</w:t>
              </w:r>
              <w:r w:rsidR="00AD4150" w:rsidRPr="005112AB">
                <w:rPr>
                  <w:b/>
                  <w:bCs/>
                  <w:lang w:val="uk-UA"/>
                </w:rPr>
                <w:t xml:space="preserve"> </w:t>
              </w:r>
              <w:r w:rsidRPr="005112AB">
                <w:rPr>
                  <w:b/>
                  <w:bCs/>
                  <w:lang w:val="uk-UA"/>
                </w:rPr>
                <w:t>241-11/VІ</w:t>
              </w:r>
            </w:hyperlink>
            <w:r w:rsidRPr="005112AB">
              <w:rPr>
                <w:b/>
                <w:bCs/>
                <w:lang w:val="uk-UA"/>
              </w:rPr>
              <w:t>,</w:t>
            </w:r>
            <w:r w:rsidRPr="005112AB">
              <w:rPr>
                <w:b/>
                <w:bCs/>
                <w:lang w:val="uk-UA"/>
              </w:rPr>
              <w:br/>
            </w:r>
            <w:hyperlink r:id="rId292" w:history="1">
              <w:r w:rsidRPr="005112AB">
                <w:rPr>
                  <w:b/>
                  <w:bCs/>
                  <w:lang w:val="uk-UA"/>
                </w:rPr>
                <w:t>від 15.03.2013 №</w:t>
              </w:r>
              <w:r w:rsidR="00AD4150" w:rsidRPr="005112AB">
                <w:rPr>
                  <w:b/>
                  <w:bCs/>
                  <w:lang w:val="uk-UA"/>
                </w:rPr>
                <w:t xml:space="preserve"> </w:t>
              </w:r>
              <w:r w:rsidRPr="005112AB">
                <w:rPr>
                  <w:b/>
                  <w:bCs/>
                  <w:lang w:val="uk-UA"/>
                </w:rPr>
                <w:t>420-18/VI</w:t>
              </w:r>
            </w:hyperlink>
            <w:r w:rsidRPr="005112AB">
              <w:rPr>
                <w:b/>
                <w:bCs/>
                <w:lang w:val="uk-UA"/>
              </w:rPr>
              <w:t>,</w:t>
            </w:r>
            <w:r w:rsidRPr="005112AB">
              <w:rPr>
                <w:b/>
                <w:bCs/>
                <w:lang w:val="uk-UA"/>
              </w:rPr>
              <w:br/>
            </w:r>
            <w:hyperlink r:id="rId293" w:history="1">
              <w:r w:rsidRPr="005112AB">
                <w:rPr>
                  <w:b/>
                  <w:bCs/>
                  <w:lang w:val="uk-UA"/>
                </w:rPr>
                <w:t>від 30.08.2013 №</w:t>
              </w:r>
              <w:r w:rsidR="00AD4150" w:rsidRPr="005112AB">
                <w:rPr>
                  <w:b/>
                  <w:bCs/>
                  <w:lang w:val="uk-UA"/>
                </w:rPr>
                <w:t xml:space="preserve"> </w:t>
              </w:r>
              <w:r w:rsidRPr="005112AB">
                <w:rPr>
                  <w:b/>
                  <w:bCs/>
                  <w:lang w:val="uk-UA"/>
                </w:rPr>
                <w:t>472-20/VІ</w:t>
              </w:r>
            </w:hyperlink>
            <w:r w:rsidRPr="005112AB">
              <w:rPr>
                <w:b/>
                <w:bCs/>
                <w:lang w:val="uk-UA"/>
              </w:rPr>
              <w:t>,</w:t>
            </w:r>
            <w:r w:rsidRPr="005112AB">
              <w:rPr>
                <w:b/>
                <w:bCs/>
                <w:lang w:val="uk-UA"/>
              </w:rPr>
              <w:br/>
            </w:r>
            <w:hyperlink r:id="rId294" w:history="1">
              <w:r w:rsidRPr="005112AB">
                <w:rPr>
                  <w:b/>
                  <w:bCs/>
                  <w:lang w:val="uk-UA"/>
                </w:rPr>
                <w:t>від 19.02.2016 №</w:t>
              </w:r>
              <w:r w:rsidR="00AD4150" w:rsidRPr="005112AB">
                <w:rPr>
                  <w:b/>
                  <w:bCs/>
                  <w:lang w:val="uk-UA"/>
                </w:rPr>
                <w:t xml:space="preserve"> </w:t>
              </w:r>
              <w:r w:rsidRPr="005112AB">
                <w:rPr>
                  <w:b/>
                  <w:bCs/>
                  <w:lang w:val="uk-UA"/>
                </w:rPr>
                <w:t>19-2/VII</w:t>
              </w:r>
            </w:hyperlink>
            <w:r w:rsidRPr="005112AB">
              <w:rPr>
                <w:b/>
                <w:bCs/>
                <w:lang w:val="uk-UA"/>
              </w:rPr>
              <w:t>,</w:t>
            </w:r>
            <w:r w:rsidRPr="005112AB">
              <w:rPr>
                <w:b/>
                <w:bCs/>
                <w:lang w:val="uk-UA"/>
              </w:rPr>
              <w:br/>
            </w:r>
            <w:hyperlink r:id="rId295" w:history="1">
              <w:r w:rsidRPr="005112AB">
                <w:rPr>
                  <w:b/>
                  <w:bCs/>
                  <w:lang w:val="uk-UA"/>
                </w:rPr>
                <w:t>від 24.03.2017 №</w:t>
              </w:r>
              <w:r w:rsidR="00AD4150" w:rsidRPr="005112AB">
                <w:rPr>
                  <w:b/>
                  <w:bCs/>
                  <w:lang w:val="uk-UA"/>
                </w:rPr>
                <w:t xml:space="preserve"> </w:t>
              </w:r>
              <w:r w:rsidRPr="005112AB">
                <w:rPr>
                  <w:b/>
                  <w:bCs/>
                  <w:lang w:val="uk-UA"/>
                </w:rPr>
                <w:t>169-8/VII</w:t>
              </w:r>
            </w:hyperlink>
            <w:r w:rsidRPr="005112AB">
              <w:rPr>
                <w:b/>
                <w:bCs/>
                <w:lang w:val="uk-UA"/>
              </w:rPr>
              <w:t>,</w:t>
            </w:r>
            <w:r w:rsidRPr="005112AB">
              <w:rPr>
                <w:b/>
                <w:bCs/>
                <w:lang w:val="uk-UA"/>
              </w:rPr>
              <w:br/>
            </w:r>
            <w:hyperlink r:id="rId296" w:history="1">
              <w:r w:rsidRPr="005112AB">
                <w:rPr>
                  <w:b/>
                  <w:bCs/>
                  <w:lang w:val="uk-UA"/>
                </w:rPr>
                <w:t>від 14.07.2017 №</w:t>
              </w:r>
              <w:r w:rsidR="00AD4150" w:rsidRPr="005112AB">
                <w:rPr>
                  <w:b/>
                  <w:bCs/>
                  <w:lang w:val="uk-UA"/>
                </w:rPr>
                <w:t xml:space="preserve"> </w:t>
              </w:r>
              <w:r w:rsidRPr="005112AB">
                <w:rPr>
                  <w:b/>
                  <w:bCs/>
                  <w:lang w:val="uk-UA"/>
                </w:rPr>
                <w:t>206-9/VII</w:t>
              </w:r>
            </w:hyperlink>
            <w:r w:rsidRPr="005112AB">
              <w:rPr>
                <w:b/>
                <w:bCs/>
                <w:lang w:val="uk-UA"/>
              </w:rPr>
              <w:t>,</w:t>
            </w:r>
            <w:r w:rsidRPr="005112AB">
              <w:rPr>
                <w:b/>
                <w:bCs/>
                <w:lang w:val="uk-UA"/>
              </w:rPr>
              <w:br/>
            </w:r>
            <w:hyperlink r:id="rId297" w:history="1">
              <w:r w:rsidRPr="005112AB">
                <w:rPr>
                  <w:b/>
                  <w:bCs/>
                  <w:lang w:val="uk-UA"/>
                </w:rPr>
                <w:t>від 16.03.2018 №</w:t>
              </w:r>
              <w:r w:rsidR="00AD4150" w:rsidRPr="005112AB">
                <w:rPr>
                  <w:b/>
                  <w:bCs/>
                  <w:lang w:val="uk-UA"/>
                </w:rPr>
                <w:t xml:space="preserve"> </w:t>
              </w:r>
              <w:r w:rsidRPr="005112AB">
                <w:rPr>
                  <w:b/>
                  <w:bCs/>
                  <w:lang w:val="uk-UA"/>
                </w:rPr>
                <w:t>312-12/VII</w:t>
              </w:r>
            </w:hyperlink>
            <w:r w:rsidRPr="005112AB">
              <w:rPr>
                <w:b/>
                <w:bCs/>
                <w:lang w:val="uk-UA"/>
              </w:rPr>
              <w:t>,</w:t>
            </w:r>
            <w:r w:rsidRPr="005112AB">
              <w:rPr>
                <w:b/>
                <w:bCs/>
                <w:lang w:val="uk-UA"/>
              </w:rPr>
              <w:br/>
            </w:r>
            <w:hyperlink r:id="rId298" w:history="1">
              <w:r w:rsidRPr="005112AB">
                <w:rPr>
                  <w:b/>
                  <w:bCs/>
                  <w:lang w:val="uk-UA"/>
                </w:rPr>
                <w:t>від 07.12.2018 №</w:t>
              </w:r>
              <w:r w:rsidR="00AD4150" w:rsidRPr="005112AB">
                <w:rPr>
                  <w:b/>
                  <w:bCs/>
                  <w:lang w:val="uk-UA"/>
                </w:rPr>
                <w:t xml:space="preserve"> </w:t>
              </w:r>
              <w:r w:rsidRPr="005112AB">
                <w:rPr>
                  <w:b/>
                  <w:bCs/>
                  <w:lang w:val="uk-UA"/>
                </w:rPr>
                <w:t>412-15/VII</w:t>
              </w:r>
            </w:hyperlink>
            <w:r w:rsidRPr="005112AB">
              <w:rPr>
                <w:b/>
                <w:bCs/>
                <w:lang w:val="uk-UA"/>
              </w:rPr>
              <w:t>,</w:t>
            </w:r>
            <w:r w:rsidRPr="005112AB">
              <w:rPr>
                <w:b/>
                <w:bCs/>
                <w:lang w:val="uk-UA"/>
              </w:rPr>
              <w:br/>
            </w:r>
            <w:hyperlink r:id="rId299" w:history="1">
              <w:r w:rsidRPr="005112AB">
                <w:rPr>
                  <w:b/>
                  <w:bCs/>
                  <w:lang w:val="uk-UA"/>
                </w:rPr>
                <w:t>від 03.12.2021 №</w:t>
              </w:r>
              <w:r w:rsidR="00AD4150" w:rsidRPr="005112AB">
                <w:rPr>
                  <w:b/>
                  <w:bCs/>
                  <w:lang w:val="uk-UA"/>
                </w:rPr>
                <w:t xml:space="preserve"> </w:t>
              </w:r>
              <w:r w:rsidRPr="005112AB">
                <w:rPr>
                  <w:b/>
                  <w:bCs/>
                  <w:lang w:val="uk-UA"/>
                </w:rPr>
                <w:t>156-9/VIII</w:t>
              </w:r>
            </w:hyperlink>
            <w:r w:rsidRPr="005112AB">
              <w:rPr>
                <w:b/>
                <w:bCs/>
                <w:lang w:val="uk-UA"/>
              </w:rPr>
              <w:t>)</w:t>
            </w:r>
            <w:r w:rsidRPr="005112AB">
              <w:rPr>
                <w:b/>
                <w:bCs/>
                <w:lang w:val="uk-UA"/>
              </w:rPr>
              <w:br/>
            </w:r>
            <w:r w:rsidR="00474363" w:rsidRPr="005112AB">
              <w:rPr>
                <w:bCs/>
                <w:i/>
                <w:lang w:val="uk-UA"/>
              </w:rPr>
              <w:t>Департамент соціального захисту населення облдержадміністрації</w:t>
            </w:r>
          </w:p>
          <w:p w:rsidR="00C20AAC" w:rsidRPr="005112AB" w:rsidRDefault="00C20AAC" w:rsidP="00911065">
            <w:pPr>
              <w:rPr>
                <w:b/>
                <w:bCs/>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911065">
            <w:pPr>
              <w:jc w:val="center"/>
              <w:rPr>
                <w:lang w:val="uk-UA"/>
              </w:rPr>
            </w:pPr>
            <w:r w:rsidRPr="005112AB">
              <w:rPr>
                <w:lang w:val="uk-UA"/>
              </w:rPr>
              <w:t>2012</w:t>
            </w:r>
            <w:r w:rsidR="00911065" w:rsidRPr="005112AB">
              <w:rPr>
                <w:lang w:val="uk-UA"/>
              </w:rPr>
              <w:t xml:space="preserve"> – </w:t>
            </w:r>
            <w:r w:rsidR="003818EE" w:rsidRPr="005112AB">
              <w:rPr>
                <w:lang w:val="uk-UA"/>
              </w:rPr>
              <w:br/>
            </w:r>
            <w:r w:rsidRPr="005112AB">
              <w:rPr>
                <w:lang w:val="uk-UA"/>
              </w:rPr>
              <w:t>2022</w:t>
            </w:r>
            <w:r w:rsidR="00562CF4" w:rsidRPr="005112AB">
              <w:rPr>
                <w:lang w:val="uk-UA"/>
              </w:rPr>
              <w:t xml:space="preserve"> року</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rPr>
                <w:lang w:val="uk-UA"/>
              </w:rPr>
            </w:pPr>
            <w:r w:rsidRPr="005112AB">
              <w:rPr>
                <w:lang w:val="uk-UA"/>
              </w:rPr>
              <w:t>Забезпечення реалізації державної</w:t>
            </w:r>
            <w:r w:rsidR="00AD4150" w:rsidRPr="005112AB">
              <w:rPr>
                <w:lang w:val="uk-UA"/>
              </w:rPr>
              <w:t xml:space="preserve"> сімейної та гендерної політики</w:t>
            </w:r>
          </w:p>
        </w:tc>
      </w:tr>
      <w:tr w:rsidR="00EE48E3" w:rsidRPr="005112AB"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Default="00E04A48" w:rsidP="00911065">
            <w:pPr>
              <w:rPr>
                <w:bCs/>
                <w:i/>
                <w:lang w:val="uk-UA"/>
              </w:rPr>
            </w:pPr>
            <w:r w:rsidRPr="005112AB">
              <w:rPr>
                <w:b/>
                <w:bCs/>
                <w:lang w:val="uk-UA"/>
              </w:rPr>
              <w:t>Програма зайнятості населення Дніпропетровської області на 2012 – 2022 роки</w:t>
            </w:r>
            <w:r w:rsidRPr="005112AB">
              <w:rPr>
                <w:b/>
                <w:bCs/>
                <w:lang w:val="uk-UA"/>
              </w:rPr>
              <w:br/>
              <w:t>(</w:t>
            </w:r>
            <w:hyperlink r:id="rId300" w:history="1">
              <w:r w:rsidRPr="005112AB">
                <w:rPr>
                  <w:b/>
                  <w:bCs/>
                  <w:lang w:val="uk-UA"/>
                </w:rPr>
                <w:t>від 23.11.2012 №</w:t>
              </w:r>
              <w:r w:rsidR="00AD4150" w:rsidRPr="005112AB">
                <w:rPr>
                  <w:b/>
                  <w:bCs/>
                  <w:lang w:val="uk-UA"/>
                </w:rPr>
                <w:t xml:space="preserve"> </w:t>
              </w:r>
              <w:r w:rsidRPr="005112AB">
                <w:rPr>
                  <w:b/>
                  <w:bCs/>
                  <w:lang w:val="uk-UA"/>
                </w:rPr>
                <w:t>353-16/VI</w:t>
              </w:r>
            </w:hyperlink>
            <w:r w:rsidRPr="005112AB">
              <w:rPr>
                <w:b/>
                <w:bCs/>
                <w:lang w:val="uk-UA"/>
              </w:rPr>
              <w:t>,</w:t>
            </w:r>
            <w:r w:rsidRPr="005112AB">
              <w:rPr>
                <w:b/>
                <w:bCs/>
                <w:lang w:val="uk-UA"/>
              </w:rPr>
              <w:br/>
            </w:r>
            <w:hyperlink r:id="rId301" w:history="1">
              <w:r w:rsidRPr="005112AB">
                <w:rPr>
                  <w:b/>
                  <w:bCs/>
                  <w:lang w:val="uk-UA"/>
                </w:rPr>
                <w:t>від 15.03.2013 №</w:t>
              </w:r>
              <w:r w:rsidR="00AD4150" w:rsidRPr="005112AB">
                <w:rPr>
                  <w:b/>
                  <w:bCs/>
                  <w:lang w:val="uk-UA"/>
                </w:rPr>
                <w:t xml:space="preserve"> </w:t>
              </w:r>
              <w:r w:rsidRPr="005112AB">
                <w:rPr>
                  <w:b/>
                  <w:bCs/>
                  <w:lang w:val="uk-UA"/>
                </w:rPr>
                <w:t>420-18/VI</w:t>
              </w:r>
            </w:hyperlink>
            <w:r w:rsidRPr="005112AB">
              <w:rPr>
                <w:b/>
                <w:bCs/>
                <w:lang w:val="uk-UA"/>
              </w:rPr>
              <w:t>,</w:t>
            </w:r>
            <w:r w:rsidRPr="005112AB">
              <w:rPr>
                <w:b/>
                <w:bCs/>
                <w:lang w:val="uk-UA"/>
              </w:rPr>
              <w:br/>
            </w:r>
            <w:hyperlink r:id="rId302" w:history="1">
              <w:r w:rsidRPr="005112AB">
                <w:rPr>
                  <w:b/>
                  <w:bCs/>
                  <w:lang w:val="uk-UA"/>
                </w:rPr>
                <w:t>від 08.11.2013 №</w:t>
              </w:r>
              <w:r w:rsidR="00AD4150" w:rsidRPr="005112AB">
                <w:rPr>
                  <w:b/>
                  <w:bCs/>
                  <w:lang w:val="uk-UA"/>
                </w:rPr>
                <w:t xml:space="preserve"> </w:t>
              </w:r>
              <w:r w:rsidRPr="005112AB">
                <w:rPr>
                  <w:b/>
                  <w:bCs/>
                  <w:lang w:val="uk-UA"/>
                </w:rPr>
                <w:t>486-21/VI</w:t>
              </w:r>
            </w:hyperlink>
            <w:r w:rsidRPr="005112AB">
              <w:rPr>
                <w:b/>
                <w:bCs/>
                <w:lang w:val="uk-UA"/>
              </w:rPr>
              <w:t>,</w:t>
            </w:r>
            <w:r w:rsidRPr="005112AB">
              <w:rPr>
                <w:b/>
                <w:bCs/>
                <w:lang w:val="uk-UA"/>
              </w:rPr>
              <w:br/>
            </w:r>
            <w:hyperlink r:id="rId303" w:history="1">
              <w:r w:rsidRPr="005112AB">
                <w:rPr>
                  <w:b/>
                  <w:bCs/>
                  <w:lang w:val="uk-UA"/>
                </w:rPr>
                <w:t>від 22.06.2018 №</w:t>
              </w:r>
              <w:r w:rsidR="00AD4150" w:rsidRPr="005112AB">
                <w:rPr>
                  <w:b/>
                  <w:bCs/>
                  <w:lang w:val="uk-UA"/>
                </w:rPr>
                <w:t xml:space="preserve"> </w:t>
              </w:r>
              <w:r w:rsidRPr="005112AB">
                <w:rPr>
                  <w:b/>
                  <w:bCs/>
                  <w:lang w:val="uk-UA"/>
                </w:rPr>
                <w:t>351-13/VII</w:t>
              </w:r>
            </w:hyperlink>
            <w:r w:rsidRPr="005112AB">
              <w:rPr>
                <w:b/>
                <w:bCs/>
                <w:lang w:val="uk-UA"/>
              </w:rPr>
              <w:t>,</w:t>
            </w:r>
            <w:r w:rsidRPr="005112AB">
              <w:rPr>
                <w:b/>
                <w:bCs/>
                <w:lang w:val="uk-UA"/>
              </w:rPr>
              <w:br/>
              <w:t>від 05.11.2021 №</w:t>
            </w:r>
            <w:r w:rsidR="00AD4150" w:rsidRPr="005112AB">
              <w:rPr>
                <w:b/>
                <w:bCs/>
                <w:lang w:val="uk-UA"/>
              </w:rPr>
              <w:t xml:space="preserve"> </w:t>
            </w:r>
            <w:r w:rsidRPr="005112AB">
              <w:rPr>
                <w:b/>
                <w:bCs/>
                <w:lang w:val="uk-UA"/>
              </w:rPr>
              <w:t>132-8/VIII)</w:t>
            </w:r>
            <w:r w:rsidRPr="005112AB">
              <w:rPr>
                <w:b/>
                <w:bCs/>
                <w:lang w:val="uk-UA"/>
              </w:rPr>
              <w:br/>
            </w:r>
            <w:r w:rsidR="00474363" w:rsidRPr="005112AB">
              <w:rPr>
                <w:bCs/>
                <w:i/>
                <w:lang w:val="uk-UA"/>
              </w:rPr>
              <w:t>Департамент економічного розвитку облдержадміністрації</w:t>
            </w:r>
          </w:p>
          <w:p w:rsidR="00057725" w:rsidRDefault="00057725" w:rsidP="00911065">
            <w:pPr>
              <w:rPr>
                <w:bCs/>
                <w:i/>
                <w:lang w:val="uk-UA"/>
              </w:rPr>
            </w:pPr>
          </w:p>
          <w:p w:rsidR="00057725" w:rsidRDefault="00057725" w:rsidP="00911065">
            <w:pPr>
              <w:rPr>
                <w:bCs/>
                <w:i/>
                <w:lang w:val="uk-UA"/>
              </w:rPr>
            </w:pPr>
          </w:p>
          <w:p w:rsidR="00AF6000" w:rsidRDefault="00AF6000" w:rsidP="00911065">
            <w:pPr>
              <w:rPr>
                <w:bCs/>
                <w:i/>
                <w:lang w:val="uk-UA"/>
              </w:rPr>
            </w:pPr>
          </w:p>
          <w:p w:rsidR="00AF6000" w:rsidRDefault="00AF6000" w:rsidP="00911065">
            <w:pPr>
              <w:rPr>
                <w:bCs/>
                <w:i/>
                <w:lang w:val="uk-UA"/>
              </w:rPr>
            </w:pPr>
          </w:p>
          <w:p w:rsidR="00057725" w:rsidRPr="005112AB" w:rsidRDefault="00057725" w:rsidP="00911065">
            <w:pPr>
              <w:rPr>
                <w:b/>
                <w:bCs/>
                <w:lang w:val="uk-UA"/>
              </w:rPr>
            </w:pP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911065">
            <w:pPr>
              <w:jc w:val="center"/>
              <w:rPr>
                <w:lang w:val="uk-UA"/>
              </w:rPr>
            </w:pPr>
            <w:r w:rsidRPr="005112AB">
              <w:rPr>
                <w:lang w:val="uk-UA"/>
              </w:rPr>
              <w:t>2012</w:t>
            </w:r>
            <w:r w:rsidR="00911065" w:rsidRPr="005112AB">
              <w:rPr>
                <w:lang w:val="uk-UA"/>
              </w:rPr>
              <w:t xml:space="preserve"> – </w:t>
            </w:r>
            <w:r w:rsidR="003818EE" w:rsidRPr="005112AB">
              <w:rPr>
                <w:lang w:val="uk-UA"/>
              </w:rPr>
              <w:br/>
            </w:r>
            <w:r w:rsidRPr="005112AB">
              <w:rPr>
                <w:lang w:val="uk-UA"/>
              </w:rPr>
              <w:t>2022</w:t>
            </w:r>
            <w:r w:rsidR="00562CF4" w:rsidRPr="005112AB">
              <w:rPr>
                <w:lang w:val="uk-UA"/>
              </w:rPr>
              <w:t xml:space="preserve"> року</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rPr>
                <w:lang w:val="uk-UA"/>
              </w:rPr>
            </w:pPr>
            <w:r w:rsidRPr="005112AB">
              <w:rPr>
                <w:lang w:val="uk-UA"/>
              </w:rPr>
              <w:t>Забезпечення державного регулювання ринку праці за допомогою правових, організаційних і економічних важелів для сприяння зайнятості населення, детінізації ринку праці, ефективного використання робочої сили та соціального захисту неконкур</w:t>
            </w:r>
            <w:r w:rsidR="00AD4150" w:rsidRPr="005112AB">
              <w:rPr>
                <w:lang w:val="uk-UA"/>
              </w:rPr>
              <w:t>ентоспроможних верств населення</w:t>
            </w:r>
          </w:p>
          <w:p w:rsidR="00C20AAC" w:rsidRDefault="00C20AAC" w:rsidP="000D0D1D">
            <w:pPr>
              <w:rPr>
                <w:lang w:val="uk-UA"/>
              </w:rPr>
            </w:pPr>
          </w:p>
          <w:p w:rsidR="00FA0841" w:rsidRDefault="00FA0841" w:rsidP="000D0D1D">
            <w:pPr>
              <w:rPr>
                <w:lang w:val="uk-UA"/>
              </w:rPr>
            </w:pPr>
          </w:p>
          <w:p w:rsidR="00FA0841" w:rsidRDefault="00FA0841" w:rsidP="000D0D1D">
            <w:pPr>
              <w:rPr>
                <w:lang w:val="uk-UA"/>
              </w:rPr>
            </w:pPr>
          </w:p>
          <w:p w:rsidR="00FA0841" w:rsidRDefault="00FA0841" w:rsidP="000D0D1D">
            <w:pPr>
              <w:rPr>
                <w:lang w:val="uk-UA"/>
              </w:rPr>
            </w:pPr>
          </w:p>
          <w:p w:rsidR="00FA0841" w:rsidRDefault="00FA0841" w:rsidP="000D0D1D">
            <w:pPr>
              <w:rPr>
                <w:lang w:val="uk-UA"/>
              </w:rPr>
            </w:pPr>
          </w:p>
          <w:p w:rsidR="00FA0841" w:rsidRPr="005112AB" w:rsidRDefault="00FA0841" w:rsidP="000D0D1D">
            <w:pPr>
              <w:rPr>
                <w:lang w:val="uk-UA"/>
              </w:rPr>
            </w:pPr>
          </w:p>
        </w:tc>
      </w:tr>
      <w:tr w:rsidR="00EE48E3" w:rsidRPr="002C772A" w:rsidTr="00430891">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911065">
            <w:pPr>
              <w:rPr>
                <w:b/>
                <w:bCs/>
                <w:lang w:val="uk-UA"/>
              </w:rPr>
            </w:pPr>
            <w:r w:rsidRPr="005112AB">
              <w:rPr>
                <w:b/>
                <w:bCs/>
                <w:lang w:val="uk-UA"/>
              </w:rPr>
              <w:t>Регіо</w:t>
            </w:r>
            <w:r w:rsidR="003818EE" w:rsidRPr="005112AB">
              <w:rPr>
                <w:b/>
                <w:bCs/>
                <w:lang w:val="uk-UA"/>
              </w:rPr>
              <w:t>нальна програма інф</w:t>
            </w:r>
            <w:r w:rsidR="00440CBD">
              <w:rPr>
                <w:b/>
                <w:bCs/>
                <w:lang w:val="uk-UA"/>
              </w:rPr>
              <w:t xml:space="preserve">орматизації </w:t>
            </w:r>
            <w:r w:rsidR="00440CBD" w:rsidRPr="0047140E">
              <w:rPr>
                <w:sz w:val="28"/>
                <w:szCs w:val="28"/>
                <w:lang w:val="uk-UA"/>
              </w:rPr>
              <w:t>„</w:t>
            </w:r>
            <w:r w:rsidRPr="005112AB">
              <w:rPr>
                <w:b/>
                <w:bCs/>
                <w:lang w:val="uk-UA"/>
              </w:rPr>
              <w:t xml:space="preserve">Електронна Дніпропетровщина” на </w:t>
            </w:r>
            <w:r w:rsidR="003818EE" w:rsidRPr="005112AB">
              <w:rPr>
                <w:b/>
                <w:bCs/>
                <w:lang w:val="uk-UA"/>
              </w:rPr>
              <w:br/>
            </w:r>
            <w:r w:rsidRPr="005112AB">
              <w:rPr>
                <w:b/>
                <w:bCs/>
                <w:lang w:val="uk-UA"/>
              </w:rPr>
              <w:t>2020 – 2022 роки</w:t>
            </w:r>
            <w:r w:rsidRPr="005112AB">
              <w:rPr>
                <w:b/>
                <w:bCs/>
                <w:lang w:val="uk-UA"/>
              </w:rPr>
              <w:br/>
              <w:t>(</w:t>
            </w:r>
            <w:hyperlink r:id="rId304" w:history="1">
              <w:r w:rsidRPr="005112AB">
                <w:rPr>
                  <w:b/>
                  <w:bCs/>
                  <w:lang w:val="uk-UA"/>
                </w:rPr>
                <w:t>від 25.10.2019 №</w:t>
              </w:r>
              <w:r w:rsidR="00AD4150" w:rsidRPr="005112AB">
                <w:rPr>
                  <w:b/>
                  <w:bCs/>
                  <w:lang w:val="uk-UA"/>
                </w:rPr>
                <w:t xml:space="preserve"> </w:t>
              </w:r>
              <w:r w:rsidRPr="005112AB">
                <w:rPr>
                  <w:b/>
                  <w:bCs/>
                  <w:lang w:val="uk-UA"/>
                </w:rPr>
                <w:t>506-18/VII</w:t>
              </w:r>
            </w:hyperlink>
            <w:r w:rsidRPr="005112AB">
              <w:rPr>
                <w:b/>
                <w:bCs/>
                <w:lang w:val="uk-UA"/>
              </w:rPr>
              <w:t>,</w:t>
            </w:r>
            <w:r w:rsidRPr="005112AB">
              <w:rPr>
                <w:b/>
                <w:bCs/>
                <w:lang w:val="uk-UA"/>
              </w:rPr>
              <w:br/>
            </w:r>
            <w:hyperlink r:id="rId305" w:history="1">
              <w:r w:rsidRPr="005112AB">
                <w:rPr>
                  <w:b/>
                  <w:bCs/>
                  <w:lang w:val="uk-UA"/>
                </w:rPr>
                <w:t>від 06.08.2021 №</w:t>
              </w:r>
              <w:r w:rsidR="00AD4150" w:rsidRPr="005112AB">
                <w:rPr>
                  <w:b/>
                  <w:bCs/>
                  <w:lang w:val="uk-UA"/>
                </w:rPr>
                <w:t xml:space="preserve"> </w:t>
              </w:r>
              <w:r w:rsidRPr="005112AB">
                <w:rPr>
                  <w:b/>
                  <w:bCs/>
                  <w:lang w:val="uk-UA"/>
                </w:rPr>
                <w:t>98-7/VIII</w:t>
              </w:r>
            </w:hyperlink>
            <w:r w:rsidRPr="005112AB">
              <w:rPr>
                <w:b/>
                <w:bCs/>
                <w:lang w:val="uk-UA"/>
              </w:rPr>
              <w:t>)</w:t>
            </w:r>
            <w:r w:rsidRPr="005112AB">
              <w:rPr>
                <w:b/>
                <w:bCs/>
                <w:lang w:val="uk-UA"/>
              </w:rPr>
              <w:br/>
            </w:r>
            <w:r w:rsidR="00474363" w:rsidRPr="005112AB">
              <w:rPr>
                <w:bCs/>
                <w:i/>
                <w:lang w:val="uk-UA"/>
              </w:rPr>
              <w:t>Департамент цифрової трансформації, інформаційних технологій та електронного урядування облдержадміністрації</w:t>
            </w:r>
          </w:p>
        </w:tc>
        <w:tc>
          <w:tcPr>
            <w:tcW w:w="1486"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57725">
            <w:pPr>
              <w:jc w:val="center"/>
              <w:rPr>
                <w:lang w:val="uk-UA"/>
              </w:rPr>
            </w:pPr>
            <w:r w:rsidRPr="005112AB">
              <w:rPr>
                <w:lang w:val="uk-UA"/>
              </w:rPr>
              <w:t>2020</w:t>
            </w:r>
            <w:r w:rsidR="00911065" w:rsidRPr="005112AB">
              <w:rPr>
                <w:lang w:val="uk-UA"/>
              </w:rPr>
              <w:t xml:space="preserve"> – </w:t>
            </w:r>
            <w:r w:rsidR="003818EE" w:rsidRPr="005112AB">
              <w:rPr>
                <w:lang w:val="uk-UA"/>
              </w:rPr>
              <w:br/>
            </w:r>
            <w:r w:rsidRPr="005112AB">
              <w:rPr>
                <w:lang w:val="uk-UA"/>
              </w:rPr>
              <w:t>2022</w:t>
            </w:r>
            <w:r w:rsidR="00562CF4" w:rsidRPr="005112AB">
              <w:rPr>
                <w:lang w:val="uk-UA"/>
              </w:rPr>
              <w:t xml:space="preserve"> року</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E04A48" w:rsidRPr="005112AB" w:rsidRDefault="00E04A48" w:rsidP="000D0D1D">
            <w:pPr>
              <w:rPr>
                <w:lang w:val="uk-UA"/>
              </w:rPr>
            </w:pPr>
            <w:r w:rsidRPr="005112AB">
              <w:rPr>
                <w:lang w:val="uk-UA"/>
              </w:rPr>
              <w:t>Забезпечення доступу громадян до процесів цифрового розвитку суспільства через упровадження інноваційних підходів, інструментів та технологій електронного урядування, електронної демократії, інших сучасних інформаційно-комп’ютерних технологій шляхом модернізації системи публічного управління соціально-економічним розвитком регіону, розвитку інфраструктури відкритих даних, телекомунікаційного середовища та забезпечення рівності громадян незалежно від місця їх проживання в до</w:t>
            </w:r>
            <w:r w:rsidR="00AD4150" w:rsidRPr="005112AB">
              <w:rPr>
                <w:lang w:val="uk-UA"/>
              </w:rPr>
              <w:t>триманні їх конституційних прав</w:t>
            </w:r>
          </w:p>
          <w:p w:rsidR="00C20AAC" w:rsidRPr="005112AB" w:rsidRDefault="00C20AAC" w:rsidP="000D0D1D">
            <w:pPr>
              <w:rPr>
                <w:lang w:val="uk-UA"/>
              </w:rPr>
            </w:pPr>
          </w:p>
        </w:tc>
      </w:tr>
    </w:tbl>
    <w:p w:rsidR="00E04A48" w:rsidRDefault="00E04A48" w:rsidP="00E04A48">
      <w:pPr>
        <w:rPr>
          <w:sz w:val="28"/>
          <w:szCs w:val="28"/>
          <w:lang w:val="uk-UA"/>
        </w:rPr>
      </w:pPr>
    </w:p>
    <w:p w:rsidR="005112AB" w:rsidRPr="005112AB" w:rsidRDefault="005112AB" w:rsidP="00E04A48">
      <w:pPr>
        <w:rPr>
          <w:sz w:val="28"/>
          <w:szCs w:val="28"/>
          <w:lang w:val="uk-UA"/>
        </w:rPr>
      </w:pPr>
    </w:p>
    <w:p w:rsidR="00FB5A55" w:rsidRDefault="00FB5A55" w:rsidP="00E04A48">
      <w:pPr>
        <w:rPr>
          <w:sz w:val="28"/>
          <w:szCs w:val="28"/>
          <w:lang w:val="uk-UA"/>
        </w:rPr>
      </w:pPr>
    </w:p>
    <w:p w:rsidR="005112AB" w:rsidRPr="005112AB" w:rsidRDefault="005112AB" w:rsidP="005112AB">
      <w:pPr>
        <w:ind w:hanging="142"/>
        <w:rPr>
          <w:sz w:val="28"/>
          <w:szCs w:val="28"/>
          <w:lang w:val="uk-UA"/>
        </w:rPr>
      </w:pPr>
      <w:r w:rsidRPr="005112AB">
        <w:rPr>
          <w:b/>
          <w:sz w:val="28"/>
          <w:szCs w:val="28"/>
          <w:lang w:val="uk-UA"/>
        </w:rPr>
        <w:t>Заступник голови обласної ради</w:t>
      </w:r>
      <w:r w:rsidRPr="005112AB">
        <w:rPr>
          <w:b/>
          <w:sz w:val="28"/>
          <w:szCs w:val="28"/>
          <w:lang w:val="uk-UA"/>
        </w:rPr>
        <w:tab/>
      </w:r>
      <w:r w:rsidRPr="005112AB">
        <w:rPr>
          <w:b/>
          <w:sz w:val="28"/>
          <w:szCs w:val="28"/>
          <w:lang w:val="uk-UA"/>
        </w:rPr>
        <w:tab/>
      </w:r>
      <w:r w:rsidRPr="005112AB">
        <w:rPr>
          <w:b/>
          <w:sz w:val="28"/>
          <w:szCs w:val="28"/>
          <w:lang w:val="uk-UA"/>
        </w:rPr>
        <w:tab/>
      </w:r>
      <w:r w:rsidRPr="005112AB">
        <w:rPr>
          <w:b/>
          <w:sz w:val="28"/>
          <w:szCs w:val="28"/>
          <w:lang w:val="uk-UA"/>
        </w:rPr>
        <w:tab/>
      </w:r>
      <w:r w:rsidR="00354333">
        <w:rPr>
          <w:b/>
          <w:sz w:val="28"/>
          <w:szCs w:val="28"/>
          <w:lang w:val="uk-UA"/>
        </w:rPr>
        <w:t xml:space="preserve">   </w:t>
      </w:r>
      <w:r w:rsidRPr="005112AB">
        <w:rPr>
          <w:b/>
          <w:sz w:val="28"/>
          <w:szCs w:val="28"/>
          <w:lang w:val="uk-UA"/>
        </w:rPr>
        <w:tab/>
      </w:r>
      <w:r w:rsidR="00354333">
        <w:rPr>
          <w:b/>
          <w:sz w:val="28"/>
          <w:szCs w:val="28"/>
          <w:lang w:val="uk-UA"/>
        </w:rPr>
        <w:t xml:space="preserve">          </w:t>
      </w:r>
      <w:r w:rsidRPr="005112AB">
        <w:rPr>
          <w:b/>
          <w:sz w:val="28"/>
          <w:szCs w:val="28"/>
          <w:lang w:val="uk-UA"/>
        </w:rPr>
        <w:t>І. КАШИРІН</w:t>
      </w:r>
    </w:p>
    <w:sectPr w:rsidR="005112AB" w:rsidRPr="005112AB" w:rsidSect="001F6D4B">
      <w:headerReference w:type="default" r:id="rId306"/>
      <w:headerReference w:type="first" r:id="rId307"/>
      <w:pgSz w:w="11906" w:h="16838"/>
      <w:pgMar w:top="1134" w:right="567"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B8" w:rsidRDefault="007B22B8" w:rsidP="00AC4B69">
      <w:r>
        <w:separator/>
      </w:r>
    </w:p>
  </w:endnote>
  <w:endnote w:type="continuationSeparator" w:id="0">
    <w:p w:rsidR="007B22B8" w:rsidRDefault="007B22B8" w:rsidP="00AC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_Arial1">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Courier New"/>
    <w:charset w:val="00"/>
    <w:family w:val="swiss"/>
    <w:pitch w:val="default"/>
    <w:sig w:usb0="00000001"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SchoolDL">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B8" w:rsidRDefault="007B22B8" w:rsidP="00AC4B69">
      <w:r>
        <w:separator/>
      </w:r>
    </w:p>
  </w:footnote>
  <w:footnote w:type="continuationSeparator" w:id="0">
    <w:p w:rsidR="007B22B8" w:rsidRDefault="007B22B8" w:rsidP="00AC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425017"/>
      <w:docPartObj>
        <w:docPartGallery w:val="Page Numbers (Top of Page)"/>
        <w:docPartUnique/>
      </w:docPartObj>
    </w:sdtPr>
    <w:sdtContent>
      <w:p w:rsidR="009C1965" w:rsidRDefault="009C1965">
        <w:pPr>
          <w:pStyle w:val="ad"/>
          <w:jc w:val="center"/>
        </w:pPr>
        <w:r>
          <w:fldChar w:fldCharType="begin"/>
        </w:r>
        <w:r>
          <w:instrText>PAGE   \* MERGEFORMAT</w:instrText>
        </w:r>
        <w:r>
          <w:fldChar w:fldCharType="separate"/>
        </w:r>
        <w:r w:rsidR="00543D59">
          <w:rPr>
            <w:noProof/>
          </w:rPr>
          <w:t>2</w:t>
        </w:r>
        <w:r>
          <w:fldChar w:fldCharType="end"/>
        </w:r>
      </w:p>
    </w:sdtContent>
  </w:sdt>
  <w:p w:rsidR="009C1965" w:rsidRDefault="009C196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65" w:rsidRDefault="009C1965">
    <w:pPr>
      <w:pStyle w:val="ad"/>
      <w:jc w:val="center"/>
    </w:pPr>
  </w:p>
  <w:p w:rsidR="009C1965" w:rsidRDefault="009C196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5645F34"/>
    <w:multiLevelType w:val="hybridMultilevel"/>
    <w:tmpl w:val="479236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1F34E6"/>
    <w:multiLevelType w:val="hybridMultilevel"/>
    <w:tmpl w:val="A68A8E64"/>
    <w:lvl w:ilvl="0" w:tplc="D85CF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1D32AD"/>
    <w:multiLevelType w:val="hybridMultilevel"/>
    <w:tmpl w:val="3948D71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27216454"/>
    <w:multiLevelType w:val="hybridMultilevel"/>
    <w:tmpl w:val="8E62D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C6EE0"/>
    <w:multiLevelType w:val="hybridMultilevel"/>
    <w:tmpl w:val="87FA1B98"/>
    <w:lvl w:ilvl="0" w:tplc="B7C46296">
      <w:start w:val="3"/>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6">
    <w:nsid w:val="2A617F7A"/>
    <w:multiLevelType w:val="hybridMultilevel"/>
    <w:tmpl w:val="E16223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E67695F"/>
    <w:multiLevelType w:val="hybridMultilevel"/>
    <w:tmpl w:val="3EE2B8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4EC1006"/>
    <w:multiLevelType w:val="hybridMultilevel"/>
    <w:tmpl w:val="96D04BAA"/>
    <w:lvl w:ilvl="0" w:tplc="0422000F">
      <w:start w:val="1"/>
      <w:numFmt w:val="decimal"/>
      <w:lvlText w:val="%1."/>
      <w:lvlJc w:val="left"/>
      <w:pPr>
        <w:ind w:left="19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387652DE"/>
    <w:multiLevelType w:val="singleLevel"/>
    <w:tmpl w:val="FC640C60"/>
    <w:lvl w:ilvl="0">
      <w:start w:val="1"/>
      <w:numFmt w:val="bullet"/>
      <w:pStyle w:val="17"/>
      <w:lvlText w:val=""/>
      <w:lvlJc w:val="left"/>
      <w:pPr>
        <w:tabs>
          <w:tab w:val="num" w:pos="360"/>
        </w:tabs>
        <w:ind w:left="360" w:hanging="360"/>
      </w:pPr>
      <w:rPr>
        <w:rFonts w:ascii="Symbol" w:hAnsi="Symbol" w:hint="default"/>
      </w:rPr>
    </w:lvl>
  </w:abstractNum>
  <w:abstractNum w:abstractNumId="10">
    <w:nsid w:val="3BE57BCE"/>
    <w:multiLevelType w:val="hybridMultilevel"/>
    <w:tmpl w:val="3948D71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3DB764F7"/>
    <w:multiLevelType w:val="multilevel"/>
    <w:tmpl w:val="6C92A2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28"/>
        </w:tabs>
        <w:ind w:left="828"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404"/>
        </w:tabs>
        <w:ind w:left="1404" w:hanging="108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2448"/>
        </w:tabs>
        <w:ind w:left="2448" w:hanging="1800"/>
      </w:pPr>
      <w:rPr>
        <w:rFonts w:hint="default"/>
      </w:rPr>
    </w:lvl>
    <w:lvl w:ilvl="7">
      <w:start w:val="1"/>
      <w:numFmt w:val="decimal"/>
      <w:lvlText w:val="%1.%2.%3.%4.%5.%6.%7.%8."/>
      <w:lvlJc w:val="left"/>
      <w:pPr>
        <w:tabs>
          <w:tab w:val="num" w:pos="2556"/>
        </w:tabs>
        <w:ind w:left="2556" w:hanging="1800"/>
      </w:pPr>
      <w:rPr>
        <w:rFonts w:hint="default"/>
      </w:rPr>
    </w:lvl>
    <w:lvl w:ilvl="8">
      <w:start w:val="1"/>
      <w:numFmt w:val="decimal"/>
      <w:lvlText w:val="%1.%2.%3.%4.%5.%6.%7.%8.%9."/>
      <w:lvlJc w:val="left"/>
      <w:pPr>
        <w:tabs>
          <w:tab w:val="num" w:pos="3024"/>
        </w:tabs>
        <w:ind w:left="3024" w:hanging="2160"/>
      </w:pPr>
      <w:rPr>
        <w:rFonts w:hint="default"/>
      </w:rPr>
    </w:lvl>
  </w:abstractNum>
  <w:abstractNum w:abstractNumId="12">
    <w:nsid w:val="47380320"/>
    <w:multiLevelType w:val="hybridMultilevel"/>
    <w:tmpl w:val="8236B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070145"/>
    <w:multiLevelType w:val="hybridMultilevel"/>
    <w:tmpl w:val="5D981FB8"/>
    <w:lvl w:ilvl="0" w:tplc="04D6EF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13605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51135BF"/>
    <w:multiLevelType w:val="hybridMultilevel"/>
    <w:tmpl w:val="44FCECC4"/>
    <w:lvl w:ilvl="0" w:tplc="112E4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83653C"/>
    <w:multiLevelType w:val="hybridMultilevel"/>
    <w:tmpl w:val="EE8C14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67770AA1"/>
    <w:multiLevelType w:val="hybridMultilevel"/>
    <w:tmpl w:val="44945F5A"/>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8B407D"/>
    <w:multiLevelType w:val="hybridMultilevel"/>
    <w:tmpl w:val="472826BE"/>
    <w:lvl w:ilvl="0" w:tplc="8326EA32">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1DC4671"/>
    <w:multiLevelType w:val="hybridMultilevel"/>
    <w:tmpl w:val="4A4E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421E26"/>
    <w:multiLevelType w:val="hybridMultilevel"/>
    <w:tmpl w:val="7E9A4640"/>
    <w:lvl w:ilvl="0" w:tplc="026074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73456173"/>
    <w:multiLevelType w:val="hybridMultilevel"/>
    <w:tmpl w:val="814A6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8984355"/>
    <w:multiLevelType w:val="hybridMultilevel"/>
    <w:tmpl w:val="BE3A6DF6"/>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FD97081"/>
    <w:multiLevelType w:val="hybridMultilevel"/>
    <w:tmpl w:val="B0EAA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1"/>
  </w:num>
  <w:num w:numId="4">
    <w:abstractNumId w:val="15"/>
  </w:num>
  <w:num w:numId="5">
    <w:abstractNumId w:val="5"/>
  </w:num>
  <w:num w:numId="6">
    <w:abstractNumId w:val="4"/>
  </w:num>
  <w:num w:numId="7">
    <w:abstractNumId w:val="22"/>
  </w:num>
  <w:num w:numId="8">
    <w:abstractNumId w:val="16"/>
  </w:num>
  <w:num w:numId="9">
    <w:abstractNumId w:val="18"/>
  </w:num>
  <w:num w:numId="10">
    <w:abstractNumId w:val="20"/>
  </w:num>
  <w:num w:numId="11">
    <w:abstractNumId w:val="0"/>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2"/>
  </w:num>
  <w:num w:numId="18">
    <w:abstractNumId w:val="19"/>
  </w:num>
  <w:num w:numId="19">
    <w:abstractNumId w:val="12"/>
  </w:num>
  <w:num w:numId="20">
    <w:abstractNumId w:val="23"/>
  </w:num>
  <w:num w:numId="21">
    <w:abstractNumId w:val="21"/>
  </w:num>
  <w:num w:numId="22">
    <w:abstractNumId w:val="7"/>
  </w:num>
  <w:num w:numId="23">
    <w:abstractNumId w:val="1"/>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48"/>
    <w:rsid w:val="000000BA"/>
    <w:rsid w:val="00007730"/>
    <w:rsid w:val="000149A8"/>
    <w:rsid w:val="00020F67"/>
    <w:rsid w:val="0003286F"/>
    <w:rsid w:val="00034897"/>
    <w:rsid w:val="0004050E"/>
    <w:rsid w:val="000434F4"/>
    <w:rsid w:val="00045099"/>
    <w:rsid w:val="00050DE0"/>
    <w:rsid w:val="0005182B"/>
    <w:rsid w:val="00053F59"/>
    <w:rsid w:val="0005422F"/>
    <w:rsid w:val="00056B87"/>
    <w:rsid w:val="000575EF"/>
    <w:rsid w:val="00057725"/>
    <w:rsid w:val="00071DA6"/>
    <w:rsid w:val="000721A6"/>
    <w:rsid w:val="00087D16"/>
    <w:rsid w:val="000A3BB4"/>
    <w:rsid w:val="000A686B"/>
    <w:rsid w:val="000B1466"/>
    <w:rsid w:val="000C11B2"/>
    <w:rsid w:val="000C4000"/>
    <w:rsid w:val="000C75D3"/>
    <w:rsid w:val="000D0D1D"/>
    <w:rsid w:val="000F2E80"/>
    <w:rsid w:val="000F763E"/>
    <w:rsid w:val="000F779B"/>
    <w:rsid w:val="00103018"/>
    <w:rsid w:val="0011548B"/>
    <w:rsid w:val="00134551"/>
    <w:rsid w:val="00147290"/>
    <w:rsid w:val="001673D0"/>
    <w:rsid w:val="00167A52"/>
    <w:rsid w:val="001703B4"/>
    <w:rsid w:val="00194623"/>
    <w:rsid w:val="001A0772"/>
    <w:rsid w:val="001A2C17"/>
    <w:rsid w:val="001A4B0D"/>
    <w:rsid w:val="001A7244"/>
    <w:rsid w:val="001B32F6"/>
    <w:rsid w:val="001B52F6"/>
    <w:rsid w:val="001C56CC"/>
    <w:rsid w:val="001D0F4B"/>
    <w:rsid w:val="001D6A13"/>
    <w:rsid w:val="001E0642"/>
    <w:rsid w:val="001E2245"/>
    <w:rsid w:val="001F6D4B"/>
    <w:rsid w:val="002032B1"/>
    <w:rsid w:val="002059E0"/>
    <w:rsid w:val="002156E4"/>
    <w:rsid w:val="00221ACE"/>
    <w:rsid w:val="00240B98"/>
    <w:rsid w:val="00243024"/>
    <w:rsid w:val="00253A45"/>
    <w:rsid w:val="0025603D"/>
    <w:rsid w:val="00256CA3"/>
    <w:rsid w:val="00263E0F"/>
    <w:rsid w:val="0026640B"/>
    <w:rsid w:val="00271C51"/>
    <w:rsid w:val="00285AD4"/>
    <w:rsid w:val="00287E46"/>
    <w:rsid w:val="0029005B"/>
    <w:rsid w:val="002A2A51"/>
    <w:rsid w:val="002A528F"/>
    <w:rsid w:val="002B6065"/>
    <w:rsid w:val="002C705A"/>
    <w:rsid w:val="002C772A"/>
    <w:rsid w:val="002D55B6"/>
    <w:rsid w:val="002E6295"/>
    <w:rsid w:val="002F20D0"/>
    <w:rsid w:val="0030621F"/>
    <w:rsid w:val="0030648B"/>
    <w:rsid w:val="0030705E"/>
    <w:rsid w:val="0031029F"/>
    <w:rsid w:val="003109EA"/>
    <w:rsid w:val="00314F65"/>
    <w:rsid w:val="0031682F"/>
    <w:rsid w:val="0034315A"/>
    <w:rsid w:val="0034387F"/>
    <w:rsid w:val="00345282"/>
    <w:rsid w:val="00351AF3"/>
    <w:rsid w:val="00353483"/>
    <w:rsid w:val="00354333"/>
    <w:rsid w:val="003643AF"/>
    <w:rsid w:val="003662FF"/>
    <w:rsid w:val="0037005B"/>
    <w:rsid w:val="00370893"/>
    <w:rsid w:val="00372BBE"/>
    <w:rsid w:val="00375F01"/>
    <w:rsid w:val="00380728"/>
    <w:rsid w:val="003818EE"/>
    <w:rsid w:val="00390EEE"/>
    <w:rsid w:val="00393477"/>
    <w:rsid w:val="00394B5F"/>
    <w:rsid w:val="00396BA5"/>
    <w:rsid w:val="003978C7"/>
    <w:rsid w:val="003979F3"/>
    <w:rsid w:val="003A2EE0"/>
    <w:rsid w:val="003B0C02"/>
    <w:rsid w:val="003D77EB"/>
    <w:rsid w:val="003E09F4"/>
    <w:rsid w:val="003E1636"/>
    <w:rsid w:val="003E3860"/>
    <w:rsid w:val="003E418C"/>
    <w:rsid w:val="003E4616"/>
    <w:rsid w:val="003E7926"/>
    <w:rsid w:val="003F2C86"/>
    <w:rsid w:val="003F56B2"/>
    <w:rsid w:val="003F6EDB"/>
    <w:rsid w:val="0040133F"/>
    <w:rsid w:val="00401D9F"/>
    <w:rsid w:val="00410B64"/>
    <w:rsid w:val="00424777"/>
    <w:rsid w:val="004259E1"/>
    <w:rsid w:val="00427030"/>
    <w:rsid w:val="00430891"/>
    <w:rsid w:val="00435960"/>
    <w:rsid w:val="00440CBD"/>
    <w:rsid w:val="00446991"/>
    <w:rsid w:val="00463970"/>
    <w:rsid w:val="004653F0"/>
    <w:rsid w:val="004737CA"/>
    <w:rsid w:val="00474363"/>
    <w:rsid w:val="00475129"/>
    <w:rsid w:val="00482187"/>
    <w:rsid w:val="004907BE"/>
    <w:rsid w:val="00491F4C"/>
    <w:rsid w:val="00496382"/>
    <w:rsid w:val="004B1BF6"/>
    <w:rsid w:val="004B3C16"/>
    <w:rsid w:val="004C5893"/>
    <w:rsid w:val="004D7676"/>
    <w:rsid w:val="004E082B"/>
    <w:rsid w:val="004E1B63"/>
    <w:rsid w:val="004E1FB6"/>
    <w:rsid w:val="004E64C7"/>
    <w:rsid w:val="004F626F"/>
    <w:rsid w:val="00501427"/>
    <w:rsid w:val="0050303C"/>
    <w:rsid w:val="00504D35"/>
    <w:rsid w:val="005112AB"/>
    <w:rsid w:val="00511D5D"/>
    <w:rsid w:val="00521D32"/>
    <w:rsid w:val="005254D1"/>
    <w:rsid w:val="005272C5"/>
    <w:rsid w:val="00540DD7"/>
    <w:rsid w:val="00543D59"/>
    <w:rsid w:val="00552D76"/>
    <w:rsid w:val="00555166"/>
    <w:rsid w:val="0055524E"/>
    <w:rsid w:val="005572C8"/>
    <w:rsid w:val="00562CF4"/>
    <w:rsid w:val="005672B4"/>
    <w:rsid w:val="005761F0"/>
    <w:rsid w:val="00581440"/>
    <w:rsid w:val="00585516"/>
    <w:rsid w:val="00587A0D"/>
    <w:rsid w:val="0059168B"/>
    <w:rsid w:val="005A0553"/>
    <w:rsid w:val="005A0981"/>
    <w:rsid w:val="005C0F6F"/>
    <w:rsid w:val="005C24F6"/>
    <w:rsid w:val="005E4D78"/>
    <w:rsid w:val="005F0D5A"/>
    <w:rsid w:val="005F7841"/>
    <w:rsid w:val="00602DDE"/>
    <w:rsid w:val="0060343A"/>
    <w:rsid w:val="00603ACD"/>
    <w:rsid w:val="00612189"/>
    <w:rsid w:val="00614F28"/>
    <w:rsid w:val="00616AA1"/>
    <w:rsid w:val="00620BF0"/>
    <w:rsid w:val="00641B95"/>
    <w:rsid w:val="0066654C"/>
    <w:rsid w:val="00667453"/>
    <w:rsid w:val="0068289F"/>
    <w:rsid w:val="0068322E"/>
    <w:rsid w:val="006910D4"/>
    <w:rsid w:val="0069669B"/>
    <w:rsid w:val="00697409"/>
    <w:rsid w:val="006A2674"/>
    <w:rsid w:val="006C2CD9"/>
    <w:rsid w:val="006C3D78"/>
    <w:rsid w:val="006D6144"/>
    <w:rsid w:val="006E29A3"/>
    <w:rsid w:val="006E77B7"/>
    <w:rsid w:val="006F140F"/>
    <w:rsid w:val="006F6180"/>
    <w:rsid w:val="007059E5"/>
    <w:rsid w:val="0070693A"/>
    <w:rsid w:val="007226F9"/>
    <w:rsid w:val="00726A28"/>
    <w:rsid w:val="00726B1F"/>
    <w:rsid w:val="00732802"/>
    <w:rsid w:val="00743B49"/>
    <w:rsid w:val="00785784"/>
    <w:rsid w:val="00791CD2"/>
    <w:rsid w:val="007A069F"/>
    <w:rsid w:val="007A3829"/>
    <w:rsid w:val="007A39F0"/>
    <w:rsid w:val="007B22B8"/>
    <w:rsid w:val="007B30EC"/>
    <w:rsid w:val="007F334F"/>
    <w:rsid w:val="008021A0"/>
    <w:rsid w:val="00803363"/>
    <w:rsid w:val="0080613C"/>
    <w:rsid w:val="00806962"/>
    <w:rsid w:val="0080720A"/>
    <w:rsid w:val="008212F9"/>
    <w:rsid w:val="00826942"/>
    <w:rsid w:val="0085390C"/>
    <w:rsid w:val="00854DEB"/>
    <w:rsid w:val="00861DA3"/>
    <w:rsid w:val="00864777"/>
    <w:rsid w:val="00867659"/>
    <w:rsid w:val="008805DA"/>
    <w:rsid w:val="00880DF3"/>
    <w:rsid w:val="00883196"/>
    <w:rsid w:val="008833B5"/>
    <w:rsid w:val="0088675C"/>
    <w:rsid w:val="008906F0"/>
    <w:rsid w:val="008952A0"/>
    <w:rsid w:val="00896349"/>
    <w:rsid w:val="00896F95"/>
    <w:rsid w:val="008C00D7"/>
    <w:rsid w:val="008C2DFD"/>
    <w:rsid w:val="008D53E4"/>
    <w:rsid w:val="00911065"/>
    <w:rsid w:val="0091236B"/>
    <w:rsid w:val="009139D8"/>
    <w:rsid w:val="00947004"/>
    <w:rsid w:val="00947A53"/>
    <w:rsid w:val="00950AB9"/>
    <w:rsid w:val="00954F6E"/>
    <w:rsid w:val="00956835"/>
    <w:rsid w:val="00957FD7"/>
    <w:rsid w:val="0096102E"/>
    <w:rsid w:val="00962A45"/>
    <w:rsid w:val="009716F0"/>
    <w:rsid w:val="00972C1E"/>
    <w:rsid w:val="00976D3B"/>
    <w:rsid w:val="00985BE5"/>
    <w:rsid w:val="009A06B9"/>
    <w:rsid w:val="009A5F98"/>
    <w:rsid w:val="009B16E1"/>
    <w:rsid w:val="009C1965"/>
    <w:rsid w:val="009C51C5"/>
    <w:rsid w:val="009D0615"/>
    <w:rsid w:val="009D0A0D"/>
    <w:rsid w:val="009D0A7E"/>
    <w:rsid w:val="009D3230"/>
    <w:rsid w:val="009D5AC6"/>
    <w:rsid w:val="009E0674"/>
    <w:rsid w:val="009E0714"/>
    <w:rsid w:val="009E0774"/>
    <w:rsid w:val="009E0B15"/>
    <w:rsid w:val="009E0BE3"/>
    <w:rsid w:val="009E1ED2"/>
    <w:rsid w:val="009E28F4"/>
    <w:rsid w:val="009E36F1"/>
    <w:rsid w:val="009E75B1"/>
    <w:rsid w:val="009F672C"/>
    <w:rsid w:val="00A06707"/>
    <w:rsid w:val="00A07228"/>
    <w:rsid w:val="00A15F18"/>
    <w:rsid w:val="00A17F54"/>
    <w:rsid w:val="00A22C73"/>
    <w:rsid w:val="00A26859"/>
    <w:rsid w:val="00A320AB"/>
    <w:rsid w:val="00A42F9C"/>
    <w:rsid w:val="00A5539D"/>
    <w:rsid w:val="00A55AC3"/>
    <w:rsid w:val="00A574B2"/>
    <w:rsid w:val="00A60949"/>
    <w:rsid w:val="00A62700"/>
    <w:rsid w:val="00A67C6B"/>
    <w:rsid w:val="00A7244B"/>
    <w:rsid w:val="00A73D23"/>
    <w:rsid w:val="00A7752C"/>
    <w:rsid w:val="00A831DF"/>
    <w:rsid w:val="00A84317"/>
    <w:rsid w:val="00A84C15"/>
    <w:rsid w:val="00A91DD8"/>
    <w:rsid w:val="00A96B23"/>
    <w:rsid w:val="00A97927"/>
    <w:rsid w:val="00AA24F6"/>
    <w:rsid w:val="00AA276D"/>
    <w:rsid w:val="00AA2D74"/>
    <w:rsid w:val="00AA764F"/>
    <w:rsid w:val="00AB2C70"/>
    <w:rsid w:val="00AB30D2"/>
    <w:rsid w:val="00AC286F"/>
    <w:rsid w:val="00AC4B69"/>
    <w:rsid w:val="00AD2F56"/>
    <w:rsid w:val="00AD4015"/>
    <w:rsid w:val="00AD4150"/>
    <w:rsid w:val="00AD76B7"/>
    <w:rsid w:val="00AE35BB"/>
    <w:rsid w:val="00AE4962"/>
    <w:rsid w:val="00AF6000"/>
    <w:rsid w:val="00B01236"/>
    <w:rsid w:val="00B04F25"/>
    <w:rsid w:val="00B111D6"/>
    <w:rsid w:val="00B116E8"/>
    <w:rsid w:val="00B14EA7"/>
    <w:rsid w:val="00B21BD5"/>
    <w:rsid w:val="00B22143"/>
    <w:rsid w:val="00B22C8B"/>
    <w:rsid w:val="00B251B4"/>
    <w:rsid w:val="00B26C11"/>
    <w:rsid w:val="00B332A3"/>
    <w:rsid w:val="00B352D3"/>
    <w:rsid w:val="00B42068"/>
    <w:rsid w:val="00B44BBA"/>
    <w:rsid w:val="00B45C1E"/>
    <w:rsid w:val="00B47B18"/>
    <w:rsid w:val="00B53C05"/>
    <w:rsid w:val="00B57596"/>
    <w:rsid w:val="00B6195E"/>
    <w:rsid w:val="00B71FAE"/>
    <w:rsid w:val="00B74C79"/>
    <w:rsid w:val="00B776EA"/>
    <w:rsid w:val="00B86513"/>
    <w:rsid w:val="00B90A75"/>
    <w:rsid w:val="00B96923"/>
    <w:rsid w:val="00BA10A7"/>
    <w:rsid w:val="00BA411C"/>
    <w:rsid w:val="00BB60B1"/>
    <w:rsid w:val="00BC3A60"/>
    <w:rsid w:val="00BC6CC4"/>
    <w:rsid w:val="00BE4643"/>
    <w:rsid w:val="00C20055"/>
    <w:rsid w:val="00C20AAC"/>
    <w:rsid w:val="00C23E2C"/>
    <w:rsid w:val="00C32730"/>
    <w:rsid w:val="00C33658"/>
    <w:rsid w:val="00C33D0C"/>
    <w:rsid w:val="00C52265"/>
    <w:rsid w:val="00C5550D"/>
    <w:rsid w:val="00C65E3B"/>
    <w:rsid w:val="00C850B3"/>
    <w:rsid w:val="00C86E18"/>
    <w:rsid w:val="00C9611B"/>
    <w:rsid w:val="00CA4AF3"/>
    <w:rsid w:val="00CC015B"/>
    <w:rsid w:val="00CC38AE"/>
    <w:rsid w:val="00CC5E85"/>
    <w:rsid w:val="00CC60E7"/>
    <w:rsid w:val="00CD4C0F"/>
    <w:rsid w:val="00CD6699"/>
    <w:rsid w:val="00CE3085"/>
    <w:rsid w:val="00CE4B6A"/>
    <w:rsid w:val="00CE6E13"/>
    <w:rsid w:val="00D01EFC"/>
    <w:rsid w:val="00D12D7B"/>
    <w:rsid w:val="00D169DC"/>
    <w:rsid w:val="00D234AA"/>
    <w:rsid w:val="00D26623"/>
    <w:rsid w:val="00D359CD"/>
    <w:rsid w:val="00D40101"/>
    <w:rsid w:val="00D40F2F"/>
    <w:rsid w:val="00D4497C"/>
    <w:rsid w:val="00D44D30"/>
    <w:rsid w:val="00D5444E"/>
    <w:rsid w:val="00D55068"/>
    <w:rsid w:val="00D575A6"/>
    <w:rsid w:val="00D630A4"/>
    <w:rsid w:val="00D63981"/>
    <w:rsid w:val="00D727F0"/>
    <w:rsid w:val="00D72927"/>
    <w:rsid w:val="00D74924"/>
    <w:rsid w:val="00D811FB"/>
    <w:rsid w:val="00D82590"/>
    <w:rsid w:val="00D82FEF"/>
    <w:rsid w:val="00D90CBF"/>
    <w:rsid w:val="00D92A34"/>
    <w:rsid w:val="00DA7298"/>
    <w:rsid w:val="00DA7B37"/>
    <w:rsid w:val="00DC47B7"/>
    <w:rsid w:val="00DD4B3D"/>
    <w:rsid w:val="00DE0940"/>
    <w:rsid w:val="00DF1370"/>
    <w:rsid w:val="00DF27B6"/>
    <w:rsid w:val="00DF2C77"/>
    <w:rsid w:val="00E04A48"/>
    <w:rsid w:val="00E07066"/>
    <w:rsid w:val="00E14784"/>
    <w:rsid w:val="00E177F1"/>
    <w:rsid w:val="00E314B4"/>
    <w:rsid w:val="00E345D4"/>
    <w:rsid w:val="00E50B59"/>
    <w:rsid w:val="00E55EBF"/>
    <w:rsid w:val="00E6132B"/>
    <w:rsid w:val="00E61BAF"/>
    <w:rsid w:val="00E64A4E"/>
    <w:rsid w:val="00E70D4F"/>
    <w:rsid w:val="00E758F5"/>
    <w:rsid w:val="00E80EFB"/>
    <w:rsid w:val="00E83DF8"/>
    <w:rsid w:val="00E860A3"/>
    <w:rsid w:val="00E91B25"/>
    <w:rsid w:val="00EB60AE"/>
    <w:rsid w:val="00EC00ED"/>
    <w:rsid w:val="00EC0693"/>
    <w:rsid w:val="00ED0D99"/>
    <w:rsid w:val="00EE48E3"/>
    <w:rsid w:val="00EE5CF6"/>
    <w:rsid w:val="00EF0C2A"/>
    <w:rsid w:val="00F01F26"/>
    <w:rsid w:val="00F07502"/>
    <w:rsid w:val="00F13841"/>
    <w:rsid w:val="00F142F9"/>
    <w:rsid w:val="00F23B73"/>
    <w:rsid w:val="00F3398B"/>
    <w:rsid w:val="00F343F2"/>
    <w:rsid w:val="00F41AF0"/>
    <w:rsid w:val="00F42D67"/>
    <w:rsid w:val="00F451E3"/>
    <w:rsid w:val="00F47951"/>
    <w:rsid w:val="00F56023"/>
    <w:rsid w:val="00F561F1"/>
    <w:rsid w:val="00F64F65"/>
    <w:rsid w:val="00F6669D"/>
    <w:rsid w:val="00F7002D"/>
    <w:rsid w:val="00F707A7"/>
    <w:rsid w:val="00F71A46"/>
    <w:rsid w:val="00F73F00"/>
    <w:rsid w:val="00F836C7"/>
    <w:rsid w:val="00F904FA"/>
    <w:rsid w:val="00F95B06"/>
    <w:rsid w:val="00FA0841"/>
    <w:rsid w:val="00FB196D"/>
    <w:rsid w:val="00FB5418"/>
    <w:rsid w:val="00FB5A55"/>
    <w:rsid w:val="00FC3680"/>
    <w:rsid w:val="00FD6986"/>
    <w:rsid w:val="00FE65CA"/>
    <w:rsid w:val="00FF1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4A48"/>
    <w:pPr>
      <w:keepNext/>
      <w:jc w:val="center"/>
      <w:outlineLvl w:val="0"/>
    </w:pPr>
    <w:rPr>
      <w:b/>
      <w:sz w:val="28"/>
      <w:szCs w:val="20"/>
    </w:rPr>
  </w:style>
  <w:style w:type="paragraph" w:styleId="2">
    <w:name w:val="heading 2"/>
    <w:basedOn w:val="a"/>
    <w:next w:val="a"/>
    <w:link w:val="20"/>
    <w:qFormat/>
    <w:rsid w:val="00E04A48"/>
    <w:pPr>
      <w:keepNext/>
      <w:jc w:val="center"/>
      <w:outlineLvl w:val="1"/>
    </w:pPr>
    <w:rPr>
      <w:rFonts w:ascii="Arial" w:hAnsi="Arial"/>
      <w:b/>
      <w:color w:val="000000"/>
      <w:szCs w:val="20"/>
    </w:rPr>
  </w:style>
  <w:style w:type="paragraph" w:styleId="3">
    <w:name w:val="heading 3"/>
    <w:basedOn w:val="a"/>
    <w:next w:val="a"/>
    <w:link w:val="30"/>
    <w:qFormat/>
    <w:rsid w:val="00E04A48"/>
    <w:pPr>
      <w:keepNext/>
      <w:ind w:left="360"/>
      <w:jc w:val="both"/>
      <w:outlineLvl w:val="2"/>
    </w:pPr>
    <w:rPr>
      <w:bCs/>
      <w:sz w:val="28"/>
    </w:rPr>
  </w:style>
  <w:style w:type="paragraph" w:styleId="4">
    <w:name w:val="heading 4"/>
    <w:basedOn w:val="a"/>
    <w:next w:val="a"/>
    <w:link w:val="40"/>
    <w:qFormat/>
    <w:rsid w:val="00E04A48"/>
    <w:pPr>
      <w:keepNext/>
      <w:jc w:val="both"/>
      <w:outlineLvl w:val="3"/>
    </w:pPr>
    <w:rPr>
      <w:b/>
      <w:sz w:val="28"/>
      <w:szCs w:val="20"/>
    </w:rPr>
  </w:style>
  <w:style w:type="paragraph" w:styleId="5">
    <w:name w:val="heading 5"/>
    <w:basedOn w:val="a"/>
    <w:next w:val="a"/>
    <w:link w:val="50"/>
    <w:qFormat/>
    <w:rsid w:val="00E04A48"/>
    <w:pPr>
      <w:keepNext/>
      <w:outlineLvl w:val="4"/>
    </w:pPr>
    <w:rPr>
      <w:b/>
      <w:sz w:val="28"/>
      <w:szCs w:val="20"/>
    </w:rPr>
  </w:style>
  <w:style w:type="paragraph" w:styleId="6">
    <w:name w:val="heading 6"/>
    <w:basedOn w:val="a"/>
    <w:next w:val="a"/>
    <w:link w:val="60"/>
    <w:qFormat/>
    <w:rsid w:val="00E04A48"/>
    <w:pPr>
      <w:spacing w:before="240" w:after="60"/>
      <w:outlineLvl w:val="5"/>
    </w:pPr>
    <w:rPr>
      <w:b/>
      <w:bCs/>
      <w:sz w:val="22"/>
      <w:szCs w:val="22"/>
    </w:rPr>
  </w:style>
  <w:style w:type="paragraph" w:styleId="7">
    <w:name w:val="heading 7"/>
    <w:basedOn w:val="a"/>
    <w:next w:val="a"/>
    <w:link w:val="70"/>
    <w:qFormat/>
    <w:rsid w:val="00E04A48"/>
    <w:pPr>
      <w:keepNext/>
      <w:jc w:val="center"/>
      <w:outlineLvl w:val="6"/>
    </w:pPr>
    <w:rPr>
      <w:b/>
      <w:color w:val="000000"/>
      <w:sz w:val="28"/>
      <w:szCs w:val="20"/>
    </w:rPr>
  </w:style>
  <w:style w:type="paragraph" w:styleId="8">
    <w:name w:val="heading 8"/>
    <w:basedOn w:val="a"/>
    <w:next w:val="a"/>
    <w:link w:val="80"/>
    <w:qFormat/>
    <w:rsid w:val="00E04A48"/>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A4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04A48"/>
    <w:rPr>
      <w:rFonts w:ascii="Arial" w:eastAsia="Times New Roman" w:hAnsi="Arial" w:cs="Times New Roman"/>
      <w:b/>
      <w:color w:val="000000"/>
      <w:sz w:val="24"/>
      <w:szCs w:val="20"/>
      <w:lang w:eastAsia="ru-RU"/>
    </w:rPr>
  </w:style>
  <w:style w:type="character" w:customStyle="1" w:styleId="30">
    <w:name w:val="Заголовок 3 Знак"/>
    <w:basedOn w:val="a0"/>
    <w:link w:val="3"/>
    <w:rsid w:val="00E04A48"/>
    <w:rPr>
      <w:rFonts w:ascii="Times New Roman" w:eastAsia="Times New Roman" w:hAnsi="Times New Roman" w:cs="Times New Roman"/>
      <w:bCs/>
      <w:sz w:val="28"/>
      <w:szCs w:val="24"/>
      <w:lang w:eastAsia="ru-RU"/>
    </w:rPr>
  </w:style>
  <w:style w:type="character" w:customStyle="1" w:styleId="40">
    <w:name w:val="Заголовок 4 Знак"/>
    <w:basedOn w:val="a0"/>
    <w:link w:val="4"/>
    <w:rsid w:val="00E04A4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04A48"/>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04A48"/>
    <w:rPr>
      <w:rFonts w:ascii="Times New Roman" w:eastAsia="Times New Roman" w:hAnsi="Times New Roman" w:cs="Times New Roman"/>
      <w:b/>
      <w:bCs/>
      <w:lang w:eastAsia="ru-RU"/>
    </w:rPr>
  </w:style>
  <w:style w:type="character" w:customStyle="1" w:styleId="70">
    <w:name w:val="Заголовок 7 Знак"/>
    <w:basedOn w:val="a0"/>
    <w:link w:val="7"/>
    <w:rsid w:val="00E04A48"/>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E04A48"/>
    <w:rPr>
      <w:rFonts w:ascii="Times New Roman" w:eastAsia="Times New Roman" w:hAnsi="Times New Roman" w:cs="Times New Roman"/>
      <w:b/>
      <w:sz w:val="24"/>
      <w:szCs w:val="20"/>
      <w:lang w:eastAsia="ru-RU"/>
    </w:rPr>
  </w:style>
  <w:style w:type="paragraph" w:customStyle="1" w:styleId="11">
    <w:name w:val="1"/>
    <w:basedOn w:val="a"/>
    <w:rsid w:val="00E04A48"/>
    <w:rPr>
      <w:rFonts w:ascii="Verdana" w:hAnsi="Verdana" w:cs="Verdana"/>
      <w:sz w:val="20"/>
      <w:szCs w:val="20"/>
      <w:lang w:val="en-US" w:eastAsia="en-US"/>
    </w:rPr>
  </w:style>
  <w:style w:type="paragraph" w:styleId="12">
    <w:name w:val="index 1"/>
    <w:basedOn w:val="a"/>
    <w:next w:val="a"/>
    <w:autoRedefine/>
    <w:semiHidden/>
    <w:rsid w:val="00E04A48"/>
    <w:pPr>
      <w:jc w:val="both"/>
    </w:pPr>
  </w:style>
  <w:style w:type="paragraph" w:styleId="a3">
    <w:name w:val="index heading"/>
    <w:basedOn w:val="a"/>
    <w:next w:val="12"/>
    <w:semiHidden/>
    <w:rsid w:val="00E04A48"/>
    <w:rPr>
      <w:sz w:val="20"/>
      <w:szCs w:val="20"/>
      <w:lang w:val="uk-UA"/>
    </w:rPr>
  </w:style>
  <w:style w:type="paragraph" w:customStyle="1" w:styleId="Normal12">
    <w:name w:val="Normal12"/>
    <w:basedOn w:val="a"/>
    <w:rsid w:val="00E04A48"/>
    <w:pPr>
      <w:spacing w:after="120"/>
    </w:pPr>
    <w:rPr>
      <w:szCs w:val="20"/>
      <w:lang w:val="en-US"/>
    </w:rPr>
  </w:style>
  <w:style w:type="paragraph" w:styleId="21">
    <w:name w:val="Body Text Indent 2"/>
    <w:basedOn w:val="a"/>
    <w:link w:val="22"/>
    <w:rsid w:val="00E04A48"/>
    <w:pPr>
      <w:ind w:firstLine="720"/>
      <w:jc w:val="both"/>
    </w:pPr>
    <w:rPr>
      <w:sz w:val="28"/>
      <w:szCs w:val="20"/>
    </w:rPr>
  </w:style>
  <w:style w:type="character" w:customStyle="1" w:styleId="22">
    <w:name w:val="Основной текст с отступом 2 Знак"/>
    <w:basedOn w:val="a0"/>
    <w:link w:val="21"/>
    <w:rsid w:val="00E04A48"/>
    <w:rPr>
      <w:rFonts w:ascii="Times New Roman" w:eastAsia="Times New Roman" w:hAnsi="Times New Roman" w:cs="Times New Roman"/>
      <w:sz w:val="28"/>
      <w:szCs w:val="20"/>
      <w:lang w:eastAsia="ru-RU"/>
    </w:rPr>
  </w:style>
  <w:style w:type="paragraph" w:customStyle="1" w:styleId="13">
    <w:name w:val="Звичайний1"/>
    <w:rsid w:val="00E04A48"/>
    <w:pPr>
      <w:spacing w:after="0" w:line="240" w:lineRule="auto"/>
    </w:pPr>
    <w:rPr>
      <w:rFonts w:ascii="Times New Roman" w:eastAsia="Times New Roman" w:hAnsi="Times New Roman" w:cs="Times New Roman"/>
      <w:sz w:val="20"/>
      <w:szCs w:val="20"/>
      <w:lang w:eastAsia="ru-RU"/>
    </w:rPr>
  </w:style>
  <w:style w:type="paragraph" w:styleId="a4">
    <w:name w:val="Body Text"/>
    <w:aliases w:val="Основной текст Знак Знак Знак,Текст1,bt"/>
    <w:basedOn w:val="a"/>
    <w:link w:val="14"/>
    <w:rsid w:val="00E04A48"/>
    <w:rPr>
      <w:b/>
      <w:sz w:val="32"/>
      <w:szCs w:val="20"/>
    </w:rPr>
  </w:style>
  <w:style w:type="character" w:customStyle="1" w:styleId="a5">
    <w:name w:val="Основной текст Знак"/>
    <w:basedOn w:val="a0"/>
    <w:uiPriority w:val="99"/>
    <w:semiHidden/>
    <w:rsid w:val="00E04A48"/>
    <w:rPr>
      <w:rFonts w:ascii="Times New Roman" w:eastAsia="Times New Roman" w:hAnsi="Times New Roman" w:cs="Times New Roman"/>
      <w:sz w:val="24"/>
      <w:szCs w:val="24"/>
      <w:lang w:eastAsia="ru-RU"/>
    </w:rPr>
  </w:style>
  <w:style w:type="paragraph" w:styleId="a6">
    <w:name w:val="Body Text Indent"/>
    <w:aliases w:val="Подпись к рис.,Ïîäïèñü ê ðèñ.,Основной текст с отступом Знак1"/>
    <w:basedOn w:val="a"/>
    <w:link w:val="23"/>
    <w:rsid w:val="00E04A48"/>
    <w:pPr>
      <w:ind w:firstLine="720"/>
      <w:jc w:val="center"/>
    </w:pPr>
    <w:rPr>
      <w:b/>
      <w:sz w:val="32"/>
      <w:szCs w:val="20"/>
      <w:lang w:val="uk-UA"/>
    </w:rPr>
  </w:style>
  <w:style w:type="character" w:customStyle="1" w:styleId="a7">
    <w:name w:val="Основной текст с отступом Знак"/>
    <w:basedOn w:val="a0"/>
    <w:uiPriority w:val="99"/>
    <w:semiHidden/>
    <w:rsid w:val="00E04A48"/>
    <w:rPr>
      <w:rFonts w:ascii="Times New Roman" w:eastAsia="Times New Roman" w:hAnsi="Times New Roman" w:cs="Times New Roman"/>
      <w:sz w:val="24"/>
      <w:szCs w:val="24"/>
      <w:lang w:eastAsia="ru-RU"/>
    </w:rPr>
  </w:style>
  <w:style w:type="paragraph" w:customStyle="1" w:styleId="210">
    <w:name w:val="Îñíîâíîé òåêñò 21"/>
    <w:basedOn w:val="a"/>
    <w:rsid w:val="00E04A48"/>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E04A48"/>
    <w:pPr>
      <w:widowControl w:val="0"/>
      <w:spacing w:after="0" w:line="260" w:lineRule="auto"/>
      <w:ind w:firstLine="720"/>
      <w:jc w:val="both"/>
    </w:pPr>
    <w:rPr>
      <w:rFonts w:ascii="Times New Roman" w:eastAsia="Times New Roman" w:hAnsi="Times New Roman" w:cs="Times New Roman"/>
      <w:snapToGrid w:val="0"/>
      <w:sz w:val="28"/>
      <w:szCs w:val="20"/>
      <w:lang w:val="uk-UA" w:eastAsia="ru-RU"/>
    </w:rPr>
  </w:style>
  <w:style w:type="paragraph" w:styleId="24">
    <w:name w:val="Body Text 2"/>
    <w:basedOn w:val="a"/>
    <w:link w:val="25"/>
    <w:rsid w:val="00E04A48"/>
    <w:pPr>
      <w:jc w:val="both"/>
    </w:pPr>
    <w:rPr>
      <w:sz w:val="28"/>
      <w:szCs w:val="20"/>
    </w:rPr>
  </w:style>
  <w:style w:type="character" w:customStyle="1" w:styleId="25">
    <w:name w:val="Основной текст 2 Знак"/>
    <w:basedOn w:val="a0"/>
    <w:link w:val="24"/>
    <w:rsid w:val="00E04A48"/>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04A48"/>
    <w:pPr>
      <w:ind w:right="-63" w:firstLine="567"/>
      <w:jc w:val="both"/>
    </w:pPr>
    <w:rPr>
      <w:sz w:val="28"/>
      <w:szCs w:val="20"/>
    </w:rPr>
  </w:style>
  <w:style w:type="character" w:customStyle="1" w:styleId="32">
    <w:name w:val="Основной текст с отступом 3 Знак"/>
    <w:basedOn w:val="a0"/>
    <w:link w:val="31"/>
    <w:uiPriority w:val="99"/>
    <w:rsid w:val="00E04A48"/>
    <w:rPr>
      <w:rFonts w:ascii="Times New Roman" w:eastAsia="Times New Roman" w:hAnsi="Times New Roman" w:cs="Times New Roman"/>
      <w:sz w:val="28"/>
      <w:szCs w:val="20"/>
      <w:lang w:eastAsia="ru-RU"/>
    </w:rPr>
  </w:style>
  <w:style w:type="paragraph" w:styleId="33">
    <w:name w:val="Body Text 3"/>
    <w:basedOn w:val="a"/>
    <w:link w:val="34"/>
    <w:rsid w:val="00E04A48"/>
    <w:pPr>
      <w:tabs>
        <w:tab w:val="left" w:pos="0"/>
        <w:tab w:val="left" w:pos="7513"/>
      </w:tabs>
    </w:pPr>
    <w:rPr>
      <w:sz w:val="28"/>
      <w:szCs w:val="20"/>
    </w:rPr>
  </w:style>
  <w:style w:type="character" w:customStyle="1" w:styleId="34">
    <w:name w:val="Основной текст 3 Знак"/>
    <w:basedOn w:val="a0"/>
    <w:link w:val="33"/>
    <w:rsid w:val="00E04A48"/>
    <w:rPr>
      <w:rFonts w:ascii="Times New Roman" w:eastAsia="Times New Roman" w:hAnsi="Times New Roman" w:cs="Times New Roman"/>
      <w:sz w:val="28"/>
      <w:szCs w:val="20"/>
      <w:lang w:eastAsia="ru-RU"/>
    </w:rPr>
  </w:style>
  <w:style w:type="paragraph" w:customStyle="1" w:styleId="15">
    <w:name w:val="заголовок 1"/>
    <w:basedOn w:val="a"/>
    <w:next w:val="a"/>
    <w:rsid w:val="00E04A48"/>
    <w:pPr>
      <w:keepNext/>
      <w:jc w:val="center"/>
    </w:pPr>
    <w:rPr>
      <w:szCs w:val="20"/>
      <w:lang w:val="uk-UA"/>
    </w:rPr>
  </w:style>
  <w:style w:type="paragraph" w:styleId="a8">
    <w:name w:val="Title"/>
    <w:basedOn w:val="a"/>
    <w:link w:val="a9"/>
    <w:qFormat/>
    <w:rsid w:val="00E04A48"/>
    <w:pPr>
      <w:jc w:val="center"/>
    </w:pPr>
    <w:rPr>
      <w:b/>
      <w:sz w:val="28"/>
      <w:szCs w:val="20"/>
    </w:rPr>
  </w:style>
  <w:style w:type="character" w:customStyle="1" w:styleId="a9">
    <w:name w:val="Название Знак"/>
    <w:basedOn w:val="a0"/>
    <w:link w:val="a8"/>
    <w:rsid w:val="00E04A48"/>
    <w:rPr>
      <w:rFonts w:ascii="Times New Roman" w:eastAsia="Times New Roman" w:hAnsi="Times New Roman" w:cs="Times New Roman"/>
      <w:b/>
      <w:sz w:val="28"/>
      <w:szCs w:val="20"/>
      <w:lang w:eastAsia="ru-RU"/>
    </w:rPr>
  </w:style>
  <w:style w:type="paragraph" w:styleId="aa">
    <w:name w:val="Block Text"/>
    <w:basedOn w:val="a"/>
    <w:rsid w:val="00E04A48"/>
    <w:pPr>
      <w:ind w:left="-426" w:right="-1050"/>
      <w:jc w:val="both"/>
    </w:pPr>
    <w:rPr>
      <w:sz w:val="28"/>
      <w:szCs w:val="20"/>
      <w:lang w:val="uk-UA"/>
    </w:rPr>
  </w:style>
  <w:style w:type="paragraph" w:customStyle="1" w:styleId="310">
    <w:name w:val="Основний текст 31"/>
    <w:basedOn w:val="a"/>
    <w:rsid w:val="00E04A48"/>
    <w:pPr>
      <w:tabs>
        <w:tab w:val="left" w:pos="851"/>
      </w:tabs>
    </w:pPr>
    <w:rPr>
      <w:sz w:val="28"/>
      <w:szCs w:val="20"/>
      <w:lang w:val="uk-UA"/>
    </w:rPr>
  </w:style>
  <w:style w:type="paragraph" w:styleId="ab">
    <w:name w:val="Subtitle"/>
    <w:basedOn w:val="a"/>
    <w:link w:val="ac"/>
    <w:qFormat/>
    <w:rsid w:val="00E04A48"/>
    <w:pPr>
      <w:jc w:val="center"/>
    </w:pPr>
    <w:rPr>
      <w:b/>
      <w:sz w:val="22"/>
      <w:szCs w:val="20"/>
    </w:rPr>
  </w:style>
  <w:style w:type="character" w:customStyle="1" w:styleId="ac">
    <w:name w:val="Подзаголовок Знак"/>
    <w:basedOn w:val="a0"/>
    <w:link w:val="ab"/>
    <w:rsid w:val="00E04A48"/>
    <w:rPr>
      <w:rFonts w:ascii="Times New Roman" w:eastAsia="Times New Roman" w:hAnsi="Times New Roman" w:cs="Times New Roman"/>
      <w:b/>
      <w:szCs w:val="20"/>
      <w:lang w:eastAsia="ru-RU"/>
    </w:rPr>
  </w:style>
  <w:style w:type="paragraph" w:customStyle="1" w:styleId="26">
    <w:name w:val="Заголовок_2"/>
    <w:rsid w:val="00E04A48"/>
    <w:pPr>
      <w:spacing w:after="0" w:line="240" w:lineRule="auto"/>
      <w:jc w:val="both"/>
    </w:pPr>
    <w:rPr>
      <w:rFonts w:ascii="Times New Roman" w:eastAsia="Times New Roman" w:hAnsi="Times New Roman" w:cs="Times New Roman"/>
      <w:noProof/>
      <w:sz w:val="28"/>
      <w:szCs w:val="20"/>
      <w:lang w:eastAsia="ru-RU"/>
    </w:rPr>
  </w:style>
  <w:style w:type="paragraph" w:styleId="ad">
    <w:name w:val="header"/>
    <w:basedOn w:val="a"/>
    <w:link w:val="ae"/>
    <w:uiPriority w:val="99"/>
    <w:rsid w:val="00E04A48"/>
    <w:pPr>
      <w:tabs>
        <w:tab w:val="center" w:pos="4153"/>
        <w:tab w:val="right" w:pos="8306"/>
      </w:tabs>
    </w:pPr>
    <w:rPr>
      <w:sz w:val="20"/>
      <w:szCs w:val="20"/>
    </w:rPr>
  </w:style>
  <w:style w:type="character" w:customStyle="1" w:styleId="ae">
    <w:name w:val="Верхний колонтитул Знак"/>
    <w:basedOn w:val="a0"/>
    <w:link w:val="ad"/>
    <w:uiPriority w:val="99"/>
    <w:rsid w:val="00E04A48"/>
    <w:rPr>
      <w:rFonts w:ascii="Times New Roman" w:eastAsia="Times New Roman" w:hAnsi="Times New Roman" w:cs="Times New Roman"/>
      <w:sz w:val="20"/>
      <w:szCs w:val="20"/>
      <w:lang w:eastAsia="ru-RU"/>
    </w:rPr>
  </w:style>
  <w:style w:type="paragraph" w:customStyle="1" w:styleId="af">
    <w:name w:val="Нормальный"/>
    <w:uiPriority w:val="99"/>
    <w:rsid w:val="00E04A48"/>
    <w:pPr>
      <w:snapToGrid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3"/>
    <w:basedOn w:val="a"/>
    <w:rsid w:val="00E04A48"/>
    <w:pPr>
      <w:autoSpaceDE w:val="0"/>
      <w:autoSpaceDN w:val="0"/>
      <w:adjustRightInd w:val="0"/>
      <w:jc w:val="center"/>
    </w:pPr>
    <w:rPr>
      <w:sz w:val="20"/>
      <w:szCs w:val="20"/>
      <w:lang w:val="uk-UA"/>
    </w:rPr>
  </w:style>
  <w:style w:type="paragraph" w:customStyle="1" w:styleId="27">
    <w:name w:val="Îñíîâíîé òåêñò 2"/>
    <w:basedOn w:val="a"/>
    <w:rsid w:val="00E04A48"/>
    <w:pPr>
      <w:autoSpaceDE w:val="0"/>
      <w:autoSpaceDN w:val="0"/>
      <w:adjustRightInd w:val="0"/>
    </w:pPr>
    <w:rPr>
      <w:sz w:val="23"/>
      <w:szCs w:val="23"/>
      <w:lang w:val="uk-UA"/>
    </w:rPr>
  </w:style>
  <w:style w:type="character" w:styleId="af0">
    <w:name w:val="page number"/>
    <w:basedOn w:val="a0"/>
    <w:rsid w:val="00E04A48"/>
  </w:style>
  <w:style w:type="paragraph" w:customStyle="1" w:styleId="211">
    <w:name w:val="Основний текст 21"/>
    <w:basedOn w:val="a"/>
    <w:rsid w:val="00E04A48"/>
    <w:pPr>
      <w:jc w:val="both"/>
    </w:pPr>
    <w:rPr>
      <w:sz w:val="28"/>
      <w:szCs w:val="20"/>
      <w:lang w:val="uk-UA"/>
    </w:rPr>
  </w:style>
  <w:style w:type="paragraph" w:styleId="af1">
    <w:name w:val="footer"/>
    <w:basedOn w:val="a"/>
    <w:link w:val="af2"/>
    <w:uiPriority w:val="99"/>
    <w:rsid w:val="00E04A48"/>
    <w:pPr>
      <w:tabs>
        <w:tab w:val="center" w:pos="4677"/>
        <w:tab w:val="right" w:pos="9355"/>
      </w:tabs>
    </w:pPr>
  </w:style>
  <w:style w:type="character" w:customStyle="1" w:styleId="af2">
    <w:name w:val="Нижний колонтитул Знак"/>
    <w:basedOn w:val="a0"/>
    <w:link w:val="af1"/>
    <w:uiPriority w:val="99"/>
    <w:rsid w:val="00E04A48"/>
    <w:rPr>
      <w:rFonts w:ascii="Times New Roman" w:eastAsia="Times New Roman" w:hAnsi="Times New Roman" w:cs="Times New Roman"/>
      <w:sz w:val="24"/>
      <w:szCs w:val="24"/>
      <w:lang w:eastAsia="ru-RU"/>
    </w:rPr>
  </w:style>
  <w:style w:type="character" w:customStyle="1" w:styleId="spelle">
    <w:name w:val="spelle"/>
    <w:basedOn w:val="a0"/>
    <w:rsid w:val="00E04A48"/>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E04A48"/>
    <w:pPr>
      <w:spacing w:before="100" w:beforeAutospacing="1" w:after="100" w:afterAutospacing="1"/>
    </w:pPr>
  </w:style>
  <w:style w:type="paragraph" w:customStyle="1" w:styleId="xl36">
    <w:name w:val="xl36"/>
    <w:basedOn w:val="a"/>
    <w:rsid w:val="00E04A48"/>
    <w:pPr>
      <w:spacing w:before="100" w:beforeAutospacing="1" w:after="100" w:afterAutospacing="1"/>
      <w:jc w:val="center"/>
    </w:pPr>
    <w:rPr>
      <w:b/>
      <w:bCs/>
      <w:sz w:val="28"/>
      <w:szCs w:val="28"/>
    </w:rPr>
  </w:style>
  <w:style w:type="paragraph" w:customStyle="1" w:styleId="16">
    <w:name w:val="Назва об'єкта1"/>
    <w:basedOn w:val="a"/>
    <w:next w:val="a"/>
    <w:rsid w:val="00E04A48"/>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Normal1">
    <w:name w:val="Normal1"/>
    <w:uiPriority w:val="99"/>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CharCharCharChar0">
    <w:name w:val="Char Знак Знак Char Знак Знак Char Знак Знак Char Знак Знак Знак Знак Знак Знак Знак Знак Знак"/>
    <w:basedOn w:val="a"/>
    <w:rsid w:val="00E04A48"/>
    <w:rPr>
      <w:rFonts w:ascii="Verdana" w:hAnsi="Verdana" w:cs="Verdana"/>
      <w:sz w:val="20"/>
      <w:szCs w:val="20"/>
      <w:lang w:val="en-US" w:eastAsia="en-US"/>
    </w:rPr>
  </w:style>
  <w:style w:type="paragraph" w:styleId="af5">
    <w:name w:val="Plain Text"/>
    <w:aliases w:val="Текст Знак Знак, Знак Знак"/>
    <w:basedOn w:val="a"/>
    <w:link w:val="af6"/>
    <w:rsid w:val="00E04A48"/>
    <w:rPr>
      <w:rFonts w:ascii="Courier New" w:hAnsi="Courier New"/>
      <w:sz w:val="20"/>
      <w:szCs w:val="20"/>
    </w:rPr>
  </w:style>
  <w:style w:type="character" w:customStyle="1" w:styleId="af6">
    <w:name w:val="Текст Знак"/>
    <w:aliases w:val="Текст Знак Знак Знак, Знак Знак Знак"/>
    <w:basedOn w:val="a0"/>
    <w:link w:val="af5"/>
    <w:rsid w:val="00E04A48"/>
    <w:rPr>
      <w:rFonts w:ascii="Courier New" w:eastAsia="Times New Roman" w:hAnsi="Courier New" w:cs="Times New Roman"/>
      <w:sz w:val="20"/>
      <w:szCs w:val="20"/>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E04A48"/>
    <w:rPr>
      <w:rFonts w:ascii="Verdana" w:hAnsi="Verdana" w:cs="Verdana"/>
      <w:sz w:val="20"/>
      <w:szCs w:val="20"/>
      <w:lang w:val="en-US" w:eastAsia="en-US"/>
    </w:rPr>
  </w:style>
  <w:style w:type="table" w:styleId="af7">
    <w:name w:val="Table Grid"/>
    <w:basedOn w:val="a1"/>
    <w:rsid w:val="00E04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E04A48"/>
    <w:rPr>
      <w:rFonts w:ascii="Verdana" w:hAnsi="Verdana" w:cs="Verdana"/>
      <w:sz w:val="20"/>
      <w:szCs w:val="20"/>
      <w:lang w:val="en-US" w:eastAsia="en-US"/>
    </w:rPr>
  </w:style>
  <w:style w:type="paragraph" w:customStyle="1" w:styleId="af8">
    <w:name w:val="Знак Знак"/>
    <w:basedOn w:val="a"/>
    <w:rsid w:val="00E04A48"/>
    <w:rPr>
      <w:rFonts w:ascii="Verdana" w:hAnsi="Verdana" w:cs="Verdana"/>
      <w:sz w:val="20"/>
      <w:szCs w:val="20"/>
      <w:lang w:val="en-US" w:eastAsia="en-US"/>
    </w:rPr>
  </w:style>
  <w:style w:type="paragraph" w:customStyle="1" w:styleId="af9">
    <w:name w:val="Знак Знак Знак"/>
    <w:basedOn w:val="a"/>
    <w:rsid w:val="00E04A48"/>
    <w:rPr>
      <w:rFonts w:ascii="Verdana" w:hAnsi="Verdana" w:cs="Verdana"/>
      <w:sz w:val="20"/>
      <w:szCs w:val="20"/>
      <w:lang w:val="en-US" w:eastAsia="en-US"/>
    </w:rPr>
  </w:style>
  <w:style w:type="paragraph" w:customStyle="1" w:styleId="18">
    <w:name w:val="Знак1"/>
    <w:basedOn w:val="a"/>
    <w:rsid w:val="00E04A48"/>
    <w:rPr>
      <w:rFonts w:ascii="Verdana" w:hAnsi="Verdana" w:cs="Verdana"/>
      <w:sz w:val="20"/>
      <w:szCs w:val="20"/>
      <w:lang w:val="en-US" w:eastAsia="en-US"/>
    </w:rPr>
  </w:style>
  <w:style w:type="paragraph" w:customStyle="1" w:styleId="afa">
    <w:name w:val="Знак"/>
    <w:basedOn w:val="a"/>
    <w:rsid w:val="00E04A48"/>
    <w:rPr>
      <w:rFonts w:ascii="Verdana" w:hAnsi="Verdana" w:cs="Verdana"/>
      <w:sz w:val="20"/>
      <w:szCs w:val="20"/>
      <w:lang w:val="en-US" w:eastAsia="en-US"/>
    </w:rPr>
  </w:style>
  <w:style w:type="paragraph" w:customStyle="1" w:styleId="afb">
    <w:name w:val="Знак Знак Знак Знак Знак Знак Знак Знак"/>
    <w:basedOn w:val="a"/>
    <w:rsid w:val="00E04A48"/>
    <w:rPr>
      <w:rFonts w:ascii="Verdana" w:hAnsi="Verdana" w:cs="Verdana"/>
      <w:sz w:val="20"/>
      <w:szCs w:val="20"/>
      <w:lang w:val="en-US" w:eastAsia="en-US"/>
    </w:rPr>
  </w:style>
  <w:style w:type="paragraph" w:customStyle="1" w:styleId="afc">
    <w:name w:val="Стиль"/>
    <w:basedOn w:val="a"/>
    <w:rsid w:val="00E04A48"/>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book">
    <w:name w:val="book"/>
    <w:basedOn w:val="a"/>
    <w:rsid w:val="00E04A48"/>
    <w:rPr>
      <w:rFonts w:ascii="Uk_Arial1" w:hAnsi="Uk_Arial1"/>
      <w:sz w:val="20"/>
      <w:szCs w:val="20"/>
      <w:lang w:val="en-GB"/>
    </w:rPr>
  </w:style>
  <w:style w:type="paragraph" w:customStyle="1" w:styleId="CharChar">
    <w:name w:val="Char Char"/>
    <w:basedOn w:val="a"/>
    <w:rsid w:val="00E04A48"/>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0">
    <w:name w:val="Знак Знак Char Char"/>
    <w:basedOn w:val="a"/>
    <w:rsid w:val="00E04A48"/>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Style1">
    <w:name w:val="Style1"/>
    <w:basedOn w:val="a"/>
    <w:rsid w:val="00E04A48"/>
    <w:pPr>
      <w:widowControl w:val="0"/>
      <w:autoSpaceDE w:val="0"/>
      <w:autoSpaceDN w:val="0"/>
      <w:adjustRightInd w:val="0"/>
    </w:pPr>
  </w:style>
  <w:style w:type="paragraph" w:customStyle="1" w:styleId="Style3">
    <w:name w:val="Style3"/>
    <w:basedOn w:val="a"/>
    <w:rsid w:val="00E04A48"/>
    <w:pPr>
      <w:widowControl w:val="0"/>
      <w:autoSpaceDE w:val="0"/>
      <w:autoSpaceDN w:val="0"/>
      <w:adjustRightInd w:val="0"/>
    </w:pPr>
  </w:style>
  <w:style w:type="paragraph" w:customStyle="1" w:styleId="Style4">
    <w:name w:val="Style4"/>
    <w:basedOn w:val="a"/>
    <w:rsid w:val="00E04A48"/>
    <w:pPr>
      <w:widowControl w:val="0"/>
      <w:autoSpaceDE w:val="0"/>
      <w:autoSpaceDN w:val="0"/>
      <w:adjustRightInd w:val="0"/>
      <w:spacing w:line="259" w:lineRule="exact"/>
    </w:pPr>
  </w:style>
  <w:style w:type="character" w:customStyle="1" w:styleId="FontStyle12">
    <w:name w:val="Font Style12"/>
    <w:rsid w:val="00E04A48"/>
    <w:rPr>
      <w:rFonts w:ascii="Times New Roman" w:hAnsi="Times New Roman" w:cs="Times New Roman"/>
      <w:sz w:val="28"/>
      <w:szCs w:val="28"/>
    </w:rPr>
  </w:style>
  <w:style w:type="character" w:customStyle="1" w:styleId="FontStyle13">
    <w:name w:val="Font Style13"/>
    <w:rsid w:val="00E04A48"/>
    <w:rPr>
      <w:rFonts w:ascii="Times New Roman" w:hAnsi="Times New Roman" w:cs="Times New Roman"/>
      <w:b/>
      <w:bCs/>
      <w:sz w:val="18"/>
      <w:szCs w:val="18"/>
    </w:rPr>
  </w:style>
  <w:style w:type="character" w:customStyle="1" w:styleId="FontStyle14">
    <w:name w:val="Font Style14"/>
    <w:rsid w:val="00E04A48"/>
    <w:rPr>
      <w:rFonts w:ascii="Times New Roman" w:hAnsi="Times New Roman" w:cs="Times New Roman"/>
      <w:sz w:val="22"/>
      <w:szCs w:val="22"/>
    </w:rPr>
  </w:style>
  <w:style w:type="character" w:customStyle="1" w:styleId="FontStyle16">
    <w:name w:val="Font Style16"/>
    <w:rsid w:val="00E04A48"/>
    <w:rPr>
      <w:rFonts w:ascii="Times New Roman" w:hAnsi="Times New Roman" w:cs="Times New Roman"/>
      <w:b/>
      <w:bCs/>
      <w:sz w:val="22"/>
      <w:szCs w:val="22"/>
    </w:rPr>
  </w:style>
  <w:style w:type="paragraph" w:customStyle="1" w:styleId="28">
    <w:name w:val="Знак2"/>
    <w:basedOn w:val="a"/>
    <w:rsid w:val="00E04A48"/>
    <w:rPr>
      <w:rFonts w:ascii="Verdana" w:hAnsi="Verdana"/>
      <w:szCs w:val="20"/>
      <w:lang w:val="en-US" w:eastAsia="en-US"/>
    </w:rPr>
  </w:style>
  <w:style w:type="paragraph" w:customStyle="1" w:styleId="1a">
    <w:name w:val="1 Знак"/>
    <w:basedOn w:val="a"/>
    <w:rsid w:val="00E04A48"/>
    <w:rPr>
      <w:rFonts w:ascii="Verdana" w:hAnsi="Verdana" w:cs="Verdana"/>
      <w:sz w:val="20"/>
      <w:szCs w:val="20"/>
      <w:lang w:val="en-US" w:eastAsia="en-US"/>
    </w:rPr>
  </w:style>
  <w:style w:type="paragraph" w:styleId="afd">
    <w:name w:val="Document Map"/>
    <w:basedOn w:val="a"/>
    <w:link w:val="afe"/>
    <w:semiHidden/>
    <w:rsid w:val="00E04A48"/>
    <w:pPr>
      <w:shd w:val="clear" w:color="auto" w:fill="000080"/>
    </w:pPr>
    <w:rPr>
      <w:rFonts w:ascii="Tahoma" w:hAnsi="Tahoma"/>
      <w:sz w:val="20"/>
      <w:szCs w:val="20"/>
    </w:rPr>
  </w:style>
  <w:style w:type="character" w:customStyle="1" w:styleId="afe">
    <w:name w:val="Схема документа Знак"/>
    <w:basedOn w:val="a0"/>
    <w:link w:val="afd"/>
    <w:semiHidden/>
    <w:rsid w:val="00E04A48"/>
    <w:rPr>
      <w:rFonts w:ascii="Tahoma" w:eastAsia="Times New Roman" w:hAnsi="Tahoma" w:cs="Times New Roman"/>
      <w:sz w:val="20"/>
      <w:szCs w:val="20"/>
      <w:shd w:val="clear" w:color="auto" w:fill="000080"/>
      <w:lang w:eastAsia="ru-RU"/>
    </w:rPr>
  </w:style>
  <w:style w:type="character" w:styleId="aff">
    <w:name w:val="Hyperlink"/>
    <w:rsid w:val="00E04A48"/>
    <w:rPr>
      <w:color w:val="0000FF"/>
      <w:u w:val="single"/>
    </w:rPr>
  </w:style>
  <w:style w:type="paragraph" w:customStyle="1" w:styleId="CharChar1">
    <w:name w:val="Char Знак Знак Char Знак"/>
    <w:basedOn w:val="a"/>
    <w:rsid w:val="00E04A4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styleId="29">
    <w:name w:val="List 2"/>
    <w:basedOn w:val="a"/>
    <w:rsid w:val="00E04A48"/>
    <w:pPr>
      <w:ind w:left="566" w:hanging="283"/>
    </w:pPr>
    <w:rPr>
      <w:sz w:val="20"/>
    </w:rPr>
  </w:style>
  <w:style w:type="paragraph" w:customStyle="1" w:styleId="aff1">
    <w:name w:val="Знак Знак Знак Знак"/>
    <w:basedOn w:val="a"/>
    <w:rsid w:val="00E04A48"/>
    <w:rPr>
      <w:rFonts w:ascii="Verdana" w:hAnsi="Verdana" w:cs="Verdana"/>
      <w:sz w:val="20"/>
      <w:szCs w:val="20"/>
      <w:lang w:val="en-US" w:eastAsia="en-US"/>
    </w:rPr>
  </w:style>
  <w:style w:type="paragraph" w:customStyle="1" w:styleId="41">
    <w:name w:val="Знак4"/>
    <w:basedOn w:val="a"/>
    <w:rsid w:val="00E04A48"/>
    <w:rPr>
      <w:rFonts w:ascii="Verdana" w:hAnsi="Verdana"/>
      <w:sz w:val="20"/>
      <w:szCs w:val="20"/>
      <w:lang w:val="en-US" w:eastAsia="en-US"/>
    </w:rPr>
  </w:style>
  <w:style w:type="numbering" w:styleId="111111">
    <w:name w:val="Outline List 2"/>
    <w:basedOn w:val="a2"/>
    <w:rsid w:val="00E04A48"/>
    <w:pPr>
      <w:numPr>
        <w:numId w:val="1"/>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7">
    <w:name w:val="Стиль17"/>
    <w:basedOn w:val="a"/>
    <w:rsid w:val="00E04A48"/>
    <w:pPr>
      <w:widowControl w:val="0"/>
      <w:numPr>
        <w:numId w:val="2"/>
      </w:numPr>
      <w:spacing w:before="40" w:after="20"/>
      <w:jc w:val="right"/>
    </w:pPr>
    <w:rPr>
      <w:rFonts w:eastAsia="Calibri"/>
      <w:lang w:val="en-US"/>
    </w:rPr>
  </w:style>
  <w:style w:type="paragraph" w:customStyle="1" w:styleId="2a">
    <w:name w:val="Знак Знак2 Знак"/>
    <w:basedOn w:val="a"/>
    <w:rsid w:val="00E04A48"/>
    <w:rPr>
      <w:rFonts w:ascii="Verdana" w:hAnsi="Verdana" w:cs="Verdana"/>
      <w:color w:val="000000"/>
      <w:sz w:val="20"/>
      <w:szCs w:val="20"/>
      <w:lang w:val="en-US" w:eastAsia="en-US"/>
    </w:rPr>
  </w:style>
  <w:style w:type="character" w:customStyle="1" w:styleId="txt1">
    <w:name w:val="txt1"/>
    <w:rsid w:val="00E04A48"/>
    <w:rPr>
      <w:sz w:val="24"/>
      <w:szCs w:val="24"/>
    </w:rPr>
  </w:style>
  <w:style w:type="paragraph" w:customStyle="1" w:styleId="1d">
    <w:name w:val="Знак Знак Знак1 Знак"/>
    <w:basedOn w:val="a"/>
    <w:rsid w:val="00E04A48"/>
    <w:rPr>
      <w:rFonts w:ascii="Verdana" w:hAnsi="Verdana" w:cs="Verdana"/>
      <w:sz w:val="20"/>
      <w:szCs w:val="20"/>
      <w:lang w:val="en-US" w:eastAsia="en-US"/>
    </w:rPr>
  </w:style>
  <w:style w:type="paragraph" w:customStyle="1" w:styleId="aff3">
    <w:name w:val="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E04A48"/>
    <w:rPr>
      <w:rFonts w:ascii="Verdana" w:hAnsi="Verdana" w:cs="Verdana"/>
      <w:sz w:val="20"/>
      <w:szCs w:val="20"/>
      <w:lang w:val="en-US" w:eastAsia="en-US"/>
    </w:rPr>
  </w:style>
  <w:style w:type="character" w:customStyle="1" w:styleId="FontStyle11">
    <w:name w:val="Font Style11"/>
    <w:uiPriority w:val="99"/>
    <w:rsid w:val="00E04A48"/>
    <w:rPr>
      <w:rFonts w:ascii="Times New Roman" w:hAnsi="Times New Roman" w:cs="Times New Roman"/>
      <w:b/>
      <w:bCs/>
      <w:sz w:val="24"/>
      <w:szCs w:val="24"/>
    </w:rPr>
  </w:style>
  <w:style w:type="paragraph" w:customStyle="1" w:styleId="Style6">
    <w:name w:val="Style6"/>
    <w:basedOn w:val="a"/>
    <w:uiPriority w:val="99"/>
    <w:rsid w:val="00E04A48"/>
    <w:pPr>
      <w:widowControl w:val="0"/>
      <w:autoSpaceDE w:val="0"/>
      <w:autoSpaceDN w:val="0"/>
      <w:adjustRightInd w:val="0"/>
    </w:pPr>
  </w:style>
  <w:style w:type="paragraph" w:customStyle="1" w:styleId="Style8">
    <w:name w:val="Style8"/>
    <w:basedOn w:val="a"/>
    <w:uiPriority w:val="99"/>
    <w:rsid w:val="00E04A48"/>
    <w:pPr>
      <w:widowControl w:val="0"/>
      <w:autoSpaceDE w:val="0"/>
      <w:autoSpaceDN w:val="0"/>
      <w:adjustRightInd w:val="0"/>
      <w:spacing w:line="313" w:lineRule="exact"/>
    </w:pPr>
  </w:style>
  <w:style w:type="paragraph" w:customStyle="1" w:styleId="Style9">
    <w:name w:val="Style9"/>
    <w:basedOn w:val="a"/>
    <w:uiPriority w:val="99"/>
    <w:rsid w:val="00E04A48"/>
    <w:pPr>
      <w:widowControl w:val="0"/>
      <w:autoSpaceDE w:val="0"/>
      <w:autoSpaceDN w:val="0"/>
      <w:adjustRightInd w:val="0"/>
      <w:spacing w:line="314" w:lineRule="exact"/>
    </w:pPr>
  </w:style>
  <w:style w:type="paragraph" w:customStyle="1" w:styleId="Style11">
    <w:name w:val="Style11"/>
    <w:basedOn w:val="a"/>
    <w:rsid w:val="00E04A4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1 Знак"/>
    <w:link w:val="a6"/>
    <w:rsid w:val="00E04A48"/>
    <w:rPr>
      <w:rFonts w:ascii="Times New Roman" w:eastAsia="Times New Roman" w:hAnsi="Times New Roman" w:cs="Times New Roman"/>
      <w:b/>
      <w:sz w:val="32"/>
      <w:szCs w:val="20"/>
      <w:lang w:val="uk-UA" w:eastAsia="ru-RU"/>
    </w:rPr>
  </w:style>
  <w:style w:type="paragraph" w:customStyle="1" w:styleId="36">
    <w:name w:val="Знак Знак3"/>
    <w:basedOn w:val="a"/>
    <w:rsid w:val="00E04A48"/>
    <w:rPr>
      <w:sz w:val="20"/>
      <w:szCs w:val="20"/>
      <w:lang w:val="en-US" w:eastAsia="en-US"/>
    </w:rPr>
  </w:style>
  <w:style w:type="paragraph" w:customStyle="1" w:styleId="aff4">
    <w:name w:val="Знак Знак Знак Знак Знак Знак Знак"/>
    <w:basedOn w:val="a"/>
    <w:rsid w:val="00E04A48"/>
    <w:rPr>
      <w:rFonts w:ascii="Verdana" w:hAnsi="Verdana" w:cs="Verdana"/>
      <w:sz w:val="20"/>
      <w:szCs w:val="20"/>
      <w:lang w:val="en-US" w:eastAsia="en-US"/>
    </w:rPr>
  </w:style>
  <w:style w:type="character" w:styleId="aff5">
    <w:name w:val="FollowedHyperlink"/>
    <w:rsid w:val="00E04A48"/>
    <w:rPr>
      <w:color w:val="800080"/>
      <w:u w:val="single"/>
    </w:rPr>
  </w:style>
  <w:style w:type="paragraph" w:customStyle="1" w:styleId="xl22">
    <w:name w:val="xl22"/>
    <w:basedOn w:val="a"/>
    <w:rsid w:val="00E04A48"/>
    <w:pPr>
      <w:pBdr>
        <w:left w:val="single" w:sz="4" w:space="0" w:color="auto"/>
      </w:pBdr>
      <w:spacing w:before="100" w:beforeAutospacing="1" w:after="100" w:afterAutospacing="1"/>
    </w:pPr>
  </w:style>
  <w:style w:type="paragraph" w:customStyle="1" w:styleId="xl23">
    <w:name w:val="xl23"/>
    <w:basedOn w:val="a"/>
    <w:rsid w:val="00E04A48"/>
    <w:pPr>
      <w:pBdr>
        <w:right w:val="single" w:sz="4" w:space="0" w:color="auto"/>
      </w:pBdr>
      <w:spacing w:before="100" w:beforeAutospacing="1" w:after="100" w:afterAutospacing="1"/>
    </w:pPr>
  </w:style>
  <w:style w:type="paragraph" w:customStyle="1" w:styleId="xl24">
    <w:name w:val="xl24"/>
    <w:basedOn w:val="a"/>
    <w:rsid w:val="00E04A48"/>
    <w:pPr>
      <w:pBdr>
        <w:left w:val="single" w:sz="4" w:space="0" w:color="auto"/>
        <w:bottom w:val="single" w:sz="4" w:space="0" w:color="auto"/>
      </w:pBdr>
      <w:spacing w:before="100" w:beforeAutospacing="1" w:after="100" w:afterAutospacing="1"/>
    </w:pPr>
  </w:style>
  <w:style w:type="paragraph" w:customStyle="1" w:styleId="xl25">
    <w:name w:val="xl25"/>
    <w:basedOn w:val="a"/>
    <w:rsid w:val="00E04A48"/>
    <w:pPr>
      <w:pBdr>
        <w:bottom w:val="single" w:sz="4" w:space="0" w:color="auto"/>
        <w:right w:val="single" w:sz="4" w:space="0" w:color="auto"/>
      </w:pBdr>
      <w:spacing w:before="100" w:beforeAutospacing="1" w:after="100" w:afterAutospacing="1"/>
    </w:pPr>
  </w:style>
  <w:style w:type="paragraph" w:customStyle="1" w:styleId="xl26">
    <w:name w:val="xl26"/>
    <w:basedOn w:val="a"/>
    <w:rsid w:val="00E04A48"/>
    <w:pPr>
      <w:pBdr>
        <w:bottom w:val="single" w:sz="4" w:space="0" w:color="auto"/>
      </w:pBdr>
      <w:spacing w:before="100" w:beforeAutospacing="1" w:after="100" w:afterAutospacing="1"/>
    </w:pPr>
  </w:style>
  <w:style w:type="paragraph" w:customStyle="1" w:styleId="xl27">
    <w:name w:val="xl27"/>
    <w:basedOn w:val="a"/>
    <w:rsid w:val="00E04A48"/>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E04A48"/>
    <w:pPr>
      <w:spacing w:before="100" w:beforeAutospacing="1" w:after="100" w:afterAutospacing="1"/>
    </w:pPr>
    <w:rPr>
      <w:b/>
      <w:bCs/>
    </w:rPr>
  </w:style>
  <w:style w:type="paragraph" w:customStyle="1" w:styleId="xl29">
    <w:name w:val="xl29"/>
    <w:basedOn w:val="a"/>
    <w:rsid w:val="00E04A48"/>
    <w:pPr>
      <w:spacing w:before="100" w:beforeAutospacing="1" w:after="100" w:afterAutospacing="1"/>
    </w:pPr>
  </w:style>
  <w:style w:type="paragraph" w:customStyle="1" w:styleId="xl30">
    <w:name w:val="xl30"/>
    <w:basedOn w:val="a"/>
    <w:rsid w:val="00E04A48"/>
    <w:pPr>
      <w:spacing w:before="100" w:beforeAutospacing="1" w:after="100" w:afterAutospacing="1"/>
    </w:pPr>
  </w:style>
  <w:style w:type="paragraph" w:customStyle="1" w:styleId="xl31">
    <w:name w:val="xl31"/>
    <w:basedOn w:val="a"/>
    <w:rsid w:val="00E04A4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E04A48"/>
    <w:pPr>
      <w:pBdr>
        <w:bottom w:val="single" w:sz="4" w:space="0" w:color="auto"/>
      </w:pBdr>
      <w:spacing w:before="100" w:beforeAutospacing="1" w:after="100" w:afterAutospacing="1"/>
    </w:pPr>
    <w:rPr>
      <w:b/>
      <w:bCs/>
    </w:rPr>
  </w:style>
  <w:style w:type="paragraph" w:customStyle="1" w:styleId="xl33">
    <w:name w:val="xl33"/>
    <w:basedOn w:val="a"/>
    <w:rsid w:val="00E04A48"/>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E04A48"/>
    <w:pPr>
      <w:spacing w:before="100" w:beforeAutospacing="1" w:after="100" w:afterAutospacing="1"/>
    </w:pPr>
  </w:style>
  <w:style w:type="paragraph" w:customStyle="1" w:styleId="xl35">
    <w:name w:val="xl35"/>
    <w:basedOn w:val="a"/>
    <w:rsid w:val="00E04A4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E04A48"/>
    <w:pPr>
      <w:pBdr>
        <w:top w:val="single" w:sz="4" w:space="0" w:color="auto"/>
      </w:pBdr>
      <w:spacing w:before="100" w:beforeAutospacing="1" w:after="100" w:afterAutospacing="1"/>
    </w:pPr>
  </w:style>
  <w:style w:type="paragraph" w:customStyle="1" w:styleId="xl38">
    <w:name w:val="xl38"/>
    <w:basedOn w:val="a"/>
    <w:rsid w:val="00E04A48"/>
    <w:pPr>
      <w:pBdr>
        <w:top w:val="single" w:sz="4" w:space="0" w:color="auto"/>
        <w:right w:val="single" w:sz="4" w:space="0" w:color="auto"/>
      </w:pBdr>
      <w:spacing w:before="100" w:beforeAutospacing="1" w:after="100" w:afterAutospacing="1"/>
    </w:pPr>
  </w:style>
  <w:style w:type="paragraph" w:customStyle="1" w:styleId="xl39">
    <w:name w:val="xl39"/>
    <w:basedOn w:val="a"/>
    <w:rsid w:val="00E04A48"/>
    <w:pPr>
      <w:pBdr>
        <w:top w:val="single" w:sz="4" w:space="0" w:color="auto"/>
        <w:left w:val="single" w:sz="4" w:space="0" w:color="auto"/>
      </w:pBdr>
      <w:spacing w:before="100" w:beforeAutospacing="1" w:after="100" w:afterAutospacing="1"/>
    </w:pPr>
  </w:style>
  <w:style w:type="paragraph" w:customStyle="1" w:styleId="xl40">
    <w:name w:val="xl40"/>
    <w:basedOn w:val="a"/>
    <w:rsid w:val="00E04A48"/>
    <w:pPr>
      <w:pBdr>
        <w:top w:val="single" w:sz="4" w:space="0" w:color="auto"/>
      </w:pBdr>
      <w:spacing w:before="100" w:beforeAutospacing="1" w:after="100" w:afterAutospacing="1"/>
    </w:pPr>
    <w:rPr>
      <w:b/>
      <w:bCs/>
    </w:rPr>
  </w:style>
  <w:style w:type="paragraph" w:customStyle="1" w:styleId="xl41">
    <w:name w:val="xl41"/>
    <w:basedOn w:val="a"/>
    <w:rsid w:val="00E04A48"/>
    <w:pPr>
      <w:pBdr>
        <w:left w:val="single" w:sz="4" w:space="0" w:color="auto"/>
      </w:pBdr>
      <w:spacing w:before="100" w:beforeAutospacing="1" w:after="100" w:afterAutospacing="1"/>
    </w:pPr>
    <w:rPr>
      <w:b/>
      <w:bCs/>
    </w:rPr>
  </w:style>
  <w:style w:type="paragraph" w:customStyle="1" w:styleId="xl42">
    <w:name w:val="xl42"/>
    <w:basedOn w:val="a"/>
    <w:rsid w:val="00E04A48"/>
    <w:pPr>
      <w:pBdr>
        <w:top w:val="single" w:sz="4" w:space="0" w:color="auto"/>
        <w:left w:val="single" w:sz="4" w:space="0" w:color="auto"/>
      </w:pBdr>
      <w:spacing w:before="100" w:beforeAutospacing="1" w:after="100" w:afterAutospacing="1"/>
    </w:pPr>
  </w:style>
  <w:style w:type="paragraph" w:customStyle="1" w:styleId="xl43">
    <w:name w:val="xl43"/>
    <w:basedOn w:val="a"/>
    <w:rsid w:val="00E04A48"/>
    <w:pPr>
      <w:pBdr>
        <w:right w:val="single" w:sz="4" w:space="0" w:color="auto"/>
      </w:pBdr>
      <w:spacing w:before="100" w:beforeAutospacing="1" w:after="100" w:afterAutospacing="1"/>
    </w:pPr>
    <w:rPr>
      <w:b/>
      <w:bCs/>
    </w:rPr>
  </w:style>
  <w:style w:type="paragraph" w:customStyle="1" w:styleId="xl44">
    <w:name w:val="xl44"/>
    <w:basedOn w:val="a"/>
    <w:rsid w:val="00E04A48"/>
    <w:pPr>
      <w:spacing w:before="100" w:beforeAutospacing="1" w:after="100" w:afterAutospacing="1"/>
      <w:jc w:val="center"/>
    </w:pPr>
    <w:rPr>
      <w:b/>
      <w:bCs/>
    </w:rPr>
  </w:style>
  <w:style w:type="paragraph" w:customStyle="1" w:styleId="xl45">
    <w:name w:val="xl45"/>
    <w:basedOn w:val="a"/>
    <w:rsid w:val="00E04A48"/>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E04A48"/>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E04A4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E04A4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E04A48"/>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E04A48"/>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E04A48"/>
    <w:pPr>
      <w:pBdr>
        <w:left w:val="single" w:sz="4" w:space="0" w:color="auto"/>
      </w:pBdr>
      <w:spacing w:before="100" w:beforeAutospacing="1" w:after="100" w:afterAutospacing="1"/>
      <w:jc w:val="center"/>
    </w:pPr>
    <w:rPr>
      <w:b/>
      <w:bCs/>
    </w:rPr>
  </w:style>
  <w:style w:type="paragraph" w:customStyle="1" w:styleId="xl52">
    <w:name w:val="xl52"/>
    <w:basedOn w:val="a"/>
    <w:rsid w:val="00E04A48"/>
    <w:pPr>
      <w:pBdr>
        <w:right w:val="single" w:sz="4" w:space="0" w:color="auto"/>
      </w:pBdr>
      <w:spacing w:before="100" w:beforeAutospacing="1" w:after="100" w:afterAutospacing="1"/>
      <w:jc w:val="center"/>
    </w:pPr>
    <w:rPr>
      <w:b/>
      <w:bCs/>
    </w:rPr>
  </w:style>
  <w:style w:type="paragraph" w:customStyle="1" w:styleId="xl53">
    <w:name w:val="xl53"/>
    <w:basedOn w:val="a"/>
    <w:rsid w:val="00E04A48"/>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E04A48"/>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E04A48"/>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E04A48"/>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E04A4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E04A4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E04A48"/>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E04A48"/>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E04A48"/>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E04A48"/>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E04A48"/>
    <w:pPr>
      <w:pBdr>
        <w:left w:val="single" w:sz="4" w:space="0" w:color="auto"/>
      </w:pBdr>
      <w:spacing w:before="100" w:beforeAutospacing="1" w:after="100" w:afterAutospacing="1"/>
      <w:jc w:val="center"/>
    </w:pPr>
  </w:style>
  <w:style w:type="paragraph" w:customStyle="1" w:styleId="xl64">
    <w:name w:val="xl64"/>
    <w:basedOn w:val="a"/>
    <w:rsid w:val="00E04A48"/>
    <w:pPr>
      <w:pBdr>
        <w:right w:val="single" w:sz="4" w:space="0" w:color="auto"/>
      </w:pBdr>
      <w:spacing w:before="100" w:beforeAutospacing="1" w:after="100" w:afterAutospacing="1"/>
      <w:jc w:val="center"/>
    </w:pPr>
  </w:style>
  <w:style w:type="paragraph" w:customStyle="1" w:styleId="xl65">
    <w:name w:val="xl65"/>
    <w:basedOn w:val="a"/>
    <w:rsid w:val="00E04A48"/>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E04A48"/>
    <w:rPr>
      <w:rFonts w:ascii="Verdana" w:hAnsi="Verdana" w:cs="Verdana"/>
      <w:sz w:val="20"/>
      <w:szCs w:val="20"/>
      <w:lang w:val="en-US" w:eastAsia="en-US"/>
    </w:rPr>
  </w:style>
  <w:style w:type="character" w:customStyle="1" w:styleId="FontStyle28">
    <w:name w:val="Font Style28"/>
    <w:rsid w:val="00E04A48"/>
    <w:rPr>
      <w:rFonts w:ascii="Times New Roman" w:hAnsi="Times New Roman" w:cs="Times New Roman"/>
      <w:sz w:val="18"/>
      <w:szCs w:val="18"/>
    </w:rPr>
  </w:style>
  <w:style w:type="character" w:styleId="aff6">
    <w:name w:val="Strong"/>
    <w:uiPriority w:val="22"/>
    <w:qFormat/>
    <w:rsid w:val="00E04A48"/>
    <w:rPr>
      <w:b/>
      <w:bCs/>
    </w:rPr>
  </w:style>
  <w:style w:type="paragraph" w:customStyle="1" w:styleId="37">
    <w:name w:val="3"/>
    <w:basedOn w:val="a"/>
    <w:next w:val="af3"/>
    <w:rsid w:val="00E04A48"/>
    <w:pPr>
      <w:spacing w:before="20" w:after="20"/>
      <w:ind w:left="20"/>
    </w:pPr>
  </w:style>
  <w:style w:type="character" w:customStyle="1" w:styleId="FontStyle21">
    <w:name w:val="Font Style21"/>
    <w:rsid w:val="00E04A48"/>
    <w:rPr>
      <w:rFonts w:ascii="Times New Roman" w:hAnsi="Times New Roman" w:cs="Times New Roman"/>
      <w:sz w:val="26"/>
      <w:szCs w:val="26"/>
    </w:rPr>
  </w:style>
  <w:style w:type="character" w:styleId="aff7">
    <w:name w:val="Emphasis"/>
    <w:uiPriority w:val="20"/>
    <w:qFormat/>
    <w:rsid w:val="00E04A48"/>
    <w:rPr>
      <w:i/>
      <w:iCs/>
    </w:rPr>
  </w:style>
  <w:style w:type="paragraph" w:customStyle="1" w:styleId="42">
    <w:name w:val="Стиль4"/>
    <w:basedOn w:val="a"/>
    <w:rsid w:val="00E04A48"/>
    <w:pPr>
      <w:widowControl w:val="0"/>
      <w:spacing w:after="60"/>
      <w:jc w:val="both"/>
    </w:pPr>
    <w:rPr>
      <w:sz w:val="21"/>
      <w:lang w:val="uk-UA"/>
    </w:rPr>
  </w:style>
  <w:style w:type="paragraph" w:customStyle="1" w:styleId="1f0">
    <w:name w:val="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1">
    <w:name w:val="Основний текст з відступом1"/>
    <w:basedOn w:val="a"/>
    <w:rsid w:val="00E04A48"/>
    <w:pPr>
      <w:ind w:firstLine="708"/>
    </w:pPr>
    <w:rPr>
      <w:sz w:val="28"/>
      <w:szCs w:val="20"/>
      <w:lang w:val="uk-UA"/>
    </w:rPr>
  </w:style>
  <w:style w:type="paragraph" w:styleId="aff8">
    <w:name w:val="List Paragraph"/>
    <w:basedOn w:val="a"/>
    <w:uiPriority w:val="34"/>
    <w:qFormat/>
    <w:rsid w:val="00E04A48"/>
    <w:pPr>
      <w:ind w:left="720"/>
      <w:contextualSpacing/>
    </w:pPr>
  </w:style>
  <w:style w:type="paragraph" w:customStyle="1" w:styleId="110">
    <w:name w:val="Основний текст з відступом11"/>
    <w:basedOn w:val="a"/>
    <w:rsid w:val="00E04A48"/>
    <w:pPr>
      <w:ind w:firstLine="708"/>
    </w:pPr>
    <w:rPr>
      <w:sz w:val="28"/>
      <w:szCs w:val="20"/>
      <w:lang w:val="uk-UA"/>
    </w:rPr>
  </w:style>
  <w:style w:type="character" w:customStyle="1" w:styleId="14">
    <w:name w:val="Основной текст Знак1"/>
    <w:aliases w:val="Основной текст Знак Знак Знак Знак,Текст1 Знак,bt Знак"/>
    <w:link w:val="a4"/>
    <w:rsid w:val="00E04A48"/>
    <w:rPr>
      <w:rFonts w:ascii="Times New Roman" w:eastAsia="Times New Roman" w:hAnsi="Times New Roman" w:cs="Times New Roman"/>
      <w:b/>
      <w:sz w:val="32"/>
      <w:szCs w:val="20"/>
      <w:lang w:eastAsia="ru-RU"/>
    </w:rPr>
  </w:style>
  <w:style w:type="character" w:customStyle="1" w:styleId="apple-style-span">
    <w:name w:val="apple-style-span"/>
    <w:basedOn w:val="a0"/>
    <w:rsid w:val="00E04A48"/>
  </w:style>
  <w:style w:type="character" w:customStyle="1" w:styleId="FontStyle15">
    <w:name w:val="Font Style15"/>
    <w:rsid w:val="00E04A48"/>
    <w:rPr>
      <w:rFonts w:ascii="Times New Roman" w:hAnsi="Times New Roman" w:cs="Times New Roman"/>
      <w:sz w:val="22"/>
      <w:szCs w:val="22"/>
    </w:rPr>
  </w:style>
  <w:style w:type="paragraph" w:customStyle="1" w:styleId="Style5">
    <w:name w:val="Style5"/>
    <w:basedOn w:val="a"/>
    <w:uiPriority w:val="99"/>
    <w:rsid w:val="00E04A48"/>
    <w:pPr>
      <w:widowControl w:val="0"/>
      <w:autoSpaceDE w:val="0"/>
      <w:autoSpaceDN w:val="0"/>
      <w:adjustRightInd w:val="0"/>
      <w:spacing w:line="300" w:lineRule="exact"/>
    </w:pPr>
  </w:style>
  <w:style w:type="paragraph" w:customStyle="1" w:styleId="Style7">
    <w:name w:val="Style7"/>
    <w:basedOn w:val="a"/>
    <w:uiPriority w:val="99"/>
    <w:rsid w:val="00E04A48"/>
    <w:pPr>
      <w:widowControl w:val="0"/>
      <w:autoSpaceDE w:val="0"/>
      <w:autoSpaceDN w:val="0"/>
      <w:adjustRightInd w:val="0"/>
      <w:spacing w:line="320" w:lineRule="exact"/>
    </w:pPr>
  </w:style>
  <w:style w:type="character" w:customStyle="1" w:styleId="FontStyle18">
    <w:name w:val="Font Style18"/>
    <w:rsid w:val="00E04A48"/>
    <w:rPr>
      <w:rFonts w:ascii="Times New Roman" w:hAnsi="Times New Roman" w:cs="Times New Roman"/>
      <w:b/>
      <w:bCs/>
      <w:sz w:val="26"/>
      <w:szCs w:val="26"/>
    </w:rPr>
  </w:style>
  <w:style w:type="character" w:customStyle="1" w:styleId="FontStyle20">
    <w:name w:val="Font Style20"/>
    <w:uiPriority w:val="99"/>
    <w:rsid w:val="00E04A48"/>
    <w:rPr>
      <w:rFonts w:ascii="Times New Roman" w:hAnsi="Times New Roman" w:cs="Times New Roman"/>
      <w:sz w:val="22"/>
      <w:szCs w:val="22"/>
    </w:rPr>
  </w:style>
  <w:style w:type="paragraph" w:customStyle="1" w:styleId="Style12">
    <w:name w:val="Style12"/>
    <w:basedOn w:val="a"/>
    <w:uiPriority w:val="99"/>
    <w:rsid w:val="00E04A48"/>
    <w:pPr>
      <w:widowControl w:val="0"/>
      <w:autoSpaceDE w:val="0"/>
      <w:autoSpaceDN w:val="0"/>
      <w:adjustRightInd w:val="0"/>
      <w:spacing w:line="274" w:lineRule="exact"/>
    </w:pPr>
  </w:style>
  <w:style w:type="paragraph" w:customStyle="1" w:styleId="Style10">
    <w:name w:val="Style10"/>
    <w:basedOn w:val="a"/>
    <w:rsid w:val="00E04A48"/>
    <w:pPr>
      <w:widowControl w:val="0"/>
      <w:autoSpaceDE w:val="0"/>
      <w:autoSpaceDN w:val="0"/>
      <w:adjustRightInd w:val="0"/>
      <w:spacing w:line="274" w:lineRule="exact"/>
      <w:jc w:val="both"/>
    </w:pPr>
  </w:style>
  <w:style w:type="paragraph" w:customStyle="1" w:styleId="Style14">
    <w:name w:val="Style14"/>
    <w:basedOn w:val="a"/>
    <w:uiPriority w:val="99"/>
    <w:rsid w:val="00E04A48"/>
    <w:pPr>
      <w:widowControl w:val="0"/>
      <w:autoSpaceDE w:val="0"/>
      <w:autoSpaceDN w:val="0"/>
      <w:adjustRightInd w:val="0"/>
      <w:spacing w:line="274" w:lineRule="exact"/>
    </w:pPr>
  </w:style>
  <w:style w:type="paragraph" w:customStyle="1" w:styleId="aff9">
    <w:name w:val="Содержимое таблицы"/>
    <w:basedOn w:val="a"/>
    <w:rsid w:val="00E04A48"/>
    <w:pPr>
      <w:widowControl w:val="0"/>
      <w:suppressLineNumbers/>
      <w:suppressAutoHyphens/>
    </w:pPr>
    <w:rPr>
      <w:rFonts w:eastAsia="DejaVu Sans" w:cs="DejaVu Sans"/>
      <w:kern w:val="1"/>
      <w:lang w:val="uk-UA" w:eastAsia="hi-IN" w:bidi="hi-IN"/>
    </w:rPr>
  </w:style>
  <w:style w:type="paragraph" w:customStyle="1" w:styleId="2b">
    <w:name w:val="Основний текст з відступом2"/>
    <w:basedOn w:val="a"/>
    <w:rsid w:val="00E04A48"/>
    <w:pPr>
      <w:ind w:firstLine="708"/>
    </w:pPr>
    <w:rPr>
      <w:sz w:val="28"/>
      <w:szCs w:val="20"/>
      <w:lang w:val="uk-UA"/>
    </w:rPr>
  </w:style>
  <w:style w:type="character" w:customStyle="1" w:styleId="FontStyle24">
    <w:name w:val="Font Style24"/>
    <w:uiPriority w:val="99"/>
    <w:rsid w:val="00E04A48"/>
    <w:rPr>
      <w:rFonts w:ascii="Times New Roman" w:hAnsi="Times New Roman" w:cs="Times New Roman"/>
      <w:sz w:val="26"/>
      <w:szCs w:val="26"/>
    </w:rPr>
  </w:style>
  <w:style w:type="paragraph" w:customStyle="1" w:styleId="Style16">
    <w:name w:val="Style16"/>
    <w:basedOn w:val="a"/>
    <w:rsid w:val="00E04A48"/>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E04A48"/>
    <w:pPr>
      <w:widowControl w:val="0"/>
      <w:autoSpaceDE w:val="0"/>
      <w:autoSpaceDN w:val="0"/>
      <w:adjustRightInd w:val="0"/>
      <w:spacing w:line="317" w:lineRule="exact"/>
      <w:ind w:hanging="334"/>
      <w:jc w:val="both"/>
    </w:pPr>
    <w:rPr>
      <w:rFonts w:ascii="Consolas" w:hAnsi="Consolas"/>
    </w:rPr>
  </w:style>
  <w:style w:type="paragraph" w:customStyle="1" w:styleId="1f2">
    <w:name w:val="Знак Знак1"/>
    <w:basedOn w:val="a"/>
    <w:rsid w:val="00E04A48"/>
    <w:rPr>
      <w:rFonts w:ascii="Verdana" w:hAnsi="Verdana"/>
      <w:sz w:val="20"/>
      <w:szCs w:val="20"/>
      <w:lang w:val="en-US" w:eastAsia="en-US"/>
    </w:rPr>
  </w:style>
  <w:style w:type="paragraph" w:customStyle="1" w:styleId="2c">
    <w:name w:val="Знак Знак2 Знак Знак Знак"/>
    <w:basedOn w:val="a"/>
    <w:rsid w:val="00E04A48"/>
    <w:rPr>
      <w:rFonts w:ascii="Verdana" w:hAnsi="Verdana" w:cs="Verdana"/>
      <w:color w:val="000000"/>
      <w:sz w:val="20"/>
      <w:szCs w:val="20"/>
      <w:lang w:val="en-US" w:eastAsia="en-US"/>
    </w:rPr>
  </w:style>
  <w:style w:type="paragraph" w:customStyle="1" w:styleId="111">
    <w:name w:val="Звичайний11"/>
    <w:rsid w:val="00E04A48"/>
    <w:pPr>
      <w:spacing w:after="0" w:line="240" w:lineRule="auto"/>
    </w:pPr>
    <w:rPr>
      <w:rFonts w:ascii="Times New Roman" w:eastAsia="Times New Roman" w:hAnsi="Times New Roman" w:cs="Times New Roman"/>
      <w:sz w:val="20"/>
      <w:szCs w:val="20"/>
      <w:lang w:eastAsia="ru-RU"/>
    </w:rPr>
  </w:style>
  <w:style w:type="paragraph" w:customStyle="1" w:styleId="311">
    <w:name w:val="Основний текст 311"/>
    <w:basedOn w:val="a"/>
    <w:rsid w:val="00E04A48"/>
    <w:pPr>
      <w:tabs>
        <w:tab w:val="left" w:pos="851"/>
      </w:tabs>
    </w:pPr>
    <w:rPr>
      <w:sz w:val="28"/>
      <w:szCs w:val="20"/>
      <w:lang w:val="uk-UA"/>
    </w:rPr>
  </w:style>
  <w:style w:type="paragraph" w:customStyle="1" w:styleId="2110">
    <w:name w:val="Основний текст 211"/>
    <w:basedOn w:val="a"/>
    <w:rsid w:val="00E04A48"/>
    <w:pPr>
      <w:jc w:val="both"/>
    </w:pPr>
    <w:rPr>
      <w:sz w:val="28"/>
      <w:szCs w:val="20"/>
      <w:lang w:val="uk-UA"/>
    </w:rPr>
  </w:style>
  <w:style w:type="paragraph" w:customStyle="1" w:styleId="112">
    <w:name w:val="Назва об'єкта11"/>
    <w:basedOn w:val="a"/>
    <w:next w:val="a"/>
    <w:rsid w:val="00E04A48"/>
    <w:pPr>
      <w:jc w:val="center"/>
    </w:pPr>
    <w:rPr>
      <w:rFonts w:ascii="Arial" w:hAnsi="Arial"/>
      <w:b/>
      <w:sz w:val="28"/>
      <w:szCs w:val="20"/>
      <w:lang w:val="uk-UA"/>
    </w:rPr>
  </w:style>
  <w:style w:type="paragraph" w:customStyle="1" w:styleId="1f3">
    <w:name w:val="Знак Знак Знак1"/>
    <w:basedOn w:val="a"/>
    <w:rsid w:val="00E04A48"/>
    <w:rPr>
      <w:rFonts w:ascii="Verdana" w:hAnsi="Verdana" w:cs="Verdana"/>
      <w:sz w:val="20"/>
      <w:szCs w:val="20"/>
      <w:lang w:val="en-US" w:eastAsia="en-US"/>
    </w:rPr>
  </w:style>
  <w:style w:type="paragraph" w:customStyle="1" w:styleId="120">
    <w:name w:val="Знак12"/>
    <w:basedOn w:val="a"/>
    <w:rsid w:val="00E04A48"/>
    <w:rPr>
      <w:rFonts w:ascii="Verdana" w:hAnsi="Verdana" w:cs="Verdana"/>
      <w:sz w:val="20"/>
      <w:szCs w:val="20"/>
      <w:lang w:val="en-US" w:eastAsia="en-US"/>
    </w:rPr>
  </w:style>
  <w:style w:type="paragraph" w:customStyle="1" w:styleId="2d">
    <w:name w:val="Знак Знак Знак Знак Знак Знак Знак Знак2"/>
    <w:basedOn w:val="a"/>
    <w:rsid w:val="00E04A48"/>
    <w:rPr>
      <w:rFonts w:ascii="Verdana" w:hAnsi="Verdana" w:cs="Verdana"/>
      <w:sz w:val="20"/>
      <w:szCs w:val="20"/>
      <w:lang w:val="en-US" w:eastAsia="en-US"/>
    </w:rPr>
  </w:style>
  <w:style w:type="paragraph" w:customStyle="1" w:styleId="CharChar10">
    <w:name w:val="Char Char1"/>
    <w:basedOn w:val="a"/>
    <w:rsid w:val="00E04A48"/>
    <w:rPr>
      <w:rFonts w:ascii="Verdana" w:hAnsi="Verdana" w:cs="Verdana"/>
      <w:sz w:val="20"/>
      <w:szCs w:val="20"/>
      <w:lang w:val="en-US" w:eastAsia="en-US"/>
    </w:rPr>
  </w:style>
  <w:style w:type="paragraph" w:customStyle="1" w:styleId="113">
    <w:name w:val="Знак Знак Знак Знак Знак Знак Знак Знак Знак Знак Знак1 Знак Знак Знак Знак Знак Знак Знак Знак Знак1"/>
    <w:basedOn w:val="a"/>
    <w:rsid w:val="00E04A48"/>
    <w:rPr>
      <w:rFonts w:ascii="Verdana" w:hAnsi="Verdana" w:cs="Verdana"/>
      <w:sz w:val="20"/>
      <w:szCs w:val="20"/>
      <w:lang w:val="en-US" w:eastAsia="en-US"/>
    </w:rPr>
  </w:style>
  <w:style w:type="paragraph" w:customStyle="1" w:styleId="CharChar11">
    <w:name w:val="Знак Знак Char Char1"/>
    <w:basedOn w:val="a"/>
    <w:rsid w:val="00E04A48"/>
    <w:rPr>
      <w:rFonts w:ascii="Verdana" w:hAnsi="Verdana" w:cs="Verdana"/>
      <w:sz w:val="20"/>
      <w:szCs w:val="20"/>
      <w:lang w:val="en-US" w:eastAsia="en-US"/>
    </w:rPr>
  </w:style>
  <w:style w:type="paragraph" w:customStyle="1" w:styleId="212">
    <w:name w:val="Знак21"/>
    <w:basedOn w:val="a"/>
    <w:rsid w:val="00E04A48"/>
    <w:rPr>
      <w:rFonts w:ascii="Verdana" w:hAnsi="Verdana"/>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14">
    <w:name w:val="Знак Знак Знак Знак Знак Знак Знак Знак Знак Знак Знак1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5">
    <w:name w:val="Знак Знак Знак Знак1"/>
    <w:basedOn w:val="a"/>
    <w:rsid w:val="00E04A48"/>
    <w:rPr>
      <w:rFonts w:ascii="Verdana" w:hAnsi="Verdana" w:cs="Verdana"/>
      <w:sz w:val="20"/>
      <w:szCs w:val="20"/>
      <w:lang w:val="en-US" w:eastAsia="en-US"/>
    </w:rPr>
  </w:style>
  <w:style w:type="paragraph" w:customStyle="1" w:styleId="115">
    <w:name w:val="Знак Знак Знак Знак Знак Знак Знак Знак Знак Знак Знак1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213">
    <w:name w:val="Знак Знак2 Знак1"/>
    <w:basedOn w:val="a"/>
    <w:rsid w:val="00E04A48"/>
    <w:rPr>
      <w:rFonts w:ascii="Verdana" w:hAnsi="Verdana" w:cs="Verdana"/>
      <w:color w:val="000000"/>
      <w:sz w:val="20"/>
      <w:szCs w:val="20"/>
      <w:lang w:val="en-US" w:eastAsia="en-US"/>
    </w:rPr>
  </w:style>
  <w:style w:type="paragraph" w:customStyle="1" w:styleId="116">
    <w:name w:val="Знак Знак Знак1 Знак1"/>
    <w:basedOn w:val="a"/>
    <w:rsid w:val="00E04A48"/>
    <w:rPr>
      <w:rFonts w:ascii="Verdana" w:hAnsi="Verdana" w:cs="Verdana"/>
      <w:sz w:val="20"/>
      <w:szCs w:val="20"/>
      <w:lang w:val="en-US" w:eastAsia="en-US"/>
    </w:rPr>
  </w:style>
  <w:style w:type="paragraph" w:customStyle="1" w:styleId="117">
    <w:name w:val="Знак Знак Знак Знак Знак Знак1 Знак Знак Знак Знак1"/>
    <w:basedOn w:val="a"/>
    <w:rsid w:val="00E04A48"/>
    <w:rPr>
      <w:rFonts w:ascii="Verdana" w:hAnsi="Verdana" w:cs="Verdana"/>
      <w:sz w:val="20"/>
      <w:szCs w:val="20"/>
      <w:lang w:val="en-US" w:eastAsia="en-US"/>
    </w:rPr>
  </w:style>
  <w:style w:type="paragraph" w:customStyle="1" w:styleId="1f7">
    <w:name w:val="Знак Знак Знак Знак Знак Знак Знак1"/>
    <w:basedOn w:val="a"/>
    <w:rsid w:val="00E04A48"/>
    <w:rPr>
      <w:rFonts w:ascii="Verdana" w:hAnsi="Verdana" w:cs="Verdana"/>
      <w:sz w:val="20"/>
      <w:szCs w:val="20"/>
      <w:lang w:val="en-US" w:eastAsia="en-US"/>
    </w:rPr>
  </w:style>
  <w:style w:type="paragraph" w:customStyle="1" w:styleId="118">
    <w:name w:val="Знак Знак Знак Знак Знак Знак Знак Знак Знак Знак Знак Знак Знак Знак Знак1 Знак1"/>
    <w:basedOn w:val="a"/>
    <w:rsid w:val="00E04A48"/>
    <w:rPr>
      <w:rFonts w:ascii="Verdana" w:hAnsi="Verdana" w:cs="Verdana"/>
      <w:sz w:val="20"/>
      <w:szCs w:val="20"/>
      <w:lang w:val="en-US" w:eastAsia="en-US"/>
    </w:rPr>
  </w:style>
  <w:style w:type="paragraph" w:styleId="affa">
    <w:name w:val="Balloon Text"/>
    <w:basedOn w:val="a"/>
    <w:link w:val="affb"/>
    <w:unhideWhenUsed/>
    <w:rsid w:val="00E04A48"/>
    <w:rPr>
      <w:rFonts w:ascii="Tahoma" w:hAnsi="Tahoma"/>
      <w:sz w:val="16"/>
      <w:szCs w:val="16"/>
    </w:rPr>
  </w:style>
  <w:style w:type="character" w:customStyle="1" w:styleId="affb">
    <w:name w:val="Текст выноски Знак"/>
    <w:basedOn w:val="a0"/>
    <w:link w:val="affa"/>
    <w:rsid w:val="00E04A48"/>
    <w:rPr>
      <w:rFonts w:ascii="Tahoma" w:eastAsia="Times New Roman" w:hAnsi="Tahoma" w:cs="Times New Roman"/>
      <w:sz w:val="16"/>
      <w:szCs w:val="16"/>
    </w:rPr>
  </w:style>
  <w:style w:type="paragraph" w:customStyle="1" w:styleId="220">
    <w:name w:val="Основний текст 22"/>
    <w:basedOn w:val="a"/>
    <w:rsid w:val="00E04A48"/>
    <w:pPr>
      <w:widowControl w:val="0"/>
      <w:ind w:left="567" w:firstLine="1134"/>
      <w:jc w:val="both"/>
    </w:pPr>
    <w:rPr>
      <w:sz w:val="28"/>
      <w:szCs w:val="20"/>
    </w:rPr>
  </w:style>
  <w:style w:type="paragraph" w:styleId="affc">
    <w:name w:val="No Spacing"/>
    <w:link w:val="affd"/>
    <w:qFormat/>
    <w:rsid w:val="00E04A48"/>
    <w:pPr>
      <w:spacing w:after="0" w:line="240" w:lineRule="auto"/>
    </w:pPr>
    <w:rPr>
      <w:rFonts w:ascii="Calibri" w:eastAsia="Calibri" w:hAnsi="Calibri" w:cs="Times New Roman"/>
    </w:rPr>
  </w:style>
  <w:style w:type="paragraph" w:customStyle="1" w:styleId="2e">
    <w:name w:val="Звичайни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Style2">
    <w:name w:val="Style2"/>
    <w:basedOn w:val="a"/>
    <w:rsid w:val="00E04A48"/>
    <w:pPr>
      <w:widowControl w:val="0"/>
      <w:autoSpaceDE w:val="0"/>
      <w:autoSpaceDN w:val="0"/>
      <w:adjustRightInd w:val="0"/>
      <w:spacing w:line="317" w:lineRule="exact"/>
      <w:ind w:hanging="336"/>
    </w:pPr>
  </w:style>
  <w:style w:type="character" w:customStyle="1" w:styleId="FontStyle17">
    <w:name w:val="Font Style17"/>
    <w:uiPriority w:val="99"/>
    <w:rsid w:val="00E04A48"/>
    <w:rPr>
      <w:rFonts w:ascii="Times New Roman" w:hAnsi="Times New Roman" w:cs="Times New Roman"/>
      <w:sz w:val="22"/>
      <w:szCs w:val="22"/>
    </w:rPr>
  </w:style>
  <w:style w:type="paragraph" w:styleId="HTML">
    <w:name w:val="HTML Preformatted"/>
    <w:aliases w:val="Знак3"/>
    <w:basedOn w:val="a"/>
    <w:link w:val="HTML0"/>
    <w:uiPriority w:val="99"/>
    <w:rsid w:val="00E0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basedOn w:val="a0"/>
    <w:link w:val="HTML"/>
    <w:uiPriority w:val="99"/>
    <w:rsid w:val="00E04A48"/>
    <w:rPr>
      <w:rFonts w:ascii="Arial Unicode MS" w:eastAsia="Arial Unicode MS" w:hAnsi="Arial Unicode MS" w:cs="Times New Roman"/>
      <w:color w:val="000000"/>
      <w:sz w:val="20"/>
      <w:szCs w:val="20"/>
      <w:lang w:eastAsia="ru-RU"/>
    </w:rPr>
  </w:style>
  <w:style w:type="paragraph" w:customStyle="1" w:styleId="Aaoieeeieiioeooe">
    <w:name w:val="Aa?oiee eieiioeooe"/>
    <w:basedOn w:val="a"/>
    <w:rsid w:val="00E04A48"/>
    <w:pPr>
      <w:tabs>
        <w:tab w:val="center" w:pos="4153"/>
        <w:tab w:val="right" w:pos="8306"/>
      </w:tabs>
    </w:pPr>
    <w:rPr>
      <w:rFonts w:ascii="Antiqua" w:hAnsi="Antiqua"/>
      <w:szCs w:val="20"/>
      <w:lang w:val="uk-UA"/>
    </w:rPr>
  </w:style>
  <w:style w:type="paragraph" w:customStyle="1" w:styleId="214">
    <w:name w:val="Основной текст с отступом 21"/>
    <w:basedOn w:val="a"/>
    <w:rsid w:val="00E04A48"/>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
    <w:name w:val="Назва об'єкта2"/>
    <w:basedOn w:val="a"/>
    <w:next w:val="a"/>
    <w:rsid w:val="00E04A48"/>
    <w:pPr>
      <w:jc w:val="center"/>
    </w:pPr>
    <w:rPr>
      <w:rFonts w:ascii="Arial" w:hAnsi="Arial"/>
      <w:b/>
      <w:sz w:val="28"/>
      <w:szCs w:val="20"/>
      <w:lang w:val="uk-UA"/>
    </w:rPr>
  </w:style>
  <w:style w:type="paragraph" w:customStyle="1" w:styleId="2f0">
    <w:name w:val="Абзац списка2"/>
    <w:basedOn w:val="a"/>
    <w:uiPriority w:val="34"/>
    <w:qFormat/>
    <w:rsid w:val="00E04A48"/>
    <w:pPr>
      <w:spacing w:after="200" w:line="276" w:lineRule="auto"/>
      <w:ind w:left="720"/>
      <w:contextualSpacing/>
    </w:pPr>
    <w:rPr>
      <w:rFonts w:ascii="Calibri" w:eastAsia="Calibri" w:hAnsi="Calibri"/>
      <w:sz w:val="22"/>
      <w:szCs w:val="22"/>
      <w:lang w:val="uk-UA" w:eastAsia="en-US"/>
    </w:rPr>
  </w:style>
  <w:style w:type="paragraph" w:customStyle="1" w:styleId="affe">
    <w:name w:val="Знак Знак Знак Знак Знак Знак"/>
    <w:basedOn w:val="a"/>
    <w:rsid w:val="00E04A48"/>
    <w:rPr>
      <w:rFonts w:ascii="Verdana" w:hAnsi="Verdana" w:cs="Verdana"/>
      <w:sz w:val="20"/>
      <w:szCs w:val="20"/>
      <w:lang w:val="uk-UA" w:eastAsia="en-US"/>
    </w:rPr>
  </w:style>
  <w:style w:type="paragraph" w:customStyle="1" w:styleId="38">
    <w:name w:val="Основний текст з відступом3"/>
    <w:basedOn w:val="a"/>
    <w:rsid w:val="00E04A48"/>
    <w:pPr>
      <w:ind w:firstLine="708"/>
    </w:pPr>
    <w:rPr>
      <w:sz w:val="28"/>
      <w:szCs w:val="20"/>
      <w:lang w:val="uk-UA"/>
    </w:rPr>
  </w:style>
  <w:style w:type="paragraph" w:customStyle="1" w:styleId="1f8">
    <w:name w:val="Знак Знак Знак Знак Знак Знак1"/>
    <w:basedOn w:val="a"/>
    <w:rsid w:val="00E04A48"/>
    <w:rPr>
      <w:rFonts w:ascii="Verdana" w:hAnsi="Verdana" w:cs="Verdana"/>
      <w:sz w:val="20"/>
      <w:szCs w:val="20"/>
      <w:lang w:val="uk-UA" w:eastAsia="en-US"/>
    </w:rPr>
  </w:style>
  <w:style w:type="paragraph" w:customStyle="1" w:styleId="1f9">
    <w:name w:val="Знак Знак1 Знак"/>
    <w:basedOn w:val="a"/>
    <w:rsid w:val="00E04A48"/>
    <w:rPr>
      <w:rFonts w:ascii="Verdana" w:hAnsi="Verdana" w:cs="Verdana"/>
      <w:sz w:val="20"/>
      <w:szCs w:val="20"/>
      <w:lang w:val="en-US" w:eastAsia="en-US"/>
    </w:rPr>
  </w:style>
  <w:style w:type="paragraph" w:customStyle="1" w:styleId="afff">
    <w:name w:val="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15">
    <w:name w:val="Знак Знак2 Знак Знак Знак1 Знак"/>
    <w:basedOn w:val="a"/>
    <w:rsid w:val="00E04A48"/>
    <w:rPr>
      <w:rFonts w:ascii="Verdana" w:hAnsi="Verdana" w:cs="Verdana"/>
      <w:color w:val="000000"/>
      <w:sz w:val="20"/>
      <w:szCs w:val="20"/>
      <w:lang w:val="en-US" w:eastAsia="en-US"/>
    </w:rPr>
  </w:style>
  <w:style w:type="paragraph" w:customStyle="1" w:styleId="2f1">
    <w:name w:val="Знак Знак2 Знак Знак Знак Знак"/>
    <w:basedOn w:val="a"/>
    <w:rsid w:val="00E04A48"/>
    <w:rPr>
      <w:rFonts w:ascii="Verdana" w:hAnsi="Verdana" w:cs="Verdana"/>
      <w:color w:val="000000"/>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w:basedOn w:val="a"/>
    <w:rsid w:val="00E04A48"/>
    <w:rPr>
      <w:rFonts w:ascii="Verdana" w:hAnsi="Verdana" w:cs="Verdana"/>
      <w:color w:val="000000"/>
      <w:sz w:val="20"/>
      <w:szCs w:val="20"/>
      <w:lang w:val="en-US" w:eastAsia="en-US"/>
    </w:rPr>
  </w:style>
  <w:style w:type="paragraph" w:customStyle="1" w:styleId="2f2">
    <w:name w:val="Знак Знак2"/>
    <w:basedOn w:val="a"/>
    <w:rsid w:val="00E04A48"/>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styleId="afff0">
    <w:name w:val="caption"/>
    <w:basedOn w:val="a"/>
    <w:uiPriority w:val="35"/>
    <w:qFormat/>
    <w:rsid w:val="00E04A48"/>
    <w:pPr>
      <w:jc w:val="center"/>
    </w:pPr>
    <w:rPr>
      <w:sz w:val="28"/>
      <w:szCs w:val="20"/>
    </w:rPr>
  </w:style>
  <w:style w:type="paragraph" w:customStyle="1" w:styleId="230">
    <w:name w:val="Основний текст 23"/>
    <w:basedOn w:val="a"/>
    <w:rsid w:val="00E04A48"/>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99">
    <w:name w:val="Font Style99"/>
    <w:uiPriority w:val="99"/>
    <w:rsid w:val="00E04A48"/>
    <w:rPr>
      <w:rFonts w:ascii="Times New Roman" w:hAnsi="Times New Roman" w:cs="Times New Roman"/>
      <w:sz w:val="24"/>
      <w:szCs w:val="24"/>
    </w:rPr>
  </w:style>
  <w:style w:type="paragraph" w:customStyle="1" w:styleId="240">
    <w:name w:val="Основний текст 24"/>
    <w:basedOn w:val="a"/>
    <w:rsid w:val="00E04A48"/>
    <w:pPr>
      <w:widowControl w:val="0"/>
      <w:ind w:left="567" w:firstLine="1134"/>
      <w:jc w:val="both"/>
    </w:pPr>
    <w:rPr>
      <w:sz w:val="28"/>
      <w:szCs w:val="20"/>
    </w:rPr>
  </w:style>
  <w:style w:type="paragraph" w:customStyle="1" w:styleId="39">
    <w:name w:val="Звичайний3"/>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119">
    <w:name w:val="Знак11"/>
    <w:basedOn w:val="a"/>
    <w:rsid w:val="00E04A48"/>
    <w:rPr>
      <w:rFonts w:ascii="Verdana" w:hAnsi="Verdana"/>
      <w:sz w:val="20"/>
      <w:szCs w:val="20"/>
      <w:lang w:val="en-US" w:eastAsia="en-US"/>
    </w:rPr>
  </w:style>
  <w:style w:type="paragraph" w:customStyle="1" w:styleId="1fa">
    <w:name w:val="Абзац списку1"/>
    <w:basedOn w:val="a"/>
    <w:rsid w:val="00E04A48"/>
    <w:pPr>
      <w:spacing w:after="200" w:line="276" w:lineRule="auto"/>
      <w:ind w:left="720"/>
      <w:contextualSpacing/>
    </w:pPr>
    <w:rPr>
      <w:rFonts w:ascii="Calibri" w:hAnsi="Calibri"/>
      <w:sz w:val="22"/>
      <w:szCs w:val="22"/>
      <w:lang w:val="uk-UA" w:eastAsia="uk-UA"/>
    </w:rPr>
  </w:style>
  <w:style w:type="paragraph" w:customStyle="1" w:styleId="1fb">
    <w:name w:val="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c">
    <w:name w:val="Без интервала1"/>
    <w:aliases w:val="Инфопоинт,инфопоинт,ИНФОПОНТ"/>
    <w:link w:val="NoSpacingChar"/>
    <w:qFormat/>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fff1">
    <w:name w:val="Знак Знак Знак Знак Знак"/>
    <w:basedOn w:val="a"/>
    <w:rsid w:val="00E04A48"/>
    <w:rPr>
      <w:rFonts w:ascii="Verdana" w:hAnsi="Verdana" w:cs="Verdana"/>
      <w:sz w:val="20"/>
      <w:szCs w:val="20"/>
      <w:lang w:val="en-US" w:eastAsia="en-US"/>
    </w:rPr>
  </w:style>
  <w:style w:type="paragraph" w:customStyle="1" w:styleId="afff2">
    <w:name w:val="Нормальний текст"/>
    <w:basedOn w:val="a"/>
    <w:rsid w:val="00E04A48"/>
    <w:pPr>
      <w:spacing w:before="120"/>
      <w:ind w:firstLine="567"/>
    </w:pPr>
    <w:rPr>
      <w:rFonts w:ascii="Antiqua" w:hAnsi="Antiqua"/>
      <w:sz w:val="26"/>
      <w:szCs w:val="20"/>
      <w:lang w:val="uk-UA"/>
    </w:rPr>
  </w:style>
  <w:style w:type="paragraph" w:customStyle="1" w:styleId="11a">
    <w:name w:val="Абзац списку11"/>
    <w:basedOn w:val="a"/>
    <w:qFormat/>
    <w:rsid w:val="00E04A48"/>
    <w:pPr>
      <w:spacing w:after="200" w:line="276" w:lineRule="auto"/>
      <w:ind w:left="720"/>
      <w:contextualSpacing/>
    </w:pPr>
    <w:rPr>
      <w:rFonts w:ascii="Calibri" w:hAnsi="Calibri"/>
      <w:sz w:val="22"/>
      <w:szCs w:val="22"/>
      <w:lang w:val="uk-UA" w:eastAsia="uk-UA"/>
    </w:rPr>
  </w:style>
  <w:style w:type="paragraph" w:customStyle="1" w:styleId="1fd">
    <w:name w:val="Без інтервалів1"/>
    <w:qFormat/>
    <w:rsid w:val="00E04A48"/>
    <w:pPr>
      <w:widowControl w:val="0"/>
      <w:suppressAutoHyphens/>
      <w:autoSpaceDE w:val="0"/>
      <w:spacing w:after="0" w:line="240" w:lineRule="auto"/>
    </w:pPr>
    <w:rPr>
      <w:rFonts w:ascii="Calibri" w:eastAsia="Calibri" w:hAnsi="Calibri" w:cs="Calibri"/>
      <w:lang w:eastAsia="zh-CN"/>
    </w:rPr>
  </w:style>
  <w:style w:type="paragraph" w:customStyle="1" w:styleId="1fe">
    <w:name w:val="Знак Знак Знак Знак Знак Знак Знак Знак1"/>
    <w:basedOn w:val="a"/>
    <w:uiPriority w:val="99"/>
    <w:rsid w:val="00E04A48"/>
    <w:rPr>
      <w:rFonts w:ascii="Verdana" w:hAnsi="Verdana" w:cs="Verdana"/>
      <w:lang w:val="en-US" w:eastAsia="en-US"/>
    </w:rPr>
  </w:style>
  <w:style w:type="paragraph" w:customStyle="1" w:styleId="217">
    <w:name w:val="Основний текст з відступом 21"/>
    <w:basedOn w:val="a"/>
    <w:rsid w:val="00E04A48"/>
    <w:pPr>
      <w:tabs>
        <w:tab w:val="left" w:pos="0"/>
      </w:tabs>
      <w:ind w:left="284"/>
      <w:jc w:val="both"/>
    </w:pPr>
    <w:rPr>
      <w:lang w:val="uk-UA"/>
    </w:rPr>
  </w:style>
  <w:style w:type="paragraph" w:customStyle="1" w:styleId="3a">
    <w:name w:val="Назва об'єкта3"/>
    <w:basedOn w:val="a"/>
    <w:next w:val="a"/>
    <w:rsid w:val="00E04A48"/>
    <w:pPr>
      <w:jc w:val="center"/>
    </w:pPr>
    <w:rPr>
      <w:rFonts w:ascii="Arial" w:hAnsi="Arial"/>
      <w:b/>
      <w:sz w:val="28"/>
      <w:szCs w:val="20"/>
      <w:lang w:val="uk-UA"/>
    </w:rPr>
  </w:style>
  <w:style w:type="paragraph" w:customStyle="1" w:styleId="250">
    <w:name w:val="Основний текст 25"/>
    <w:basedOn w:val="a"/>
    <w:rsid w:val="00E04A48"/>
    <w:pPr>
      <w:widowControl w:val="0"/>
      <w:overflowPunct w:val="0"/>
      <w:autoSpaceDE w:val="0"/>
      <w:autoSpaceDN w:val="0"/>
      <w:adjustRightInd w:val="0"/>
      <w:jc w:val="both"/>
    </w:pPr>
    <w:rPr>
      <w:sz w:val="28"/>
      <w:szCs w:val="20"/>
      <w:lang w:val="uk-UA"/>
    </w:rPr>
  </w:style>
  <w:style w:type="paragraph" w:customStyle="1" w:styleId="ch34">
    <w:name w:val="ch34"/>
    <w:basedOn w:val="a"/>
    <w:rsid w:val="00E04A48"/>
    <w:pPr>
      <w:spacing w:before="100" w:beforeAutospacing="1" w:after="100" w:afterAutospacing="1"/>
    </w:pPr>
  </w:style>
  <w:style w:type="character" w:customStyle="1" w:styleId="apple-converted-space">
    <w:name w:val="apple-converted-space"/>
    <w:basedOn w:val="a0"/>
    <w:rsid w:val="00E04A48"/>
  </w:style>
  <w:style w:type="character" w:customStyle="1" w:styleId="rvts44">
    <w:name w:val="rvts44"/>
    <w:basedOn w:val="a0"/>
    <w:rsid w:val="00E04A48"/>
  </w:style>
  <w:style w:type="character" w:customStyle="1" w:styleId="rvts23">
    <w:name w:val="rvts23"/>
    <w:basedOn w:val="a0"/>
    <w:rsid w:val="00E04A48"/>
  </w:style>
  <w:style w:type="paragraph" w:customStyle="1" w:styleId="Default">
    <w:name w:val="Default"/>
    <w:rsid w:val="00E04A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Знак Знак Знак Знак"/>
    <w:basedOn w:val="a"/>
    <w:rsid w:val="00E04A48"/>
    <w:rPr>
      <w:rFonts w:ascii="Verdana" w:hAnsi="Verdana"/>
      <w:sz w:val="20"/>
      <w:szCs w:val="20"/>
      <w:lang w:val="en-US" w:eastAsia="en-US"/>
    </w:rPr>
  </w:style>
  <w:style w:type="character" w:customStyle="1" w:styleId="xfm267957346">
    <w:name w:val="xfm_267957346"/>
    <w:rsid w:val="00E04A48"/>
  </w:style>
  <w:style w:type="paragraph" w:customStyle="1" w:styleId="afff4">
    <w:name w:val="Знак Знак Знак Знак Знак Знак Знак Знак Знак"/>
    <w:basedOn w:val="a"/>
    <w:rsid w:val="00E04A48"/>
    <w:rPr>
      <w:rFonts w:ascii="Verdana" w:hAnsi="Verdana" w:cs="Verdana"/>
      <w:sz w:val="20"/>
      <w:szCs w:val="20"/>
      <w:lang w:val="en-US" w:eastAsia="en-US"/>
    </w:rPr>
  </w:style>
  <w:style w:type="paragraph" w:customStyle="1" w:styleId="218">
    <w:name w:val="Основной текст 21"/>
    <w:basedOn w:val="a"/>
    <w:rsid w:val="00E04A48"/>
    <w:pPr>
      <w:suppressAutoHyphens/>
      <w:jc w:val="center"/>
    </w:pPr>
    <w:rPr>
      <w:rFonts w:eastAsia="Calibri"/>
      <w:sz w:val="28"/>
      <w:szCs w:val="28"/>
      <w:lang w:val="uk-UA" w:eastAsia="ar-SA"/>
    </w:rPr>
  </w:style>
  <w:style w:type="character" w:customStyle="1" w:styleId="afff5">
    <w:name w:val="Основной текст_"/>
    <w:link w:val="2f3"/>
    <w:locked/>
    <w:rsid w:val="00E04A48"/>
    <w:rPr>
      <w:i/>
      <w:iCs/>
      <w:sz w:val="18"/>
      <w:szCs w:val="18"/>
      <w:shd w:val="clear" w:color="auto" w:fill="FFFFFF"/>
    </w:rPr>
  </w:style>
  <w:style w:type="character" w:customStyle="1" w:styleId="81">
    <w:name w:val="Основной текст + 8"/>
    <w:aliases w:val="5 pt2,Не курсив2"/>
    <w:uiPriority w:val="99"/>
    <w:rsid w:val="00E04A48"/>
    <w:rPr>
      <w:i/>
      <w:iCs/>
      <w:color w:val="000000"/>
      <w:spacing w:val="0"/>
      <w:w w:val="100"/>
      <w:position w:val="0"/>
      <w:sz w:val="17"/>
      <w:szCs w:val="17"/>
      <w:shd w:val="clear" w:color="auto" w:fill="FFFFFF"/>
      <w:lang w:val="uk-UA"/>
    </w:rPr>
  </w:style>
  <w:style w:type="paragraph" w:customStyle="1" w:styleId="2f3">
    <w:name w:val="Основной текст2"/>
    <w:basedOn w:val="a"/>
    <w:link w:val="afff5"/>
    <w:rsid w:val="00E04A48"/>
    <w:pPr>
      <w:widowControl w:val="0"/>
      <w:shd w:val="clear" w:color="auto" w:fill="FFFFFF"/>
      <w:spacing w:before="300" w:line="221" w:lineRule="exact"/>
      <w:jc w:val="both"/>
    </w:pPr>
    <w:rPr>
      <w:rFonts w:asciiTheme="minorHAnsi" w:eastAsiaTheme="minorHAnsi" w:hAnsiTheme="minorHAnsi" w:cstheme="minorBidi"/>
      <w:i/>
      <w:iCs/>
      <w:sz w:val="18"/>
      <w:szCs w:val="18"/>
      <w:lang w:eastAsia="en-US"/>
    </w:rPr>
  </w:style>
  <w:style w:type="paragraph" w:customStyle="1" w:styleId="1ff">
    <w:name w:val="Абзац списка1"/>
    <w:basedOn w:val="a"/>
    <w:qFormat/>
    <w:rsid w:val="00E04A4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E04A48"/>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E04A48"/>
    <w:rPr>
      <w:rFonts w:ascii="Times New Roman" w:eastAsia="Times New Roman" w:hAnsi="Times New Roman" w:cs="Times New Roman"/>
      <w:sz w:val="28"/>
      <w:szCs w:val="28"/>
      <w:lang w:eastAsia="ru-RU"/>
    </w:rPr>
  </w:style>
  <w:style w:type="paragraph" w:customStyle="1" w:styleId="1ff0">
    <w:name w:val="Обычный1"/>
    <w:uiPriority w:val="99"/>
    <w:rsid w:val="00E04A48"/>
    <w:pPr>
      <w:snapToGrid w:val="0"/>
      <w:spacing w:after="0" w:line="240" w:lineRule="auto"/>
    </w:pPr>
    <w:rPr>
      <w:rFonts w:ascii="Times New Roman" w:eastAsia="Times New Roman" w:hAnsi="Times New Roman" w:cs="Times New Roman"/>
      <w:sz w:val="20"/>
      <w:szCs w:val="20"/>
      <w:lang w:val="uk-UA" w:eastAsia="ru-RU"/>
    </w:rPr>
  </w:style>
  <w:style w:type="paragraph" w:customStyle="1" w:styleId="2f4">
    <w:name w:val="Обычный2"/>
    <w:rsid w:val="00E04A48"/>
    <w:pPr>
      <w:spacing w:after="0" w:line="240" w:lineRule="auto"/>
    </w:pPr>
    <w:rPr>
      <w:rFonts w:ascii="Times New Roman" w:eastAsia="Times New Roman" w:hAnsi="Times New Roman" w:cs="Times New Roman"/>
      <w:snapToGrid w:val="0"/>
      <w:sz w:val="20"/>
      <w:szCs w:val="20"/>
      <w:lang w:val="uk-UA" w:eastAsia="ru-RU"/>
    </w:rPr>
  </w:style>
  <w:style w:type="paragraph" w:customStyle="1" w:styleId="51">
    <w:name w:val="Основной текст5"/>
    <w:basedOn w:val="a"/>
    <w:rsid w:val="00E04A48"/>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E04A48"/>
    <w:pPr>
      <w:spacing w:before="100" w:beforeAutospacing="1" w:after="100" w:afterAutospacing="1"/>
    </w:pPr>
  </w:style>
  <w:style w:type="paragraph" w:customStyle="1" w:styleId="1ff1">
    <w:name w:val="Основной текст1"/>
    <w:basedOn w:val="a"/>
    <w:rsid w:val="00E04A48"/>
    <w:pPr>
      <w:shd w:val="clear" w:color="auto" w:fill="FFFFFF"/>
      <w:spacing w:before="1260" w:line="322" w:lineRule="exact"/>
      <w:jc w:val="both"/>
    </w:pPr>
    <w:rPr>
      <w:rFonts w:ascii="Calibri" w:eastAsia="Calibri" w:hAnsi="Calibri"/>
      <w:sz w:val="26"/>
      <w:szCs w:val="26"/>
      <w:lang w:val="uk-UA" w:eastAsia="uk-UA"/>
    </w:rPr>
  </w:style>
  <w:style w:type="paragraph" w:customStyle="1" w:styleId="1ff2">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31">
    <w:name w:val="Font Style31"/>
    <w:rsid w:val="00E04A48"/>
    <w:rPr>
      <w:rFonts w:ascii="Times New Roman" w:hAnsi="Times New Roman" w:cs="Times New Roman"/>
      <w:sz w:val="22"/>
      <w:szCs w:val="22"/>
    </w:rPr>
  </w:style>
  <w:style w:type="paragraph" w:customStyle="1" w:styleId="1ff3">
    <w:name w:val="Название объекта1"/>
    <w:basedOn w:val="a"/>
    <w:next w:val="a"/>
    <w:rsid w:val="00E04A48"/>
    <w:pPr>
      <w:jc w:val="center"/>
    </w:pPr>
    <w:rPr>
      <w:rFonts w:ascii="Arial" w:hAnsi="Arial"/>
      <w:b/>
      <w:sz w:val="28"/>
      <w:szCs w:val="20"/>
      <w:lang w:val="uk-UA"/>
    </w:rPr>
  </w:style>
  <w:style w:type="paragraph" w:customStyle="1" w:styleId="1ff4">
    <w:name w:val="Абзац списка1"/>
    <w:basedOn w:val="a"/>
    <w:qFormat/>
    <w:rsid w:val="00E04A48"/>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E04A48"/>
  </w:style>
  <w:style w:type="paragraph" w:customStyle="1" w:styleId="2f5">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1b">
    <w:name w:val="Без интервала11"/>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30">
    <w:name w:val="a3"/>
    <w:basedOn w:val="a"/>
    <w:rsid w:val="00E04A48"/>
    <w:pPr>
      <w:spacing w:before="100" w:beforeAutospacing="1" w:after="100" w:afterAutospacing="1"/>
    </w:pPr>
  </w:style>
  <w:style w:type="character" w:customStyle="1" w:styleId="afff6">
    <w:name w:val="Основной текст + Полужирный"/>
    <w:rsid w:val="00E04A48"/>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7">
    <w:name w:val="Основной текст + Курсив"/>
    <w:aliases w:val="Интервал 0 pt"/>
    <w:rsid w:val="00E04A48"/>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E04A48"/>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6">
    <w:name w:val="Обычны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afff8">
    <w:name w:val="Знак"/>
    <w:basedOn w:val="a"/>
    <w:rsid w:val="00E04A48"/>
    <w:rPr>
      <w:rFonts w:ascii="Verdana" w:hAnsi="Verdana" w:cs="Verdana"/>
      <w:sz w:val="20"/>
      <w:szCs w:val="20"/>
      <w:lang w:val="en-US" w:eastAsia="en-US"/>
    </w:rPr>
  </w:style>
  <w:style w:type="paragraph" w:customStyle="1" w:styleId="1ff5">
    <w:name w:val="Знак1 Знак Знак"/>
    <w:basedOn w:val="a"/>
    <w:rsid w:val="00E04A48"/>
    <w:rPr>
      <w:rFonts w:ascii="Verdana" w:hAnsi="Verdana" w:cs="Verdana"/>
      <w:color w:val="000000"/>
      <w:sz w:val="20"/>
      <w:szCs w:val="20"/>
      <w:lang w:val="en-US" w:eastAsia="en-US"/>
    </w:rPr>
  </w:style>
  <w:style w:type="character" w:customStyle="1" w:styleId="longtext">
    <w:name w:val="long_text"/>
    <w:rsid w:val="00E04A48"/>
    <w:rPr>
      <w:rFonts w:cs="Times New Roman"/>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E04A48"/>
    <w:rPr>
      <w:rFonts w:ascii="Times New Roman" w:eastAsia="Times New Roman" w:hAnsi="Times New Roman" w:cs="Times New Roman"/>
      <w:sz w:val="24"/>
      <w:szCs w:val="24"/>
    </w:rPr>
  </w:style>
  <w:style w:type="character" w:customStyle="1" w:styleId="hps">
    <w:name w:val="hps"/>
    <w:basedOn w:val="a0"/>
    <w:uiPriority w:val="99"/>
    <w:rsid w:val="00E04A48"/>
  </w:style>
  <w:style w:type="paragraph" w:customStyle="1" w:styleId="rvps15">
    <w:name w:val="rvps15"/>
    <w:basedOn w:val="a"/>
    <w:rsid w:val="00E04A48"/>
    <w:pPr>
      <w:spacing w:before="100" w:beforeAutospacing="1" w:after="100" w:afterAutospacing="1"/>
    </w:pPr>
    <w:rPr>
      <w:rFonts w:eastAsia="Calibri"/>
      <w:lang w:bidi="sa-IN"/>
    </w:rPr>
  </w:style>
  <w:style w:type="character" w:customStyle="1" w:styleId="shorttext">
    <w:name w:val="short_text"/>
    <w:basedOn w:val="a0"/>
    <w:uiPriority w:val="99"/>
    <w:rsid w:val="00E04A48"/>
  </w:style>
  <w:style w:type="paragraph" w:customStyle="1" w:styleId="proza">
    <w:name w:val="proza"/>
    <w:basedOn w:val="a"/>
    <w:rsid w:val="00E04A48"/>
    <w:pPr>
      <w:spacing w:before="100" w:beforeAutospacing="1" w:after="100" w:afterAutospacing="1"/>
    </w:pPr>
  </w:style>
  <w:style w:type="paragraph" w:customStyle="1" w:styleId="afff9">
    <w:name w:val="Знак Знак Знак"/>
    <w:basedOn w:val="a"/>
    <w:rsid w:val="00E04A48"/>
    <w:rPr>
      <w:rFonts w:ascii="Verdana" w:hAnsi="Verdana" w:cs="Verdana"/>
      <w:sz w:val="20"/>
      <w:szCs w:val="20"/>
      <w:lang w:val="en-US" w:eastAsia="en-US"/>
    </w:rPr>
  </w:style>
  <w:style w:type="paragraph" w:customStyle="1" w:styleId="1ff6">
    <w:name w:val="Основной текст с отступом1"/>
    <w:basedOn w:val="a"/>
    <w:link w:val="BodyTextIndentChar1"/>
    <w:rsid w:val="00E04A48"/>
    <w:pPr>
      <w:suppressAutoHyphens/>
      <w:spacing w:before="60"/>
      <w:ind w:firstLine="720"/>
      <w:jc w:val="both"/>
    </w:pPr>
    <w:rPr>
      <w:lang w:val="uk-UA" w:eastAsia="zh-CN"/>
    </w:rPr>
  </w:style>
  <w:style w:type="character" w:customStyle="1" w:styleId="BodyTextIndentChar1">
    <w:name w:val="Body Text Indent Char1"/>
    <w:link w:val="1ff6"/>
    <w:rsid w:val="00E04A48"/>
    <w:rPr>
      <w:rFonts w:ascii="Times New Roman" w:eastAsia="Times New Roman" w:hAnsi="Times New Roman" w:cs="Times New Roman"/>
      <w:sz w:val="24"/>
      <w:szCs w:val="24"/>
      <w:lang w:val="uk-UA" w:eastAsia="zh-CN"/>
    </w:rPr>
  </w:style>
  <w:style w:type="character" w:customStyle="1" w:styleId="NoSpacingChar">
    <w:name w:val="No Spacing Char"/>
    <w:link w:val="1fc"/>
    <w:locked/>
    <w:rsid w:val="00E04A48"/>
    <w:rPr>
      <w:rFonts w:ascii="Times New Roman" w:eastAsia="Times New Roman" w:hAnsi="Times New Roman" w:cs="Times New Roman"/>
      <w:sz w:val="20"/>
      <w:szCs w:val="20"/>
      <w:lang w:val="uk-UA" w:eastAsia="ru-RU"/>
    </w:rPr>
  </w:style>
  <w:style w:type="character" w:customStyle="1" w:styleId="textexposedshow">
    <w:name w:val="text_exposed_show"/>
    <w:basedOn w:val="a0"/>
    <w:rsid w:val="00E04A48"/>
  </w:style>
  <w:style w:type="character" w:customStyle="1" w:styleId="affd">
    <w:name w:val="Без интервала Знак"/>
    <w:link w:val="affc"/>
    <w:rsid w:val="00E04A48"/>
    <w:rPr>
      <w:rFonts w:ascii="Calibri" w:eastAsia="Calibri" w:hAnsi="Calibri" w:cs="Times New Roman"/>
    </w:rPr>
  </w:style>
  <w:style w:type="paragraph" w:customStyle="1" w:styleId="caaieiaie1">
    <w:name w:val="caaieiaie 1"/>
    <w:basedOn w:val="a"/>
    <w:next w:val="a"/>
    <w:rsid w:val="00E04A48"/>
    <w:pPr>
      <w:keepNext/>
      <w:widowControl w:val="0"/>
      <w:autoSpaceDE w:val="0"/>
      <w:autoSpaceDN w:val="0"/>
      <w:spacing w:line="192" w:lineRule="auto"/>
      <w:jc w:val="center"/>
    </w:pPr>
    <w:rPr>
      <w:rFonts w:ascii="SchoolDL" w:hAnsi="SchoolDL" w:cs="SchoolDL"/>
      <w:b/>
      <w:bCs/>
      <w:sz w:val="30"/>
      <w:szCs w:val="30"/>
    </w:rPr>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p6">
    <w:name w:val="p6"/>
    <w:basedOn w:val="a"/>
    <w:rsid w:val="00E04A48"/>
    <w:pPr>
      <w:spacing w:before="100" w:beforeAutospacing="1" w:after="100" w:afterAutospacing="1"/>
    </w:pPr>
  </w:style>
  <w:style w:type="paragraph" w:customStyle="1" w:styleId="1ff8">
    <w:name w:val="Основной текст с отступом1"/>
    <w:basedOn w:val="a"/>
    <w:rsid w:val="00E04A48"/>
    <w:pPr>
      <w:suppressAutoHyphens/>
      <w:spacing w:before="60"/>
      <w:ind w:firstLine="720"/>
      <w:jc w:val="both"/>
    </w:pPr>
    <w:rPr>
      <w:lang w:val="uk-UA" w:eastAsia="zh-CN"/>
    </w:rPr>
  </w:style>
  <w:style w:type="character" w:customStyle="1" w:styleId="5yl5">
    <w:name w:val="_5yl5"/>
    <w:rsid w:val="00E04A48"/>
  </w:style>
  <w:style w:type="paragraph" w:customStyle="1" w:styleId="1ff9">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ffa">
    <w:name w:val="Название объекта1"/>
    <w:basedOn w:val="a"/>
    <w:next w:val="a"/>
    <w:rsid w:val="00E04A48"/>
    <w:pPr>
      <w:jc w:val="center"/>
    </w:pPr>
    <w:rPr>
      <w:rFonts w:ascii="Arial" w:hAnsi="Arial"/>
      <w:b/>
      <w:sz w:val="28"/>
      <w:szCs w:val="20"/>
      <w:lang w:val="uk-UA"/>
    </w:rPr>
  </w:style>
  <w:style w:type="paragraph" w:customStyle="1" w:styleId="2f7">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ffb">
    <w:name w:val="Знак1 Знак Знак"/>
    <w:basedOn w:val="a"/>
    <w:rsid w:val="00E04A48"/>
    <w:rPr>
      <w:rFonts w:ascii="Verdana" w:hAnsi="Verdana" w:cs="Verdana"/>
      <w:color w:val="000000"/>
      <w:sz w:val="20"/>
      <w:szCs w:val="20"/>
      <w:lang w:val="en-US"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fa">
    <w:name w:val="Готовый"/>
    <w:basedOn w:val="a"/>
    <w:rsid w:val="00E04A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val="uk-UA" w:eastAsia="zh-CN"/>
    </w:rPr>
  </w:style>
  <w:style w:type="paragraph" w:customStyle="1" w:styleId="a90">
    <w:name w:val="a9"/>
    <w:basedOn w:val="a"/>
    <w:rsid w:val="00E04A48"/>
    <w:pPr>
      <w:spacing w:before="100" w:beforeAutospacing="1" w:after="100" w:afterAutospacing="1"/>
    </w:p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f8">
    <w:name w:val="Основной текст с отступом2"/>
    <w:basedOn w:val="a"/>
    <w:rsid w:val="00E04A48"/>
    <w:pPr>
      <w:suppressAutoHyphens/>
      <w:spacing w:before="60"/>
      <w:ind w:firstLine="720"/>
      <w:jc w:val="both"/>
    </w:pPr>
    <w:rPr>
      <w:lang w:val="uk-UA" w:eastAsia="zh-CN"/>
    </w:rPr>
  </w:style>
  <w:style w:type="paragraph" w:customStyle="1" w:styleId="a40">
    <w:name w:val="a4"/>
    <w:basedOn w:val="a"/>
    <w:rsid w:val="00E04A48"/>
    <w:pPr>
      <w:spacing w:before="100" w:beforeAutospacing="1" w:after="100" w:afterAutospacing="1"/>
    </w:pPr>
    <w:rPr>
      <w:lang w:val="uk-UA" w:eastAsia="uk-UA"/>
    </w:rPr>
  </w:style>
  <w:style w:type="character" w:customStyle="1" w:styleId="tlid-translation">
    <w:name w:val="tlid-translation"/>
    <w:rsid w:val="00E04A48"/>
  </w:style>
  <w:style w:type="paragraph" w:customStyle="1" w:styleId="docdata">
    <w:name w:val="docdata"/>
    <w:aliases w:val="docy,v5,8995,baiaagaaboqcaaad8h4aaauahwaaaaaaaaaaaaaaaaaaaaaaaaaaaaaaaaaaaaaaaaaaaaaaaaaaaaaaaaaaaaaaaaaaaaaaaaaaaaaaaaaaaaaaaaaaaaaaaaaaaaaaaaaaaaaaaaaaaaaaaaaaaaaaaaaaaaaaaaaaaaaaaaaaaaaaaaaaaaaaaaaaaaaaaaaaaaaaaaaaaaaaaaaaaaaaaaaaaaaaaaaaaaaa"/>
    <w:basedOn w:val="a"/>
    <w:rsid w:val="00E04A48"/>
    <w:pPr>
      <w:spacing w:before="100" w:beforeAutospacing="1" w:after="100" w:afterAutospacing="1"/>
    </w:pPr>
  </w:style>
  <w:style w:type="paragraph" w:customStyle="1" w:styleId="CharChar2">
    <w:name w:val="Char Знак Знак Char Знак Знак Знак Знак Знак Знак Знак Знак Знак Знак Знак Знак Знак"/>
    <w:basedOn w:val="a"/>
    <w:rsid w:val="00E04A48"/>
    <w:rPr>
      <w:rFonts w:ascii="Verdana" w:eastAsia="MS Mincho" w:hAnsi="Verdana"/>
      <w:lang w:val="en-US" w:eastAsia="en-US"/>
    </w:rPr>
  </w:style>
  <w:style w:type="paragraph" w:customStyle="1" w:styleId="1ffe">
    <w:name w:val="Знак Знак1 Знак Знак Знак Знак"/>
    <w:basedOn w:val="a"/>
    <w:rsid w:val="00E04A48"/>
    <w:rPr>
      <w:rFonts w:ascii="Verdana" w:hAnsi="Verdana"/>
      <w:lang w:val="en-US" w:eastAsia="en-US"/>
    </w:rPr>
  </w:style>
  <w:style w:type="paragraph" w:customStyle="1" w:styleId="1fff">
    <w:name w:val="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3b">
    <w:name w:val="Основной текст (3)"/>
    <w:basedOn w:val="a"/>
    <w:rsid w:val="00E04A48"/>
    <w:pPr>
      <w:widowControl w:val="0"/>
      <w:shd w:val="clear" w:color="auto" w:fill="FFFFFF"/>
      <w:spacing w:line="326" w:lineRule="exact"/>
      <w:ind w:hanging="380"/>
    </w:pPr>
    <w:rPr>
      <w:rFonts w:ascii="Calibri" w:eastAsia="Calibri" w:hAnsi="Calibri"/>
      <w:sz w:val="22"/>
      <w:szCs w:val="22"/>
      <w:lang w:eastAsia="en-US"/>
    </w:rPr>
  </w:style>
  <w:style w:type="paragraph" w:customStyle="1" w:styleId="2f9">
    <w:name w:val="Абзац списку2"/>
    <w:basedOn w:val="a"/>
    <w:rsid w:val="00E04A48"/>
    <w:pPr>
      <w:spacing w:after="200" w:line="276" w:lineRule="auto"/>
      <w:ind w:left="720"/>
    </w:pPr>
    <w:rPr>
      <w:rFonts w:ascii="Calibri" w:hAnsi="Calibri"/>
      <w:sz w:val="22"/>
      <w:szCs w:val="22"/>
    </w:rPr>
  </w:style>
  <w:style w:type="paragraph" w:customStyle="1" w:styleId="43">
    <w:name w:val="заголовок 4"/>
    <w:basedOn w:val="a"/>
    <w:next w:val="a"/>
    <w:rsid w:val="00E04A48"/>
    <w:pPr>
      <w:keepNext/>
      <w:autoSpaceDE w:val="0"/>
      <w:autoSpaceDN w:val="0"/>
      <w:ind w:firstLine="1701"/>
      <w:jc w:val="both"/>
    </w:pPr>
    <w:rPr>
      <w:rFonts w:ascii="Bookman Old Style" w:hAnsi="Bookman Old Style"/>
      <w:sz w:val="27"/>
      <w:szCs w:val="27"/>
    </w:rPr>
  </w:style>
  <w:style w:type="paragraph" w:customStyle="1" w:styleId="afffb">
    <w:name w:val="ОДА"/>
    <w:basedOn w:val="a"/>
    <w:qFormat/>
    <w:rsid w:val="00E04A48"/>
    <w:pPr>
      <w:ind w:firstLine="709"/>
      <w:jc w:val="both"/>
    </w:pPr>
    <w:rPr>
      <w:rFonts w:ascii="Bookman Old Style" w:hAnsi="Bookman Old Style"/>
      <w:sz w:val="26"/>
      <w:szCs w:val="26"/>
      <w:lang w:eastAsia="en-US"/>
    </w:rPr>
  </w:style>
  <w:style w:type="paragraph" w:customStyle="1" w:styleId="3c">
    <w:name w:val="заголовок 3"/>
    <w:basedOn w:val="a"/>
    <w:next w:val="a"/>
    <w:rsid w:val="00E04A48"/>
    <w:pPr>
      <w:keepNext/>
      <w:spacing w:line="192" w:lineRule="auto"/>
      <w:jc w:val="center"/>
    </w:pPr>
    <w:rPr>
      <w:rFonts w:ascii="SchoolDL" w:hAnsi="SchoolDL"/>
      <w:b/>
      <w:caps/>
      <w:sz w:val="28"/>
      <w:szCs w:val="20"/>
      <w:lang w:val="uk-UA"/>
    </w:rPr>
  </w:style>
  <w:style w:type="character" w:customStyle="1" w:styleId="rvts0">
    <w:name w:val="rvts0"/>
    <w:basedOn w:val="a0"/>
    <w:rsid w:val="00E04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4A48"/>
    <w:pPr>
      <w:keepNext/>
      <w:jc w:val="center"/>
      <w:outlineLvl w:val="0"/>
    </w:pPr>
    <w:rPr>
      <w:b/>
      <w:sz w:val="28"/>
      <w:szCs w:val="20"/>
    </w:rPr>
  </w:style>
  <w:style w:type="paragraph" w:styleId="2">
    <w:name w:val="heading 2"/>
    <w:basedOn w:val="a"/>
    <w:next w:val="a"/>
    <w:link w:val="20"/>
    <w:qFormat/>
    <w:rsid w:val="00E04A48"/>
    <w:pPr>
      <w:keepNext/>
      <w:jc w:val="center"/>
      <w:outlineLvl w:val="1"/>
    </w:pPr>
    <w:rPr>
      <w:rFonts w:ascii="Arial" w:hAnsi="Arial"/>
      <w:b/>
      <w:color w:val="000000"/>
      <w:szCs w:val="20"/>
    </w:rPr>
  </w:style>
  <w:style w:type="paragraph" w:styleId="3">
    <w:name w:val="heading 3"/>
    <w:basedOn w:val="a"/>
    <w:next w:val="a"/>
    <w:link w:val="30"/>
    <w:qFormat/>
    <w:rsid w:val="00E04A48"/>
    <w:pPr>
      <w:keepNext/>
      <w:ind w:left="360"/>
      <w:jc w:val="both"/>
      <w:outlineLvl w:val="2"/>
    </w:pPr>
    <w:rPr>
      <w:bCs/>
      <w:sz w:val="28"/>
    </w:rPr>
  </w:style>
  <w:style w:type="paragraph" w:styleId="4">
    <w:name w:val="heading 4"/>
    <w:basedOn w:val="a"/>
    <w:next w:val="a"/>
    <w:link w:val="40"/>
    <w:qFormat/>
    <w:rsid w:val="00E04A48"/>
    <w:pPr>
      <w:keepNext/>
      <w:jc w:val="both"/>
      <w:outlineLvl w:val="3"/>
    </w:pPr>
    <w:rPr>
      <w:b/>
      <w:sz w:val="28"/>
      <w:szCs w:val="20"/>
    </w:rPr>
  </w:style>
  <w:style w:type="paragraph" w:styleId="5">
    <w:name w:val="heading 5"/>
    <w:basedOn w:val="a"/>
    <w:next w:val="a"/>
    <w:link w:val="50"/>
    <w:qFormat/>
    <w:rsid w:val="00E04A48"/>
    <w:pPr>
      <w:keepNext/>
      <w:outlineLvl w:val="4"/>
    </w:pPr>
    <w:rPr>
      <w:b/>
      <w:sz w:val="28"/>
      <w:szCs w:val="20"/>
    </w:rPr>
  </w:style>
  <w:style w:type="paragraph" w:styleId="6">
    <w:name w:val="heading 6"/>
    <w:basedOn w:val="a"/>
    <w:next w:val="a"/>
    <w:link w:val="60"/>
    <w:qFormat/>
    <w:rsid w:val="00E04A48"/>
    <w:pPr>
      <w:spacing w:before="240" w:after="60"/>
      <w:outlineLvl w:val="5"/>
    </w:pPr>
    <w:rPr>
      <w:b/>
      <w:bCs/>
      <w:sz w:val="22"/>
      <w:szCs w:val="22"/>
    </w:rPr>
  </w:style>
  <w:style w:type="paragraph" w:styleId="7">
    <w:name w:val="heading 7"/>
    <w:basedOn w:val="a"/>
    <w:next w:val="a"/>
    <w:link w:val="70"/>
    <w:qFormat/>
    <w:rsid w:val="00E04A48"/>
    <w:pPr>
      <w:keepNext/>
      <w:jc w:val="center"/>
      <w:outlineLvl w:val="6"/>
    </w:pPr>
    <w:rPr>
      <w:b/>
      <w:color w:val="000000"/>
      <w:sz w:val="28"/>
      <w:szCs w:val="20"/>
    </w:rPr>
  </w:style>
  <w:style w:type="paragraph" w:styleId="8">
    <w:name w:val="heading 8"/>
    <w:basedOn w:val="a"/>
    <w:next w:val="a"/>
    <w:link w:val="80"/>
    <w:qFormat/>
    <w:rsid w:val="00E04A48"/>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A4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04A48"/>
    <w:rPr>
      <w:rFonts w:ascii="Arial" w:eastAsia="Times New Roman" w:hAnsi="Arial" w:cs="Times New Roman"/>
      <w:b/>
      <w:color w:val="000000"/>
      <w:sz w:val="24"/>
      <w:szCs w:val="20"/>
      <w:lang w:eastAsia="ru-RU"/>
    </w:rPr>
  </w:style>
  <w:style w:type="character" w:customStyle="1" w:styleId="30">
    <w:name w:val="Заголовок 3 Знак"/>
    <w:basedOn w:val="a0"/>
    <w:link w:val="3"/>
    <w:rsid w:val="00E04A48"/>
    <w:rPr>
      <w:rFonts w:ascii="Times New Roman" w:eastAsia="Times New Roman" w:hAnsi="Times New Roman" w:cs="Times New Roman"/>
      <w:bCs/>
      <w:sz w:val="28"/>
      <w:szCs w:val="24"/>
      <w:lang w:eastAsia="ru-RU"/>
    </w:rPr>
  </w:style>
  <w:style w:type="character" w:customStyle="1" w:styleId="40">
    <w:name w:val="Заголовок 4 Знак"/>
    <w:basedOn w:val="a0"/>
    <w:link w:val="4"/>
    <w:rsid w:val="00E04A4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04A48"/>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04A48"/>
    <w:rPr>
      <w:rFonts w:ascii="Times New Roman" w:eastAsia="Times New Roman" w:hAnsi="Times New Roman" w:cs="Times New Roman"/>
      <w:b/>
      <w:bCs/>
      <w:lang w:eastAsia="ru-RU"/>
    </w:rPr>
  </w:style>
  <w:style w:type="character" w:customStyle="1" w:styleId="70">
    <w:name w:val="Заголовок 7 Знак"/>
    <w:basedOn w:val="a0"/>
    <w:link w:val="7"/>
    <w:rsid w:val="00E04A48"/>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E04A48"/>
    <w:rPr>
      <w:rFonts w:ascii="Times New Roman" w:eastAsia="Times New Roman" w:hAnsi="Times New Roman" w:cs="Times New Roman"/>
      <w:b/>
      <w:sz w:val="24"/>
      <w:szCs w:val="20"/>
      <w:lang w:eastAsia="ru-RU"/>
    </w:rPr>
  </w:style>
  <w:style w:type="paragraph" w:customStyle="1" w:styleId="11">
    <w:name w:val="1"/>
    <w:basedOn w:val="a"/>
    <w:rsid w:val="00E04A48"/>
    <w:rPr>
      <w:rFonts w:ascii="Verdana" w:hAnsi="Verdana" w:cs="Verdana"/>
      <w:sz w:val="20"/>
      <w:szCs w:val="20"/>
      <w:lang w:val="en-US" w:eastAsia="en-US"/>
    </w:rPr>
  </w:style>
  <w:style w:type="paragraph" w:styleId="12">
    <w:name w:val="index 1"/>
    <w:basedOn w:val="a"/>
    <w:next w:val="a"/>
    <w:autoRedefine/>
    <w:semiHidden/>
    <w:rsid w:val="00E04A48"/>
    <w:pPr>
      <w:jc w:val="both"/>
    </w:pPr>
  </w:style>
  <w:style w:type="paragraph" w:styleId="a3">
    <w:name w:val="index heading"/>
    <w:basedOn w:val="a"/>
    <w:next w:val="12"/>
    <w:semiHidden/>
    <w:rsid w:val="00E04A48"/>
    <w:rPr>
      <w:sz w:val="20"/>
      <w:szCs w:val="20"/>
      <w:lang w:val="uk-UA"/>
    </w:rPr>
  </w:style>
  <w:style w:type="paragraph" w:customStyle="1" w:styleId="Normal12">
    <w:name w:val="Normal12"/>
    <w:basedOn w:val="a"/>
    <w:rsid w:val="00E04A48"/>
    <w:pPr>
      <w:spacing w:after="120"/>
    </w:pPr>
    <w:rPr>
      <w:szCs w:val="20"/>
      <w:lang w:val="en-US"/>
    </w:rPr>
  </w:style>
  <w:style w:type="paragraph" w:styleId="21">
    <w:name w:val="Body Text Indent 2"/>
    <w:basedOn w:val="a"/>
    <w:link w:val="22"/>
    <w:rsid w:val="00E04A48"/>
    <w:pPr>
      <w:ind w:firstLine="720"/>
      <w:jc w:val="both"/>
    </w:pPr>
    <w:rPr>
      <w:sz w:val="28"/>
      <w:szCs w:val="20"/>
    </w:rPr>
  </w:style>
  <w:style w:type="character" w:customStyle="1" w:styleId="22">
    <w:name w:val="Основной текст с отступом 2 Знак"/>
    <w:basedOn w:val="a0"/>
    <w:link w:val="21"/>
    <w:rsid w:val="00E04A48"/>
    <w:rPr>
      <w:rFonts w:ascii="Times New Roman" w:eastAsia="Times New Roman" w:hAnsi="Times New Roman" w:cs="Times New Roman"/>
      <w:sz w:val="28"/>
      <w:szCs w:val="20"/>
      <w:lang w:eastAsia="ru-RU"/>
    </w:rPr>
  </w:style>
  <w:style w:type="paragraph" w:customStyle="1" w:styleId="13">
    <w:name w:val="Звичайний1"/>
    <w:rsid w:val="00E04A48"/>
    <w:pPr>
      <w:spacing w:after="0" w:line="240" w:lineRule="auto"/>
    </w:pPr>
    <w:rPr>
      <w:rFonts w:ascii="Times New Roman" w:eastAsia="Times New Roman" w:hAnsi="Times New Roman" w:cs="Times New Roman"/>
      <w:sz w:val="20"/>
      <w:szCs w:val="20"/>
      <w:lang w:eastAsia="ru-RU"/>
    </w:rPr>
  </w:style>
  <w:style w:type="paragraph" w:styleId="a4">
    <w:name w:val="Body Text"/>
    <w:aliases w:val="Основной текст Знак Знак Знак,Текст1,bt"/>
    <w:basedOn w:val="a"/>
    <w:link w:val="14"/>
    <w:rsid w:val="00E04A48"/>
    <w:rPr>
      <w:b/>
      <w:sz w:val="32"/>
      <w:szCs w:val="20"/>
    </w:rPr>
  </w:style>
  <w:style w:type="character" w:customStyle="1" w:styleId="a5">
    <w:name w:val="Основной текст Знак"/>
    <w:basedOn w:val="a0"/>
    <w:uiPriority w:val="99"/>
    <w:semiHidden/>
    <w:rsid w:val="00E04A48"/>
    <w:rPr>
      <w:rFonts w:ascii="Times New Roman" w:eastAsia="Times New Roman" w:hAnsi="Times New Roman" w:cs="Times New Roman"/>
      <w:sz w:val="24"/>
      <w:szCs w:val="24"/>
      <w:lang w:eastAsia="ru-RU"/>
    </w:rPr>
  </w:style>
  <w:style w:type="paragraph" w:styleId="a6">
    <w:name w:val="Body Text Indent"/>
    <w:aliases w:val="Подпись к рис.,Ïîäïèñü ê ðèñ.,Основной текст с отступом Знак1"/>
    <w:basedOn w:val="a"/>
    <w:link w:val="23"/>
    <w:rsid w:val="00E04A48"/>
    <w:pPr>
      <w:ind w:firstLine="720"/>
      <w:jc w:val="center"/>
    </w:pPr>
    <w:rPr>
      <w:b/>
      <w:sz w:val="32"/>
      <w:szCs w:val="20"/>
      <w:lang w:val="uk-UA"/>
    </w:rPr>
  </w:style>
  <w:style w:type="character" w:customStyle="1" w:styleId="a7">
    <w:name w:val="Основной текст с отступом Знак"/>
    <w:basedOn w:val="a0"/>
    <w:uiPriority w:val="99"/>
    <w:semiHidden/>
    <w:rsid w:val="00E04A48"/>
    <w:rPr>
      <w:rFonts w:ascii="Times New Roman" w:eastAsia="Times New Roman" w:hAnsi="Times New Roman" w:cs="Times New Roman"/>
      <w:sz w:val="24"/>
      <w:szCs w:val="24"/>
      <w:lang w:eastAsia="ru-RU"/>
    </w:rPr>
  </w:style>
  <w:style w:type="paragraph" w:customStyle="1" w:styleId="210">
    <w:name w:val="Îñíîâíîé òåêñò 21"/>
    <w:basedOn w:val="a"/>
    <w:rsid w:val="00E04A48"/>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E04A48"/>
    <w:pPr>
      <w:widowControl w:val="0"/>
      <w:spacing w:after="0" w:line="260" w:lineRule="auto"/>
      <w:ind w:firstLine="720"/>
      <w:jc w:val="both"/>
    </w:pPr>
    <w:rPr>
      <w:rFonts w:ascii="Times New Roman" w:eastAsia="Times New Roman" w:hAnsi="Times New Roman" w:cs="Times New Roman"/>
      <w:snapToGrid w:val="0"/>
      <w:sz w:val="28"/>
      <w:szCs w:val="20"/>
      <w:lang w:val="uk-UA" w:eastAsia="ru-RU"/>
    </w:rPr>
  </w:style>
  <w:style w:type="paragraph" w:styleId="24">
    <w:name w:val="Body Text 2"/>
    <w:basedOn w:val="a"/>
    <w:link w:val="25"/>
    <w:rsid w:val="00E04A48"/>
    <w:pPr>
      <w:jc w:val="both"/>
    </w:pPr>
    <w:rPr>
      <w:sz w:val="28"/>
      <w:szCs w:val="20"/>
    </w:rPr>
  </w:style>
  <w:style w:type="character" w:customStyle="1" w:styleId="25">
    <w:name w:val="Основной текст 2 Знак"/>
    <w:basedOn w:val="a0"/>
    <w:link w:val="24"/>
    <w:rsid w:val="00E04A48"/>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04A48"/>
    <w:pPr>
      <w:ind w:right="-63" w:firstLine="567"/>
      <w:jc w:val="both"/>
    </w:pPr>
    <w:rPr>
      <w:sz w:val="28"/>
      <w:szCs w:val="20"/>
    </w:rPr>
  </w:style>
  <w:style w:type="character" w:customStyle="1" w:styleId="32">
    <w:name w:val="Основной текст с отступом 3 Знак"/>
    <w:basedOn w:val="a0"/>
    <w:link w:val="31"/>
    <w:uiPriority w:val="99"/>
    <w:rsid w:val="00E04A48"/>
    <w:rPr>
      <w:rFonts w:ascii="Times New Roman" w:eastAsia="Times New Roman" w:hAnsi="Times New Roman" w:cs="Times New Roman"/>
      <w:sz w:val="28"/>
      <w:szCs w:val="20"/>
      <w:lang w:eastAsia="ru-RU"/>
    </w:rPr>
  </w:style>
  <w:style w:type="paragraph" w:styleId="33">
    <w:name w:val="Body Text 3"/>
    <w:basedOn w:val="a"/>
    <w:link w:val="34"/>
    <w:rsid w:val="00E04A48"/>
    <w:pPr>
      <w:tabs>
        <w:tab w:val="left" w:pos="0"/>
        <w:tab w:val="left" w:pos="7513"/>
      </w:tabs>
    </w:pPr>
    <w:rPr>
      <w:sz w:val="28"/>
      <w:szCs w:val="20"/>
    </w:rPr>
  </w:style>
  <w:style w:type="character" w:customStyle="1" w:styleId="34">
    <w:name w:val="Основной текст 3 Знак"/>
    <w:basedOn w:val="a0"/>
    <w:link w:val="33"/>
    <w:rsid w:val="00E04A48"/>
    <w:rPr>
      <w:rFonts w:ascii="Times New Roman" w:eastAsia="Times New Roman" w:hAnsi="Times New Roman" w:cs="Times New Roman"/>
      <w:sz w:val="28"/>
      <w:szCs w:val="20"/>
      <w:lang w:eastAsia="ru-RU"/>
    </w:rPr>
  </w:style>
  <w:style w:type="paragraph" w:customStyle="1" w:styleId="15">
    <w:name w:val="заголовок 1"/>
    <w:basedOn w:val="a"/>
    <w:next w:val="a"/>
    <w:rsid w:val="00E04A48"/>
    <w:pPr>
      <w:keepNext/>
      <w:jc w:val="center"/>
    </w:pPr>
    <w:rPr>
      <w:szCs w:val="20"/>
      <w:lang w:val="uk-UA"/>
    </w:rPr>
  </w:style>
  <w:style w:type="paragraph" w:styleId="a8">
    <w:name w:val="Title"/>
    <w:basedOn w:val="a"/>
    <w:link w:val="a9"/>
    <w:qFormat/>
    <w:rsid w:val="00E04A48"/>
    <w:pPr>
      <w:jc w:val="center"/>
    </w:pPr>
    <w:rPr>
      <w:b/>
      <w:sz w:val="28"/>
      <w:szCs w:val="20"/>
    </w:rPr>
  </w:style>
  <w:style w:type="character" w:customStyle="1" w:styleId="a9">
    <w:name w:val="Название Знак"/>
    <w:basedOn w:val="a0"/>
    <w:link w:val="a8"/>
    <w:rsid w:val="00E04A48"/>
    <w:rPr>
      <w:rFonts w:ascii="Times New Roman" w:eastAsia="Times New Roman" w:hAnsi="Times New Roman" w:cs="Times New Roman"/>
      <w:b/>
      <w:sz w:val="28"/>
      <w:szCs w:val="20"/>
      <w:lang w:eastAsia="ru-RU"/>
    </w:rPr>
  </w:style>
  <w:style w:type="paragraph" w:styleId="aa">
    <w:name w:val="Block Text"/>
    <w:basedOn w:val="a"/>
    <w:rsid w:val="00E04A48"/>
    <w:pPr>
      <w:ind w:left="-426" w:right="-1050"/>
      <w:jc w:val="both"/>
    </w:pPr>
    <w:rPr>
      <w:sz w:val="28"/>
      <w:szCs w:val="20"/>
      <w:lang w:val="uk-UA"/>
    </w:rPr>
  </w:style>
  <w:style w:type="paragraph" w:customStyle="1" w:styleId="310">
    <w:name w:val="Основний текст 31"/>
    <w:basedOn w:val="a"/>
    <w:rsid w:val="00E04A48"/>
    <w:pPr>
      <w:tabs>
        <w:tab w:val="left" w:pos="851"/>
      </w:tabs>
    </w:pPr>
    <w:rPr>
      <w:sz w:val="28"/>
      <w:szCs w:val="20"/>
      <w:lang w:val="uk-UA"/>
    </w:rPr>
  </w:style>
  <w:style w:type="paragraph" w:styleId="ab">
    <w:name w:val="Subtitle"/>
    <w:basedOn w:val="a"/>
    <w:link w:val="ac"/>
    <w:qFormat/>
    <w:rsid w:val="00E04A48"/>
    <w:pPr>
      <w:jc w:val="center"/>
    </w:pPr>
    <w:rPr>
      <w:b/>
      <w:sz w:val="22"/>
      <w:szCs w:val="20"/>
    </w:rPr>
  </w:style>
  <w:style w:type="character" w:customStyle="1" w:styleId="ac">
    <w:name w:val="Подзаголовок Знак"/>
    <w:basedOn w:val="a0"/>
    <w:link w:val="ab"/>
    <w:rsid w:val="00E04A48"/>
    <w:rPr>
      <w:rFonts w:ascii="Times New Roman" w:eastAsia="Times New Roman" w:hAnsi="Times New Roman" w:cs="Times New Roman"/>
      <w:b/>
      <w:szCs w:val="20"/>
      <w:lang w:eastAsia="ru-RU"/>
    </w:rPr>
  </w:style>
  <w:style w:type="paragraph" w:customStyle="1" w:styleId="26">
    <w:name w:val="Заголовок_2"/>
    <w:rsid w:val="00E04A48"/>
    <w:pPr>
      <w:spacing w:after="0" w:line="240" w:lineRule="auto"/>
      <w:jc w:val="both"/>
    </w:pPr>
    <w:rPr>
      <w:rFonts w:ascii="Times New Roman" w:eastAsia="Times New Roman" w:hAnsi="Times New Roman" w:cs="Times New Roman"/>
      <w:noProof/>
      <w:sz w:val="28"/>
      <w:szCs w:val="20"/>
      <w:lang w:eastAsia="ru-RU"/>
    </w:rPr>
  </w:style>
  <w:style w:type="paragraph" w:styleId="ad">
    <w:name w:val="header"/>
    <w:basedOn w:val="a"/>
    <w:link w:val="ae"/>
    <w:uiPriority w:val="99"/>
    <w:rsid w:val="00E04A48"/>
    <w:pPr>
      <w:tabs>
        <w:tab w:val="center" w:pos="4153"/>
        <w:tab w:val="right" w:pos="8306"/>
      </w:tabs>
    </w:pPr>
    <w:rPr>
      <w:sz w:val="20"/>
      <w:szCs w:val="20"/>
    </w:rPr>
  </w:style>
  <w:style w:type="character" w:customStyle="1" w:styleId="ae">
    <w:name w:val="Верхний колонтитул Знак"/>
    <w:basedOn w:val="a0"/>
    <w:link w:val="ad"/>
    <w:uiPriority w:val="99"/>
    <w:rsid w:val="00E04A48"/>
    <w:rPr>
      <w:rFonts w:ascii="Times New Roman" w:eastAsia="Times New Roman" w:hAnsi="Times New Roman" w:cs="Times New Roman"/>
      <w:sz w:val="20"/>
      <w:szCs w:val="20"/>
      <w:lang w:eastAsia="ru-RU"/>
    </w:rPr>
  </w:style>
  <w:style w:type="paragraph" w:customStyle="1" w:styleId="af">
    <w:name w:val="Нормальный"/>
    <w:uiPriority w:val="99"/>
    <w:rsid w:val="00E04A48"/>
    <w:pPr>
      <w:snapToGrid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3"/>
    <w:basedOn w:val="a"/>
    <w:rsid w:val="00E04A48"/>
    <w:pPr>
      <w:autoSpaceDE w:val="0"/>
      <w:autoSpaceDN w:val="0"/>
      <w:adjustRightInd w:val="0"/>
      <w:jc w:val="center"/>
    </w:pPr>
    <w:rPr>
      <w:sz w:val="20"/>
      <w:szCs w:val="20"/>
      <w:lang w:val="uk-UA"/>
    </w:rPr>
  </w:style>
  <w:style w:type="paragraph" w:customStyle="1" w:styleId="27">
    <w:name w:val="Îñíîâíîé òåêñò 2"/>
    <w:basedOn w:val="a"/>
    <w:rsid w:val="00E04A48"/>
    <w:pPr>
      <w:autoSpaceDE w:val="0"/>
      <w:autoSpaceDN w:val="0"/>
      <w:adjustRightInd w:val="0"/>
    </w:pPr>
    <w:rPr>
      <w:sz w:val="23"/>
      <w:szCs w:val="23"/>
      <w:lang w:val="uk-UA"/>
    </w:rPr>
  </w:style>
  <w:style w:type="character" w:styleId="af0">
    <w:name w:val="page number"/>
    <w:basedOn w:val="a0"/>
    <w:rsid w:val="00E04A48"/>
  </w:style>
  <w:style w:type="paragraph" w:customStyle="1" w:styleId="211">
    <w:name w:val="Основний текст 21"/>
    <w:basedOn w:val="a"/>
    <w:rsid w:val="00E04A48"/>
    <w:pPr>
      <w:jc w:val="both"/>
    </w:pPr>
    <w:rPr>
      <w:sz w:val="28"/>
      <w:szCs w:val="20"/>
      <w:lang w:val="uk-UA"/>
    </w:rPr>
  </w:style>
  <w:style w:type="paragraph" w:styleId="af1">
    <w:name w:val="footer"/>
    <w:basedOn w:val="a"/>
    <w:link w:val="af2"/>
    <w:uiPriority w:val="99"/>
    <w:rsid w:val="00E04A48"/>
    <w:pPr>
      <w:tabs>
        <w:tab w:val="center" w:pos="4677"/>
        <w:tab w:val="right" w:pos="9355"/>
      </w:tabs>
    </w:pPr>
  </w:style>
  <w:style w:type="character" w:customStyle="1" w:styleId="af2">
    <w:name w:val="Нижний колонтитул Знак"/>
    <w:basedOn w:val="a0"/>
    <w:link w:val="af1"/>
    <w:uiPriority w:val="99"/>
    <w:rsid w:val="00E04A48"/>
    <w:rPr>
      <w:rFonts w:ascii="Times New Roman" w:eastAsia="Times New Roman" w:hAnsi="Times New Roman" w:cs="Times New Roman"/>
      <w:sz w:val="24"/>
      <w:szCs w:val="24"/>
      <w:lang w:eastAsia="ru-RU"/>
    </w:rPr>
  </w:style>
  <w:style w:type="character" w:customStyle="1" w:styleId="spelle">
    <w:name w:val="spelle"/>
    <w:basedOn w:val="a0"/>
    <w:rsid w:val="00E04A48"/>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E04A48"/>
    <w:pPr>
      <w:spacing w:before="100" w:beforeAutospacing="1" w:after="100" w:afterAutospacing="1"/>
    </w:pPr>
  </w:style>
  <w:style w:type="paragraph" w:customStyle="1" w:styleId="xl36">
    <w:name w:val="xl36"/>
    <w:basedOn w:val="a"/>
    <w:rsid w:val="00E04A48"/>
    <w:pPr>
      <w:spacing w:before="100" w:beforeAutospacing="1" w:after="100" w:afterAutospacing="1"/>
      <w:jc w:val="center"/>
    </w:pPr>
    <w:rPr>
      <w:b/>
      <w:bCs/>
      <w:sz w:val="28"/>
      <w:szCs w:val="28"/>
    </w:rPr>
  </w:style>
  <w:style w:type="paragraph" w:customStyle="1" w:styleId="16">
    <w:name w:val="Назва об'єкта1"/>
    <w:basedOn w:val="a"/>
    <w:next w:val="a"/>
    <w:rsid w:val="00E04A48"/>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Normal1">
    <w:name w:val="Normal1"/>
    <w:uiPriority w:val="99"/>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CharCharCharChar0">
    <w:name w:val="Char Знак Знак Char Знак Знак Char Знак Знак Char Знак Знак Знак Знак Знак Знак Знак Знак Знак"/>
    <w:basedOn w:val="a"/>
    <w:rsid w:val="00E04A48"/>
    <w:rPr>
      <w:rFonts w:ascii="Verdana" w:hAnsi="Verdana" w:cs="Verdana"/>
      <w:sz w:val="20"/>
      <w:szCs w:val="20"/>
      <w:lang w:val="en-US" w:eastAsia="en-US"/>
    </w:rPr>
  </w:style>
  <w:style w:type="paragraph" w:styleId="af5">
    <w:name w:val="Plain Text"/>
    <w:aliases w:val="Текст Знак Знак, Знак Знак"/>
    <w:basedOn w:val="a"/>
    <w:link w:val="af6"/>
    <w:rsid w:val="00E04A48"/>
    <w:rPr>
      <w:rFonts w:ascii="Courier New" w:hAnsi="Courier New"/>
      <w:sz w:val="20"/>
      <w:szCs w:val="20"/>
    </w:rPr>
  </w:style>
  <w:style w:type="character" w:customStyle="1" w:styleId="af6">
    <w:name w:val="Текст Знак"/>
    <w:aliases w:val="Текст Знак Знак Знак, Знак Знак Знак"/>
    <w:basedOn w:val="a0"/>
    <w:link w:val="af5"/>
    <w:rsid w:val="00E04A48"/>
    <w:rPr>
      <w:rFonts w:ascii="Courier New" w:eastAsia="Times New Roman" w:hAnsi="Courier New" w:cs="Times New Roman"/>
      <w:sz w:val="20"/>
      <w:szCs w:val="20"/>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E04A48"/>
    <w:rPr>
      <w:rFonts w:ascii="Verdana" w:hAnsi="Verdana" w:cs="Verdana"/>
      <w:sz w:val="20"/>
      <w:szCs w:val="20"/>
      <w:lang w:val="en-US" w:eastAsia="en-US"/>
    </w:rPr>
  </w:style>
  <w:style w:type="table" w:styleId="af7">
    <w:name w:val="Table Grid"/>
    <w:basedOn w:val="a1"/>
    <w:rsid w:val="00E04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E04A48"/>
    <w:rPr>
      <w:rFonts w:ascii="Verdana" w:hAnsi="Verdana" w:cs="Verdana"/>
      <w:sz w:val="20"/>
      <w:szCs w:val="20"/>
      <w:lang w:val="en-US" w:eastAsia="en-US"/>
    </w:rPr>
  </w:style>
  <w:style w:type="paragraph" w:customStyle="1" w:styleId="af8">
    <w:name w:val="Знак Знак"/>
    <w:basedOn w:val="a"/>
    <w:rsid w:val="00E04A48"/>
    <w:rPr>
      <w:rFonts w:ascii="Verdana" w:hAnsi="Verdana" w:cs="Verdana"/>
      <w:sz w:val="20"/>
      <w:szCs w:val="20"/>
      <w:lang w:val="en-US" w:eastAsia="en-US"/>
    </w:rPr>
  </w:style>
  <w:style w:type="paragraph" w:customStyle="1" w:styleId="af9">
    <w:name w:val="Знак Знак Знак"/>
    <w:basedOn w:val="a"/>
    <w:rsid w:val="00E04A48"/>
    <w:rPr>
      <w:rFonts w:ascii="Verdana" w:hAnsi="Verdana" w:cs="Verdana"/>
      <w:sz w:val="20"/>
      <w:szCs w:val="20"/>
      <w:lang w:val="en-US" w:eastAsia="en-US"/>
    </w:rPr>
  </w:style>
  <w:style w:type="paragraph" w:customStyle="1" w:styleId="18">
    <w:name w:val="Знак1"/>
    <w:basedOn w:val="a"/>
    <w:rsid w:val="00E04A48"/>
    <w:rPr>
      <w:rFonts w:ascii="Verdana" w:hAnsi="Verdana" w:cs="Verdana"/>
      <w:sz w:val="20"/>
      <w:szCs w:val="20"/>
      <w:lang w:val="en-US" w:eastAsia="en-US"/>
    </w:rPr>
  </w:style>
  <w:style w:type="paragraph" w:customStyle="1" w:styleId="afa">
    <w:name w:val="Знак"/>
    <w:basedOn w:val="a"/>
    <w:rsid w:val="00E04A48"/>
    <w:rPr>
      <w:rFonts w:ascii="Verdana" w:hAnsi="Verdana" w:cs="Verdana"/>
      <w:sz w:val="20"/>
      <w:szCs w:val="20"/>
      <w:lang w:val="en-US" w:eastAsia="en-US"/>
    </w:rPr>
  </w:style>
  <w:style w:type="paragraph" w:customStyle="1" w:styleId="afb">
    <w:name w:val="Знак Знак Знак Знак Знак Знак Знак Знак"/>
    <w:basedOn w:val="a"/>
    <w:rsid w:val="00E04A48"/>
    <w:rPr>
      <w:rFonts w:ascii="Verdana" w:hAnsi="Verdana" w:cs="Verdana"/>
      <w:sz w:val="20"/>
      <w:szCs w:val="20"/>
      <w:lang w:val="en-US" w:eastAsia="en-US"/>
    </w:rPr>
  </w:style>
  <w:style w:type="paragraph" w:customStyle="1" w:styleId="afc">
    <w:name w:val="Стиль"/>
    <w:basedOn w:val="a"/>
    <w:rsid w:val="00E04A48"/>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book">
    <w:name w:val="book"/>
    <w:basedOn w:val="a"/>
    <w:rsid w:val="00E04A48"/>
    <w:rPr>
      <w:rFonts w:ascii="Uk_Arial1" w:hAnsi="Uk_Arial1"/>
      <w:sz w:val="20"/>
      <w:szCs w:val="20"/>
      <w:lang w:val="en-GB"/>
    </w:rPr>
  </w:style>
  <w:style w:type="paragraph" w:customStyle="1" w:styleId="CharChar">
    <w:name w:val="Char Char"/>
    <w:basedOn w:val="a"/>
    <w:rsid w:val="00E04A48"/>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0">
    <w:name w:val="Знак Знак Char Char"/>
    <w:basedOn w:val="a"/>
    <w:rsid w:val="00E04A48"/>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Style1">
    <w:name w:val="Style1"/>
    <w:basedOn w:val="a"/>
    <w:rsid w:val="00E04A48"/>
    <w:pPr>
      <w:widowControl w:val="0"/>
      <w:autoSpaceDE w:val="0"/>
      <w:autoSpaceDN w:val="0"/>
      <w:adjustRightInd w:val="0"/>
    </w:pPr>
  </w:style>
  <w:style w:type="paragraph" w:customStyle="1" w:styleId="Style3">
    <w:name w:val="Style3"/>
    <w:basedOn w:val="a"/>
    <w:rsid w:val="00E04A48"/>
    <w:pPr>
      <w:widowControl w:val="0"/>
      <w:autoSpaceDE w:val="0"/>
      <w:autoSpaceDN w:val="0"/>
      <w:adjustRightInd w:val="0"/>
    </w:pPr>
  </w:style>
  <w:style w:type="paragraph" w:customStyle="1" w:styleId="Style4">
    <w:name w:val="Style4"/>
    <w:basedOn w:val="a"/>
    <w:rsid w:val="00E04A48"/>
    <w:pPr>
      <w:widowControl w:val="0"/>
      <w:autoSpaceDE w:val="0"/>
      <w:autoSpaceDN w:val="0"/>
      <w:adjustRightInd w:val="0"/>
      <w:spacing w:line="259" w:lineRule="exact"/>
    </w:pPr>
  </w:style>
  <w:style w:type="character" w:customStyle="1" w:styleId="FontStyle12">
    <w:name w:val="Font Style12"/>
    <w:rsid w:val="00E04A48"/>
    <w:rPr>
      <w:rFonts w:ascii="Times New Roman" w:hAnsi="Times New Roman" w:cs="Times New Roman"/>
      <w:sz w:val="28"/>
      <w:szCs w:val="28"/>
    </w:rPr>
  </w:style>
  <w:style w:type="character" w:customStyle="1" w:styleId="FontStyle13">
    <w:name w:val="Font Style13"/>
    <w:rsid w:val="00E04A48"/>
    <w:rPr>
      <w:rFonts w:ascii="Times New Roman" w:hAnsi="Times New Roman" w:cs="Times New Roman"/>
      <w:b/>
      <w:bCs/>
      <w:sz w:val="18"/>
      <w:szCs w:val="18"/>
    </w:rPr>
  </w:style>
  <w:style w:type="character" w:customStyle="1" w:styleId="FontStyle14">
    <w:name w:val="Font Style14"/>
    <w:rsid w:val="00E04A48"/>
    <w:rPr>
      <w:rFonts w:ascii="Times New Roman" w:hAnsi="Times New Roman" w:cs="Times New Roman"/>
      <w:sz w:val="22"/>
      <w:szCs w:val="22"/>
    </w:rPr>
  </w:style>
  <w:style w:type="character" w:customStyle="1" w:styleId="FontStyle16">
    <w:name w:val="Font Style16"/>
    <w:rsid w:val="00E04A48"/>
    <w:rPr>
      <w:rFonts w:ascii="Times New Roman" w:hAnsi="Times New Roman" w:cs="Times New Roman"/>
      <w:b/>
      <w:bCs/>
      <w:sz w:val="22"/>
      <w:szCs w:val="22"/>
    </w:rPr>
  </w:style>
  <w:style w:type="paragraph" w:customStyle="1" w:styleId="28">
    <w:name w:val="Знак2"/>
    <w:basedOn w:val="a"/>
    <w:rsid w:val="00E04A48"/>
    <w:rPr>
      <w:rFonts w:ascii="Verdana" w:hAnsi="Verdana"/>
      <w:szCs w:val="20"/>
      <w:lang w:val="en-US" w:eastAsia="en-US"/>
    </w:rPr>
  </w:style>
  <w:style w:type="paragraph" w:customStyle="1" w:styleId="1a">
    <w:name w:val="1 Знак"/>
    <w:basedOn w:val="a"/>
    <w:rsid w:val="00E04A48"/>
    <w:rPr>
      <w:rFonts w:ascii="Verdana" w:hAnsi="Verdana" w:cs="Verdana"/>
      <w:sz w:val="20"/>
      <w:szCs w:val="20"/>
      <w:lang w:val="en-US" w:eastAsia="en-US"/>
    </w:rPr>
  </w:style>
  <w:style w:type="paragraph" w:styleId="afd">
    <w:name w:val="Document Map"/>
    <w:basedOn w:val="a"/>
    <w:link w:val="afe"/>
    <w:semiHidden/>
    <w:rsid w:val="00E04A48"/>
    <w:pPr>
      <w:shd w:val="clear" w:color="auto" w:fill="000080"/>
    </w:pPr>
    <w:rPr>
      <w:rFonts w:ascii="Tahoma" w:hAnsi="Tahoma"/>
      <w:sz w:val="20"/>
      <w:szCs w:val="20"/>
    </w:rPr>
  </w:style>
  <w:style w:type="character" w:customStyle="1" w:styleId="afe">
    <w:name w:val="Схема документа Знак"/>
    <w:basedOn w:val="a0"/>
    <w:link w:val="afd"/>
    <w:semiHidden/>
    <w:rsid w:val="00E04A48"/>
    <w:rPr>
      <w:rFonts w:ascii="Tahoma" w:eastAsia="Times New Roman" w:hAnsi="Tahoma" w:cs="Times New Roman"/>
      <w:sz w:val="20"/>
      <w:szCs w:val="20"/>
      <w:shd w:val="clear" w:color="auto" w:fill="000080"/>
      <w:lang w:eastAsia="ru-RU"/>
    </w:rPr>
  </w:style>
  <w:style w:type="character" w:styleId="aff">
    <w:name w:val="Hyperlink"/>
    <w:rsid w:val="00E04A48"/>
    <w:rPr>
      <w:color w:val="0000FF"/>
      <w:u w:val="single"/>
    </w:rPr>
  </w:style>
  <w:style w:type="paragraph" w:customStyle="1" w:styleId="CharChar1">
    <w:name w:val="Char Знак Знак Char Знак"/>
    <w:basedOn w:val="a"/>
    <w:rsid w:val="00E04A4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styleId="29">
    <w:name w:val="List 2"/>
    <w:basedOn w:val="a"/>
    <w:rsid w:val="00E04A48"/>
    <w:pPr>
      <w:ind w:left="566" w:hanging="283"/>
    </w:pPr>
    <w:rPr>
      <w:sz w:val="20"/>
    </w:rPr>
  </w:style>
  <w:style w:type="paragraph" w:customStyle="1" w:styleId="aff1">
    <w:name w:val="Знак Знак Знак Знак"/>
    <w:basedOn w:val="a"/>
    <w:rsid w:val="00E04A48"/>
    <w:rPr>
      <w:rFonts w:ascii="Verdana" w:hAnsi="Verdana" w:cs="Verdana"/>
      <w:sz w:val="20"/>
      <w:szCs w:val="20"/>
      <w:lang w:val="en-US" w:eastAsia="en-US"/>
    </w:rPr>
  </w:style>
  <w:style w:type="paragraph" w:customStyle="1" w:styleId="41">
    <w:name w:val="Знак4"/>
    <w:basedOn w:val="a"/>
    <w:rsid w:val="00E04A48"/>
    <w:rPr>
      <w:rFonts w:ascii="Verdana" w:hAnsi="Verdana"/>
      <w:sz w:val="20"/>
      <w:szCs w:val="20"/>
      <w:lang w:val="en-US" w:eastAsia="en-US"/>
    </w:rPr>
  </w:style>
  <w:style w:type="numbering" w:styleId="111111">
    <w:name w:val="Outline List 2"/>
    <w:basedOn w:val="a2"/>
    <w:rsid w:val="00E04A48"/>
    <w:pPr>
      <w:numPr>
        <w:numId w:val="1"/>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7">
    <w:name w:val="Стиль17"/>
    <w:basedOn w:val="a"/>
    <w:rsid w:val="00E04A48"/>
    <w:pPr>
      <w:widowControl w:val="0"/>
      <w:numPr>
        <w:numId w:val="2"/>
      </w:numPr>
      <w:spacing w:before="40" w:after="20"/>
      <w:jc w:val="right"/>
    </w:pPr>
    <w:rPr>
      <w:rFonts w:eastAsia="Calibri"/>
      <w:lang w:val="en-US"/>
    </w:rPr>
  </w:style>
  <w:style w:type="paragraph" w:customStyle="1" w:styleId="2a">
    <w:name w:val="Знак Знак2 Знак"/>
    <w:basedOn w:val="a"/>
    <w:rsid w:val="00E04A48"/>
    <w:rPr>
      <w:rFonts w:ascii="Verdana" w:hAnsi="Verdana" w:cs="Verdana"/>
      <w:color w:val="000000"/>
      <w:sz w:val="20"/>
      <w:szCs w:val="20"/>
      <w:lang w:val="en-US" w:eastAsia="en-US"/>
    </w:rPr>
  </w:style>
  <w:style w:type="character" w:customStyle="1" w:styleId="txt1">
    <w:name w:val="txt1"/>
    <w:rsid w:val="00E04A48"/>
    <w:rPr>
      <w:sz w:val="24"/>
      <w:szCs w:val="24"/>
    </w:rPr>
  </w:style>
  <w:style w:type="paragraph" w:customStyle="1" w:styleId="1d">
    <w:name w:val="Знак Знак Знак1 Знак"/>
    <w:basedOn w:val="a"/>
    <w:rsid w:val="00E04A48"/>
    <w:rPr>
      <w:rFonts w:ascii="Verdana" w:hAnsi="Verdana" w:cs="Verdana"/>
      <w:sz w:val="20"/>
      <w:szCs w:val="20"/>
      <w:lang w:val="en-US" w:eastAsia="en-US"/>
    </w:rPr>
  </w:style>
  <w:style w:type="paragraph" w:customStyle="1" w:styleId="aff3">
    <w:name w:val="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E04A48"/>
    <w:rPr>
      <w:rFonts w:ascii="Verdana" w:hAnsi="Verdana" w:cs="Verdana"/>
      <w:sz w:val="20"/>
      <w:szCs w:val="20"/>
      <w:lang w:val="en-US" w:eastAsia="en-US"/>
    </w:rPr>
  </w:style>
  <w:style w:type="character" w:customStyle="1" w:styleId="FontStyle11">
    <w:name w:val="Font Style11"/>
    <w:uiPriority w:val="99"/>
    <w:rsid w:val="00E04A48"/>
    <w:rPr>
      <w:rFonts w:ascii="Times New Roman" w:hAnsi="Times New Roman" w:cs="Times New Roman"/>
      <w:b/>
      <w:bCs/>
      <w:sz w:val="24"/>
      <w:szCs w:val="24"/>
    </w:rPr>
  </w:style>
  <w:style w:type="paragraph" w:customStyle="1" w:styleId="Style6">
    <w:name w:val="Style6"/>
    <w:basedOn w:val="a"/>
    <w:uiPriority w:val="99"/>
    <w:rsid w:val="00E04A48"/>
    <w:pPr>
      <w:widowControl w:val="0"/>
      <w:autoSpaceDE w:val="0"/>
      <w:autoSpaceDN w:val="0"/>
      <w:adjustRightInd w:val="0"/>
    </w:pPr>
  </w:style>
  <w:style w:type="paragraph" w:customStyle="1" w:styleId="Style8">
    <w:name w:val="Style8"/>
    <w:basedOn w:val="a"/>
    <w:uiPriority w:val="99"/>
    <w:rsid w:val="00E04A48"/>
    <w:pPr>
      <w:widowControl w:val="0"/>
      <w:autoSpaceDE w:val="0"/>
      <w:autoSpaceDN w:val="0"/>
      <w:adjustRightInd w:val="0"/>
      <w:spacing w:line="313" w:lineRule="exact"/>
    </w:pPr>
  </w:style>
  <w:style w:type="paragraph" w:customStyle="1" w:styleId="Style9">
    <w:name w:val="Style9"/>
    <w:basedOn w:val="a"/>
    <w:uiPriority w:val="99"/>
    <w:rsid w:val="00E04A48"/>
    <w:pPr>
      <w:widowControl w:val="0"/>
      <w:autoSpaceDE w:val="0"/>
      <w:autoSpaceDN w:val="0"/>
      <w:adjustRightInd w:val="0"/>
      <w:spacing w:line="314" w:lineRule="exact"/>
    </w:pPr>
  </w:style>
  <w:style w:type="paragraph" w:customStyle="1" w:styleId="Style11">
    <w:name w:val="Style11"/>
    <w:basedOn w:val="a"/>
    <w:rsid w:val="00E04A4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1 Знак"/>
    <w:link w:val="a6"/>
    <w:rsid w:val="00E04A48"/>
    <w:rPr>
      <w:rFonts w:ascii="Times New Roman" w:eastAsia="Times New Roman" w:hAnsi="Times New Roman" w:cs="Times New Roman"/>
      <w:b/>
      <w:sz w:val="32"/>
      <w:szCs w:val="20"/>
      <w:lang w:val="uk-UA" w:eastAsia="ru-RU"/>
    </w:rPr>
  </w:style>
  <w:style w:type="paragraph" w:customStyle="1" w:styleId="36">
    <w:name w:val="Знак Знак3"/>
    <w:basedOn w:val="a"/>
    <w:rsid w:val="00E04A48"/>
    <w:rPr>
      <w:sz w:val="20"/>
      <w:szCs w:val="20"/>
      <w:lang w:val="en-US" w:eastAsia="en-US"/>
    </w:rPr>
  </w:style>
  <w:style w:type="paragraph" w:customStyle="1" w:styleId="aff4">
    <w:name w:val="Знак Знак Знак Знак Знак Знак Знак"/>
    <w:basedOn w:val="a"/>
    <w:rsid w:val="00E04A48"/>
    <w:rPr>
      <w:rFonts w:ascii="Verdana" w:hAnsi="Verdana" w:cs="Verdana"/>
      <w:sz w:val="20"/>
      <w:szCs w:val="20"/>
      <w:lang w:val="en-US" w:eastAsia="en-US"/>
    </w:rPr>
  </w:style>
  <w:style w:type="character" w:styleId="aff5">
    <w:name w:val="FollowedHyperlink"/>
    <w:rsid w:val="00E04A48"/>
    <w:rPr>
      <w:color w:val="800080"/>
      <w:u w:val="single"/>
    </w:rPr>
  </w:style>
  <w:style w:type="paragraph" w:customStyle="1" w:styleId="xl22">
    <w:name w:val="xl22"/>
    <w:basedOn w:val="a"/>
    <w:rsid w:val="00E04A48"/>
    <w:pPr>
      <w:pBdr>
        <w:left w:val="single" w:sz="4" w:space="0" w:color="auto"/>
      </w:pBdr>
      <w:spacing w:before="100" w:beforeAutospacing="1" w:after="100" w:afterAutospacing="1"/>
    </w:pPr>
  </w:style>
  <w:style w:type="paragraph" w:customStyle="1" w:styleId="xl23">
    <w:name w:val="xl23"/>
    <w:basedOn w:val="a"/>
    <w:rsid w:val="00E04A48"/>
    <w:pPr>
      <w:pBdr>
        <w:right w:val="single" w:sz="4" w:space="0" w:color="auto"/>
      </w:pBdr>
      <w:spacing w:before="100" w:beforeAutospacing="1" w:after="100" w:afterAutospacing="1"/>
    </w:pPr>
  </w:style>
  <w:style w:type="paragraph" w:customStyle="1" w:styleId="xl24">
    <w:name w:val="xl24"/>
    <w:basedOn w:val="a"/>
    <w:rsid w:val="00E04A48"/>
    <w:pPr>
      <w:pBdr>
        <w:left w:val="single" w:sz="4" w:space="0" w:color="auto"/>
        <w:bottom w:val="single" w:sz="4" w:space="0" w:color="auto"/>
      </w:pBdr>
      <w:spacing w:before="100" w:beforeAutospacing="1" w:after="100" w:afterAutospacing="1"/>
    </w:pPr>
  </w:style>
  <w:style w:type="paragraph" w:customStyle="1" w:styleId="xl25">
    <w:name w:val="xl25"/>
    <w:basedOn w:val="a"/>
    <w:rsid w:val="00E04A48"/>
    <w:pPr>
      <w:pBdr>
        <w:bottom w:val="single" w:sz="4" w:space="0" w:color="auto"/>
        <w:right w:val="single" w:sz="4" w:space="0" w:color="auto"/>
      </w:pBdr>
      <w:spacing w:before="100" w:beforeAutospacing="1" w:after="100" w:afterAutospacing="1"/>
    </w:pPr>
  </w:style>
  <w:style w:type="paragraph" w:customStyle="1" w:styleId="xl26">
    <w:name w:val="xl26"/>
    <w:basedOn w:val="a"/>
    <w:rsid w:val="00E04A48"/>
    <w:pPr>
      <w:pBdr>
        <w:bottom w:val="single" w:sz="4" w:space="0" w:color="auto"/>
      </w:pBdr>
      <w:spacing w:before="100" w:beforeAutospacing="1" w:after="100" w:afterAutospacing="1"/>
    </w:pPr>
  </w:style>
  <w:style w:type="paragraph" w:customStyle="1" w:styleId="xl27">
    <w:name w:val="xl27"/>
    <w:basedOn w:val="a"/>
    <w:rsid w:val="00E04A48"/>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E04A48"/>
    <w:pPr>
      <w:spacing w:before="100" w:beforeAutospacing="1" w:after="100" w:afterAutospacing="1"/>
    </w:pPr>
    <w:rPr>
      <w:b/>
      <w:bCs/>
    </w:rPr>
  </w:style>
  <w:style w:type="paragraph" w:customStyle="1" w:styleId="xl29">
    <w:name w:val="xl29"/>
    <w:basedOn w:val="a"/>
    <w:rsid w:val="00E04A48"/>
    <w:pPr>
      <w:spacing w:before="100" w:beforeAutospacing="1" w:after="100" w:afterAutospacing="1"/>
    </w:pPr>
  </w:style>
  <w:style w:type="paragraph" w:customStyle="1" w:styleId="xl30">
    <w:name w:val="xl30"/>
    <w:basedOn w:val="a"/>
    <w:rsid w:val="00E04A48"/>
    <w:pPr>
      <w:spacing w:before="100" w:beforeAutospacing="1" w:after="100" w:afterAutospacing="1"/>
    </w:pPr>
  </w:style>
  <w:style w:type="paragraph" w:customStyle="1" w:styleId="xl31">
    <w:name w:val="xl31"/>
    <w:basedOn w:val="a"/>
    <w:rsid w:val="00E04A4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E04A48"/>
    <w:pPr>
      <w:pBdr>
        <w:bottom w:val="single" w:sz="4" w:space="0" w:color="auto"/>
      </w:pBdr>
      <w:spacing w:before="100" w:beforeAutospacing="1" w:after="100" w:afterAutospacing="1"/>
    </w:pPr>
    <w:rPr>
      <w:b/>
      <w:bCs/>
    </w:rPr>
  </w:style>
  <w:style w:type="paragraph" w:customStyle="1" w:styleId="xl33">
    <w:name w:val="xl33"/>
    <w:basedOn w:val="a"/>
    <w:rsid w:val="00E04A48"/>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E04A48"/>
    <w:pPr>
      <w:spacing w:before="100" w:beforeAutospacing="1" w:after="100" w:afterAutospacing="1"/>
    </w:pPr>
  </w:style>
  <w:style w:type="paragraph" w:customStyle="1" w:styleId="xl35">
    <w:name w:val="xl35"/>
    <w:basedOn w:val="a"/>
    <w:rsid w:val="00E04A4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E04A48"/>
    <w:pPr>
      <w:pBdr>
        <w:top w:val="single" w:sz="4" w:space="0" w:color="auto"/>
      </w:pBdr>
      <w:spacing w:before="100" w:beforeAutospacing="1" w:after="100" w:afterAutospacing="1"/>
    </w:pPr>
  </w:style>
  <w:style w:type="paragraph" w:customStyle="1" w:styleId="xl38">
    <w:name w:val="xl38"/>
    <w:basedOn w:val="a"/>
    <w:rsid w:val="00E04A48"/>
    <w:pPr>
      <w:pBdr>
        <w:top w:val="single" w:sz="4" w:space="0" w:color="auto"/>
        <w:right w:val="single" w:sz="4" w:space="0" w:color="auto"/>
      </w:pBdr>
      <w:spacing w:before="100" w:beforeAutospacing="1" w:after="100" w:afterAutospacing="1"/>
    </w:pPr>
  </w:style>
  <w:style w:type="paragraph" w:customStyle="1" w:styleId="xl39">
    <w:name w:val="xl39"/>
    <w:basedOn w:val="a"/>
    <w:rsid w:val="00E04A48"/>
    <w:pPr>
      <w:pBdr>
        <w:top w:val="single" w:sz="4" w:space="0" w:color="auto"/>
        <w:left w:val="single" w:sz="4" w:space="0" w:color="auto"/>
      </w:pBdr>
      <w:spacing w:before="100" w:beforeAutospacing="1" w:after="100" w:afterAutospacing="1"/>
    </w:pPr>
  </w:style>
  <w:style w:type="paragraph" w:customStyle="1" w:styleId="xl40">
    <w:name w:val="xl40"/>
    <w:basedOn w:val="a"/>
    <w:rsid w:val="00E04A48"/>
    <w:pPr>
      <w:pBdr>
        <w:top w:val="single" w:sz="4" w:space="0" w:color="auto"/>
      </w:pBdr>
      <w:spacing w:before="100" w:beforeAutospacing="1" w:after="100" w:afterAutospacing="1"/>
    </w:pPr>
    <w:rPr>
      <w:b/>
      <w:bCs/>
    </w:rPr>
  </w:style>
  <w:style w:type="paragraph" w:customStyle="1" w:styleId="xl41">
    <w:name w:val="xl41"/>
    <w:basedOn w:val="a"/>
    <w:rsid w:val="00E04A48"/>
    <w:pPr>
      <w:pBdr>
        <w:left w:val="single" w:sz="4" w:space="0" w:color="auto"/>
      </w:pBdr>
      <w:spacing w:before="100" w:beforeAutospacing="1" w:after="100" w:afterAutospacing="1"/>
    </w:pPr>
    <w:rPr>
      <w:b/>
      <w:bCs/>
    </w:rPr>
  </w:style>
  <w:style w:type="paragraph" w:customStyle="1" w:styleId="xl42">
    <w:name w:val="xl42"/>
    <w:basedOn w:val="a"/>
    <w:rsid w:val="00E04A48"/>
    <w:pPr>
      <w:pBdr>
        <w:top w:val="single" w:sz="4" w:space="0" w:color="auto"/>
        <w:left w:val="single" w:sz="4" w:space="0" w:color="auto"/>
      </w:pBdr>
      <w:spacing w:before="100" w:beforeAutospacing="1" w:after="100" w:afterAutospacing="1"/>
    </w:pPr>
  </w:style>
  <w:style w:type="paragraph" w:customStyle="1" w:styleId="xl43">
    <w:name w:val="xl43"/>
    <w:basedOn w:val="a"/>
    <w:rsid w:val="00E04A48"/>
    <w:pPr>
      <w:pBdr>
        <w:right w:val="single" w:sz="4" w:space="0" w:color="auto"/>
      </w:pBdr>
      <w:spacing w:before="100" w:beforeAutospacing="1" w:after="100" w:afterAutospacing="1"/>
    </w:pPr>
    <w:rPr>
      <w:b/>
      <w:bCs/>
    </w:rPr>
  </w:style>
  <w:style w:type="paragraph" w:customStyle="1" w:styleId="xl44">
    <w:name w:val="xl44"/>
    <w:basedOn w:val="a"/>
    <w:rsid w:val="00E04A48"/>
    <w:pPr>
      <w:spacing w:before="100" w:beforeAutospacing="1" w:after="100" w:afterAutospacing="1"/>
      <w:jc w:val="center"/>
    </w:pPr>
    <w:rPr>
      <w:b/>
      <w:bCs/>
    </w:rPr>
  </w:style>
  <w:style w:type="paragraph" w:customStyle="1" w:styleId="xl45">
    <w:name w:val="xl45"/>
    <w:basedOn w:val="a"/>
    <w:rsid w:val="00E04A48"/>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E04A48"/>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E04A4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E04A4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E04A48"/>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E04A48"/>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E04A48"/>
    <w:pPr>
      <w:pBdr>
        <w:left w:val="single" w:sz="4" w:space="0" w:color="auto"/>
      </w:pBdr>
      <w:spacing w:before="100" w:beforeAutospacing="1" w:after="100" w:afterAutospacing="1"/>
      <w:jc w:val="center"/>
    </w:pPr>
    <w:rPr>
      <w:b/>
      <w:bCs/>
    </w:rPr>
  </w:style>
  <w:style w:type="paragraph" w:customStyle="1" w:styleId="xl52">
    <w:name w:val="xl52"/>
    <w:basedOn w:val="a"/>
    <w:rsid w:val="00E04A48"/>
    <w:pPr>
      <w:pBdr>
        <w:right w:val="single" w:sz="4" w:space="0" w:color="auto"/>
      </w:pBdr>
      <w:spacing w:before="100" w:beforeAutospacing="1" w:after="100" w:afterAutospacing="1"/>
      <w:jc w:val="center"/>
    </w:pPr>
    <w:rPr>
      <w:b/>
      <w:bCs/>
    </w:rPr>
  </w:style>
  <w:style w:type="paragraph" w:customStyle="1" w:styleId="xl53">
    <w:name w:val="xl53"/>
    <w:basedOn w:val="a"/>
    <w:rsid w:val="00E04A48"/>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E04A48"/>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E04A48"/>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E04A48"/>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E04A4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E04A4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E04A48"/>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E04A48"/>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E04A48"/>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E04A48"/>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E04A48"/>
    <w:pPr>
      <w:pBdr>
        <w:left w:val="single" w:sz="4" w:space="0" w:color="auto"/>
      </w:pBdr>
      <w:spacing w:before="100" w:beforeAutospacing="1" w:after="100" w:afterAutospacing="1"/>
      <w:jc w:val="center"/>
    </w:pPr>
  </w:style>
  <w:style w:type="paragraph" w:customStyle="1" w:styleId="xl64">
    <w:name w:val="xl64"/>
    <w:basedOn w:val="a"/>
    <w:rsid w:val="00E04A48"/>
    <w:pPr>
      <w:pBdr>
        <w:right w:val="single" w:sz="4" w:space="0" w:color="auto"/>
      </w:pBdr>
      <w:spacing w:before="100" w:beforeAutospacing="1" w:after="100" w:afterAutospacing="1"/>
      <w:jc w:val="center"/>
    </w:pPr>
  </w:style>
  <w:style w:type="paragraph" w:customStyle="1" w:styleId="xl65">
    <w:name w:val="xl65"/>
    <w:basedOn w:val="a"/>
    <w:rsid w:val="00E04A48"/>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E04A48"/>
    <w:rPr>
      <w:rFonts w:ascii="Verdana" w:hAnsi="Verdana" w:cs="Verdana"/>
      <w:sz w:val="20"/>
      <w:szCs w:val="20"/>
      <w:lang w:val="en-US" w:eastAsia="en-US"/>
    </w:rPr>
  </w:style>
  <w:style w:type="character" w:customStyle="1" w:styleId="FontStyle28">
    <w:name w:val="Font Style28"/>
    <w:rsid w:val="00E04A48"/>
    <w:rPr>
      <w:rFonts w:ascii="Times New Roman" w:hAnsi="Times New Roman" w:cs="Times New Roman"/>
      <w:sz w:val="18"/>
      <w:szCs w:val="18"/>
    </w:rPr>
  </w:style>
  <w:style w:type="character" w:styleId="aff6">
    <w:name w:val="Strong"/>
    <w:uiPriority w:val="22"/>
    <w:qFormat/>
    <w:rsid w:val="00E04A48"/>
    <w:rPr>
      <w:b/>
      <w:bCs/>
    </w:rPr>
  </w:style>
  <w:style w:type="paragraph" w:customStyle="1" w:styleId="37">
    <w:name w:val="3"/>
    <w:basedOn w:val="a"/>
    <w:next w:val="af3"/>
    <w:rsid w:val="00E04A48"/>
    <w:pPr>
      <w:spacing w:before="20" w:after="20"/>
      <w:ind w:left="20"/>
    </w:pPr>
  </w:style>
  <w:style w:type="character" w:customStyle="1" w:styleId="FontStyle21">
    <w:name w:val="Font Style21"/>
    <w:rsid w:val="00E04A48"/>
    <w:rPr>
      <w:rFonts w:ascii="Times New Roman" w:hAnsi="Times New Roman" w:cs="Times New Roman"/>
      <w:sz w:val="26"/>
      <w:szCs w:val="26"/>
    </w:rPr>
  </w:style>
  <w:style w:type="character" w:styleId="aff7">
    <w:name w:val="Emphasis"/>
    <w:uiPriority w:val="20"/>
    <w:qFormat/>
    <w:rsid w:val="00E04A48"/>
    <w:rPr>
      <w:i/>
      <w:iCs/>
    </w:rPr>
  </w:style>
  <w:style w:type="paragraph" w:customStyle="1" w:styleId="42">
    <w:name w:val="Стиль4"/>
    <w:basedOn w:val="a"/>
    <w:rsid w:val="00E04A48"/>
    <w:pPr>
      <w:widowControl w:val="0"/>
      <w:spacing w:after="60"/>
      <w:jc w:val="both"/>
    </w:pPr>
    <w:rPr>
      <w:sz w:val="21"/>
      <w:lang w:val="uk-UA"/>
    </w:rPr>
  </w:style>
  <w:style w:type="paragraph" w:customStyle="1" w:styleId="1f0">
    <w:name w:val="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1">
    <w:name w:val="Основний текст з відступом1"/>
    <w:basedOn w:val="a"/>
    <w:rsid w:val="00E04A48"/>
    <w:pPr>
      <w:ind w:firstLine="708"/>
    </w:pPr>
    <w:rPr>
      <w:sz w:val="28"/>
      <w:szCs w:val="20"/>
      <w:lang w:val="uk-UA"/>
    </w:rPr>
  </w:style>
  <w:style w:type="paragraph" w:styleId="aff8">
    <w:name w:val="List Paragraph"/>
    <w:basedOn w:val="a"/>
    <w:uiPriority w:val="34"/>
    <w:qFormat/>
    <w:rsid w:val="00E04A48"/>
    <w:pPr>
      <w:ind w:left="720"/>
      <w:contextualSpacing/>
    </w:pPr>
  </w:style>
  <w:style w:type="paragraph" w:customStyle="1" w:styleId="110">
    <w:name w:val="Основний текст з відступом11"/>
    <w:basedOn w:val="a"/>
    <w:rsid w:val="00E04A48"/>
    <w:pPr>
      <w:ind w:firstLine="708"/>
    </w:pPr>
    <w:rPr>
      <w:sz w:val="28"/>
      <w:szCs w:val="20"/>
      <w:lang w:val="uk-UA"/>
    </w:rPr>
  </w:style>
  <w:style w:type="character" w:customStyle="1" w:styleId="14">
    <w:name w:val="Основной текст Знак1"/>
    <w:aliases w:val="Основной текст Знак Знак Знак Знак,Текст1 Знак,bt Знак"/>
    <w:link w:val="a4"/>
    <w:rsid w:val="00E04A48"/>
    <w:rPr>
      <w:rFonts w:ascii="Times New Roman" w:eastAsia="Times New Roman" w:hAnsi="Times New Roman" w:cs="Times New Roman"/>
      <w:b/>
      <w:sz w:val="32"/>
      <w:szCs w:val="20"/>
      <w:lang w:eastAsia="ru-RU"/>
    </w:rPr>
  </w:style>
  <w:style w:type="character" w:customStyle="1" w:styleId="apple-style-span">
    <w:name w:val="apple-style-span"/>
    <w:basedOn w:val="a0"/>
    <w:rsid w:val="00E04A48"/>
  </w:style>
  <w:style w:type="character" w:customStyle="1" w:styleId="FontStyle15">
    <w:name w:val="Font Style15"/>
    <w:rsid w:val="00E04A48"/>
    <w:rPr>
      <w:rFonts w:ascii="Times New Roman" w:hAnsi="Times New Roman" w:cs="Times New Roman"/>
      <w:sz w:val="22"/>
      <w:szCs w:val="22"/>
    </w:rPr>
  </w:style>
  <w:style w:type="paragraph" w:customStyle="1" w:styleId="Style5">
    <w:name w:val="Style5"/>
    <w:basedOn w:val="a"/>
    <w:uiPriority w:val="99"/>
    <w:rsid w:val="00E04A48"/>
    <w:pPr>
      <w:widowControl w:val="0"/>
      <w:autoSpaceDE w:val="0"/>
      <w:autoSpaceDN w:val="0"/>
      <w:adjustRightInd w:val="0"/>
      <w:spacing w:line="300" w:lineRule="exact"/>
    </w:pPr>
  </w:style>
  <w:style w:type="paragraph" w:customStyle="1" w:styleId="Style7">
    <w:name w:val="Style7"/>
    <w:basedOn w:val="a"/>
    <w:uiPriority w:val="99"/>
    <w:rsid w:val="00E04A48"/>
    <w:pPr>
      <w:widowControl w:val="0"/>
      <w:autoSpaceDE w:val="0"/>
      <w:autoSpaceDN w:val="0"/>
      <w:adjustRightInd w:val="0"/>
      <w:spacing w:line="320" w:lineRule="exact"/>
    </w:pPr>
  </w:style>
  <w:style w:type="character" w:customStyle="1" w:styleId="FontStyle18">
    <w:name w:val="Font Style18"/>
    <w:rsid w:val="00E04A48"/>
    <w:rPr>
      <w:rFonts w:ascii="Times New Roman" w:hAnsi="Times New Roman" w:cs="Times New Roman"/>
      <w:b/>
      <w:bCs/>
      <w:sz w:val="26"/>
      <w:szCs w:val="26"/>
    </w:rPr>
  </w:style>
  <w:style w:type="character" w:customStyle="1" w:styleId="FontStyle20">
    <w:name w:val="Font Style20"/>
    <w:uiPriority w:val="99"/>
    <w:rsid w:val="00E04A48"/>
    <w:rPr>
      <w:rFonts w:ascii="Times New Roman" w:hAnsi="Times New Roman" w:cs="Times New Roman"/>
      <w:sz w:val="22"/>
      <w:szCs w:val="22"/>
    </w:rPr>
  </w:style>
  <w:style w:type="paragraph" w:customStyle="1" w:styleId="Style12">
    <w:name w:val="Style12"/>
    <w:basedOn w:val="a"/>
    <w:uiPriority w:val="99"/>
    <w:rsid w:val="00E04A48"/>
    <w:pPr>
      <w:widowControl w:val="0"/>
      <w:autoSpaceDE w:val="0"/>
      <w:autoSpaceDN w:val="0"/>
      <w:adjustRightInd w:val="0"/>
      <w:spacing w:line="274" w:lineRule="exact"/>
    </w:pPr>
  </w:style>
  <w:style w:type="paragraph" w:customStyle="1" w:styleId="Style10">
    <w:name w:val="Style10"/>
    <w:basedOn w:val="a"/>
    <w:rsid w:val="00E04A48"/>
    <w:pPr>
      <w:widowControl w:val="0"/>
      <w:autoSpaceDE w:val="0"/>
      <w:autoSpaceDN w:val="0"/>
      <w:adjustRightInd w:val="0"/>
      <w:spacing w:line="274" w:lineRule="exact"/>
      <w:jc w:val="both"/>
    </w:pPr>
  </w:style>
  <w:style w:type="paragraph" w:customStyle="1" w:styleId="Style14">
    <w:name w:val="Style14"/>
    <w:basedOn w:val="a"/>
    <w:uiPriority w:val="99"/>
    <w:rsid w:val="00E04A48"/>
    <w:pPr>
      <w:widowControl w:val="0"/>
      <w:autoSpaceDE w:val="0"/>
      <w:autoSpaceDN w:val="0"/>
      <w:adjustRightInd w:val="0"/>
      <w:spacing w:line="274" w:lineRule="exact"/>
    </w:pPr>
  </w:style>
  <w:style w:type="paragraph" w:customStyle="1" w:styleId="aff9">
    <w:name w:val="Содержимое таблицы"/>
    <w:basedOn w:val="a"/>
    <w:rsid w:val="00E04A48"/>
    <w:pPr>
      <w:widowControl w:val="0"/>
      <w:suppressLineNumbers/>
      <w:suppressAutoHyphens/>
    </w:pPr>
    <w:rPr>
      <w:rFonts w:eastAsia="DejaVu Sans" w:cs="DejaVu Sans"/>
      <w:kern w:val="1"/>
      <w:lang w:val="uk-UA" w:eastAsia="hi-IN" w:bidi="hi-IN"/>
    </w:rPr>
  </w:style>
  <w:style w:type="paragraph" w:customStyle="1" w:styleId="2b">
    <w:name w:val="Основний текст з відступом2"/>
    <w:basedOn w:val="a"/>
    <w:rsid w:val="00E04A48"/>
    <w:pPr>
      <w:ind w:firstLine="708"/>
    </w:pPr>
    <w:rPr>
      <w:sz w:val="28"/>
      <w:szCs w:val="20"/>
      <w:lang w:val="uk-UA"/>
    </w:rPr>
  </w:style>
  <w:style w:type="character" w:customStyle="1" w:styleId="FontStyle24">
    <w:name w:val="Font Style24"/>
    <w:uiPriority w:val="99"/>
    <w:rsid w:val="00E04A48"/>
    <w:rPr>
      <w:rFonts w:ascii="Times New Roman" w:hAnsi="Times New Roman" w:cs="Times New Roman"/>
      <w:sz w:val="26"/>
      <w:szCs w:val="26"/>
    </w:rPr>
  </w:style>
  <w:style w:type="paragraph" w:customStyle="1" w:styleId="Style16">
    <w:name w:val="Style16"/>
    <w:basedOn w:val="a"/>
    <w:rsid w:val="00E04A48"/>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E04A48"/>
    <w:pPr>
      <w:widowControl w:val="0"/>
      <w:autoSpaceDE w:val="0"/>
      <w:autoSpaceDN w:val="0"/>
      <w:adjustRightInd w:val="0"/>
      <w:spacing w:line="317" w:lineRule="exact"/>
      <w:ind w:hanging="334"/>
      <w:jc w:val="both"/>
    </w:pPr>
    <w:rPr>
      <w:rFonts w:ascii="Consolas" w:hAnsi="Consolas"/>
    </w:rPr>
  </w:style>
  <w:style w:type="paragraph" w:customStyle="1" w:styleId="1f2">
    <w:name w:val="Знак Знак1"/>
    <w:basedOn w:val="a"/>
    <w:rsid w:val="00E04A48"/>
    <w:rPr>
      <w:rFonts w:ascii="Verdana" w:hAnsi="Verdana"/>
      <w:sz w:val="20"/>
      <w:szCs w:val="20"/>
      <w:lang w:val="en-US" w:eastAsia="en-US"/>
    </w:rPr>
  </w:style>
  <w:style w:type="paragraph" w:customStyle="1" w:styleId="2c">
    <w:name w:val="Знак Знак2 Знак Знак Знак"/>
    <w:basedOn w:val="a"/>
    <w:rsid w:val="00E04A48"/>
    <w:rPr>
      <w:rFonts w:ascii="Verdana" w:hAnsi="Verdana" w:cs="Verdana"/>
      <w:color w:val="000000"/>
      <w:sz w:val="20"/>
      <w:szCs w:val="20"/>
      <w:lang w:val="en-US" w:eastAsia="en-US"/>
    </w:rPr>
  </w:style>
  <w:style w:type="paragraph" w:customStyle="1" w:styleId="111">
    <w:name w:val="Звичайний11"/>
    <w:rsid w:val="00E04A48"/>
    <w:pPr>
      <w:spacing w:after="0" w:line="240" w:lineRule="auto"/>
    </w:pPr>
    <w:rPr>
      <w:rFonts w:ascii="Times New Roman" w:eastAsia="Times New Roman" w:hAnsi="Times New Roman" w:cs="Times New Roman"/>
      <w:sz w:val="20"/>
      <w:szCs w:val="20"/>
      <w:lang w:eastAsia="ru-RU"/>
    </w:rPr>
  </w:style>
  <w:style w:type="paragraph" w:customStyle="1" w:styleId="311">
    <w:name w:val="Основний текст 311"/>
    <w:basedOn w:val="a"/>
    <w:rsid w:val="00E04A48"/>
    <w:pPr>
      <w:tabs>
        <w:tab w:val="left" w:pos="851"/>
      </w:tabs>
    </w:pPr>
    <w:rPr>
      <w:sz w:val="28"/>
      <w:szCs w:val="20"/>
      <w:lang w:val="uk-UA"/>
    </w:rPr>
  </w:style>
  <w:style w:type="paragraph" w:customStyle="1" w:styleId="2110">
    <w:name w:val="Основний текст 211"/>
    <w:basedOn w:val="a"/>
    <w:rsid w:val="00E04A48"/>
    <w:pPr>
      <w:jc w:val="both"/>
    </w:pPr>
    <w:rPr>
      <w:sz w:val="28"/>
      <w:szCs w:val="20"/>
      <w:lang w:val="uk-UA"/>
    </w:rPr>
  </w:style>
  <w:style w:type="paragraph" w:customStyle="1" w:styleId="112">
    <w:name w:val="Назва об'єкта11"/>
    <w:basedOn w:val="a"/>
    <w:next w:val="a"/>
    <w:rsid w:val="00E04A48"/>
    <w:pPr>
      <w:jc w:val="center"/>
    </w:pPr>
    <w:rPr>
      <w:rFonts w:ascii="Arial" w:hAnsi="Arial"/>
      <w:b/>
      <w:sz w:val="28"/>
      <w:szCs w:val="20"/>
      <w:lang w:val="uk-UA"/>
    </w:rPr>
  </w:style>
  <w:style w:type="paragraph" w:customStyle="1" w:styleId="1f3">
    <w:name w:val="Знак Знак Знак1"/>
    <w:basedOn w:val="a"/>
    <w:rsid w:val="00E04A48"/>
    <w:rPr>
      <w:rFonts w:ascii="Verdana" w:hAnsi="Verdana" w:cs="Verdana"/>
      <w:sz w:val="20"/>
      <w:szCs w:val="20"/>
      <w:lang w:val="en-US" w:eastAsia="en-US"/>
    </w:rPr>
  </w:style>
  <w:style w:type="paragraph" w:customStyle="1" w:styleId="120">
    <w:name w:val="Знак12"/>
    <w:basedOn w:val="a"/>
    <w:rsid w:val="00E04A48"/>
    <w:rPr>
      <w:rFonts w:ascii="Verdana" w:hAnsi="Verdana" w:cs="Verdana"/>
      <w:sz w:val="20"/>
      <w:szCs w:val="20"/>
      <w:lang w:val="en-US" w:eastAsia="en-US"/>
    </w:rPr>
  </w:style>
  <w:style w:type="paragraph" w:customStyle="1" w:styleId="2d">
    <w:name w:val="Знак Знак Знак Знак Знак Знак Знак Знак2"/>
    <w:basedOn w:val="a"/>
    <w:rsid w:val="00E04A48"/>
    <w:rPr>
      <w:rFonts w:ascii="Verdana" w:hAnsi="Verdana" w:cs="Verdana"/>
      <w:sz w:val="20"/>
      <w:szCs w:val="20"/>
      <w:lang w:val="en-US" w:eastAsia="en-US"/>
    </w:rPr>
  </w:style>
  <w:style w:type="paragraph" w:customStyle="1" w:styleId="CharChar10">
    <w:name w:val="Char Char1"/>
    <w:basedOn w:val="a"/>
    <w:rsid w:val="00E04A48"/>
    <w:rPr>
      <w:rFonts w:ascii="Verdana" w:hAnsi="Verdana" w:cs="Verdana"/>
      <w:sz w:val="20"/>
      <w:szCs w:val="20"/>
      <w:lang w:val="en-US" w:eastAsia="en-US"/>
    </w:rPr>
  </w:style>
  <w:style w:type="paragraph" w:customStyle="1" w:styleId="113">
    <w:name w:val="Знак Знак Знак Знак Знак Знак Знак Знак Знак Знак Знак1 Знак Знак Знак Знак Знак Знак Знак Знак Знак1"/>
    <w:basedOn w:val="a"/>
    <w:rsid w:val="00E04A48"/>
    <w:rPr>
      <w:rFonts w:ascii="Verdana" w:hAnsi="Verdana" w:cs="Verdana"/>
      <w:sz w:val="20"/>
      <w:szCs w:val="20"/>
      <w:lang w:val="en-US" w:eastAsia="en-US"/>
    </w:rPr>
  </w:style>
  <w:style w:type="paragraph" w:customStyle="1" w:styleId="CharChar11">
    <w:name w:val="Знак Знак Char Char1"/>
    <w:basedOn w:val="a"/>
    <w:rsid w:val="00E04A48"/>
    <w:rPr>
      <w:rFonts w:ascii="Verdana" w:hAnsi="Verdana" w:cs="Verdana"/>
      <w:sz w:val="20"/>
      <w:szCs w:val="20"/>
      <w:lang w:val="en-US" w:eastAsia="en-US"/>
    </w:rPr>
  </w:style>
  <w:style w:type="paragraph" w:customStyle="1" w:styleId="212">
    <w:name w:val="Знак21"/>
    <w:basedOn w:val="a"/>
    <w:rsid w:val="00E04A48"/>
    <w:rPr>
      <w:rFonts w:ascii="Verdana" w:hAnsi="Verdana"/>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14">
    <w:name w:val="Знак Знак Знак Знак Знак Знак Знак Знак Знак Знак Знак1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5">
    <w:name w:val="Знак Знак Знак Знак1"/>
    <w:basedOn w:val="a"/>
    <w:rsid w:val="00E04A48"/>
    <w:rPr>
      <w:rFonts w:ascii="Verdana" w:hAnsi="Verdana" w:cs="Verdana"/>
      <w:sz w:val="20"/>
      <w:szCs w:val="20"/>
      <w:lang w:val="en-US" w:eastAsia="en-US"/>
    </w:rPr>
  </w:style>
  <w:style w:type="paragraph" w:customStyle="1" w:styleId="115">
    <w:name w:val="Знак Знак Знак Знак Знак Знак Знак Знак Знак Знак Знак1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213">
    <w:name w:val="Знак Знак2 Знак1"/>
    <w:basedOn w:val="a"/>
    <w:rsid w:val="00E04A48"/>
    <w:rPr>
      <w:rFonts w:ascii="Verdana" w:hAnsi="Verdana" w:cs="Verdana"/>
      <w:color w:val="000000"/>
      <w:sz w:val="20"/>
      <w:szCs w:val="20"/>
      <w:lang w:val="en-US" w:eastAsia="en-US"/>
    </w:rPr>
  </w:style>
  <w:style w:type="paragraph" w:customStyle="1" w:styleId="116">
    <w:name w:val="Знак Знак Знак1 Знак1"/>
    <w:basedOn w:val="a"/>
    <w:rsid w:val="00E04A48"/>
    <w:rPr>
      <w:rFonts w:ascii="Verdana" w:hAnsi="Verdana" w:cs="Verdana"/>
      <w:sz w:val="20"/>
      <w:szCs w:val="20"/>
      <w:lang w:val="en-US" w:eastAsia="en-US"/>
    </w:rPr>
  </w:style>
  <w:style w:type="paragraph" w:customStyle="1" w:styleId="117">
    <w:name w:val="Знак Знак Знак Знак Знак Знак1 Знак Знак Знак Знак1"/>
    <w:basedOn w:val="a"/>
    <w:rsid w:val="00E04A48"/>
    <w:rPr>
      <w:rFonts w:ascii="Verdana" w:hAnsi="Verdana" w:cs="Verdana"/>
      <w:sz w:val="20"/>
      <w:szCs w:val="20"/>
      <w:lang w:val="en-US" w:eastAsia="en-US"/>
    </w:rPr>
  </w:style>
  <w:style w:type="paragraph" w:customStyle="1" w:styleId="1f7">
    <w:name w:val="Знак Знак Знак Знак Знак Знак Знак1"/>
    <w:basedOn w:val="a"/>
    <w:rsid w:val="00E04A48"/>
    <w:rPr>
      <w:rFonts w:ascii="Verdana" w:hAnsi="Verdana" w:cs="Verdana"/>
      <w:sz w:val="20"/>
      <w:szCs w:val="20"/>
      <w:lang w:val="en-US" w:eastAsia="en-US"/>
    </w:rPr>
  </w:style>
  <w:style w:type="paragraph" w:customStyle="1" w:styleId="118">
    <w:name w:val="Знак Знак Знак Знак Знак Знак Знак Знак Знак Знак Знак Знак Знак Знак Знак1 Знак1"/>
    <w:basedOn w:val="a"/>
    <w:rsid w:val="00E04A48"/>
    <w:rPr>
      <w:rFonts w:ascii="Verdana" w:hAnsi="Verdana" w:cs="Verdana"/>
      <w:sz w:val="20"/>
      <w:szCs w:val="20"/>
      <w:lang w:val="en-US" w:eastAsia="en-US"/>
    </w:rPr>
  </w:style>
  <w:style w:type="paragraph" w:styleId="affa">
    <w:name w:val="Balloon Text"/>
    <w:basedOn w:val="a"/>
    <w:link w:val="affb"/>
    <w:unhideWhenUsed/>
    <w:rsid w:val="00E04A48"/>
    <w:rPr>
      <w:rFonts w:ascii="Tahoma" w:hAnsi="Tahoma"/>
      <w:sz w:val="16"/>
      <w:szCs w:val="16"/>
    </w:rPr>
  </w:style>
  <w:style w:type="character" w:customStyle="1" w:styleId="affb">
    <w:name w:val="Текст выноски Знак"/>
    <w:basedOn w:val="a0"/>
    <w:link w:val="affa"/>
    <w:rsid w:val="00E04A48"/>
    <w:rPr>
      <w:rFonts w:ascii="Tahoma" w:eastAsia="Times New Roman" w:hAnsi="Tahoma" w:cs="Times New Roman"/>
      <w:sz w:val="16"/>
      <w:szCs w:val="16"/>
    </w:rPr>
  </w:style>
  <w:style w:type="paragraph" w:customStyle="1" w:styleId="220">
    <w:name w:val="Основний текст 22"/>
    <w:basedOn w:val="a"/>
    <w:rsid w:val="00E04A48"/>
    <w:pPr>
      <w:widowControl w:val="0"/>
      <w:ind w:left="567" w:firstLine="1134"/>
      <w:jc w:val="both"/>
    </w:pPr>
    <w:rPr>
      <w:sz w:val="28"/>
      <w:szCs w:val="20"/>
    </w:rPr>
  </w:style>
  <w:style w:type="paragraph" w:styleId="affc">
    <w:name w:val="No Spacing"/>
    <w:link w:val="affd"/>
    <w:qFormat/>
    <w:rsid w:val="00E04A48"/>
    <w:pPr>
      <w:spacing w:after="0" w:line="240" w:lineRule="auto"/>
    </w:pPr>
    <w:rPr>
      <w:rFonts w:ascii="Calibri" w:eastAsia="Calibri" w:hAnsi="Calibri" w:cs="Times New Roman"/>
    </w:rPr>
  </w:style>
  <w:style w:type="paragraph" w:customStyle="1" w:styleId="2e">
    <w:name w:val="Звичайни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Style2">
    <w:name w:val="Style2"/>
    <w:basedOn w:val="a"/>
    <w:rsid w:val="00E04A48"/>
    <w:pPr>
      <w:widowControl w:val="0"/>
      <w:autoSpaceDE w:val="0"/>
      <w:autoSpaceDN w:val="0"/>
      <w:adjustRightInd w:val="0"/>
      <w:spacing w:line="317" w:lineRule="exact"/>
      <w:ind w:hanging="336"/>
    </w:pPr>
  </w:style>
  <w:style w:type="character" w:customStyle="1" w:styleId="FontStyle17">
    <w:name w:val="Font Style17"/>
    <w:uiPriority w:val="99"/>
    <w:rsid w:val="00E04A48"/>
    <w:rPr>
      <w:rFonts w:ascii="Times New Roman" w:hAnsi="Times New Roman" w:cs="Times New Roman"/>
      <w:sz w:val="22"/>
      <w:szCs w:val="22"/>
    </w:rPr>
  </w:style>
  <w:style w:type="paragraph" w:styleId="HTML">
    <w:name w:val="HTML Preformatted"/>
    <w:aliases w:val="Знак3"/>
    <w:basedOn w:val="a"/>
    <w:link w:val="HTML0"/>
    <w:uiPriority w:val="99"/>
    <w:rsid w:val="00E0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basedOn w:val="a0"/>
    <w:link w:val="HTML"/>
    <w:uiPriority w:val="99"/>
    <w:rsid w:val="00E04A48"/>
    <w:rPr>
      <w:rFonts w:ascii="Arial Unicode MS" w:eastAsia="Arial Unicode MS" w:hAnsi="Arial Unicode MS" w:cs="Times New Roman"/>
      <w:color w:val="000000"/>
      <w:sz w:val="20"/>
      <w:szCs w:val="20"/>
      <w:lang w:eastAsia="ru-RU"/>
    </w:rPr>
  </w:style>
  <w:style w:type="paragraph" w:customStyle="1" w:styleId="Aaoieeeieiioeooe">
    <w:name w:val="Aa?oiee eieiioeooe"/>
    <w:basedOn w:val="a"/>
    <w:rsid w:val="00E04A48"/>
    <w:pPr>
      <w:tabs>
        <w:tab w:val="center" w:pos="4153"/>
        <w:tab w:val="right" w:pos="8306"/>
      </w:tabs>
    </w:pPr>
    <w:rPr>
      <w:rFonts w:ascii="Antiqua" w:hAnsi="Antiqua"/>
      <w:szCs w:val="20"/>
      <w:lang w:val="uk-UA"/>
    </w:rPr>
  </w:style>
  <w:style w:type="paragraph" w:customStyle="1" w:styleId="214">
    <w:name w:val="Основной текст с отступом 21"/>
    <w:basedOn w:val="a"/>
    <w:rsid w:val="00E04A48"/>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
    <w:name w:val="Назва об'єкта2"/>
    <w:basedOn w:val="a"/>
    <w:next w:val="a"/>
    <w:rsid w:val="00E04A48"/>
    <w:pPr>
      <w:jc w:val="center"/>
    </w:pPr>
    <w:rPr>
      <w:rFonts w:ascii="Arial" w:hAnsi="Arial"/>
      <w:b/>
      <w:sz w:val="28"/>
      <w:szCs w:val="20"/>
      <w:lang w:val="uk-UA"/>
    </w:rPr>
  </w:style>
  <w:style w:type="paragraph" w:customStyle="1" w:styleId="2f0">
    <w:name w:val="Абзац списка2"/>
    <w:basedOn w:val="a"/>
    <w:uiPriority w:val="34"/>
    <w:qFormat/>
    <w:rsid w:val="00E04A48"/>
    <w:pPr>
      <w:spacing w:after="200" w:line="276" w:lineRule="auto"/>
      <w:ind w:left="720"/>
      <w:contextualSpacing/>
    </w:pPr>
    <w:rPr>
      <w:rFonts w:ascii="Calibri" w:eastAsia="Calibri" w:hAnsi="Calibri"/>
      <w:sz w:val="22"/>
      <w:szCs w:val="22"/>
      <w:lang w:val="uk-UA" w:eastAsia="en-US"/>
    </w:rPr>
  </w:style>
  <w:style w:type="paragraph" w:customStyle="1" w:styleId="affe">
    <w:name w:val="Знак Знак Знак Знак Знак Знак"/>
    <w:basedOn w:val="a"/>
    <w:rsid w:val="00E04A48"/>
    <w:rPr>
      <w:rFonts w:ascii="Verdana" w:hAnsi="Verdana" w:cs="Verdana"/>
      <w:sz w:val="20"/>
      <w:szCs w:val="20"/>
      <w:lang w:val="uk-UA" w:eastAsia="en-US"/>
    </w:rPr>
  </w:style>
  <w:style w:type="paragraph" w:customStyle="1" w:styleId="38">
    <w:name w:val="Основний текст з відступом3"/>
    <w:basedOn w:val="a"/>
    <w:rsid w:val="00E04A48"/>
    <w:pPr>
      <w:ind w:firstLine="708"/>
    </w:pPr>
    <w:rPr>
      <w:sz w:val="28"/>
      <w:szCs w:val="20"/>
      <w:lang w:val="uk-UA"/>
    </w:rPr>
  </w:style>
  <w:style w:type="paragraph" w:customStyle="1" w:styleId="1f8">
    <w:name w:val="Знак Знак Знак Знак Знак Знак1"/>
    <w:basedOn w:val="a"/>
    <w:rsid w:val="00E04A48"/>
    <w:rPr>
      <w:rFonts w:ascii="Verdana" w:hAnsi="Verdana" w:cs="Verdana"/>
      <w:sz w:val="20"/>
      <w:szCs w:val="20"/>
      <w:lang w:val="uk-UA" w:eastAsia="en-US"/>
    </w:rPr>
  </w:style>
  <w:style w:type="paragraph" w:customStyle="1" w:styleId="1f9">
    <w:name w:val="Знак Знак1 Знак"/>
    <w:basedOn w:val="a"/>
    <w:rsid w:val="00E04A48"/>
    <w:rPr>
      <w:rFonts w:ascii="Verdana" w:hAnsi="Verdana" w:cs="Verdana"/>
      <w:sz w:val="20"/>
      <w:szCs w:val="20"/>
      <w:lang w:val="en-US" w:eastAsia="en-US"/>
    </w:rPr>
  </w:style>
  <w:style w:type="paragraph" w:customStyle="1" w:styleId="afff">
    <w:name w:val="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15">
    <w:name w:val="Знак Знак2 Знак Знак Знак1 Знак"/>
    <w:basedOn w:val="a"/>
    <w:rsid w:val="00E04A48"/>
    <w:rPr>
      <w:rFonts w:ascii="Verdana" w:hAnsi="Verdana" w:cs="Verdana"/>
      <w:color w:val="000000"/>
      <w:sz w:val="20"/>
      <w:szCs w:val="20"/>
      <w:lang w:val="en-US" w:eastAsia="en-US"/>
    </w:rPr>
  </w:style>
  <w:style w:type="paragraph" w:customStyle="1" w:styleId="2f1">
    <w:name w:val="Знак Знак2 Знак Знак Знак Знак"/>
    <w:basedOn w:val="a"/>
    <w:rsid w:val="00E04A48"/>
    <w:rPr>
      <w:rFonts w:ascii="Verdana" w:hAnsi="Verdana" w:cs="Verdana"/>
      <w:color w:val="000000"/>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w:basedOn w:val="a"/>
    <w:rsid w:val="00E04A48"/>
    <w:rPr>
      <w:rFonts w:ascii="Verdana" w:hAnsi="Verdana" w:cs="Verdana"/>
      <w:color w:val="000000"/>
      <w:sz w:val="20"/>
      <w:szCs w:val="20"/>
      <w:lang w:val="en-US" w:eastAsia="en-US"/>
    </w:rPr>
  </w:style>
  <w:style w:type="paragraph" w:customStyle="1" w:styleId="2f2">
    <w:name w:val="Знак Знак2"/>
    <w:basedOn w:val="a"/>
    <w:rsid w:val="00E04A48"/>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styleId="afff0">
    <w:name w:val="caption"/>
    <w:basedOn w:val="a"/>
    <w:uiPriority w:val="35"/>
    <w:qFormat/>
    <w:rsid w:val="00E04A48"/>
    <w:pPr>
      <w:jc w:val="center"/>
    </w:pPr>
    <w:rPr>
      <w:sz w:val="28"/>
      <w:szCs w:val="20"/>
    </w:rPr>
  </w:style>
  <w:style w:type="paragraph" w:customStyle="1" w:styleId="230">
    <w:name w:val="Основний текст 23"/>
    <w:basedOn w:val="a"/>
    <w:rsid w:val="00E04A48"/>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99">
    <w:name w:val="Font Style99"/>
    <w:uiPriority w:val="99"/>
    <w:rsid w:val="00E04A48"/>
    <w:rPr>
      <w:rFonts w:ascii="Times New Roman" w:hAnsi="Times New Roman" w:cs="Times New Roman"/>
      <w:sz w:val="24"/>
      <w:szCs w:val="24"/>
    </w:rPr>
  </w:style>
  <w:style w:type="paragraph" w:customStyle="1" w:styleId="240">
    <w:name w:val="Основний текст 24"/>
    <w:basedOn w:val="a"/>
    <w:rsid w:val="00E04A48"/>
    <w:pPr>
      <w:widowControl w:val="0"/>
      <w:ind w:left="567" w:firstLine="1134"/>
      <w:jc w:val="both"/>
    </w:pPr>
    <w:rPr>
      <w:sz w:val="28"/>
      <w:szCs w:val="20"/>
    </w:rPr>
  </w:style>
  <w:style w:type="paragraph" w:customStyle="1" w:styleId="39">
    <w:name w:val="Звичайний3"/>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119">
    <w:name w:val="Знак11"/>
    <w:basedOn w:val="a"/>
    <w:rsid w:val="00E04A48"/>
    <w:rPr>
      <w:rFonts w:ascii="Verdana" w:hAnsi="Verdana"/>
      <w:sz w:val="20"/>
      <w:szCs w:val="20"/>
      <w:lang w:val="en-US" w:eastAsia="en-US"/>
    </w:rPr>
  </w:style>
  <w:style w:type="paragraph" w:customStyle="1" w:styleId="1fa">
    <w:name w:val="Абзац списку1"/>
    <w:basedOn w:val="a"/>
    <w:rsid w:val="00E04A48"/>
    <w:pPr>
      <w:spacing w:after="200" w:line="276" w:lineRule="auto"/>
      <w:ind w:left="720"/>
      <w:contextualSpacing/>
    </w:pPr>
    <w:rPr>
      <w:rFonts w:ascii="Calibri" w:hAnsi="Calibri"/>
      <w:sz w:val="22"/>
      <w:szCs w:val="22"/>
      <w:lang w:val="uk-UA" w:eastAsia="uk-UA"/>
    </w:rPr>
  </w:style>
  <w:style w:type="paragraph" w:customStyle="1" w:styleId="1fb">
    <w:name w:val="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c">
    <w:name w:val="Без интервала1"/>
    <w:aliases w:val="Инфопоинт,инфопоинт,ИНФОПОНТ"/>
    <w:link w:val="NoSpacingChar"/>
    <w:qFormat/>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fff1">
    <w:name w:val="Знак Знак Знак Знак Знак"/>
    <w:basedOn w:val="a"/>
    <w:rsid w:val="00E04A48"/>
    <w:rPr>
      <w:rFonts w:ascii="Verdana" w:hAnsi="Verdana" w:cs="Verdana"/>
      <w:sz w:val="20"/>
      <w:szCs w:val="20"/>
      <w:lang w:val="en-US" w:eastAsia="en-US"/>
    </w:rPr>
  </w:style>
  <w:style w:type="paragraph" w:customStyle="1" w:styleId="afff2">
    <w:name w:val="Нормальний текст"/>
    <w:basedOn w:val="a"/>
    <w:rsid w:val="00E04A48"/>
    <w:pPr>
      <w:spacing w:before="120"/>
      <w:ind w:firstLine="567"/>
    </w:pPr>
    <w:rPr>
      <w:rFonts w:ascii="Antiqua" w:hAnsi="Antiqua"/>
      <w:sz w:val="26"/>
      <w:szCs w:val="20"/>
      <w:lang w:val="uk-UA"/>
    </w:rPr>
  </w:style>
  <w:style w:type="paragraph" w:customStyle="1" w:styleId="11a">
    <w:name w:val="Абзац списку11"/>
    <w:basedOn w:val="a"/>
    <w:qFormat/>
    <w:rsid w:val="00E04A48"/>
    <w:pPr>
      <w:spacing w:after="200" w:line="276" w:lineRule="auto"/>
      <w:ind w:left="720"/>
      <w:contextualSpacing/>
    </w:pPr>
    <w:rPr>
      <w:rFonts w:ascii="Calibri" w:hAnsi="Calibri"/>
      <w:sz w:val="22"/>
      <w:szCs w:val="22"/>
      <w:lang w:val="uk-UA" w:eastAsia="uk-UA"/>
    </w:rPr>
  </w:style>
  <w:style w:type="paragraph" w:customStyle="1" w:styleId="1fd">
    <w:name w:val="Без інтервалів1"/>
    <w:qFormat/>
    <w:rsid w:val="00E04A48"/>
    <w:pPr>
      <w:widowControl w:val="0"/>
      <w:suppressAutoHyphens/>
      <w:autoSpaceDE w:val="0"/>
      <w:spacing w:after="0" w:line="240" w:lineRule="auto"/>
    </w:pPr>
    <w:rPr>
      <w:rFonts w:ascii="Calibri" w:eastAsia="Calibri" w:hAnsi="Calibri" w:cs="Calibri"/>
      <w:lang w:eastAsia="zh-CN"/>
    </w:rPr>
  </w:style>
  <w:style w:type="paragraph" w:customStyle="1" w:styleId="1fe">
    <w:name w:val="Знак Знак Знак Знак Знак Знак Знак Знак1"/>
    <w:basedOn w:val="a"/>
    <w:uiPriority w:val="99"/>
    <w:rsid w:val="00E04A48"/>
    <w:rPr>
      <w:rFonts w:ascii="Verdana" w:hAnsi="Verdana" w:cs="Verdana"/>
      <w:lang w:val="en-US" w:eastAsia="en-US"/>
    </w:rPr>
  </w:style>
  <w:style w:type="paragraph" w:customStyle="1" w:styleId="217">
    <w:name w:val="Основний текст з відступом 21"/>
    <w:basedOn w:val="a"/>
    <w:rsid w:val="00E04A48"/>
    <w:pPr>
      <w:tabs>
        <w:tab w:val="left" w:pos="0"/>
      </w:tabs>
      <w:ind w:left="284"/>
      <w:jc w:val="both"/>
    </w:pPr>
    <w:rPr>
      <w:lang w:val="uk-UA"/>
    </w:rPr>
  </w:style>
  <w:style w:type="paragraph" w:customStyle="1" w:styleId="3a">
    <w:name w:val="Назва об'єкта3"/>
    <w:basedOn w:val="a"/>
    <w:next w:val="a"/>
    <w:rsid w:val="00E04A48"/>
    <w:pPr>
      <w:jc w:val="center"/>
    </w:pPr>
    <w:rPr>
      <w:rFonts w:ascii="Arial" w:hAnsi="Arial"/>
      <w:b/>
      <w:sz w:val="28"/>
      <w:szCs w:val="20"/>
      <w:lang w:val="uk-UA"/>
    </w:rPr>
  </w:style>
  <w:style w:type="paragraph" w:customStyle="1" w:styleId="250">
    <w:name w:val="Основний текст 25"/>
    <w:basedOn w:val="a"/>
    <w:rsid w:val="00E04A48"/>
    <w:pPr>
      <w:widowControl w:val="0"/>
      <w:overflowPunct w:val="0"/>
      <w:autoSpaceDE w:val="0"/>
      <w:autoSpaceDN w:val="0"/>
      <w:adjustRightInd w:val="0"/>
      <w:jc w:val="both"/>
    </w:pPr>
    <w:rPr>
      <w:sz w:val="28"/>
      <w:szCs w:val="20"/>
      <w:lang w:val="uk-UA"/>
    </w:rPr>
  </w:style>
  <w:style w:type="paragraph" w:customStyle="1" w:styleId="ch34">
    <w:name w:val="ch34"/>
    <w:basedOn w:val="a"/>
    <w:rsid w:val="00E04A48"/>
    <w:pPr>
      <w:spacing w:before="100" w:beforeAutospacing="1" w:after="100" w:afterAutospacing="1"/>
    </w:pPr>
  </w:style>
  <w:style w:type="character" w:customStyle="1" w:styleId="apple-converted-space">
    <w:name w:val="apple-converted-space"/>
    <w:basedOn w:val="a0"/>
    <w:rsid w:val="00E04A48"/>
  </w:style>
  <w:style w:type="character" w:customStyle="1" w:styleId="rvts44">
    <w:name w:val="rvts44"/>
    <w:basedOn w:val="a0"/>
    <w:rsid w:val="00E04A48"/>
  </w:style>
  <w:style w:type="character" w:customStyle="1" w:styleId="rvts23">
    <w:name w:val="rvts23"/>
    <w:basedOn w:val="a0"/>
    <w:rsid w:val="00E04A48"/>
  </w:style>
  <w:style w:type="paragraph" w:customStyle="1" w:styleId="Default">
    <w:name w:val="Default"/>
    <w:rsid w:val="00E04A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Знак Знак Знак Знак"/>
    <w:basedOn w:val="a"/>
    <w:rsid w:val="00E04A48"/>
    <w:rPr>
      <w:rFonts w:ascii="Verdana" w:hAnsi="Verdana"/>
      <w:sz w:val="20"/>
      <w:szCs w:val="20"/>
      <w:lang w:val="en-US" w:eastAsia="en-US"/>
    </w:rPr>
  </w:style>
  <w:style w:type="character" w:customStyle="1" w:styleId="xfm267957346">
    <w:name w:val="xfm_267957346"/>
    <w:rsid w:val="00E04A48"/>
  </w:style>
  <w:style w:type="paragraph" w:customStyle="1" w:styleId="afff4">
    <w:name w:val="Знак Знак Знак Знак Знак Знак Знак Знак Знак"/>
    <w:basedOn w:val="a"/>
    <w:rsid w:val="00E04A48"/>
    <w:rPr>
      <w:rFonts w:ascii="Verdana" w:hAnsi="Verdana" w:cs="Verdana"/>
      <w:sz w:val="20"/>
      <w:szCs w:val="20"/>
      <w:lang w:val="en-US" w:eastAsia="en-US"/>
    </w:rPr>
  </w:style>
  <w:style w:type="paragraph" w:customStyle="1" w:styleId="218">
    <w:name w:val="Основной текст 21"/>
    <w:basedOn w:val="a"/>
    <w:rsid w:val="00E04A48"/>
    <w:pPr>
      <w:suppressAutoHyphens/>
      <w:jc w:val="center"/>
    </w:pPr>
    <w:rPr>
      <w:rFonts w:eastAsia="Calibri"/>
      <w:sz w:val="28"/>
      <w:szCs w:val="28"/>
      <w:lang w:val="uk-UA" w:eastAsia="ar-SA"/>
    </w:rPr>
  </w:style>
  <w:style w:type="character" w:customStyle="1" w:styleId="afff5">
    <w:name w:val="Основной текст_"/>
    <w:link w:val="2f3"/>
    <w:locked/>
    <w:rsid w:val="00E04A48"/>
    <w:rPr>
      <w:i/>
      <w:iCs/>
      <w:sz w:val="18"/>
      <w:szCs w:val="18"/>
      <w:shd w:val="clear" w:color="auto" w:fill="FFFFFF"/>
    </w:rPr>
  </w:style>
  <w:style w:type="character" w:customStyle="1" w:styleId="81">
    <w:name w:val="Основной текст + 8"/>
    <w:aliases w:val="5 pt2,Не курсив2"/>
    <w:uiPriority w:val="99"/>
    <w:rsid w:val="00E04A48"/>
    <w:rPr>
      <w:i/>
      <w:iCs/>
      <w:color w:val="000000"/>
      <w:spacing w:val="0"/>
      <w:w w:val="100"/>
      <w:position w:val="0"/>
      <w:sz w:val="17"/>
      <w:szCs w:val="17"/>
      <w:shd w:val="clear" w:color="auto" w:fill="FFFFFF"/>
      <w:lang w:val="uk-UA"/>
    </w:rPr>
  </w:style>
  <w:style w:type="paragraph" w:customStyle="1" w:styleId="2f3">
    <w:name w:val="Основной текст2"/>
    <w:basedOn w:val="a"/>
    <w:link w:val="afff5"/>
    <w:rsid w:val="00E04A48"/>
    <w:pPr>
      <w:widowControl w:val="0"/>
      <w:shd w:val="clear" w:color="auto" w:fill="FFFFFF"/>
      <w:spacing w:before="300" w:line="221" w:lineRule="exact"/>
      <w:jc w:val="both"/>
    </w:pPr>
    <w:rPr>
      <w:rFonts w:asciiTheme="minorHAnsi" w:eastAsiaTheme="minorHAnsi" w:hAnsiTheme="minorHAnsi" w:cstheme="minorBidi"/>
      <w:i/>
      <w:iCs/>
      <w:sz w:val="18"/>
      <w:szCs w:val="18"/>
      <w:lang w:eastAsia="en-US"/>
    </w:rPr>
  </w:style>
  <w:style w:type="paragraph" w:customStyle="1" w:styleId="1ff">
    <w:name w:val="Абзац списка1"/>
    <w:basedOn w:val="a"/>
    <w:qFormat/>
    <w:rsid w:val="00E04A4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E04A48"/>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E04A48"/>
    <w:rPr>
      <w:rFonts w:ascii="Times New Roman" w:eastAsia="Times New Roman" w:hAnsi="Times New Roman" w:cs="Times New Roman"/>
      <w:sz w:val="28"/>
      <w:szCs w:val="28"/>
      <w:lang w:eastAsia="ru-RU"/>
    </w:rPr>
  </w:style>
  <w:style w:type="paragraph" w:customStyle="1" w:styleId="1ff0">
    <w:name w:val="Обычный1"/>
    <w:uiPriority w:val="99"/>
    <w:rsid w:val="00E04A48"/>
    <w:pPr>
      <w:snapToGrid w:val="0"/>
      <w:spacing w:after="0" w:line="240" w:lineRule="auto"/>
    </w:pPr>
    <w:rPr>
      <w:rFonts w:ascii="Times New Roman" w:eastAsia="Times New Roman" w:hAnsi="Times New Roman" w:cs="Times New Roman"/>
      <w:sz w:val="20"/>
      <w:szCs w:val="20"/>
      <w:lang w:val="uk-UA" w:eastAsia="ru-RU"/>
    </w:rPr>
  </w:style>
  <w:style w:type="paragraph" w:customStyle="1" w:styleId="2f4">
    <w:name w:val="Обычный2"/>
    <w:rsid w:val="00E04A48"/>
    <w:pPr>
      <w:spacing w:after="0" w:line="240" w:lineRule="auto"/>
    </w:pPr>
    <w:rPr>
      <w:rFonts w:ascii="Times New Roman" w:eastAsia="Times New Roman" w:hAnsi="Times New Roman" w:cs="Times New Roman"/>
      <w:snapToGrid w:val="0"/>
      <w:sz w:val="20"/>
      <w:szCs w:val="20"/>
      <w:lang w:val="uk-UA" w:eastAsia="ru-RU"/>
    </w:rPr>
  </w:style>
  <w:style w:type="paragraph" w:customStyle="1" w:styleId="51">
    <w:name w:val="Основной текст5"/>
    <w:basedOn w:val="a"/>
    <w:rsid w:val="00E04A48"/>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E04A48"/>
    <w:pPr>
      <w:spacing w:before="100" w:beforeAutospacing="1" w:after="100" w:afterAutospacing="1"/>
    </w:pPr>
  </w:style>
  <w:style w:type="paragraph" w:customStyle="1" w:styleId="1ff1">
    <w:name w:val="Основной текст1"/>
    <w:basedOn w:val="a"/>
    <w:rsid w:val="00E04A48"/>
    <w:pPr>
      <w:shd w:val="clear" w:color="auto" w:fill="FFFFFF"/>
      <w:spacing w:before="1260" w:line="322" w:lineRule="exact"/>
      <w:jc w:val="both"/>
    </w:pPr>
    <w:rPr>
      <w:rFonts w:ascii="Calibri" w:eastAsia="Calibri" w:hAnsi="Calibri"/>
      <w:sz w:val="26"/>
      <w:szCs w:val="26"/>
      <w:lang w:val="uk-UA" w:eastAsia="uk-UA"/>
    </w:rPr>
  </w:style>
  <w:style w:type="paragraph" w:customStyle="1" w:styleId="1ff2">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31">
    <w:name w:val="Font Style31"/>
    <w:rsid w:val="00E04A48"/>
    <w:rPr>
      <w:rFonts w:ascii="Times New Roman" w:hAnsi="Times New Roman" w:cs="Times New Roman"/>
      <w:sz w:val="22"/>
      <w:szCs w:val="22"/>
    </w:rPr>
  </w:style>
  <w:style w:type="paragraph" w:customStyle="1" w:styleId="1ff3">
    <w:name w:val="Название объекта1"/>
    <w:basedOn w:val="a"/>
    <w:next w:val="a"/>
    <w:rsid w:val="00E04A48"/>
    <w:pPr>
      <w:jc w:val="center"/>
    </w:pPr>
    <w:rPr>
      <w:rFonts w:ascii="Arial" w:hAnsi="Arial"/>
      <w:b/>
      <w:sz w:val="28"/>
      <w:szCs w:val="20"/>
      <w:lang w:val="uk-UA"/>
    </w:rPr>
  </w:style>
  <w:style w:type="paragraph" w:customStyle="1" w:styleId="1ff4">
    <w:name w:val="Абзац списка1"/>
    <w:basedOn w:val="a"/>
    <w:qFormat/>
    <w:rsid w:val="00E04A48"/>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E04A48"/>
  </w:style>
  <w:style w:type="paragraph" w:customStyle="1" w:styleId="2f5">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1b">
    <w:name w:val="Без интервала11"/>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30">
    <w:name w:val="a3"/>
    <w:basedOn w:val="a"/>
    <w:rsid w:val="00E04A48"/>
    <w:pPr>
      <w:spacing w:before="100" w:beforeAutospacing="1" w:after="100" w:afterAutospacing="1"/>
    </w:pPr>
  </w:style>
  <w:style w:type="character" w:customStyle="1" w:styleId="afff6">
    <w:name w:val="Основной текст + Полужирный"/>
    <w:rsid w:val="00E04A48"/>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7">
    <w:name w:val="Основной текст + Курсив"/>
    <w:aliases w:val="Интервал 0 pt"/>
    <w:rsid w:val="00E04A48"/>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E04A48"/>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6">
    <w:name w:val="Обычны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afff8">
    <w:name w:val="Знак"/>
    <w:basedOn w:val="a"/>
    <w:rsid w:val="00E04A48"/>
    <w:rPr>
      <w:rFonts w:ascii="Verdana" w:hAnsi="Verdana" w:cs="Verdana"/>
      <w:sz w:val="20"/>
      <w:szCs w:val="20"/>
      <w:lang w:val="en-US" w:eastAsia="en-US"/>
    </w:rPr>
  </w:style>
  <w:style w:type="paragraph" w:customStyle="1" w:styleId="1ff5">
    <w:name w:val="Знак1 Знак Знак"/>
    <w:basedOn w:val="a"/>
    <w:rsid w:val="00E04A48"/>
    <w:rPr>
      <w:rFonts w:ascii="Verdana" w:hAnsi="Verdana" w:cs="Verdana"/>
      <w:color w:val="000000"/>
      <w:sz w:val="20"/>
      <w:szCs w:val="20"/>
      <w:lang w:val="en-US" w:eastAsia="en-US"/>
    </w:rPr>
  </w:style>
  <w:style w:type="character" w:customStyle="1" w:styleId="longtext">
    <w:name w:val="long_text"/>
    <w:rsid w:val="00E04A48"/>
    <w:rPr>
      <w:rFonts w:cs="Times New Roman"/>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E04A48"/>
    <w:rPr>
      <w:rFonts w:ascii="Times New Roman" w:eastAsia="Times New Roman" w:hAnsi="Times New Roman" w:cs="Times New Roman"/>
      <w:sz w:val="24"/>
      <w:szCs w:val="24"/>
    </w:rPr>
  </w:style>
  <w:style w:type="character" w:customStyle="1" w:styleId="hps">
    <w:name w:val="hps"/>
    <w:basedOn w:val="a0"/>
    <w:uiPriority w:val="99"/>
    <w:rsid w:val="00E04A48"/>
  </w:style>
  <w:style w:type="paragraph" w:customStyle="1" w:styleId="rvps15">
    <w:name w:val="rvps15"/>
    <w:basedOn w:val="a"/>
    <w:rsid w:val="00E04A48"/>
    <w:pPr>
      <w:spacing w:before="100" w:beforeAutospacing="1" w:after="100" w:afterAutospacing="1"/>
    </w:pPr>
    <w:rPr>
      <w:rFonts w:eastAsia="Calibri"/>
      <w:lang w:bidi="sa-IN"/>
    </w:rPr>
  </w:style>
  <w:style w:type="character" w:customStyle="1" w:styleId="shorttext">
    <w:name w:val="short_text"/>
    <w:basedOn w:val="a0"/>
    <w:uiPriority w:val="99"/>
    <w:rsid w:val="00E04A48"/>
  </w:style>
  <w:style w:type="paragraph" w:customStyle="1" w:styleId="proza">
    <w:name w:val="proza"/>
    <w:basedOn w:val="a"/>
    <w:rsid w:val="00E04A48"/>
    <w:pPr>
      <w:spacing w:before="100" w:beforeAutospacing="1" w:after="100" w:afterAutospacing="1"/>
    </w:pPr>
  </w:style>
  <w:style w:type="paragraph" w:customStyle="1" w:styleId="afff9">
    <w:name w:val="Знак Знак Знак"/>
    <w:basedOn w:val="a"/>
    <w:rsid w:val="00E04A48"/>
    <w:rPr>
      <w:rFonts w:ascii="Verdana" w:hAnsi="Verdana" w:cs="Verdana"/>
      <w:sz w:val="20"/>
      <w:szCs w:val="20"/>
      <w:lang w:val="en-US" w:eastAsia="en-US"/>
    </w:rPr>
  </w:style>
  <w:style w:type="paragraph" w:customStyle="1" w:styleId="1ff6">
    <w:name w:val="Основной текст с отступом1"/>
    <w:basedOn w:val="a"/>
    <w:link w:val="BodyTextIndentChar1"/>
    <w:rsid w:val="00E04A48"/>
    <w:pPr>
      <w:suppressAutoHyphens/>
      <w:spacing w:before="60"/>
      <w:ind w:firstLine="720"/>
      <w:jc w:val="both"/>
    </w:pPr>
    <w:rPr>
      <w:lang w:val="uk-UA" w:eastAsia="zh-CN"/>
    </w:rPr>
  </w:style>
  <w:style w:type="character" w:customStyle="1" w:styleId="BodyTextIndentChar1">
    <w:name w:val="Body Text Indent Char1"/>
    <w:link w:val="1ff6"/>
    <w:rsid w:val="00E04A48"/>
    <w:rPr>
      <w:rFonts w:ascii="Times New Roman" w:eastAsia="Times New Roman" w:hAnsi="Times New Roman" w:cs="Times New Roman"/>
      <w:sz w:val="24"/>
      <w:szCs w:val="24"/>
      <w:lang w:val="uk-UA" w:eastAsia="zh-CN"/>
    </w:rPr>
  </w:style>
  <w:style w:type="character" w:customStyle="1" w:styleId="NoSpacingChar">
    <w:name w:val="No Spacing Char"/>
    <w:link w:val="1fc"/>
    <w:locked/>
    <w:rsid w:val="00E04A48"/>
    <w:rPr>
      <w:rFonts w:ascii="Times New Roman" w:eastAsia="Times New Roman" w:hAnsi="Times New Roman" w:cs="Times New Roman"/>
      <w:sz w:val="20"/>
      <w:szCs w:val="20"/>
      <w:lang w:val="uk-UA" w:eastAsia="ru-RU"/>
    </w:rPr>
  </w:style>
  <w:style w:type="character" w:customStyle="1" w:styleId="textexposedshow">
    <w:name w:val="text_exposed_show"/>
    <w:basedOn w:val="a0"/>
    <w:rsid w:val="00E04A48"/>
  </w:style>
  <w:style w:type="character" w:customStyle="1" w:styleId="affd">
    <w:name w:val="Без интервала Знак"/>
    <w:link w:val="affc"/>
    <w:rsid w:val="00E04A48"/>
    <w:rPr>
      <w:rFonts w:ascii="Calibri" w:eastAsia="Calibri" w:hAnsi="Calibri" w:cs="Times New Roman"/>
    </w:rPr>
  </w:style>
  <w:style w:type="paragraph" w:customStyle="1" w:styleId="caaieiaie1">
    <w:name w:val="caaieiaie 1"/>
    <w:basedOn w:val="a"/>
    <w:next w:val="a"/>
    <w:rsid w:val="00E04A48"/>
    <w:pPr>
      <w:keepNext/>
      <w:widowControl w:val="0"/>
      <w:autoSpaceDE w:val="0"/>
      <w:autoSpaceDN w:val="0"/>
      <w:spacing w:line="192" w:lineRule="auto"/>
      <w:jc w:val="center"/>
    </w:pPr>
    <w:rPr>
      <w:rFonts w:ascii="SchoolDL" w:hAnsi="SchoolDL" w:cs="SchoolDL"/>
      <w:b/>
      <w:bCs/>
      <w:sz w:val="30"/>
      <w:szCs w:val="30"/>
    </w:rPr>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p6">
    <w:name w:val="p6"/>
    <w:basedOn w:val="a"/>
    <w:rsid w:val="00E04A48"/>
    <w:pPr>
      <w:spacing w:before="100" w:beforeAutospacing="1" w:after="100" w:afterAutospacing="1"/>
    </w:pPr>
  </w:style>
  <w:style w:type="paragraph" w:customStyle="1" w:styleId="1ff8">
    <w:name w:val="Основной текст с отступом1"/>
    <w:basedOn w:val="a"/>
    <w:rsid w:val="00E04A48"/>
    <w:pPr>
      <w:suppressAutoHyphens/>
      <w:spacing w:before="60"/>
      <w:ind w:firstLine="720"/>
      <w:jc w:val="both"/>
    </w:pPr>
    <w:rPr>
      <w:lang w:val="uk-UA" w:eastAsia="zh-CN"/>
    </w:rPr>
  </w:style>
  <w:style w:type="character" w:customStyle="1" w:styleId="5yl5">
    <w:name w:val="_5yl5"/>
    <w:rsid w:val="00E04A48"/>
  </w:style>
  <w:style w:type="paragraph" w:customStyle="1" w:styleId="1ff9">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ffa">
    <w:name w:val="Название объекта1"/>
    <w:basedOn w:val="a"/>
    <w:next w:val="a"/>
    <w:rsid w:val="00E04A48"/>
    <w:pPr>
      <w:jc w:val="center"/>
    </w:pPr>
    <w:rPr>
      <w:rFonts w:ascii="Arial" w:hAnsi="Arial"/>
      <w:b/>
      <w:sz w:val="28"/>
      <w:szCs w:val="20"/>
      <w:lang w:val="uk-UA"/>
    </w:rPr>
  </w:style>
  <w:style w:type="paragraph" w:customStyle="1" w:styleId="2f7">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ffb">
    <w:name w:val="Знак1 Знак Знак"/>
    <w:basedOn w:val="a"/>
    <w:rsid w:val="00E04A48"/>
    <w:rPr>
      <w:rFonts w:ascii="Verdana" w:hAnsi="Verdana" w:cs="Verdana"/>
      <w:color w:val="000000"/>
      <w:sz w:val="20"/>
      <w:szCs w:val="20"/>
      <w:lang w:val="en-US"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fa">
    <w:name w:val="Готовый"/>
    <w:basedOn w:val="a"/>
    <w:rsid w:val="00E04A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val="uk-UA" w:eastAsia="zh-CN"/>
    </w:rPr>
  </w:style>
  <w:style w:type="paragraph" w:customStyle="1" w:styleId="a90">
    <w:name w:val="a9"/>
    <w:basedOn w:val="a"/>
    <w:rsid w:val="00E04A48"/>
    <w:pPr>
      <w:spacing w:before="100" w:beforeAutospacing="1" w:after="100" w:afterAutospacing="1"/>
    </w:p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f8">
    <w:name w:val="Основной текст с отступом2"/>
    <w:basedOn w:val="a"/>
    <w:rsid w:val="00E04A48"/>
    <w:pPr>
      <w:suppressAutoHyphens/>
      <w:spacing w:before="60"/>
      <w:ind w:firstLine="720"/>
      <w:jc w:val="both"/>
    </w:pPr>
    <w:rPr>
      <w:lang w:val="uk-UA" w:eastAsia="zh-CN"/>
    </w:rPr>
  </w:style>
  <w:style w:type="paragraph" w:customStyle="1" w:styleId="a40">
    <w:name w:val="a4"/>
    <w:basedOn w:val="a"/>
    <w:rsid w:val="00E04A48"/>
    <w:pPr>
      <w:spacing w:before="100" w:beforeAutospacing="1" w:after="100" w:afterAutospacing="1"/>
    </w:pPr>
    <w:rPr>
      <w:lang w:val="uk-UA" w:eastAsia="uk-UA"/>
    </w:rPr>
  </w:style>
  <w:style w:type="character" w:customStyle="1" w:styleId="tlid-translation">
    <w:name w:val="tlid-translation"/>
    <w:rsid w:val="00E04A48"/>
  </w:style>
  <w:style w:type="paragraph" w:customStyle="1" w:styleId="docdata">
    <w:name w:val="docdata"/>
    <w:aliases w:val="docy,v5,8995,baiaagaaboqcaaad8h4aaauahwaaaaaaaaaaaaaaaaaaaaaaaaaaaaaaaaaaaaaaaaaaaaaaaaaaaaaaaaaaaaaaaaaaaaaaaaaaaaaaaaaaaaaaaaaaaaaaaaaaaaaaaaaaaaaaaaaaaaaaaaaaaaaaaaaaaaaaaaaaaaaaaaaaaaaaaaaaaaaaaaaaaaaaaaaaaaaaaaaaaaaaaaaaaaaaaaaaaaaaaaaaaaaa"/>
    <w:basedOn w:val="a"/>
    <w:rsid w:val="00E04A48"/>
    <w:pPr>
      <w:spacing w:before="100" w:beforeAutospacing="1" w:after="100" w:afterAutospacing="1"/>
    </w:pPr>
  </w:style>
  <w:style w:type="paragraph" w:customStyle="1" w:styleId="CharChar2">
    <w:name w:val="Char Знак Знак Char Знак Знак Знак Знак Знак Знак Знак Знак Знак Знак Знак Знак Знак"/>
    <w:basedOn w:val="a"/>
    <w:rsid w:val="00E04A48"/>
    <w:rPr>
      <w:rFonts w:ascii="Verdana" w:eastAsia="MS Mincho" w:hAnsi="Verdana"/>
      <w:lang w:val="en-US" w:eastAsia="en-US"/>
    </w:rPr>
  </w:style>
  <w:style w:type="paragraph" w:customStyle="1" w:styleId="1ffe">
    <w:name w:val="Знак Знак1 Знак Знак Знак Знак"/>
    <w:basedOn w:val="a"/>
    <w:rsid w:val="00E04A48"/>
    <w:rPr>
      <w:rFonts w:ascii="Verdana" w:hAnsi="Verdana"/>
      <w:lang w:val="en-US" w:eastAsia="en-US"/>
    </w:rPr>
  </w:style>
  <w:style w:type="paragraph" w:customStyle="1" w:styleId="1fff">
    <w:name w:val="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3b">
    <w:name w:val="Основной текст (3)"/>
    <w:basedOn w:val="a"/>
    <w:rsid w:val="00E04A48"/>
    <w:pPr>
      <w:widowControl w:val="0"/>
      <w:shd w:val="clear" w:color="auto" w:fill="FFFFFF"/>
      <w:spacing w:line="326" w:lineRule="exact"/>
      <w:ind w:hanging="380"/>
    </w:pPr>
    <w:rPr>
      <w:rFonts w:ascii="Calibri" w:eastAsia="Calibri" w:hAnsi="Calibri"/>
      <w:sz w:val="22"/>
      <w:szCs w:val="22"/>
      <w:lang w:eastAsia="en-US"/>
    </w:rPr>
  </w:style>
  <w:style w:type="paragraph" w:customStyle="1" w:styleId="2f9">
    <w:name w:val="Абзац списку2"/>
    <w:basedOn w:val="a"/>
    <w:rsid w:val="00E04A48"/>
    <w:pPr>
      <w:spacing w:after="200" w:line="276" w:lineRule="auto"/>
      <w:ind w:left="720"/>
    </w:pPr>
    <w:rPr>
      <w:rFonts w:ascii="Calibri" w:hAnsi="Calibri"/>
      <w:sz w:val="22"/>
      <w:szCs w:val="22"/>
    </w:rPr>
  </w:style>
  <w:style w:type="paragraph" w:customStyle="1" w:styleId="43">
    <w:name w:val="заголовок 4"/>
    <w:basedOn w:val="a"/>
    <w:next w:val="a"/>
    <w:rsid w:val="00E04A48"/>
    <w:pPr>
      <w:keepNext/>
      <w:autoSpaceDE w:val="0"/>
      <w:autoSpaceDN w:val="0"/>
      <w:ind w:firstLine="1701"/>
      <w:jc w:val="both"/>
    </w:pPr>
    <w:rPr>
      <w:rFonts w:ascii="Bookman Old Style" w:hAnsi="Bookman Old Style"/>
      <w:sz w:val="27"/>
      <w:szCs w:val="27"/>
    </w:rPr>
  </w:style>
  <w:style w:type="paragraph" w:customStyle="1" w:styleId="afffb">
    <w:name w:val="ОДА"/>
    <w:basedOn w:val="a"/>
    <w:qFormat/>
    <w:rsid w:val="00E04A48"/>
    <w:pPr>
      <w:ind w:firstLine="709"/>
      <w:jc w:val="both"/>
    </w:pPr>
    <w:rPr>
      <w:rFonts w:ascii="Bookman Old Style" w:hAnsi="Bookman Old Style"/>
      <w:sz w:val="26"/>
      <w:szCs w:val="26"/>
      <w:lang w:eastAsia="en-US"/>
    </w:rPr>
  </w:style>
  <w:style w:type="paragraph" w:customStyle="1" w:styleId="3c">
    <w:name w:val="заголовок 3"/>
    <w:basedOn w:val="a"/>
    <w:next w:val="a"/>
    <w:rsid w:val="00E04A48"/>
    <w:pPr>
      <w:keepNext/>
      <w:spacing w:line="192" w:lineRule="auto"/>
      <w:jc w:val="center"/>
    </w:pPr>
    <w:rPr>
      <w:rFonts w:ascii="SchoolDL" w:hAnsi="SchoolDL"/>
      <w:b/>
      <w:caps/>
      <w:sz w:val="28"/>
      <w:szCs w:val="20"/>
      <w:lang w:val="uk-UA"/>
    </w:rPr>
  </w:style>
  <w:style w:type="character" w:customStyle="1" w:styleId="rvts0">
    <w:name w:val="rvts0"/>
    <w:basedOn w:val="a0"/>
    <w:rsid w:val="00E0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oblrada.dp.gov.ua/rishennia/%d0%bf%d1%80%d0%be-%d0%b2%d0%bd%d0%b5%d1%81%d0%b5%d0%bd%d0%bd%d1%8f-%d0%b7%d0%bc%d1%96%d0%bd-%d0%b4%d0%be-%d1%80%d1%96%d1%88%d0%b5%d0%bd%d0%bd%d1%8f-%d0%be%d0%b1%d0%bb%d0%b0%d1%81%d0%bd%d0%be-175/" TargetMode="External"/><Relationship Id="rId299" Type="http://schemas.openxmlformats.org/officeDocument/2006/relationships/hyperlink" Target="https://oblrada.dp.gov.ua/rishennia/%d0%bf%d1%80%d0%be-%d0%b2%d0%bd%d0%b5%d1%81%d0%b5%d0%bd%d0%bd%d1%8f-%d0%b7%d0%bc%d1%96%d0%bd-%d0%b4%d0%be-%d1%80%d1%96%d1%88%d0%b5%d0%bd%d0%bd%d1%8f-%d0%be%d0%b1%d0%bb%d0%b0%d1%81%d0%bd%d0%be-113/" TargetMode="External"/><Relationship Id="rId303" Type="http://schemas.openxmlformats.org/officeDocument/2006/relationships/hyperlink" Target="https://oblrada.dp.gov.ua/rishennia/sklikannia-7/xiii-sesiya/%e2%84%96-351-13vi%d1%96-22-06-2018%d1%80/" TargetMode="External"/><Relationship Id="rId21" Type="http://schemas.openxmlformats.org/officeDocument/2006/relationships/hyperlink" Target="http://oblrada.dp.gov.ua/diyalnist/region-prog/%d0%bf%d1%80%d0%be-%d0%b2%d0%bd%d0%b5%d1%81%d0%b5%d0%bd%d0%bd%d1%8f-%d0%b7%d0%bc%d1%96%d0%bd-%d0%b4%d0%be-%d1%80%d1%96%d1%88%d0%b5%d0%bd%d0%bd%d1%8f-%d0%be%d0%b1%d0%bb%d0%b0%d1%81%d0%bd%d0%be%d1%97-28/" TargetMode="External"/><Relationship Id="rId42" Type="http://schemas.openxmlformats.org/officeDocument/2006/relationships/hyperlink" Target="http://oblrada.dp.gov.ua/diyalnist/region-prog/%d0%bf%d1%80%d0%be-%d0%b2%d0%bd%d0%b5%d1%81%d0%b5%d0%bd%d0%bd%d1%8f-%d0%b7%d0%bc%d1%96%d0%bd-%d0%b4%d0%be-%d1%80%d1%96%d1%88%d0%b5%d0%bd%d0%bd%d1%8f-%d0%be%d0%b1%d0%bb%d0%b0%d1%81%d0%bd%d0%be%d1%97-26/" TargetMode="External"/><Relationship Id="rId63" Type="http://schemas.openxmlformats.org/officeDocument/2006/relationships/hyperlink" Target="https://oblrada.dp.gov.ua/rishennia/sklikannia-7/xiv-sesiia/%e2%84%96-382-14vi%d1%96-19-10-2018-%d1%80/" TargetMode="External"/><Relationship Id="rId84" Type="http://schemas.openxmlformats.org/officeDocument/2006/relationships/hyperlink" Target="https://oblrada.dp.gov.ua/rishennia/sklikannia-7/xx-sesiya/%e2%84%96-535-20vi%d1%96-13-12-2019-%d1%80/" TargetMode="External"/><Relationship Id="rId138" Type="http://schemas.openxmlformats.org/officeDocument/2006/relationships/hyperlink" Target="https://oblrada.dp.gov.ua/rishennia/%d0%bf%d1%80%d0%be-%d0%b2%d0%bd%d0%b5%d1%81%d0%b5%d0%bd%d0%bd%d1%8f-%d0%b7%d0%bc%d1%96%d0%bd-%d0%b4%d0%be-%d1%80%d1%96%d1%88%d0%b5%d0%bd%d0%bd%d1%8f-%d0%be%d0%b1%d0%bb%d0%b0%d1%81%d0%bd%d0%be-116/" TargetMode="External"/><Relationship Id="rId159" Type="http://schemas.openxmlformats.org/officeDocument/2006/relationships/hyperlink" Target="http://oblrada.dp.gov.ua/rishennia/sklikannia-7/ix-%d1%81%d0%b5%d1%81%d1%96%d1%8f-%d0%b4%d0%bd%d1%96%d0%bf%d1%80%d0%be%d0%bf%d0%b5%d1%82%d1%80%d0%be%d0%b2%d1%81%d1%8c%d0%ba%d0%be%d1%97-%d0%be%d0%b1%d0%bb%d0%b0%d1%81%d0%bd%d0%be%d1%97-%d1%80%d0%b0/203-9vii-" TargetMode="External"/><Relationship Id="rId170" Type="http://schemas.openxmlformats.org/officeDocument/2006/relationships/hyperlink" Target="http://212.3.96.115/decisions/44/1147" TargetMode="External"/><Relationship Id="rId191" Type="http://schemas.openxmlformats.org/officeDocument/2006/relationships/hyperlink" Target="https://oblrada.dp.gov.ua/rishennia/sklikannia-7/xiii-sesiya/%e2%84%96-353-13vi%d1%96-22-06-2018%d1%80/" TargetMode="External"/><Relationship Id="rId205" Type="http://schemas.openxmlformats.org/officeDocument/2006/relationships/hyperlink" Target="http://212.3.96.115/decisions/50/1312" TargetMode="External"/><Relationship Id="rId226" Type="http://schemas.openxmlformats.org/officeDocument/2006/relationships/hyperlink" Target="http://212.3.96.115/decisions/47/1230" TargetMode="External"/><Relationship Id="rId247" Type="http://schemas.openxmlformats.org/officeDocument/2006/relationships/hyperlink" Target="http://212.3.96.115/decisions/0/86" TargetMode="External"/><Relationship Id="rId107" Type="http://schemas.openxmlformats.org/officeDocument/2006/relationships/hyperlink" Target="https://oblrada.dp.gov.ua/rishennia/sklikannia-7/xv-sesiia/&#1087;&#1088;&#1086;-&#1074;&#1085;&#1077;&#1089;&#1077;&#1085;&#1085;&#1103;-&#1079;&#1084;&#1110;&#1085;-&#1076;&#1086;-&#1088;&#1110;&#1096;&#1077;&#1085;&#1085;&#1103;-&#1086;&#1073;&#1083;&#1072;&#1089;&#1085;&#1086;&#1111;-48/" TargetMode="External"/><Relationship Id="rId268" Type="http://schemas.openxmlformats.org/officeDocument/2006/relationships/hyperlink" Target="http://212.3.96.115/decisions/33/895" TargetMode="External"/><Relationship Id="rId289" Type="http://schemas.openxmlformats.org/officeDocument/2006/relationships/hyperlink" Target="https://oblrada.dp.gov.ua/rishennia/%d0%bf%d1%80%d0%be-%d0%b2%d0%bd%d0%b5%d1%81%d0%b5%d0%bd%d0%bd%d1%8f-%d0%b7%d0%bc%d1%96%d0%bd-%d0%b4%d0%be-%d1%80%d1%96%d1%88%d0%b5%d0%bd%d0%bd%d1%8f-%d0%be%d0%b1%d0%bb%d0%b0%d1%81%d0%bd%d0%be%d1%97-88/" TargetMode="External"/><Relationship Id="rId11" Type="http://schemas.openxmlformats.org/officeDocument/2006/relationships/hyperlink" Target="https://oblrada.dp.gov.ua/rishennia/%d0%bf%d1%80%d0%be-%d1%80%d0%b5%d0%b3%d1%96%d0%be%d0%bd%d0%b0%d0%bb%d1%8c%d0%bd%d1%83-%d1%86%d1%96%d0%bb%d1%8c%d0%be%d0%b2%d1%83-%d0%bf%d1%80%d0%be%d0%b3%d1%80%d0%b0%d0%bc%d1%83-%d0%b7%d0%b0%d1%85-2/" TargetMode="External"/><Relationship Id="rId32" Type="http://schemas.openxmlformats.org/officeDocument/2006/relationships/hyperlink" Target="https://oblrada.dp.gov.ua/rishennia/sklikannia-7/xvi-sesiya/%e2%84%96-452-16vi%d1%96-22-02-2019-%d1%80/" TargetMode="External"/><Relationship Id="rId53" Type="http://schemas.openxmlformats.org/officeDocument/2006/relationships/hyperlink" Target="https://oblrada.dp.gov.ua/rishennia/%d0%bf%d1%80%d0%be-%d0%b2%d0%bd%d0%b5%d1%81%d0%b5%d0%bd%d0%bd%d1%8f-%d0%b7%d0%bc%d1%96%d0%bd-%d0%b4%d0%be-%d1%80%d1%96%d1%88%d0%b5%d0%bd%d0%bd%d1%8f-%d0%be%d0%b1%d0%bb%d0%b0%d1%81%d0%bd%d0%be-174/" TargetMode="External"/><Relationship Id="rId74" Type="http://schemas.openxmlformats.org/officeDocument/2006/relationships/hyperlink" Target="https://oblrada.dp.gov.ua/rishennia/%d0%bf%d1%80%d0%be-%d1%80%d0%b5%d0%b3%d1%96%d0%be%d0%bd%d0%b0%d0%bb%d1%8c%d0%bd%d1%83-%d1%81%d0%be%d1%86%d1%96%d0%b0%d0%bb%d1%8c%d0%bd%d1%83-%d0%bf%d1%80%d0%be%d0%b3%d1%80%d0%b0%d0%bc%d1%83-%d0%b7/" TargetMode="External"/><Relationship Id="rId128" Type="http://schemas.openxmlformats.org/officeDocument/2006/relationships/hyperlink" Target="http://212.3.96.115/decisions/36/986" TargetMode="External"/><Relationship Id="rId149" Type="http://schemas.openxmlformats.org/officeDocument/2006/relationships/hyperlink" Target="http://oblrada.dp.gov.ua/rishennia/sklikannia-7/vii-%d1%81%d0%b5%d1%81%d1%96%d1%8f-%d0%b4%d0%bd%d1%96%d0%bf%d1%80%d0%be%d0%bf%d0%b5%d1%82%d1%80%d0%be%d0%b2%d1%81%d1%8c%d0%ba%d0%be%d1%97-%d0%be%d0%b1%d0%bb%d0%b0%d1%81%d0%bd%d0%be%d1%97-%d1%80%d0%b0/121-7vii" TargetMode="External"/><Relationship Id="rId5" Type="http://schemas.openxmlformats.org/officeDocument/2006/relationships/settings" Target="settings.xml"/><Relationship Id="rId95" Type="http://schemas.openxmlformats.org/officeDocument/2006/relationships/hyperlink" Target="https://oblrada.dp.gov.ua/rishennia/sklikannia-7/%d1%85%d1%85ii-sesiia/%e2%84%96-570-22vi%d1%96-27-03-2020-%d1%80/" TargetMode="External"/><Relationship Id="rId160" Type="http://schemas.openxmlformats.org/officeDocument/2006/relationships/hyperlink" Target="http://oblrada.dp.gov.ua/rishennia/sklikannia-7/x-sesiya/246-10vii-11-10-2017/" TargetMode="External"/><Relationship Id="rId181" Type="http://schemas.openxmlformats.org/officeDocument/2006/relationships/hyperlink" Target="http://212.3.96.115/decisions/34/927" TargetMode="External"/><Relationship Id="rId216" Type="http://schemas.openxmlformats.org/officeDocument/2006/relationships/hyperlink" Target="https://oblrada.dp.gov.ua/rishennia/%d0%bf%d1%80%d0%be-%d0%b2%d0%bd%d0%b5%d1%81%d0%b5%d0%bd%d0%bd%d1%8f-%d0%b7%d0%bc%d1%96%d0%bd-%d0%b4%d0%be-%d1%80%d1%96%d1%88%d0%b5%d0%bd%d0%bd%d1%8f-%d0%be%d0%b1%d0%bb%d0%b0%d1%81%d0%bd%d0%be-108/" TargetMode="External"/><Relationship Id="rId237" Type="http://schemas.openxmlformats.org/officeDocument/2006/relationships/hyperlink" Target="http://212.3.96.115/decisions/27/741" TargetMode="External"/><Relationship Id="rId258" Type="http://schemas.openxmlformats.org/officeDocument/2006/relationships/hyperlink" Target="http://oblrada.dp.gov.ua/rishennia/sklikannia-7/xi-sesiya/&#8470;-286-11vi&#1110;-01-12-2017/" TargetMode="External"/><Relationship Id="rId279" Type="http://schemas.openxmlformats.org/officeDocument/2006/relationships/hyperlink" Target="https://oblrada.dp.gov.ua/rishennia/sklikannia-7/xvi-sesiya/%e2%84%96-450-16vi%d1%96-22-02-2019-%d1%80/" TargetMode="External"/><Relationship Id="rId22" Type="http://schemas.openxmlformats.org/officeDocument/2006/relationships/hyperlink" Target="http://oblrada.dp.gov.ua/rishennia/sklikannia-7/viii-session/174-8vii/" TargetMode="External"/><Relationship Id="rId43" Type="http://schemas.openxmlformats.org/officeDocument/2006/relationships/hyperlink" Target="http://oblrada.dp.gov.ua/rishennia/sklikannia-7/ix-%d1%81%d0%b5%d1%81%d1%96%d1%8f-%d0%b4%d0%bd%d1%96%d0%bf%d1%80%d0%be%d0%bf%d0%b5%d1%82%d1%80%d0%be%d0%b2%d1%81%d1%8c%d0%ba%d0%be%d1%97-%d0%be%d0%b1%d0%bb%d0%b0%d1%81%d0%bd%d0%be%d1%97-%d1%80%d0%b0/205-9vii-" TargetMode="External"/><Relationship Id="rId64" Type="http://schemas.openxmlformats.org/officeDocument/2006/relationships/hyperlink" Target="https://oblrada.dp.gov.ua/rishennia/sklikannia-7/xv-sesiia/&#1087;&#1088;&#1086;-&#1074;&#1085;&#1077;&#1089;&#1077;&#1085;&#1085;&#1103;-&#1079;&#1084;&#1110;&#1085;-&#1076;&#1086;-&#1088;&#1110;&#1096;&#1077;&#1085;&#1085;&#1103;-&#1086;&#1073;&#1083;&#1072;&#1089;&#1085;&#1086;&#1111;-54/" TargetMode="External"/><Relationship Id="rId118" Type="http://schemas.openxmlformats.org/officeDocument/2006/relationships/hyperlink" Target="https://oblrada.dp.gov.ua/rishennia/%d0%bf%d1%80%d0%be-%d0%b2%d0%bd%d0%b5%d1%81%d0%b5%d0%bd%d0%bd%d1%8f-%d0%b7%d0%bc%d1%96%d0%bd-%d0%b4%d0%be-%d1%80%d1%96%d1%88%d0%b5%d0%bd%d0%bd%d1%8f-%d0%be%d0%b1%d0%bb%d0%b0%d1%81%d0%bd%d0%be-190/" TargetMode="External"/><Relationship Id="rId139" Type="http://schemas.openxmlformats.org/officeDocument/2006/relationships/hyperlink" Target="https://oblrada.dp.gov.ua/rishennia/%d0%bf%d1%80%d0%be-%d0%b2%d0%bd%d0%b5%d1%81%d0%b5%d0%bd%d0%bd%d1%8f-%d0%b7%d0%bc%d1%96%d0%bd-%d0%b4%d0%be-%d1%80%d1%96%d1%88%d0%b5%d0%bd%d0%bd%d1%8f-%d0%be%d0%b1%d0%bb%d0%b0%d1%81%d0%bd%d0%be-163/" TargetMode="External"/><Relationship Id="rId290" Type="http://schemas.openxmlformats.org/officeDocument/2006/relationships/hyperlink" Target="https://oblrada.dp.gov.ua/rishennia/%d0%bf%d1%80%d0%be-%d0%b7%d0%b0%d1%82%d0%b2%d0%b5%d1%80%d0%b4%d0%b6%d0%b5%d0%bd%d0%bd%d1%8f-%d0%bf%d1%80%d0%be%d0%b3%d1%80%d0%b0%d0%bc%d0%b8-%d1%80%d0%be%d0%b7%d0%b2%d0%b8%d1%82%d0%ba%d1%83-%d0%bc-3/" TargetMode="External"/><Relationship Id="rId304" Type="http://schemas.openxmlformats.org/officeDocument/2006/relationships/hyperlink" Target="https://oblrada.dp.gov.ua/rishennia/sklikannia-7/xviii-sesiya/%e2%84%96-506-18vi%d1%96-25-10-2019-%d1%80/" TargetMode="External"/><Relationship Id="rId85" Type="http://schemas.openxmlformats.org/officeDocument/2006/relationships/hyperlink" Target="https://oblrada.dp.gov.ua/rishennia/sklikannia-7/%d1%85%d1%85ii-sesiia/%e2%84%96-575-22vi%d1%96-27-03-2020-%d1%80/" TargetMode="External"/><Relationship Id="rId150" Type="http://schemas.openxmlformats.org/officeDocument/2006/relationships/hyperlink" Target="http://oblrada.dp.gov.ua/rishennia/sklikannia-7/ix-%d1%81%d0%b5%d1%81%d1%96%d1%8f-%d0%b4%d0%bd%d1%96%d0%bf%d1%80%d0%be%d0%bf%d0%b5%d1%82%d1%80%d0%be%d0%b2%d1%81%d1%8c%d0%ba%d0%be%d1%97-%d0%be%d0%b1%d0%bb%d0%b0%d1%81%d0%bd%d0%be%d1%97-%d1%80%d0%b0/202-9vii-" TargetMode="External"/><Relationship Id="rId171" Type="http://schemas.openxmlformats.org/officeDocument/2006/relationships/hyperlink" Target="http://212.3.96.115/decisions/50/1295" TargetMode="External"/><Relationship Id="rId192" Type="http://schemas.openxmlformats.org/officeDocument/2006/relationships/hyperlink" Target="https://oblrada.dp.gov.ua/rishennia/sklikannia-7/xiv-sesiia/%e2%84%96-377-14vi%d1%96-19-10-2018-%d1%80/" TargetMode="External"/><Relationship Id="rId206" Type="http://schemas.openxmlformats.org/officeDocument/2006/relationships/hyperlink" Target="http://oblrada.dp.gov.ua/rishennia/sklikannia-7/v-session-of-dnipropetrovsk-oblasna-rada/rishennya-pro-vnesennya-zmin-do-rishennya/" TargetMode="External"/><Relationship Id="rId227" Type="http://schemas.openxmlformats.org/officeDocument/2006/relationships/hyperlink" Target="http://212.3.96.115/decisions/49/1271" TargetMode="External"/><Relationship Id="rId248" Type="http://schemas.openxmlformats.org/officeDocument/2006/relationships/hyperlink" Target="http://212.3.96.115/decisions/0/155" TargetMode="External"/><Relationship Id="rId269" Type="http://schemas.openxmlformats.org/officeDocument/2006/relationships/hyperlink" Target="http://212.3.96.115/decisions/34/933" TargetMode="External"/><Relationship Id="rId12" Type="http://schemas.openxmlformats.org/officeDocument/2006/relationships/hyperlink" Target="https://oblrada.dp.gov.ua/rishennia/%d0%bf%d1%80%d0%be-%d0%b2%d0%bd%d0%b5%d1%81%d0%b5%d0%bd%d0%bd%d1%8f-%d0%b7%d0%bc%d1%96%d0%bd-%d0%b4%d0%be-%d1%80%d1%96%d1%88%d0%b5%d0%bd%d0%bd%d1%8f-%d0%be%d0%b1%d0%bb%d0%b0%d1%81%d0%bd%d0%be-152/" TargetMode="External"/><Relationship Id="rId33" Type="http://schemas.openxmlformats.org/officeDocument/2006/relationships/hyperlink" Target="https://oblrada.dp.gov.ua/rishennia/sklikannia-7/xvi-sesiya/%e2%84%96-451-16vi%d1%96-22-02-2019-%d1%80/" TargetMode="External"/><Relationship Id="rId108" Type="http://schemas.openxmlformats.org/officeDocument/2006/relationships/hyperlink" Target="https://oblrada.dp.gov.ua/rishennia/sklikannia-7/xvi-sesiya/%e2%84%96-453-16vi%d1%96-22-02-2019-%d1%80/" TargetMode="External"/><Relationship Id="rId129" Type="http://schemas.openxmlformats.org/officeDocument/2006/relationships/hyperlink" Target="http://212.3.96.115/decisions/37/995" TargetMode="External"/><Relationship Id="rId280" Type="http://schemas.openxmlformats.org/officeDocument/2006/relationships/hyperlink" Target="https://oblrada.dp.gov.ua/rishennia/sklikannia-7/xx-sesiya/%e2%84%96-538-20vi%d1%96-13-12-2019-%d1%80/" TargetMode="External"/><Relationship Id="rId54" Type="http://schemas.openxmlformats.org/officeDocument/2006/relationships/hyperlink" Target="https://oblrada.dp.gov.ua/rishennia/%d0%bf%d1%80%d0%be-%d0%bf%d1%80%d0%be%d0%b3%d1%80%d0%b0%d0%bc%d1%83-%d1%80%d0%be%d0%b7%d0%b2%d0%b8%d1%82%d0%ba%d1%83-%d0%bc%d1%96%d0%b6%d0%bd%d0%b0%d1%80%d0%be%d0%b4%d0%bd%d0%be%d0%b3%d0%be-%d1%81-2/" TargetMode="External"/><Relationship Id="rId75" Type="http://schemas.openxmlformats.org/officeDocument/2006/relationships/hyperlink" Target="http://212.3.96.115/decisions/39/1015" TargetMode="External"/><Relationship Id="rId96" Type="http://schemas.openxmlformats.org/officeDocument/2006/relationships/hyperlink" Target="https://oblrada.dp.gov.ua/rishennia/%d0%bf%d1%80%d0%be-%d0%b2%d0%bd%d0%b5%d1%81%d0%b5%d0%bd%d0%bd%d1%8f-%d0%b7%d0%bc%d1%96%d0%bd-%d0%b4%d0%be-%d1%80%d1%96%d1%88%d0%b5%d0%bd%d0%bd%d1%8f-%d0%be%d0%b1%d0%bb%d0%b0%d1%81%d0%bd%d0%be-180/" TargetMode="External"/><Relationship Id="rId140" Type="http://schemas.openxmlformats.org/officeDocument/2006/relationships/hyperlink" Target="http://212.3.96.115/decisions/0/87" TargetMode="External"/><Relationship Id="rId161" Type="http://schemas.openxmlformats.org/officeDocument/2006/relationships/hyperlink" Target="http://oblrada.dp.gov.ua/rishennia/sklikannia-7/xi-sesiya/&#1087;&#1088;&#1086;-&#1074;&#1085;&#1077;&#1089;&#1077;&#1085;&#1085;&#1103;-&#1079;&#1084;&#1110;&#1085;-&#1076;&#1086;-&#1088;&#1110;&#1096;&#1077;&#1085;&#1085;&#1103;-&#1086;&#1073;&#1083;&#1072;&#1089;&#1085;&#1086;&#1111;-23/" TargetMode="External"/><Relationship Id="rId182" Type="http://schemas.openxmlformats.org/officeDocument/2006/relationships/hyperlink" Target="http://212.3.96.115/decisions/42/1074" TargetMode="External"/><Relationship Id="rId217" Type="http://schemas.openxmlformats.org/officeDocument/2006/relationships/hyperlink" Target="https://oblrada.dp.gov.ua/rishennia/%d0%bf%d1%80%d0%be-%d0%b2%d0%bd%d0%b5%d1%81%d0%b5%d0%bd%d0%bd%d1%8f-%d0%b7%d0%bc%d1%96%d0%bd-%d0%b4%d0%be-%d1%80%d1%96%d1%88%d0%b5%d0%bd%d0%bd%d1%8f-%d0%be%d0%b1%d0%bb%d0%b0%d1%81%d0%bd%d0%be-159/" TargetMode="External"/><Relationship Id="rId6" Type="http://schemas.openxmlformats.org/officeDocument/2006/relationships/webSettings" Target="webSettings.xml"/><Relationship Id="rId238" Type="http://schemas.openxmlformats.org/officeDocument/2006/relationships/hyperlink" Target="http://212.3.96.115/decisions/34/927" TargetMode="External"/><Relationship Id="rId259" Type="http://schemas.openxmlformats.org/officeDocument/2006/relationships/hyperlink" Target="https://oblrada.dp.gov.ua/%d0%b1%d0%b5%d0%b7-%d1%80%d1%83%d0%b1%d1%80%d0%b8%d0%ba%d0%b8/310/" TargetMode="External"/><Relationship Id="rId23" Type="http://schemas.openxmlformats.org/officeDocument/2006/relationships/hyperlink" Target="http://oblrada.dp.gov.ua/rishennia/sklikannia-7/ix-%d1%81%d0%b5%d1%81%d1%96%d1%8f-%d0%b4%d0%bd%d1%96%d0%bf%d1%80%d0%be%d0%bf%d0%b5%d1%82%d1%80%d0%be%d0%b2%d1%81%d1%8c%d0%ba%d0%be%d1%97-%d0%be%d0%b1%d0%bb%d0%b0%d1%81%d0%bd%d0%be%d1%97-%d1%80%d0%b0/198-9vii-" TargetMode="External"/><Relationship Id="rId119" Type="http://schemas.openxmlformats.org/officeDocument/2006/relationships/hyperlink" Target="https://oblrada.dp.gov.ua/rishennia/%d0%bf%d1%80%d0%be-%d0%bf%d1%80%d0%be%d0%b3%d1%80%d0%b0%d0%bc%d1%83-%d1%82%d0%b5%d1%80%d0%b8%d1%82%d0%be%d1%80%d1%96%d0%b0%d0%bb%d1%8c%d0%bd%d0%be%d1%97-%d0%be%d0%b1%d0%be%d1%80%d0%be%d0%bd%d0%b8-2/" TargetMode="External"/><Relationship Id="rId270" Type="http://schemas.openxmlformats.org/officeDocument/2006/relationships/hyperlink" Target="http://212.3.96.115/decisions/35/960" TargetMode="External"/><Relationship Id="rId291" Type="http://schemas.openxmlformats.org/officeDocument/2006/relationships/hyperlink" Target="http://212.3.96.115/decisions/27/746" TargetMode="External"/><Relationship Id="rId305" Type="http://schemas.openxmlformats.org/officeDocument/2006/relationships/hyperlink" Target="https://oblrada.dp.gov.ua/rishennia/%d0%bf%d1%80%d0%be-%d0%b2%d0%bd%d0%b5%d1%81%d0%b5%d0%bd%d0%bd%d1%8f-%d0%b7%d0%bc%d1%96%d0%bd-%d0%b4%d0%be-%d1%80%d1%96%d1%88%d0%b5%d0%bd%d0%bd%d1%8f-%d0%be%d0%b1%d0%bb%d0%b0%d1%81%d0%bd%d0%be-119/" TargetMode="External"/><Relationship Id="rId44" Type="http://schemas.openxmlformats.org/officeDocument/2006/relationships/hyperlink" Target="https://oblrada.dp.gov.ua/rishennia/sklikannia-7/xvii-sessia/%e2%84%96-482-17vi%d1%96-16-08-2019-%d1%80/" TargetMode="External"/><Relationship Id="rId65" Type="http://schemas.openxmlformats.org/officeDocument/2006/relationships/hyperlink" Target="https://oblrada.dp.gov.ua/rishennia/sklikannia-7/xvi-sesiya/%e2%84%96-449-16vi%d1%96-22-02-2019-%d1%80/" TargetMode="External"/><Relationship Id="rId86" Type="http://schemas.openxmlformats.org/officeDocument/2006/relationships/hyperlink" Target="https://oblrada.dp.gov.ua/rishennia/%d0%bf%d1%80%d0%be-%d0%b2%d0%bd%d0%b5%d1%81%d0%b5%d0%bd%d0%bd%d1%8f-%d0%b7%d0%bc%d1%96%d0%bd-%d0%b4%d0%be-%d1%80%d1%96%d1%88%d0%b5%d0%bd%d0%bd%d1%8f-%d0%be%d0%b1%d0%bb%d0%b0%d1%81%d0%bd%d0%be-182/" TargetMode="External"/><Relationship Id="rId130" Type="http://schemas.openxmlformats.org/officeDocument/2006/relationships/hyperlink" Target="http://oblrada.dp.gov.ua/diyalnist/region-prog/%d0%bf%d1%80%d0%be-%d0%b2%d0%bd%d0%b5%d1%81%d0%b5%d0%bd%d0%bd%d1%8f-%d0%b7%d0%bc%d1%96%d0%bd-%d0%b4%d0%be-%d1%80%d1%96%d1%88%d0%b5%d0%bd%d0%bd%d1%8f-%d0%be%d0%b1%d0%bb%d0%b0%d1%81%d0%bd%d0%be%d1%97-24/" TargetMode="External"/><Relationship Id="rId151" Type="http://schemas.openxmlformats.org/officeDocument/2006/relationships/hyperlink" Target="http://oblrada.dp.gov.ua/rishennia/sklikannia-7/xi-sesiya/&#1087;&#1088;&#1086;-&#1074;&#1085;&#1077;&#1089;&#1077;&#1085;&#1085;&#1103;-&#1079;&#1084;&#1110;&#1085;-&#1076;&#1086;-&#1088;&#1110;&#1096;&#1077;&#1085;&#1085;&#1103;-&#1086;&#1073;&#1083;&#1072;&#1089;&#1085;&#1086;&#1111;-34/" TargetMode="External"/><Relationship Id="rId172" Type="http://schemas.openxmlformats.org/officeDocument/2006/relationships/hyperlink" Target="http://oblrada.dp.gov.ua/rishennia/sklikannia-7/x-sesiya/244-10vii-11-10-2017/" TargetMode="External"/><Relationship Id="rId193" Type="http://schemas.openxmlformats.org/officeDocument/2006/relationships/hyperlink" Target="https://oblrada.dp.gov.ua/rishennia/sklikannia-7/xvi-sesiya/%e2%84%96-455-16vi%d1%96-22-02-2019-%d1%80/" TargetMode="External"/><Relationship Id="rId207" Type="http://schemas.openxmlformats.org/officeDocument/2006/relationships/hyperlink" Target="http://oblrada.dp.gov.ua/rishennia/%d1%80%d1%96%d1%88%d0%b5%d0%bd%d0%bd%d1%8f-%d0%bf%d1%80%d0%be-%d0%b2%d0%bd%d0%b5%d1%81%d0%b5%d0%bd%d0%bd%d1%8f-%d0%b7%d0%bc%d1%96%d0%bd-%d0%b4%d0%be-%d1%80%d1%96%d1%88%d0%b5%d0%bd%d0%bd%d1%8f-%d0%be-7/" TargetMode="External"/><Relationship Id="rId228" Type="http://schemas.openxmlformats.org/officeDocument/2006/relationships/hyperlink" Target="http://oblrada.dp.gov.ua/rishennia/%d1%80%d1%96%d1%88%d0%b5%d0%bd%d0%bd%d1%8f-%d0%bf%d1%80%d0%be-%d0%b2%d0%bd%d0%b5%d1%81%d0%b5%d0%bd%d0%bd%d1%8f-%d0%b7%d0%bc%d1%96%d0%bd-%d0%b4%d0%be-%d1%80%d1%96%d1%88%d0%b5%d0%bd%d0%bd%d1%8f-12/" TargetMode="External"/><Relationship Id="rId249" Type="http://schemas.openxmlformats.org/officeDocument/2006/relationships/hyperlink" Target="http://212.3.96.115/0/447" TargetMode="External"/><Relationship Id="rId13" Type="http://schemas.openxmlformats.org/officeDocument/2006/relationships/hyperlink" Target="https://oblrada.dp.gov.ua/rishennia/%d0%bf%d1%80%d0%be-%d0%b2%d0%bd%d0%b5%d1%81%d0%b5%d0%bd%d0%bd%d1%8f-%d0%b7%d0%bc%d1%96%d0%bd-%d0%b4%d0%be-%d1%80%d1%96%d1%88%d0%b5%d0%bd%d0%bd%d1%8f-%d0%be%d0%b1%d0%bb%d0%b0%d1%81%d0%bd%d0%be-191/" TargetMode="External"/><Relationship Id="rId109" Type="http://schemas.openxmlformats.org/officeDocument/2006/relationships/hyperlink" Target="https://oblrada.dp.gov.ua/rishennia/sklikannia-7/xvii-sessia/%e2%84%96-477-17vi%d1%96-16-08-2019-%d1%80/" TargetMode="External"/><Relationship Id="rId260" Type="http://schemas.openxmlformats.org/officeDocument/2006/relationships/hyperlink" Target="http://oblrada.dp.gov.ua/rishennia/sklikannia-7/xi-sesiya/&#8470;-276-11vi&#1110;-01-12-2017/" TargetMode="External"/><Relationship Id="rId281" Type="http://schemas.openxmlformats.org/officeDocument/2006/relationships/hyperlink" Target="http://212.3.96.115/decisions/34/915" TargetMode="External"/><Relationship Id="rId34" Type="http://schemas.openxmlformats.org/officeDocument/2006/relationships/hyperlink" Target="https://oblrada.dp.gov.ua/rishennia/sklikannia-7/xvii-sessia/%e2%84%96-476-17vi%d1%96-16-08-2019-%d1%80/" TargetMode="External"/><Relationship Id="rId55" Type="http://schemas.openxmlformats.org/officeDocument/2006/relationships/hyperlink" Target="https://oblrada.dp.gov.ua/rishennia/%d0%bf%d1%80%d0%be-%d0%bf%d1%80%d0%be%d0%b3%d1%80%d0%b0%d0%bc%d1%83-%d1%80%d0%be%d0%b7%d0%b2%d0%b8%d1%82%d0%ba%d1%83-%d0%bc%d0%b0%d0%bb%d0%be%d0%b3%d0%be-%d1%82%d0%b0-%d1%81%d0%b5%d1%80%d0%b5%d0%b4/" TargetMode="External"/><Relationship Id="rId76" Type="http://schemas.openxmlformats.org/officeDocument/2006/relationships/hyperlink" Target="http://212.3.96.115/decisions/44/1149" TargetMode="External"/><Relationship Id="rId97" Type="http://schemas.openxmlformats.org/officeDocument/2006/relationships/hyperlink" Target="https://oblrada.dp.gov.ua/rishennia/sklikannia-7/xxiii-sesiya/%d0%bf%d1%80%d0%be-%d0%bf%d1%80%d0%be%d0%b3%d1%80%d0%b0%d0%bc%d1%83-%d1%80%d0%b5%d0%b3%d1%96%d0%be%d0%bd%d0%b0%d0%bb%d1%8c%d0%bd%d0%b8%d0%b9-%d0%bf%d0%bb%d0%b0%d0%bd-%d1%80%d0%b5%d1%84%d0%be-2/" TargetMode="External"/><Relationship Id="rId120" Type="http://schemas.openxmlformats.org/officeDocument/2006/relationships/hyperlink" Target="https://oblrada.dp.gov.ua/rishennia/%d0%bf%d1%80%d0%be-%d0%b2%d0%bd%d0%b5%d1%81%d0%b5%d0%bd%d0%bd%d1%8f-%d0%b7%d0%bc%d1%96%d0%bd-%d0%b4%d0%be-%d1%80%d1%96%d1%88%d0%b5%d0%bd%d0%bd%d1%8f-%d0%be%d0%b1%d0%bb%d0%b0%d1%81%d0%bd%d0%be-154/" TargetMode="External"/><Relationship Id="rId141" Type="http://schemas.openxmlformats.org/officeDocument/2006/relationships/hyperlink" Target="http://212.3.96.115/decisions/21/595" TargetMode="External"/><Relationship Id="rId7" Type="http://schemas.openxmlformats.org/officeDocument/2006/relationships/footnotes" Target="footnotes.xml"/><Relationship Id="rId162" Type="http://schemas.openxmlformats.org/officeDocument/2006/relationships/hyperlink" Target="https://oblrada.dp.gov.ua/rishennia/sklikannia-7/xv-sesiia/&#1087;&#1088;&#1086;-&#1074;&#1085;&#1077;&#1089;&#1077;&#1085;&#1085;&#1103;-&#1079;&#1084;&#1110;&#1085;-&#1076;&#1086;-&#1088;&#1110;&#1096;&#1077;&#1085;&#1085;&#1103;-&#1086;&#1073;&#1083;&#1072;&#1089;&#1085;&#1086;&#1111;-53/" TargetMode="External"/><Relationship Id="rId183" Type="http://schemas.openxmlformats.org/officeDocument/2006/relationships/hyperlink" Target="http://212.3.96.115/decisions/45/1177" TargetMode="External"/><Relationship Id="rId218" Type="http://schemas.openxmlformats.org/officeDocument/2006/relationships/hyperlink" Target="https://oblrada.dp.gov.ua/rishennia/%d0%bf%d1%80%d0%be-%d0%b2%d0%bd%d0%b5%d1%81%d0%b5%d0%bd%d0%bd%d1%8f-%d0%b7%d0%bc%d1%96%d0%bd-%d0%b4%d0%be-%d1%80%d1%96%d1%88%d0%b5%d0%bd%d0%bd%d1%8f-%d0%be%d0%b1%d0%bb%d0%b0%d1%81%d0%bd%d0%be-188/" TargetMode="External"/><Relationship Id="rId239" Type="http://schemas.openxmlformats.org/officeDocument/2006/relationships/hyperlink" Target="http://oblrada.dp.ua/decisions/42/1071" TargetMode="External"/><Relationship Id="rId250" Type="http://schemas.openxmlformats.org/officeDocument/2006/relationships/hyperlink" Target="http://212.3.96.115/decisions/32/861" TargetMode="External"/><Relationship Id="rId271" Type="http://schemas.openxmlformats.org/officeDocument/2006/relationships/hyperlink" Target="http://oblrada.dp.gov.ua/rishennia/sklikannia-7/2-session/zminu-osvita-dnipra/" TargetMode="External"/><Relationship Id="rId292" Type="http://schemas.openxmlformats.org/officeDocument/2006/relationships/hyperlink" Target="http://212.3.96.115/decisions/34/927" TargetMode="External"/><Relationship Id="rId306" Type="http://schemas.openxmlformats.org/officeDocument/2006/relationships/header" Target="header1.xml"/><Relationship Id="rId24" Type="http://schemas.openxmlformats.org/officeDocument/2006/relationships/hyperlink" Target="http://oblrada.dp.gov.ua/rishennia/sklikannia-7/x-sesiya/241-10vii-11-10-2017/" TargetMode="External"/><Relationship Id="rId40" Type="http://schemas.openxmlformats.org/officeDocument/2006/relationships/hyperlink" Target="http://212.3.96.115/decisions/34/917" TargetMode="External"/><Relationship Id="rId45" Type="http://schemas.openxmlformats.org/officeDocument/2006/relationships/hyperlink" Target="https://oblrada.dp.gov.ua/rishennia/%d0%bf%d1%80%d0%be-%d0%b2%d0%bd%d0%b5%d1%81%d0%b5%d0%bd%d0%bd%d1%8f-%d0%b7%d0%bc%d1%96%d0%bd-%d0%b4%d0%be-%d1%80%d1%96%d1%88%d0%b5%d0%bd%d0%bd%d1%8f-%d0%be%d0%b1%d0%bb%d0%b0%d1%81%d0%bd%d0%be-194/" TargetMode="External"/><Relationship Id="rId66" Type="http://schemas.openxmlformats.org/officeDocument/2006/relationships/hyperlink" Target="https://oblrada.dp.gov.ua/rishennia/sklikannia-7/xvii-sessia/%e2%84%96-485-17vi%d1%96-16-08-2019-%d1%80/" TargetMode="External"/><Relationship Id="rId87" Type="http://schemas.openxmlformats.org/officeDocument/2006/relationships/hyperlink" Target="https://oblrada.dp.gov.ua/rishennia/sklikannia-7/xx-sesiya/%e2%84%96-534-20vi%d1%96-13-12-2019-%d1%80/" TargetMode="External"/><Relationship Id="rId110" Type="http://schemas.openxmlformats.org/officeDocument/2006/relationships/hyperlink" Target="https://oblrada.dp.gov.ua/rishennia/sklikannia-7/xviii-sesiya/%e2%84%96-509-187vi%d1%96-25-10-2019-%d1%80/" TargetMode="External"/><Relationship Id="rId115" Type="http://schemas.openxmlformats.org/officeDocument/2006/relationships/hyperlink" Target="https://oblrada.dp.gov.ua/rishennia/%d0%bf%d1%80%d0%be-%d0%b2%d0%bd%d0%b5%d1%81%d0%b5%d0%bd%d0%bd%d1%8f-%d0%b7%d0%bc%d1%96%d0%bd-%d0%b4%d0%be-%d1%80%d1%96%d1%88%d0%b5%d0%bd%d0%bd%d1%8f-%d0%be%d0%b1%d0%bb%d0%b0%d1%81%d0%bd%d0%be-124/" TargetMode="External"/><Relationship Id="rId131" Type="http://schemas.openxmlformats.org/officeDocument/2006/relationships/hyperlink" Target="http://oblrada.dp.gov.ua/rishennia/sklikannia-7/ix-%d1%81%d0%b5%d1%81%d1%96%d1%8f-%d0%b4%d0%bd%d1%96%d0%bf%d1%80%d0%be%d0%bf%d0%b5%d1%82%d1%80%d0%be%d0%b2%d1%81%d1%8c%d0%ba%d0%be%d1%97-%d0%be%d0%b1%d0%bb%d0%b0%d1%81%d0%bd%d0%be%d1%97-%d1%80%d0%b0/197-9vii-" TargetMode="External"/><Relationship Id="rId136" Type="http://schemas.openxmlformats.org/officeDocument/2006/relationships/hyperlink" Target="https://oblrada.dp.gov.ua/rishennia/%d0%bf%d1%80%d0%be-%d0%b2%d0%bd%d0%b5%d1%81%d0%b5%d0%bd%d0%bd%d1%8f-%d0%b7%d0%bc%d1%96%d0%bd-%d0%b4%d0%be-%d1%80%d1%96%d1%88%d0%b5%d0%bd%d0%bd%d1%8f-%d0%be%d0%b1%d0%bb%d0%b0%d1%81%d0%bd%d0%be%d1%97-90/" TargetMode="External"/><Relationship Id="rId157" Type="http://schemas.openxmlformats.org/officeDocument/2006/relationships/hyperlink" Target="http://212.3.96.115/decisions/42/1078" TargetMode="External"/><Relationship Id="rId178" Type="http://schemas.openxmlformats.org/officeDocument/2006/relationships/hyperlink" Target="http://212.3.96.115/decisions/26/729" TargetMode="External"/><Relationship Id="rId301" Type="http://schemas.openxmlformats.org/officeDocument/2006/relationships/hyperlink" Target="http://212.3.96.115/decisions/34/927" TargetMode="External"/><Relationship Id="rId61" Type="http://schemas.openxmlformats.org/officeDocument/2006/relationships/hyperlink" Target="https://oblrada.dp.gov.ua/%d0%b1%d0%b5%d0%b7-%d1%80%d1%83%d0%b1%d1%80%d0%b8%d0%ba%d0%b8/311/" TargetMode="External"/><Relationship Id="rId82" Type="http://schemas.openxmlformats.org/officeDocument/2006/relationships/hyperlink" Target="https://oblrada.dp.gov.ua/rishennia/%d0%bf%d1%80%d0%be-%d0%b2%d0%bd%d0%b5%d1%81%d0%b5%d0%bd%d0%bd%d1%8f-%d0%b7%d0%bc%d1%96%d0%bd-%d0%b4%d0%be-%d1%80%d1%96%d1%88%d0%b5%d0%bd%d0%bd%d1%8f-%d0%be%d0%b1%d0%bb%d0%b0%d1%81%d0%bd%d0%be-115/" TargetMode="External"/><Relationship Id="rId152" Type="http://schemas.openxmlformats.org/officeDocument/2006/relationships/hyperlink" Target="https://oblrada.dp.gov.ua/rishennia/sklikannia-7/xiii-sesiya/%e2%84%96-348-13vi%d1%96-22-06-2018%d1%80/" TargetMode="External"/><Relationship Id="rId173" Type="http://schemas.openxmlformats.org/officeDocument/2006/relationships/hyperlink" Target="https://oblrada.dp.gov.ua/rishennia/sklikannia-7/%d1%85%d1%85ii-sesiia/%e2%84%96-578-22vi%d1%96-27-03-2020-%d1%80/" TargetMode="External"/><Relationship Id="rId194" Type="http://schemas.openxmlformats.org/officeDocument/2006/relationships/hyperlink" Target="https://oblrada.dp.gov.ua/rishennia/sklikannia-7/xvii-sessia/%e2%84%96-481-17vi%d1%96-16-08-2019-%d1%80/" TargetMode="External"/><Relationship Id="rId199" Type="http://schemas.openxmlformats.org/officeDocument/2006/relationships/hyperlink" Target="http://212.3.96.115/decisions/36/974" TargetMode="External"/><Relationship Id="rId203" Type="http://schemas.openxmlformats.org/officeDocument/2006/relationships/hyperlink" Target="http://212.3.96.115/decisions/44/1144" TargetMode="External"/><Relationship Id="rId208" Type="http://schemas.openxmlformats.org/officeDocument/2006/relationships/hyperlink" Target="http://oblrada.dp.gov.ua/diyalnist/region-prog/123-7vii/" TargetMode="External"/><Relationship Id="rId229" Type="http://schemas.openxmlformats.org/officeDocument/2006/relationships/hyperlink" Target="http://oblrada.dp.gov.ua/rishennia/sklikannia-7/viii-session/172-8vii/" TargetMode="External"/><Relationship Id="rId19" Type="http://schemas.openxmlformats.org/officeDocument/2006/relationships/hyperlink" Target="http://212.3.96.115/decisions/50/1316" TargetMode="External"/><Relationship Id="rId224" Type="http://schemas.openxmlformats.org/officeDocument/2006/relationships/hyperlink" Target="http://212.3.96.115/decisions/43/1110" TargetMode="External"/><Relationship Id="rId240" Type="http://schemas.openxmlformats.org/officeDocument/2006/relationships/hyperlink" Target="http://212.3.96.115/decisions/22/616" TargetMode="External"/><Relationship Id="rId245" Type="http://schemas.openxmlformats.org/officeDocument/2006/relationships/hyperlink" Target="http://212.3.96.115/decisions/35/960" TargetMode="External"/><Relationship Id="rId261" Type="http://schemas.openxmlformats.org/officeDocument/2006/relationships/hyperlink" Target="https://oblrada.dp.gov.ua/rishennia/sklikannia-7/xiii-sesiya/%d0%bf%d1%80%d0%be-%d0%b7%d0%b0%d1%82%d0%b2%d0%b5%d1%80%d0%b4%d0%b6%d0%b5%d0%bd%d0%bd%d1%8f-%d0%bf%d1%80%d0%be%d0%b3%d1%80%d0%b0%d0%bc%d0%b8-%d1%80%d0%be%d0%b7%d0%b2%d0%b8%d1%82%d0%ba%d1%83-%d0%b9/" TargetMode="External"/><Relationship Id="rId266" Type="http://schemas.openxmlformats.org/officeDocument/2006/relationships/hyperlink" Target="http://oblrada.dp.gov.ua/diyalnist/region-prog/123-7vii/" TargetMode="External"/><Relationship Id="rId287" Type="http://schemas.openxmlformats.org/officeDocument/2006/relationships/hyperlink" Target="http://oblrada.dp.gov.ua/rishennia/sklikannia-7/viii-session/166-8vii/" TargetMode="External"/><Relationship Id="rId14" Type="http://schemas.openxmlformats.org/officeDocument/2006/relationships/hyperlink" Target="http://212.3.96.115/decisions/28/763" TargetMode="External"/><Relationship Id="rId30" Type="http://schemas.openxmlformats.org/officeDocument/2006/relationships/hyperlink" Target="https://oblrada.dp.gov.ua/rishennia/sklikannia-7/xv-sesiia/%d0%bf%d1%80%d0%be-%d0%b2%d0%bd%d0%b5%d1%81%d0%b5%d0%bd%d0%bd%d1%8f-%d0%b7%d0%bc%d1%96%d0%bd-%d0%b4%d0%be-%d1%80%d1%96%d1%88%d0%b5%d0%bd%d0%bd%d1%8f-%d0%be%d0%b1%d0%bb%d0%b0%d1%81%d0%bd%d0%be%d1%97-62/" TargetMode="External"/><Relationship Id="rId35" Type="http://schemas.openxmlformats.org/officeDocument/2006/relationships/hyperlink" Target="https://oblrada.dp.gov.ua/rishennia/sklikannia-7/xviii-sesiya/%e2%84%96-510-18vi%d1%96-25-10-2019-%d1%80/" TargetMode="External"/><Relationship Id="rId56" Type="http://schemas.openxmlformats.org/officeDocument/2006/relationships/hyperlink" Target="https://oblrada.dp.gov.ua/rishennia/%d0%bf%d1%80%d0%be-%d0%b7%d0%b0%d1%82%d0%b2%d0%b5%d1%80%d0%b4%d0%b6%d0%b5%d0%bd%d0%bd%d1%8f-%d0%bf%d1%80%d0%be%d0%b3%d1%80%d0%b0%d0%bc%d0%b8-%d1%80%d0%be%d0%b7%d0%b2%d0%b8%d1%82%d0%ba%d1%83-%d0%b9-3/" TargetMode="External"/><Relationship Id="rId77" Type="http://schemas.openxmlformats.org/officeDocument/2006/relationships/hyperlink" Target="http://212.3.96.115/decisions/50/1314" TargetMode="External"/><Relationship Id="rId100" Type="http://schemas.openxmlformats.org/officeDocument/2006/relationships/hyperlink" Target="https://oblrada.dp.gov.ua/rishennia/%d0%bf%d1%80%d0%be-%d1%80%d0%b5%d0%b3%d1%96%d0%be%d0%bd%d0%b0%d0%bb%d1%8c%d0%bd%d1%83-%d0%ba%d0%be%d0%bc%d0%bf%d0%bb%d0%b5%d0%ba%d1%81%d0%bd%d1%83-%d0%bf%d1%80%d0%be%d0%b3%d1%80%d0%b0%d0%bc%d1%83-2/" TargetMode="External"/><Relationship Id="rId105" Type="http://schemas.openxmlformats.org/officeDocument/2006/relationships/hyperlink" Target="http://oblrada.dp.gov.ua/rishennia/sklikannia-7/ix-%d1%81%d0%b5%d1%81%d1%96%d1%8f-%d0%b4%d0%bd%d1%96%d0%bf%d1%80%d0%be%d0%bf%d0%b5%d1%82%d1%80%d0%be%d0%b2%d1%81%d1%8c%d0%ba%d0%be%d1%97-%d0%be%d0%b1%d0%bb%d0%b0%d1%81%d0%bd%d0%be%d1%97-%d1%80%d0%b0/204-9vii-" TargetMode="External"/><Relationship Id="rId126" Type="http://schemas.openxmlformats.org/officeDocument/2006/relationships/hyperlink" Target="http://212.3.96.115/decisions/26/732" TargetMode="External"/><Relationship Id="rId147" Type="http://schemas.openxmlformats.org/officeDocument/2006/relationships/hyperlink" Target="https://oblrada.dp.gov.ua/rishennia/%d0%bf%d1%80%d0%be-%d0%b2%d0%bd%d0%b5%d1%81%d0%b5%d0%bd%d0%bd%d1%8f-%d0%b7%d0%bc%d1%96%d0%bd-%d0%b4%d0%be-%d1%80%d1%96%d1%88%d0%b5%d0%bd%d0%bd%d1%8f-%d0%be%d0%b1%d0%bb%d0%b0%d1%81%d0%bd%d0%be%d1%97-85/" TargetMode="External"/><Relationship Id="rId168" Type="http://schemas.openxmlformats.org/officeDocument/2006/relationships/hyperlink" Target="https://oblrada.dp.gov.ua/rishennia/%d0%bf%d1%80%d0%be-%d0%b2%d0%bd%d0%b5%d1%81%d0%b5%d0%bd%d0%bd%d1%8f-%d0%b7%d0%bc%d1%96%d0%bd-%d0%b4%d0%be-%d1%80%d1%96%d1%88%d0%b5%d0%bd%d0%bd%d1%8f-%d0%be%d0%b1%d0%bb%d0%b0%d1%81%d0%bd%d0%be-164/" TargetMode="External"/><Relationship Id="rId282" Type="http://schemas.openxmlformats.org/officeDocument/2006/relationships/hyperlink" Target="http://212.3.96.115/decisions/35/960" TargetMode="External"/><Relationship Id="rId8" Type="http://schemas.openxmlformats.org/officeDocument/2006/relationships/endnotes" Target="endnotes.xml"/><Relationship Id="rId51" Type="http://schemas.openxmlformats.org/officeDocument/2006/relationships/hyperlink" Target="https://oblrada.dp.gov.ua/rishennia/%d0%bf%d1%80%d0%be-%d0%b2%d0%bd%d0%b5%d1%81%d0%b5%d0%bd%d0%bd%d1%8f-%d0%b7%d0%bc%d1%96%d0%bd-%d0%b4%d0%be-%d1%80%d1%96%d1%88%d0%b5%d0%bd%d0%bd%d1%8f-%d0%be%d0%b1%d0%bb%d0%b0%d1%81%d0%bd%d0%be%d1%97-93/" TargetMode="External"/><Relationship Id="rId72" Type="http://schemas.openxmlformats.org/officeDocument/2006/relationships/hyperlink" Target="https://oblrada.dp.gov.ua/rishennia/%d0%bf%d1%80%d0%be-%d0%b2%d0%bd%d0%b5%d1%81%d0%b5%d0%bd%d0%bd%d1%8f-%d0%b7%d0%bc%d1%96%d0%bd-%d0%b4%d0%be-%d1%80%d1%96%d1%88%d0%b5%d0%bd%d0%bd%d1%8f-%d0%be%d0%b1%d0%bb%d0%b0%d1%81%d0%bd%d0%be-181/" TargetMode="External"/><Relationship Id="rId93" Type="http://schemas.openxmlformats.org/officeDocument/2006/relationships/hyperlink" Target="https://oblrada.dp.gov.ua/rishennia/%d0%bf%d1%80%d0%be-%d0%b2%d0%bd%d0%b5%d1%81%d0%b5%d0%bd%d0%bd%d1%8f-%d0%b7%d0%bc%d1%96%d0%bd-%d0%b4%d0%be-%d1%80%d1%96%d1%88%d0%b5%d0%bd%d0%bd%d1%8f-%d0%be%d0%b1%d0%bb%d0%b0%d1%81%d0%bd%d0%be-173/" TargetMode="External"/><Relationship Id="rId98" Type="http://schemas.openxmlformats.org/officeDocument/2006/relationships/hyperlink" Target="https://oblrada.dp.gov.ua/rishennia/%d0%bf%d1%80%d0%be-%d0%b2%d0%bd%d0%b5%d1%81%d0%b5%d0%bd%d0%bd%d1%8f-%d0%b7%d0%bc%d1%96%d0%bd-%d0%b4%d0%be-%d1%80%d1%96%d1%88%d0%b5%d0%bd%d0%bd%d1%8f-%d0%be%d0%b1%d0%bb%d0%b0%d1%81%d0%bd%d0%be%d1%97-83/" TargetMode="External"/><Relationship Id="rId121" Type="http://schemas.openxmlformats.org/officeDocument/2006/relationships/hyperlink" Target="https://oblrada.dp.gov.ua/rishennia/%d0%bf%d1%80%d0%be-%d0%b2%d0%bd%d0%b5%d1%81%d0%b5%d0%bd%d0%bd%d1%8f-%d0%b7%d0%bc%d1%96%d0%bd-%d0%b4%d0%be-%d1%80%d1%96%d1%88%d0%b5%d0%bd%d0%bd%d1%8f-%d0%be%d0%b1%d0%bb%d0%b0%d1%81%d0%bd%d0%be-176/" TargetMode="External"/><Relationship Id="rId142" Type="http://schemas.openxmlformats.org/officeDocument/2006/relationships/hyperlink" Target="http://212.3.96.115/decisions/33/890" TargetMode="External"/><Relationship Id="rId163" Type="http://schemas.openxmlformats.org/officeDocument/2006/relationships/hyperlink" Target="https://oblrada.dp.gov.ua/rishennia/%d0%bf%d1%80%d0%be-%d0%b2%d0%bd%d0%b5%d1%81%d0%b5%d0%bd%d0%bd%d1%8f-%d0%b7%d0%bc%d1%96%d0%bd-%d0%b4%d0%be-%d1%80%d1%96%d1%88%d0%b5%d0%bd%d0%bd%d1%8f-%d0%be%d0%b1%d0%bb%d0%b0%d1%81%d0%bd%d0%be-130/" TargetMode="External"/><Relationship Id="rId184" Type="http://schemas.openxmlformats.org/officeDocument/2006/relationships/hyperlink" Target="http://212.3.96.115/decisions/46/1197" TargetMode="External"/><Relationship Id="rId189" Type="http://schemas.openxmlformats.org/officeDocument/2006/relationships/hyperlink" Target="http://oblrada.dp.gov.ua/rishennia/sklikannia-7/ix-%d1%81%d0%b5%d1%81%d1%96%d1%8f-%d0%b4%d0%bd%d1%96%d0%bf%d1%80%d0%be%d0%bf%d0%b5%d1%82%d1%80%d0%be%d0%b2%d1%81%d1%8c%d0%ba%d0%be%d1%97-%d0%be%d0%b1%d0%bb%d0%b0%d1%81%d0%bd%d0%be%d1%97-%d1%80%d0%b0/196-9vii-" TargetMode="External"/><Relationship Id="rId219" Type="http://schemas.openxmlformats.org/officeDocument/2006/relationships/hyperlink" Target="https://oblrada.dp.gov.ua/rishennia/sklikannia-7/xiv-sesiia/%e2%84%96-374-14vi%d1%96-19-10-2018-%d1%80/" TargetMode="External"/><Relationship Id="rId3" Type="http://schemas.openxmlformats.org/officeDocument/2006/relationships/styles" Target="styles.xml"/><Relationship Id="rId214" Type="http://schemas.openxmlformats.org/officeDocument/2006/relationships/hyperlink" Target="https://oblrada.dp.gov.ua/rishennia/sklikannia-7/xv-sesiia/&#1087;&#1088;&#1086;-&#1074;&#1085;&#1077;&#1089;&#1077;&#1085;&#1085;&#1103;-&#1079;&#1084;&#1110;&#1085;-&#1076;&#1086;-&#1088;&#1110;&#1096;&#1077;&#1085;&#1085;&#1103;-&#1086;&#1073;&#1083;&#1072;&#1089;&#1085;&#1086;&#1111;-3/" TargetMode="External"/><Relationship Id="rId230" Type="http://schemas.openxmlformats.org/officeDocument/2006/relationships/hyperlink" Target="https://oblrada.dp.gov.ua/rishennia/sklikannia-7/xvii-sessia/%e2%84%96-480-17vi%d1%96-16-08-2019-%d1%80/" TargetMode="External"/><Relationship Id="rId235" Type="http://schemas.openxmlformats.org/officeDocument/2006/relationships/hyperlink" Target="http://212.3.96.115/decisions/20/550" TargetMode="External"/><Relationship Id="rId251" Type="http://schemas.openxmlformats.org/officeDocument/2006/relationships/hyperlink" Target="http://212.3.96.115/decisions/35/960" TargetMode="External"/><Relationship Id="rId256" Type="http://schemas.openxmlformats.org/officeDocument/2006/relationships/hyperlink" Target="http://oblrada.dp.gov.ua/rishennia/%d1%80%d1%96%d1%88%d0%b5%d0%bd%d0%bd%d1%8f-%d0%bf%d1%80%d0%be-%d0%b2%d0%bd%d0%b5%d1%81%d0%b5%d0%bd%d0%bd%d1%8f-%d0%b7%d0%bc%d1%96%d0%bd-%d0%b4%d0%be-%d1%80%d1%96%d1%88%d0%b5%d0%bd%d0%bd%d1%8f-13/" TargetMode="External"/><Relationship Id="rId277" Type="http://schemas.openxmlformats.org/officeDocument/2006/relationships/hyperlink" Target="https://oblrada.dp.gov.ua/rishennia/sklikannia-7/xiv-sesiia/%e2%84%96-378-14vi%d1%96-19-10-2018-%d1%80/" TargetMode="External"/><Relationship Id="rId298" Type="http://schemas.openxmlformats.org/officeDocument/2006/relationships/hyperlink" Target="https://oblrada.dp.gov.ua/rishennia/sklikannia-7/xv-sesiia/%d0%bf%d1%80%d0%be-%d0%b2%d0%bd%d0%b5%d1%81%d0%b5%d0%bd%d0%bd%d1%8f-%d0%b7%d0%bc%d1%96%d0%bd-%d0%b4%d0%be-%d1%80%d1%96%d1%88%d0%b5%d0%bd%d0%bd%d1%8f-%d0%be%d0%b1%d0%bb%d0%b0%d1%81%d0%bd%d0%be%d1%97-57/" TargetMode="External"/><Relationship Id="rId25" Type="http://schemas.openxmlformats.org/officeDocument/2006/relationships/hyperlink" Target="https://oblrada.dp.gov.ua/rishennia/sklikannia-7/xi-sesiya/&#8470;-282-11vi&#1110;-01-12-2017/" TargetMode="External"/><Relationship Id="rId46" Type="http://schemas.openxmlformats.org/officeDocument/2006/relationships/hyperlink" Target="http://212.3.96.115/decisions/45/1176" TargetMode="External"/><Relationship Id="rId67" Type="http://schemas.openxmlformats.org/officeDocument/2006/relationships/hyperlink" Target="https://oblrada.dp.gov.ua/rishennia/%d0%bf%d1%80%d0%be-%d0%b2%d0%bd%d0%b5%d1%81%d0%b5%d0%bd%d0%bd%d1%8f-%d0%b7%d0%bc%d1%96%d0%bd-%d0%b4%d0%be-%d1%80%d1%96%d1%88%d0%b5%d0%bd%d0%bd%d1%8f-%d0%be%d0%b1%d0%bb%d0%b0%d1%81%d0%bd%d0%be%d1%97-78/" TargetMode="External"/><Relationship Id="rId116" Type="http://schemas.openxmlformats.org/officeDocument/2006/relationships/hyperlink" Target="https://oblrada.dp.gov.ua/rishennia/%d0%bf%d1%80%d0%be-%d0%b2%d0%bd%d0%b5%d1%81%d0%b5%d0%bd%d0%bd%d1%8f-%d0%b7%d0%bc%d1%96%d0%bd-%d0%b4%d0%be-%d1%80%d1%96%d1%88%d0%b5%d0%bd%d0%bd%d1%8f-%d0%be%d0%b1%d0%bb%d0%b0%d1%81%d0%bd%d0%be-155/" TargetMode="External"/><Relationship Id="rId137" Type="http://schemas.openxmlformats.org/officeDocument/2006/relationships/hyperlink" Target="https://oblrada.dp.gov.ua/rishennia/%d0%bf%d1%80%d0%be-%d0%b2%d0%bd%d0%b5%d1%81%d0%b5%d0%bd%d0%bd%d1%8f-%d0%b7%d0%bc%d1%96%d0%bd-%d0%b4%d0%be-%d1%80%d1%96%d1%88%d0%b5%d0%bd%d0%bd%d1%8f-%d0%be%d0%b1%d0%bb%d0%b0%d1%81%d0%bd%d0%be-126/" TargetMode="External"/><Relationship Id="rId158" Type="http://schemas.openxmlformats.org/officeDocument/2006/relationships/hyperlink" Target="http://oblrada.dp.gov.ua/rishennia/sklikannia-7/v-session-of-dnipropetrovsk-oblasna-rada/rishennya-pro-zminu-turizm/" TargetMode="External"/><Relationship Id="rId272" Type="http://schemas.openxmlformats.org/officeDocument/2006/relationships/hyperlink" Target="http://oblrada.dp.gov.ua/documents/%d1%80%d1%96%d1%88%d0%b5%d0%bd%d0%bd%d1%8f-%d0%bf%d1%80%d0%be-%d0%b2%d0%bd%d0%b5%d1%81%d0%b5%d0%bd%d0%bd%d1%8f-%d0%b7%d0%bc%d1%96%d0%bd-%d0%b4%d0%be-%d1%80%d1%96%d1%88%d0%b5%d0%bd%d0%bd%d1%8f-%d0%be-4/" TargetMode="External"/><Relationship Id="rId293" Type="http://schemas.openxmlformats.org/officeDocument/2006/relationships/hyperlink" Target="http://212.3.96.115/decisions/36/973" TargetMode="External"/><Relationship Id="rId302" Type="http://schemas.openxmlformats.org/officeDocument/2006/relationships/hyperlink" Target="http://212.3.96.115/decisions/37/992" TargetMode="External"/><Relationship Id="rId307" Type="http://schemas.openxmlformats.org/officeDocument/2006/relationships/header" Target="header2.xml"/><Relationship Id="rId20" Type="http://schemas.openxmlformats.org/officeDocument/2006/relationships/hyperlink" Target="http://212.3.96.115/decisions/56/1458" TargetMode="External"/><Relationship Id="rId41" Type="http://schemas.openxmlformats.org/officeDocument/2006/relationships/hyperlink" Target="http://212.3.96.115/decisions/44/1146" TargetMode="External"/><Relationship Id="rId62" Type="http://schemas.openxmlformats.org/officeDocument/2006/relationships/hyperlink" Target="https://oblrada.dp.gov.ua/rishennia/sklikannia-7/xiii-sesiya/%e2%84%96-347-13vi%d1%96-22-06-2018%d1%80/" TargetMode="External"/><Relationship Id="rId83" Type="http://schemas.openxmlformats.org/officeDocument/2006/relationships/hyperlink" Target="https://oblrada.dp.gov.ua/rishennia/%d0%bf%d1%80%d0%be-%d0%b2%d0%bd%d0%b5%d1%81%d0%b5%d0%bd%d0%bd%d1%8f-%d0%b7%d0%bc%d1%96%d0%bd-%d0%b4%d0%be-%d1%80%d1%96%d1%88%d0%b5%d0%bd%d0%bd%d1%8f-%d0%be%d0%b1%d0%bb%d0%b0%d1%81%d0%bd%d0%be-165/" TargetMode="External"/><Relationship Id="rId88" Type="http://schemas.openxmlformats.org/officeDocument/2006/relationships/hyperlink" Target="https://oblrada.dp.gov.ua/rishennia/sklikannia-7/%d1%85%d1%85ii-sesiia/%e2%84%96-574-22vi%d1%96-27-03-2020-%d1%80/" TargetMode="External"/><Relationship Id="rId111" Type="http://schemas.openxmlformats.org/officeDocument/2006/relationships/hyperlink" Target="https://oblrada.dp.gov.ua/rishennia/sklikannia-7/xx-sesiya/%e2%84%96-539-20vi%d1%96-13-12-2019-%d1%80/" TargetMode="External"/><Relationship Id="rId132" Type="http://schemas.openxmlformats.org/officeDocument/2006/relationships/hyperlink" Target="http://oblrada.dp.gov.ua/&#1073;&#1077;&#1079;-&#1088;&#1091;&#1073;&#1088;&#1080;&#1082;&#1080;/&#8470;-283-11vi&#1110;-01-12-2017/" TargetMode="External"/><Relationship Id="rId153" Type="http://schemas.openxmlformats.org/officeDocument/2006/relationships/hyperlink" Target="https://oblrada.dp.gov.ua/rishennia/sklikannia-7/xv-sesiia/&#1087;&#1088;&#1086;-&#1074;&#1085;&#1077;&#1089;&#1077;&#1085;&#1085;&#1103;-&#1079;&#1084;&#1110;&#1085;-&#1076;&#1086;-&#1088;&#1110;&#1096;&#1077;&#1085;&#1085;&#1103;-&#1086;&#1073;&#1083;&#1072;&#1089;&#1085;&#1086;&#1111;-59/" TargetMode="External"/><Relationship Id="rId174" Type="http://schemas.openxmlformats.org/officeDocument/2006/relationships/hyperlink" Target="https://oblrada.dp.gov.ua/rishennia/%d0%bf%d1%80%d0%be-%d0%bf%d1%80%d0%be%d0%b3%d1%80%d0%b0%d0%bc%d1%83-%d0%b7-%d1%80%d0%be%d0%b7%d0%b2%d0%b8%d1%82%d0%ba%d1%83-%d1%96%d0%bd%d1%84%d0%be%d1%80%d0%bc%d0%b0%d1%86%d1%96%d0%b9%d0%bd%d0%be-2/" TargetMode="External"/><Relationship Id="rId179" Type="http://schemas.openxmlformats.org/officeDocument/2006/relationships/hyperlink" Target="http://212.3.96.115/decisions/30/833" TargetMode="External"/><Relationship Id="rId195" Type="http://schemas.openxmlformats.org/officeDocument/2006/relationships/hyperlink" Target="https://oblrada.dp.gov.ua/rishennia/sklikannia-7/xx-sesiya/%e2%84%96-543-20vi%d1%96-13-12-2019-%d1%80/" TargetMode="External"/><Relationship Id="rId209" Type="http://schemas.openxmlformats.org/officeDocument/2006/relationships/hyperlink" Target="http://oblrada.dp.gov.ua/rishennia/sklikannia-7/viii-session/167-8vii/" TargetMode="External"/><Relationship Id="rId190" Type="http://schemas.openxmlformats.org/officeDocument/2006/relationships/hyperlink" Target="http://oblrada.dp.gov.ua/rishennia/sklikannia-7/x-sesiya/239-10vii-11-10-2017/" TargetMode="External"/><Relationship Id="rId204" Type="http://schemas.openxmlformats.org/officeDocument/2006/relationships/hyperlink" Target="http://212.3.96.115/decisions/46/1198" TargetMode="External"/><Relationship Id="rId220" Type="http://schemas.openxmlformats.org/officeDocument/2006/relationships/hyperlink" Target="http://212.3.96.115/decisions/26/731" TargetMode="External"/><Relationship Id="rId225" Type="http://schemas.openxmlformats.org/officeDocument/2006/relationships/hyperlink" Target="http://212.3.96.115/decisions/44/1148" TargetMode="External"/><Relationship Id="rId241" Type="http://schemas.openxmlformats.org/officeDocument/2006/relationships/hyperlink" Target="http://212.3.96.115/decisions/34/927" TargetMode="External"/><Relationship Id="rId246" Type="http://schemas.openxmlformats.org/officeDocument/2006/relationships/hyperlink" Target="http://212.3.96.115/decisions/42/1077" TargetMode="External"/><Relationship Id="rId267" Type="http://schemas.openxmlformats.org/officeDocument/2006/relationships/hyperlink" Target="http://oblrada.dp.gov.ua/rishennia/sklikannia-7/xi-sesiya/%e2%84%96-291-11vi%d1%96-01-12-2017/" TargetMode="External"/><Relationship Id="rId288" Type="http://schemas.openxmlformats.org/officeDocument/2006/relationships/hyperlink" Target="https://oblrada.dp.gov.ua/%d0%b1%d0%b5%d0%b7-%d1%80%d1%83%d0%b1%d1%80%d0%b8%d0%ba%d0%b8/307/" TargetMode="External"/><Relationship Id="rId15" Type="http://schemas.openxmlformats.org/officeDocument/2006/relationships/hyperlink" Target="http://212.3.96.115/decisions/34/927" TargetMode="External"/><Relationship Id="rId36" Type="http://schemas.openxmlformats.org/officeDocument/2006/relationships/hyperlink" Target="https://oblrada.dp.gov.ua/rishennia/sklikannia-7/xx-sesiya/%e2%84%96-544-20vi%d1%96-13-12-2019-%d1%80/" TargetMode="External"/><Relationship Id="rId57" Type="http://schemas.openxmlformats.org/officeDocument/2006/relationships/hyperlink" Target="https://oblrada.dp.gov.ua/rishennia/%d0%bf%d1%80%d0%be-%d0%b2%d0%bd%d0%b5%d1%81%d0%b5%d0%bd%d0%bd%d1%8f-%d0%b7%d0%bc%d1%96%d0%bd-%d0%b4%d0%be-%d1%80%d1%96%d1%88%d0%b5%d0%bd%d0%bd%d1%8f-%d0%be%d0%b1%d0%bb%d0%b0%d1%81%d0%bd%d0%be-123/" TargetMode="External"/><Relationship Id="rId106" Type="http://schemas.openxmlformats.org/officeDocument/2006/relationships/hyperlink" Target="https://oblrada.dp.gov.ua/%d0%b1%d0%b5%d0%b7-%d1%80%d1%83%d0%b1%d1%80%d0%b8%d0%ba%d0%b8/308/" TargetMode="External"/><Relationship Id="rId127" Type="http://schemas.openxmlformats.org/officeDocument/2006/relationships/hyperlink" Target="http://212.3.96.115/decisions/35/960" TargetMode="External"/><Relationship Id="rId262" Type="http://schemas.openxmlformats.org/officeDocument/2006/relationships/hyperlink" Target="http://oblrada.dp.gov.ua/diyalnist/region-prog/%d0%bf%d1%80%d0%be-%d0%bf%d1%80%d0%be%d0%b3%d1%80%d0%b0%d0%bc%d1%83-%d0%bf%d1%96%d0%b4%d1%82%d1%80%d0%b8%d0%bc%d0%ba%d0%b8-%d0%b0%d0%b3%d1%80%d0%be%d0%bf%d1%80%d0%be%d0%bc%d0%b8%d1%81%d0%bb%d0%be-2/" TargetMode="External"/><Relationship Id="rId283" Type="http://schemas.openxmlformats.org/officeDocument/2006/relationships/hyperlink" Target="http://212.3.96.115/decisions/43/1114" TargetMode="External"/><Relationship Id="rId10" Type="http://schemas.openxmlformats.org/officeDocument/2006/relationships/hyperlink" Target="https://oblrada.dp.gov.ua/rishennia/%d0%bf%d1%80%d0%be-%d0%b2%d0%bd%d0%b5%d1%81%d0%b5%d0%bd%d0%bd%d1%8f-%d0%b7%d0%bc%d1%96%d0%bd-%d0%b4%d0%be-%d1%80%d1%96%d1%88%d0%b5%d0%bd%d0%bd%d1%8f-%d0%be%d0%b1%d0%bb%d0%b0%d1%81%d0%bd%d0%be-192/" TargetMode="External"/><Relationship Id="rId31" Type="http://schemas.openxmlformats.org/officeDocument/2006/relationships/hyperlink" Target="https://oblrada.dp.gov.ua/rishennia/sklikannia-7/xv-sesiia/&#1087;&#1088;&#1086;-&#1074;&#1085;&#1077;&#1089;&#1077;&#1085;&#1085;&#1103;-&#1079;&#1084;&#1110;&#1085;-&#1076;&#1086;-&#1088;&#1110;&#1096;&#1077;&#1085;&#1100;-&#1086;&#1073;&#1083;&#1072;&#1089;&#1085;&#1086;&#1111;-&#1088;-3/" TargetMode="External"/><Relationship Id="rId52" Type="http://schemas.openxmlformats.org/officeDocument/2006/relationships/hyperlink" Target="https://oblrada.dp.gov.ua/rishennia/%d0%bf%d1%80%d0%be-%d0%b2%d0%bd%d0%b5%d1%81%d0%b5%d0%bd%d0%bd%d1%8f-%d0%b7%d0%bc%d1%96%d0%bd-%d0%b4%d0%be-%d1%80%d1%96%d1%88%d0%b5%d0%bd%d0%bd%d1%8f-%d0%be%d0%b1%d0%bb%d0%b0%d1%81%d0%bd%d0%be-160/" TargetMode="External"/><Relationship Id="rId73" Type="http://schemas.openxmlformats.org/officeDocument/2006/relationships/hyperlink" Target="https://oblrada.dp.gov.ua/rishennia/%d0%bf%d1%80%d0%be-%d1%80%d0%b5%d0%b3%d1%96%d0%be%d0%bd%d0%b0%d0%bb%d1%8c%d0%bd%d1%83-%d1%86%d1%96%d0%bb%d1%8c%d0%be%d0%b2%d1%83-%d1%81%d0%be%d1%86%d1%96%d0%b0%d0%bb%d1%8c%d0%bd%d1%83-%d0%bf%d1%80-4/" TargetMode="External"/><Relationship Id="rId78" Type="http://schemas.openxmlformats.org/officeDocument/2006/relationships/hyperlink" Target="http://oblrada.dp.gov.ua/rishennia/sklikannia-7/3-session/pro-programmu-ozdorovlennya/" TargetMode="External"/><Relationship Id="rId94" Type="http://schemas.openxmlformats.org/officeDocument/2006/relationships/hyperlink" Target="https://oblrada.dp.gov.ua/rishennia/%d0%bf%d1%80%d0%be-%d0%b2%d0%bd%d0%b5%d1%81%d0%b5%d0%bd%d0%bd%d1%8f-%d0%b7%d0%bc%d1%96%d0%bd-%d0%b4%d0%be-%d1%80%d1%96%d1%88%d0%b5%d0%bd%d0%bd%d1%8f-%d0%be%d0%b1%d0%bb%d0%b0%d1%81%d0%bd%d0%be-189/" TargetMode="External"/><Relationship Id="rId99" Type="http://schemas.openxmlformats.org/officeDocument/2006/relationships/hyperlink" Target="https://oblrada.dp.gov.ua/rishennia/%d0%bf%d1%80%d0%be-%d0%b2%d0%bd%d0%b5%d1%81%d0%b5%d0%bd%d0%bd%d1%8f-%d0%b7%d0%bc%d1%96%d0%bd-%d0%b4%d0%be-%d1%80%d1%96%d1%88%d0%b5%d0%bd%d0%bd%d1%8f-%d0%be%d0%b1%d0%bb%d0%b0%d1%81%d0%bd%d0%be-114/" TargetMode="External"/><Relationship Id="rId101" Type="http://schemas.openxmlformats.org/officeDocument/2006/relationships/hyperlink" Target="https://oblrada.dp.gov.ua/rishennia/%d0%bf%d1%80%d0%be-%d0%b2%d0%bd%d0%b5%d1%81%d0%b5%d0%bd%d0%bd%d1%8f-%d0%b7%d0%bc%d1%96%d0%bd-%d0%b4%d0%be-%d1%80%d1%96%d1%88%d0%b5%d0%bd%d0%bd%d1%8f-%d0%be%d0%b1%d0%bb%d0%b0%d1%81%d0%bd%d0%be-184/" TargetMode="External"/><Relationship Id="rId122" Type="http://schemas.openxmlformats.org/officeDocument/2006/relationships/hyperlink" Target="https://oblrada.dp.gov.ua/rishennia/%d0%bf%d1%80%d0%be-%d0%b2%d0%bd%d0%b5%d1%81%d0%b5%d0%bd%d0%bd%d1%8f-%d0%b7%d0%bc%d1%96%d0%bd-%d0%b4%d0%be-%d1%80%d1%96%d1%88%d0%b5%d0%bd%d0%bd%d1%8f-%d0%be%d0%b1%d0%bb%d0%b0%d1%81%d0%bd%d0%be-179/" TargetMode="External"/><Relationship Id="rId143" Type="http://schemas.openxmlformats.org/officeDocument/2006/relationships/hyperlink" Target="http://212.3.96.115/decisions/35/960" TargetMode="External"/><Relationship Id="rId148" Type="http://schemas.openxmlformats.org/officeDocument/2006/relationships/hyperlink" Target="https://oblrada.dp.gov.ua/rishennia/%d0%bf%d1%80%d0%be-%d0%b2%d0%bd%d0%b5%d1%81%d0%b5%d0%bd%d0%bd%d1%8f-%d0%b7%d0%bc%d1%96%d0%bd-%d0%b4%d0%be-%d1%80%d1%96%d1%88%d0%b5%d0%bd%d0%bd%d1%8f-%d0%be%d0%b1%d0%bb%d0%b0%d1%81%d0%bd%d0%be-129/" TargetMode="External"/><Relationship Id="rId164" Type="http://schemas.openxmlformats.org/officeDocument/2006/relationships/hyperlink" Target="http://oblrada.dp.gov.ua/diyalnist/region-prog/%d0%bf%d1%80%d0%be-%d0%bf%d1%80%d0%be%d0%b3%d1%80%d0%b0%d0%bc%d1%83-%d1%81%d0%bf%d1%80%d0%b8%d1%8f%d0%bd%d0%bd%d1%8f-%d1%80%d0%be%d0%b7%d0%b2%d0%b8%d1%82%d0%ba%d1%83-%d0%b3%d1%80%d0%be%d0%bc%d0%b0-3/" TargetMode="External"/><Relationship Id="rId169" Type="http://schemas.openxmlformats.org/officeDocument/2006/relationships/hyperlink" Target="http://212.3.96.115/decisions/41/1032" TargetMode="External"/><Relationship Id="rId185" Type="http://schemas.openxmlformats.org/officeDocument/2006/relationships/hyperlink" Target="http://212.3.96.115/decisions/47/1229" TargetMode="External"/><Relationship Id="rId4" Type="http://schemas.microsoft.com/office/2007/relationships/stylesWithEffects" Target="stylesWithEffects.xml"/><Relationship Id="rId9" Type="http://schemas.openxmlformats.org/officeDocument/2006/relationships/hyperlink" Target="https://oblrada.dp.gov.ua/rishennia/%d0%bf%d1%80%d0%be-%d0%bf%d1%80%d0%be%d0%b3%d1%80%d0%b0%d0%bc%d1%83-%d1%81%d1%82%d0%b2%d0%be%d1%80%d0%b5%d0%bd%d0%bd%d1%8f-%d1%82%d0%b0-%d0%b2%d0%b8%d0%ba%d0%be%d1%80%d0%b8%d1%81%d1%82%d0%b0%d0%bd-2/" TargetMode="External"/><Relationship Id="rId180" Type="http://schemas.openxmlformats.org/officeDocument/2006/relationships/hyperlink" Target="http://212.3.96.115/decisions/33/894" TargetMode="External"/><Relationship Id="rId210" Type="http://schemas.openxmlformats.org/officeDocument/2006/relationships/hyperlink" Target="http://oblrada.dp.gov.ua/rishennia/sklikannia-7/ix-%d1%81%d0%b5%d1%81%d1%96%d1%8f-%d0%b4%d0%bd%d1%96%d0%bf%d1%80%d0%be%d0%bf%d0%b5%d1%82%d1%80%d0%be%d0%b2%d1%81%d1%8c%d0%ba%d0%be%d1%97-%d0%be%d0%b1%d0%bb%d0%b0%d1%81%d0%bd%d0%be%d1%97-%d1%80%d0%b0/194-9vii-" TargetMode="External"/><Relationship Id="rId215" Type="http://schemas.openxmlformats.org/officeDocument/2006/relationships/hyperlink" Target="https://oblrada.dp.gov.ua/rishennia/sklikannia-7/%d1%85%d1%85ii-sesiia/%e2%84%96-582-22vi%d1%96-27-03-2020-%d1%80/" TargetMode="External"/><Relationship Id="rId236" Type="http://schemas.openxmlformats.org/officeDocument/2006/relationships/hyperlink" Target="http://www.oblrada.dp.ua/official-records/decisions/0/409" TargetMode="External"/><Relationship Id="rId257" Type="http://schemas.openxmlformats.org/officeDocument/2006/relationships/hyperlink" Target="http://oblrada.dp.gov.ua/rishennia/sklikannia-7/vii-%d1%81%d0%b5%d1%81%d1%96%d1%8f-%d0%b4%d0%bd%d1%96%d0%bf%d1%80%d0%be%d0%bf%d0%b5%d1%82%d1%80%d0%be%d0%b2%d1%81%d1%8c%d0%ba%d0%be%d1%97-%d0%be%d0%b1%d0%bb%d0%b0%d1%81%d0%bd%d0%be%d1%97-%d1%80%d0%b0/133-7vii" TargetMode="External"/><Relationship Id="rId278" Type="http://schemas.openxmlformats.org/officeDocument/2006/relationships/hyperlink" Target="https://oblrada.dp.gov.ua/rishennia/sklikannia-7/xv-sesiia/%d0%bf%d1%80%d0%be-%d0%b2%d0%bd%d0%b5%d1%81%d0%b5%d0%bd%d0%bd%d1%8f-%d0%b7%d0%bc%d1%96%d0%bd-%d0%b4%d0%be-%d1%80%d1%96%d1%88%d0%b5%d0%bd%d0%bd%d1%8f-%d0%be%d0%b1%d0%bb%d0%b0%d1%81%d0%bd%d0%be%d1%97-55/" TargetMode="External"/><Relationship Id="rId26" Type="http://schemas.openxmlformats.org/officeDocument/2006/relationships/hyperlink" Target="https://oblrada.dp.gov.ua/&#1073;&#1077;&#1079;-&#1088;&#1091;&#1073;&#1088;&#1080;&#1082;&#1080;/316/" TargetMode="External"/><Relationship Id="rId231" Type="http://schemas.openxmlformats.org/officeDocument/2006/relationships/hyperlink" Target="https://oblrada.dp.gov.ua/rishennia/%d0%bf%d1%80%d0%be-%d0%b2%d0%bd%d0%b5%d1%81%d0%b5%d0%bd%d0%bd%d1%8f-%d0%b7%d0%bc%d1%96%d0%bd-%d0%b4%d0%be-%d1%80%d1%96%d1%88%d0%b5%d0%bd%d0%bd%d1%8f-%d0%be%d0%b1%d0%bb%d0%b0%d1%81%d0%bd%d0%be-166/" TargetMode="External"/><Relationship Id="rId252" Type="http://schemas.openxmlformats.org/officeDocument/2006/relationships/hyperlink" Target="http://212.3.96.115/decisions/0/85" TargetMode="External"/><Relationship Id="rId273" Type="http://schemas.openxmlformats.org/officeDocument/2006/relationships/hyperlink" Target="http://oblrada.dp.gov.ua/rishennia/sklikannia-7/ix-%d1%81%d0%b5%d1%81%d1%96%d1%8f-%d0%b4%d0%bd%d1%96%d0%bf%d1%80%d0%be%d0%bf%d0%b5%d1%82%d1%80%d0%be%d0%b2%d1%81%d1%8c%d0%ba%d0%be%d1%97-%d0%be%d0%b1%d0%bb%d0%b0%d1%81%d0%bd%d0%be%d1%97-%d1%80%d0%b0/207-9vii-" TargetMode="External"/><Relationship Id="rId294" Type="http://schemas.openxmlformats.org/officeDocument/2006/relationships/hyperlink" Target="http://212.3.96.115/decisions/54/1360" TargetMode="External"/><Relationship Id="rId308" Type="http://schemas.openxmlformats.org/officeDocument/2006/relationships/fontTable" Target="fontTable.xml"/><Relationship Id="rId47" Type="http://schemas.openxmlformats.org/officeDocument/2006/relationships/hyperlink" Target="http://oblrada.dp.gov.ua/rishennia/sklikannia-7/2-session/pro-programmu-vprovadgennya/" TargetMode="External"/><Relationship Id="rId68" Type="http://schemas.openxmlformats.org/officeDocument/2006/relationships/hyperlink" Target="https://oblrada.dp.gov.ua/rishennia/%d0%bf%d1%80%d0%be-%d0%b2%d0%bd%d0%b5%d1%81%d0%b5%d0%bd%d0%bd%d1%8f-%d0%b7%d0%bc%d1%96%d0%bd-%d0%b4%d0%be-%d1%80%d1%96%d1%88%d0%b5%d0%bd%d0%bd%d1%8f-%d0%be%d0%b1%d0%bb%d0%b0%d1%81%d0%bd%d0%be-131/" TargetMode="External"/><Relationship Id="rId89" Type="http://schemas.openxmlformats.org/officeDocument/2006/relationships/hyperlink" Target="https://oblrada.dp.gov.ua/rishennia/%d0%bf%d1%80%d0%be-%d0%b2%d0%bd%d0%b5%d1%81%d0%b5%d0%bd%d0%bd%d1%8f-%d0%b7%d0%bc%d1%96%d0%bd-%d0%b4%d0%be-%d1%80%d1%96%d1%88%d0%b5%d0%bd%d0%bd%d1%8f-%d0%be%d0%b1%d0%bb%d0%b0%d1%81%d0%bd%d0%be%d1%97-65/" TargetMode="External"/><Relationship Id="rId112" Type="http://schemas.openxmlformats.org/officeDocument/2006/relationships/hyperlink" Target="https://oblrada.dp.gov.ua/rishennia/sklikannia-7/%d1%85%d1%85ii-sesiia/%e2%84%96-576-22vi%d1%96-27-03-2020-%d1%80/" TargetMode="External"/><Relationship Id="rId133" Type="http://schemas.openxmlformats.org/officeDocument/2006/relationships/hyperlink" Target="https://oblrada.dp.gov.ua/%d0%b1%d0%b5%d0%b7-%d1%80%d1%83%d0%b1%d1%80%d0%b8%d0%ba%d0%b8/309/" TargetMode="External"/><Relationship Id="rId154" Type="http://schemas.openxmlformats.org/officeDocument/2006/relationships/hyperlink" Target="https://oblrada.dp.gov.ua/rishennia/sklikannia-7/xvii-sessia/%e2%84%96-474-17vi%d1%96-16-08-2019-%d1%80/" TargetMode="External"/><Relationship Id="rId175" Type="http://schemas.openxmlformats.org/officeDocument/2006/relationships/hyperlink" Target="https://oblrada.dp.gov.ua/rishennia/%d0%bf%d1%80%d0%be-%d0%b2%d0%bd%d0%b5%d1%81%d0%b5%d0%bd%d0%bd%d1%8f-%d0%b7%d0%bc%d1%96%d0%bd-%d0%b4%d0%be-%d1%80%d1%96%d1%88%d0%b5%d0%bd%d0%bd%d1%8f-%d0%be%d0%b1%d0%bb%d0%b0%d1%81%d0%bd%d0%be-127/" TargetMode="External"/><Relationship Id="rId196" Type="http://schemas.openxmlformats.org/officeDocument/2006/relationships/hyperlink" Target="https://oblrada.dp.gov.ua/rishennia/sklikannia-7/%d1%85%d1%85ii-sesiia/%e2%84%96-579-22vi%d1%96-27-03-2020-%d1%80/" TargetMode="External"/><Relationship Id="rId200" Type="http://schemas.openxmlformats.org/officeDocument/2006/relationships/hyperlink" Target="http://212.3.96.115/decisions/37/1002" TargetMode="External"/><Relationship Id="rId16" Type="http://schemas.openxmlformats.org/officeDocument/2006/relationships/hyperlink" Target="http://212.3.96.115/decisions/37/989" TargetMode="External"/><Relationship Id="rId221" Type="http://schemas.openxmlformats.org/officeDocument/2006/relationships/hyperlink" Target="http://212.3.96.115/decisions/28/783" TargetMode="External"/><Relationship Id="rId242" Type="http://schemas.openxmlformats.org/officeDocument/2006/relationships/hyperlink" Target="http://212.3.96.115/decisions/36/969" TargetMode="External"/><Relationship Id="rId263" Type="http://schemas.openxmlformats.org/officeDocument/2006/relationships/hyperlink" Target="https://oblrada.dp.gov.ua/rishennia/sklikannia-7/xiv-sesiia/%e2%84%96-376-14vi%d1%96-19-10-2018-%d1%80/" TargetMode="External"/><Relationship Id="rId284" Type="http://schemas.openxmlformats.org/officeDocument/2006/relationships/hyperlink" Target="http://212.3.96.115/decisions/46/1196" TargetMode="External"/><Relationship Id="rId37" Type="http://schemas.openxmlformats.org/officeDocument/2006/relationships/hyperlink" Target="https://oblrada.dp.gov.ua/rishennia/sklikannia-7/xxi-sesiya/%e2%84%96-561-21vi%d1%96-14-02-2020-%d1%80/" TargetMode="External"/><Relationship Id="rId58" Type="http://schemas.openxmlformats.org/officeDocument/2006/relationships/hyperlink" Target="https://oblrada.dp.gov.ua/rishennia/%d0%bf%d1%80%d0%be-%d1%80%d0%b5%d0%b3%d1%96%d0%be%d0%bd%d0%b0%d0%bb%d1%8c%d0%bd%d1%83-%d0%bf%d1%80%d0%be%d0%b3%d1%80%d0%b0%d0%bc%d1%83-%d1%81%d1%82%d0%b2%d0%be%d1%80%d0%b5%d0%bd%d0%bd%d1%8f-%d1%81-2/" TargetMode="External"/><Relationship Id="rId79" Type="http://schemas.openxmlformats.org/officeDocument/2006/relationships/hyperlink" Target="http://oblrada.dp.gov.ua/rishennia/sklikannia-7/v-session-of-dnipropetrovsk-oblasna-rada/rishennya-pro-zminu-vidpochinok-ditei/" TargetMode="External"/><Relationship Id="rId102" Type="http://schemas.openxmlformats.org/officeDocument/2006/relationships/hyperlink" Target="https://oblrada.dp.gov.ua/rishennia/%d0%bf%d1%80%d0%be-%d1%80%d0%b5%d0%b3%d1%96%d0%be%d0%bd%d0%b0%d0%bb%d1%8c%d0%bd%d1%83-%d0%bf%d1%80%d0%be%d0%b3%d1%80%d0%b0%d0%bc%d1%83-%d1%96%d0%bd%d1%84%d0%be%d1%80%d0%bc%d0%b0%d1%82%d0%b8%d0%b7/" TargetMode="External"/><Relationship Id="rId123" Type="http://schemas.openxmlformats.org/officeDocument/2006/relationships/hyperlink" Target="https://oblrada.dp.gov.ua/rishennia/%d0%bf%d1%80%d0%be-%d0%b2%d0%bd%d0%b5%d1%81%d0%b5%d0%bd%d0%bd%d1%8f-%d0%b7%d0%bc%d1%96%d0%bd-%d0%b4%d0%be-%d1%80%d1%96%d1%88%d0%b5%d0%bd%d0%bd%d1%8f-%d0%be%d0%b1%d0%bb%d0%b0%d1%81%d0%bd%d0%be-193/" TargetMode="External"/><Relationship Id="rId144" Type="http://schemas.openxmlformats.org/officeDocument/2006/relationships/hyperlink" Target="http://oblrada.dp.gov.ua/rishennia/sklikannia-7/x-sesiya/247-10vii-11-10-2017/" TargetMode="External"/><Relationship Id="rId90" Type="http://schemas.openxmlformats.org/officeDocument/2006/relationships/hyperlink" Target="https://oblrada.dp.gov.ua/rishennia/%d0%bf%d1%80%d0%be-%d0%b2%d0%bd%d0%b5%d1%81%d0%b5%d0%bd%d0%bd%d1%8f-%d0%b7%d0%bc%d1%96%d0%bd-%d0%b4%d0%be-%d1%80%d1%96%d1%88%d0%b5%d0%bd%d0%bd%d1%8f-%d0%be%d0%b1%d0%bb%d0%b0%d1%81%d0%bd%d0%be%d1%97-76/" TargetMode="External"/><Relationship Id="rId165" Type="http://schemas.openxmlformats.org/officeDocument/2006/relationships/hyperlink" Target="https://oblrada.dp.gov.ua/rishennia/sklikannia-7/%d1%85%d1%85ii-sesiia/%e2%84%96-581-22vi%d1%96-27-03-2020-%d1%80/" TargetMode="External"/><Relationship Id="rId186" Type="http://schemas.openxmlformats.org/officeDocument/2006/relationships/hyperlink" Target="http://212.3.96.115/decisions/48/1256" TargetMode="External"/><Relationship Id="rId211" Type="http://schemas.openxmlformats.org/officeDocument/2006/relationships/hyperlink" Target="http://oblrada.dp.gov.ua/rishennia/sklikannia-7/x-sesiya/233-10vii-11-10-2017/" TargetMode="External"/><Relationship Id="rId232" Type="http://schemas.openxmlformats.org/officeDocument/2006/relationships/hyperlink" Target="https://oblrada.dp.gov.ua/rishennia/%d0%bf%d1%80%d0%be-%d0%b7%d0%b0%d1%82%d0%b2%d0%b5%d1%80%d0%b4%d0%b6%d0%b5%d0%bd%d0%bd%d1%8f-%d0%b7%d0%b2%d1%96%d1%82%d1%83-%d0%b7%d0%b0-%d1%80%d0%b5%d0%b7%d1%83%d0%bb%d1%8c%d1%82%d0%b0%d1%82%d0%b0-2/" TargetMode="External"/><Relationship Id="rId253" Type="http://schemas.openxmlformats.org/officeDocument/2006/relationships/hyperlink" Target="http://212.3.96.115/decisions/20/549" TargetMode="External"/><Relationship Id="rId274" Type="http://schemas.openxmlformats.org/officeDocument/2006/relationships/hyperlink" Target="http://oblrada.dp.gov.ua/rishennia/sklikannia-7/x-sesiya/245-10vii-11-10-2017/" TargetMode="External"/><Relationship Id="rId295" Type="http://schemas.openxmlformats.org/officeDocument/2006/relationships/hyperlink" Target="http://oblrada.dp.gov.ua/rishennia/sklikannia-7/viii-session/169-8vii/" TargetMode="External"/><Relationship Id="rId309" Type="http://schemas.openxmlformats.org/officeDocument/2006/relationships/theme" Target="theme/theme1.xml"/><Relationship Id="rId27" Type="http://schemas.openxmlformats.org/officeDocument/2006/relationships/hyperlink" Target="https://oblrada.dp.gov.ua/&#1073;&#1077;&#1079;-&#1088;&#1091;&#1073;&#1088;&#1080;&#1082;&#1080;/317/" TargetMode="External"/><Relationship Id="rId48" Type="http://schemas.openxmlformats.org/officeDocument/2006/relationships/hyperlink" Target="http://oblrada.dp.gov.ua/rishennia/sklikannia-7/3-session/pro-dergavnu-politiku/" TargetMode="External"/><Relationship Id="rId69" Type="http://schemas.openxmlformats.org/officeDocument/2006/relationships/hyperlink" Target="https://oblrada.dp.gov.ua/rishennia/%d0%bf%d1%80%d0%be-%d0%b2%d0%bd%d0%b5%d1%81%d0%b5%d0%bd%d0%bd%d1%8f-%d0%b7%d0%bc%d1%96%d0%bd-%d0%b4%d0%be-%d1%80%d1%96%d1%88%d0%b5%d0%bd%d0%bd%d1%8f-%d0%be%d0%b1%d0%bb%d0%b0%d1%81%d0%bd%d0%be-112/" TargetMode="External"/><Relationship Id="rId113" Type="http://schemas.openxmlformats.org/officeDocument/2006/relationships/hyperlink" Target="https://oblrada.dp.gov.ua/rishennia/%d0%bf%d1%80%d0%be-%d0%b2%d0%bd%d0%b5%d1%81%d0%b5%d0%bd%d0%bd%d1%8f-%d0%b7%d0%bc%d1%96%d0%bd-%d0%b4%d0%be-%d1%80%d1%96%d1%88%d0%b5%d0%bd%d0%bd%d1%8f-%d0%be%d0%b1%d0%bb%d0%b0%d1%81%d0%bd%d0%be%d1%97-77/" TargetMode="External"/><Relationship Id="rId134" Type="http://schemas.openxmlformats.org/officeDocument/2006/relationships/hyperlink" Target="https://oblrada.dp.gov.ua/rishennia/sklikannia-7/xv-sesiia/%d0%bf%d1%80%d0%be-%d0%b2%d0%bd%d0%b5%d1%81%d0%b5%d0%bd%d0%bd%d1%8f-%d0%b7%d0%bc%d1%96%d0%bd-%d0%b4%d0%be-%d1%80%d1%96%d1%88%d0%b5%d0%bd%d0%bd%d1%8f-%d0%be%d0%b1%d0%bb%d0%b0%d1%81%d0%bd%d0%be%d1%97" TargetMode="External"/><Relationship Id="rId80" Type="http://schemas.openxmlformats.org/officeDocument/2006/relationships/hyperlink" Target="https://oblrada.dp.gov.ua/&#1073;&#1077;&#1079;-&#1088;&#1091;&#1073;&#1088;&#1080;&#1082;&#1080;/315/" TargetMode="External"/><Relationship Id="rId155" Type="http://schemas.openxmlformats.org/officeDocument/2006/relationships/hyperlink" Target="https://oblrada.dp.gov.ua/rishennia/%d0%bf%d1%80%d0%be-%d0%b2%d0%bd%d0%b5%d1%81%d0%b5%d0%bd%d0%bd%d1%8f-%d0%b7%d0%bc%d1%96%d0%bd-%d0%b4%d0%be-%d1%80%d1%96%d1%88%d0%b5%d0%bd%d0%bd%d1%8f-%d0%be%d0%b1%d0%bb%d0%b0%d1%81%d0%bd%d0%be%d1%97-87/" TargetMode="External"/><Relationship Id="rId176" Type="http://schemas.openxmlformats.org/officeDocument/2006/relationships/hyperlink" Target="https://oblrada.dp.gov.ua/rishennia/%d0%bf%d1%80%d0%be-%d0%b7%d0%b0%d1%82%d0%b2%d0%b5%d1%80%d0%b4%d0%b6%d0%b5%d0%bd%d0%bd%d1%8f-%d0%bf%d1%80%d0%be%d0%b3%d1%80%d0%b0%d0%bc%d0%b8-%d1%80%d0%be%d0%b7%d0%b2%d0%b8%d1%82%d0%ba%d1%83-%d1%82-2/" TargetMode="External"/><Relationship Id="rId197" Type="http://schemas.openxmlformats.org/officeDocument/2006/relationships/hyperlink" Target="https://oblrada.dp.gov.ua/rishennia/%d0%bf%d1%80%d0%be-%d0%b2%d0%bd%d0%b5%d1%81%d0%b5%d0%bd%d0%bd%d1%8f-%d0%b7%d0%bc%d1%96%d0%bd-%d0%b4%d0%be-%d1%80%d1%96%d1%88%d0%b5%d0%bd%d0%bd%d1%8f-%d0%be%d0%b1%d0%bb%d0%b0%d1%81%d0%bd%d0%be-121/" TargetMode="External"/><Relationship Id="rId201" Type="http://schemas.openxmlformats.org/officeDocument/2006/relationships/hyperlink" Target="http://212.3.96.115/decisions/39/1016" TargetMode="External"/><Relationship Id="rId222" Type="http://schemas.openxmlformats.org/officeDocument/2006/relationships/hyperlink" Target="http://212.3.96.115/decisions/34/932" TargetMode="External"/><Relationship Id="rId243" Type="http://schemas.openxmlformats.org/officeDocument/2006/relationships/hyperlink" Target="http://212.3.96.115/decisions/50/1313" TargetMode="External"/><Relationship Id="rId264" Type="http://schemas.openxmlformats.org/officeDocument/2006/relationships/hyperlink" Target="https://oblrada.dp.gov.ua/&#1073;&#1077;&#1079;-&#1088;&#1091;&#1073;&#1088;&#1080;&#1082;&#1080;/329-2/" TargetMode="External"/><Relationship Id="rId285" Type="http://schemas.openxmlformats.org/officeDocument/2006/relationships/hyperlink" Target="http://212.3.96.115/decisions/50/1295" TargetMode="External"/><Relationship Id="rId17" Type="http://schemas.openxmlformats.org/officeDocument/2006/relationships/hyperlink" Target="http://212.3.96.115/decisions/50/1295" TargetMode="External"/><Relationship Id="rId38" Type="http://schemas.openxmlformats.org/officeDocument/2006/relationships/hyperlink" Target="https://oblrada.dp.gov.ua/rishennia/sklikannia-7/%d1%85%d1%85ii-sesiia/%e2%84%96-583-22vi%d1%96-27-03-2020-%d1%80/" TargetMode="External"/><Relationship Id="rId59" Type="http://schemas.openxmlformats.org/officeDocument/2006/relationships/hyperlink" Target="http://oblrada.dp.gov.ua/rishennia/sklikannia-7/vii-%d1%81%d0%b5%d1%81%d1%96%d1%8f-%d0%b4%d0%bd%d1%96%d0%bf%d1%80%d0%be%d0%bf%d0%b5%d1%82%d1%80%d0%be%d0%b2%d1%81%d1%8c%d0%ba%d0%be%d1%97-%d0%be%d0%b1%d0%bb%d0%b0%d1%81%d0%bd%d0%be%d1%97-%d1%80%d0%b0/122-7vii" TargetMode="External"/><Relationship Id="rId103" Type="http://schemas.openxmlformats.org/officeDocument/2006/relationships/hyperlink" Target="http://oblrada.dp.gov.ua/rishennia/sklikannia-7/3-session/programa-zabezpechennya/" TargetMode="External"/><Relationship Id="rId124" Type="http://schemas.openxmlformats.org/officeDocument/2006/relationships/hyperlink" Target="http://212.3.96.115/decisions/3/153" TargetMode="External"/><Relationship Id="rId70" Type="http://schemas.openxmlformats.org/officeDocument/2006/relationships/hyperlink" Target="https://oblrada.dp.gov.ua/rishennia/%d0%bf%d1%80%d0%be-%d1%80%d0%b5%d0%b3%d1%96%d0%be%d0%bd%d0%b0%d0%bb%d1%8c%d0%bd%d1%83-%d1%86%d1%96%d0%bb%d1%8c%d0%be%d0%b2%d1%83-%d1%81%d0%be%d1%86%d1%96%d0%b0%d0%bb%d1%8c%d0%bd%d1%83-%d0%bf%d1%80-3/" TargetMode="External"/><Relationship Id="rId91" Type="http://schemas.openxmlformats.org/officeDocument/2006/relationships/hyperlink" Target="https://oblrada.dp.gov.ua/rishennia/%d0%bf%d1%80%d0%be-%d0%b2%d0%bd%d0%b5%d1%81%d0%b5%d0%bd%d0%bd%d1%8f-%d0%b7%d0%bc%d1%96%d0%bd-%d0%b4%d0%be-%d1%80%d1%96%d1%88%d0%b5%d0%bd%d0%bd%d1%8f-%d0%be%d0%b1%d0%bb%d0%b0%d1%81%d0%bd%d0%be-120/" TargetMode="External"/><Relationship Id="rId145" Type="http://schemas.openxmlformats.org/officeDocument/2006/relationships/hyperlink" Target="https://oblrada.dp.gov.ua/rishennia/sklikannia-7/xv-sesiia/&#1087;&#1088;&#1086;-&#1074;&#1085;&#1077;&#1089;&#1077;&#1085;&#1085;&#1103;-&#1079;&#1084;&#1110;&#1085;-&#1076;&#1086;-&#1088;&#1110;&#1096;&#1077;&#1085;&#1085;&#1103;-&#1086;&#1073;&#1083;&#1072;&#1089;&#1085;&#1086;&#1111;-61/" TargetMode="External"/><Relationship Id="rId166" Type="http://schemas.openxmlformats.org/officeDocument/2006/relationships/hyperlink" Target="https://oblrada.dp.gov.ua/rishennia/%d0%bf%d1%80%d0%be-%d0%b2%d0%bd%d0%b5%d1%81%d0%b5%d0%bd%d0%bd%d1%8f-%d0%b7%d0%bc%d1%96%d0%bd-%d0%b4%d0%be-%d1%80%d1%96%d1%88%d0%b5%d0%bd%d0%bd%d1%8f-%d0%be%d0%b1%d0%bb%d0%b0%d1%81%d0%bd%d0%be%d1%97-84/" TargetMode="External"/><Relationship Id="rId187" Type="http://schemas.openxmlformats.org/officeDocument/2006/relationships/hyperlink" Target="http://oblrada.dp.gov.ua/rishennia/%d1%80%d1%96%d1%88%d0%b5%d0%bd%d0%bd%d1%8f-%d0%bf%d1%80%d0%be-%d0%b2%d0%bd%d0%b5%d1%81%d0%b5%d0%bd%d0%bd%d1%8f-%d0%b7%d0%bc%d1%96%d0%bd-%d0%b4%d0%be-%d1%80%d1%96%d1%88%d0%b5%d0%bd%d0%bd%d1%8f-%d0%be-8/" TargetMode="External"/><Relationship Id="rId1" Type="http://schemas.openxmlformats.org/officeDocument/2006/relationships/customXml" Target="../customXml/item1.xml"/><Relationship Id="rId212" Type="http://schemas.openxmlformats.org/officeDocument/2006/relationships/hyperlink" Target="http://oblrada.dp.gov.ua/rishennia/sklikannia-7/xi-sesiya/&#1087;&#1088;&#1086;-&#1074;&#1085;&#1077;&#1089;&#1077;&#1085;&#1085;&#1103;-&#1079;&#1084;&#1110;&#1085;-&#1076;&#1086;-&#1088;&#1110;&#1096;&#1077;&#1085;&#1085;&#1103;-&#1086;&#1073;&#1083;&#1072;&#1089;&#1085;&#1086;&#1111;-6/" TargetMode="External"/><Relationship Id="rId233" Type="http://schemas.openxmlformats.org/officeDocument/2006/relationships/hyperlink" Target="https://oblrada.dp.gov.ua/rishennia/%d0%bf%d1%80%d0%be-%d0%b2%d0%bd%d0%b5%d1%81%d0%b5%d0%bd%d0%bd%d1%8f-%d0%b7%d0%bc%d1%96%d0%bd-%d0%b4%d0%be-%d1%80%d1%96%d1%88%d0%b5%d0%bd%d0%bd%d1%8f-%d0%be%d0%b1%d0%bb%d0%b0%d1%81%d0%bd%d0%be-110/" TargetMode="External"/><Relationship Id="rId254" Type="http://schemas.openxmlformats.org/officeDocument/2006/relationships/hyperlink" Target="http://212.3.96.115/decisions/27/753" TargetMode="External"/><Relationship Id="rId28" Type="http://schemas.openxmlformats.org/officeDocument/2006/relationships/hyperlink" Target="https://oblrada.dp.gov.ua/rishennia/sklikannia-7/xiii-sesiya/%e2%84%96-354-13vi%d1%96-22-06-2018%d1%80/" TargetMode="External"/><Relationship Id="rId49" Type="http://schemas.openxmlformats.org/officeDocument/2006/relationships/hyperlink" Target="http://oblrada.dp.gov.ua/diyalnist/region-prog/%d0%bf%d1%80%d0%be-%d0%b2%d0%bd%d0%b5%d1%81%d0%b5%d0%bd%d0%bd%d1%8f-%d0%b7%d0%bc%d1%96%d0%bd-%d0%b4%d0%be-%d1%80%d1%96%d1%88%d0%b5%d0%bd%d0%bd%d1%8f-%d0%be%d0%b1%d0%bb%d0%b0%d1%81%d0%bd%d0%be%d1%97-31/" TargetMode="External"/><Relationship Id="rId114" Type="http://schemas.openxmlformats.org/officeDocument/2006/relationships/hyperlink" Target="https://oblrada.dp.gov.ua/rishennia/%d0%bf%d1%80%d0%be-%d0%b2%d0%bd%d0%b5%d1%81%d0%b5%d0%bd%d0%bd%d1%8f-%d0%b7%d0%bc%d1%96%d0%bd-%d0%b4%d0%be-%d1%80%d1%96%d1%88%d0%b5%d0%bd%d0%bd%d1%8f-%d0%be%d0%b1%d0%bb%d0%b0%d1%81%d0%bd%d0%be-109/" TargetMode="External"/><Relationship Id="rId275" Type="http://schemas.openxmlformats.org/officeDocument/2006/relationships/hyperlink" Target="http://oblrada.dp.gov.ua/rishennia/sklikannia-7/xi-sesiya/&#8470;-281-11vi&#1110;-01-12-2017/" TargetMode="External"/><Relationship Id="rId296" Type="http://schemas.openxmlformats.org/officeDocument/2006/relationships/hyperlink" Target="http://oblrada.dp.gov.ua/rishennia/sklikannia-7/ix-%d1%81%d0%b5%d1%81%d1%96%d1%8f-%d0%b4%d0%bd%d1%96%d0%bf%d1%80%d0%be%d0%bf%d0%b5%d1%82%d1%80%d0%be%d0%b2%d1%81%d1%8c%d0%ba%d0%be%d1%97-%d0%be%d0%b1%d0%bb%d0%b0%d1%81%d0%bd%d0%be%d1%97-%d1%80%d0%b0/206-9vii-" TargetMode="External"/><Relationship Id="rId300" Type="http://schemas.openxmlformats.org/officeDocument/2006/relationships/hyperlink" Target="http://212.3.96.115/decisions/32/864" TargetMode="External"/><Relationship Id="rId60" Type="http://schemas.openxmlformats.org/officeDocument/2006/relationships/hyperlink" Target="http://oblrada.dp.gov.ua/rishennia/sklikannia-7/x-sesiya/243-10vii-11-10-2017/" TargetMode="External"/><Relationship Id="rId81" Type="http://schemas.openxmlformats.org/officeDocument/2006/relationships/hyperlink" Target="https://oblrada.dp.gov.ua/rishennia/sklikannia-7/xvii-sessia/%e2%84%96-484-17vi%d1%96-16-08-2019-%d1%80/" TargetMode="External"/><Relationship Id="rId135" Type="http://schemas.openxmlformats.org/officeDocument/2006/relationships/hyperlink" Target="https://oblrada.dp.gov.ua/rishennia/sklikannia-7/%d1%85%d1%85ii-sesiia/%e2%84%96-580-22vi%d1%96-27-03-2020-%d1%80/" TargetMode="External"/><Relationship Id="rId156" Type="http://schemas.openxmlformats.org/officeDocument/2006/relationships/hyperlink" Target="https://oblrada.dp.gov.ua/rishennia/%d0%bf%d1%80%d0%be-%d0%b2%d0%bd%d0%b5%d1%81%d0%b5%d0%bd%d0%bd%d1%8f-%d0%b7%d0%bc%d1%96%d0%bd-%d0%b4%d0%be-%d1%80%d1%96%d1%88%d0%b5%d0%bd%d0%bd%d1%8f-%d0%be%d0%b1%d0%bb%d0%b0%d1%81%d0%bd%d0%be-128/" TargetMode="External"/><Relationship Id="rId177" Type="http://schemas.openxmlformats.org/officeDocument/2006/relationships/hyperlink" Target="https://oblrada.dp.gov.ua/rishennia/%d0%bf%d1%80%d0%be-%d1%80%d0%b5%d0%b3%d1%96%d0%be%d0%bd%d0%b0%d0%bb%d1%8c%d0%bd%d1%83-%d1%86%d1%96%d0%bb%d1%8c%d0%be%d0%b2%d1%83-%d1%81%d0%be%d1%86%d1%96%d0%b0%d0%bb%d1%8c%d0%bd%d1%83-%d0%bf%d1%80/" TargetMode="External"/><Relationship Id="rId198" Type="http://schemas.openxmlformats.org/officeDocument/2006/relationships/hyperlink" Target="http://212.3.96.115/decisions/35/939" TargetMode="External"/><Relationship Id="rId202" Type="http://schemas.openxmlformats.org/officeDocument/2006/relationships/hyperlink" Target="http://212.3.96.115/decisions/42/1073" TargetMode="External"/><Relationship Id="rId223" Type="http://schemas.openxmlformats.org/officeDocument/2006/relationships/hyperlink" Target="http://212.3.96.115/decisions/35/953" TargetMode="External"/><Relationship Id="rId244" Type="http://schemas.openxmlformats.org/officeDocument/2006/relationships/hyperlink" Target="http://212.3.96.115/decisions/23/637" TargetMode="External"/><Relationship Id="rId18" Type="http://schemas.openxmlformats.org/officeDocument/2006/relationships/hyperlink" Target="https://oblrada.dp.gov.ua/rishennia/%d0%bf%d1%80%d0%be-%d0%b2%d0%bd%d0%b5%d1%81%d0%b5%d0%bd%d0%bd%d1%8f-%d0%b7%d0%bc%d1%96%d0%bd-%d0%b4%d0%be-%d1%80%d1%96%d1%88%d0%b5%d0%bd%d0%bd%d1%8f-%d0%be%d0%b1%d0%bb%d0%b0%d1%81%d0%bd%d0%be-183/" TargetMode="External"/><Relationship Id="rId39" Type="http://schemas.openxmlformats.org/officeDocument/2006/relationships/hyperlink" Target="https://oblrada.dp.gov.ua/rishennia/%d0%bf%d1%80%d0%be-%d0%b2%d0%bd%d0%b5%d1%81%d0%b5%d0%bd%d0%bd%d1%8f-%d0%b7%d0%bc%d1%96%d0%bd-%d0%b4%d0%be-%d1%80%d1%96%d1%88%d0%b5%d0%bd%d0%bd%d1%8f-%d0%be%d0%b1%d0%bb%d0%b0%d1%81%d0%bd%d0%be%d1%97-96/" TargetMode="External"/><Relationship Id="rId265" Type="http://schemas.openxmlformats.org/officeDocument/2006/relationships/hyperlink" Target="https://oblrada.dp.gov.ua/rishennia/sklikannia-7/xvii-sessia/%e2%84%96-486-17vi%d1%96-16-08-2019-%d1%80/" TargetMode="External"/><Relationship Id="rId286" Type="http://schemas.openxmlformats.org/officeDocument/2006/relationships/hyperlink" Target="http://oblrada.dp.gov.ua/rishennia/sklikannia-7/v-session-of-dnipropetrovsk-oblasna-rada/rishennya-pro-zminu-rishennya/" TargetMode="External"/><Relationship Id="rId50" Type="http://schemas.openxmlformats.org/officeDocument/2006/relationships/hyperlink" Target="https://oblrada.dp.gov.ua/rishennia/sklikannia-7/xvi-sesiya/%e2%84%96-445-16vi%d1%96-22-02-2019-%d1%80/" TargetMode="External"/><Relationship Id="rId104" Type="http://schemas.openxmlformats.org/officeDocument/2006/relationships/hyperlink" Target="http://oblrada.dp.gov.ua/rishennia/sklikannia-7/viii-session/168-8vii/" TargetMode="External"/><Relationship Id="rId125" Type="http://schemas.openxmlformats.org/officeDocument/2006/relationships/hyperlink" Target="http://212.3.96.115/decisions/0/271" TargetMode="External"/><Relationship Id="rId146" Type="http://schemas.openxmlformats.org/officeDocument/2006/relationships/hyperlink" Target="https://oblrada.dp.gov.ua/rishennia/sklikannia-7/xx-sesiya/%e2%84%96-542-20vi%d1%96-13-12-2019-%d1%80/" TargetMode="External"/><Relationship Id="rId167" Type="http://schemas.openxmlformats.org/officeDocument/2006/relationships/hyperlink" Target="https://oblrada.dp.gov.ua/rishennia/%d0%bf%d1%80%d0%be-%d0%b2%d0%bd%d0%b5%d1%81%d0%b5%d0%bd%d0%bd%d1%8f-%d0%b7%d0%bc%d1%96%d0%bd-%d0%b4%d0%be-%d1%80%d1%96%d1%88%d0%b5%d0%bd%d0%bd%d1%8f-%d0%be%d0%b1%d0%bb%d0%b0%d1%81%d0%bd%d0%be-117/" TargetMode="External"/><Relationship Id="rId188" Type="http://schemas.openxmlformats.org/officeDocument/2006/relationships/hyperlink" Target="http://oblrada.dp.gov.ua/rishennia/sklikannia-7/viii-session/171-8vii/" TargetMode="External"/><Relationship Id="rId71" Type="http://schemas.openxmlformats.org/officeDocument/2006/relationships/hyperlink" Target="https://oblrada.dp.gov.ua/rishennia/%d0%bf%d1%80%d0%be-%d0%b2%d0%bd%d0%b5%d1%81%d0%b5%d0%bd%d0%bd%d1%8f-%d0%b7%d0%bc%d1%96%d0%bd-%d0%b4%d0%be-%d1%80%d1%96%d1%88%d0%b5%d0%bd%d0%bd%d1%8f-%d0%be%d0%b1%d0%bb%d0%b0%d1%81%d0%bd%d0%be-153/" TargetMode="External"/><Relationship Id="rId92" Type="http://schemas.openxmlformats.org/officeDocument/2006/relationships/hyperlink" Target="https://oblrada.dp.gov.ua/rishennia/%d0%bf%d1%80%d0%be-%d0%b2%d0%bd%d0%b5%d1%81%d0%b5%d0%bd%d0%bd%d1%8f-%d0%b7%d0%bc%d1%96%d0%bd-%d0%b4%d0%be-%d1%80%d1%96%d1%88%d0%b5%d0%bd%d0%bd%d1%8f-%d0%be%d0%b1%d0%bb%d0%b0%d1%81%d0%bd%d0%be-167/" TargetMode="External"/><Relationship Id="rId213" Type="http://schemas.openxmlformats.org/officeDocument/2006/relationships/hyperlink" Target="https://oblrada.dp.gov.ua/rishennia/sklikannia-7/xiii-sesiya/%e2%84%96-357-13vi%d1%96-22-06-2018%d1%80/" TargetMode="External"/><Relationship Id="rId234" Type="http://schemas.openxmlformats.org/officeDocument/2006/relationships/hyperlink" Target="http://212.3.96.115/decisions/0/163" TargetMode="External"/><Relationship Id="rId2" Type="http://schemas.openxmlformats.org/officeDocument/2006/relationships/numbering" Target="numbering.xml"/><Relationship Id="rId29" Type="http://schemas.openxmlformats.org/officeDocument/2006/relationships/hyperlink" Target="https://oblrada.dp.gov.ua/rishennia/sklikannia-7/xiv-sesiia/%e2%84%96-380-14vi%d1%96-19-10-2018-%d1%80/" TargetMode="External"/><Relationship Id="rId255" Type="http://schemas.openxmlformats.org/officeDocument/2006/relationships/hyperlink" Target="http://212.3.96.115/decisions/35/960" TargetMode="External"/><Relationship Id="rId276" Type="http://schemas.openxmlformats.org/officeDocument/2006/relationships/hyperlink" Target="https://oblrada.dp.gov.ua/rishennia/sklikannia-7/xiii-sesiya/%e2%84%96-349-13vi%d1%96-22-06-2018%d1%80/" TargetMode="External"/><Relationship Id="rId297" Type="http://schemas.openxmlformats.org/officeDocument/2006/relationships/hyperlink" Target="https://oblrada.dp.gov.ua/%d0%b1%d0%b5%d0%b7-%d1%80%d1%83%d0%b1%d1%80%d0%b8%d0%ba%d0%b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7CAD3-5E53-41AB-A973-4E3842B3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13029</Words>
  <Characters>74269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pravdina</dc:creator>
  <cp:lastModifiedBy>User</cp:lastModifiedBy>
  <cp:revision>725</cp:revision>
  <cp:lastPrinted>2023-05-03T09:39:00Z</cp:lastPrinted>
  <dcterms:created xsi:type="dcterms:W3CDTF">2023-07-10T14:18:00Z</dcterms:created>
  <dcterms:modified xsi:type="dcterms:W3CDTF">2023-07-12T13:59:00Z</dcterms:modified>
</cp:coreProperties>
</file>