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5" w:rsidRPr="00EF7D33" w:rsidRDefault="00604CC5" w:rsidP="00604CC5">
      <w:pPr>
        <w:jc w:val="center"/>
      </w:pPr>
      <w:r w:rsidRPr="00EF7D33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1BC11C08" wp14:editId="5A5D23C4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C5" w:rsidRPr="00EF7D33" w:rsidRDefault="00604CC5" w:rsidP="00604CC5">
      <w:pPr>
        <w:jc w:val="center"/>
        <w:rPr>
          <w:sz w:val="16"/>
        </w:rPr>
      </w:pPr>
    </w:p>
    <w:p w:rsidR="00604CC5" w:rsidRPr="00EF7D33" w:rsidRDefault="00604CC5" w:rsidP="00604CC5">
      <w:pPr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ДНІПРОПЕТРОВСЬКА ОБЛАСНА РАДА</w:t>
      </w:r>
    </w:p>
    <w:p w:rsidR="00604CC5" w:rsidRPr="00EF7D33" w:rsidRDefault="00604CC5" w:rsidP="00604CC5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VIII СКЛИКАННЯ</w:t>
      </w:r>
    </w:p>
    <w:p w:rsidR="00604CC5" w:rsidRPr="00EF7D33" w:rsidRDefault="00604CC5" w:rsidP="00604CC5">
      <w:pPr>
        <w:shd w:val="clear" w:color="auto" w:fill="FFFFFF"/>
        <w:jc w:val="center"/>
        <w:rPr>
          <w:b/>
          <w:sz w:val="12"/>
        </w:rPr>
      </w:pPr>
    </w:p>
    <w:p w:rsidR="00604CC5" w:rsidRPr="00EF7D33" w:rsidRDefault="00604CC5" w:rsidP="00604CC5">
      <w:pPr>
        <w:ind w:left="-8" w:right="-8"/>
        <w:jc w:val="center"/>
        <w:rPr>
          <w:b/>
          <w:bCs/>
          <w:iCs/>
          <w:sz w:val="32"/>
          <w:szCs w:val="32"/>
        </w:rPr>
      </w:pPr>
      <w:r w:rsidRPr="00EF7D33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604CC5" w:rsidRPr="00EF7D33" w:rsidRDefault="00604CC5" w:rsidP="00604CC5">
      <w:pPr>
        <w:shd w:val="clear" w:color="auto" w:fill="FFFFFF"/>
        <w:jc w:val="center"/>
        <w:rPr>
          <w:bCs/>
          <w:iCs/>
        </w:rPr>
      </w:pPr>
      <w:r w:rsidRPr="00EF7D33">
        <w:rPr>
          <w:b/>
          <w:bCs/>
          <w:iCs/>
          <w:sz w:val="32"/>
          <w:szCs w:val="32"/>
        </w:rPr>
        <w:t>екології та енергозбереження</w:t>
      </w:r>
    </w:p>
    <w:p w:rsidR="00604CC5" w:rsidRPr="00EF7D33" w:rsidRDefault="00604CC5" w:rsidP="00604CC5">
      <w:pPr>
        <w:jc w:val="center"/>
        <w:rPr>
          <w:sz w:val="20"/>
          <w:szCs w:val="20"/>
        </w:rPr>
      </w:pPr>
      <w:r w:rsidRPr="00EF7D33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584528" wp14:editId="7561CCD2">
                <wp:simplePos x="0" y="0"/>
                <wp:positionH relativeFrom="column">
                  <wp:posOffset>34925</wp:posOffset>
                </wp:positionH>
                <wp:positionV relativeFrom="paragraph">
                  <wp:posOffset>294004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EF7D33">
        <w:rPr>
          <w:sz w:val="20"/>
          <w:szCs w:val="20"/>
        </w:rPr>
        <w:t xml:space="preserve"> кім</w:t>
      </w:r>
      <w:r>
        <w:rPr>
          <w:sz w:val="20"/>
          <w:szCs w:val="20"/>
        </w:rPr>
        <w:t>ната</w:t>
      </w:r>
      <w:r w:rsidRPr="00EF7D33">
        <w:rPr>
          <w:sz w:val="20"/>
          <w:szCs w:val="20"/>
        </w:rPr>
        <w:t xml:space="preserve"> 330, просп. О. Поля, </w:t>
      </w:r>
      <w:smartTag w:uri="urn:schemas-microsoft-com:office:smarttags" w:element="metricconverter">
        <w:smartTagPr>
          <w:attr w:name="ProductID" w:val="2, м"/>
        </w:smartTagPr>
        <w:r w:rsidRPr="00EF7D33">
          <w:rPr>
            <w:sz w:val="20"/>
            <w:szCs w:val="20"/>
          </w:rPr>
          <w:t>2, м</w:t>
        </w:r>
      </w:smartTag>
      <w:r w:rsidRPr="00EF7D33">
        <w:rPr>
          <w:sz w:val="20"/>
          <w:szCs w:val="20"/>
        </w:rPr>
        <w:t>. Дніпро, 49004</w:t>
      </w:r>
    </w:p>
    <w:p w:rsidR="00604CC5" w:rsidRPr="00EF7D33" w:rsidRDefault="00604CC5" w:rsidP="00604CC5">
      <w:pPr>
        <w:pStyle w:val="a3"/>
        <w:rPr>
          <w:sz w:val="16"/>
        </w:rPr>
      </w:pPr>
    </w:p>
    <w:p w:rsidR="00D45919" w:rsidRPr="00D45919" w:rsidRDefault="00D45919" w:rsidP="00D45919">
      <w:pPr>
        <w:suppressAutoHyphens/>
        <w:jc w:val="center"/>
        <w:rPr>
          <w:b/>
          <w:sz w:val="24"/>
          <w:szCs w:val="20"/>
          <w:lang w:eastAsia="zh-CN"/>
        </w:rPr>
      </w:pPr>
    </w:p>
    <w:p w:rsidR="00D45919" w:rsidRPr="00D45919" w:rsidRDefault="00D45919" w:rsidP="00D45919">
      <w:pPr>
        <w:suppressAutoHyphens/>
        <w:spacing w:after="120"/>
        <w:rPr>
          <w:lang w:eastAsia="zh-CN"/>
        </w:rPr>
      </w:pPr>
    </w:p>
    <w:p w:rsidR="00D45919" w:rsidRPr="00D45919" w:rsidRDefault="00876D96" w:rsidP="004B2811">
      <w:pPr>
        <w:suppressAutoHyphens/>
        <w:spacing w:line="276" w:lineRule="auto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ВИСНОВКИ ТА РЕКОМЕНДАЦІЇ № 4</w:t>
      </w:r>
      <w:r w:rsidR="00E44685">
        <w:rPr>
          <w:b/>
          <w:bCs/>
          <w:lang w:eastAsia="zh-CN"/>
        </w:rPr>
        <w:t>/10</w:t>
      </w:r>
    </w:p>
    <w:p w:rsidR="00D45919" w:rsidRPr="00D45919" w:rsidRDefault="00D45919" w:rsidP="004B2811">
      <w:pPr>
        <w:tabs>
          <w:tab w:val="left" w:pos="7088"/>
        </w:tabs>
        <w:suppressAutoHyphens/>
        <w:spacing w:line="276" w:lineRule="auto"/>
        <w:ind w:firstLine="7513"/>
        <w:rPr>
          <w:lang w:eastAsia="zh-CN"/>
        </w:rPr>
      </w:pPr>
    </w:p>
    <w:p w:rsidR="00E44685" w:rsidRPr="00D45919" w:rsidRDefault="00E44685" w:rsidP="004B2811">
      <w:pPr>
        <w:tabs>
          <w:tab w:val="left" w:pos="7088"/>
        </w:tabs>
        <w:suppressAutoHyphens/>
        <w:spacing w:line="276" w:lineRule="auto"/>
        <w:ind w:firstLine="6804"/>
        <w:rPr>
          <w:lang w:eastAsia="zh-CN"/>
        </w:rPr>
      </w:pPr>
      <w:r>
        <w:rPr>
          <w:lang w:eastAsia="zh-CN"/>
        </w:rPr>
        <w:t>05 грудня</w:t>
      </w:r>
      <w:r w:rsidRPr="00D45919">
        <w:rPr>
          <w:lang w:eastAsia="zh-CN"/>
        </w:rPr>
        <w:t xml:space="preserve"> 2023 року</w:t>
      </w:r>
    </w:p>
    <w:p w:rsidR="00E44685" w:rsidRPr="00D45919" w:rsidRDefault="00E44685" w:rsidP="004B2811">
      <w:pPr>
        <w:tabs>
          <w:tab w:val="left" w:pos="6521"/>
        </w:tabs>
        <w:suppressAutoHyphens/>
        <w:spacing w:line="276" w:lineRule="auto"/>
        <w:ind w:firstLine="6804"/>
        <w:jc w:val="center"/>
        <w:rPr>
          <w:lang w:eastAsia="zh-CN"/>
        </w:rPr>
      </w:pPr>
      <w:r>
        <w:rPr>
          <w:lang w:eastAsia="zh-CN"/>
        </w:rPr>
        <w:t xml:space="preserve">                     11</w:t>
      </w:r>
      <w:r w:rsidRPr="00D45919">
        <w:rPr>
          <w:lang w:eastAsia="zh-CN"/>
        </w:rPr>
        <w:t>.00</w:t>
      </w:r>
    </w:p>
    <w:p w:rsidR="00C40AE3" w:rsidRPr="00DF1BF5" w:rsidRDefault="00C40AE3" w:rsidP="004B2811">
      <w:pPr>
        <w:tabs>
          <w:tab w:val="left" w:pos="6521"/>
        </w:tabs>
        <w:suppressAutoHyphens/>
        <w:spacing w:line="276" w:lineRule="auto"/>
        <w:ind w:firstLine="6804"/>
        <w:rPr>
          <w:sz w:val="20"/>
          <w:lang w:eastAsia="zh-CN"/>
        </w:rPr>
      </w:pPr>
    </w:p>
    <w:p w:rsidR="00DF1BF5" w:rsidRDefault="00DF1BF5" w:rsidP="00DF1BF5">
      <w:pPr>
        <w:shd w:val="clear" w:color="auto" w:fill="FFFFFF"/>
        <w:spacing w:line="299" w:lineRule="atLeast"/>
        <w:ind w:firstLine="709"/>
        <w:jc w:val="both"/>
        <w:rPr>
          <w:szCs w:val="28"/>
        </w:rPr>
      </w:pPr>
      <w:r w:rsidRPr="00DF1BF5">
        <w:rPr>
          <w:szCs w:val="28"/>
        </w:rPr>
        <w:t xml:space="preserve">На засіданні постійної комісії обласної ради з питань </w:t>
      </w:r>
      <w:r>
        <w:rPr>
          <w:szCs w:val="28"/>
        </w:rPr>
        <w:t>екології та енергозбереження</w:t>
      </w:r>
      <w:r w:rsidRPr="00DF1BF5">
        <w:rPr>
          <w:szCs w:val="28"/>
        </w:rPr>
        <w:t xml:space="preserve"> розглянуто проєкт рішення обласної ради </w:t>
      </w:r>
      <w:proofErr w:type="spellStart"/>
      <w:r w:rsidRPr="00DF1BF5">
        <w:rPr>
          <w:szCs w:val="28"/>
        </w:rPr>
        <w:t>„</w:t>
      </w:r>
      <w:r>
        <w:rPr>
          <w:szCs w:val="28"/>
        </w:rPr>
        <w:t>Про</w:t>
      </w:r>
      <w:proofErr w:type="spellEnd"/>
      <w:r>
        <w:rPr>
          <w:szCs w:val="28"/>
        </w:rPr>
        <w:t xml:space="preserve"> зняття з  контролю рішення обласної </w:t>
      </w:r>
      <w:r w:rsidRPr="00DF1BF5">
        <w:rPr>
          <w:szCs w:val="28"/>
        </w:rPr>
        <w:t>ради</w:t>
      </w:r>
      <w:r>
        <w:rPr>
          <w:szCs w:val="28"/>
        </w:rPr>
        <w:t xml:space="preserve"> </w:t>
      </w:r>
      <w:r w:rsidRPr="00DF1BF5">
        <w:rPr>
          <w:szCs w:val="28"/>
        </w:rPr>
        <w:t xml:space="preserve">від </w:t>
      </w:r>
      <w:r>
        <w:rPr>
          <w:szCs w:val="28"/>
        </w:rPr>
        <w:t xml:space="preserve">29 </w:t>
      </w:r>
      <w:r w:rsidRPr="00DF1BF5">
        <w:rPr>
          <w:szCs w:val="28"/>
        </w:rPr>
        <w:t>квітн</w:t>
      </w:r>
      <w:r>
        <w:rPr>
          <w:szCs w:val="28"/>
        </w:rPr>
        <w:t xml:space="preserve">я </w:t>
      </w:r>
      <w:r w:rsidRPr="00DF1BF5">
        <w:rPr>
          <w:szCs w:val="28"/>
        </w:rPr>
        <w:t xml:space="preserve">2011 року № 109-6/VI </w:t>
      </w:r>
      <w:proofErr w:type="spellStart"/>
      <w:r w:rsidRPr="00DF1BF5">
        <w:rPr>
          <w:szCs w:val="28"/>
        </w:rPr>
        <w:t>„Про</w:t>
      </w:r>
      <w:proofErr w:type="spellEnd"/>
      <w:r w:rsidRPr="00DF1BF5">
        <w:rPr>
          <w:szCs w:val="28"/>
        </w:rPr>
        <w:t xml:space="preserve"> регіональну програму </w:t>
      </w:r>
      <w:proofErr w:type="spellStart"/>
      <w:r w:rsidRPr="00DF1BF5">
        <w:rPr>
          <w:szCs w:val="28"/>
        </w:rPr>
        <w:t>„Ліси</w:t>
      </w:r>
      <w:proofErr w:type="spellEnd"/>
      <w:r w:rsidRPr="00DF1BF5">
        <w:rPr>
          <w:szCs w:val="28"/>
        </w:rPr>
        <w:t xml:space="preserve"> </w:t>
      </w:r>
      <w:r>
        <w:rPr>
          <w:szCs w:val="28"/>
        </w:rPr>
        <w:t xml:space="preserve">Дніпропетровщини” на 2011 – 2015 </w:t>
      </w:r>
      <w:r w:rsidRPr="00DF1BF5">
        <w:rPr>
          <w:szCs w:val="28"/>
        </w:rPr>
        <w:t xml:space="preserve">роки” (зі змінами)ˮ та заключний звіт про виконання регіональної програми </w:t>
      </w:r>
      <w:proofErr w:type="spellStart"/>
      <w:r w:rsidRPr="00DF1BF5">
        <w:rPr>
          <w:szCs w:val="28"/>
        </w:rPr>
        <w:t>„Ліси</w:t>
      </w:r>
      <w:proofErr w:type="spellEnd"/>
      <w:r w:rsidRPr="00DF1BF5">
        <w:rPr>
          <w:szCs w:val="28"/>
        </w:rPr>
        <w:t xml:space="preserve"> Дніпропетровщини” на 2011 – 2015 роки. </w:t>
      </w:r>
      <w:r w:rsidRPr="00DF1BF5">
        <w:rPr>
          <w:szCs w:val="28"/>
        </w:rPr>
        <w:tab/>
      </w:r>
    </w:p>
    <w:p w:rsidR="00DF1BF5" w:rsidRPr="00DF1BF5" w:rsidRDefault="00DF1BF5" w:rsidP="00DF1BF5">
      <w:pPr>
        <w:shd w:val="clear" w:color="auto" w:fill="FFFFFF"/>
        <w:spacing w:line="299" w:lineRule="atLeast"/>
        <w:ind w:firstLine="709"/>
        <w:jc w:val="both"/>
        <w:rPr>
          <w:b/>
          <w:szCs w:val="28"/>
        </w:rPr>
      </w:pPr>
      <w:r w:rsidRPr="00DF1BF5">
        <w:rPr>
          <w:szCs w:val="28"/>
        </w:rPr>
        <w:t xml:space="preserve">Постійна комісія обласної ради з питань </w:t>
      </w:r>
      <w:r>
        <w:rPr>
          <w:szCs w:val="28"/>
        </w:rPr>
        <w:t xml:space="preserve">екології та енергозбереження  </w:t>
      </w:r>
      <w:r w:rsidRPr="00DF1BF5">
        <w:rPr>
          <w:szCs w:val="28"/>
        </w:rPr>
        <w:t xml:space="preserve"> </w:t>
      </w:r>
      <w:r w:rsidRPr="00DF1BF5">
        <w:rPr>
          <w:b/>
          <w:szCs w:val="28"/>
        </w:rPr>
        <w:t>в и р і ш и л а:</w:t>
      </w:r>
    </w:p>
    <w:p w:rsidR="00DF1BF5" w:rsidRPr="00DF1BF5" w:rsidRDefault="00DF1BF5" w:rsidP="00DF1BF5">
      <w:pPr>
        <w:shd w:val="clear" w:color="auto" w:fill="FFFFFF"/>
        <w:spacing w:line="299" w:lineRule="atLeast"/>
        <w:ind w:firstLine="709"/>
        <w:jc w:val="both"/>
        <w:rPr>
          <w:szCs w:val="28"/>
        </w:rPr>
      </w:pPr>
    </w:p>
    <w:p w:rsidR="00DF1BF5" w:rsidRPr="00DF1BF5" w:rsidRDefault="00DF1BF5" w:rsidP="00DF1BF5">
      <w:pPr>
        <w:shd w:val="clear" w:color="auto" w:fill="FFFFFF"/>
        <w:spacing w:line="299" w:lineRule="atLeast"/>
        <w:ind w:firstLine="709"/>
        <w:jc w:val="both"/>
        <w:rPr>
          <w:szCs w:val="28"/>
        </w:rPr>
      </w:pPr>
      <w:r w:rsidRPr="00DF1BF5">
        <w:rPr>
          <w:szCs w:val="28"/>
        </w:rPr>
        <w:t xml:space="preserve">1. Узяти до відома заключний звіт про виконання регіональної програми </w:t>
      </w:r>
      <w:proofErr w:type="spellStart"/>
      <w:r w:rsidRPr="00DF1BF5">
        <w:rPr>
          <w:szCs w:val="28"/>
        </w:rPr>
        <w:t>„Ліси</w:t>
      </w:r>
      <w:proofErr w:type="spellEnd"/>
      <w:r w:rsidRPr="00DF1BF5">
        <w:rPr>
          <w:szCs w:val="28"/>
        </w:rPr>
        <w:t xml:space="preserve"> Дніпропетровщини” на 2011 – 2015 роки та інформацію надану департаментом економічного розвитку Дніпропетровської обласної державної адміністрації.</w:t>
      </w:r>
    </w:p>
    <w:p w:rsidR="00DF1BF5" w:rsidRPr="00DF1BF5" w:rsidRDefault="00DF1BF5" w:rsidP="00DF1BF5">
      <w:pPr>
        <w:shd w:val="clear" w:color="auto" w:fill="FFFFFF"/>
        <w:spacing w:line="299" w:lineRule="atLeast"/>
        <w:ind w:firstLine="709"/>
        <w:jc w:val="both"/>
        <w:rPr>
          <w:szCs w:val="28"/>
        </w:rPr>
      </w:pPr>
    </w:p>
    <w:p w:rsidR="00DF1BF5" w:rsidRPr="00DF1BF5" w:rsidRDefault="00DF1BF5" w:rsidP="00DF1BF5">
      <w:pPr>
        <w:shd w:val="clear" w:color="auto" w:fill="FFFFFF"/>
        <w:tabs>
          <w:tab w:val="left" w:pos="993"/>
          <w:tab w:val="left" w:pos="1134"/>
          <w:tab w:val="left" w:pos="1418"/>
        </w:tabs>
        <w:spacing w:line="299" w:lineRule="atLeast"/>
        <w:ind w:firstLine="709"/>
        <w:jc w:val="both"/>
        <w:rPr>
          <w:szCs w:val="28"/>
        </w:rPr>
      </w:pPr>
      <w:r w:rsidRPr="00DF1BF5">
        <w:rPr>
          <w:szCs w:val="28"/>
        </w:rPr>
        <w:t xml:space="preserve">2. Підтримати проєкт рішення обласної ради </w:t>
      </w:r>
      <w:proofErr w:type="spellStart"/>
      <w:r w:rsidRPr="00DF1BF5">
        <w:rPr>
          <w:szCs w:val="28"/>
        </w:rPr>
        <w:t>„Про</w:t>
      </w:r>
      <w:proofErr w:type="spellEnd"/>
      <w:r w:rsidRPr="00DF1BF5">
        <w:rPr>
          <w:szCs w:val="28"/>
        </w:rPr>
        <w:t xml:space="preserve"> зняття з </w:t>
      </w:r>
      <w:r>
        <w:rPr>
          <w:szCs w:val="28"/>
        </w:rPr>
        <w:t xml:space="preserve">контролю   рішення обласної </w:t>
      </w:r>
      <w:r w:rsidR="00D03457">
        <w:rPr>
          <w:szCs w:val="28"/>
        </w:rPr>
        <w:t xml:space="preserve">ради від 29 квітня 2011 року № </w:t>
      </w:r>
      <w:r>
        <w:rPr>
          <w:szCs w:val="28"/>
        </w:rPr>
        <w:t xml:space="preserve">109-6/VI </w:t>
      </w:r>
      <w:proofErr w:type="spellStart"/>
      <w:r w:rsidR="00D03457">
        <w:rPr>
          <w:szCs w:val="28"/>
        </w:rPr>
        <w:t>„Про</w:t>
      </w:r>
      <w:proofErr w:type="spellEnd"/>
      <w:r w:rsidR="00D03457">
        <w:rPr>
          <w:szCs w:val="28"/>
        </w:rPr>
        <w:t xml:space="preserve"> </w:t>
      </w:r>
      <w:r w:rsidRPr="00DF1BF5">
        <w:rPr>
          <w:szCs w:val="28"/>
        </w:rPr>
        <w:t xml:space="preserve">регіональну програму </w:t>
      </w:r>
      <w:proofErr w:type="spellStart"/>
      <w:r w:rsidRPr="00DF1BF5">
        <w:rPr>
          <w:szCs w:val="28"/>
        </w:rPr>
        <w:t>„</w:t>
      </w:r>
      <w:r>
        <w:rPr>
          <w:szCs w:val="28"/>
        </w:rPr>
        <w:t>Ліси</w:t>
      </w:r>
      <w:proofErr w:type="spellEnd"/>
      <w:r>
        <w:rPr>
          <w:szCs w:val="28"/>
        </w:rPr>
        <w:t xml:space="preserve"> Дніпропетровщини” на 2011 – 2015 </w:t>
      </w:r>
      <w:r w:rsidRPr="00DF1BF5">
        <w:rPr>
          <w:szCs w:val="28"/>
        </w:rPr>
        <w:t>роки” (зі змінами)ˮ.</w:t>
      </w:r>
    </w:p>
    <w:p w:rsidR="00DF1BF5" w:rsidRPr="00DF1BF5" w:rsidRDefault="00DF1BF5" w:rsidP="00DF1BF5">
      <w:pPr>
        <w:shd w:val="clear" w:color="auto" w:fill="FFFFFF"/>
        <w:spacing w:line="299" w:lineRule="atLeast"/>
        <w:ind w:firstLine="709"/>
        <w:jc w:val="both"/>
        <w:rPr>
          <w:szCs w:val="28"/>
        </w:rPr>
      </w:pPr>
    </w:p>
    <w:p w:rsidR="00DF1BF5" w:rsidRPr="00DF1BF5" w:rsidRDefault="00DF1BF5" w:rsidP="00DF1BF5">
      <w:pPr>
        <w:shd w:val="clear" w:color="auto" w:fill="FFFFFF"/>
        <w:spacing w:line="299" w:lineRule="atLeast"/>
        <w:ind w:firstLine="709"/>
        <w:jc w:val="both"/>
        <w:rPr>
          <w:szCs w:val="28"/>
        </w:rPr>
      </w:pPr>
      <w:r w:rsidRPr="00DF1BF5">
        <w:rPr>
          <w:szCs w:val="28"/>
        </w:rPr>
        <w:t>3. Рекомендувати сесії обласн</w:t>
      </w:r>
      <w:r w:rsidR="00877F83">
        <w:rPr>
          <w:szCs w:val="28"/>
        </w:rPr>
        <w:t xml:space="preserve">ої ради розглянути та погодити проєкт рішення </w:t>
      </w:r>
      <w:proofErr w:type="spellStart"/>
      <w:r w:rsidR="00877F83">
        <w:rPr>
          <w:szCs w:val="28"/>
        </w:rPr>
        <w:t>„Про</w:t>
      </w:r>
      <w:proofErr w:type="spellEnd"/>
      <w:r w:rsidR="00877F83">
        <w:rPr>
          <w:szCs w:val="28"/>
        </w:rPr>
        <w:t xml:space="preserve"> зняття з контролю</w:t>
      </w:r>
      <w:r w:rsidRPr="00DF1BF5">
        <w:rPr>
          <w:szCs w:val="28"/>
        </w:rPr>
        <w:t xml:space="preserve"> р</w:t>
      </w:r>
      <w:r w:rsidR="00877F83">
        <w:rPr>
          <w:szCs w:val="28"/>
        </w:rPr>
        <w:t>ішення обласної ради в</w:t>
      </w:r>
      <w:r w:rsidR="00B112E2">
        <w:rPr>
          <w:szCs w:val="28"/>
        </w:rPr>
        <w:t>ід 29 квітня        2011 року №</w:t>
      </w:r>
      <w:r w:rsidR="00877F83">
        <w:rPr>
          <w:szCs w:val="28"/>
        </w:rPr>
        <w:t xml:space="preserve"> 109-6/VI </w:t>
      </w:r>
      <w:proofErr w:type="spellStart"/>
      <w:r w:rsidR="00877F83">
        <w:rPr>
          <w:szCs w:val="28"/>
        </w:rPr>
        <w:t>„Про</w:t>
      </w:r>
      <w:proofErr w:type="spellEnd"/>
      <w:r w:rsidRPr="00DF1BF5">
        <w:rPr>
          <w:szCs w:val="28"/>
        </w:rPr>
        <w:t xml:space="preserve"> регіональну прогр</w:t>
      </w:r>
      <w:r w:rsidR="00877F83">
        <w:rPr>
          <w:szCs w:val="28"/>
        </w:rPr>
        <w:t xml:space="preserve">аму </w:t>
      </w:r>
      <w:proofErr w:type="spellStart"/>
      <w:r w:rsidR="00877F83">
        <w:rPr>
          <w:szCs w:val="28"/>
        </w:rPr>
        <w:t>„Ліси</w:t>
      </w:r>
      <w:proofErr w:type="spellEnd"/>
      <w:r w:rsidR="00877F83">
        <w:rPr>
          <w:szCs w:val="28"/>
        </w:rPr>
        <w:t xml:space="preserve">   Дніпропетровщини” на 2011 – 2015 роки” </w:t>
      </w:r>
      <w:r w:rsidRPr="00DF1BF5">
        <w:rPr>
          <w:szCs w:val="28"/>
        </w:rPr>
        <w:t>(зі змінами)ˮ.</w:t>
      </w:r>
    </w:p>
    <w:p w:rsidR="00732D84" w:rsidRDefault="00732D84" w:rsidP="004B2811">
      <w:pPr>
        <w:shd w:val="clear" w:color="auto" w:fill="FFFFFF"/>
        <w:spacing w:line="276" w:lineRule="auto"/>
        <w:jc w:val="both"/>
        <w:rPr>
          <w:b/>
          <w:szCs w:val="28"/>
        </w:rPr>
      </w:pPr>
    </w:p>
    <w:p w:rsidR="00877B85" w:rsidRDefault="00877B85" w:rsidP="004B2811">
      <w:pPr>
        <w:shd w:val="clear" w:color="auto" w:fill="FFFFFF"/>
        <w:spacing w:line="276" w:lineRule="auto"/>
        <w:jc w:val="both"/>
        <w:rPr>
          <w:b/>
          <w:szCs w:val="28"/>
        </w:rPr>
      </w:pPr>
    </w:p>
    <w:p w:rsidR="00877B85" w:rsidRDefault="00877B85" w:rsidP="004B2811">
      <w:pPr>
        <w:shd w:val="clear" w:color="auto" w:fill="FFFFFF"/>
        <w:spacing w:line="276" w:lineRule="auto"/>
        <w:jc w:val="both"/>
        <w:rPr>
          <w:b/>
          <w:szCs w:val="28"/>
        </w:rPr>
      </w:pPr>
      <w:bookmarkStart w:id="0" w:name="_GoBack"/>
      <w:bookmarkEnd w:id="0"/>
    </w:p>
    <w:p w:rsidR="00E13CD1" w:rsidRPr="004B2811" w:rsidRDefault="002E7112" w:rsidP="004B2811">
      <w:pPr>
        <w:tabs>
          <w:tab w:val="left" w:pos="7088"/>
          <w:tab w:val="left" w:pos="8789"/>
        </w:tabs>
        <w:spacing w:line="276" w:lineRule="auto"/>
        <w:rPr>
          <w:b/>
          <w:szCs w:val="28"/>
        </w:rPr>
      </w:pPr>
      <w:r w:rsidRPr="002E7112">
        <w:rPr>
          <w:b/>
          <w:szCs w:val="28"/>
        </w:rPr>
        <w:t xml:space="preserve">Голова постійної комісії                                 </w:t>
      </w:r>
      <w:r>
        <w:rPr>
          <w:b/>
          <w:szCs w:val="28"/>
        </w:rPr>
        <w:t xml:space="preserve">               </w:t>
      </w:r>
      <w:r w:rsidRPr="002E7112">
        <w:rPr>
          <w:b/>
          <w:szCs w:val="28"/>
        </w:rPr>
        <w:t xml:space="preserve">         </w:t>
      </w:r>
      <w:r>
        <w:rPr>
          <w:b/>
          <w:szCs w:val="28"/>
        </w:rPr>
        <w:t>М</w:t>
      </w:r>
      <w:r w:rsidRPr="002E7112">
        <w:rPr>
          <w:b/>
          <w:szCs w:val="28"/>
        </w:rPr>
        <w:t>.</w:t>
      </w:r>
      <w:r>
        <w:rPr>
          <w:b/>
          <w:szCs w:val="28"/>
        </w:rPr>
        <w:t>П</w:t>
      </w:r>
      <w:r w:rsidRPr="002E7112">
        <w:rPr>
          <w:b/>
          <w:szCs w:val="28"/>
        </w:rPr>
        <w:t xml:space="preserve">. </w:t>
      </w:r>
      <w:r>
        <w:rPr>
          <w:b/>
          <w:szCs w:val="28"/>
        </w:rPr>
        <w:t>КУРЯЧИЙ</w:t>
      </w:r>
    </w:p>
    <w:sectPr w:rsidR="00E13CD1" w:rsidRPr="004B2811" w:rsidSect="003D1A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0D" w:rsidRDefault="00933D0D">
      <w:r>
        <w:separator/>
      </w:r>
    </w:p>
  </w:endnote>
  <w:endnote w:type="continuationSeparator" w:id="0">
    <w:p w:rsidR="00933D0D" w:rsidRDefault="0093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0D" w:rsidRDefault="00933D0D">
      <w:r>
        <w:separator/>
      </w:r>
    </w:p>
  </w:footnote>
  <w:footnote w:type="continuationSeparator" w:id="0">
    <w:p w:rsidR="00933D0D" w:rsidRDefault="0093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933D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1BF5">
      <w:rPr>
        <w:rStyle w:val="a9"/>
        <w:noProof/>
      </w:rPr>
      <w:t>2</w:t>
    </w:r>
    <w:r>
      <w:rPr>
        <w:rStyle w:val="a9"/>
      </w:rPr>
      <w:fldChar w:fldCharType="end"/>
    </w:r>
  </w:p>
  <w:p w:rsidR="003D1A2B" w:rsidRDefault="00933D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92E"/>
    <w:multiLevelType w:val="hybridMultilevel"/>
    <w:tmpl w:val="E81644E2"/>
    <w:lvl w:ilvl="0" w:tplc="EA08FB8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33AF4"/>
    <w:multiLevelType w:val="hybridMultilevel"/>
    <w:tmpl w:val="08BED672"/>
    <w:lvl w:ilvl="0" w:tplc="30F449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56A97"/>
    <w:multiLevelType w:val="hybridMultilevel"/>
    <w:tmpl w:val="31E8E132"/>
    <w:lvl w:ilvl="0" w:tplc="73863FD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42E0BB9"/>
    <w:multiLevelType w:val="hybridMultilevel"/>
    <w:tmpl w:val="59243012"/>
    <w:lvl w:ilvl="0" w:tplc="2FA66D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35499"/>
    <w:multiLevelType w:val="hybridMultilevel"/>
    <w:tmpl w:val="B47A4A8E"/>
    <w:lvl w:ilvl="0" w:tplc="FEB4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10077"/>
    <w:multiLevelType w:val="multilevel"/>
    <w:tmpl w:val="9CDE7D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5"/>
    <w:rsid w:val="000126C6"/>
    <w:rsid w:val="0001513C"/>
    <w:rsid w:val="00065F25"/>
    <w:rsid w:val="000A58F1"/>
    <w:rsid w:val="000C4CB6"/>
    <w:rsid w:val="000F503C"/>
    <w:rsid w:val="001B2892"/>
    <w:rsid w:val="001C4708"/>
    <w:rsid w:val="00235534"/>
    <w:rsid w:val="00287666"/>
    <w:rsid w:val="00291D9F"/>
    <w:rsid w:val="00292A9F"/>
    <w:rsid w:val="002E7112"/>
    <w:rsid w:val="00311D96"/>
    <w:rsid w:val="003129B6"/>
    <w:rsid w:val="00317C08"/>
    <w:rsid w:val="003A6C8B"/>
    <w:rsid w:val="003D27D1"/>
    <w:rsid w:val="00414D52"/>
    <w:rsid w:val="00450C2A"/>
    <w:rsid w:val="004B2811"/>
    <w:rsid w:val="00512AAE"/>
    <w:rsid w:val="00554507"/>
    <w:rsid w:val="00566E28"/>
    <w:rsid w:val="005A2F64"/>
    <w:rsid w:val="00604CC5"/>
    <w:rsid w:val="00613FA1"/>
    <w:rsid w:val="00670E67"/>
    <w:rsid w:val="006E2E7E"/>
    <w:rsid w:val="0072274F"/>
    <w:rsid w:val="00732D84"/>
    <w:rsid w:val="007978C2"/>
    <w:rsid w:val="007A066E"/>
    <w:rsid w:val="00854896"/>
    <w:rsid w:val="008554DA"/>
    <w:rsid w:val="00876D96"/>
    <w:rsid w:val="00877B85"/>
    <w:rsid w:val="00877F83"/>
    <w:rsid w:val="009143D6"/>
    <w:rsid w:val="00933D0D"/>
    <w:rsid w:val="00943D44"/>
    <w:rsid w:val="00945D64"/>
    <w:rsid w:val="00967814"/>
    <w:rsid w:val="009706F0"/>
    <w:rsid w:val="00985C0B"/>
    <w:rsid w:val="009C3F63"/>
    <w:rsid w:val="00A765DF"/>
    <w:rsid w:val="00A80356"/>
    <w:rsid w:val="00AB348D"/>
    <w:rsid w:val="00B01811"/>
    <w:rsid w:val="00B0428C"/>
    <w:rsid w:val="00B112E2"/>
    <w:rsid w:val="00C0077C"/>
    <w:rsid w:val="00C2450D"/>
    <w:rsid w:val="00C25793"/>
    <w:rsid w:val="00C40AE3"/>
    <w:rsid w:val="00C81022"/>
    <w:rsid w:val="00D03457"/>
    <w:rsid w:val="00D1550A"/>
    <w:rsid w:val="00D45919"/>
    <w:rsid w:val="00D60B63"/>
    <w:rsid w:val="00D636DE"/>
    <w:rsid w:val="00D67456"/>
    <w:rsid w:val="00DE7429"/>
    <w:rsid w:val="00DF1BF5"/>
    <w:rsid w:val="00DF758C"/>
    <w:rsid w:val="00E13CD1"/>
    <w:rsid w:val="00E44685"/>
    <w:rsid w:val="00E5471A"/>
    <w:rsid w:val="00E9453D"/>
    <w:rsid w:val="00ED4918"/>
    <w:rsid w:val="00F0203A"/>
    <w:rsid w:val="00F23D50"/>
    <w:rsid w:val="00F410CF"/>
    <w:rsid w:val="00F477AD"/>
    <w:rsid w:val="00F559DC"/>
    <w:rsid w:val="00F918E5"/>
    <w:rsid w:val="00FC3CE1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2023-08-09T08:43:00Z</cp:lastPrinted>
  <dcterms:created xsi:type="dcterms:W3CDTF">2023-07-27T08:55:00Z</dcterms:created>
  <dcterms:modified xsi:type="dcterms:W3CDTF">2023-12-06T13:02:00Z</dcterms:modified>
</cp:coreProperties>
</file>