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Default="00F5545D" w:rsidP="00F5545D">
      <w:pPr>
        <w:spacing w:after="0" w:line="240" w:lineRule="auto"/>
        <w:rPr>
          <w:rFonts w:ascii="Times New Roman" w:eastAsia="Times New Roman" w:hAnsi="Times New Roman" w:cs="Times New Roman"/>
          <w:sz w:val="28"/>
          <w:szCs w:val="28"/>
          <w:lang w:val="uk-UA" w:eastAsia="ru-RU"/>
        </w:rPr>
      </w:pPr>
    </w:p>
    <w:p w:rsidR="00E6202A" w:rsidRDefault="00E6202A" w:rsidP="00E6202A">
      <w:pPr>
        <w:rPr>
          <w:rFonts w:ascii="Times New Roman" w:eastAsia="Times New Roman" w:hAnsi="Times New Roman" w:cs="Times New Roman"/>
          <w:sz w:val="28"/>
          <w:szCs w:val="28"/>
          <w:lang w:val="uk-UA" w:eastAsia="ru-RU"/>
        </w:rPr>
      </w:pPr>
    </w:p>
    <w:p w:rsidR="00E6202A" w:rsidRPr="00E6202A" w:rsidRDefault="00F5545D" w:rsidP="00E6202A">
      <w:pPr>
        <w:jc w:val="center"/>
        <w:rPr>
          <w:rFonts w:ascii="Times New Roman" w:hAnsi="Times New Roman" w:cs="Times New Roman"/>
          <w:b/>
          <w:sz w:val="28"/>
          <w:szCs w:val="28"/>
          <w:lang w:val="uk-UA"/>
        </w:rPr>
      </w:pPr>
      <w:r w:rsidRPr="00E6202A">
        <w:rPr>
          <w:rFonts w:ascii="Times New Roman" w:hAnsi="Times New Roman" w:cs="Times New Roman"/>
          <w:b/>
          <w:sz w:val="28"/>
          <w:szCs w:val="28"/>
          <w:lang w:val="uk-UA"/>
        </w:rPr>
        <w:t>Про проведення службового розслідування</w:t>
      </w:r>
    </w:p>
    <w:p w:rsidR="00242EA9" w:rsidRPr="00E6202A" w:rsidRDefault="00F5545D" w:rsidP="00E6202A">
      <w:pPr>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Відповідно до законів України ,,Про місцеве самоврядування в Україні”, ,,Про запобігання корупції”, керуючись постановою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(зі змінами), </w:t>
      </w:r>
      <w:r w:rsidR="00135A36" w:rsidRPr="00E6202A">
        <w:rPr>
          <w:rFonts w:ascii="Times New Roman" w:hAnsi="Times New Roman" w:cs="Times New Roman"/>
          <w:sz w:val="28"/>
          <w:szCs w:val="28"/>
          <w:lang w:val="uk-UA"/>
        </w:rPr>
        <w:t>на</w:t>
      </w:r>
      <w:r w:rsidR="00A3362C">
        <w:rPr>
          <w:rFonts w:ascii="Times New Roman" w:hAnsi="Times New Roman" w:cs="Times New Roman"/>
          <w:sz w:val="28"/>
          <w:szCs w:val="28"/>
          <w:lang w:val="uk-UA"/>
        </w:rPr>
        <w:t xml:space="preserve">  </w:t>
      </w:r>
      <w:r w:rsidR="00135A36" w:rsidRPr="00E6202A">
        <w:rPr>
          <w:rFonts w:ascii="Times New Roman" w:hAnsi="Times New Roman" w:cs="Times New Roman"/>
          <w:sz w:val="28"/>
          <w:szCs w:val="28"/>
          <w:lang w:val="uk-UA"/>
        </w:rPr>
        <w:t xml:space="preserve"> підс</w:t>
      </w:r>
      <w:r w:rsidR="00A3362C">
        <w:rPr>
          <w:rFonts w:ascii="Times New Roman" w:hAnsi="Times New Roman" w:cs="Times New Roman"/>
          <w:sz w:val="28"/>
          <w:szCs w:val="28"/>
          <w:lang w:val="uk-UA"/>
        </w:rPr>
        <w:t>таві  постанови Самарського    районного   суду   від   02   листопада   2023   року   (справа   № 206/4520</w:t>
      </w:r>
      <w:r w:rsidR="00135A36" w:rsidRPr="00E6202A">
        <w:rPr>
          <w:rFonts w:ascii="Times New Roman" w:hAnsi="Times New Roman" w:cs="Times New Roman"/>
          <w:sz w:val="28"/>
          <w:szCs w:val="28"/>
          <w:lang w:val="uk-UA"/>
        </w:rPr>
        <w:t>/23)</w:t>
      </w:r>
      <w:r w:rsidR="00DC2341">
        <w:rPr>
          <w:rFonts w:ascii="Times New Roman" w:hAnsi="Times New Roman" w:cs="Times New Roman"/>
          <w:sz w:val="28"/>
          <w:szCs w:val="28"/>
          <w:lang w:val="uk-UA"/>
        </w:rPr>
        <w:t>,</w:t>
      </w:r>
      <w:r w:rsidR="00135A36" w:rsidRPr="00E6202A">
        <w:rPr>
          <w:rFonts w:ascii="Times New Roman" w:hAnsi="Times New Roman" w:cs="Times New Roman"/>
          <w:sz w:val="28"/>
          <w:szCs w:val="28"/>
          <w:lang w:val="uk-UA"/>
        </w:rPr>
        <w:t xml:space="preserve"> </w:t>
      </w:r>
      <w:r w:rsidR="00A3362C">
        <w:rPr>
          <w:rFonts w:ascii="Times New Roman" w:hAnsi="Times New Roman" w:cs="Times New Roman"/>
          <w:sz w:val="28"/>
          <w:szCs w:val="28"/>
          <w:lang w:val="uk-UA"/>
        </w:rPr>
        <w:t>ураховуючи подання Лівобережної</w:t>
      </w:r>
      <w:r w:rsidR="00255A5F" w:rsidRPr="00E6202A">
        <w:rPr>
          <w:rFonts w:ascii="Times New Roman" w:hAnsi="Times New Roman" w:cs="Times New Roman"/>
          <w:sz w:val="28"/>
          <w:szCs w:val="28"/>
          <w:lang w:val="uk-UA"/>
        </w:rPr>
        <w:t xml:space="preserve"> окружної прокуратури</w:t>
      </w:r>
      <w:r w:rsidR="00A3362C">
        <w:rPr>
          <w:rFonts w:ascii="Times New Roman" w:hAnsi="Times New Roman" w:cs="Times New Roman"/>
          <w:sz w:val="28"/>
          <w:szCs w:val="28"/>
          <w:lang w:val="uk-UA"/>
        </w:rPr>
        <w:t xml:space="preserve"> </w:t>
      </w:r>
      <w:r w:rsidR="00255A5F" w:rsidRPr="00E6202A">
        <w:rPr>
          <w:rFonts w:ascii="Times New Roman" w:hAnsi="Times New Roman" w:cs="Times New Roman"/>
          <w:sz w:val="28"/>
          <w:szCs w:val="28"/>
          <w:lang w:val="uk-UA"/>
        </w:rPr>
        <w:t xml:space="preserve"> м. Дніпра </w:t>
      </w:r>
      <w:r w:rsidR="00A3362C">
        <w:rPr>
          <w:rFonts w:ascii="Times New Roman" w:hAnsi="Times New Roman" w:cs="Times New Roman"/>
          <w:sz w:val="28"/>
          <w:szCs w:val="28"/>
          <w:lang w:val="uk-UA"/>
        </w:rPr>
        <w:t>від 16 січня</w:t>
      </w:r>
      <w:r w:rsidR="00D43562">
        <w:rPr>
          <w:rFonts w:ascii="Times New Roman" w:hAnsi="Times New Roman" w:cs="Times New Roman"/>
          <w:sz w:val="28"/>
          <w:szCs w:val="28"/>
          <w:lang w:val="uk-UA"/>
        </w:rPr>
        <w:t xml:space="preserve"> 2024</w:t>
      </w:r>
      <w:r w:rsidR="00A3362C" w:rsidRPr="00E6202A">
        <w:rPr>
          <w:rFonts w:ascii="Times New Roman" w:hAnsi="Times New Roman" w:cs="Times New Roman"/>
          <w:sz w:val="28"/>
          <w:szCs w:val="28"/>
          <w:lang w:val="uk-UA"/>
        </w:rPr>
        <w:t xml:space="preserve"> року </w:t>
      </w:r>
      <w:r w:rsidR="00A3362C">
        <w:rPr>
          <w:rFonts w:ascii="Times New Roman" w:hAnsi="Times New Roman" w:cs="Times New Roman"/>
          <w:sz w:val="28"/>
          <w:szCs w:val="28"/>
          <w:lang w:val="uk-UA"/>
        </w:rPr>
        <w:t>№ 52-454вих-24</w:t>
      </w:r>
      <w:r w:rsidR="00A3362C">
        <w:rPr>
          <w:rFonts w:ascii="Times New Roman" w:hAnsi="Times New Roman" w:cs="Times New Roman"/>
          <w:sz w:val="28"/>
          <w:szCs w:val="28"/>
          <w:lang w:val="uk-UA"/>
        </w:rPr>
        <w:t>:</w:t>
      </w:r>
    </w:p>
    <w:p w:rsidR="00E6202A" w:rsidRDefault="00E6202A" w:rsidP="00E6202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5545D" w:rsidRPr="00E6202A">
        <w:rPr>
          <w:rFonts w:ascii="Times New Roman" w:hAnsi="Times New Roman" w:cs="Times New Roman"/>
          <w:sz w:val="28"/>
          <w:szCs w:val="28"/>
          <w:lang w:val="uk-UA"/>
        </w:rPr>
        <w:t xml:space="preserve">Провести </w:t>
      </w:r>
      <w:r w:rsidR="00A3362C">
        <w:rPr>
          <w:rFonts w:ascii="Times New Roman" w:hAnsi="Times New Roman" w:cs="Times New Roman"/>
          <w:sz w:val="28"/>
          <w:szCs w:val="28"/>
          <w:lang w:val="uk-UA"/>
        </w:rPr>
        <w:t>з 29 січня 2024</w:t>
      </w:r>
      <w:r w:rsidR="00F5545D" w:rsidRPr="00E6202A">
        <w:rPr>
          <w:rFonts w:ascii="Times New Roman" w:hAnsi="Times New Roman" w:cs="Times New Roman"/>
          <w:sz w:val="28"/>
          <w:szCs w:val="28"/>
          <w:lang w:val="uk-UA"/>
        </w:rPr>
        <w:t xml:space="preserve"> року до </w:t>
      </w:r>
      <w:r w:rsidR="00054646">
        <w:rPr>
          <w:rFonts w:ascii="Times New Roman" w:hAnsi="Times New Roman" w:cs="Times New Roman"/>
          <w:sz w:val="28"/>
          <w:szCs w:val="28"/>
          <w:lang w:val="uk-UA"/>
        </w:rPr>
        <w:t>26</w:t>
      </w:r>
      <w:r w:rsidR="00A3362C">
        <w:rPr>
          <w:rFonts w:ascii="Times New Roman" w:hAnsi="Times New Roman" w:cs="Times New Roman"/>
          <w:sz w:val="28"/>
          <w:szCs w:val="28"/>
          <w:lang w:val="uk-UA"/>
        </w:rPr>
        <w:t xml:space="preserve"> лютого</w:t>
      </w:r>
      <w:r w:rsidR="00FC5D6B" w:rsidRPr="00E6202A">
        <w:rPr>
          <w:rFonts w:ascii="Times New Roman" w:hAnsi="Times New Roman" w:cs="Times New Roman"/>
          <w:sz w:val="28"/>
          <w:szCs w:val="28"/>
          <w:lang w:val="uk-UA"/>
        </w:rPr>
        <w:t xml:space="preserve"> 2024 року</w:t>
      </w:r>
      <w:r w:rsidR="00795524" w:rsidRPr="00E6202A">
        <w:rPr>
          <w:rFonts w:ascii="Times New Roman" w:hAnsi="Times New Roman" w:cs="Times New Roman"/>
          <w:sz w:val="28"/>
          <w:szCs w:val="28"/>
          <w:lang w:val="uk-UA"/>
        </w:rPr>
        <w:t xml:space="preserve"> </w:t>
      </w:r>
      <w:r w:rsidR="00F5545D" w:rsidRPr="00E6202A">
        <w:rPr>
          <w:rFonts w:ascii="Times New Roman" w:hAnsi="Times New Roman" w:cs="Times New Roman"/>
          <w:sz w:val="28"/>
          <w:szCs w:val="28"/>
          <w:lang w:val="uk-UA"/>
        </w:rPr>
        <w:t>службове розслідування за фактом вчинення правопорушення, пов’язаного з корупцією, директором</w:t>
      </w:r>
      <w:r w:rsidR="00A3362C" w:rsidRPr="00A3362C">
        <w:rPr>
          <w:rFonts w:ascii="Times New Roman" w:eastAsia="Times New Roman" w:hAnsi="Times New Roman" w:cs="Times New Roman"/>
          <w:sz w:val="28"/>
          <w:szCs w:val="28"/>
          <w:lang w:val="uk-UA" w:eastAsia="uk-UA"/>
        </w:rPr>
        <w:t xml:space="preserve"> </w:t>
      </w:r>
      <w:r w:rsidR="00A3362C">
        <w:rPr>
          <w:rFonts w:ascii="Times New Roman" w:eastAsia="Times New Roman" w:hAnsi="Times New Roman" w:cs="Times New Roman"/>
          <w:sz w:val="28"/>
          <w:szCs w:val="28"/>
          <w:lang w:val="uk-UA" w:eastAsia="uk-UA"/>
        </w:rPr>
        <w:t xml:space="preserve">комунального закладу освіти </w:t>
      </w:r>
      <w:r w:rsidR="00A3362C" w:rsidRPr="00FC7CB9">
        <w:rPr>
          <w:rFonts w:ascii="Times New Roman" w:eastAsia="Times New Roman" w:hAnsi="Times New Roman" w:cs="Times New Roman"/>
          <w:sz w:val="28"/>
          <w:szCs w:val="28"/>
          <w:lang w:val="uk-UA" w:eastAsia="uk-UA"/>
        </w:rPr>
        <w:t>,,</w:t>
      </w:r>
      <w:r w:rsidR="00A3362C">
        <w:rPr>
          <w:rFonts w:ascii="Times New Roman" w:eastAsia="Times New Roman" w:hAnsi="Times New Roman" w:cs="Times New Roman"/>
          <w:sz w:val="28"/>
          <w:szCs w:val="28"/>
          <w:lang w:val="uk-UA" w:eastAsia="uk-UA"/>
        </w:rPr>
        <w:t>Навчально-реабілітаційний центр</w:t>
      </w:r>
      <w:r w:rsidR="00A3362C" w:rsidRPr="00FC7CB9">
        <w:rPr>
          <w:rFonts w:ascii="Times New Roman" w:eastAsia="Times New Roman" w:hAnsi="Times New Roman" w:cs="Times New Roman"/>
          <w:sz w:val="28"/>
          <w:szCs w:val="28"/>
          <w:lang w:val="uk-UA" w:eastAsia="uk-UA"/>
        </w:rPr>
        <w:t xml:space="preserve"> ,,</w:t>
      </w:r>
      <w:r w:rsidR="00A3362C">
        <w:rPr>
          <w:rFonts w:ascii="Times New Roman" w:eastAsia="Times New Roman" w:hAnsi="Times New Roman" w:cs="Times New Roman"/>
          <w:sz w:val="28"/>
          <w:szCs w:val="28"/>
          <w:lang w:val="uk-UA" w:eastAsia="uk-UA"/>
        </w:rPr>
        <w:t>Горлиця</w:t>
      </w:r>
      <w:r w:rsidR="00A3362C" w:rsidRPr="00FC7CB9">
        <w:rPr>
          <w:rFonts w:ascii="Times New Roman" w:eastAsia="Times New Roman" w:hAnsi="Times New Roman" w:cs="Times New Roman"/>
          <w:sz w:val="28"/>
          <w:szCs w:val="28"/>
          <w:lang w:val="uk-UA" w:eastAsia="uk-UA"/>
        </w:rPr>
        <w:t>”</w:t>
      </w:r>
      <w:r w:rsidR="00D43562">
        <w:rPr>
          <w:rFonts w:ascii="Times New Roman" w:eastAsia="Times New Roman" w:hAnsi="Times New Roman" w:cs="Times New Roman"/>
          <w:sz w:val="28"/>
          <w:szCs w:val="28"/>
          <w:lang w:val="uk-UA" w:eastAsia="uk-UA"/>
        </w:rPr>
        <w:t xml:space="preserve"> Дніпропетровської</w:t>
      </w:r>
      <w:r w:rsidR="00A3362C">
        <w:rPr>
          <w:rFonts w:ascii="Times New Roman" w:eastAsia="Times New Roman" w:hAnsi="Times New Roman" w:cs="Times New Roman"/>
          <w:sz w:val="28"/>
          <w:szCs w:val="28"/>
          <w:lang w:val="uk-UA" w:eastAsia="uk-UA"/>
        </w:rPr>
        <w:t xml:space="preserve">  обласної  ради</w:t>
      </w:r>
      <w:r w:rsidR="00A3362C" w:rsidRPr="00FC7CB9">
        <w:rPr>
          <w:rFonts w:ascii="Times New Roman" w:eastAsia="Times New Roman" w:hAnsi="Times New Roman" w:cs="Times New Roman"/>
          <w:sz w:val="28"/>
          <w:szCs w:val="28"/>
          <w:lang w:val="uk-UA" w:eastAsia="uk-UA"/>
        </w:rPr>
        <w:t>”</w:t>
      </w:r>
      <w:r w:rsidR="00A3362C">
        <w:rPr>
          <w:rFonts w:ascii="Times New Roman" w:eastAsia="Times New Roman" w:hAnsi="Times New Roman" w:cs="Times New Roman"/>
          <w:sz w:val="28"/>
          <w:szCs w:val="28"/>
          <w:lang w:val="uk-UA" w:eastAsia="uk-UA"/>
        </w:rPr>
        <w:t xml:space="preserve"> </w:t>
      </w:r>
      <w:r w:rsidR="00A3362C">
        <w:rPr>
          <w:rFonts w:ascii="Times New Roman" w:eastAsia="Times New Roman" w:hAnsi="Times New Roman" w:cs="Times New Roman"/>
          <w:sz w:val="28"/>
          <w:szCs w:val="28"/>
          <w:lang w:val="uk-UA" w:eastAsia="uk-UA"/>
        </w:rPr>
        <w:t xml:space="preserve"> </w:t>
      </w:r>
      <w:r w:rsidR="00A3362C">
        <w:rPr>
          <w:rFonts w:ascii="Times New Roman" w:eastAsia="Times New Roman" w:hAnsi="Times New Roman" w:cs="Times New Roman"/>
          <w:sz w:val="28"/>
          <w:szCs w:val="28"/>
          <w:lang w:val="uk-UA" w:eastAsia="uk-UA"/>
        </w:rPr>
        <w:t>Лебідь С.В</w:t>
      </w:r>
      <w:r w:rsidR="00A3362C" w:rsidRPr="00FC7CB9">
        <w:rPr>
          <w:rFonts w:ascii="Times New Roman" w:eastAsia="Times New Roman" w:hAnsi="Times New Roman" w:cs="Times New Roman"/>
          <w:sz w:val="28"/>
          <w:szCs w:val="28"/>
          <w:lang w:val="uk-UA" w:eastAsia="uk-UA"/>
        </w:rPr>
        <w:t xml:space="preserve">. </w:t>
      </w:r>
      <w:r w:rsidR="00F5545D" w:rsidRPr="00E6202A">
        <w:rPr>
          <w:rFonts w:ascii="Times New Roman" w:hAnsi="Times New Roman" w:cs="Times New Roman"/>
          <w:sz w:val="28"/>
          <w:szCs w:val="28"/>
          <w:lang w:val="uk-UA"/>
        </w:rPr>
        <w:t>відповідно до вимог</w:t>
      </w:r>
      <w:r w:rsidR="00A3362C">
        <w:rPr>
          <w:rFonts w:ascii="Times New Roman" w:hAnsi="Times New Roman" w:cs="Times New Roman"/>
          <w:sz w:val="28"/>
          <w:szCs w:val="28"/>
          <w:lang w:val="uk-UA"/>
        </w:rPr>
        <w:t xml:space="preserve"> </w:t>
      </w:r>
      <w:r w:rsidR="00F5545D" w:rsidRPr="00E6202A">
        <w:rPr>
          <w:rFonts w:ascii="Times New Roman" w:hAnsi="Times New Roman" w:cs="Times New Roman"/>
          <w:sz w:val="28"/>
          <w:szCs w:val="28"/>
          <w:lang w:val="uk-UA"/>
        </w:rPr>
        <w:t xml:space="preserve"> п. 2 ч. 1 ст. 28 Закону України ,,Про запобігання корупції”.</w:t>
      </w:r>
    </w:p>
    <w:p w:rsidR="00C71F75" w:rsidRDefault="00B0744B" w:rsidP="00E6202A">
      <w:pPr>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2. </w:t>
      </w:r>
      <w:r w:rsidR="00E6202A">
        <w:rPr>
          <w:rFonts w:ascii="Times New Roman" w:hAnsi="Times New Roman" w:cs="Times New Roman"/>
          <w:sz w:val="28"/>
          <w:szCs w:val="28"/>
          <w:lang w:val="uk-UA"/>
        </w:rPr>
        <w:t>Створити комісію у складі:</w:t>
      </w:r>
    </w:p>
    <w:tbl>
      <w:tblPr>
        <w:tblpPr w:leftFromText="180" w:rightFromText="180" w:vertAnchor="text" w:horzAnchor="margin" w:tblpY="49"/>
        <w:tblW w:w="9606" w:type="dxa"/>
        <w:tblLook w:val="04A0" w:firstRow="1" w:lastRow="0" w:firstColumn="1" w:lastColumn="0" w:noHBand="0" w:noVBand="1"/>
      </w:tblPr>
      <w:tblGrid>
        <w:gridCol w:w="3175"/>
        <w:gridCol w:w="6431"/>
      </w:tblGrid>
      <w:tr w:rsidR="00602BE8" w:rsidRPr="00A3362C" w:rsidTr="00C71F75">
        <w:trPr>
          <w:trHeight w:val="1701"/>
        </w:trPr>
        <w:tc>
          <w:tcPr>
            <w:tcW w:w="3175" w:type="dxa"/>
            <w:shd w:val="clear" w:color="auto" w:fill="auto"/>
          </w:tcPr>
          <w:p w:rsidR="00602BE8" w:rsidRDefault="00A3362C" w:rsidP="009856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СВІРЕНКО</w:t>
            </w:r>
            <w:r w:rsidR="00602BE8">
              <w:rPr>
                <w:rFonts w:ascii="Times New Roman" w:eastAsia="Times New Roman" w:hAnsi="Times New Roman" w:cs="Times New Roman"/>
                <w:sz w:val="28"/>
                <w:szCs w:val="28"/>
                <w:lang w:val="uk-UA" w:eastAsia="ru-RU"/>
              </w:rPr>
              <w:t xml:space="preserve"> </w:t>
            </w:r>
          </w:p>
          <w:p w:rsidR="00602BE8" w:rsidRDefault="00A3362C" w:rsidP="009856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 Анатолійович</w:t>
            </w:r>
          </w:p>
        </w:tc>
        <w:tc>
          <w:tcPr>
            <w:tcW w:w="6431" w:type="dxa"/>
            <w:shd w:val="clear" w:color="auto" w:fill="auto"/>
          </w:tcPr>
          <w:p w:rsidR="00602BE8" w:rsidRPr="00A3362C" w:rsidRDefault="00602BE8" w:rsidP="00A3362C">
            <w:pPr>
              <w:spacing w:after="0" w:line="240" w:lineRule="auto"/>
              <w:jc w:val="both"/>
              <w:rPr>
                <w:rFonts w:ascii="Times New Roman" w:eastAsia="Times New Roman" w:hAnsi="Times New Roman" w:cs="Times New Roman"/>
                <w:sz w:val="28"/>
                <w:szCs w:val="28"/>
                <w:lang w:val="uk-UA" w:eastAsia="ru-RU"/>
              </w:rPr>
            </w:pPr>
            <w:r w:rsidRPr="00E6202A">
              <w:rPr>
                <w:rFonts w:ascii="Times New Roman" w:eastAsia="Times New Roman" w:hAnsi="Times New Roman" w:cs="Times New Roman"/>
                <w:sz w:val="28"/>
                <w:szCs w:val="28"/>
                <w:lang w:val="uk-UA" w:eastAsia="ru-RU"/>
              </w:rPr>
              <w:t>начальник управління запобігання та виявлення корупції і взаємодії з правоохоронними органами виконавчого апарату обласної ради, голова комісії</w:t>
            </w:r>
          </w:p>
        </w:tc>
      </w:tr>
    </w:tbl>
    <w:p w:rsidR="00602BE8" w:rsidRPr="00C71F75" w:rsidRDefault="00602BE8" w:rsidP="00D43562">
      <w:pPr>
        <w:jc w:val="both"/>
        <w:rPr>
          <w:rFonts w:ascii="Times New Roman" w:hAnsi="Times New Roman" w:cs="Times New Roman"/>
          <w:sz w:val="18"/>
          <w:szCs w:val="28"/>
          <w:lang w:val="uk-UA"/>
        </w:rPr>
      </w:pPr>
    </w:p>
    <w:tbl>
      <w:tblPr>
        <w:tblpPr w:leftFromText="180" w:rightFromText="180" w:vertAnchor="text" w:horzAnchor="margin" w:tblpY="278"/>
        <w:tblW w:w="0" w:type="auto"/>
        <w:tblLook w:val="04A0" w:firstRow="1" w:lastRow="0" w:firstColumn="1" w:lastColumn="0" w:noHBand="0" w:noVBand="1"/>
      </w:tblPr>
      <w:tblGrid>
        <w:gridCol w:w="3172"/>
        <w:gridCol w:w="6038"/>
      </w:tblGrid>
      <w:tr w:rsidR="00B61BD3" w:rsidRPr="003A14FE" w:rsidTr="00602BE8">
        <w:trPr>
          <w:trHeight w:val="548"/>
        </w:trPr>
        <w:tc>
          <w:tcPr>
            <w:tcW w:w="3172"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bookmarkStart w:id="0" w:name="_GoBack"/>
            <w:bookmarkEnd w:id="0"/>
          </w:p>
        </w:tc>
        <w:tc>
          <w:tcPr>
            <w:tcW w:w="6038"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члени комісії:</w:t>
            </w:r>
          </w:p>
          <w:p w:rsidR="00B61BD3" w:rsidRDefault="00B61BD3" w:rsidP="00B61BD3">
            <w:pPr>
              <w:spacing w:after="0" w:line="240" w:lineRule="auto"/>
              <w:jc w:val="both"/>
              <w:rPr>
                <w:rFonts w:ascii="Times New Roman" w:eastAsia="Times New Roman" w:hAnsi="Times New Roman" w:cs="Times New Roman"/>
                <w:sz w:val="28"/>
                <w:szCs w:val="28"/>
                <w:lang w:val="uk-UA" w:eastAsia="ru-RU"/>
              </w:rPr>
            </w:pPr>
          </w:p>
        </w:tc>
      </w:tr>
      <w:tr w:rsidR="00B61BD3" w:rsidRPr="003A14FE" w:rsidTr="00602BE8">
        <w:trPr>
          <w:trHeight w:val="1363"/>
        </w:trPr>
        <w:tc>
          <w:tcPr>
            <w:tcW w:w="3172" w:type="dxa"/>
            <w:shd w:val="clear" w:color="auto" w:fill="auto"/>
          </w:tcPr>
          <w:p w:rsidR="00B61BD3" w:rsidRPr="00CC52D6"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АНІКЄЄВА</w:t>
            </w:r>
          </w:p>
          <w:p w:rsidR="00B61BD3" w:rsidRPr="003A14FE" w:rsidRDefault="00B61BD3" w:rsidP="00B61BD3">
            <w:pPr>
              <w:spacing w:after="0" w:line="240" w:lineRule="auto"/>
              <w:jc w:val="both"/>
              <w:rPr>
                <w:rFonts w:ascii="Times New Roman" w:eastAsia="Times New Roman" w:hAnsi="Times New Roman" w:cs="Times New Roman"/>
                <w:color w:val="FFFFFF"/>
                <w:sz w:val="28"/>
                <w:szCs w:val="28"/>
                <w:lang w:val="uk-UA" w:eastAsia="ru-RU"/>
              </w:rPr>
            </w:pPr>
            <w:r>
              <w:rPr>
                <w:rFonts w:ascii="Times New Roman" w:eastAsia="Times New Roman" w:hAnsi="Times New Roman" w:cs="Times New Roman"/>
                <w:sz w:val="28"/>
                <w:szCs w:val="28"/>
                <w:lang w:val="uk-UA" w:eastAsia="ru-RU"/>
              </w:rPr>
              <w:t>Світлана Євгенівна</w:t>
            </w:r>
          </w:p>
        </w:tc>
        <w:tc>
          <w:tcPr>
            <w:tcW w:w="6038" w:type="dxa"/>
            <w:shd w:val="clear" w:color="auto" w:fill="auto"/>
          </w:tcPr>
          <w:p w:rsidR="00B61BD3" w:rsidRPr="003A14FE"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3A14FE">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 xml:space="preserve">а юридичного управління ‒ начальник відділу правових експертиз </w:t>
            </w:r>
            <w:r w:rsidRPr="003A14FE">
              <w:rPr>
                <w:rFonts w:ascii="Times New Roman" w:eastAsia="Times New Roman" w:hAnsi="Times New Roman" w:cs="Times New Roman"/>
                <w:sz w:val="28"/>
                <w:szCs w:val="28"/>
                <w:lang w:val="uk-UA" w:eastAsia="ru-RU"/>
              </w:rPr>
              <w:t>виконавчого апарату обласної ради</w:t>
            </w:r>
          </w:p>
          <w:p w:rsidR="00B61BD3" w:rsidRPr="003A14FE" w:rsidRDefault="00B61BD3" w:rsidP="00B61BD3">
            <w:pPr>
              <w:spacing w:after="0" w:line="240" w:lineRule="auto"/>
              <w:rPr>
                <w:rFonts w:ascii="Times New Roman" w:eastAsia="Times New Roman" w:hAnsi="Times New Roman" w:cs="Times New Roman"/>
                <w:sz w:val="28"/>
                <w:szCs w:val="28"/>
                <w:lang w:val="uk-UA" w:eastAsia="ru-RU"/>
              </w:rPr>
            </w:pPr>
          </w:p>
        </w:tc>
      </w:tr>
      <w:tr w:rsidR="00B61BD3" w:rsidRPr="00A3362C" w:rsidTr="00C71F75">
        <w:trPr>
          <w:trHeight w:val="2060"/>
        </w:trPr>
        <w:tc>
          <w:tcPr>
            <w:tcW w:w="3172"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Валентина Григорівна</w:t>
            </w:r>
          </w:p>
          <w:p w:rsidR="00B61BD3" w:rsidRPr="0064127D" w:rsidRDefault="00B61BD3" w:rsidP="00B61BD3">
            <w:pPr>
              <w:spacing w:after="0" w:line="240" w:lineRule="auto"/>
              <w:jc w:val="both"/>
              <w:rPr>
                <w:rFonts w:ascii="Times New Roman" w:eastAsia="Times New Roman" w:hAnsi="Times New Roman" w:cs="Times New Roman"/>
                <w:sz w:val="28"/>
                <w:szCs w:val="28"/>
                <w:lang w:eastAsia="ru-RU"/>
              </w:rPr>
            </w:pP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B61BD3" w:rsidRPr="00534AEC" w:rsidRDefault="00B61BD3" w:rsidP="00C71F7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534AEC">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а</w:t>
            </w:r>
            <w:r w:rsidRPr="00534AEC">
              <w:rPr>
                <w:rFonts w:ascii="Times New Roman" w:eastAsia="Times New Roman" w:hAnsi="Times New Roman" w:cs="Times New Roman"/>
                <w:sz w:val="28"/>
                <w:szCs w:val="28"/>
                <w:lang w:val="uk-UA" w:eastAsia="ru-RU"/>
              </w:rPr>
              <w:t xml:space="preserve"> управління</w:t>
            </w:r>
            <w:r>
              <w:rPr>
                <w:rFonts w:ascii="Times New Roman" w:eastAsia="Times New Roman" w:hAnsi="Times New Roman" w:cs="Times New Roman"/>
                <w:sz w:val="28"/>
                <w:szCs w:val="28"/>
                <w:lang w:val="uk-UA" w:eastAsia="ru-RU"/>
              </w:rPr>
              <w:t xml:space="preserve"> </w:t>
            </w:r>
            <w:r w:rsidRPr="00534AEC">
              <w:rPr>
                <w:rFonts w:ascii="Times New Roman" w:eastAsia="Times New Roman" w:hAnsi="Times New Roman" w:cs="Times New Roman"/>
                <w:sz w:val="28"/>
                <w:szCs w:val="28"/>
                <w:lang w:val="uk-UA" w:eastAsia="ru-RU"/>
              </w:rPr>
              <w:t xml:space="preserve"> з питань охорони </w:t>
            </w:r>
            <w:proofErr w:type="spellStart"/>
            <w:r w:rsidRPr="00534AEC">
              <w:rPr>
                <w:rFonts w:ascii="Times New Roman" w:eastAsia="Times New Roman" w:hAnsi="Times New Roman" w:cs="Times New Roman"/>
                <w:sz w:val="28"/>
                <w:szCs w:val="28"/>
                <w:lang w:val="uk-UA" w:eastAsia="ru-RU"/>
              </w:rPr>
              <w:t>здоров</w:t>
            </w:r>
            <w:r w:rsidRPr="00F731B6">
              <w:rPr>
                <w:rFonts w:ascii="Times New Roman" w:eastAsia="Times New Roman" w:hAnsi="Times New Roman" w:cs="Times New Roman"/>
                <w:sz w:val="28"/>
                <w:szCs w:val="28"/>
                <w:lang w:val="uk-UA" w:eastAsia="ru-RU"/>
              </w:rPr>
              <w:t>ʼ</w:t>
            </w:r>
            <w:r w:rsidRPr="00534AEC">
              <w:rPr>
                <w:rFonts w:ascii="Times New Roman" w:eastAsia="Times New Roman" w:hAnsi="Times New Roman" w:cs="Times New Roman"/>
                <w:sz w:val="28"/>
                <w:szCs w:val="28"/>
                <w:lang w:val="uk-UA" w:eastAsia="ru-RU"/>
              </w:rPr>
              <w:t>я</w:t>
            </w:r>
            <w:proofErr w:type="spellEnd"/>
            <w:r w:rsidRPr="00534AEC">
              <w:rPr>
                <w:rFonts w:ascii="Times New Roman" w:eastAsia="Times New Roman" w:hAnsi="Times New Roman" w:cs="Times New Roman"/>
                <w:sz w:val="28"/>
                <w:szCs w:val="28"/>
                <w:lang w:val="uk-UA" w:eastAsia="ru-RU"/>
              </w:rPr>
              <w:t>, соціальної політики  та розвитку освітньої галузі</w:t>
            </w:r>
            <w:r>
              <w:rPr>
                <w:rFonts w:ascii="Times New Roman" w:eastAsia="Times New Roman" w:hAnsi="Times New Roman" w:cs="Times New Roman"/>
                <w:sz w:val="28"/>
                <w:szCs w:val="28"/>
                <w:lang w:val="uk-UA" w:eastAsia="ru-RU"/>
              </w:rPr>
              <w:t xml:space="preserve">  ‒  начальник відділу розвитку освітньої галузі</w:t>
            </w:r>
            <w:r w:rsidRPr="00534A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34AEC">
              <w:rPr>
                <w:rFonts w:ascii="Times New Roman" w:eastAsia="Times New Roman" w:hAnsi="Times New Roman" w:cs="Times New Roman"/>
                <w:sz w:val="28"/>
                <w:szCs w:val="28"/>
                <w:lang w:val="uk-UA" w:eastAsia="ru-RU"/>
              </w:rPr>
              <w:t>виконавчого апарату обласної ради</w:t>
            </w:r>
          </w:p>
          <w:p w:rsidR="00B61BD3" w:rsidRPr="00534AEC" w:rsidRDefault="00B61BD3" w:rsidP="00B61BD3">
            <w:pPr>
              <w:spacing w:after="0" w:line="240" w:lineRule="auto"/>
              <w:ind w:right="-108"/>
              <w:rPr>
                <w:rFonts w:ascii="Times New Roman" w:eastAsia="Times New Roman" w:hAnsi="Times New Roman" w:cs="Times New Roman"/>
                <w:sz w:val="28"/>
                <w:szCs w:val="28"/>
                <w:lang w:val="uk-UA" w:eastAsia="ru-RU"/>
              </w:rPr>
            </w:pPr>
          </w:p>
        </w:tc>
      </w:tr>
      <w:tr w:rsidR="00B61BD3" w:rsidRPr="00534AEC" w:rsidTr="00602BE8">
        <w:trPr>
          <w:trHeight w:val="1912"/>
        </w:trPr>
        <w:tc>
          <w:tcPr>
            <w:tcW w:w="3172"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КОСТІНА</w:t>
            </w:r>
          </w:p>
          <w:p w:rsidR="00B61BD3" w:rsidRPr="00534AEC" w:rsidRDefault="00B61BD3" w:rsidP="00B61BD3">
            <w:pPr>
              <w:spacing w:after="0" w:line="240" w:lineRule="auto"/>
              <w:jc w:val="both"/>
              <w:rPr>
                <w:rFonts w:ascii="Times New Roman" w:eastAsia="Times New Roman" w:hAnsi="Times New Roman" w:cs="Times New Roman"/>
                <w:color w:val="FFFFFF"/>
                <w:sz w:val="28"/>
                <w:szCs w:val="28"/>
                <w:lang w:val="uk-UA" w:eastAsia="ru-RU"/>
              </w:rPr>
            </w:pPr>
            <w:r w:rsidRPr="00534AEC">
              <w:rPr>
                <w:rFonts w:ascii="Times New Roman" w:eastAsia="Times New Roman" w:hAnsi="Times New Roman" w:cs="Times New Roman"/>
                <w:sz w:val="28"/>
                <w:szCs w:val="28"/>
                <w:lang w:val="uk-UA" w:eastAsia="ru-RU"/>
              </w:rPr>
              <w:t>Наталія Степанівна</w:t>
            </w:r>
          </w:p>
        </w:tc>
        <w:tc>
          <w:tcPr>
            <w:tcW w:w="6038"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начальник відділу по роботі з керівниками комунальних підприємств, закладів та установ управління стратегічного планування та комунальної власності виконавчого апарату обласної ради</w:t>
            </w:r>
          </w:p>
          <w:p w:rsidR="00B61BD3" w:rsidRPr="00534AEC" w:rsidRDefault="00B61BD3" w:rsidP="00B61BD3">
            <w:pPr>
              <w:spacing w:after="0" w:line="240" w:lineRule="auto"/>
              <w:rPr>
                <w:rFonts w:ascii="Times New Roman" w:eastAsia="Times New Roman" w:hAnsi="Times New Roman" w:cs="Times New Roman"/>
                <w:sz w:val="28"/>
                <w:szCs w:val="28"/>
                <w:lang w:val="uk-UA" w:eastAsia="ru-RU"/>
              </w:rPr>
            </w:pPr>
          </w:p>
        </w:tc>
      </w:tr>
      <w:tr w:rsidR="00B61BD3" w:rsidRPr="00A3362C" w:rsidTr="00602BE8">
        <w:trPr>
          <w:trHeight w:val="1644"/>
        </w:trPr>
        <w:tc>
          <w:tcPr>
            <w:tcW w:w="3172"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ОРЛЕНКО</w:t>
            </w:r>
          </w:p>
          <w:p w:rsidR="00B61BD3" w:rsidRPr="00534AEC" w:rsidRDefault="00B61BD3" w:rsidP="00B61BD3">
            <w:pPr>
              <w:spacing w:after="0" w:line="240" w:lineRule="auto"/>
              <w:jc w:val="both"/>
              <w:rPr>
                <w:rFonts w:ascii="Times New Roman" w:eastAsia="Times New Roman" w:hAnsi="Times New Roman" w:cs="Times New Roman"/>
                <w:color w:val="FFFFFF"/>
                <w:sz w:val="28"/>
                <w:szCs w:val="28"/>
                <w:lang w:val="uk-UA" w:eastAsia="ru-RU"/>
              </w:rPr>
            </w:pPr>
            <w:r w:rsidRPr="00534AEC">
              <w:rPr>
                <w:rFonts w:ascii="Times New Roman" w:eastAsia="Times New Roman" w:hAnsi="Times New Roman" w:cs="Times New Roman"/>
                <w:sz w:val="28"/>
                <w:szCs w:val="28"/>
                <w:lang w:val="uk-UA" w:eastAsia="ru-RU"/>
              </w:rPr>
              <w:t>Марія Іванівна</w:t>
            </w:r>
          </w:p>
        </w:tc>
        <w:tc>
          <w:tcPr>
            <w:tcW w:w="6038"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 xml:space="preserve">головний спеціаліст відділу бухгалтерського обліку управління бухгалтерського обліку та моніторингу діяльності  виконавчого апарату обласної ради </w:t>
            </w: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p>
        </w:tc>
      </w:tr>
      <w:tr w:rsidR="00B61BD3" w:rsidRPr="00A3362C" w:rsidTr="00602BE8">
        <w:trPr>
          <w:trHeight w:val="1096"/>
        </w:trPr>
        <w:tc>
          <w:tcPr>
            <w:tcW w:w="3172" w:type="dxa"/>
            <w:shd w:val="clear" w:color="auto" w:fill="auto"/>
          </w:tcPr>
          <w:p w:rsidR="00B61BD3" w:rsidRDefault="00787EDA"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ЯКИМОВИЧ</w:t>
            </w:r>
          </w:p>
          <w:p w:rsidR="00B61BD3" w:rsidRPr="00534AEC" w:rsidRDefault="00787EDA"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Валерія Іванівна</w:t>
            </w:r>
          </w:p>
        </w:tc>
        <w:tc>
          <w:tcPr>
            <w:tcW w:w="6038" w:type="dxa"/>
            <w:shd w:val="clear" w:color="auto" w:fill="auto"/>
          </w:tcPr>
          <w:p w:rsidR="00B61BD3" w:rsidRPr="00F279BB"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начальник відділу з питань запобігання та виявлення корупції  управління запобігання та виявлення корупції і взаємодії з правоохоронними органами виконавчого апарату обласної ради</w:t>
            </w:r>
          </w:p>
          <w:p w:rsidR="00B61BD3" w:rsidRPr="00F731B6" w:rsidRDefault="00B61BD3" w:rsidP="00B61BD3">
            <w:pPr>
              <w:spacing w:after="0" w:line="240" w:lineRule="auto"/>
              <w:jc w:val="both"/>
              <w:rPr>
                <w:rFonts w:ascii="Times New Roman" w:eastAsia="Times New Roman" w:hAnsi="Times New Roman" w:cs="Times New Roman"/>
                <w:b/>
                <w:sz w:val="28"/>
                <w:szCs w:val="28"/>
                <w:lang w:val="uk-UA" w:eastAsia="ru-RU"/>
              </w:rPr>
            </w:pPr>
          </w:p>
        </w:tc>
      </w:tr>
    </w:tbl>
    <w:p w:rsidR="00545EDD" w:rsidRDefault="00545EDD" w:rsidP="00E6202A">
      <w:pPr>
        <w:spacing w:after="0"/>
        <w:ind w:firstLine="709"/>
        <w:rPr>
          <w:rFonts w:ascii="Times New Roman" w:hAnsi="Times New Roman" w:cs="Times New Roman"/>
          <w:sz w:val="28"/>
          <w:szCs w:val="28"/>
          <w:lang w:val="uk-UA"/>
        </w:rPr>
      </w:pPr>
    </w:p>
    <w:p w:rsidR="00F5545D" w:rsidRDefault="00E6202A" w:rsidP="00E6202A">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5545D" w:rsidRPr="00E6202A">
        <w:rPr>
          <w:rFonts w:ascii="Times New Roman" w:hAnsi="Times New Roman" w:cs="Times New Roman"/>
          <w:sz w:val="28"/>
          <w:szCs w:val="28"/>
          <w:lang w:val="uk-UA"/>
        </w:rPr>
        <w:t xml:space="preserve">Підготувати акт за результатами службового розслідування та надати його на розгляд голові обласної ради до </w:t>
      </w:r>
      <w:r w:rsidR="00054646">
        <w:rPr>
          <w:rFonts w:ascii="Times New Roman" w:hAnsi="Times New Roman" w:cs="Times New Roman"/>
          <w:sz w:val="28"/>
          <w:szCs w:val="28"/>
          <w:lang w:val="uk-UA"/>
        </w:rPr>
        <w:t>26</w:t>
      </w:r>
      <w:r w:rsidR="00787EDA">
        <w:rPr>
          <w:rFonts w:ascii="Times New Roman" w:hAnsi="Times New Roman" w:cs="Times New Roman"/>
          <w:sz w:val="28"/>
          <w:szCs w:val="28"/>
          <w:lang w:val="uk-UA"/>
        </w:rPr>
        <w:t xml:space="preserve"> лютого</w:t>
      </w:r>
      <w:r w:rsidR="00FC5D6B" w:rsidRPr="00E6202A">
        <w:rPr>
          <w:rFonts w:ascii="Times New Roman" w:hAnsi="Times New Roman" w:cs="Times New Roman"/>
          <w:sz w:val="28"/>
          <w:szCs w:val="28"/>
          <w:lang w:val="uk-UA"/>
        </w:rPr>
        <w:t xml:space="preserve"> 2024</w:t>
      </w:r>
      <w:r w:rsidR="00F5545D" w:rsidRPr="00E6202A">
        <w:rPr>
          <w:rFonts w:ascii="Times New Roman" w:hAnsi="Times New Roman" w:cs="Times New Roman"/>
          <w:sz w:val="28"/>
          <w:szCs w:val="28"/>
          <w:lang w:val="uk-UA"/>
        </w:rPr>
        <w:t xml:space="preserve"> року.</w:t>
      </w:r>
    </w:p>
    <w:p w:rsidR="00602BE8" w:rsidRDefault="00602BE8" w:rsidP="00E6202A">
      <w:pPr>
        <w:spacing w:after="0"/>
        <w:ind w:firstLine="709"/>
        <w:rPr>
          <w:rFonts w:ascii="Times New Roman" w:hAnsi="Times New Roman" w:cs="Times New Roman"/>
          <w:sz w:val="28"/>
          <w:szCs w:val="28"/>
          <w:lang w:val="uk-UA"/>
        </w:rPr>
      </w:pPr>
    </w:p>
    <w:p w:rsidR="00F5545D" w:rsidRPr="00E6202A" w:rsidRDefault="00E6202A" w:rsidP="00E6202A">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5545D" w:rsidRPr="00E6202A">
        <w:rPr>
          <w:rFonts w:ascii="Times New Roman" w:hAnsi="Times New Roman" w:cs="Times New Roman"/>
          <w:sz w:val="28"/>
          <w:szCs w:val="28"/>
          <w:lang w:val="uk-UA"/>
        </w:rPr>
        <w:t>Контроль за виконанням цього розпорядження залишаю за собою.</w:t>
      </w:r>
    </w:p>
    <w:p w:rsidR="00F5545D" w:rsidRPr="00E6202A" w:rsidRDefault="00F5545D" w:rsidP="00E6202A">
      <w:pPr>
        <w:spacing w:after="0"/>
      </w:pPr>
    </w:p>
    <w:p w:rsidR="00F5545D" w:rsidRPr="00F5545D" w:rsidRDefault="00F5545D" w:rsidP="00F5545D">
      <w:pPr>
        <w:tabs>
          <w:tab w:val="left" w:pos="720"/>
        </w:tabs>
        <w:spacing w:after="0" w:line="240" w:lineRule="auto"/>
        <w:jc w:val="both"/>
        <w:rPr>
          <w:rFonts w:ascii="Times New Roman" w:eastAsia="Times New Roman" w:hAnsi="Times New Roman" w:cs="Times New Roman"/>
          <w:sz w:val="40"/>
          <w:szCs w:val="40"/>
          <w:lang w:val="uk-UA" w:eastAsia="ru-RU"/>
        </w:rPr>
      </w:pPr>
    </w:p>
    <w:p w:rsidR="00F5545D" w:rsidRPr="00F5545D" w:rsidRDefault="00F5545D" w:rsidP="00C71F75">
      <w:pPr>
        <w:tabs>
          <w:tab w:val="left" w:pos="720"/>
        </w:tabs>
        <w:spacing w:after="0" w:line="240" w:lineRule="auto"/>
        <w:jc w:val="both"/>
        <w:rPr>
          <w:lang w:val="uk-UA"/>
        </w:rPr>
      </w:pPr>
      <w:r w:rsidRPr="00F5545D">
        <w:rPr>
          <w:rFonts w:ascii="Times New Roman" w:eastAsia="Times New Roman" w:hAnsi="Times New Roman" w:cs="Times New Roman"/>
          <w:b/>
          <w:sz w:val="28"/>
          <w:szCs w:val="28"/>
          <w:lang w:val="uk-UA" w:eastAsia="ru-RU"/>
        </w:rPr>
        <w:t>Голова обла</w:t>
      </w:r>
      <w:r w:rsidR="00236531">
        <w:rPr>
          <w:rFonts w:ascii="Times New Roman" w:eastAsia="Times New Roman" w:hAnsi="Times New Roman" w:cs="Times New Roman"/>
          <w:b/>
          <w:sz w:val="28"/>
          <w:szCs w:val="28"/>
          <w:lang w:val="uk-UA" w:eastAsia="ru-RU"/>
        </w:rPr>
        <w:t xml:space="preserve">сної ради </w:t>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t xml:space="preserve">               </w:t>
      </w:r>
      <w:r w:rsidRPr="00F5545D">
        <w:rPr>
          <w:rFonts w:ascii="Times New Roman" w:eastAsia="Times New Roman" w:hAnsi="Times New Roman" w:cs="Times New Roman"/>
          <w:b/>
          <w:sz w:val="28"/>
          <w:szCs w:val="28"/>
          <w:lang w:val="uk-UA" w:eastAsia="ru-RU"/>
        </w:rPr>
        <w:t>М. ЛУКАШУК</w:t>
      </w:r>
    </w:p>
    <w:p w:rsidR="00F5545D" w:rsidRPr="00F5545D" w:rsidRDefault="00F5545D" w:rsidP="00F5545D">
      <w:pPr>
        <w:rPr>
          <w:rFonts w:ascii="Times New Roman" w:eastAsia="Times New Roman" w:hAnsi="Times New Roman" w:cs="Times New Roman"/>
          <w:sz w:val="28"/>
          <w:szCs w:val="28"/>
          <w:lang w:val="uk-UA" w:eastAsia="ru-RU"/>
        </w:rPr>
      </w:pPr>
    </w:p>
    <w:sectPr w:rsidR="00F5545D" w:rsidRPr="00F5545D" w:rsidSect="00563FB8">
      <w:headerReference w:type="even" r:id="rId9"/>
      <w:headerReference w:type="default" r:id="rId10"/>
      <w:footerReference w:type="even" r:id="rId11"/>
      <w:footerReference w:type="default" r:id="rId12"/>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B7" w:rsidRDefault="00B01CB7">
      <w:pPr>
        <w:spacing w:after="0" w:line="240" w:lineRule="auto"/>
      </w:pPr>
      <w:r>
        <w:separator/>
      </w:r>
    </w:p>
  </w:endnote>
  <w:endnote w:type="continuationSeparator" w:id="0">
    <w:p w:rsidR="00B01CB7" w:rsidRDefault="00B0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73E6" w:rsidRDefault="00B01CB7" w:rsidP="00B77D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B01CB7" w:rsidP="00B77D8B">
    <w:pPr>
      <w:pStyle w:val="a5"/>
      <w:framePr w:wrap="around" w:vAnchor="text" w:hAnchor="margin" w:xAlign="right" w:y="1"/>
      <w:rPr>
        <w:rStyle w:val="a7"/>
        <w:lang w:val="uk-UA"/>
      </w:rPr>
    </w:pPr>
  </w:p>
  <w:p w:rsidR="008073E6" w:rsidRPr="008073E6" w:rsidRDefault="00B01CB7" w:rsidP="00B77D8B">
    <w:pPr>
      <w:pStyle w:val="a5"/>
      <w:framePr w:wrap="around" w:vAnchor="text" w:hAnchor="margin" w:xAlign="right" w:y="1"/>
      <w:rPr>
        <w:rStyle w:val="a7"/>
        <w:lang w:val="uk-UA"/>
      </w:rPr>
    </w:pPr>
  </w:p>
  <w:p w:rsidR="008073E6" w:rsidRDefault="00B01CB7" w:rsidP="008073E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B7" w:rsidRDefault="00B01CB7">
      <w:pPr>
        <w:spacing w:after="0" w:line="240" w:lineRule="auto"/>
      </w:pPr>
      <w:r>
        <w:separator/>
      </w:r>
    </w:p>
  </w:footnote>
  <w:footnote w:type="continuationSeparator" w:id="0">
    <w:p w:rsidR="00B01CB7" w:rsidRDefault="00B01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73E6" w:rsidRDefault="00B01C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3562">
      <w:rPr>
        <w:rStyle w:val="a7"/>
        <w:noProof/>
      </w:rPr>
      <w:t>2</w:t>
    </w:r>
    <w:r>
      <w:rPr>
        <w:rStyle w:val="a7"/>
      </w:rPr>
      <w:fldChar w:fldCharType="end"/>
    </w:r>
  </w:p>
  <w:p w:rsidR="008073E6" w:rsidRPr="005132DE" w:rsidRDefault="00B01CB7" w:rsidP="005132DE">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1FD"/>
    <w:multiLevelType w:val="hybridMultilevel"/>
    <w:tmpl w:val="178477AA"/>
    <w:lvl w:ilvl="0" w:tplc="6FBE3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042DEF"/>
    <w:multiLevelType w:val="hybridMultilevel"/>
    <w:tmpl w:val="55EE1968"/>
    <w:lvl w:ilvl="0" w:tplc="8B12A70E">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BF45D6E"/>
    <w:multiLevelType w:val="hybridMultilevel"/>
    <w:tmpl w:val="77A21246"/>
    <w:lvl w:ilvl="0" w:tplc="DE702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A254C0"/>
    <w:multiLevelType w:val="hybridMultilevel"/>
    <w:tmpl w:val="22E88220"/>
    <w:lvl w:ilvl="0" w:tplc="C04E24F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817D15"/>
    <w:multiLevelType w:val="hybridMultilevel"/>
    <w:tmpl w:val="2938ADA6"/>
    <w:lvl w:ilvl="0" w:tplc="CB52C6D4">
      <w:start w:val="2"/>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5B"/>
    <w:rsid w:val="00054646"/>
    <w:rsid w:val="00120011"/>
    <w:rsid w:val="00135A36"/>
    <w:rsid w:val="00191EE3"/>
    <w:rsid w:val="001950F2"/>
    <w:rsid w:val="001C1DAD"/>
    <w:rsid w:val="001F6004"/>
    <w:rsid w:val="00203315"/>
    <w:rsid w:val="00236531"/>
    <w:rsid w:val="00241E6E"/>
    <w:rsid w:val="00242EA9"/>
    <w:rsid w:val="00255A5F"/>
    <w:rsid w:val="00545EDD"/>
    <w:rsid w:val="005E6DFE"/>
    <w:rsid w:val="00602BE8"/>
    <w:rsid w:val="00674CD5"/>
    <w:rsid w:val="006754C4"/>
    <w:rsid w:val="00756B13"/>
    <w:rsid w:val="00787EDA"/>
    <w:rsid w:val="00795524"/>
    <w:rsid w:val="007C0B16"/>
    <w:rsid w:val="007F5659"/>
    <w:rsid w:val="00835114"/>
    <w:rsid w:val="00A273B8"/>
    <w:rsid w:val="00A3362C"/>
    <w:rsid w:val="00A55AED"/>
    <w:rsid w:val="00AB665B"/>
    <w:rsid w:val="00AC24A7"/>
    <w:rsid w:val="00AF1A1C"/>
    <w:rsid w:val="00B01CB7"/>
    <w:rsid w:val="00B0744B"/>
    <w:rsid w:val="00B17216"/>
    <w:rsid w:val="00B61BD3"/>
    <w:rsid w:val="00B92DB0"/>
    <w:rsid w:val="00C13F9C"/>
    <w:rsid w:val="00C32E57"/>
    <w:rsid w:val="00C6512F"/>
    <w:rsid w:val="00C71F75"/>
    <w:rsid w:val="00D14F95"/>
    <w:rsid w:val="00D43562"/>
    <w:rsid w:val="00DC2341"/>
    <w:rsid w:val="00DF1689"/>
    <w:rsid w:val="00E6202A"/>
    <w:rsid w:val="00F5545D"/>
    <w:rsid w:val="00FC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F5545D"/>
    <w:rPr>
      <w:rFonts w:ascii="Times New Roman" w:eastAsia="Times New Roman" w:hAnsi="Times New Roman" w:cs="Times New Roman"/>
      <w:sz w:val="28"/>
      <w:szCs w:val="28"/>
      <w:lang w:eastAsia="ru-RU"/>
    </w:rPr>
  </w:style>
  <w:style w:type="paragraph" w:styleId="a5">
    <w:name w:val="footer"/>
    <w:basedOn w:val="a"/>
    <w:link w:val="a6"/>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F5545D"/>
    <w:rPr>
      <w:rFonts w:ascii="Times New Roman" w:eastAsia="Times New Roman" w:hAnsi="Times New Roman" w:cs="Times New Roman"/>
      <w:sz w:val="28"/>
      <w:szCs w:val="28"/>
      <w:lang w:eastAsia="ru-RU"/>
    </w:rPr>
  </w:style>
  <w:style w:type="character" w:styleId="a7">
    <w:name w:val="page number"/>
    <w:basedOn w:val="a0"/>
    <w:rsid w:val="00F5545D"/>
  </w:style>
  <w:style w:type="paragraph" w:styleId="a8">
    <w:name w:val="List Paragraph"/>
    <w:basedOn w:val="a"/>
    <w:uiPriority w:val="34"/>
    <w:qFormat/>
    <w:rsid w:val="00F5545D"/>
    <w:pPr>
      <w:ind w:left="720"/>
      <w:contextualSpacing/>
    </w:pPr>
  </w:style>
  <w:style w:type="paragraph" w:styleId="a9">
    <w:name w:val="Balloon Text"/>
    <w:basedOn w:val="a"/>
    <w:link w:val="aa"/>
    <w:uiPriority w:val="99"/>
    <w:semiHidden/>
    <w:unhideWhenUsed/>
    <w:rsid w:val="006754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F5545D"/>
    <w:rPr>
      <w:rFonts w:ascii="Times New Roman" w:eastAsia="Times New Roman" w:hAnsi="Times New Roman" w:cs="Times New Roman"/>
      <w:sz w:val="28"/>
      <w:szCs w:val="28"/>
      <w:lang w:eastAsia="ru-RU"/>
    </w:rPr>
  </w:style>
  <w:style w:type="paragraph" w:styleId="a5">
    <w:name w:val="footer"/>
    <w:basedOn w:val="a"/>
    <w:link w:val="a6"/>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F5545D"/>
    <w:rPr>
      <w:rFonts w:ascii="Times New Roman" w:eastAsia="Times New Roman" w:hAnsi="Times New Roman" w:cs="Times New Roman"/>
      <w:sz w:val="28"/>
      <w:szCs w:val="28"/>
      <w:lang w:eastAsia="ru-RU"/>
    </w:rPr>
  </w:style>
  <w:style w:type="character" w:styleId="a7">
    <w:name w:val="page number"/>
    <w:basedOn w:val="a0"/>
    <w:rsid w:val="00F5545D"/>
  </w:style>
  <w:style w:type="paragraph" w:styleId="a8">
    <w:name w:val="List Paragraph"/>
    <w:basedOn w:val="a"/>
    <w:uiPriority w:val="34"/>
    <w:qFormat/>
    <w:rsid w:val="00F5545D"/>
    <w:pPr>
      <w:ind w:left="720"/>
      <w:contextualSpacing/>
    </w:pPr>
  </w:style>
  <w:style w:type="paragraph" w:styleId="a9">
    <w:name w:val="Balloon Text"/>
    <w:basedOn w:val="a"/>
    <w:link w:val="aa"/>
    <w:uiPriority w:val="99"/>
    <w:semiHidden/>
    <w:unhideWhenUsed/>
    <w:rsid w:val="006754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D4D3-151F-46B8-BF13-2A7C91A4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1642</Words>
  <Characters>936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Савченко</cp:lastModifiedBy>
  <cp:revision>3</cp:revision>
  <cp:lastPrinted>2024-01-22T07:59:00Z</cp:lastPrinted>
  <dcterms:created xsi:type="dcterms:W3CDTF">2024-01-22T07:59:00Z</dcterms:created>
  <dcterms:modified xsi:type="dcterms:W3CDTF">2024-01-22T10:14:00Z</dcterms:modified>
</cp:coreProperties>
</file>